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F7B" w:rsidRPr="00E27110" w:rsidRDefault="005D2B12">
      <w:pPr>
        <w:shd w:val="clear" w:color="auto" w:fill="FFFFFF"/>
        <w:ind w:left="509"/>
        <w:rPr>
          <w:lang w:val="hr-HR"/>
        </w:rPr>
      </w:pPr>
      <w:r>
        <w:rPr>
          <w:b/>
          <w:bCs/>
          <w:sz w:val="40"/>
          <w:szCs w:val="40"/>
          <w:lang w:val="hr-HR"/>
        </w:rPr>
        <w:t xml:space="preserve"> </w:t>
      </w:r>
      <w:r w:rsidR="00C3388D" w:rsidRPr="00E27110">
        <w:rPr>
          <w:b/>
          <w:bCs/>
          <w:sz w:val="40"/>
          <w:szCs w:val="40"/>
          <w:lang w:val="hr-HR"/>
        </w:rPr>
        <w:t>GOO (</w:t>
      </w:r>
      <w:r w:rsidR="00734A6C" w:rsidRPr="00E27110">
        <w:rPr>
          <w:b/>
          <w:bCs/>
          <w:sz w:val="40"/>
          <w:szCs w:val="40"/>
          <w:lang w:val="hr-HR"/>
        </w:rPr>
        <w:t>EDC/HRE</w:t>
      </w:r>
      <w:r w:rsidR="00C3388D" w:rsidRPr="00E27110">
        <w:rPr>
          <w:b/>
          <w:bCs/>
          <w:sz w:val="40"/>
          <w:szCs w:val="40"/>
          <w:lang w:val="hr-HR"/>
        </w:rPr>
        <w:t xml:space="preserve">) </w:t>
      </w:r>
      <w:r w:rsidR="00F8169B" w:rsidRPr="00E27110">
        <w:rPr>
          <w:b/>
          <w:bCs/>
          <w:sz w:val="40"/>
          <w:szCs w:val="40"/>
          <w:lang w:val="hr-HR"/>
        </w:rPr>
        <w:t xml:space="preserve"> </w:t>
      </w:r>
      <w:r w:rsidR="00E27110" w:rsidRPr="00E27110">
        <w:rPr>
          <w:b/>
          <w:bCs/>
          <w:sz w:val="40"/>
          <w:szCs w:val="40"/>
          <w:lang w:val="hr-HR"/>
        </w:rPr>
        <w:t>Knjiga</w:t>
      </w:r>
      <w:r w:rsidR="00734A6C" w:rsidRPr="00E27110">
        <w:rPr>
          <w:b/>
          <w:bCs/>
          <w:sz w:val="40"/>
          <w:szCs w:val="40"/>
          <w:lang w:val="hr-HR"/>
        </w:rPr>
        <w:t xml:space="preserve"> IV</w:t>
      </w:r>
      <w:r w:rsidR="00F8169B" w:rsidRPr="00E27110">
        <w:rPr>
          <w:b/>
          <w:bCs/>
          <w:sz w:val="40"/>
          <w:szCs w:val="40"/>
          <w:lang w:val="hr-HR"/>
        </w:rPr>
        <w:t>.</w:t>
      </w:r>
    </w:p>
    <w:p w:rsidR="00842F7B" w:rsidRPr="00E27110" w:rsidRDefault="00734A6C">
      <w:pPr>
        <w:spacing w:before="86"/>
        <w:rPr>
          <w:sz w:val="24"/>
          <w:szCs w:val="24"/>
          <w:lang w:val="hr-HR"/>
        </w:rPr>
      </w:pPr>
      <w:r w:rsidRPr="00E27110">
        <w:rPr>
          <w:noProof/>
          <w:sz w:val="24"/>
          <w:szCs w:val="24"/>
          <w:lang w:val="hr-HR" w:eastAsia="hr-HR"/>
        </w:rPr>
        <w:drawing>
          <wp:inline distT="0" distB="0" distL="0" distR="0">
            <wp:extent cx="7556500" cy="7169150"/>
            <wp:effectExtent l="0" t="0" r="635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6500" cy="7169150"/>
                    </a:xfrm>
                    <a:prstGeom prst="rect">
                      <a:avLst/>
                    </a:prstGeom>
                    <a:noFill/>
                    <a:ln>
                      <a:noFill/>
                    </a:ln>
                  </pic:spPr>
                </pic:pic>
              </a:graphicData>
            </a:graphic>
          </wp:inline>
        </w:drawing>
      </w:r>
    </w:p>
    <w:p w:rsidR="00842F7B" w:rsidRPr="00E27110" w:rsidRDefault="00F8169B">
      <w:pPr>
        <w:shd w:val="clear" w:color="auto" w:fill="000000"/>
        <w:spacing w:before="125"/>
        <w:ind w:left="509"/>
        <w:rPr>
          <w:lang w:val="hr-HR"/>
        </w:rPr>
      </w:pPr>
      <w:r w:rsidRPr="00E27110">
        <w:rPr>
          <w:b/>
          <w:bCs/>
          <w:sz w:val="92"/>
          <w:szCs w:val="92"/>
          <w:lang w:val="hr-HR"/>
        </w:rPr>
        <w:t>Sudjelovanje u demokraciji</w:t>
      </w:r>
    </w:p>
    <w:p w:rsidR="00842F7B" w:rsidRPr="00E27110" w:rsidRDefault="00E27110">
      <w:pPr>
        <w:shd w:val="clear" w:color="auto" w:fill="000000"/>
        <w:ind w:left="509"/>
        <w:rPr>
          <w:lang w:val="hr-HR"/>
        </w:rPr>
      </w:pPr>
      <w:r w:rsidRPr="00E27110">
        <w:rPr>
          <w:b/>
          <w:bCs/>
          <w:sz w:val="40"/>
          <w:szCs w:val="40"/>
          <w:lang w:val="hr-HR"/>
        </w:rPr>
        <w:t xml:space="preserve">Planovi lekcija za srednje škole </w:t>
      </w:r>
    </w:p>
    <w:p w:rsidR="00842F7B" w:rsidRPr="00E27110" w:rsidRDefault="00E27110">
      <w:pPr>
        <w:shd w:val="clear" w:color="auto" w:fill="000000"/>
        <w:ind w:left="509"/>
        <w:rPr>
          <w:lang w:val="hr-HR"/>
        </w:rPr>
      </w:pPr>
      <w:r w:rsidRPr="00E27110">
        <w:rPr>
          <w:b/>
          <w:bCs/>
          <w:sz w:val="40"/>
          <w:szCs w:val="40"/>
          <w:lang w:val="hr-HR"/>
        </w:rPr>
        <w:t>o obrazovanju za demokratsko građanstvo i ljudska prava</w:t>
      </w:r>
    </w:p>
    <w:p w:rsidR="00842F7B" w:rsidRPr="00E27110" w:rsidRDefault="00E27110">
      <w:pPr>
        <w:shd w:val="clear" w:color="auto" w:fill="000000"/>
        <w:spacing w:before="528"/>
        <w:ind w:left="4493"/>
        <w:rPr>
          <w:lang w:val="hr-HR"/>
        </w:rPr>
      </w:pPr>
      <w:r w:rsidRPr="00E27110">
        <w:rPr>
          <w:rFonts w:ascii="Arial" w:hAnsi="Arial" w:cs="Arial"/>
          <w:spacing w:val="-3"/>
          <w:sz w:val="18"/>
          <w:szCs w:val="18"/>
          <w:lang w:val="hr-HR"/>
        </w:rPr>
        <w:t>Izdavaštvo</w:t>
      </w:r>
    </w:p>
    <w:p w:rsidR="00842F7B" w:rsidRPr="00E27110" w:rsidRDefault="00E27110">
      <w:pPr>
        <w:shd w:val="clear" w:color="auto" w:fill="000000"/>
        <w:ind w:left="4493" w:firstLine="614"/>
        <w:rPr>
          <w:lang w:val="hr-HR"/>
        </w:rPr>
      </w:pPr>
      <w:r w:rsidRPr="00E27110">
        <w:rPr>
          <w:lang w:val="hr-HR"/>
        </w:rPr>
        <w:t>Izdanja</w:t>
      </w:r>
    </w:p>
    <w:p w:rsidR="00842F7B" w:rsidRPr="00E27110" w:rsidRDefault="00842F7B">
      <w:pPr>
        <w:shd w:val="clear" w:color="auto" w:fill="000000"/>
        <w:ind w:left="4493" w:firstLine="614"/>
        <w:rPr>
          <w:lang w:val="hr-HR"/>
        </w:rPr>
        <w:sectPr w:rsidR="00842F7B" w:rsidRPr="00E27110">
          <w:type w:val="continuous"/>
          <w:pgSz w:w="14784" w:h="18528"/>
          <w:pgMar w:top="1440" w:right="1440" w:bottom="360" w:left="1440" w:header="720" w:footer="720" w:gutter="0"/>
          <w:cols w:space="60"/>
          <w:noEndnote/>
        </w:sectPr>
      </w:pPr>
    </w:p>
    <w:p w:rsidR="00842F7B" w:rsidRPr="00E27110" w:rsidRDefault="007D6424">
      <w:pPr>
        <w:shd w:val="clear" w:color="auto" w:fill="FFFFFF"/>
        <w:rPr>
          <w:lang w:val="hr-HR"/>
        </w:rPr>
      </w:pPr>
      <w:r w:rsidRPr="00E27110">
        <w:rPr>
          <w:rFonts w:ascii="Arial" w:hAnsi="Arial" w:cs="Arial"/>
          <w:b/>
          <w:bCs/>
          <w:spacing w:val="-36"/>
          <w:sz w:val="66"/>
          <w:szCs w:val="66"/>
          <w:lang w:val="hr-HR"/>
        </w:rPr>
        <w:lastRenderedPageBreak/>
        <w:t>Sudjelovanje u demokraciji</w:t>
      </w:r>
    </w:p>
    <w:p w:rsidR="00842F7B" w:rsidRPr="00E27110" w:rsidRDefault="007D6424">
      <w:pPr>
        <w:shd w:val="clear" w:color="auto" w:fill="FFFFFF"/>
        <w:spacing w:before="677"/>
        <w:rPr>
          <w:lang w:val="hr-HR"/>
        </w:rPr>
      </w:pPr>
      <w:r w:rsidRPr="00E27110">
        <w:rPr>
          <w:rFonts w:ascii="Arial" w:hAnsi="Arial" w:cs="Arial"/>
          <w:b/>
          <w:bCs/>
          <w:spacing w:val="-5"/>
          <w:sz w:val="28"/>
          <w:szCs w:val="28"/>
          <w:lang w:val="hr-HR"/>
        </w:rPr>
        <w:t>GOO (</w:t>
      </w:r>
      <w:r w:rsidR="00734A6C" w:rsidRPr="00E27110">
        <w:rPr>
          <w:rFonts w:ascii="Arial" w:hAnsi="Arial" w:cs="Arial"/>
          <w:b/>
          <w:bCs/>
          <w:spacing w:val="-5"/>
          <w:sz w:val="28"/>
          <w:szCs w:val="28"/>
          <w:lang w:val="hr-HR"/>
        </w:rPr>
        <w:t>EDC/HRE</w:t>
      </w:r>
      <w:r w:rsidRPr="00E27110">
        <w:rPr>
          <w:rFonts w:ascii="Arial" w:hAnsi="Arial" w:cs="Arial"/>
          <w:b/>
          <w:bCs/>
          <w:spacing w:val="-5"/>
          <w:sz w:val="28"/>
          <w:szCs w:val="28"/>
          <w:lang w:val="hr-HR"/>
        </w:rPr>
        <w:t>)</w:t>
      </w:r>
      <w:r w:rsidR="00734A6C" w:rsidRPr="00E27110">
        <w:rPr>
          <w:rFonts w:ascii="Arial" w:hAnsi="Arial" w:cs="Arial"/>
          <w:b/>
          <w:bCs/>
          <w:spacing w:val="-5"/>
          <w:sz w:val="28"/>
          <w:szCs w:val="28"/>
          <w:lang w:val="hr-HR"/>
        </w:rPr>
        <w:t xml:space="preserve"> </w:t>
      </w:r>
      <w:r w:rsidR="00E27110" w:rsidRPr="00E27110">
        <w:rPr>
          <w:rFonts w:ascii="Arial" w:hAnsi="Arial" w:cs="Arial"/>
          <w:b/>
          <w:bCs/>
          <w:spacing w:val="-5"/>
          <w:sz w:val="28"/>
          <w:szCs w:val="28"/>
          <w:lang w:val="hr-HR"/>
        </w:rPr>
        <w:t xml:space="preserve">planovi lekcija za srednje škole </w:t>
      </w:r>
    </w:p>
    <w:p w:rsidR="007D6424" w:rsidRPr="00E27110" w:rsidRDefault="007D6424">
      <w:pPr>
        <w:shd w:val="clear" w:color="auto" w:fill="FFFFFF"/>
        <w:spacing w:before="509" w:line="432" w:lineRule="exact"/>
        <w:ind w:right="1613"/>
        <w:rPr>
          <w:rFonts w:ascii="Arial" w:hAnsi="Arial" w:cs="Arial"/>
          <w:b/>
          <w:bCs/>
          <w:spacing w:val="-10"/>
          <w:sz w:val="26"/>
          <w:szCs w:val="26"/>
          <w:lang w:val="hr-HR"/>
        </w:rPr>
      </w:pPr>
      <w:r w:rsidRPr="00E27110">
        <w:rPr>
          <w:rFonts w:ascii="Arial" w:hAnsi="Arial" w:cs="Arial"/>
          <w:b/>
          <w:bCs/>
          <w:spacing w:val="-10"/>
          <w:sz w:val="26"/>
          <w:szCs w:val="26"/>
          <w:lang w:val="hr-HR"/>
        </w:rPr>
        <w:t>Urednici:</w:t>
      </w:r>
      <w:r w:rsidR="00734A6C" w:rsidRPr="00E27110">
        <w:rPr>
          <w:rFonts w:ascii="Arial" w:hAnsi="Arial" w:cs="Arial"/>
          <w:b/>
          <w:bCs/>
          <w:spacing w:val="-10"/>
          <w:sz w:val="26"/>
          <w:szCs w:val="26"/>
          <w:lang w:val="hr-HR"/>
        </w:rPr>
        <w:t xml:space="preserve"> Rol</w:t>
      </w:r>
      <w:r w:rsidRPr="00E27110">
        <w:rPr>
          <w:rFonts w:ascii="Arial" w:hAnsi="Arial" w:cs="Arial"/>
          <w:b/>
          <w:bCs/>
          <w:spacing w:val="-10"/>
          <w:sz w:val="26"/>
          <w:szCs w:val="26"/>
          <w:lang w:val="hr-HR"/>
        </w:rPr>
        <w:t>f Gollob, Peter Krapf i</w:t>
      </w:r>
      <w:r w:rsidR="00734A6C" w:rsidRPr="00E27110">
        <w:rPr>
          <w:rFonts w:ascii="Arial" w:hAnsi="Arial" w:cs="Arial"/>
          <w:b/>
          <w:bCs/>
          <w:spacing w:val="-10"/>
          <w:sz w:val="26"/>
          <w:szCs w:val="26"/>
          <w:lang w:val="hr-HR"/>
        </w:rPr>
        <w:t xml:space="preserve"> Wiltrud Weidinger</w:t>
      </w:r>
    </w:p>
    <w:p w:rsidR="00842F7B" w:rsidRPr="00E27110" w:rsidRDefault="007D6424">
      <w:pPr>
        <w:shd w:val="clear" w:color="auto" w:fill="FFFFFF"/>
        <w:spacing w:before="509" w:line="432" w:lineRule="exact"/>
        <w:ind w:right="1613"/>
        <w:rPr>
          <w:rFonts w:ascii="Arial" w:hAnsi="Arial" w:cs="Arial"/>
          <w:b/>
          <w:bCs/>
          <w:sz w:val="26"/>
          <w:szCs w:val="26"/>
          <w:lang w:val="hr-HR"/>
        </w:rPr>
      </w:pPr>
      <w:r w:rsidRPr="00E27110">
        <w:rPr>
          <w:rFonts w:ascii="Arial" w:hAnsi="Arial" w:cs="Arial"/>
          <w:b/>
          <w:bCs/>
          <w:sz w:val="26"/>
          <w:szCs w:val="26"/>
          <w:lang w:val="hr-HR"/>
        </w:rPr>
        <w:t>Autor</w:t>
      </w:r>
      <w:r w:rsidR="00734A6C" w:rsidRPr="00E27110">
        <w:rPr>
          <w:rFonts w:ascii="Arial" w:hAnsi="Arial" w:cs="Arial"/>
          <w:b/>
          <w:bCs/>
          <w:sz w:val="26"/>
          <w:szCs w:val="26"/>
          <w:lang w:val="hr-HR"/>
        </w:rPr>
        <w:t>: Peter Krapf</w:t>
      </w:r>
      <w:r w:rsidRPr="00E27110">
        <w:rPr>
          <w:rFonts w:ascii="Arial" w:hAnsi="Arial" w:cs="Arial"/>
          <w:b/>
          <w:bCs/>
          <w:sz w:val="26"/>
          <w:szCs w:val="26"/>
          <w:lang w:val="hr-HR"/>
        </w:rPr>
        <w:tab/>
        <w:t>Ilustrirala:</w:t>
      </w:r>
      <w:r w:rsidR="00734A6C" w:rsidRPr="00E27110">
        <w:rPr>
          <w:rFonts w:ascii="Arial" w:hAnsi="Arial" w:cs="Arial"/>
          <w:b/>
          <w:bCs/>
          <w:sz w:val="26"/>
          <w:szCs w:val="26"/>
          <w:lang w:val="hr-HR"/>
        </w:rPr>
        <w:t xml:space="preserve"> </w:t>
      </w:r>
      <w:r w:rsidRPr="00E27110">
        <w:rPr>
          <w:rFonts w:ascii="Arial" w:hAnsi="Arial" w:cs="Arial"/>
          <w:b/>
          <w:bCs/>
          <w:sz w:val="26"/>
          <w:szCs w:val="26"/>
          <w:lang w:val="hr-HR"/>
        </w:rPr>
        <w:t xml:space="preserve"> </w:t>
      </w:r>
      <w:r w:rsidR="00734A6C" w:rsidRPr="00E27110">
        <w:rPr>
          <w:rFonts w:ascii="Arial" w:hAnsi="Arial" w:cs="Arial"/>
          <w:b/>
          <w:bCs/>
          <w:sz w:val="26"/>
          <w:szCs w:val="26"/>
          <w:lang w:val="hr-HR"/>
        </w:rPr>
        <w:t>Peti Wiskemann</w:t>
      </w:r>
    </w:p>
    <w:p w:rsidR="00842F7B" w:rsidRPr="00E27110" w:rsidRDefault="00E27110">
      <w:pPr>
        <w:shd w:val="clear" w:color="auto" w:fill="FFFFFF"/>
        <w:spacing w:before="1090" w:line="317" w:lineRule="exact"/>
        <w:rPr>
          <w:b/>
          <w:lang w:val="hr-HR"/>
        </w:rPr>
      </w:pPr>
      <w:r w:rsidRPr="00E27110">
        <w:rPr>
          <w:rFonts w:ascii="Arial" w:hAnsi="Arial" w:cs="Arial"/>
          <w:b/>
          <w:bCs/>
          <w:spacing w:val="-11"/>
          <w:sz w:val="26"/>
          <w:szCs w:val="26"/>
          <w:lang w:val="hr-HR"/>
        </w:rPr>
        <w:t>Knjiga</w:t>
      </w:r>
      <w:r w:rsidR="00032093" w:rsidRPr="00E27110">
        <w:rPr>
          <w:rFonts w:ascii="Arial" w:hAnsi="Arial" w:cs="Arial"/>
          <w:b/>
          <w:bCs/>
          <w:spacing w:val="-11"/>
          <w:sz w:val="26"/>
          <w:szCs w:val="26"/>
          <w:lang w:val="hr-HR"/>
        </w:rPr>
        <w:t xml:space="preserve">  </w:t>
      </w:r>
      <w:r w:rsidR="00734A6C" w:rsidRPr="00E27110">
        <w:rPr>
          <w:rFonts w:ascii="Arial" w:hAnsi="Arial" w:cs="Arial"/>
          <w:b/>
          <w:bCs/>
          <w:spacing w:val="-11"/>
          <w:sz w:val="26"/>
          <w:szCs w:val="26"/>
          <w:lang w:val="hr-HR"/>
        </w:rPr>
        <w:t>IV</w:t>
      </w:r>
      <w:r w:rsidR="00032093" w:rsidRPr="00E27110">
        <w:rPr>
          <w:rFonts w:ascii="Arial" w:hAnsi="Arial" w:cs="Arial"/>
          <w:b/>
          <w:bCs/>
          <w:spacing w:val="-11"/>
          <w:sz w:val="26"/>
          <w:szCs w:val="26"/>
          <w:lang w:val="hr-HR"/>
        </w:rPr>
        <w:t>.</w:t>
      </w:r>
    </w:p>
    <w:p w:rsidR="00842F7B" w:rsidRPr="00E27110" w:rsidRDefault="00032093">
      <w:pPr>
        <w:shd w:val="clear" w:color="auto" w:fill="FFFFFF"/>
        <w:spacing w:line="317" w:lineRule="exact"/>
        <w:rPr>
          <w:rFonts w:ascii="Arial" w:hAnsi="Arial" w:cs="Arial"/>
          <w:b/>
          <w:sz w:val="24"/>
          <w:szCs w:val="24"/>
          <w:lang w:val="hr-HR"/>
        </w:rPr>
      </w:pPr>
      <w:r w:rsidRPr="00E27110">
        <w:rPr>
          <w:rFonts w:ascii="Arial" w:hAnsi="Arial" w:cs="Arial"/>
          <w:b/>
          <w:sz w:val="24"/>
          <w:szCs w:val="24"/>
          <w:lang w:val="hr-HR"/>
        </w:rPr>
        <w:t xml:space="preserve"> </w:t>
      </w:r>
    </w:p>
    <w:p w:rsidR="00842F7B" w:rsidRPr="00E27110" w:rsidRDefault="00032093">
      <w:pPr>
        <w:shd w:val="clear" w:color="auto" w:fill="FFFFFF"/>
        <w:spacing w:line="317" w:lineRule="exact"/>
        <w:rPr>
          <w:lang w:val="hr-HR"/>
        </w:rPr>
      </w:pPr>
      <w:r w:rsidRPr="00E27110">
        <w:rPr>
          <w:rFonts w:ascii="Arial" w:hAnsi="Arial" w:cs="Arial"/>
          <w:b/>
          <w:bCs/>
          <w:spacing w:val="-12"/>
          <w:sz w:val="26"/>
          <w:szCs w:val="26"/>
          <w:lang w:val="hr-HR"/>
        </w:rPr>
        <w:t>GOO (</w:t>
      </w:r>
      <w:r w:rsidR="00734A6C" w:rsidRPr="00E27110">
        <w:rPr>
          <w:rFonts w:ascii="Arial" w:hAnsi="Arial" w:cs="Arial"/>
          <w:b/>
          <w:bCs/>
          <w:spacing w:val="-12"/>
          <w:sz w:val="26"/>
          <w:szCs w:val="26"/>
          <w:lang w:val="hr-HR"/>
        </w:rPr>
        <w:t>EDC/HRE</w:t>
      </w:r>
      <w:r w:rsidRPr="00E27110">
        <w:rPr>
          <w:rFonts w:ascii="Arial" w:hAnsi="Arial" w:cs="Arial"/>
          <w:b/>
          <w:bCs/>
          <w:spacing w:val="-12"/>
          <w:sz w:val="26"/>
          <w:szCs w:val="26"/>
          <w:lang w:val="hr-HR"/>
        </w:rPr>
        <w:t>)</w:t>
      </w:r>
      <w:r w:rsidR="00734A6C" w:rsidRPr="00E27110">
        <w:rPr>
          <w:rFonts w:ascii="Arial" w:hAnsi="Arial" w:cs="Arial"/>
          <w:b/>
          <w:bCs/>
          <w:spacing w:val="-12"/>
          <w:sz w:val="26"/>
          <w:szCs w:val="26"/>
          <w:lang w:val="hr-HR"/>
        </w:rPr>
        <w:t xml:space="preserve"> </w:t>
      </w:r>
      <w:r w:rsidR="00E27110" w:rsidRPr="00E27110">
        <w:rPr>
          <w:rFonts w:ascii="Arial" w:hAnsi="Arial" w:cs="Arial"/>
          <w:b/>
          <w:bCs/>
          <w:spacing w:val="-12"/>
          <w:sz w:val="26"/>
          <w:szCs w:val="26"/>
          <w:lang w:val="hr-HR"/>
        </w:rPr>
        <w:t>knjige</w:t>
      </w:r>
      <w:r w:rsidR="00734A6C" w:rsidRPr="00E27110">
        <w:rPr>
          <w:rFonts w:ascii="Arial" w:hAnsi="Arial" w:cs="Arial"/>
          <w:b/>
          <w:bCs/>
          <w:spacing w:val="-12"/>
          <w:sz w:val="26"/>
          <w:szCs w:val="26"/>
          <w:lang w:val="hr-HR"/>
        </w:rPr>
        <w:t xml:space="preserve"> I-VI</w:t>
      </w:r>
      <w:r w:rsidRPr="00E27110">
        <w:rPr>
          <w:rFonts w:ascii="Arial" w:hAnsi="Arial" w:cs="Arial"/>
          <w:b/>
          <w:bCs/>
          <w:spacing w:val="-12"/>
          <w:sz w:val="26"/>
          <w:szCs w:val="26"/>
          <w:lang w:val="hr-HR"/>
        </w:rPr>
        <w:t>.</w:t>
      </w:r>
    </w:p>
    <w:p w:rsidR="00842F7B" w:rsidRPr="00E27110" w:rsidRDefault="00032093">
      <w:pPr>
        <w:shd w:val="clear" w:color="auto" w:fill="FFFFFF"/>
        <w:spacing w:line="317" w:lineRule="exact"/>
        <w:rPr>
          <w:rFonts w:ascii="Arial" w:hAnsi="Arial" w:cs="Arial"/>
          <w:b/>
          <w:bCs/>
          <w:spacing w:val="-11"/>
          <w:sz w:val="26"/>
          <w:szCs w:val="26"/>
          <w:lang w:val="hr-HR"/>
        </w:rPr>
      </w:pPr>
      <w:r w:rsidRPr="00E27110">
        <w:rPr>
          <w:rFonts w:ascii="Arial" w:hAnsi="Arial" w:cs="Arial"/>
          <w:b/>
          <w:bCs/>
          <w:spacing w:val="-11"/>
          <w:sz w:val="26"/>
          <w:szCs w:val="26"/>
          <w:lang w:val="hr-HR"/>
        </w:rPr>
        <w:t xml:space="preserve">Obrazovanje za demokratsko građanstvo i ljudska prava u školama </w:t>
      </w:r>
    </w:p>
    <w:p w:rsidR="00842F7B" w:rsidRPr="00E27110" w:rsidRDefault="00E27110">
      <w:pPr>
        <w:shd w:val="clear" w:color="auto" w:fill="FFFFFF"/>
        <w:spacing w:line="317" w:lineRule="exact"/>
        <w:rPr>
          <w:lang w:val="hr-HR"/>
        </w:rPr>
      </w:pPr>
      <w:r w:rsidRPr="00E27110">
        <w:rPr>
          <w:rFonts w:ascii="Arial" w:hAnsi="Arial" w:cs="Arial"/>
          <w:b/>
          <w:bCs/>
          <w:spacing w:val="-15"/>
          <w:sz w:val="26"/>
          <w:szCs w:val="26"/>
          <w:lang w:val="hr-HR"/>
        </w:rPr>
        <w:t xml:space="preserve">Poučavanje i </w:t>
      </w:r>
      <w:r w:rsidR="00032093" w:rsidRPr="00E27110">
        <w:rPr>
          <w:rFonts w:ascii="Arial" w:hAnsi="Arial" w:cs="Arial"/>
          <w:b/>
          <w:bCs/>
          <w:spacing w:val="-15"/>
          <w:sz w:val="26"/>
          <w:szCs w:val="26"/>
          <w:lang w:val="hr-HR"/>
        </w:rPr>
        <w:t xml:space="preserve">učenje </w:t>
      </w:r>
      <w:r w:rsidRPr="00E27110">
        <w:rPr>
          <w:rFonts w:ascii="Arial" w:hAnsi="Arial" w:cs="Arial"/>
          <w:b/>
          <w:bCs/>
          <w:spacing w:val="-15"/>
          <w:sz w:val="26"/>
          <w:szCs w:val="26"/>
          <w:lang w:val="hr-HR"/>
        </w:rPr>
        <w:t>s</w:t>
      </w:r>
      <w:r w:rsidR="00032093" w:rsidRPr="00E27110">
        <w:rPr>
          <w:rFonts w:ascii="Arial" w:hAnsi="Arial" w:cs="Arial"/>
          <w:b/>
          <w:bCs/>
          <w:spacing w:val="-15"/>
          <w:sz w:val="26"/>
          <w:szCs w:val="26"/>
          <w:lang w:val="hr-HR"/>
        </w:rPr>
        <w:t xml:space="preserve">lijeda, pojmova, metoda i </w:t>
      </w:r>
      <w:r w:rsidRPr="00E27110">
        <w:rPr>
          <w:rFonts w:ascii="Arial" w:hAnsi="Arial" w:cs="Arial"/>
          <w:b/>
          <w:bCs/>
          <w:spacing w:val="-15"/>
          <w:sz w:val="26"/>
          <w:szCs w:val="26"/>
          <w:lang w:val="hr-HR"/>
        </w:rPr>
        <w:t>modela</w:t>
      </w:r>
    </w:p>
    <w:p w:rsidR="00842F7B" w:rsidRPr="00E27110" w:rsidRDefault="00F42758">
      <w:pPr>
        <w:shd w:val="clear" w:color="auto" w:fill="FFFFFF"/>
        <w:spacing w:before="2650"/>
        <w:rPr>
          <w:lang w:val="hr-HR"/>
        </w:rPr>
      </w:pPr>
      <w:r w:rsidRPr="00E27110">
        <w:rPr>
          <w:sz w:val="22"/>
          <w:szCs w:val="22"/>
          <w:lang w:val="hr-HR"/>
        </w:rPr>
        <w:t>Nakladništvo Vijeća Europe</w:t>
      </w:r>
    </w:p>
    <w:p w:rsidR="00842F7B" w:rsidRPr="00E27110" w:rsidRDefault="00842F7B">
      <w:pPr>
        <w:shd w:val="clear" w:color="auto" w:fill="FFFFFF"/>
        <w:spacing w:before="2650"/>
        <w:rPr>
          <w:lang w:val="hr-HR"/>
        </w:rPr>
        <w:sectPr w:rsidR="00842F7B" w:rsidRPr="00E27110">
          <w:pgSz w:w="11909" w:h="16834"/>
          <w:pgMar w:top="1440" w:right="1935" w:bottom="720" w:left="1440" w:header="720" w:footer="720" w:gutter="0"/>
          <w:cols w:space="60"/>
          <w:noEndnote/>
        </w:sectPr>
      </w:pPr>
    </w:p>
    <w:p w:rsidR="00842F7B" w:rsidRPr="00E27110" w:rsidRDefault="00F42758">
      <w:pPr>
        <w:shd w:val="clear" w:color="auto" w:fill="FFFFFF"/>
        <w:spacing w:line="264" w:lineRule="exact"/>
        <w:rPr>
          <w:lang w:val="hr-HR"/>
        </w:rPr>
      </w:pPr>
      <w:r w:rsidRPr="00E27110">
        <w:rPr>
          <w:i/>
          <w:iCs/>
          <w:sz w:val="22"/>
          <w:szCs w:val="22"/>
          <w:lang w:val="hr-HR"/>
        </w:rPr>
        <w:lastRenderedPageBreak/>
        <w:t>Za mišljenja iznijeta u ovome radu odgovara autor i ona nužno ne odražavaju službena stajališta Vijeća Europe.</w:t>
      </w:r>
    </w:p>
    <w:p w:rsidR="008744BF" w:rsidRPr="00E27110" w:rsidRDefault="00F42758">
      <w:pPr>
        <w:shd w:val="clear" w:color="auto" w:fill="FFFFFF"/>
        <w:spacing w:before="494" w:line="259" w:lineRule="exact"/>
        <w:jc w:val="both"/>
        <w:rPr>
          <w:sz w:val="22"/>
          <w:szCs w:val="22"/>
          <w:lang w:val="hr-HR"/>
        </w:rPr>
      </w:pPr>
      <w:r w:rsidRPr="00E27110">
        <w:rPr>
          <w:sz w:val="22"/>
          <w:szCs w:val="22"/>
          <w:lang w:val="hr-HR"/>
        </w:rPr>
        <w:t>Sva su prava pridržana. Nijedan dio ove publikacije ne smije se prevoditi, reproducirati ili prenositi u bilo kojem obliku ili na bilo koji način, elektronskim (CD-Rom, internet, itd.) ili mehaničkim putem, uključujući fotokopiranje, snimanje ili bilo koji drugi sustav</w:t>
      </w:r>
      <w:r w:rsidR="008744BF" w:rsidRPr="00E27110">
        <w:rPr>
          <w:sz w:val="22"/>
          <w:szCs w:val="22"/>
          <w:lang w:val="hr-HR"/>
        </w:rPr>
        <w:t xml:space="preserve"> pohranjivanja ili očitavanja, bez prethodnog pismenog odobrenja dobivenog od </w:t>
      </w:r>
      <w:r w:rsidR="008744BF" w:rsidRPr="00E27110">
        <w:rPr>
          <w:i/>
          <w:sz w:val="22"/>
          <w:szCs w:val="22"/>
          <w:lang w:val="hr-HR"/>
        </w:rPr>
        <w:t>Public Information and Publications Division,</w:t>
      </w:r>
      <w:r w:rsidR="008744BF" w:rsidRPr="00E27110">
        <w:rPr>
          <w:sz w:val="22"/>
          <w:szCs w:val="22"/>
          <w:lang w:val="hr-HR"/>
        </w:rPr>
        <w:t xml:space="preserve"> </w:t>
      </w:r>
      <w:r w:rsidR="008744BF" w:rsidRPr="00E27110">
        <w:rPr>
          <w:i/>
          <w:sz w:val="22"/>
          <w:szCs w:val="22"/>
          <w:lang w:val="hr-HR"/>
        </w:rPr>
        <w:t>Directorate of Communication</w:t>
      </w:r>
      <w:r w:rsidR="008744BF" w:rsidRPr="00E27110">
        <w:rPr>
          <w:sz w:val="22"/>
          <w:szCs w:val="22"/>
          <w:lang w:val="hr-HR"/>
        </w:rPr>
        <w:t xml:space="preserve"> (F-67075 Strasbourg Cedex ili </w:t>
      </w:r>
      <w:hyperlink r:id="rId8" w:history="1">
        <w:r w:rsidR="008744BF" w:rsidRPr="00E27110">
          <w:rPr>
            <w:rStyle w:val="Hyperlink"/>
            <w:sz w:val="22"/>
            <w:szCs w:val="22"/>
            <w:lang w:val="hr-HR"/>
          </w:rPr>
          <w:t>publishing@coe.int</w:t>
        </w:r>
      </w:hyperlink>
      <w:r w:rsidR="008744BF" w:rsidRPr="00E27110">
        <w:rPr>
          <w:sz w:val="22"/>
          <w:szCs w:val="22"/>
          <w:lang w:val="hr-HR"/>
        </w:rPr>
        <w:t xml:space="preserve">). </w:t>
      </w:r>
    </w:p>
    <w:p w:rsidR="008744BF" w:rsidRPr="00E27110" w:rsidRDefault="008744BF" w:rsidP="008744BF">
      <w:pPr>
        <w:shd w:val="clear" w:color="auto" w:fill="FFFFFF"/>
        <w:spacing w:before="893" w:line="259" w:lineRule="exact"/>
        <w:ind w:right="5"/>
        <w:jc w:val="both"/>
        <w:rPr>
          <w:lang w:val="hr-HR"/>
        </w:rPr>
      </w:pPr>
      <w:r w:rsidRPr="00E27110">
        <w:rPr>
          <w:sz w:val="22"/>
          <w:szCs w:val="22"/>
          <w:lang w:val="hr-HR"/>
        </w:rPr>
        <w:t>Poslove koordiniranja proizvodnje, grafičke pripreme i izdavanja ovog sveska izvršio je odjel IPE (</w:t>
      </w:r>
      <w:r w:rsidRPr="00E27110">
        <w:rPr>
          <w:i/>
          <w:sz w:val="22"/>
          <w:szCs w:val="22"/>
          <w:lang w:val="hr-HR"/>
        </w:rPr>
        <w:t xml:space="preserve">International Projects in Education; </w:t>
      </w:r>
      <w:hyperlink r:id="rId9" w:history="1">
        <w:r w:rsidRPr="00E27110">
          <w:rPr>
            <w:rStyle w:val="Hyperlink"/>
            <w:i/>
            <w:sz w:val="22"/>
            <w:szCs w:val="22"/>
            <w:lang w:val="hr-HR"/>
          </w:rPr>
          <w:t>www.phzh.ch/ipe</w:t>
        </w:r>
      </w:hyperlink>
      <w:r w:rsidRPr="00E27110">
        <w:rPr>
          <w:i/>
          <w:sz w:val="22"/>
          <w:szCs w:val="22"/>
          <w:lang w:val="hr-HR"/>
        </w:rPr>
        <w:t xml:space="preserve">) </w:t>
      </w:r>
      <w:r w:rsidRPr="00E27110">
        <w:rPr>
          <w:sz w:val="22"/>
          <w:szCs w:val="22"/>
          <w:lang w:val="hr-HR"/>
        </w:rPr>
        <w:t>Visoke škole za pedagogiju u Zürichu (</w:t>
      </w:r>
      <w:r w:rsidRPr="00E27110">
        <w:rPr>
          <w:i/>
          <w:spacing w:val="-1"/>
          <w:sz w:val="22"/>
          <w:szCs w:val="22"/>
          <w:lang w:val="hr-HR"/>
        </w:rPr>
        <w:t>P</w:t>
      </w:r>
      <w:r w:rsidRPr="00E27110">
        <w:rPr>
          <w:rFonts w:eastAsia="Times New Roman"/>
          <w:i/>
          <w:spacing w:val="-1"/>
          <w:sz w:val="22"/>
          <w:szCs w:val="22"/>
          <w:lang w:val="hr-HR"/>
        </w:rPr>
        <w:t xml:space="preserve">ädagogische </w:t>
      </w:r>
      <w:r w:rsidRPr="00E27110">
        <w:rPr>
          <w:rFonts w:eastAsia="Times New Roman"/>
          <w:i/>
          <w:sz w:val="22"/>
          <w:szCs w:val="22"/>
          <w:lang w:val="hr-HR"/>
        </w:rPr>
        <w:t>Hochschule Zürich</w:t>
      </w:r>
      <w:r w:rsidRPr="00E27110">
        <w:rPr>
          <w:rFonts w:eastAsia="Times New Roman"/>
          <w:sz w:val="22"/>
          <w:szCs w:val="22"/>
          <w:lang w:val="hr-HR"/>
        </w:rPr>
        <w:t>).</w:t>
      </w:r>
    </w:p>
    <w:p w:rsidR="008744BF" w:rsidRPr="00E27110" w:rsidRDefault="008744BF" w:rsidP="008744BF">
      <w:pPr>
        <w:shd w:val="clear" w:color="auto" w:fill="FFFFFF"/>
        <w:spacing w:before="893" w:line="259" w:lineRule="exact"/>
        <w:ind w:right="5"/>
        <w:jc w:val="both"/>
        <w:rPr>
          <w:sz w:val="22"/>
          <w:szCs w:val="22"/>
          <w:lang w:val="hr-HR"/>
        </w:rPr>
      </w:pPr>
      <w:r w:rsidRPr="00E27110">
        <w:rPr>
          <w:sz w:val="22"/>
          <w:szCs w:val="22"/>
          <w:lang w:val="hr-HR"/>
        </w:rPr>
        <w:t xml:space="preserve">Ovu publikaciju je sufinancirala Švicarska agencija za razvoj i suradnju </w:t>
      </w:r>
      <w:r w:rsidR="006164C9" w:rsidRPr="00E27110">
        <w:rPr>
          <w:sz w:val="22"/>
          <w:szCs w:val="22"/>
          <w:lang w:val="hr-HR"/>
        </w:rPr>
        <w:t>(</w:t>
      </w:r>
      <w:r w:rsidR="006164C9" w:rsidRPr="00E27110">
        <w:rPr>
          <w:i/>
          <w:sz w:val="22"/>
          <w:szCs w:val="22"/>
          <w:lang w:val="hr-HR"/>
        </w:rPr>
        <w:t>Swiss Agency for Development and Cooperation (SDC).</w:t>
      </w:r>
    </w:p>
    <w:p w:rsidR="00842F7B" w:rsidRPr="00E27110" w:rsidRDefault="00734A6C">
      <w:pPr>
        <w:shd w:val="clear" w:color="auto" w:fill="FFFFFF"/>
        <w:spacing w:before="653" w:line="206" w:lineRule="exact"/>
        <w:ind w:left="5698" w:right="691"/>
        <w:rPr>
          <w:lang w:val="hr-HR"/>
        </w:rPr>
      </w:pPr>
      <w:r w:rsidRPr="00E27110">
        <w:rPr>
          <w:rFonts w:ascii="Arial" w:hAnsi="Arial" w:cs="Arial"/>
          <w:spacing w:val="-1"/>
          <w:sz w:val="16"/>
          <w:szCs w:val="16"/>
          <w:lang w:val="hr-HR"/>
        </w:rPr>
        <w:t xml:space="preserve">Schweizerische Eidgenossenschaft </w:t>
      </w:r>
      <w:r w:rsidRPr="00E27110">
        <w:rPr>
          <w:rFonts w:ascii="Arial" w:hAnsi="Arial" w:cs="Arial"/>
          <w:sz w:val="16"/>
          <w:szCs w:val="16"/>
          <w:lang w:val="hr-HR"/>
        </w:rPr>
        <w:t>Conf6d</w:t>
      </w:r>
      <w:r w:rsidRPr="00E27110">
        <w:rPr>
          <w:rFonts w:ascii="Arial" w:eastAsia="Times New Roman" w:hAnsi="Arial"/>
          <w:sz w:val="16"/>
          <w:szCs w:val="16"/>
          <w:lang w:val="hr-HR"/>
        </w:rPr>
        <w:t>§</w:t>
      </w:r>
      <w:r w:rsidRPr="00E27110">
        <w:rPr>
          <w:rFonts w:ascii="Arial" w:eastAsia="Times New Roman" w:hAnsi="Arial" w:cs="Arial"/>
          <w:sz w:val="16"/>
          <w:szCs w:val="16"/>
          <w:lang w:val="hr-HR"/>
        </w:rPr>
        <w:t>ration suisse</w:t>
      </w:r>
    </w:p>
    <w:p w:rsidR="00842F7B" w:rsidRPr="00E27110" w:rsidRDefault="00734A6C">
      <w:pPr>
        <w:shd w:val="clear" w:color="auto" w:fill="FFFFFF"/>
        <w:tabs>
          <w:tab w:val="left" w:pos="5179"/>
        </w:tabs>
        <w:ind w:left="854"/>
        <w:rPr>
          <w:lang w:val="hr-HR"/>
        </w:rPr>
      </w:pPr>
      <w:r w:rsidRPr="00E27110">
        <w:rPr>
          <w:rFonts w:ascii="Arial" w:hAnsi="Arial" w:cs="Arial"/>
          <w:b/>
          <w:bCs/>
          <w:spacing w:val="-1"/>
          <w:w w:val="90"/>
          <w:sz w:val="16"/>
          <w:szCs w:val="16"/>
          <w:lang w:val="hr-HR"/>
        </w:rPr>
        <w:t>p</w:t>
      </w:r>
      <w:r w:rsidRPr="00E27110">
        <w:rPr>
          <w:rFonts w:ascii="Arial" w:eastAsia="Times New Roman" w:hAnsi="Arial"/>
          <w:b/>
          <w:bCs/>
          <w:spacing w:val="-1"/>
          <w:w w:val="90"/>
          <w:sz w:val="16"/>
          <w:szCs w:val="16"/>
          <w:lang w:val="hr-HR"/>
        </w:rPr>
        <w:t>ä</w:t>
      </w:r>
      <w:r w:rsidRPr="00E27110">
        <w:rPr>
          <w:rFonts w:ascii="Arial" w:eastAsia="Times New Roman" w:hAnsi="Arial" w:cs="Arial"/>
          <w:b/>
          <w:bCs/>
          <w:spacing w:val="-1"/>
          <w:w w:val="90"/>
          <w:sz w:val="16"/>
          <w:szCs w:val="16"/>
          <w:lang w:val="hr-HR"/>
        </w:rPr>
        <w:t>dagogische hochschule Z</w:t>
      </w:r>
      <w:r w:rsidRPr="00E27110">
        <w:rPr>
          <w:rFonts w:ascii="Arial" w:eastAsia="Times New Roman" w:hAnsi="Arial"/>
          <w:b/>
          <w:bCs/>
          <w:spacing w:val="-1"/>
          <w:w w:val="90"/>
          <w:sz w:val="16"/>
          <w:szCs w:val="16"/>
          <w:lang w:val="hr-HR"/>
        </w:rPr>
        <w:t>ü</w:t>
      </w:r>
      <w:r w:rsidRPr="00E27110">
        <w:rPr>
          <w:rFonts w:ascii="Arial" w:eastAsia="Times New Roman" w:hAnsi="Arial" w:cs="Arial"/>
          <w:b/>
          <w:bCs/>
          <w:spacing w:val="-1"/>
          <w:w w:val="90"/>
          <w:sz w:val="16"/>
          <w:szCs w:val="16"/>
          <w:lang w:val="hr-HR"/>
        </w:rPr>
        <w:t>rich</w:t>
      </w:r>
      <w:r w:rsidRPr="00E27110">
        <w:rPr>
          <w:rFonts w:ascii="Arial" w:eastAsia="Times New Roman" w:hAnsi="Arial" w:cs="Arial"/>
          <w:b/>
          <w:bCs/>
          <w:sz w:val="16"/>
          <w:szCs w:val="16"/>
          <w:lang w:val="hr-HR"/>
        </w:rPr>
        <w:tab/>
      </w:r>
      <w:r w:rsidRPr="00E27110">
        <w:rPr>
          <w:rFonts w:ascii="Arial" w:eastAsia="Times New Roman" w:hAnsi="Arial" w:cs="Arial"/>
          <w:sz w:val="16"/>
          <w:szCs w:val="16"/>
          <w:lang w:val="hr-HR"/>
        </w:rPr>
        <w:t>^      Confederazione Svizzera</w:t>
      </w:r>
    </w:p>
    <w:p w:rsidR="00842F7B" w:rsidRPr="00E27110" w:rsidRDefault="00734A6C">
      <w:pPr>
        <w:shd w:val="clear" w:color="auto" w:fill="FFFFFF"/>
        <w:spacing w:before="38"/>
        <w:ind w:left="5698"/>
        <w:rPr>
          <w:lang w:val="hr-HR"/>
        </w:rPr>
      </w:pPr>
      <w:r w:rsidRPr="00E27110">
        <w:rPr>
          <w:rFonts w:ascii="Arial" w:hAnsi="Arial" w:cs="Arial"/>
          <w:sz w:val="16"/>
          <w:szCs w:val="16"/>
          <w:lang w:val="hr-HR"/>
        </w:rPr>
        <w:t>Confederaziun svizra</w:t>
      </w:r>
    </w:p>
    <w:p w:rsidR="00842F7B" w:rsidRPr="00E27110" w:rsidRDefault="00734A6C">
      <w:pPr>
        <w:shd w:val="clear" w:color="auto" w:fill="FFFFFF"/>
        <w:spacing w:before="110" w:line="168" w:lineRule="exact"/>
        <w:ind w:left="1891"/>
        <w:rPr>
          <w:lang w:val="hr-HR"/>
        </w:rPr>
      </w:pPr>
      <w:r w:rsidRPr="00E27110">
        <w:rPr>
          <w:rFonts w:ascii="Arial" w:hAnsi="Arial" w:cs="Arial"/>
          <w:b/>
          <w:bCs/>
          <w:sz w:val="16"/>
          <w:szCs w:val="16"/>
          <w:lang w:val="hr-HR"/>
        </w:rPr>
        <w:t>International Projects in Education</w:t>
      </w:r>
    </w:p>
    <w:p w:rsidR="00842F7B" w:rsidRPr="00E27110" w:rsidRDefault="00734A6C">
      <w:pPr>
        <w:shd w:val="clear" w:color="auto" w:fill="FFFFFF"/>
        <w:tabs>
          <w:tab w:val="left" w:pos="5693"/>
        </w:tabs>
        <w:spacing w:line="168" w:lineRule="exact"/>
        <w:ind w:left="1882"/>
        <w:rPr>
          <w:lang w:val="hr-HR"/>
        </w:rPr>
      </w:pPr>
      <w:r w:rsidRPr="00E27110">
        <w:rPr>
          <w:rFonts w:ascii="Arial" w:eastAsia="Times New Roman" w:hAnsi="Arial"/>
          <w:spacing w:val="-10"/>
          <w:w w:val="90"/>
          <w:sz w:val="16"/>
          <w:szCs w:val="16"/>
          <w:lang w:val="hr-HR"/>
        </w:rPr>
        <w:t>»™™</w:t>
      </w:r>
      <w:r w:rsidRPr="00E27110">
        <w:rPr>
          <w:rFonts w:ascii="Arial" w:eastAsia="Times New Roman" w:hAnsi="Arial" w:cs="Arial"/>
          <w:spacing w:val="-10"/>
          <w:w w:val="90"/>
          <w:sz w:val="16"/>
          <w:szCs w:val="16"/>
          <w:lang w:val="hr-HR"/>
        </w:rPr>
        <w:t>.phzh.ch/ipe</w:t>
      </w:r>
      <w:r w:rsidRPr="00E27110">
        <w:rPr>
          <w:rFonts w:ascii="Arial" w:eastAsia="Times New Roman" w:hAnsi="Arial" w:cs="Arial"/>
          <w:sz w:val="16"/>
          <w:szCs w:val="16"/>
          <w:lang w:val="hr-HR"/>
        </w:rPr>
        <w:tab/>
      </w:r>
      <w:r w:rsidRPr="00E27110">
        <w:rPr>
          <w:rFonts w:ascii="Arial" w:eastAsia="Times New Roman" w:hAnsi="Arial" w:cs="Arial"/>
          <w:spacing w:val="-6"/>
          <w:sz w:val="16"/>
          <w:szCs w:val="16"/>
          <w:vertAlign w:val="superscript"/>
          <w:lang w:val="hr-HR"/>
        </w:rPr>
        <w:t>Swiss</w:t>
      </w:r>
      <w:r w:rsidRPr="00E27110">
        <w:rPr>
          <w:rFonts w:ascii="Arial" w:eastAsia="Times New Roman" w:hAnsi="Arial" w:cs="Arial"/>
          <w:spacing w:val="-6"/>
          <w:sz w:val="16"/>
          <w:szCs w:val="16"/>
          <w:lang w:val="hr-HR"/>
        </w:rPr>
        <w:t xml:space="preserve"> </w:t>
      </w:r>
      <w:r w:rsidRPr="00E27110">
        <w:rPr>
          <w:rFonts w:ascii="Arial" w:eastAsia="Times New Roman" w:hAnsi="Arial" w:cs="Arial"/>
          <w:b/>
          <w:bCs/>
          <w:w w:val="90"/>
          <w:sz w:val="16"/>
          <w:szCs w:val="16"/>
          <w:vertAlign w:val="superscript"/>
          <w:lang w:val="hr-HR"/>
        </w:rPr>
        <w:t>A</w:t>
      </w:r>
      <w:r w:rsidRPr="00E27110">
        <w:rPr>
          <w:rFonts w:ascii="Arial" w:eastAsia="Times New Roman" w:hAnsi="Arial" w:cs="Arial"/>
          <w:b/>
          <w:bCs/>
          <w:w w:val="90"/>
          <w:sz w:val="16"/>
          <w:szCs w:val="16"/>
          <w:lang w:val="hr-HR"/>
        </w:rPr>
        <w:t>9ency for Development</w:t>
      </w:r>
    </w:p>
    <w:p w:rsidR="00842F7B" w:rsidRPr="00E27110" w:rsidRDefault="00734A6C">
      <w:pPr>
        <w:shd w:val="clear" w:color="auto" w:fill="FFFFFF"/>
        <w:spacing w:line="168" w:lineRule="exact"/>
        <w:ind w:left="5688"/>
        <w:rPr>
          <w:lang w:val="hr-HR"/>
        </w:rPr>
      </w:pPr>
      <w:r w:rsidRPr="00E27110">
        <w:rPr>
          <w:rFonts w:ascii="Arial" w:hAnsi="Arial" w:cs="Arial"/>
          <w:b/>
          <w:bCs/>
          <w:w w:val="90"/>
          <w:sz w:val="16"/>
          <w:szCs w:val="16"/>
          <w:lang w:val="hr-HR"/>
        </w:rPr>
        <w:t>and Cooperation SDC</w:t>
      </w:r>
    </w:p>
    <w:p w:rsidR="00842F7B" w:rsidRPr="00E27110" w:rsidRDefault="006164C9">
      <w:pPr>
        <w:shd w:val="clear" w:color="auto" w:fill="FFFFFF"/>
        <w:spacing w:before="4277" w:line="288" w:lineRule="exact"/>
        <w:rPr>
          <w:lang w:val="hr-HR"/>
        </w:rPr>
      </w:pPr>
      <w:r w:rsidRPr="00E27110">
        <w:rPr>
          <w:sz w:val="22"/>
          <w:szCs w:val="22"/>
          <w:lang w:val="hr-HR"/>
        </w:rPr>
        <w:t>Ilustracije</w:t>
      </w:r>
      <w:r w:rsidR="00734A6C" w:rsidRPr="00E27110">
        <w:rPr>
          <w:sz w:val="22"/>
          <w:szCs w:val="22"/>
          <w:lang w:val="hr-HR"/>
        </w:rPr>
        <w:t>: Peti Wiskemann</w:t>
      </w:r>
    </w:p>
    <w:p w:rsidR="00842F7B" w:rsidRPr="00E27110" w:rsidRDefault="006164C9">
      <w:pPr>
        <w:shd w:val="clear" w:color="auto" w:fill="FFFFFF"/>
        <w:spacing w:line="288" w:lineRule="exact"/>
        <w:rPr>
          <w:lang w:val="hr-HR"/>
        </w:rPr>
      </w:pPr>
      <w:r w:rsidRPr="00E27110">
        <w:rPr>
          <w:sz w:val="22"/>
          <w:szCs w:val="22"/>
          <w:lang w:val="hr-HR"/>
        </w:rPr>
        <w:t>Korice</w:t>
      </w:r>
      <w:r w:rsidR="00734A6C" w:rsidRPr="00E27110">
        <w:rPr>
          <w:sz w:val="22"/>
          <w:szCs w:val="22"/>
          <w:lang w:val="hr-HR"/>
        </w:rPr>
        <w:t xml:space="preserve">: Desktop Publishing Unit, </w:t>
      </w:r>
      <w:r w:rsidRPr="00E27110">
        <w:rPr>
          <w:sz w:val="22"/>
          <w:szCs w:val="22"/>
          <w:lang w:val="hr-HR"/>
        </w:rPr>
        <w:t>Vijeće Europe</w:t>
      </w:r>
    </w:p>
    <w:p w:rsidR="00842F7B" w:rsidRPr="00E27110" w:rsidRDefault="008F5F29">
      <w:pPr>
        <w:shd w:val="clear" w:color="auto" w:fill="FFFFFF"/>
        <w:spacing w:line="288" w:lineRule="exact"/>
        <w:rPr>
          <w:lang w:val="hr-HR"/>
        </w:rPr>
      </w:pPr>
      <w:r w:rsidRPr="00E27110">
        <w:rPr>
          <w:sz w:val="22"/>
          <w:szCs w:val="22"/>
          <w:lang w:val="hr-HR"/>
        </w:rPr>
        <w:t>Prijelom</w:t>
      </w:r>
      <w:r w:rsidR="00734A6C" w:rsidRPr="00E27110">
        <w:rPr>
          <w:sz w:val="22"/>
          <w:szCs w:val="22"/>
          <w:lang w:val="hr-HR"/>
        </w:rPr>
        <w:t>: Jouve, Paris</w:t>
      </w:r>
    </w:p>
    <w:p w:rsidR="00842F7B" w:rsidRPr="00E27110" w:rsidRDefault="00734A6C">
      <w:pPr>
        <w:shd w:val="clear" w:color="auto" w:fill="FFFFFF"/>
        <w:spacing w:before="307" w:line="288" w:lineRule="exact"/>
        <w:ind w:right="6048"/>
        <w:rPr>
          <w:lang w:val="hr-HR"/>
        </w:rPr>
      </w:pPr>
      <w:r w:rsidRPr="00E27110">
        <w:rPr>
          <w:sz w:val="22"/>
          <w:szCs w:val="22"/>
          <w:lang w:val="hr-HR"/>
        </w:rPr>
        <w:t xml:space="preserve">Council of Europe Publishing F-67075 Strasbourg Cedex </w:t>
      </w:r>
      <w:hyperlink r:id="rId10" w:history="1">
        <w:r w:rsidRPr="00E27110">
          <w:rPr>
            <w:sz w:val="22"/>
            <w:szCs w:val="22"/>
            <w:u w:val="single"/>
            <w:lang w:val="hr-HR"/>
          </w:rPr>
          <w:t>http://book.coe.int</w:t>
        </w:r>
      </w:hyperlink>
    </w:p>
    <w:p w:rsidR="00842F7B" w:rsidRPr="00E27110" w:rsidRDefault="00734A6C">
      <w:pPr>
        <w:shd w:val="clear" w:color="auto" w:fill="FFFFFF"/>
        <w:spacing w:before="336" w:line="288" w:lineRule="exact"/>
        <w:rPr>
          <w:lang w:val="hr-HR"/>
        </w:rPr>
      </w:pPr>
      <w:r w:rsidRPr="00E27110">
        <w:rPr>
          <w:sz w:val="22"/>
          <w:szCs w:val="22"/>
          <w:lang w:val="hr-HR"/>
        </w:rPr>
        <w:t>ISBN 978-92-871-6833-7</w:t>
      </w:r>
    </w:p>
    <w:p w:rsidR="00842F7B" w:rsidRPr="00E27110" w:rsidRDefault="00734A6C">
      <w:pPr>
        <w:shd w:val="clear" w:color="auto" w:fill="FFFFFF"/>
        <w:spacing w:line="288" w:lineRule="exact"/>
        <w:rPr>
          <w:lang w:val="hr-HR"/>
        </w:rPr>
      </w:pPr>
      <w:r w:rsidRPr="00E27110">
        <w:rPr>
          <w:rFonts w:eastAsia="Times New Roman"/>
          <w:w w:val="69"/>
          <w:sz w:val="34"/>
          <w:szCs w:val="34"/>
          <w:lang w:val="hr-HR"/>
        </w:rPr>
        <w:t xml:space="preserve">© </w:t>
      </w:r>
      <w:r w:rsidRPr="00E27110">
        <w:rPr>
          <w:rFonts w:eastAsia="Times New Roman"/>
          <w:sz w:val="22"/>
          <w:szCs w:val="22"/>
          <w:lang w:val="hr-HR"/>
        </w:rPr>
        <w:t>Council</w:t>
      </w:r>
      <w:r w:rsidRPr="00E27110">
        <w:rPr>
          <w:rFonts w:eastAsia="Times New Roman"/>
          <w:sz w:val="34"/>
          <w:szCs w:val="34"/>
          <w:lang w:val="hr-HR"/>
        </w:rPr>
        <w:t xml:space="preserve"> </w:t>
      </w:r>
      <w:r w:rsidRPr="00E27110">
        <w:rPr>
          <w:rFonts w:eastAsia="Times New Roman"/>
          <w:sz w:val="22"/>
          <w:szCs w:val="22"/>
          <w:lang w:val="hr-HR"/>
        </w:rPr>
        <w:t>of</w:t>
      </w:r>
      <w:r w:rsidRPr="00E27110">
        <w:rPr>
          <w:rFonts w:eastAsia="Times New Roman"/>
          <w:sz w:val="34"/>
          <w:szCs w:val="34"/>
          <w:lang w:val="hr-HR"/>
        </w:rPr>
        <w:t xml:space="preserve"> </w:t>
      </w:r>
      <w:r w:rsidRPr="00E27110">
        <w:rPr>
          <w:rFonts w:eastAsia="Times New Roman"/>
          <w:sz w:val="22"/>
          <w:szCs w:val="22"/>
          <w:lang w:val="hr-HR"/>
        </w:rPr>
        <w:t>Europe,</w:t>
      </w:r>
      <w:r w:rsidRPr="00E27110">
        <w:rPr>
          <w:rFonts w:eastAsia="Times New Roman"/>
          <w:sz w:val="34"/>
          <w:szCs w:val="34"/>
          <w:lang w:val="hr-HR"/>
        </w:rPr>
        <w:t xml:space="preserve"> </w:t>
      </w:r>
      <w:r w:rsidR="006164C9" w:rsidRPr="00E27110">
        <w:rPr>
          <w:rFonts w:eastAsia="Times New Roman"/>
          <w:sz w:val="22"/>
          <w:szCs w:val="22"/>
          <w:lang w:val="hr-HR"/>
        </w:rPr>
        <w:t>rujan</w:t>
      </w:r>
      <w:r w:rsidRPr="00E27110">
        <w:rPr>
          <w:rFonts w:eastAsia="Times New Roman"/>
          <w:sz w:val="34"/>
          <w:szCs w:val="34"/>
          <w:lang w:val="hr-HR"/>
        </w:rPr>
        <w:t xml:space="preserve"> </w:t>
      </w:r>
      <w:r w:rsidRPr="00E27110">
        <w:rPr>
          <w:rFonts w:eastAsia="Times New Roman"/>
          <w:sz w:val="22"/>
          <w:szCs w:val="22"/>
          <w:lang w:val="hr-HR"/>
        </w:rPr>
        <w:t>2010</w:t>
      </w:r>
      <w:r w:rsidR="006164C9" w:rsidRPr="00E27110">
        <w:rPr>
          <w:rFonts w:eastAsia="Times New Roman"/>
          <w:sz w:val="22"/>
          <w:szCs w:val="22"/>
          <w:lang w:val="hr-HR"/>
        </w:rPr>
        <w:t>.</w:t>
      </w:r>
    </w:p>
    <w:p w:rsidR="00842F7B" w:rsidRPr="00E27110" w:rsidRDefault="006164C9">
      <w:pPr>
        <w:shd w:val="clear" w:color="auto" w:fill="FFFFFF"/>
        <w:spacing w:line="288" w:lineRule="exact"/>
        <w:rPr>
          <w:lang w:val="hr-HR"/>
        </w:rPr>
      </w:pPr>
      <w:r w:rsidRPr="00E27110">
        <w:rPr>
          <w:sz w:val="22"/>
          <w:szCs w:val="22"/>
          <w:lang w:val="hr-HR"/>
        </w:rPr>
        <w:t>Tiskano u Belgiji</w:t>
      </w:r>
      <w:r w:rsidR="00734A6C" w:rsidRPr="00E27110">
        <w:rPr>
          <w:sz w:val="22"/>
          <w:szCs w:val="22"/>
          <w:lang w:val="hr-HR"/>
        </w:rPr>
        <w:t xml:space="preserve"> </w:t>
      </w:r>
    </w:p>
    <w:p w:rsidR="00842F7B" w:rsidRPr="00E27110" w:rsidRDefault="00842F7B">
      <w:pPr>
        <w:shd w:val="clear" w:color="auto" w:fill="FFFFFF"/>
        <w:spacing w:line="288" w:lineRule="exact"/>
        <w:rPr>
          <w:lang w:val="hr-HR"/>
        </w:rPr>
        <w:sectPr w:rsidR="00842F7B" w:rsidRPr="00E27110">
          <w:pgSz w:w="11909" w:h="16834"/>
          <w:pgMar w:top="1294" w:right="1424" w:bottom="360" w:left="1418" w:header="720" w:footer="720" w:gutter="0"/>
          <w:cols w:space="60"/>
          <w:noEndnote/>
        </w:sectPr>
      </w:pPr>
    </w:p>
    <w:p w:rsidR="00842F7B" w:rsidRPr="00E27110" w:rsidRDefault="006164C9">
      <w:pPr>
        <w:shd w:val="clear" w:color="auto" w:fill="FFFFFF"/>
        <w:ind w:left="24"/>
        <w:rPr>
          <w:lang w:val="hr-HR"/>
        </w:rPr>
      </w:pPr>
      <w:r w:rsidRPr="00E27110">
        <w:rPr>
          <w:rFonts w:ascii="Arial" w:hAnsi="Arial" w:cs="Arial"/>
          <w:b/>
          <w:bCs/>
          <w:spacing w:val="-18"/>
          <w:sz w:val="36"/>
          <w:szCs w:val="36"/>
          <w:lang w:val="hr-HR"/>
        </w:rPr>
        <w:lastRenderedPageBreak/>
        <w:t>Suradnici</w:t>
      </w:r>
    </w:p>
    <w:p w:rsidR="00842F7B" w:rsidRPr="00E27110" w:rsidRDefault="00734A6C">
      <w:pPr>
        <w:shd w:val="clear" w:color="auto" w:fill="FFFFFF"/>
        <w:spacing w:before="494" w:line="370" w:lineRule="exact"/>
        <w:rPr>
          <w:lang w:val="hr-HR"/>
        </w:rPr>
      </w:pPr>
      <w:r w:rsidRPr="00E27110">
        <w:rPr>
          <w:sz w:val="22"/>
          <w:szCs w:val="22"/>
          <w:lang w:val="hr-HR"/>
        </w:rPr>
        <w:t xml:space="preserve">Emir Adzovic </w:t>
      </w:r>
      <w:r w:rsidR="00560CFA" w:rsidRPr="00E27110">
        <w:rPr>
          <w:rFonts w:eastAsia="Times New Roman"/>
          <w:sz w:val="22"/>
          <w:szCs w:val="22"/>
          <w:lang w:val="hr-HR"/>
        </w:rPr>
        <w:t>– Bosn</w:t>
      </w:r>
      <w:r w:rsidRPr="00E27110">
        <w:rPr>
          <w:rFonts w:eastAsia="Times New Roman"/>
          <w:sz w:val="22"/>
          <w:szCs w:val="22"/>
          <w:lang w:val="hr-HR"/>
        </w:rPr>
        <w:t xml:space="preserve">a </w:t>
      </w:r>
      <w:r w:rsidR="00560CFA" w:rsidRPr="00E27110">
        <w:rPr>
          <w:rFonts w:eastAsia="Times New Roman"/>
          <w:sz w:val="22"/>
          <w:szCs w:val="22"/>
          <w:lang w:val="hr-HR"/>
        </w:rPr>
        <w:t>i Herc</w:t>
      </w:r>
      <w:r w:rsidRPr="00E27110">
        <w:rPr>
          <w:rFonts w:eastAsia="Times New Roman"/>
          <w:sz w:val="22"/>
          <w:szCs w:val="22"/>
          <w:lang w:val="hr-HR"/>
        </w:rPr>
        <w:t>egovina</w:t>
      </w:r>
    </w:p>
    <w:p w:rsidR="00842F7B" w:rsidRPr="00E27110" w:rsidRDefault="00734A6C">
      <w:pPr>
        <w:shd w:val="clear" w:color="auto" w:fill="FFFFFF"/>
        <w:spacing w:line="370" w:lineRule="exact"/>
        <w:rPr>
          <w:lang w:val="hr-HR"/>
        </w:rPr>
      </w:pPr>
      <w:r w:rsidRPr="00E27110">
        <w:rPr>
          <w:sz w:val="22"/>
          <w:szCs w:val="22"/>
          <w:lang w:val="hr-HR"/>
        </w:rPr>
        <w:t xml:space="preserve">Manuela Droll </w:t>
      </w:r>
      <w:r w:rsidRPr="00E27110">
        <w:rPr>
          <w:rFonts w:eastAsia="Times New Roman"/>
          <w:sz w:val="22"/>
          <w:szCs w:val="22"/>
          <w:lang w:val="hr-HR"/>
        </w:rPr>
        <w:t xml:space="preserve">– </w:t>
      </w:r>
      <w:r w:rsidR="00560CFA" w:rsidRPr="00E27110">
        <w:rPr>
          <w:rFonts w:eastAsia="Times New Roman"/>
          <w:sz w:val="22"/>
          <w:szCs w:val="22"/>
          <w:lang w:val="hr-HR"/>
        </w:rPr>
        <w:t>Njemačka</w:t>
      </w:r>
    </w:p>
    <w:p w:rsidR="00842F7B" w:rsidRPr="00E27110" w:rsidRDefault="00734A6C">
      <w:pPr>
        <w:shd w:val="clear" w:color="auto" w:fill="FFFFFF"/>
        <w:spacing w:line="370" w:lineRule="exact"/>
        <w:rPr>
          <w:lang w:val="hr-HR"/>
        </w:rPr>
      </w:pPr>
      <w:r w:rsidRPr="00E27110">
        <w:rPr>
          <w:sz w:val="22"/>
          <w:szCs w:val="22"/>
          <w:lang w:val="hr-HR"/>
        </w:rPr>
        <w:t xml:space="preserve">Christian Fallegger </w:t>
      </w:r>
      <w:r w:rsidRPr="00E27110">
        <w:rPr>
          <w:rFonts w:eastAsia="Times New Roman"/>
          <w:sz w:val="22"/>
          <w:szCs w:val="22"/>
          <w:lang w:val="hr-HR"/>
        </w:rPr>
        <w:t xml:space="preserve">– </w:t>
      </w:r>
      <w:r w:rsidR="00560CFA" w:rsidRPr="00E27110">
        <w:rPr>
          <w:rFonts w:eastAsia="Times New Roman"/>
          <w:sz w:val="22"/>
          <w:szCs w:val="22"/>
          <w:lang w:val="hr-HR"/>
        </w:rPr>
        <w:t>Švicarska</w:t>
      </w:r>
    </w:p>
    <w:p w:rsidR="00842F7B" w:rsidRPr="00E27110" w:rsidRDefault="00734A6C">
      <w:pPr>
        <w:shd w:val="clear" w:color="auto" w:fill="FFFFFF"/>
        <w:spacing w:line="370" w:lineRule="exact"/>
        <w:rPr>
          <w:lang w:val="hr-HR"/>
        </w:rPr>
      </w:pPr>
      <w:r w:rsidRPr="00E27110">
        <w:rPr>
          <w:sz w:val="22"/>
          <w:szCs w:val="22"/>
          <w:lang w:val="hr-HR"/>
        </w:rPr>
        <w:t xml:space="preserve">Rolf Gollob </w:t>
      </w:r>
      <w:r w:rsidRPr="00E27110">
        <w:rPr>
          <w:rFonts w:eastAsia="Times New Roman"/>
          <w:sz w:val="22"/>
          <w:szCs w:val="22"/>
          <w:lang w:val="hr-HR"/>
        </w:rPr>
        <w:t xml:space="preserve">– </w:t>
      </w:r>
      <w:r w:rsidR="00560CFA" w:rsidRPr="00E27110">
        <w:rPr>
          <w:rFonts w:eastAsia="Times New Roman"/>
          <w:sz w:val="22"/>
          <w:szCs w:val="22"/>
          <w:lang w:val="hr-HR"/>
        </w:rPr>
        <w:t>Švicarska</w:t>
      </w:r>
    </w:p>
    <w:p w:rsidR="00842F7B" w:rsidRPr="00E27110" w:rsidRDefault="00734A6C">
      <w:pPr>
        <w:shd w:val="clear" w:color="auto" w:fill="FFFFFF"/>
        <w:spacing w:line="370" w:lineRule="exact"/>
        <w:rPr>
          <w:lang w:val="hr-HR"/>
        </w:rPr>
      </w:pPr>
      <w:r w:rsidRPr="00E27110">
        <w:rPr>
          <w:sz w:val="22"/>
          <w:szCs w:val="22"/>
          <w:lang w:val="hr-HR"/>
        </w:rPr>
        <w:t xml:space="preserve">Sarah Keating-Chetwynd </w:t>
      </w:r>
      <w:r w:rsidRPr="00E27110">
        <w:rPr>
          <w:rFonts w:eastAsia="Times New Roman"/>
          <w:sz w:val="22"/>
          <w:szCs w:val="22"/>
          <w:lang w:val="hr-HR"/>
        </w:rPr>
        <w:t xml:space="preserve">– </w:t>
      </w:r>
      <w:r w:rsidR="00560CFA" w:rsidRPr="00E27110">
        <w:rPr>
          <w:rFonts w:eastAsia="Times New Roman"/>
          <w:sz w:val="22"/>
          <w:szCs w:val="22"/>
          <w:lang w:val="hr-HR"/>
        </w:rPr>
        <w:t>Vijeće</w:t>
      </w:r>
      <w:r w:rsidRPr="00E27110">
        <w:rPr>
          <w:rFonts w:eastAsia="Times New Roman"/>
          <w:sz w:val="22"/>
          <w:szCs w:val="22"/>
          <w:lang w:val="hr-HR"/>
        </w:rPr>
        <w:t xml:space="preserve"> Europe</w:t>
      </w:r>
    </w:p>
    <w:p w:rsidR="00842F7B" w:rsidRPr="00E27110" w:rsidRDefault="00734A6C">
      <w:pPr>
        <w:shd w:val="clear" w:color="auto" w:fill="FFFFFF"/>
        <w:spacing w:line="370" w:lineRule="exact"/>
        <w:rPr>
          <w:lang w:val="hr-HR"/>
        </w:rPr>
      </w:pPr>
      <w:r w:rsidRPr="00E27110">
        <w:rPr>
          <w:sz w:val="22"/>
          <w:szCs w:val="22"/>
          <w:lang w:val="hr-HR"/>
        </w:rPr>
        <w:t xml:space="preserve">Sabrina Marruncheddu Krause </w:t>
      </w:r>
      <w:r w:rsidRPr="00E27110">
        <w:rPr>
          <w:rFonts w:eastAsia="Times New Roman"/>
          <w:sz w:val="22"/>
          <w:szCs w:val="22"/>
          <w:lang w:val="hr-HR"/>
        </w:rPr>
        <w:t xml:space="preserve">– </w:t>
      </w:r>
      <w:r w:rsidR="00560CFA" w:rsidRPr="00E27110">
        <w:rPr>
          <w:rFonts w:eastAsia="Times New Roman"/>
          <w:sz w:val="22"/>
          <w:szCs w:val="22"/>
          <w:lang w:val="hr-HR"/>
        </w:rPr>
        <w:t xml:space="preserve">Švicarska </w:t>
      </w:r>
    </w:p>
    <w:p w:rsidR="00842F7B" w:rsidRPr="00E27110" w:rsidRDefault="00734A6C">
      <w:pPr>
        <w:shd w:val="clear" w:color="auto" w:fill="FFFFFF"/>
        <w:spacing w:line="370" w:lineRule="exact"/>
        <w:rPr>
          <w:lang w:val="hr-HR"/>
        </w:rPr>
      </w:pPr>
      <w:r w:rsidRPr="00E27110">
        <w:rPr>
          <w:sz w:val="22"/>
          <w:szCs w:val="22"/>
          <w:lang w:val="hr-HR"/>
        </w:rPr>
        <w:t>Ol</w:t>
      </w:r>
      <w:r w:rsidR="00560CFA" w:rsidRPr="00E27110">
        <w:rPr>
          <w:rFonts w:eastAsia="Times New Roman"/>
          <w:sz w:val="22"/>
          <w:szCs w:val="22"/>
          <w:lang w:val="hr-HR"/>
        </w:rPr>
        <w:t>öf Olafsdottir – Vijeće</w:t>
      </w:r>
      <w:r w:rsidRPr="00E27110">
        <w:rPr>
          <w:rFonts w:eastAsia="Times New Roman"/>
          <w:sz w:val="22"/>
          <w:szCs w:val="22"/>
          <w:lang w:val="hr-HR"/>
        </w:rPr>
        <w:t xml:space="preserve"> Europe</w:t>
      </w:r>
    </w:p>
    <w:p w:rsidR="00842F7B" w:rsidRPr="00E27110" w:rsidRDefault="00734A6C">
      <w:pPr>
        <w:shd w:val="clear" w:color="auto" w:fill="FFFFFF"/>
        <w:spacing w:line="370" w:lineRule="exact"/>
        <w:rPr>
          <w:lang w:val="hr-HR"/>
        </w:rPr>
      </w:pPr>
      <w:r w:rsidRPr="00E27110">
        <w:rPr>
          <w:sz w:val="22"/>
          <w:szCs w:val="22"/>
          <w:lang w:val="hr-HR"/>
        </w:rPr>
        <w:t>Karen O</w:t>
      </w:r>
      <w:r w:rsidRPr="00E27110">
        <w:rPr>
          <w:rFonts w:eastAsia="Times New Roman"/>
          <w:sz w:val="22"/>
          <w:szCs w:val="22"/>
          <w:lang w:val="hr-HR"/>
        </w:rPr>
        <w:t>’Shea – Republi</w:t>
      </w:r>
      <w:r w:rsidR="00E34A89" w:rsidRPr="00E27110">
        <w:rPr>
          <w:rFonts w:eastAsia="Times New Roman"/>
          <w:sz w:val="22"/>
          <w:szCs w:val="22"/>
          <w:lang w:val="hr-HR"/>
        </w:rPr>
        <w:t>ka</w:t>
      </w:r>
      <w:r w:rsidRPr="00E27110">
        <w:rPr>
          <w:rFonts w:eastAsia="Times New Roman"/>
          <w:sz w:val="22"/>
          <w:szCs w:val="22"/>
          <w:lang w:val="hr-HR"/>
        </w:rPr>
        <w:t xml:space="preserve"> Ir</w:t>
      </w:r>
      <w:r w:rsidR="00E34A89" w:rsidRPr="00E27110">
        <w:rPr>
          <w:rFonts w:eastAsia="Times New Roman"/>
          <w:sz w:val="22"/>
          <w:szCs w:val="22"/>
          <w:lang w:val="hr-HR"/>
        </w:rPr>
        <w:t>ska</w:t>
      </w:r>
    </w:p>
    <w:p w:rsidR="00842F7B" w:rsidRPr="00E27110" w:rsidRDefault="00734A6C">
      <w:pPr>
        <w:shd w:val="clear" w:color="auto" w:fill="FFFFFF"/>
        <w:spacing w:line="370" w:lineRule="exact"/>
        <w:rPr>
          <w:lang w:val="hr-HR"/>
        </w:rPr>
      </w:pPr>
      <w:r w:rsidRPr="00E27110">
        <w:rPr>
          <w:sz w:val="22"/>
          <w:szCs w:val="22"/>
          <w:lang w:val="hr-HR"/>
        </w:rPr>
        <w:t xml:space="preserve">Wim Taelman </w:t>
      </w:r>
      <w:r w:rsidRPr="00E27110">
        <w:rPr>
          <w:rFonts w:eastAsia="Times New Roman"/>
          <w:sz w:val="22"/>
          <w:szCs w:val="22"/>
          <w:lang w:val="hr-HR"/>
        </w:rPr>
        <w:t>– Belg</w:t>
      </w:r>
      <w:r w:rsidR="00E34A89" w:rsidRPr="00E27110">
        <w:rPr>
          <w:rFonts w:eastAsia="Times New Roman"/>
          <w:sz w:val="22"/>
          <w:szCs w:val="22"/>
          <w:lang w:val="hr-HR"/>
        </w:rPr>
        <w:t>ija</w:t>
      </w:r>
    </w:p>
    <w:p w:rsidR="00842F7B" w:rsidRPr="00E27110" w:rsidRDefault="00734A6C">
      <w:pPr>
        <w:shd w:val="clear" w:color="auto" w:fill="FFFFFF"/>
        <w:spacing w:line="370" w:lineRule="exact"/>
        <w:rPr>
          <w:lang w:val="hr-HR"/>
        </w:rPr>
      </w:pPr>
      <w:r w:rsidRPr="00E27110">
        <w:rPr>
          <w:sz w:val="22"/>
          <w:szCs w:val="22"/>
          <w:lang w:val="hr-HR"/>
        </w:rPr>
        <w:t xml:space="preserve">Wiltrud Weidinger </w:t>
      </w:r>
      <w:r w:rsidRPr="00E27110">
        <w:rPr>
          <w:rFonts w:eastAsia="Times New Roman"/>
          <w:sz w:val="22"/>
          <w:szCs w:val="22"/>
          <w:lang w:val="hr-HR"/>
        </w:rPr>
        <w:t xml:space="preserve">– </w:t>
      </w:r>
      <w:r w:rsidR="00E34A89" w:rsidRPr="00E27110">
        <w:rPr>
          <w:rFonts w:eastAsia="Times New Roman"/>
          <w:sz w:val="22"/>
          <w:szCs w:val="22"/>
          <w:lang w:val="hr-HR"/>
        </w:rPr>
        <w:t>Švicarska</w:t>
      </w:r>
    </w:p>
    <w:p w:rsidR="00842F7B" w:rsidRPr="00E27110" w:rsidRDefault="00734A6C">
      <w:pPr>
        <w:shd w:val="clear" w:color="auto" w:fill="FFFFFF"/>
        <w:spacing w:before="14645"/>
        <w:rPr>
          <w:lang w:val="hr-HR"/>
        </w:rPr>
      </w:pPr>
      <w:r w:rsidRPr="00E27110">
        <w:rPr>
          <w:lang w:val="hr-HR"/>
        </w:rPr>
        <w:br w:type="column"/>
      </w:r>
      <w:r w:rsidRPr="00E27110">
        <w:rPr>
          <w:rFonts w:ascii="Courier New" w:hAnsi="Courier New" w:cs="Courier New"/>
          <w:sz w:val="24"/>
          <w:szCs w:val="24"/>
          <w:lang w:val="hr-HR"/>
        </w:rPr>
        <w:lastRenderedPageBreak/>
        <w:t>3</w:t>
      </w:r>
    </w:p>
    <w:p w:rsidR="00842F7B" w:rsidRPr="00E27110" w:rsidRDefault="00842F7B">
      <w:pPr>
        <w:shd w:val="clear" w:color="auto" w:fill="FFFFFF"/>
        <w:spacing w:before="14645"/>
        <w:rPr>
          <w:lang w:val="hr-HR"/>
        </w:rPr>
        <w:sectPr w:rsidR="00842F7B" w:rsidRPr="00E27110">
          <w:pgSz w:w="11909" w:h="16834"/>
          <w:pgMar w:top="955" w:right="800" w:bottom="360" w:left="1418" w:header="720" w:footer="720" w:gutter="0"/>
          <w:cols w:num="2" w:space="720" w:equalWidth="0">
            <w:col w:w="4171" w:space="4800"/>
            <w:col w:w="720"/>
          </w:cols>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before="14645"/>
        <w:rPr>
          <w:lang w:val="hr-HR"/>
        </w:rPr>
        <w:sectPr w:rsidR="00842F7B" w:rsidRPr="00E27110">
          <w:pgSz w:w="11909" w:h="16834"/>
          <w:pgMar w:top="1440" w:right="10469" w:bottom="720" w:left="1440" w:header="720" w:footer="720" w:gutter="0"/>
          <w:cols w:space="720"/>
          <w:noEndnote/>
        </w:sectPr>
      </w:pPr>
    </w:p>
    <w:p w:rsidR="00842F7B" w:rsidRPr="00E27110" w:rsidRDefault="00E34A89">
      <w:pPr>
        <w:shd w:val="clear" w:color="auto" w:fill="FFFFFF"/>
        <w:rPr>
          <w:lang w:val="hr-HR"/>
        </w:rPr>
      </w:pPr>
      <w:r w:rsidRPr="00E27110">
        <w:rPr>
          <w:rFonts w:ascii="Arial" w:hAnsi="Arial" w:cs="Arial"/>
          <w:b/>
          <w:bCs/>
          <w:spacing w:val="-13"/>
          <w:sz w:val="36"/>
          <w:szCs w:val="36"/>
          <w:lang w:val="hr-HR"/>
        </w:rPr>
        <w:lastRenderedPageBreak/>
        <w:t>Sadržaj</w:t>
      </w:r>
    </w:p>
    <w:p w:rsidR="00842F7B" w:rsidRPr="00E27110" w:rsidRDefault="00E34A89">
      <w:pPr>
        <w:shd w:val="clear" w:color="auto" w:fill="FFFFFF"/>
        <w:tabs>
          <w:tab w:val="left" w:leader="dot" w:pos="8549"/>
          <w:tab w:val="right" w:pos="9086"/>
        </w:tabs>
        <w:spacing w:before="485" w:line="418" w:lineRule="exact"/>
        <w:rPr>
          <w:lang w:val="hr-HR"/>
        </w:rPr>
      </w:pPr>
      <w:r w:rsidRPr="00E27110">
        <w:rPr>
          <w:b/>
          <w:bCs/>
          <w:spacing w:val="-2"/>
          <w:sz w:val="22"/>
          <w:szCs w:val="22"/>
          <w:lang w:val="hr-HR"/>
        </w:rPr>
        <w:t>Uvod</w:t>
      </w:r>
      <w:r w:rsidR="00734A6C" w:rsidRPr="00E27110">
        <w:rPr>
          <w:b/>
          <w:bCs/>
          <w:spacing w:val="-2"/>
          <w:sz w:val="22"/>
          <w:szCs w:val="22"/>
          <w:lang w:val="hr-HR"/>
        </w:rPr>
        <w:t xml:space="preserve"> </w:t>
      </w:r>
      <w:r w:rsidR="00734A6C" w:rsidRPr="00E27110">
        <w:rPr>
          <w:sz w:val="22"/>
          <w:szCs w:val="22"/>
          <w:lang w:val="hr-HR"/>
        </w:rPr>
        <w:tab/>
      </w:r>
      <w:r w:rsidR="00734A6C" w:rsidRPr="00E27110">
        <w:rPr>
          <w:rFonts w:ascii="Arial" w:cs="Arial"/>
          <w:sz w:val="22"/>
          <w:szCs w:val="22"/>
          <w:lang w:val="hr-HR"/>
        </w:rPr>
        <w:tab/>
      </w:r>
    </w:p>
    <w:p w:rsidR="00842F7B" w:rsidRPr="00E27110" w:rsidRDefault="00E27110" w:rsidP="00734A6C">
      <w:pPr>
        <w:numPr>
          <w:ilvl w:val="0"/>
          <w:numId w:val="1"/>
        </w:numPr>
        <w:shd w:val="clear" w:color="auto" w:fill="FFFFFF"/>
        <w:tabs>
          <w:tab w:val="left" w:pos="792"/>
          <w:tab w:val="left" w:leader="dot" w:pos="8554"/>
          <w:tab w:val="right" w:pos="9086"/>
        </w:tabs>
        <w:spacing w:line="418" w:lineRule="exact"/>
        <w:ind w:left="398"/>
        <w:rPr>
          <w:spacing w:val="-2"/>
          <w:sz w:val="22"/>
          <w:szCs w:val="22"/>
          <w:lang w:val="hr-HR"/>
        </w:rPr>
      </w:pPr>
      <w:r>
        <w:rPr>
          <w:sz w:val="22"/>
          <w:szCs w:val="22"/>
          <w:lang w:val="hr-HR"/>
        </w:rPr>
        <w:t>Što nudi ovaj priručnik?</w:t>
      </w:r>
      <w:r w:rsidR="00734A6C" w:rsidRPr="00E27110">
        <w:rPr>
          <w:sz w:val="22"/>
          <w:szCs w:val="22"/>
          <w:lang w:val="hr-HR"/>
        </w:rPr>
        <w:t xml:space="preserve"> </w:t>
      </w:r>
      <w:r w:rsidR="00734A6C" w:rsidRPr="00E27110">
        <w:rPr>
          <w:rFonts w:eastAsia="Times New Roman"/>
          <w:sz w:val="22"/>
          <w:szCs w:val="22"/>
          <w:lang w:val="hr-HR"/>
        </w:rPr>
        <w:t xml:space="preserve">– </w:t>
      </w:r>
      <w:r>
        <w:rPr>
          <w:rFonts w:eastAsia="Times New Roman"/>
          <w:sz w:val="22"/>
          <w:szCs w:val="22"/>
          <w:lang w:val="hr-HR"/>
        </w:rPr>
        <w:t>Kratak prikaz</w:t>
      </w:r>
      <w:r w:rsidR="00734A6C" w:rsidRPr="00E27110">
        <w:rPr>
          <w:rFonts w:eastAsia="Times New Roman"/>
          <w:sz w:val="22"/>
          <w:szCs w:val="22"/>
          <w:lang w:val="hr-HR"/>
        </w:rPr>
        <w:t xml:space="preserve"> </w:t>
      </w:r>
      <w:r w:rsidR="00734A6C" w:rsidRPr="00E27110">
        <w:rPr>
          <w:rFonts w:eastAsia="Times New Roman"/>
          <w:sz w:val="22"/>
          <w:szCs w:val="22"/>
          <w:lang w:val="hr-HR"/>
        </w:rPr>
        <w:tab/>
      </w:r>
      <w:r w:rsidR="00734A6C" w:rsidRPr="00E27110">
        <w:rPr>
          <w:rFonts w:ascii="Arial" w:eastAsia="Times New Roman" w:cs="Arial"/>
          <w:sz w:val="22"/>
          <w:szCs w:val="22"/>
          <w:lang w:val="hr-HR"/>
        </w:rPr>
        <w:tab/>
      </w:r>
    </w:p>
    <w:p w:rsidR="00842F7B" w:rsidRPr="00E27110" w:rsidRDefault="00E27110" w:rsidP="00734A6C">
      <w:pPr>
        <w:numPr>
          <w:ilvl w:val="0"/>
          <w:numId w:val="1"/>
        </w:numPr>
        <w:shd w:val="clear" w:color="auto" w:fill="FFFFFF"/>
        <w:tabs>
          <w:tab w:val="left" w:pos="792"/>
          <w:tab w:val="left" w:leader="dot" w:pos="8554"/>
          <w:tab w:val="right" w:pos="9086"/>
        </w:tabs>
        <w:spacing w:line="418" w:lineRule="exact"/>
        <w:ind w:left="398"/>
        <w:rPr>
          <w:spacing w:val="-2"/>
          <w:sz w:val="22"/>
          <w:szCs w:val="22"/>
          <w:lang w:val="hr-HR"/>
        </w:rPr>
      </w:pPr>
      <w:r>
        <w:rPr>
          <w:spacing w:val="-3"/>
          <w:sz w:val="22"/>
          <w:szCs w:val="22"/>
          <w:lang w:val="hr-HR"/>
        </w:rPr>
        <w:t>Što je GOO (</w:t>
      </w:r>
      <w:r w:rsidR="00734A6C" w:rsidRPr="00E27110">
        <w:rPr>
          <w:spacing w:val="-3"/>
          <w:sz w:val="22"/>
          <w:szCs w:val="22"/>
          <w:lang w:val="hr-HR"/>
        </w:rPr>
        <w:t>EDC/HRE</w:t>
      </w:r>
      <w:r>
        <w:rPr>
          <w:spacing w:val="-3"/>
          <w:sz w:val="22"/>
          <w:szCs w:val="22"/>
          <w:lang w:val="hr-HR"/>
        </w:rPr>
        <w:t>)</w:t>
      </w:r>
      <w:r w:rsidR="00734A6C" w:rsidRPr="00E27110">
        <w:rPr>
          <w:spacing w:val="-3"/>
          <w:sz w:val="22"/>
          <w:szCs w:val="22"/>
          <w:lang w:val="hr-HR"/>
        </w:rPr>
        <w:t xml:space="preserve">? </w:t>
      </w:r>
      <w:r w:rsidR="00734A6C" w:rsidRPr="00E27110">
        <w:rPr>
          <w:rFonts w:eastAsia="Times New Roman"/>
          <w:spacing w:val="-3"/>
          <w:sz w:val="22"/>
          <w:szCs w:val="22"/>
          <w:lang w:val="hr-HR"/>
        </w:rPr>
        <w:t xml:space="preserve">– </w:t>
      </w:r>
      <w:r>
        <w:rPr>
          <w:rFonts w:eastAsia="Times New Roman"/>
          <w:spacing w:val="-3"/>
          <w:sz w:val="22"/>
          <w:szCs w:val="22"/>
          <w:lang w:val="hr-HR"/>
        </w:rPr>
        <w:t>Tri dimenzije GOO-a (</w:t>
      </w:r>
      <w:r w:rsidR="00734A6C" w:rsidRPr="00E27110">
        <w:rPr>
          <w:rFonts w:eastAsia="Times New Roman"/>
          <w:spacing w:val="-3"/>
          <w:sz w:val="22"/>
          <w:szCs w:val="22"/>
          <w:lang w:val="hr-HR"/>
        </w:rPr>
        <w:t>EDC/HRE</w:t>
      </w:r>
      <w:r>
        <w:rPr>
          <w:rFonts w:eastAsia="Times New Roman"/>
          <w:spacing w:val="-3"/>
          <w:sz w:val="22"/>
          <w:szCs w:val="22"/>
          <w:lang w:val="hr-HR"/>
        </w:rPr>
        <w:t>)</w:t>
      </w:r>
      <w:r w:rsidR="00734A6C" w:rsidRPr="00E27110">
        <w:rPr>
          <w:rFonts w:eastAsia="Times New Roman"/>
          <w:spacing w:val="-3"/>
          <w:sz w:val="22"/>
          <w:szCs w:val="22"/>
          <w:lang w:val="hr-HR"/>
        </w:rPr>
        <w:t xml:space="preserve"> </w:t>
      </w:r>
      <w:r w:rsidR="00734A6C" w:rsidRPr="00E27110">
        <w:rPr>
          <w:rFonts w:eastAsia="Times New Roman"/>
          <w:sz w:val="22"/>
          <w:szCs w:val="22"/>
          <w:lang w:val="hr-HR"/>
        </w:rPr>
        <w:tab/>
      </w:r>
      <w:r w:rsidR="00734A6C" w:rsidRPr="00E27110">
        <w:rPr>
          <w:rFonts w:ascii="Arial" w:eastAsia="Times New Roman" w:cs="Arial"/>
          <w:sz w:val="22"/>
          <w:szCs w:val="22"/>
          <w:lang w:val="hr-HR"/>
        </w:rPr>
        <w:tab/>
      </w:r>
    </w:p>
    <w:p w:rsidR="00842F7B" w:rsidRPr="00E27110" w:rsidRDefault="00842F7B">
      <w:pPr>
        <w:rPr>
          <w:sz w:val="2"/>
          <w:szCs w:val="2"/>
          <w:lang w:val="hr-HR"/>
        </w:rPr>
      </w:pPr>
    </w:p>
    <w:p w:rsidR="00842F7B" w:rsidRPr="00E27110" w:rsidRDefault="00E27110" w:rsidP="00734A6C">
      <w:pPr>
        <w:numPr>
          <w:ilvl w:val="0"/>
          <w:numId w:val="2"/>
        </w:numPr>
        <w:shd w:val="clear" w:color="auto" w:fill="FFFFFF"/>
        <w:tabs>
          <w:tab w:val="left" w:pos="1248"/>
          <w:tab w:val="left" w:leader="dot" w:pos="8554"/>
          <w:tab w:val="right" w:pos="9086"/>
        </w:tabs>
        <w:spacing w:before="29" w:line="307" w:lineRule="exact"/>
        <w:ind w:left="1248" w:hanging="456"/>
        <w:rPr>
          <w:sz w:val="22"/>
          <w:szCs w:val="22"/>
          <w:lang w:val="hr-HR"/>
        </w:rPr>
      </w:pPr>
      <w:r>
        <w:rPr>
          <w:sz w:val="22"/>
          <w:szCs w:val="22"/>
          <w:lang w:val="hr-HR"/>
        </w:rPr>
        <w:t>Kognitivna dimenzija GOO-a (</w:t>
      </w:r>
      <w:r w:rsidR="00734A6C" w:rsidRPr="00E27110">
        <w:rPr>
          <w:sz w:val="22"/>
          <w:szCs w:val="22"/>
          <w:lang w:val="hr-HR"/>
        </w:rPr>
        <w:t>EDC/HRE</w:t>
      </w:r>
      <w:r>
        <w:rPr>
          <w:sz w:val="22"/>
          <w:szCs w:val="22"/>
          <w:lang w:val="hr-HR"/>
        </w:rPr>
        <w:t>)</w:t>
      </w:r>
      <w:r w:rsidR="00734A6C" w:rsidRPr="00E27110">
        <w:rPr>
          <w:sz w:val="22"/>
          <w:szCs w:val="22"/>
          <w:lang w:val="hr-HR"/>
        </w:rPr>
        <w:t>:</w:t>
      </w:r>
      <w:r>
        <w:rPr>
          <w:sz w:val="22"/>
          <w:szCs w:val="22"/>
          <w:lang w:val="hr-HR"/>
        </w:rPr>
        <w:t xml:space="preserve"> učenje o demokracijii ljudska prava </w:t>
      </w:r>
      <w:r w:rsidR="00734A6C" w:rsidRPr="00E27110">
        <w:rPr>
          <w:sz w:val="22"/>
          <w:szCs w:val="22"/>
          <w:lang w:val="hr-HR"/>
        </w:rPr>
        <w:t xml:space="preserve"> </w:t>
      </w:r>
      <w:r w:rsidR="00734A6C" w:rsidRPr="00E27110">
        <w:rPr>
          <w:sz w:val="22"/>
          <w:szCs w:val="22"/>
          <w:lang w:val="hr-HR"/>
        </w:rPr>
        <w:tab/>
      </w:r>
      <w:r w:rsidR="00734A6C" w:rsidRPr="00E27110">
        <w:rPr>
          <w:rFonts w:ascii="Arial" w:cs="Arial"/>
          <w:sz w:val="22"/>
          <w:szCs w:val="22"/>
          <w:lang w:val="hr-HR"/>
        </w:rPr>
        <w:tab/>
      </w:r>
    </w:p>
    <w:p w:rsidR="00842F7B" w:rsidRPr="00E27110" w:rsidRDefault="005904AA" w:rsidP="00734A6C">
      <w:pPr>
        <w:numPr>
          <w:ilvl w:val="0"/>
          <w:numId w:val="2"/>
        </w:numPr>
        <w:shd w:val="clear" w:color="auto" w:fill="FFFFFF"/>
        <w:tabs>
          <w:tab w:val="left" w:pos="1248"/>
          <w:tab w:val="left" w:leader="dot" w:pos="8554"/>
          <w:tab w:val="right" w:pos="9086"/>
        </w:tabs>
        <w:spacing w:before="48" w:line="307" w:lineRule="exact"/>
        <w:ind w:left="1248" w:hanging="456"/>
        <w:rPr>
          <w:sz w:val="22"/>
          <w:szCs w:val="22"/>
          <w:lang w:val="hr-HR"/>
        </w:rPr>
      </w:pPr>
      <w:r>
        <w:rPr>
          <w:sz w:val="22"/>
          <w:szCs w:val="22"/>
          <w:lang w:val="hr-HR"/>
        </w:rPr>
        <w:t>Participatorna dimenzija GOO-a (</w:t>
      </w:r>
      <w:r w:rsidR="00734A6C" w:rsidRPr="00E27110">
        <w:rPr>
          <w:sz w:val="22"/>
          <w:szCs w:val="22"/>
          <w:lang w:val="hr-HR"/>
        </w:rPr>
        <w:t>EDC/HRE</w:t>
      </w:r>
      <w:r>
        <w:rPr>
          <w:sz w:val="22"/>
          <w:szCs w:val="22"/>
          <w:lang w:val="hr-HR"/>
        </w:rPr>
        <w:t>)</w:t>
      </w:r>
      <w:r w:rsidR="00734A6C" w:rsidRPr="00E27110">
        <w:rPr>
          <w:sz w:val="22"/>
          <w:szCs w:val="22"/>
          <w:lang w:val="hr-HR"/>
        </w:rPr>
        <w:t xml:space="preserve">: </w:t>
      </w:r>
      <w:r>
        <w:rPr>
          <w:sz w:val="22"/>
          <w:szCs w:val="22"/>
          <w:lang w:val="hr-HR"/>
        </w:rPr>
        <w:t xml:space="preserve">učenje za demokraciju i ljudska prava </w:t>
      </w:r>
      <w:r w:rsidR="00734A6C" w:rsidRPr="00E27110">
        <w:rPr>
          <w:sz w:val="22"/>
          <w:szCs w:val="22"/>
          <w:lang w:val="hr-HR"/>
        </w:rPr>
        <w:tab/>
      </w:r>
      <w:r w:rsidR="00734A6C" w:rsidRPr="00E27110">
        <w:rPr>
          <w:rFonts w:ascii="Arial" w:cs="Arial"/>
          <w:sz w:val="22"/>
          <w:szCs w:val="22"/>
          <w:lang w:val="hr-HR"/>
        </w:rPr>
        <w:tab/>
      </w:r>
    </w:p>
    <w:p w:rsidR="00842F7B" w:rsidRPr="00E27110" w:rsidRDefault="005904AA" w:rsidP="00734A6C">
      <w:pPr>
        <w:numPr>
          <w:ilvl w:val="0"/>
          <w:numId w:val="2"/>
        </w:numPr>
        <w:shd w:val="clear" w:color="auto" w:fill="FFFFFF"/>
        <w:tabs>
          <w:tab w:val="left" w:pos="1248"/>
          <w:tab w:val="left" w:leader="dot" w:pos="8554"/>
          <w:tab w:val="right" w:pos="9086"/>
        </w:tabs>
        <w:spacing w:before="48" w:line="307" w:lineRule="exact"/>
        <w:ind w:left="1248" w:hanging="456"/>
        <w:rPr>
          <w:sz w:val="22"/>
          <w:szCs w:val="22"/>
          <w:lang w:val="hr-HR"/>
        </w:rPr>
      </w:pPr>
      <w:r>
        <w:rPr>
          <w:sz w:val="22"/>
          <w:szCs w:val="22"/>
          <w:lang w:val="hr-HR"/>
        </w:rPr>
        <w:t>Kulturna dimenzija GOO-a</w:t>
      </w:r>
      <w:r w:rsidR="00734A6C" w:rsidRPr="00E27110">
        <w:rPr>
          <w:sz w:val="22"/>
          <w:szCs w:val="22"/>
          <w:lang w:val="hr-HR"/>
        </w:rPr>
        <w:t xml:space="preserve"> </w:t>
      </w:r>
      <w:r>
        <w:rPr>
          <w:sz w:val="22"/>
          <w:szCs w:val="22"/>
          <w:lang w:val="hr-HR"/>
        </w:rPr>
        <w:t>(</w:t>
      </w:r>
      <w:r w:rsidR="00734A6C" w:rsidRPr="00E27110">
        <w:rPr>
          <w:sz w:val="22"/>
          <w:szCs w:val="22"/>
          <w:lang w:val="hr-HR"/>
        </w:rPr>
        <w:t>EDC/HRE</w:t>
      </w:r>
      <w:r>
        <w:rPr>
          <w:sz w:val="22"/>
          <w:szCs w:val="22"/>
          <w:lang w:val="hr-HR"/>
        </w:rPr>
        <w:t>)</w:t>
      </w:r>
      <w:r w:rsidR="00734A6C" w:rsidRPr="00E27110">
        <w:rPr>
          <w:sz w:val="22"/>
          <w:szCs w:val="22"/>
          <w:lang w:val="hr-HR"/>
        </w:rPr>
        <w:t xml:space="preserve">: </w:t>
      </w:r>
      <w:r>
        <w:rPr>
          <w:sz w:val="22"/>
          <w:szCs w:val="22"/>
          <w:lang w:val="hr-HR"/>
        </w:rPr>
        <w:t>učenje kroz demokraciju i ljudska prava</w:t>
      </w:r>
      <w:r w:rsidR="00734A6C" w:rsidRPr="00E27110">
        <w:rPr>
          <w:sz w:val="22"/>
          <w:szCs w:val="22"/>
          <w:lang w:val="hr-HR"/>
        </w:rPr>
        <w:t xml:space="preserve"> </w:t>
      </w:r>
      <w:r w:rsidR="00734A6C" w:rsidRPr="00E27110">
        <w:rPr>
          <w:sz w:val="22"/>
          <w:szCs w:val="22"/>
          <w:lang w:val="hr-HR"/>
        </w:rPr>
        <w:tab/>
      </w:r>
      <w:r w:rsidR="00734A6C" w:rsidRPr="00E27110">
        <w:rPr>
          <w:rFonts w:ascii="Arial" w:cs="Arial"/>
          <w:sz w:val="22"/>
          <w:szCs w:val="22"/>
          <w:lang w:val="hr-HR"/>
        </w:rPr>
        <w:tab/>
      </w:r>
    </w:p>
    <w:p w:rsidR="00842F7B" w:rsidRPr="00E27110" w:rsidRDefault="00842F7B">
      <w:pPr>
        <w:rPr>
          <w:sz w:val="2"/>
          <w:szCs w:val="2"/>
          <w:lang w:val="hr-HR"/>
        </w:rPr>
      </w:pPr>
    </w:p>
    <w:p w:rsidR="00842F7B" w:rsidRPr="00E27110" w:rsidRDefault="005904AA" w:rsidP="00734A6C">
      <w:pPr>
        <w:numPr>
          <w:ilvl w:val="0"/>
          <w:numId w:val="3"/>
        </w:numPr>
        <w:shd w:val="clear" w:color="auto" w:fill="FFFFFF"/>
        <w:tabs>
          <w:tab w:val="left" w:pos="792"/>
          <w:tab w:val="left" w:leader="dot" w:pos="8554"/>
          <w:tab w:val="right" w:pos="9086"/>
        </w:tabs>
        <w:spacing w:before="106" w:line="307" w:lineRule="exact"/>
        <w:ind w:left="792" w:hanging="394"/>
        <w:rPr>
          <w:spacing w:val="-2"/>
          <w:sz w:val="22"/>
          <w:szCs w:val="22"/>
          <w:lang w:val="hr-HR"/>
        </w:rPr>
      </w:pPr>
      <w:r>
        <w:rPr>
          <w:sz w:val="22"/>
          <w:szCs w:val="22"/>
          <w:lang w:val="hr-HR"/>
        </w:rPr>
        <w:t xml:space="preserve">Konceptualni okvir ovog priručnika </w:t>
      </w:r>
      <w:r w:rsidR="00734A6C" w:rsidRPr="00E27110">
        <w:rPr>
          <w:rFonts w:eastAsia="Times New Roman"/>
          <w:sz w:val="22"/>
          <w:szCs w:val="22"/>
          <w:lang w:val="hr-HR"/>
        </w:rPr>
        <w:t xml:space="preserve">– </w:t>
      </w:r>
      <w:r>
        <w:rPr>
          <w:rFonts w:eastAsia="Times New Roman"/>
          <w:sz w:val="22"/>
          <w:szCs w:val="22"/>
          <w:lang w:val="hr-HR"/>
        </w:rPr>
        <w:t>GOO (EDC</w:t>
      </w:r>
      <w:r w:rsidR="00734A6C" w:rsidRPr="00E27110">
        <w:rPr>
          <w:rFonts w:eastAsia="Times New Roman"/>
          <w:sz w:val="22"/>
          <w:szCs w:val="22"/>
          <w:lang w:val="hr-HR"/>
        </w:rPr>
        <w:t>/HRE (</w:t>
      </w:r>
      <w:r>
        <w:rPr>
          <w:rFonts w:eastAsia="Times New Roman"/>
          <w:sz w:val="22"/>
          <w:szCs w:val="22"/>
          <w:lang w:val="hr-HR"/>
        </w:rPr>
        <w:t>izazovi, konstruktivizam</w:t>
      </w:r>
      <w:r w:rsidR="00734A6C" w:rsidRPr="00E27110">
        <w:rPr>
          <w:rFonts w:eastAsia="Times New Roman"/>
          <w:sz w:val="22"/>
          <w:szCs w:val="22"/>
          <w:lang w:val="hr-HR"/>
        </w:rPr>
        <w:t xml:space="preserve">, </w:t>
      </w:r>
      <w:r>
        <w:rPr>
          <w:rFonts w:eastAsia="Times New Roman"/>
          <w:sz w:val="22"/>
          <w:szCs w:val="22"/>
          <w:lang w:val="hr-HR"/>
        </w:rPr>
        <w:t>kompetencije</w:t>
      </w:r>
      <w:r w:rsidR="00734A6C" w:rsidRPr="00E27110">
        <w:rPr>
          <w:rFonts w:eastAsia="Times New Roman"/>
          <w:spacing w:val="-1"/>
          <w:sz w:val="22"/>
          <w:szCs w:val="22"/>
          <w:lang w:val="hr-HR"/>
        </w:rPr>
        <w:t xml:space="preserve">) </w:t>
      </w:r>
      <w:r w:rsidR="00734A6C" w:rsidRPr="00E27110">
        <w:rPr>
          <w:rFonts w:eastAsia="Times New Roman"/>
          <w:sz w:val="22"/>
          <w:szCs w:val="22"/>
          <w:lang w:val="hr-HR"/>
        </w:rPr>
        <w:tab/>
      </w:r>
      <w:r w:rsidR="00734A6C" w:rsidRPr="00E27110">
        <w:rPr>
          <w:rFonts w:ascii="Arial" w:eastAsia="Times New Roman" w:cs="Arial"/>
          <w:sz w:val="22"/>
          <w:szCs w:val="22"/>
          <w:lang w:val="hr-HR"/>
        </w:rPr>
        <w:tab/>
      </w:r>
    </w:p>
    <w:p w:rsidR="00842F7B" w:rsidRPr="00E27110" w:rsidRDefault="00734A6C" w:rsidP="00734A6C">
      <w:pPr>
        <w:numPr>
          <w:ilvl w:val="0"/>
          <w:numId w:val="3"/>
        </w:numPr>
        <w:shd w:val="clear" w:color="auto" w:fill="FFFFFF"/>
        <w:tabs>
          <w:tab w:val="left" w:pos="792"/>
          <w:tab w:val="left" w:leader="dot" w:pos="8554"/>
          <w:tab w:val="right" w:pos="9086"/>
        </w:tabs>
        <w:spacing w:line="533" w:lineRule="exact"/>
        <w:ind w:left="398"/>
        <w:rPr>
          <w:spacing w:val="-2"/>
          <w:sz w:val="22"/>
          <w:szCs w:val="22"/>
          <w:lang w:val="hr-HR"/>
        </w:rPr>
      </w:pPr>
      <w:r w:rsidRPr="00E27110">
        <w:rPr>
          <w:rFonts w:eastAsia="Times New Roman"/>
          <w:spacing w:val="-3"/>
          <w:sz w:val="22"/>
          <w:szCs w:val="22"/>
          <w:lang w:val="hr-HR"/>
        </w:rPr>
        <w:t>“Europ</w:t>
      </w:r>
      <w:r w:rsidR="005904AA">
        <w:rPr>
          <w:rFonts w:eastAsia="Times New Roman"/>
          <w:spacing w:val="-3"/>
          <w:sz w:val="22"/>
          <w:szCs w:val="22"/>
          <w:lang w:val="hr-HR"/>
        </w:rPr>
        <w:t>ski</w:t>
      </w:r>
      <w:r w:rsidRPr="00E27110">
        <w:rPr>
          <w:rFonts w:eastAsia="Times New Roman"/>
          <w:spacing w:val="-3"/>
          <w:sz w:val="22"/>
          <w:szCs w:val="22"/>
          <w:lang w:val="hr-HR"/>
        </w:rPr>
        <w:t xml:space="preserve"> </w:t>
      </w:r>
      <w:r w:rsidR="005904AA">
        <w:rPr>
          <w:rFonts w:eastAsia="Times New Roman"/>
          <w:spacing w:val="-3"/>
          <w:sz w:val="22"/>
          <w:szCs w:val="22"/>
          <w:lang w:val="hr-HR"/>
        </w:rPr>
        <w:t>pristup” GOO-u (</w:t>
      </w:r>
      <w:r w:rsidRPr="00E27110">
        <w:rPr>
          <w:rFonts w:eastAsia="Times New Roman"/>
          <w:spacing w:val="-3"/>
          <w:sz w:val="22"/>
          <w:szCs w:val="22"/>
          <w:lang w:val="hr-HR"/>
        </w:rPr>
        <w:t>EDC/HRE</w:t>
      </w:r>
      <w:r w:rsidR="005904AA">
        <w:rPr>
          <w:rFonts w:eastAsia="Times New Roman"/>
          <w:spacing w:val="-3"/>
          <w:sz w:val="22"/>
          <w:szCs w:val="22"/>
          <w:lang w:val="hr-HR"/>
        </w:rPr>
        <w:t>)</w:t>
      </w:r>
      <w:r w:rsidRPr="00E27110">
        <w:rPr>
          <w:rFonts w:eastAsia="Times New Roman"/>
          <w:spacing w:val="-3"/>
          <w:sz w:val="22"/>
          <w:szCs w:val="22"/>
          <w:lang w:val="hr-HR"/>
        </w:rPr>
        <w:t xml:space="preserve"> </w:t>
      </w:r>
      <w:r w:rsidRPr="00E27110">
        <w:rPr>
          <w:rFonts w:eastAsia="Times New Roman"/>
          <w:sz w:val="22"/>
          <w:szCs w:val="22"/>
          <w:lang w:val="hr-HR"/>
        </w:rPr>
        <w:tab/>
      </w:r>
      <w:r w:rsidRPr="00E27110">
        <w:rPr>
          <w:rFonts w:ascii="Arial" w:eastAsia="Times New Roman" w:cs="Arial"/>
          <w:sz w:val="22"/>
          <w:szCs w:val="22"/>
          <w:lang w:val="hr-HR"/>
        </w:rPr>
        <w:tab/>
      </w:r>
    </w:p>
    <w:p w:rsidR="00842F7B" w:rsidRPr="00E27110" w:rsidRDefault="005904AA">
      <w:pPr>
        <w:shd w:val="clear" w:color="auto" w:fill="FFFFFF"/>
        <w:tabs>
          <w:tab w:val="left" w:leader="dot" w:pos="8554"/>
          <w:tab w:val="right" w:pos="9086"/>
        </w:tabs>
        <w:spacing w:line="533" w:lineRule="exact"/>
        <w:rPr>
          <w:lang w:val="hr-HR"/>
        </w:rPr>
      </w:pPr>
      <w:r>
        <w:rPr>
          <w:b/>
          <w:bCs/>
          <w:sz w:val="22"/>
          <w:szCs w:val="22"/>
          <w:lang w:val="hr-HR"/>
        </w:rPr>
        <w:t>Značenje simbola upotrebljenih u tekstu</w:t>
      </w:r>
      <w:r w:rsidR="00734A6C" w:rsidRPr="00E27110">
        <w:rPr>
          <w:b/>
          <w:bCs/>
          <w:sz w:val="22"/>
          <w:szCs w:val="22"/>
          <w:lang w:val="hr-HR"/>
        </w:rPr>
        <w:t xml:space="preserve"> </w:t>
      </w:r>
      <w:r w:rsidR="00734A6C" w:rsidRPr="00E27110">
        <w:rPr>
          <w:sz w:val="22"/>
          <w:szCs w:val="22"/>
          <w:lang w:val="hr-HR"/>
        </w:rPr>
        <w:tab/>
      </w:r>
      <w:r w:rsidR="00734A6C" w:rsidRPr="00E27110">
        <w:rPr>
          <w:rFonts w:ascii="Arial" w:cs="Arial"/>
          <w:sz w:val="22"/>
          <w:szCs w:val="22"/>
          <w:lang w:val="hr-HR"/>
        </w:rPr>
        <w:tab/>
      </w:r>
    </w:p>
    <w:p w:rsidR="00842F7B" w:rsidRPr="00E27110" w:rsidRDefault="00734A6C">
      <w:pPr>
        <w:shd w:val="clear" w:color="auto" w:fill="FFFFFF"/>
        <w:tabs>
          <w:tab w:val="left" w:leader="dot" w:pos="8554"/>
          <w:tab w:val="right" w:pos="9086"/>
        </w:tabs>
        <w:spacing w:line="533" w:lineRule="exact"/>
        <w:rPr>
          <w:lang w:val="hr-HR"/>
        </w:rPr>
      </w:pPr>
      <w:r w:rsidRPr="00E27110">
        <w:rPr>
          <w:b/>
          <w:bCs/>
          <w:spacing w:val="-3"/>
          <w:sz w:val="22"/>
          <w:szCs w:val="22"/>
          <w:lang w:val="hr-HR"/>
        </w:rPr>
        <w:t>Intera</w:t>
      </w:r>
      <w:r w:rsidR="005904AA">
        <w:rPr>
          <w:b/>
          <w:bCs/>
          <w:spacing w:val="-3"/>
          <w:sz w:val="22"/>
          <w:szCs w:val="22"/>
          <w:lang w:val="hr-HR"/>
        </w:rPr>
        <w:t>ktivno konstruktivističko učenje u GOO-u</w:t>
      </w:r>
      <w:r w:rsidRPr="00E27110">
        <w:rPr>
          <w:b/>
          <w:bCs/>
          <w:spacing w:val="-3"/>
          <w:sz w:val="22"/>
          <w:szCs w:val="22"/>
          <w:lang w:val="hr-HR"/>
        </w:rPr>
        <w:t xml:space="preserve"> </w:t>
      </w:r>
      <w:r w:rsidR="005904AA">
        <w:rPr>
          <w:b/>
          <w:bCs/>
          <w:spacing w:val="-3"/>
          <w:sz w:val="22"/>
          <w:szCs w:val="22"/>
          <w:lang w:val="hr-HR"/>
        </w:rPr>
        <w:t>(</w:t>
      </w:r>
      <w:r w:rsidRPr="00E27110">
        <w:rPr>
          <w:b/>
          <w:bCs/>
          <w:spacing w:val="-3"/>
          <w:sz w:val="22"/>
          <w:szCs w:val="22"/>
          <w:lang w:val="hr-HR"/>
        </w:rPr>
        <w:t>EDC/HRE</w:t>
      </w:r>
      <w:r w:rsidR="005904AA">
        <w:rPr>
          <w:b/>
          <w:bCs/>
          <w:spacing w:val="-3"/>
          <w:sz w:val="22"/>
          <w:szCs w:val="22"/>
          <w:lang w:val="hr-HR"/>
        </w:rPr>
        <w:t>)</w:t>
      </w:r>
      <w:r w:rsidRPr="00E27110">
        <w:rPr>
          <w:b/>
          <w:bCs/>
          <w:spacing w:val="-3"/>
          <w:sz w:val="22"/>
          <w:szCs w:val="22"/>
          <w:lang w:val="hr-HR"/>
        </w:rPr>
        <w:t xml:space="preserve"> </w:t>
      </w:r>
      <w:r w:rsidRPr="00E27110">
        <w:rPr>
          <w:sz w:val="22"/>
          <w:szCs w:val="22"/>
          <w:lang w:val="hr-HR"/>
        </w:rPr>
        <w:tab/>
      </w:r>
      <w:r w:rsidRPr="00E27110">
        <w:rPr>
          <w:rFonts w:ascii="Arial" w:cs="Arial"/>
          <w:sz w:val="22"/>
          <w:szCs w:val="22"/>
          <w:lang w:val="hr-HR"/>
        </w:rPr>
        <w:tab/>
      </w:r>
    </w:p>
    <w:p w:rsidR="00842F7B" w:rsidRPr="00E27110" w:rsidRDefault="005904AA" w:rsidP="00734A6C">
      <w:pPr>
        <w:numPr>
          <w:ilvl w:val="0"/>
          <w:numId w:val="4"/>
        </w:numPr>
        <w:shd w:val="clear" w:color="auto" w:fill="FFFFFF"/>
        <w:tabs>
          <w:tab w:val="left" w:pos="792"/>
          <w:tab w:val="left" w:leader="dot" w:pos="8554"/>
          <w:tab w:val="right" w:pos="9086"/>
        </w:tabs>
        <w:spacing w:before="106"/>
        <w:ind w:left="394"/>
        <w:rPr>
          <w:spacing w:val="-1"/>
          <w:sz w:val="22"/>
          <w:szCs w:val="22"/>
          <w:lang w:val="hr-HR"/>
        </w:rPr>
      </w:pPr>
      <w:r>
        <w:rPr>
          <w:spacing w:val="-1"/>
          <w:sz w:val="22"/>
          <w:szCs w:val="22"/>
          <w:lang w:val="hr-HR"/>
        </w:rPr>
        <w:t>Osnovna didaktička pitanja u GOO-u (</w:t>
      </w:r>
      <w:r w:rsidR="00734A6C" w:rsidRPr="00E27110">
        <w:rPr>
          <w:spacing w:val="-1"/>
          <w:sz w:val="22"/>
          <w:szCs w:val="22"/>
          <w:lang w:val="hr-HR"/>
        </w:rPr>
        <w:t>EDC/HRE</w:t>
      </w:r>
      <w:r>
        <w:rPr>
          <w:spacing w:val="-1"/>
          <w:sz w:val="22"/>
          <w:szCs w:val="22"/>
          <w:lang w:val="hr-HR"/>
        </w:rPr>
        <w:t>)</w:t>
      </w:r>
      <w:r w:rsidR="00734A6C" w:rsidRPr="00E27110">
        <w:rPr>
          <w:spacing w:val="-1"/>
          <w:sz w:val="22"/>
          <w:szCs w:val="22"/>
          <w:lang w:val="hr-HR"/>
        </w:rPr>
        <w:t xml:space="preserve"> </w:t>
      </w:r>
      <w:r w:rsidR="00734A6C" w:rsidRPr="00E27110">
        <w:rPr>
          <w:sz w:val="22"/>
          <w:szCs w:val="22"/>
          <w:lang w:val="hr-HR"/>
        </w:rPr>
        <w:tab/>
      </w:r>
      <w:r w:rsidR="00734A6C" w:rsidRPr="00E27110">
        <w:rPr>
          <w:rFonts w:ascii="Arial" w:cs="Arial"/>
          <w:sz w:val="22"/>
          <w:szCs w:val="22"/>
          <w:lang w:val="hr-HR"/>
        </w:rPr>
        <w:tab/>
      </w:r>
    </w:p>
    <w:p w:rsidR="00842F7B" w:rsidRPr="00E27110" w:rsidRDefault="005904AA" w:rsidP="00734A6C">
      <w:pPr>
        <w:numPr>
          <w:ilvl w:val="0"/>
          <w:numId w:val="4"/>
        </w:numPr>
        <w:shd w:val="clear" w:color="auto" w:fill="FFFFFF"/>
        <w:tabs>
          <w:tab w:val="left" w:pos="792"/>
          <w:tab w:val="left" w:leader="dot" w:pos="8554"/>
          <w:tab w:val="right" w:pos="9086"/>
        </w:tabs>
        <w:spacing w:before="106" w:line="307" w:lineRule="exact"/>
        <w:ind w:left="792" w:hanging="398"/>
        <w:rPr>
          <w:sz w:val="22"/>
          <w:szCs w:val="22"/>
          <w:lang w:val="hr-HR"/>
        </w:rPr>
      </w:pPr>
      <w:r>
        <w:rPr>
          <w:sz w:val="22"/>
          <w:szCs w:val="22"/>
          <w:lang w:val="hr-HR"/>
        </w:rPr>
        <w:t xml:space="preserve">Primjer interaktivnog konstruktivističkog učenja </w:t>
      </w:r>
      <w:r w:rsidR="00734A6C" w:rsidRPr="00E27110">
        <w:rPr>
          <w:rFonts w:eastAsia="Times New Roman"/>
          <w:sz w:val="22"/>
          <w:szCs w:val="22"/>
          <w:lang w:val="hr-HR"/>
        </w:rPr>
        <w:t xml:space="preserve">– </w:t>
      </w:r>
      <w:r w:rsidR="00576E24">
        <w:rPr>
          <w:rFonts w:eastAsia="Times New Roman"/>
          <w:sz w:val="22"/>
          <w:szCs w:val="22"/>
          <w:lang w:val="hr-HR"/>
        </w:rPr>
        <w:t>učenici mlađe</w:t>
      </w:r>
      <w:r>
        <w:rPr>
          <w:rFonts w:eastAsia="Times New Roman"/>
          <w:sz w:val="22"/>
          <w:szCs w:val="22"/>
          <w:lang w:val="hr-HR"/>
        </w:rPr>
        <w:t xml:space="preserve"> dobi zamišljaju svoj idealni svijet </w:t>
      </w:r>
      <w:r w:rsidR="00734A6C" w:rsidRPr="00E27110">
        <w:rPr>
          <w:rFonts w:eastAsia="Times New Roman"/>
          <w:sz w:val="22"/>
          <w:szCs w:val="22"/>
          <w:lang w:val="hr-HR"/>
        </w:rPr>
        <w:tab/>
      </w:r>
      <w:r w:rsidR="00734A6C" w:rsidRPr="00E27110">
        <w:rPr>
          <w:rFonts w:ascii="Arial" w:eastAsia="Times New Roman" w:cs="Arial"/>
          <w:sz w:val="22"/>
          <w:szCs w:val="22"/>
          <w:lang w:val="hr-HR"/>
        </w:rPr>
        <w:tab/>
      </w:r>
    </w:p>
    <w:p w:rsidR="00842F7B" w:rsidRPr="00E27110" w:rsidRDefault="005904AA" w:rsidP="00734A6C">
      <w:pPr>
        <w:numPr>
          <w:ilvl w:val="0"/>
          <w:numId w:val="4"/>
        </w:numPr>
        <w:shd w:val="clear" w:color="auto" w:fill="FFFFFF"/>
        <w:tabs>
          <w:tab w:val="left" w:pos="792"/>
          <w:tab w:val="left" w:leader="dot" w:pos="8554"/>
          <w:tab w:val="right" w:pos="9086"/>
        </w:tabs>
        <w:spacing w:before="19" w:line="418" w:lineRule="exact"/>
        <w:ind w:left="394"/>
        <w:rPr>
          <w:spacing w:val="-1"/>
          <w:sz w:val="22"/>
          <w:szCs w:val="22"/>
          <w:lang w:val="hr-HR"/>
        </w:rPr>
      </w:pPr>
      <w:r>
        <w:rPr>
          <w:sz w:val="22"/>
          <w:szCs w:val="22"/>
          <w:lang w:val="hr-HR"/>
        </w:rPr>
        <w:t xml:space="preserve">Svaka osoba uči </w:t>
      </w:r>
      <w:r w:rsidR="006A1B3F">
        <w:rPr>
          <w:sz w:val="22"/>
          <w:szCs w:val="22"/>
          <w:lang w:val="hr-HR"/>
        </w:rPr>
        <w:t>na drugačiji način</w:t>
      </w:r>
      <w:r>
        <w:rPr>
          <w:sz w:val="22"/>
          <w:szCs w:val="22"/>
          <w:lang w:val="hr-HR"/>
        </w:rPr>
        <w:t xml:space="preserve"> </w:t>
      </w:r>
      <w:r w:rsidR="00734A6C" w:rsidRPr="00E27110">
        <w:rPr>
          <w:rFonts w:eastAsia="Times New Roman"/>
          <w:sz w:val="22"/>
          <w:szCs w:val="22"/>
          <w:lang w:val="hr-HR"/>
        </w:rPr>
        <w:t>— “</w:t>
      </w:r>
      <w:r w:rsidR="00E06316">
        <w:rPr>
          <w:rFonts w:eastAsia="Times New Roman"/>
          <w:sz w:val="22"/>
          <w:szCs w:val="22"/>
          <w:lang w:val="hr-HR"/>
        </w:rPr>
        <w:t xml:space="preserve">Sami </w:t>
      </w:r>
      <w:r w:rsidR="006A1B3F">
        <w:rPr>
          <w:rFonts w:eastAsia="Times New Roman"/>
          <w:sz w:val="22"/>
          <w:szCs w:val="22"/>
          <w:lang w:val="hr-HR"/>
        </w:rPr>
        <w:t>stvaramo svijet u svojoj svijesti</w:t>
      </w:r>
      <w:r w:rsidR="00734A6C" w:rsidRPr="00E27110">
        <w:rPr>
          <w:rFonts w:eastAsia="Times New Roman"/>
          <w:sz w:val="22"/>
          <w:szCs w:val="22"/>
          <w:lang w:val="hr-HR"/>
        </w:rPr>
        <w:t xml:space="preserve">” </w:t>
      </w:r>
      <w:r w:rsidR="00734A6C" w:rsidRPr="00E27110">
        <w:rPr>
          <w:rFonts w:eastAsia="Times New Roman"/>
          <w:sz w:val="22"/>
          <w:szCs w:val="22"/>
          <w:lang w:val="hr-HR"/>
        </w:rPr>
        <w:tab/>
      </w:r>
      <w:r w:rsidR="00734A6C" w:rsidRPr="00E27110">
        <w:rPr>
          <w:rFonts w:ascii="Arial" w:eastAsia="Times New Roman" w:cs="Arial"/>
          <w:sz w:val="22"/>
          <w:szCs w:val="22"/>
          <w:lang w:val="hr-HR"/>
        </w:rPr>
        <w:tab/>
      </w:r>
    </w:p>
    <w:p w:rsidR="00842F7B" w:rsidRPr="00E27110" w:rsidRDefault="005904AA" w:rsidP="00734A6C">
      <w:pPr>
        <w:numPr>
          <w:ilvl w:val="0"/>
          <w:numId w:val="4"/>
        </w:numPr>
        <w:shd w:val="clear" w:color="auto" w:fill="FFFFFF"/>
        <w:tabs>
          <w:tab w:val="left" w:pos="792"/>
          <w:tab w:val="left" w:leader="dot" w:pos="8554"/>
          <w:tab w:val="right" w:pos="9086"/>
        </w:tabs>
        <w:spacing w:line="418" w:lineRule="exact"/>
        <w:ind w:left="394"/>
        <w:rPr>
          <w:spacing w:val="-1"/>
          <w:sz w:val="22"/>
          <w:szCs w:val="22"/>
          <w:lang w:val="hr-HR"/>
        </w:rPr>
      </w:pPr>
      <w:r>
        <w:rPr>
          <w:sz w:val="22"/>
          <w:szCs w:val="22"/>
          <w:lang w:val="hr-HR"/>
        </w:rPr>
        <w:t xml:space="preserve">Konstruktivističko učenje i društvena interakcija </w:t>
      </w:r>
      <w:r w:rsidR="00734A6C" w:rsidRPr="00E27110">
        <w:rPr>
          <w:sz w:val="22"/>
          <w:szCs w:val="22"/>
          <w:lang w:val="hr-HR"/>
        </w:rPr>
        <w:tab/>
      </w:r>
      <w:r w:rsidR="00734A6C" w:rsidRPr="00E27110">
        <w:rPr>
          <w:rFonts w:ascii="Arial" w:cs="Arial"/>
          <w:sz w:val="22"/>
          <w:szCs w:val="22"/>
          <w:lang w:val="hr-HR"/>
        </w:rPr>
        <w:tab/>
      </w:r>
    </w:p>
    <w:p w:rsidR="00842F7B" w:rsidRPr="00E27110" w:rsidRDefault="005904AA" w:rsidP="00734A6C">
      <w:pPr>
        <w:numPr>
          <w:ilvl w:val="0"/>
          <w:numId w:val="4"/>
        </w:numPr>
        <w:shd w:val="clear" w:color="auto" w:fill="FFFFFF"/>
        <w:tabs>
          <w:tab w:val="left" w:pos="792"/>
          <w:tab w:val="left" w:leader="dot" w:pos="8554"/>
          <w:tab w:val="right" w:pos="9086"/>
        </w:tabs>
        <w:spacing w:line="418" w:lineRule="exact"/>
        <w:ind w:left="394"/>
        <w:rPr>
          <w:spacing w:val="-1"/>
          <w:sz w:val="22"/>
          <w:szCs w:val="22"/>
          <w:lang w:val="hr-HR"/>
        </w:rPr>
      </w:pPr>
      <w:r>
        <w:rPr>
          <w:sz w:val="22"/>
          <w:szCs w:val="22"/>
          <w:lang w:val="hr-HR"/>
        </w:rPr>
        <w:t>Kakva je uloga nastavnika u procesima konstruktivističkog učenja?</w:t>
      </w:r>
      <w:r w:rsidR="00734A6C" w:rsidRPr="00E27110">
        <w:rPr>
          <w:rFonts w:eastAsia="Times New Roman"/>
          <w:sz w:val="22"/>
          <w:szCs w:val="22"/>
          <w:lang w:val="hr-HR"/>
        </w:rPr>
        <w:t xml:space="preserve"> </w:t>
      </w:r>
      <w:r w:rsidR="00734A6C" w:rsidRPr="00E27110">
        <w:rPr>
          <w:rFonts w:eastAsia="Times New Roman"/>
          <w:sz w:val="22"/>
          <w:szCs w:val="22"/>
          <w:lang w:val="hr-HR"/>
        </w:rPr>
        <w:tab/>
      </w:r>
      <w:r w:rsidR="00734A6C" w:rsidRPr="00E27110">
        <w:rPr>
          <w:rFonts w:ascii="Arial" w:eastAsia="Times New Roman" w:cs="Arial"/>
          <w:sz w:val="22"/>
          <w:szCs w:val="22"/>
          <w:lang w:val="hr-HR"/>
        </w:rPr>
        <w:tab/>
      </w:r>
    </w:p>
    <w:p w:rsidR="00842F7B" w:rsidRPr="00E27110" w:rsidRDefault="00D33AE8" w:rsidP="00734A6C">
      <w:pPr>
        <w:numPr>
          <w:ilvl w:val="0"/>
          <w:numId w:val="4"/>
        </w:numPr>
        <w:shd w:val="clear" w:color="auto" w:fill="FFFFFF"/>
        <w:tabs>
          <w:tab w:val="left" w:pos="792"/>
          <w:tab w:val="left" w:leader="dot" w:pos="8554"/>
          <w:tab w:val="right" w:pos="9086"/>
        </w:tabs>
        <w:spacing w:line="418" w:lineRule="exact"/>
        <w:ind w:left="394"/>
        <w:rPr>
          <w:spacing w:val="-1"/>
          <w:sz w:val="22"/>
          <w:szCs w:val="22"/>
          <w:lang w:val="hr-HR"/>
        </w:rPr>
      </w:pPr>
      <w:r>
        <w:rPr>
          <w:spacing w:val="-1"/>
          <w:sz w:val="22"/>
          <w:szCs w:val="22"/>
          <w:lang w:val="hr-HR"/>
        </w:rPr>
        <w:t>Kakva je uloga nastavnika u GOO-u</w:t>
      </w:r>
      <w:r w:rsidR="00734A6C" w:rsidRPr="00E27110">
        <w:rPr>
          <w:rFonts w:eastAsia="Times New Roman"/>
          <w:spacing w:val="-1"/>
          <w:sz w:val="22"/>
          <w:szCs w:val="22"/>
          <w:lang w:val="hr-HR"/>
        </w:rPr>
        <w:t xml:space="preserve"> </w:t>
      </w:r>
      <w:r>
        <w:rPr>
          <w:rFonts w:eastAsia="Times New Roman"/>
          <w:spacing w:val="-1"/>
          <w:sz w:val="22"/>
          <w:szCs w:val="22"/>
          <w:lang w:val="hr-HR"/>
        </w:rPr>
        <w:t>(</w:t>
      </w:r>
      <w:r w:rsidR="00734A6C" w:rsidRPr="00E27110">
        <w:rPr>
          <w:rFonts w:eastAsia="Times New Roman"/>
          <w:spacing w:val="-1"/>
          <w:sz w:val="22"/>
          <w:szCs w:val="22"/>
          <w:lang w:val="hr-HR"/>
        </w:rPr>
        <w:t>EDC/HRE</w:t>
      </w:r>
      <w:r>
        <w:rPr>
          <w:rFonts w:eastAsia="Times New Roman"/>
          <w:spacing w:val="-1"/>
          <w:sz w:val="22"/>
          <w:szCs w:val="22"/>
          <w:lang w:val="hr-HR"/>
        </w:rPr>
        <w:t>)</w:t>
      </w:r>
      <w:r w:rsidR="00734A6C" w:rsidRPr="00E27110">
        <w:rPr>
          <w:rFonts w:eastAsia="Times New Roman"/>
          <w:spacing w:val="-1"/>
          <w:sz w:val="22"/>
          <w:szCs w:val="22"/>
          <w:lang w:val="hr-HR"/>
        </w:rPr>
        <w:t xml:space="preserve">? </w:t>
      </w:r>
      <w:r w:rsidR="00734A6C" w:rsidRPr="00E27110">
        <w:rPr>
          <w:rFonts w:eastAsia="Times New Roman"/>
          <w:sz w:val="22"/>
          <w:szCs w:val="22"/>
          <w:lang w:val="hr-HR"/>
        </w:rPr>
        <w:tab/>
      </w:r>
      <w:r w:rsidR="00734A6C" w:rsidRPr="00E27110">
        <w:rPr>
          <w:rFonts w:ascii="Arial" w:eastAsia="Times New Roman" w:cs="Arial"/>
          <w:sz w:val="22"/>
          <w:szCs w:val="22"/>
          <w:lang w:val="hr-HR"/>
        </w:rPr>
        <w:tab/>
      </w:r>
    </w:p>
    <w:p w:rsidR="00842F7B" w:rsidRPr="00E27110" w:rsidRDefault="00842F7B">
      <w:pPr>
        <w:rPr>
          <w:sz w:val="2"/>
          <w:szCs w:val="2"/>
          <w:lang w:val="hr-HR"/>
        </w:rPr>
      </w:pPr>
    </w:p>
    <w:p w:rsidR="00842F7B" w:rsidRPr="00E27110" w:rsidRDefault="00D33AE8" w:rsidP="00734A6C">
      <w:pPr>
        <w:numPr>
          <w:ilvl w:val="0"/>
          <w:numId w:val="5"/>
        </w:numPr>
        <w:shd w:val="clear" w:color="auto" w:fill="FFFFFF"/>
        <w:tabs>
          <w:tab w:val="left" w:pos="1248"/>
          <w:tab w:val="left" w:leader="dot" w:pos="8554"/>
          <w:tab w:val="right" w:pos="9086"/>
        </w:tabs>
        <w:spacing w:before="77"/>
        <w:ind w:left="792"/>
        <w:rPr>
          <w:sz w:val="22"/>
          <w:szCs w:val="22"/>
          <w:lang w:val="hr-HR"/>
        </w:rPr>
      </w:pPr>
      <w:r>
        <w:rPr>
          <w:sz w:val="22"/>
          <w:szCs w:val="22"/>
          <w:lang w:val="hr-HR"/>
        </w:rPr>
        <w:t>Nastavnik kao predavač i instruktor</w:t>
      </w:r>
      <w:r w:rsidR="00734A6C" w:rsidRPr="00E27110">
        <w:rPr>
          <w:sz w:val="22"/>
          <w:szCs w:val="22"/>
          <w:lang w:val="hr-HR"/>
        </w:rPr>
        <w:t xml:space="preserve"> </w:t>
      </w:r>
      <w:r w:rsidR="00734A6C" w:rsidRPr="00E27110">
        <w:rPr>
          <w:rFonts w:eastAsia="Times New Roman"/>
          <w:sz w:val="22"/>
          <w:szCs w:val="22"/>
          <w:lang w:val="hr-HR"/>
        </w:rPr>
        <w:t xml:space="preserve">– </w:t>
      </w:r>
      <w:r w:rsidR="00B557EB">
        <w:rPr>
          <w:rFonts w:eastAsia="Times New Roman"/>
          <w:sz w:val="22"/>
          <w:szCs w:val="22"/>
          <w:lang w:val="hr-HR"/>
        </w:rPr>
        <w:t>potpora</w:t>
      </w:r>
      <w:r w:rsidR="00576E24">
        <w:rPr>
          <w:rFonts w:eastAsia="Times New Roman"/>
          <w:sz w:val="22"/>
          <w:szCs w:val="22"/>
          <w:lang w:val="hr-HR"/>
        </w:rPr>
        <w:t xml:space="preserve"> i </w:t>
      </w:r>
      <w:r w:rsidR="00B557EB">
        <w:rPr>
          <w:rFonts w:eastAsia="Times New Roman"/>
          <w:sz w:val="22"/>
          <w:szCs w:val="22"/>
          <w:lang w:val="hr-HR"/>
        </w:rPr>
        <w:t>obogaćivanje konstrukcije</w:t>
      </w:r>
      <w:r w:rsidR="00734A6C" w:rsidRPr="00E27110">
        <w:rPr>
          <w:rFonts w:eastAsia="Times New Roman"/>
          <w:sz w:val="22"/>
          <w:szCs w:val="22"/>
          <w:lang w:val="hr-HR"/>
        </w:rPr>
        <w:t xml:space="preserve"> </w:t>
      </w:r>
      <w:r w:rsidR="00734A6C" w:rsidRPr="00E27110">
        <w:rPr>
          <w:rFonts w:eastAsia="Times New Roman"/>
          <w:sz w:val="22"/>
          <w:szCs w:val="22"/>
          <w:lang w:val="hr-HR"/>
        </w:rPr>
        <w:tab/>
      </w:r>
      <w:r w:rsidR="00734A6C" w:rsidRPr="00E27110">
        <w:rPr>
          <w:rFonts w:ascii="Arial" w:eastAsia="Times New Roman" w:cs="Arial"/>
          <w:sz w:val="22"/>
          <w:szCs w:val="22"/>
          <w:lang w:val="hr-HR"/>
        </w:rPr>
        <w:tab/>
      </w:r>
    </w:p>
    <w:p w:rsidR="00842F7B" w:rsidRPr="00E27110" w:rsidRDefault="00D33AE8" w:rsidP="00734A6C">
      <w:pPr>
        <w:numPr>
          <w:ilvl w:val="0"/>
          <w:numId w:val="5"/>
        </w:numPr>
        <w:shd w:val="clear" w:color="auto" w:fill="FFFFFF"/>
        <w:tabs>
          <w:tab w:val="left" w:pos="1248"/>
          <w:tab w:val="left" w:leader="dot" w:pos="8554"/>
          <w:tab w:val="right" w:pos="9086"/>
        </w:tabs>
        <w:spacing w:before="96"/>
        <w:ind w:left="792"/>
        <w:rPr>
          <w:sz w:val="22"/>
          <w:szCs w:val="22"/>
          <w:lang w:val="hr-HR"/>
        </w:rPr>
      </w:pPr>
      <w:r>
        <w:rPr>
          <w:sz w:val="22"/>
          <w:szCs w:val="22"/>
          <w:lang w:val="hr-HR"/>
        </w:rPr>
        <w:t>Nastavn</w:t>
      </w:r>
      <w:r w:rsidR="00576E24">
        <w:rPr>
          <w:sz w:val="22"/>
          <w:szCs w:val="22"/>
          <w:lang w:val="hr-HR"/>
        </w:rPr>
        <w:t xml:space="preserve">ik kao kritičar i korektor – </w:t>
      </w:r>
      <w:r w:rsidR="00B557EB">
        <w:rPr>
          <w:sz w:val="22"/>
          <w:szCs w:val="22"/>
          <w:lang w:val="hr-HR"/>
        </w:rPr>
        <w:t>potpora</w:t>
      </w:r>
      <w:r>
        <w:rPr>
          <w:sz w:val="22"/>
          <w:szCs w:val="22"/>
          <w:lang w:val="hr-HR"/>
        </w:rPr>
        <w:t xml:space="preserve"> dek</w:t>
      </w:r>
      <w:r w:rsidR="00734A6C" w:rsidRPr="00E27110">
        <w:rPr>
          <w:rFonts w:eastAsia="Times New Roman"/>
          <w:sz w:val="22"/>
          <w:szCs w:val="22"/>
          <w:lang w:val="hr-HR"/>
        </w:rPr>
        <w:t>onstru</w:t>
      </w:r>
      <w:r>
        <w:rPr>
          <w:rFonts w:eastAsia="Times New Roman"/>
          <w:sz w:val="22"/>
          <w:szCs w:val="22"/>
          <w:lang w:val="hr-HR"/>
        </w:rPr>
        <w:t>kci</w:t>
      </w:r>
      <w:r w:rsidR="00B557EB">
        <w:rPr>
          <w:rFonts w:eastAsia="Times New Roman"/>
          <w:sz w:val="22"/>
          <w:szCs w:val="22"/>
          <w:lang w:val="hr-HR"/>
        </w:rPr>
        <w:t>ji</w:t>
      </w:r>
      <w:r w:rsidR="00734A6C" w:rsidRPr="00E27110">
        <w:rPr>
          <w:rFonts w:eastAsia="Times New Roman"/>
          <w:sz w:val="22"/>
          <w:szCs w:val="22"/>
          <w:lang w:val="hr-HR"/>
        </w:rPr>
        <w:t xml:space="preserve"> </w:t>
      </w:r>
      <w:r w:rsidR="00734A6C" w:rsidRPr="00E27110">
        <w:rPr>
          <w:rFonts w:eastAsia="Times New Roman"/>
          <w:sz w:val="22"/>
          <w:szCs w:val="22"/>
          <w:lang w:val="hr-HR"/>
        </w:rPr>
        <w:tab/>
      </w:r>
      <w:r w:rsidR="00734A6C" w:rsidRPr="00E27110">
        <w:rPr>
          <w:rFonts w:ascii="Arial" w:eastAsia="Times New Roman" w:cs="Arial"/>
          <w:sz w:val="22"/>
          <w:szCs w:val="22"/>
          <w:lang w:val="hr-HR"/>
        </w:rPr>
        <w:tab/>
      </w:r>
    </w:p>
    <w:p w:rsidR="00842F7B" w:rsidRPr="00E27110" w:rsidRDefault="004732C4" w:rsidP="00734A6C">
      <w:pPr>
        <w:numPr>
          <w:ilvl w:val="0"/>
          <w:numId w:val="5"/>
        </w:numPr>
        <w:shd w:val="clear" w:color="auto" w:fill="FFFFFF"/>
        <w:tabs>
          <w:tab w:val="left" w:pos="1248"/>
          <w:tab w:val="left" w:leader="dot" w:pos="8554"/>
          <w:tab w:val="right" w:pos="9086"/>
        </w:tabs>
        <w:spacing w:before="48" w:line="307" w:lineRule="exact"/>
        <w:ind w:left="1248" w:hanging="456"/>
        <w:rPr>
          <w:sz w:val="22"/>
          <w:szCs w:val="22"/>
          <w:lang w:val="hr-HR"/>
        </w:rPr>
      </w:pPr>
      <w:r>
        <w:rPr>
          <w:sz w:val="22"/>
          <w:szCs w:val="22"/>
          <w:lang w:val="hr-HR"/>
        </w:rPr>
        <w:t>Nastavnik kao tvorac</w:t>
      </w:r>
      <w:r w:rsidR="00D33AE8">
        <w:rPr>
          <w:sz w:val="22"/>
          <w:szCs w:val="22"/>
          <w:lang w:val="hr-HR"/>
        </w:rPr>
        <w:t xml:space="preserve"> i davatelj prim</w:t>
      </w:r>
      <w:r w:rsidR="00576E24">
        <w:rPr>
          <w:sz w:val="22"/>
          <w:szCs w:val="22"/>
          <w:lang w:val="hr-HR"/>
        </w:rPr>
        <w:t>i</w:t>
      </w:r>
      <w:r w:rsidR="00D33AE8">
        <w:rPr>
          <w:sz w:val="22"/>
          <w:szCs w:val="22"/>
          <w:lang w:val="hr-HR"/>
        </w:rPr>
        <w:t xml:space="preserve">jenjenih zadataka – </w:t>
      </w:r>
      <w:r w:rsidR="00B557EB">
        <w:rPr>
          <w:sz w:val="22"/>
          <w:szCs w:val="22"/>
          <w:lang w:val="hr-HR"/>
        </w:rPr>
        <w:t>potpora rekonstrukciji</w:t>
      </w:r>
      <w:r w:rsidR="00734A6C" w:rsidRPr="00E27110">
        <w:rPr>
          <w:rFonts w:eastAsia="Times New Roman"/>
          <w:sz w:val="22"/>
          <w:szCs w:val="22"/>
          <w:lang w:val="hr-HR"/>
        </w:rPr>
        <w:t xml:space="preserve"> </w:t>
      </w:r>
      <w:r w:rsidR="00734A6C" w:rsidRPr="00E27110">
        <w:rPr>
          <w:rFonts w:eastAsia="Times New Roman"/>
          <w:sz w:val="22"/>
          <w:szCs w:val="22"/>
          <w:lang w:val="hr-HR"/>
        </w:rPr>
        <w:tab/>
      </w:r>
      <w:r w:rsidR="00734A6C" w:rsidRPr="00E27110">
        <w:rPr>
          <w:rFonts w:ascii="Arial" w:eastAsia="Times New Roman" w:cs="Arial"/>
          <w:sz w:val="22"/>
          <w:szCs w:val="22"/>
          <w:lang w:val="hr-HR"/>
        </w:rPr>
        <w:tab/>
      </w:r>
    </w:p>
    <w:p w:rsidR="00842F7B" w:rsidRPr="00E27110" w:rsidRDefault="00D33AE8" w:rsidP="00734A6C">
      <w:pPr>
        <w:numPr>
          <w:ilvl w:val="0"/>
          <w:numId w:val="5"/>
        </w:numPr>
        <w:shd w:val="clear" w:color="auto" w:fill="FFFFFF"/>
        <w:tabs>
          <w:tab w:val="left" w:pos="1248"/>
          <w:tab w:val="left" w:leader="dot" w:pos="8554"/>
          <w:tab w:val="right" w:pos="9086"/>
        </w:tabs>
        <w:spacing w:before="48" w:line="307" w:lineRule="exact"/>
        <w:ind w:left="1248" w:hanging="456"/>
        <w:rPr>
          <w:sz w:val="22"/>
          <w:szCs w:val="22"/>
          <w:lang w:val="hr-HR"/>
        </w:rPr>
      </w:pPr>
      <w:r>
        <w:rPr>
          <w:sz w:val="22"/>
          <w:szCs w:val="22"/>
          <w:lang w:val="hr-HR"/>
        </w:rPr>
        <w:t xml:space="preserve">Nastavnik kao predsjedavajući na plenarnim sastancima </w:t>
      </w:r>
      <w:r w:rsidR="00734A6C" w:rsidRPr="00E27110">
        <w:rPr>
          <w:rFonts w:eastAsia="Times New Roman"/>
          <w:sz w:val="22"/>
          <w:szCs w:val="22"/>
          <w:lang w:val="hr-HR"/>
        </w:rPr>
        <w:t xml:space="preserve">– </w:t>
      </w:r>
      <w:r w:rsidR="00B557EB">
        <w:rPr>
          <w:rFonts w:eastAsia="Times New Roman"/>
          <w:sz w:val="22"/>
          <w:szCs w:val="22"/>
          <w:lang w:val="hr-HR"/>
        </w:rPr>
        <w:t>potpora svim oblicima</w:t>
      </w:r>
      <w:r>
        <w:rPr>
          <w:rFonts w:eastAsia="Times New Roman"/>
          <w:sz w:val="22"/>
          <w:szCs w:val="22"/>
          <w:lang w:val="hr-HR"/>
        </w:rPr>
        <w:t xml:space="preserve"> konstruktivističkog učenja</w:t>
      </w:r>
      <w:r w:rsidR="00734A6C" w:rsidRPr="00E27110">
        <w:rPr>
          <w:rFonts w:eastAsia="Times New Roman"/>
          <w:sz w:val="22"/>
          <w:szCs w:val="22"/>
          <w:lang w:val="hr-HR"/>
        </w:rPr>
        <w:t xml:space="preserve"> </w:t>
      </w:r>
      <w:r w:rsidR="00734A6C" w:rsidRPr="00E27110">
        <w:rPr>
          <w:rFonts w:eastAsia="Times New Roman"/>
          <w:sz w:val="22"/>
          <w:szCs w:val="22"/>
          <w:lang w:val="hr-HR"/>
        </w:rPr>
        <w:tab/>
      </w:r>
      <w:r w:rsidR="00734A6C" w:rsidRPr="00E27110">
        <w:rPr>
          <w:rFonts w:ascii="Arial" w:eastAsia="Times New Roman" w:cs="Arial"/>
          <w:sz w:val="22"/>
          <w:szCs w:val="22"/>
          <w:lang w:val="hr-HR"/>
        </w:rPr>
        <w:tab/>
      </w:r>
    </w:p>
    <w:p w:rsidR="00842F7B" w:rsidRPr="00E27110" w:rsidRDefault="00734A6C">
      <w:pPr>
        <w:shd w:val="clear" w:color="auto" w:fill="FFFFFF"/>
        <w:tabs>
          <w:tab w:val="left" w:pos="792"/>
          <w:tab w:val="left" w:leader="dot" w:pos="8554"/>
          <w:tab w:val="right" w:pos="9086"/>
        </w:tabs>
        <w:spacing w:before="53" w:line="307" w:lineRule="exact"/>
        <w:ind w:left="792" w:hanging="398"/>
        <w:rPr>
          <w:lang w:val="hr-HR"/>
        </w:rPr>
      </w:pPr>
      <w:r w:rsidRPr="00E27110">
        <w:rPr>
          <w:sz w:val="22"/>
          <w:szCs w:val="22"/>
          <w:lang w:val="hr-HR"/>
        </w:rPr>
        <w:t>7.</w:t>
      </w:r>
      <w:r w:rsidRPr="00E27110">
        <w:rPr>
          <w:sz w:val="22"/>
          <w:szCs w:val="22"/>
          <w:lang w:val="hr-HR"/>
        </w:rPr>
        <w:tab/>
        <w:t>Demo</w:t>
      </w:r>
      <w:r w:rsidR="00D33AE8">
        <w:rPr>
          <w:sz w:val="22"/>
          <w:szCs w:val="22"/>
          <w:lang w:val="hr-HR"/>
        </w:rPr>
        <w:t xml:space="preserve">kracije kao zajednice učenika </w:t>
      </w:r>
      <w:r w:rsidRPr="00E27110">
        <w:rPr>
          <w:rFonts w:eastAsia="Times New Roman"/>
          <w:sz w:val="22"/>
          <w:szCs w:val="22"/>
          <w:lang w:val="hr-HR"/>
        </w:rPr>
        <w:t xml:space="preserve">– </w:t>
      </w:r>
      <w:r w:rsidR="00D33AE8">
        <w:rPr>
          <w:rFonts w:eastAsia="Times New Roman"/>
          <w:sz w:val="22"/>
          <w:szCs w:val="22"/>
          <w:lang w:val="hr-HR"/>
        </w:rPr>
        <w:t>konstruktivistički pristup osnovnim pojmovima</w:t>
      </w:r>
      <w:r w:rsidRPr="00E27110">
        <w:rPr>
          <w:rFonts w:eastAsia="Times New Roman"/>
          <w:sz w:val="22"/>
          <w:szCs w:val="22"/>
          <w:lang w:val="hr-HR"/>
        </w:rPr>
        <w:t xml:space="preserve"> </w:t>
      </w:r>
      <w:r w:rsidR="004732C4">
        <w:rPr>
          <w:rFonts w:eastAsia="Times New Roman"/>
          <w:sz w:val="22"/>
          <w:szCs w:val="22"/>
          <w:lang w:val="hr-HR"/>
        </w:rPr>
        <w:t>GOO-a</w:t>
      </w:r>
      <w:r w:rsidR="00D33AE8">
        <w:rPr>
          <w:rFonts w:eastAsia="Times New Roman"/>
          <w:sz w:val="22"/>
          <w:szCs w:val="22"/>
          <w:lang w:val="hr-HR"/>
        </w:rPr>
        <w:t xml:space="preserve"> (</w:t>
      </w:r>
      <w:r w:rsidRPr="00E27110">
        <w:rPr>
          <w:rFonts w:eastAsia="Times New Roman"/>
          <w:spacing w:val="-4"/>
          <w:sz w:val="22"/>
          <w:szCs w:val="22"/>
          <w:lang w:val="hr-HR"/>
        </w:rPr>
        <w:t>EDC/HRE</w:t>
      </w:r>
      <w:r w:rsidR="00D33AE8">
        <w:rPr>
          <w:rFonts w:eastAsia="Times New Roman"/>
          <w:spacing w:val="-4"/>
          <w:sz w:val="22"/>
          <w:szCs w:val="22"/>
          <w:lang w:val="hr-HR"/>
        </w:rPr>
        <w:t>)</w:t>
      </w:r>
      <w:r w:rsidRPr="00E27110">
        <w:rPr>
          <w:rFonts w:eastAsia="Times New Roman"/>
          <w:spacing w:val="-4"/>
          <w:sz w:val="22"/>
          <w:szCs w:val="22"/>
          <w:lang w:val="hr-HR"/>
        </w:rPr>
        <w:t xml:space="preserve"> </w:t>
      </w:r>
      <w:r w:rsidRPr="00E27110">
        <w:rPr>
          <w:rFonts w:eastAsia="Times New Roman"/>
          <w:sz w:val="22"/>
          <w:szCs w:val="22"/>
          <w:lang w:val="hr-HR"/>
        </w:rPr>
        <w:tab/>
      </w:r>
      <w:r w:rsidRPr="00E27110">
        <w:rPr>
          <w:rFonts w:ascii="Arial" w:eastAsia="Times New Roman" w:cs="Arial"/>
          <w:sz w:val="22"/>
          <w:szCs w:val="22"/>
          <w:lang w:val="hr-HR"/>
        </w:rPr>
        <w:tab/>
      </w:r>
    </w:p>
    <w:p w:rsidR="00D33AE8" w:rsidRDefault="00734A6C" w:rsidP="00D33AE8">
      <w:pPr>
        <w:shd w:val="clear" w:color="auto" w:fill="FFFFFF"/>
        <w:spacing w:before="168" w:line="418" w:lineRule="exact"/>
        <w:rPr>
          <w:lang w:val="hr-HR"/>
        </w:rPr>
      </w:pPr>
      <w:r w:rsidRPr="00E27110">
        <w:rPr>
          <w:b/>
          <w:bCs/>
          <w:sz w:val="22"/>
          <w:szCs w:val="22"/>
          <w:lang w:val="hr-HR"/>
        </w:rPr>
        <w:t>1</w:t>
      </w:r>
      <w:r w:rsidR="00D33AE8">
        <w:rPr>
          <w:b/>
          <w:bCs/>
          <w:sz w:val="22"/>
          <w:szCs w:val="22"/>
          <w:lang w:val="hr-HR"/>
        </w:rPr>
        <w:t>. dio</w:t>
      </w:r>
      <w:r w:rsidRPr="00E27110">
        <w:rPr>
          <w:b/>
          <w:bCs/>
          <w:sz w:val="22"/>
          <w:szCs w:val="22"/>
          <w:lang w:val="hr-HR"/>
        </w:rPr>
        <w:t xml:space="preserve"> </w:t>
      </w:r>
      <w:r w:rsidRPr="00E27110">
        <w:rPr>
          <w:rFonts w:eastAsia="Times New Roman"/>
          <w:b/>
          <w:bCs/>
          <w:sz w:val="22"/>
          <w:szCs w:val="22"/>
          <w:lang w:val="hr-HR"/>
        </w:rPr>
        <w:t xml:space="preserve">– </w:t>
      </w:r>
      <w:r w:rsidR="00D33AE8">
        <w:rPr>
          <w:rFonts w:eastAsia="Times New Roman"/>
          <w:b/>
          <w:bCs/>
          <w:sz w:val="22"/>
          <w:szCs w:val="22"/>
          <w:lang w:val="hr-HR"/>
        </w:rPr>
        <w:t>Sudjelovanje u zajednici</w:t>
      </w:r>
    </w:p>
    <w:p w:rsidR="00D33AE8" w:rsidRDefault="00734A6C" w:rsidP="00D33AE8">
      <w:pPr>
        <w:shd w:val="clear" w:color="auto" w:fill="FFFFFF"/>
        <w:spacing w:before="168" w:line="418" w:lineRule="exact"/>
        <w:rPr>
          <w:lang w:val="hr-HR"/>
        </w:rPr>
      </w:pPr>
      <w:r w:rsidRPr="00E27110">
        <w:rPr>
          <w:sz w:val="22"/>
          <w:szCs w:val="22"/>
          <w:lang w:val="hr-HR"/>
        </w:rPr>
        <w:t>1</w:t>
      </w:r>
      <w:r w:rsidR="00D33AE8">
        <w:rPr>
          <w:sz w:val="22"/>
          <w:szCs w:val="22"/>
          <w:lang w:val="hr-HR"/>
        </w:rPr>
        <w:t>. jedinica: Identitet</w:t>
      </w:r>
      <w:r w:rsidRPr="00E27110">
        <w:rPr>
          <w:sz w:val="22"/>
          <w:szCs w:val="22"/>
          <w:lang w:val="hr-HR"/>
        </w:rPr>
        <w:t xml:space="preserve">. </w:t>
      </w:r>
      <w:r w:rsidR="00D33AE8">
        <w:rPr>
          <w:sz w:val="22"/>
          <w:szCs w:val="22"/>
          <w:lang w:val="hr-HR"/>
        </w:rPr>
        <w:t>Vršiti odabir. Mi oblikujemo svoje živote, ali i živote drugih ljudi</w:t>
      </w:r>
      <w:r w:rsidRPr="00E27110">
        <w:rPr>
          <w:rFonts w:eastAsia="Times New Roman"/>
          <w:sz w:val="22"/>
          <w:szCs w:val="22"/>
          <w:lang w:val="hr-HR"/>
        </w:rPr>
        <w:t xml:space="preserve"> </w:t>
      </w:r>
      <w:r w:rsidRPr="00E27110">
        <w:rPr>
          <w:rFonts w:eastAsia="Times New Roman"/>
          <w:sz w:val="22"/>
          <w:szCs w:val="22"/>
          <w:lang w:val="hr-HR"/>
        </w:rPr>
        <w:tab/>
      </w:r>
      <w:r w:rsidRPr="00E27110">
        <w:rPr>
          <w:rFonts w:ascii="Arial" w:eastAsia="Times New Roman" w:cs="Arial"/>
          <w:sz w:val="22"/>
          <w:szCs w:val="22"/>
          <w:lang w:val="hr-HR"/>
        </w:rPr>
        <w:tab/>
      </w:r>
    </w:p>
    <w:p w:rsidR="00842F7B" w:rsidRPr="00E27110" w:rsidRDefault="00734A6C" w:rsidP="00D33AE8">
      <w:pPr>
        <w:shd w:val="clear" w:color="auto" w:fill="FFFFFF"/>
        <w:spacing w:before="168" w:line="418" w:lineRule="exact"/>
        <w:rPr>
          <w:lang w:val="hr-HR"/>
        </w:rPr>
      </w:pPr>
      <w:r w:rsidRPr="00E27110">
        <w:rPr>
          <w:sz w:val="22"/>
          <w:szCs w:val="22"/>
          <w:lang w:val="hr-HR"/>
        </w:rPr>
        <w:t>2</w:t>
      </w:r>
      <w:r w:rsidR="00D33AE8">
        <w:rPr>
          <w:sz w:val="22"/>
          <w:szCs w:val="22"/>
          <w:lang w:val="hr-HR"/>
        </w:rPr>
        <w:t>. jedinica</w:t>
      </w:r>
      <w:r w:rsidRPr="00E27110">
        <w:rPr>
          <w:sz w:val="22"/>
          <w:szCs w:val="22"/>
          <w:lang w:val="hr-HR"/>
        </w:rPr>
        <w:t xml:space="preserve">: </w:t>
      </w:r>
      <w:r w:rsidR="00D33AE8">
        <w:rPr>
          <w:sz w:val="22"/>
          <w:szCs w:val="22"/>
          <w:lang w:val="hr-HR"/>
        </w:rPr>
        <w:t>Odgovornost. Sudjelovanje, preuzimanje odgovornosti.</w:t>
      </w:r>
      <w:r w:rsidRPr="00E27110">
        <w:rPr>
          <w:sz w:val="22"/>
          <w:szCs w:val="22"/>
          <w:lang w:val="hr-HR"/>
        </w:rPr>
        <w:t xml:space="preserve"> </w:t>
      </w:r>
      <w:r w:rsidR="00C10F8C">
        <w:rPr>
          <w:sz w:val="22"/>
          <w:szCs w:val="22"/>
          <w:lang w:val="hr-HR"/>
        </w:rPr>
        <w:t>Sloboda podrazumijeva odgovornosti</w:t>
      </w:r>
      <w:r w:rsidRPr="00E27110">
        <w:rPr>
          <w:sz w:val="22"/>
          <w:szCs w:val="22"/>
          <w:lang w:val="hr-HR"/>
        </w:rPr>
        <w:t xml:space="preserve"> </w:t>
      </w:r>
      <w:r w:rsidRPr="00E27110">
        <w:rPr>
          <w:sz w:val="22"/>
          <w:szCs w:val="22"/>
          <w:lang w:val="hr-HR"/>
        </w:rPr>
        <w:tab/>
      </w:r>
      <w:r w:rsidRPr="00E27110">
        <w:rPr>
          <w:rFonts w:ascii="Arial" w:cs="Arial"/>
          <w:sz w:val="22"/>
          <w:szCs w:val="22"/>
          <w:lang w:val="hr-HR"/>
        </w:rPr>
        <w:tab/>
      </w:r>
    </w:p>
    <w:p w:rsidR="00842F7B" w:rsidRPr="00E27110" w:rsidRDefault="00734A6C">
      <w:pPr>
        <w:shd w:val="clear" w:color="auto" w:fill="FFFFFF"/>
        <w:spacing w:before="115"/>
        <w:rPr>
          <w:lang w:val="hr-HR"/>
        </w:rPr>
      </w:pPr>
      <w:r w:rsidRPr="00E27110">
        <w:rPr>
          <w:sz w:val="22"/>
          <w:szCs w:val="22"/>
          <w:lang w:val="hr-HR"/>
        </w:rPr>
        <w:t>3</w:t>
      </w:r>
      <w:r w:rsidR="00C10F8C">
        <w:rPr>
          <w:sz w:val="22"/>
          <w:szCs w:val="22"/>
          <w:lang w:val="hr-HR"/>
        </w:rPr>
        <w:t>. jedinica</w:t>
      </w:r>
      <w:r w:rsidRPr="00E27110">
        <w:rPr>
          <w:sz w:val="22"/>
          <w:szCs w:val="22"/>
          <w:lang w:val="hr-HR"/>
        </w:rPr>
        <w:t>:</w:t>
      </w:r>
      <w:r w:rsidR="00C10F8C">
        <w:rPr>
          <w:sz w:val="22"/>
          <w:szCs w:val="22"/>
          <w:lang w:val="hr-HR"/>
        </w:rPr>
        <w:t xml:space="preserve"> Različitost i pluralizam</w:t>
      </w:r>
      <w:r w:rsidRPr="00E27110">
        <w:rPr>
          <w:sz w:val="22"/>
          <w:szCs w:val="22"/>
          <w:lang w:val="hr-HR"/>
        </w:rPr>
        <w:t>.</w:t>
      </w:r>
      <w:r w:rsidR="00C10F8C">
        <w:rPr>
          <w:sz w:val="22"/>
          <w:szCs w:val="22"/>
          <w:lang w:val="hr-HR"/>
        </w:rPr>
        <w:t xml:space="preserve"> Slaganje kroz neslaganje?</w:t>
      </w:r>
      <w:r w:rsidRPr="00E27110">
        <w:rPr>
          <w:sz w:val="22"/>
          <w:szCs w:val="22"/>
          <w:lang w:val="hr-HR"/>
        </w:rPr>
        <w:t xml:space="preserve"> </w:t>
      </w:r>
      <w:r w:rsidR="00C10F8C">
        <w:rPr>
          <w:sz w:val="22"/>
          <w:szCs w:val="22"/>
          <w:lang w:val="hr-HR"/>
        </w:rPr>
        <w:t>Kako se dogovaramo o zajedničkom dobru?</w:t>
      </w:r>
    </w:p>
    <w:p w:rsidR="00842F7B" w:rsidRPr="00E27110" w:rsidRDefault="00842F7B">
      <w:pPr>
        <w:shd w:val="clear" w:color="auto" w:fill="FFFFFF"/>
        <w:tabs>
          <w:tab w:val="left" w:leader="dot" w:pos="8544"/>
          <w:tab w:val="right" w:pos="9086"/>
        </w:tabs>
        <w:spacing w:before="43"/>
        <w:ind w:left="715"/>
        <w:rPr>
          <w:lang w:val="hr-HR"/>
        </w:rPr>
      </w:pPr>
    </w:p>
    <w:p w:rsidR="00842F7B" w:rsidRPr="00E27110" w:rsidRDefault="00734A6C">
      <w:pPr>
        <w:shd w:val="clear" w:color="auto" w:fill="FFFFFF"/>
        <w:spacing w:before="566"/>
        <w:jc w:val="right"/>
        <w:rPr>
          <w:lang w:val="hr-HR"/>
        </w:rPr>
      </w:pPr>
      <w:r w:rsidRPr="00E27110">
        <w:rPr>
          <w:rFonts w:ascii="Courier New" w:hAnsi="Courier New" w:cs="Courier New"/>
          <w:sz w:val="24"/>
          <w:szCs w:val="24"/>
          <w:lang w:val="hr-HR"/>
        </w:rPr>
        <w:t>5</w:t>
      </w:r>
    </w:p>
    <w:p w:rsidR="00842F7B" w:rsidRPr="00E27110" w:rsidRDefault="00842F7B">
      <w:pPr>
        <w:shd w:val="clear" w:color="auto" w:fill="FFFFFF"/>
        <w:spacing w:before="566"/>
        <w:jc w:val="right"/>
        <w:rPr>
          <w:lang w:val="hr-HR"/>
        </w:rPr>
        <w:sectPr w:rsidR="00842F7B" w:rsidRPr="00E27110">
          <w:pgSz w:w="11909" w:h="16834"/>
          <w:pgMar w:top="927" w:right="1424" w:bottom="360" w:left="1418" w:header="720" w:footer="720" w:gutter="0"/>
          <w:cols w:space="60"/>
          <w:noEndnote/>
        </w:sectPr>
      </w:pPr>
    </w:p>
    <w:p w:rsidR="00842F7B" w:rsidRPr="00E27110" w:rsidRDefault="00C10F8C">
      <w:pPr>
        <w:shd w:val="clear" w:color="auto" w:fill="FFFFFF"/>
        <w:rPr>
          <w:lang w:val="hr-HR"/>
        </w:rPr>
      </w:pPr>
      <w:r>
        <w:rPr>
          <w:sz w:val="18"/>
          <w:szCs w:val="18"/>
          <w:lang w:val="hr-HR"/>
        </w:rPr>
        <w:lastRenderedPageBreak/>
        <w:t>Sudjelovanje u demokraciji</w:t>
      </w:r>
    </w:p>
    <w:p w:rsidR="00842F7B" w:rsidRPr="00C10F8C" w:rsidRDefault="00C10F8C" w:rsidP="00C10F8C">
      <w:pPr>
        <w:shd w:val="clear" w:color="auto" w:fill="FFFFFF"/>
        <w:spacing w:before="264" w:line="442" w:lineRule="exact"/>
        <w:rPr>
          <w:lang w:val="hr-HR"/>
        </w:rPr>
      </w:pPr>
      <w:r>
        <w:rPr>
          <w:b/>
          <w:bCs/>
          <w:sz w:val="22"/>
          <w:szCs w:val="22"/>
          <w:lang w:val="hr-HR"/>
        </w:rPr>
        <w:t>2.</w:t>
      </w:r>
      <w:r w:rsidRPr="00C10F8C">
        <w:rPr>
          <w:b/>
          <w:bCs/>
          <w:sz w:val="22"/>
          <w:szCs w:val="22"/>
          <w:lang w:val="hr-HR"/>
        </w:rPr>
        <w:t>dio</w:t>
      </w:r>
      <w:r w:rsidR="00734A6C" w:rsidRPr="00C10F8C">
        <w:rPr>
          <w:b/>
          <w:bCs/>
          <w:sz w:val="22"/>
          <w:szCs w:val="22"/>
          <w:lang w:val="hr-HR"/>
        </w:rPr>
        <w:t xml:space="preserve"> </w:t>
      </w:r>
      <w:r w:rsidR="00734A6C" w:rsidRPr="00C10F8C">
        <w:rPr>
          <w:rFonts w:eastAsia="Times New Roman"/>
          <w:b/>
          <w:bCs/>
          <w:sz w:val="22"/>
          <w:szCs w:val="22"/>
          <w:lang w:val="hr-HR"/>
        </w:rPr>
        <w:t xml:space="preserve">– </w:t>
      </w:r>
      <w:r>
        <w:rPr>
          <w:rFonts w:eastAsia="Times New Roman"/>
          <w:b/>
          <w:bCs/>
          <w:sz w:val="22"/>
          <w:szCs w:val="22"/>
          <w:lang w:val="hr-HR"/>
        </w:rPr>
        <w:t>Sudjelovanje u politici</w:t>
      </w:r>
      <w:r w:rsidR="00734A6C" w:rsidRPr="00C10F8C">
        <w:rPr>
          <w:rFonts w:eastAsia="Times New Roman"/>
          <w:b/>
          <w:bCs/>
          <w:sz w:val="22"/>
          <w:szCs w:val="22"/>
          <w:lang w:val="hr-HR"/>
        </w:rPr>
        <w:t xml:space="preserve">: </w:t>
      </w:r>
      <w:r>
        <w:rPr>
          <w:rFonts w:eastAsia="Times New Roman"/>
          <w:b/>
          <w:bCs/>
          <w:sz w:val="22"/>
          <w:szCs w:val="22"/>
          <w:lang w:val="hr-HR"/>
        </w:rPr>
        <w:t xml:space="preserve">rješavanje sukoba, rješavanje problema </w:t>
      </w:r>
    </w:p>
    <w:p w:rsidR="00842F7B" w:rsidRPr="00E27110" w:rsidRDefault="00734A6C">
      <w:pPr>
        <w:shd w:val="clear" w:color="auto" w:fill="FFFFFF"/>
        <w:tabs>
          <w:tab w:val="left" w:leader="dot" w:pos="8554"/>
        </w:tabs>
        <w:spacing w:line="442" w:lineRule="exact"/>
        <w:rPr>
          <w:lang w:val="hr-HR"/>
        </w:rPr>
      </w:pPr>
      <w:r w:rsidRPr="00E27110">
        <w:rPr>
          <w:sz w:val="22"/>
          <w:szCs w:val="22"/>
          <w:lang w:val="hr-HR"/>
        </w:rPr>
        <w:t>4</w:t>
      </w:r>
      <w:r w:rsidR="00C10F8C">
        <w:rPr>
          <w:sz w:val="22"/>
          <w:szCs w:val="22"/>
          <w:lang w:val="hr-HR"/>
        </w:rPr>
        <w:t>. jedinica</w:t>
      </w:r>
      <w:r w:rsidRPr="00E27110">
        <w:rPr>
          <w:sz w:val="22"/>
          <w:szCs w:val="22"/>
          <w:lang w:val="hr-HR"/>
        </w:rPr>
        <w:t xml:space="preserve">: </w:t>
      </w:r>
      <w:r w:rsidR="00C10F8C">
        <w:rPr>
          <w:sz w:val="22"/>
          <w:szCs w:val="22"/>
          <w:lang w:val="hr-HR"/>
        </w:rPr>
        <w:t>Sukob</w:t>
      </w:r>
      <w:r w:rsidRPr="00E27110">
        <w:rPr>
          <w:sz w:val="22"/>
          <w:szCs w:val="22"/>
          <w:lang w:val="hr-HR"/>
        </w:rPr>
        <w:t xml:space="preserve">. </w:t>
      </w:r>
      <w:r w:rsidR="00C10F8C">
        <w:rPr>
          <w:sz w:val="22"/>
          <w:szCs w:val="22"/>
          <w:lang w:val="hr-HR"/>
        </w:rPr>
        <w:t>Ribarski sukob.</w:t>
      </w:r>
      <w:r w:rsidRPr="00E27110">
        <w:rPr>
          <w:sz w:val="22"/>
          <w:szCs w:val="22"/>
          <w:lang w:val="hr-HR"/>
        </w:rPr>
        <w:t xml:space="preserve"> </w:t>
      </w:r>
      <w:r w:rsidR="00C10F8C">
        <w:rPr>
          <w:sz w:val="22"/>
          <w:szCs w:val="22"/>
          <w:lang w:val="hr-HR"/>
        </w:rPr>
        <w:t>Kako možemo riješiti dilemu održivosti?</w:t>
      </w:r>
      <w:r w:rsidRPr="00E27110">
        <w:rPr>
          <w:sz w:val="22"/>
          <w:szCs w:val="22"/>
          <w:lang w:val="hr-HR"/>
        </w:rPr>
        <w:t xml:space="preserve"> </w:t>
      </w:r>
      <w:r w:rsidRPr="00E27110">
        <w:rPr>
          <w:sz w:val="22"/>
          <w:szCs w:val="22"/>
          <w:lang w:val="hr-HR"/>
        </w:rPr>
        <w:tab/>
        <w:t xml:space="preserve">  </w:t>
      </w:r>
    </w:p>
    <w:p w:rsidR="00842F7B" w:rsidRPr="00E27110" w:rsidRDefault="00734A6C">
      <w:pPr>
        <w:shd w:val="clear" w:color="auto" w:fill="FFFFFF"/>
        <w:tabs>
          <w:tab w:val="left" w:leader="dot" w:pos="8554"/>
        </w:tabs>
        <w:spacing w:line="442" w:lineRule="exact"/>
        <w:rPr>
          <w:lang w:val="hr-HR"/>
        </w:rPr>
      </w:pPr>
      <w:r w:rsidRPr="00E27110">
        <w:rPr>
          <w:sz w:val="22"/>
          <w:szCs w:val="22"/>
          <w:lang w:val="hr-HR"/>
        </w:rPr>
        <w:t>5</w:t>
      </w:r>
      <w:r w:rsidR="00C10F8C">
        <w:rPr>
          <w:sz w:val="22"/>
          <w:szCs w:val="22"/>
          <w:lang w:val="hr-HR"/>
        </w:rPr>
        <w:t>.jedinica</w:t>
      </w:r>
      <w:r w:rsidRPr="00E27110">
        <w:rPr>
          <w:sz w:val="22"/>
          <w:szCs w:val="22"/>
          <w:lang w:val="hr-HR"/>
        </w:rPr>
        <w:t xml:space="preserve">: </w:t>
      </w:r>
      <w:r w:rsidR="00C10F8C">
        <w:rPr>
          <w:sz w:val="22"/>
          <w:szCs w:val="22"/>
          <w:lang w:val="hr-HR"/>
        </w:rPr>
        <w:t>Pravila i zakon.</w:t>
      </w:r>
      <w:r w:rsidRPr="00E27110">
        <w:rPr>
          <w:sz w:val="22"/>
          <w:szCs w:val="22"/>
          <w:lang w:val="hr-HR"/>
        </w:rPr>
        <w:t xml:space="preserve"> </w:t>
      </w:r>
      <w:r w:rsidR="00C10F8C">
        <w:rPr>
          <w:sz w:val="22"/>
          <w:szCs w:val="22"/>
          <w:lang w:val="hr-HR"/>
        </w:rPr>
        <w:t>Kakva pravila su nam najbolja? Igra donošenja odluka</w:t>
      </w:r>
      <w:r w:rsidRPr="00E27110">
        <w:rPr>
          <w:sz w:val="22"/>
          <w:szCs w:val="22"/>
          <w:lang w:val="hr-HR"/>
        </w:rPr>
        <w:t xml:space="preserve"> </w:t>
      </w:r>
      <w:r w:rsidRPr="00E27110">
        <w:rPr>
          <w:sz w:val="22"/>
          <w:szCs w:val="22"/>
          <w:lang w:val="hr-HR"/>
        </w:rPr>
        <w:tab/>
      </w:r>
    </w:p>
    <w:p w:rsidR="00842F7B" w:rsidRPr="00E27110" w:rsidRDefault="00734A6C" w:rsidP="00C10F8C">
      <w:pPr>
        <w:shd w:val="clear" w:color="auto" w:fill="FFFFFF"/>
        <w:spacing w:line="442" w:lineRule="exact"/>
        <w:rPr>
          <w:lang w:val="hr-HR"/>
        </w:rPr>
      </w:pPr>
      <w:r w:rsidRPr="00E27110">
        <w:rPr>
          <w:sz w:val="22"/>
          <w:szCs w:val="22"/>
          <w:lang w:val="hr-HR"/>
        </w:rPr>
        <w:t>6</w:t>
      </w:r>
      <w:r w:rsidR="00C10F8C">
        <w:rPr>
          <w:sz w:val="22"/>
          <w:szCs w:val="22"/>
          <w:lang w:val="hr-HR"/>
        </w:rPr>
        <w:t>. jedinica</w:t>
      </w:r>
      <w:r w:rsidRPr="00E27110">
        <w:rPr>
          <w:sz w:val="22"/>
          <w:szCs w:val="22"/>
          <w:lang w:val="hr-HR"/>
        </w:rPr>
        <w:t xml:space="preserve">: </w:t>
      </w:r>
      <w:r w:rsidR="00C10F8C">
        <w:rPr>
          <w:sz w:val="22"/>
          <w:szCs w:val="22"/>
          <w:lang w:val="hr-HR"/>
        </w:rPr>
        <w:t>Vlast i politika. Model političkog ciklusa. Kako demokratska zajednica rješava svoje probleme?</w:t>
      </w:r>
    </w:p>
    <w:p w:rsidR="00842F7B" w:rsidRPr="00E27110" w:rsidRDefault="00734A6C" w:rsidP="00C10F8C">
      <w:pPr>
        <w:shd w:val="clear" w:color="auto" w:fill="FFFFFF"/>
        <w:spacing w:before="173"/>
        <w:rPr>
          <w:lang w:val="hr-HR"/>
        </w:rPr>
      </w:pPr>
      <w:r w:rsidRPr="00E27110">
        <w:rPr>
          <w:sz w:val="22"/>
          <w:szCs w:val="22"/>
          <w:lang w:val="hr-HR"/>
        </w:rPr>
        <w:t>7</w:t>
      </w:r>
      <w:r w:rsidR="00C10F8C">
        <w:rPr>
          <w:sz w:val="22"/>
          <w:szCs w:val="22"/>
          <w:lang w:val="hr-HR"/>
        </w:rPr>
        <w:t>. jedinica</w:t>
      </w:r>
      <w:r w:rsidRPr="00E27110">
        <w:rPr>
          <w:sz w:val="22"/>
          <w:szCs w:val="22"/>
          <w:lang w:val="hr-HR"/>
        </w:rPr>
        <w:t xml:space="preserve">: </w:t>
      </w:r>
      <w:r w:rsidR="00C10F8C">
        <w:rPr>
          <w:sz w:val="22"/>
          <w:szCs w:val="22"/>
          <w:lang w:val="hr-HR"/>
        </w:rPr>
        <w:t xml:space="preserve">Jednakost. Vladavina većine </w:t>
      </w:r>
      <w:r w:rsidRPr="00E27110">
        <w:rPr>
          <w:rFonts w:eastAsia="Times New Roman"/>
          <w:sz w:val="22"/>
          <w:szCs w:val="22"/>
          <w:lang w:val="hr-HR"/>
        </w:rPr>
        <w:t xml:space="preserve">– </w:t>
      </w:r>
      <w:r w:rsidR="00C10F8C">
        <w:rPr>
          <w:rFonts w:eastAsia="Times New Roman"/>
          <w:sz w:val="22"/>
          <w:szCs w:val="22"/>
          <w:lang w:val="hr-HR"/>
        </w:rPr>
        <w:t>pravedna vladavina? Kako možemo riješiti pitanje većine/manjine</w:t>
      </w:r>
      <w:r w:rsidR="00C10F8C">
        <w:rPr>
          <w:lang w:val="hr-HR"/>
        </w:rPr>
        <w:t xml:space="preserve"> u demokraciji?</w:t>
      </w:r>
    </w:p>
    <w:p w:rsidR="00C10F8C" w:rsidRDefault="00734A6C" w:rsidP="00C10F8C">
      <w:pPr>
        <w:shd w:val="clear" w:color="auto" w:fill="FFFFFF"/>
        <w:spacing w:before="192" w:line="442" w:lineRule="exact"/>
        <w:rPr>
          <w:lang w:val="hr-HR"/>
        </w:rPr>
      </w:pPr>
      <w:r w:rsidRPr="00E27110">
        <w:rPr>
          <w:b/>
          <w:bCs/>
          <w:sz w:val="22"/>
          <w:szCs w:val="22"/>
          <w:lang w:val="hr-HR"/>
        </w:rPr>
        <w:t>3</w:t>
      </w:r>
      <w:r w:rsidR="00C10F8C">
        <w:rPr>
          <w:b/>
          <w:bCs/>
          <w:sz w:val="22"/>
          <w:szCs w:val="22"/>
          <w:lang w:val="hr-HR"/>
        </w:rPr>
        <w:t>. dio</w:t>
      </w:r>
      <w:r w:rsidRPr="00E27110">
        <w:rPr>
          <w:b/>
          <w:bCs/>
          <w:sz w:val="22"/>
          <w:szCs w:val="22"/>
          <w:lang w:val="hr-HR"/>
        </w:rPr>
        <w:t xml:space="preserve"> </w:t>
      </w:r>
      <w:r w:rsidRPr="00E27110">
        <w:rPr>
          <w:rFonts w:eastAsia="Times New Roman"/>
          <w:b/>
          <w:bCs/>
          <w:sz w:val="22"/>
          <w:szCs w:val="22"/>
          <w:lang w:val="hr-HR"/>
        </w:rPr>
        <w:t xml:space="preserve">– </w:t>
      </w:r>
      <w:r w:rsidR="00C10F8C">
        <w:rPr>
          <w:rFonts w:eastAsia="Times New Roman"/>
          <w:b/>
          <w:bCs/>
          <w:sz w:val="22"/>
          <w:szCs w:val="22"/>
          <w:lang w:val="hr-HR"/>
        </w:rPr>
        <w:t>Sudjelovanje u politici: sudjelovanje kroz komunikaciju</w:t>
      </w:r>
    </w:p>
    <w:p w:rsidR="00842F7B" w:rsidRPr="00E27110" w:rsidRDefault="00734A6C" w:rsidP="00C10F8C">
      <w:pPr>
        <w:shd w:val="clear" w:color="auto" w:fill="FFFFFF"/>
        <w:spacing w:before="192" w:line="442" w:lineRule="exact"/>
        <w:rPr>
          <w:lang w:val="hr-HR"/>
        </w:rPr>
      </w:pPr>
      <w:r w:rsidRPr="00E27110">
        <w:rPr>
          <w:spacing w:val="-2"/>
          <w:sz w:val="22"/>
          <w:szCs w:val="22"/>
          <w:lang w:val="hr-HR"/>
        </w:rPr>
        <w:t>8</w:t>
      </w:r>
      <w:r w:rsidR="00C10F8C">
        <w:rPr>
          <w:spacing w:val="-2"/>
          <w:sz w:val="22"/>
          <w:szCs w:val="22"/>
          <w:lang w:val="hr-HR"/>
        </w:rPr>
        <w:t>. jedinica</w:t>
      </w:r>
      <w:r w:rsidRPr="00E27110">
        <w:rPr>
          <w:spacing w:val="-2"/>
          <w:sz w:val="22"/>
          <w:szCs w:val="22"/>
          <w:lang w:val="hr-HR"/>
        </w:rPr>
        <w:t xml:space="preserve">: </w:t>
      </w:r>
      <w:r w:rsidR="00C10F8C">
        <w:rPr>
          <w:spacing w:val="-2"/>
          <w:sz w:val="22"/>
          <w:szCs w:val="22"/>
          <w:lang w:val="hr-HR"/>
        </w:rPr>
        <w:t>Sloboda</w:t>
      </w:r>
      <w:r w:rsidRPr="00E27110">
        <w:rPr>
          <w:spacing w:val="-2"/>
          <w:sz w:val="22"/>
          <w:szCs w:val="22"/>
          <w:lang w:val="hr-HR"/>
        </w:rPr>
        <w:t xml:space="preserve">. </w:t>
      </w:r>
      <w:r w:rsidR="00C10F8C">
        <w:rPr>
          <w:spacing w:val="-2"/>
          <w:sz w:val="22"/>
          <w:szCs w:val="22"/>
          <w:lang w:val="hr-HR"/>
        </w:rPr>
        <w:t>Javna rasprava.</w:t>
      </w:r>
      <w:r w:rsidRPr="00E27110">
        <w:rPr>
          <w:spacing w:val="-2"/>
          <w:sz w:val="22"/>
          <w:szCs w:val="22"/>
          <w:lang w:val="hr-HR"/>
        </w:rPr>
        <w:t xml:space="preserve"> </w:t>
      </w:r>
      <w:r w:rsidR="00C10F8C">
        <w:rPr>
          <w:spacing w:val="-2"/>
          <w:sz w:val="22"/>
          <w:szCs w:val="22"/>
          <w:lang w:val="hr-HR"/>
        </w:rPr>
        <w:t>Zašto sloboda (govora) ne funkcionira bez strogih pravila</w:t>
      </w:r>
      <w:r w:rsidRPr="00E27110">
        <w:rPr>
          <w:rFonts w:eastAsia="Times New Roman"/>
          <w:spacing w:val="-2"/>
          <w:sz w:val="22"/>
          <w:szCs w:val="22"/>
          <w:lang w:val="hr-HR"/>
        </w:rPr>
        <w:t xml:space="preserve">? .... </w:t>
      </w:r>
    </w:p>
    <w:p w:rsidR="00842F7B" w:rsidRPr="00E27110" w:rsidRDefault="00734A6C" w:rsidP="00C10F8C">
      <w:pPr>
        <w:shd w:val="clear" w:color="auto" w:fill="FFFFFF"/>
        <w:spacing w:line="442" w:lineRule="exact"/>
        <w:rPr>
          <w:lang w:val="hr-HR"/>
        </w:rPr>
      </w:pPr>
      <w:r w:rsidRPr="00E27110">
        <w:rPr>
          <w:sz w:val="22"/>
          <w:szCs w:val="22"/>
          <w:lang w:val="hr-HR"/>
        </w:rPr>
        <w:t>9</w:t>
      </w:r>
      <w:r w:rsidR="00C10F8C">
        <w:rPr>
          <w:sz w:val="22"/>
          <w:szCs w:val="22"/>
          <w:lang w:val="hr-HR"/>
        </w:rPr>
        <w:t>. jedinica</w:t>
      </w:r>
      <w:r w:rsidRPr="00E27110">
        <w:rPr>
          <w:sz w:val="22"/>
          <w:szCs w:val="22"/>
          <w:lang w:val="hr-HR"/>
        </w:rPr>
        <w:t xml:space="preserve">: </w:t>
      </w:r>
      <w:r w:rsidR="00C10F8C">
        <w:rPr>
          <w:sz w:val="22"/>
          <w:szCs w:val="22"/>
          <w:lang w:val="hr-HR"/>
        </w:rPr>
        <w:t>Mediji. Sudjelovanje u demokraciji kroz medije. Producenti i korisnici medija kao „vratari“ i selektori</w:t>
      </w:r>
      <w:r w:rsidRPr="00E27110">
        <w:rPr>
          <w:sz w:val="22"/>
          <w:szCs w:val="22"/>
          <w:lang w:val="hr-HR"/>
        </w:rPr>
        <w:t xml:space="preserve"> </w:t>
      </w:r>
      <w:r w:rsidR="00C10F8C">
        <w:rPr>
          <w:sz w:val="22"/>
          <w:szCs w:val="22"/>
          <w:lang w:val="hr-HR"/>
        </w:rPr>
        <w:t>programa</w:t>
      </w:r>
      <w:r w:rsidRPr="00E27110">
        <w:rPr>
          <w:sz w:val="22"/>
          <w:szCs w:val="22"/>
          <w:lang w:val="hr-HR"/>
        </w:rPr>
        <w:t xml:space="preserve"> </w:t>
      </w:r>
    </w:p>
    <w:p w:rsidR="00842F7B" w:rsidRPr="00E27110" w:rsidRDefault="00346330">
      <w:pPr>
        <w:shd w:val="clear" w:color="auto" w:fill="FFFFFF"/>
        <w:tabs>
          <w:tab w:val="left" w:leader="dot" w:pos="8554"/>
        </w:tabs>
        <w:spacing w:before="269"/>
        <w:rPr>
          <w:lang w:val="hr-HR"/>
        </w:rPr>
      </w:pPr>
      <w:r>
        <w:rPr>
          <w:b/>
          <w:bCs/>
          <w:spacing w:val="-1"/>
          <w:sz w:val="22"/>
          <w:szCs w:val="22"/>
          <w:lang w:val="hr-HR"/>
        </w:rPr>
        <w:t>Priručnik za učenike s radnim materijalima</w:t>
      </w:r>
      <w:r w:rsidR="00734A6C" w:rsidRPr="00E27110">
        <w:rPr>
          <w:b/>
          <w:bCs/>
          <w:spacing w:val="-1"/>
          <w:sz w:val="22"/>
          <w:szCs w:val="22"/>
          <w:lang w:val="hr-HR"/>
        </w:rPr>
        <w:t xml:space="preserve"> </w:t>
      </w:r>
      <w:r w:rsidR="00734A6C" w:rsidRPr="00E27110">
        <w:rPr>
          <w:sz w:val="22"/>
          <w:szCs w:val="22"/>
          <w:lang w:val="hr-HR"/>
        </w:rPr>
        <w:tab/>
        <w:t xml:space="preserve"> </w:t>
      </w:r>
    </w:p>
    <w:p w:rsidR="00842F7B" w:rsidRPr="00E27110" w:rsidRDefault="00734A6C">
      <w:pPr>
        <w:shd w:val="clear" w:color="auto" w:fill="FFFFFF"/>
        <w:spacing w:before="9629"/>
        <w:ind w:left="19"/>
        <w:rPr>
          <w:lang w:val="hr-HR"/>
        </w:rPr>
      </w:pPr>
      <w:r w:rsidRPr="00E27110">
        <w:rPr>
          <w:rFonts w:ascii="Courier New" w:hAnsi="Courier New" w:cs="Courier New"/>
          <w:sz w:val="24"/>
          <w:szCs w:val="24"/>
          <w:lang w:val="hr-HR"/>
        </w:rPr>
        <w:t>6</w:t>
      </w:r>
    </w:p>
    <w:p w:rsidR="00842F7B" w:rsidRPr="00E27110" w:rsidRDefault="00842F7B">
      <w:pPr>
        <w:shd w:val="clear" w:color="auto" w:fill="FFFFFF"/>
        <w:spacing w:before="9629"/>
        <w:ind w:left="19"/>
        <w:rPr>
          <w:lang w:val="hr-HR"/>
        </w:rPr>
        <w:sectPr w:rsidR="00842F7B" w:rsidRPr="00E27110">
          <w:pgSz w:w="11909" w:h="16834"/>
          <w:pgMar w:top="529" w:right="1453" w:bottom="360" w:left="1418" w:header="720" w:footer="720" w:gutter="0"/>
          <w:cols w:space="60"/>
          <w:noEndnote/>
        </w:sectPr>
      </w:pPr>
    </w:p>
    <w:p w:rsidR="00842F7B" w:rsidRPr="00E27110" w:rsidRDefault="00E34A89">
      <w:pPr>
        <w:shd w:val="clear" w:color="auto" w:fill="FFFFFF"/>
        <w:ind w:left="34"/>
        <w:rPr>
          <w:lang w:val="hr-HR"/>
        </w:rPr>
      </w:pPr>
      <w:r w:rsidRPr="00E27110">
        <w:rPr>
          <w:rFonts w:ascii="Arial" w:hAnsi="Arial" w:cs="Arial"/>
          <w:b/>
          <w:bCs/>
          <w:spacing w:val="-14"/>
          <w:sz w:val="36"/>
          <w:szCs w:val="36"/>
          <w:lang w:val="hr-HR"/>
        </w:rPr>
        <w:lastRenderedPageBreak/>
        <w:t>Uvod</w:t>
      </w:r>
    </w:p>
    <w:p w:rsidR="00842F7B" w:rsidRPr="00E27110" w:rsidRDefault="00734A6C">
      <w:pPr>
        <w:shd w:val="clear" w:color="auto" w:fill="FFFFFF"/>
        <w:tabs>
          <w:tab w:val="left" w:pos="413"/>
        </w:tabs>
        <w:spacing w:before="720"/>
        <w:rPr>
          <w:lang w:val="hr-HR"/>
        </w:rPr>
      </w:pPr>
      <w:r w:rsidRPr="00E27110">
        <w:rPr>
          <w:rFonts w:ascii="Arial" w:hAnsi="Arial" w:cs="Arial"/>
          <w:b/>
          <w:bCs/>
          <w:sz w:val="30"/>
          <w:szCs w:val="30"/>
          <w:lang w:val="hr-HR"/>
        </w:rPr>
        <w:t>1.</w:t>
      </w:r>
      <w:r w:rsidRPr="00E27110">
        <w:rPr>
          <w:rFonts w:ascii="Arial" w:hAnsi="Arial" w:cs="Arial"/>
          <w:b/>
          <w:bCs/>
          <w:sz w:val="30"/>
          <w:szCs w:val="30"/>
          <w:lang w:val="hr-HR"/>
        </w:rPr>
        <w:tab/>
      </w:r>
      <w:r w:rsidR="00E34A89" w:rsidRPr="00E27110">
        <w:rPr>
          <w:rFonts w:ascii="Arial" w:hAnsi="Arial" w:cs="Arial"/>
          <w:b/>
          <w:bCs/>
          <w:sz w:val="30"/>
          <w:szCs w:val="30"/>
          <w:lang w:val="hr-HR"/>
        </w:rPr>
        <w:t>Što nudi ovaj priručnik?</w:t>
      </w:r>
      <w:r w:rsidRPr="00E27110">
        <w:rPr>
          <w:rFonts w:ascii="Arial" w:hAnsi="Arial" w:cs="Arial"/>
          <w:b/>
          <w:bCs/>
          <w:spacing w:val="-8"/>
          <w:sz w:val="30"/>
          <w:szCs w:val="30"/>
          <w:lang w:val="hr-HR"/>
        </w:rPr>
        <w:t xml:space="preserve"> </w:t>
      </w:r>
      <w:r w:rsidRPr="00E27110">
        <w:rPr>
          <w:rFonts w:ascii="Arial" w:eastAsia="Times New Roman" w:hAnsi="Arial"/>
          <w:b/>
          <w:bCs/>
          <w:spacing w:val="-8"/>
          <w:sz w:val="30"/>
          <w:szCs w:val="30"/>
          <w:lang w:val="hr-HR"/>
        </w:rPr>
        <w:t>–</w:t>
      </w:r>
      <w:r w:rsidRPr="00E27110">
        <w:rPr>
          <w:rFonts w:ascii="Arial" w:eastAsia="Times New Roman" w:hAnsi="Arial" w:cs="Arial"/>
          <w:b/>
          <w:bCs/>
          <w:spacing w:val="-8"/>
          <w:sz w:val="30"/>
          <w:szCs w:val="30"/>
          <w:lang w:val="hr-HR"/>
        </w:rPr>
        <w:t xml:space="preserve"> </w:t>
      </w:r>
      <w:r w:rsidR="00E34A89" w:rsidRPr="00E27110">
        <w:rPr>
          <w:rFonts w:ascii="Arial" w:eastAsia="Times New Roman" w:hAnsi="Arial" w:cs="Arial"/>
          <w:b/>
          <w:bCs/>
          <w:spacing w:val="-8"/>
          <w:sz w:val="30"/>
          <w:szCs w:val="30"/>
          <w:lang w:val="hr-HR"/>
        </w:rPr>
        <w:t xml:space="preserve">Kratak prikaz </w:t>
      </w:r>
    </w:p>
    <w:p w:rsidR="00842F7B" w:rsidRPr="00E27110" w:rsidRDefault="00E34A89">
      <w:pPr>
        <w:shd w:val="clear" w:color="auto" w:fill="FFFFFF"/>
        <w:spacing w:before="72" w:line="259" w:lineRule="exact"/>
        <w:jc w:val="both"/>
        <w:rPr>
          <w:lang w:val="hr-HR"/>
        </w:rPr>
      </w:pPr>
      <w:r w:rsidRPr="00E27110">
        <w:rPr>
          <w:sz w:val="22"/>
          <w:szCs w:val="22"/>
          <w:lang w:val="hr-HR"/>
        </w:rPr>
        <w:t xml:space="preserve">Ovaj priručnik sadrži devet nastavnih jedinica o Obrazovanju za demokratsko građanstvo i Obrazovanju o ljudskim pravima (GOO). Kao što je vidljivo iz naslova </w:t>
      </w:r>
      <w:r w:rsidR="00346330">
        <w:rPr>
          <w:sz w:val="22"/>
          <w:szCs w:val="22"/>
          <w:lang w:val="hr-HR"/>
        </w:rPr>
        <w:t>koji glasi „Sudjelovanje u demokraciji“ te naslovnice</w:t>
      </w:r>
      <w:r w:rsidRPr="00E27110">
        <w:rPr>
          <w:sz w:val="22"/>
          <w:szCs w:val="22"/>
          <w:lang w:val="hr-HR"/>
        </w:rPr>
        <w:t>, jedinice</w:t>
      </w:r>
      <w:r w:rsidR="00346330">
        <w:rPr>
          <w:sz w:val="22"/>
          <w:szCs w:val="22"/>
          <w:lang w:val="hr-HR"/>
        </w:rPr>
        <w:t xml:space="preserve"> sadržane</w:t>
      </w:r>
      <w:r w:rsidRPr="00E27110">
        <w:rPr>
          <w:sz w:val="22"/>
          <w:szCs w:val="22"/>
          <w:lang w:val="hr-HR"/>
        </w:rPr>
        <w:t xml:space="preserve"> u ovom priručniku bave se učenicima i njihovim ulogama građana</w:t>
      </w:r>
      <w:r w:rsidR="00346330">
        <w:rPr>
          <w:sz w:val="22"/>
          <w:szCs w:val="22"/>
          <w:lang w:val="hr-HR"/>
        </w:rPr>
        <w:t xml:space="preserve"> mlađe dobi</w:t>
      </w:r>
      <w:r w:rsidRPr="00E27110">
        <w:rPr>
          <w:sz w:val="22"/>
          <w:szCs w:val="22"/>
          <w:lang w:val="hr-HR"/>
        </w:rPr>
        <w:t>. Svaka jedinica</w:t>
      </w:r>
      <w:r w:rsidR="00503610" w:rsidRPr="00E27110">
        <w:rPr>
          <w:sz w:val="22"/>
          <w:szCs w:val="22"/>
          <w:lang w:val="hr-HR"/>
        </w:rPr>
        <w:t xml:space="preserve"> nudi poseban pristup usmjeren na osnaživanje</w:t>
      </w:r>
      <w:r w:rsidRPr="00E27110">
        <w:rPr>
          <w:sz w:val="22"/>
          <w:szCs w:val="22"/>
          <w:lang w:val="hr-HR"/>
        </w:rPr>
        <w:t xml:space="preserve"> i </w:t>
      </w:r>
      <w:r w:rsidR="003823C6" w:rsidRPr="00E27110">
        <w:rPr>
          <w:sz w:val="22"/>
          <w:szCs w:val="22"/>
          <w:lang w:val="hr-HR"/>
        </w:rPr>
        <w:t>i ohrabrivan</w:t>
      </w:r>
      <w:r w:rsidR="00503610" w:rsidRPr="00E27110">
        <w:rPr>
          <w:sz w:val="22"/>
          <w:szCs w:val="22"/>
          <w:lang w:val="hr-HR"/>
        </w:rPr>
        <w:t>je</w:t>
      </w:r>
      <w:r w:rsidR="003823C6" w:rsidRPr="00E27110">
        <w:rPr>
          <w:sz w:val="22"/>
          <w:szCs w:val="22"/>
          <w:lang w:val="hr-HR"/>
        </w:rPr>
        <w:t xml:space="preserve"> učenika da sudjeluju u životu svojih zajednica.</w:t>
      </w:r>
      <w:r w:rsidRPr="00E27110">
        <w:rPr>
          <w:sz w:val="22"/>
          <w:szCs w:val="22"/>
          <w:lang w:val="hr-HR"/>
        </w:rPr>
        <w:t xml:space="preserve"> </w:t>
      </w:r>
    </w:p>
    <w:p w:rsidR="00842F7B" w:rsidRPr="00E27110" w:rsidRDefault="00346330">
      <w:pPr>
        <w:shd w:val="clear" w:color="auto" w:fill="FFFFFF"/>
        <w:spacing w:before="96" w:line="264" w:lineRule="exact"/>
        <w:jc w:val="both"/>
        <w:rPr>
          <w:sz w:val="22"/>
          <w:szCs w:val="22"/>
          <w:lang w:val="hr-HR"/>
        </w:rPr>
      </w:pPr>
      <w:r>
        <w:rPr>
          <w:sz w:val="22"/>
          <w:szCs w:val="22"/>
          <w:lang w:val="hr-HR"/>
        </w:rPr>
        <w:t xml:space="preserve">Svaka </w:t>
      </w:r>
      <w:r w:rsidR="003823C6" w:rsidRPr="00E27110">
        <w:rPr>
          <w:sz w:val="22"/>
          <w:szCs w:val="22"/>
          <w:lang w:val="hr-HR"/>
        </w:rPr>
        <w:t>jedinica</w:t>
      </w:r>
      <w:r>
        <w:rPr>
          <w:sz w:val="22"/>
          <w:szCs w:val="22"/>
          <w:lang w:val="hr-HR"/>
        </w:rPr>
        <w:t xml:space="preserve"> se</w:t>
      </w:r>
      <w:r w:rsidR="003823C6" w:rsidRPr="00E27110">
        <w:rPr>
          <w:sz w:val="22"/>
          <w:szCs w:val="22"/>
          <w:lang w:val="hr-HR"/>
        </w:rPr>
        <w:t xml:space="preserve"> može obrađivati zasebno, ili se na različite načine može kombinirati s drugim jedinicama. Cijeli p</w:t>
      </w:r>
      <w:r w:rsidR="00D804E7" w:rsidRPr="00E27110">
        <w:rPr>
          <w:sz w:val="22"/>
          <w:szCs w:val="22"/>
          <w:lang w:val="hr-HR"/>
        </w:rPr>
        <w:t xml:space="preserve">riručnik sadrži </w:t>
      </w:r>
      <w:r w:rsidR="00D804E7" w:rsidRPr="00346330">
        <w:rPr>
          <w:sz w:val="22"/>
          <w:szCs w:val="22"/>
          <w:lang w:val="hr-HR"/>
        </w:rPr>
        <w:t>kurikulum</w:t>
      </w:r>
      <w:r w:rsidR="003823C6" w:rsidRPr="00346330">
        <w:rPr>
          <w:sz w:val="22"/>
          <w:szCs w:val="22"/>
          <w:lang w:val="hr-HR"/>
        </w:rPr>
        <w:t xml:space="preserve"> r</w:t>
      </w:r>
      <w:r w:rsidR="003823C6" w:rsidRPr="00E27110">
        <w:rPr>
          <w:sz w:val="22"/>
          <w:szCs w:val="22"/>
          <w:lang w:val="hr-HR"/>
        </w:rPr>
        <w:t>azvijanja kompetencija za sudjelovanje u demokraciji.</w:t>
      </w:r>
    </w:p>
    <w:p w:rsidR="00842F7B" w:rsidRPr="00E27110" w:rsidRDefault="003823C6">
      <w:pPr>
        <w:shd w:val="clear" w:color="auto" w:fill="FFFFFF"/>
        <w:spacing w:before="96" w:line="259" w:lineRule="exact"/>
        <w:jc w:val="both"/>
        <w:rPr>
          <w:lang w:val="hr-HR"/>
        </w:rPr>
      </w:pPr>
      <w:r w:rsidRPr="00E27110">
        <w:rPr>
          <w:sz w:val="22"/>
          <w:szCs w:val="22"/>
          <w:lang w:val="hr-HR"/>
        </w:rPr>
        <w:t>Jedinice, od kojih se svaka</w:t>
      </w:r>
      <w:r w:rsidR="00503610" w:rsidRPr="00E27110">
        <w:rPr>
          <w:sz w:val="22"/>
          <w:szCs w:val="22"/>
          <w:lang w:val="hr-HR"/>
        </w:rPr>
        <w:t xml:space="preserve"> sastoji od četiri </w:t>
      </w:r>
      <w:r w:rsidR="00503610" w:rsidRPr="00346330">
        <w:rPr>
          <w:sz w:val="22"/>
          <w:szCs w:val="22"/>
          <w:lang w:val="hr-HR"/>
        </w:rPr>
        <w:t>lekcije</w:t>
      </w:r>
      <w:r w:rsidRPr="00346330">
        <w:rPr>
          <w:sz w:val="22"/>
          <w:szCs w:val="22"/>
          <w:lang w:val="hr-HR"/>
        </w:rPr>
        <w:t>,</w:t>
      </w:r>
      <w:r w:rsidRPr="00E27110">
        <w:rPr>
          <w:sz w:val="22"/>
          <w:szCs w:val="22"/>
          <w:lang w:val="hr-HR"/>
        </w:rPr>
        <w:t xml:space="preserve"> namijenjene su učenicima </w:t>
      </w:r>
      <w:r w:rsidR="00346330">
        <w:rPr>
          <w:sz w:val="22"/>
          <w:szCs w:val="22"/>
          <w:lang w:val="hr-HR"/>
        </w:rPr>
        <w:t>srednjih škola</w:t>
      </w:r>
      <w:r w:rsidRPr="00E27110">
        <w:rPr>
          <w:sz w:val="22"/>
          <w:szCs w:val="22"/>
          <w:lang w:val="hr-HR"/>
        </w:rPr>
        <w:t xml:space="preserve"> (2-4 razred srednje škole). Svaka jedinica </w:t>
      </w:r>
      <w:r w:rsidR="00D804E7" w:rsidRPr="00E27110">
        <w:rPr>
          <w:sz w:val="22"/>
          <w:szCs w:val="22"/>
          <w:lang w:val="hr-HR"/>
        </w:rPr>
        <w:t xml:space="preserve">bavi se jednim </w:t>
      </w:r>
      <w:r w:rsidR="00503610" w:rsidRPr="00E27110">
        <w:rPr>
          <w:sz w:val="22"/>
          <w:szCs w:val="22"/>
          <w:lang w:val="hr-HR"/>
        </w:rPr>
        <w:t>od ključnih</w:t>
      </w:r>
      <w:r w:rsidRPr="00E27110">
        <w:rPr>
          <w:sz w:val="22"/>
          <w:szCs w:val="22"/>
          <w:lang w:val="hr-HR"/>
        </w:rPr>
        <w:t xml:space="preserve"> pojmova GOO-a: </w:t>
      </w:r>
      <w:r w:rsidR="00D804E7" w:rsidRPr="00E27110">
        <w:rPr>
          <w:sz w:val="22"/>
          <w:szCs w:val="22"/>
          <w:lang w:val="hr-HR"/>
        </w:rPr>
        <w:t xml:space="preserve">identitet – odgovornost – različitost i pluralizam – </w:t>
      </w:r>
      <w:r w:rsidR="00945997">
        <w:rPr>
          <w:sz w:val="22"/>
          <w:szCs w:val="22"/>
          <w:lang w:val="hr-HR"/>
        </w:rPr>
        <w:t>sukob - pravila i zakon – vlast</w:t>
      </w:r>
      <w:r w:rsidR="00D804E7" w:rsidRPr="00E27110">
        <w:rPr>
          <w:sz w:val="22"/>
          <w:szCs w:val="22"/>
          <w:lang w:val="hr-HR"/>
        </w:rPr>
        <w:t xml:space="preserve"> i politika – jednakost – sloboda – mediji. Ovaj niz od devet ključnih pojmova povezuje ovaj priručnik sa sličnim priručnicima namijenjenim osnovnim školama i nižim razredima sredn</w:t>
      </w:r>
      <w:r w:rsidR="00346330">
        <w:rPr>
          <w:sz w:val="22"/>
          <w:szCs w:val="22"/>
          <w:lang w:val="hr-HR"/>
        </w:rPr>
        <w:t>jih škola (GOO (EDC/HRE), knjige</w:t>
      </w:r>
      <w:r w:rsidR="00D804E7" w:rsidRPr="00E27110">
        <w:rPr>
          <w:sz w:val="22"/>
          <w:szCs w:val="22"/>
          <w:lang w:val="hr-HR"/>
        </w:rPr>
        <w:t xml:space="preserve"> II. i III.)</w:t>
      </w:r>
      <w:r w:rsidR="00734A6C" w:rsidRPr="00E27110">
        <w:rPr>
          <w:rFonts w:eastAsia="Times New Roman"/>
          <w:spacing w:val="-3"/>
          <w:sz w:val="22"/>
          <w:szCs w:val="22"/>
          <w:vertAlign w:val="superscript"/>
          <w:lang w:val="hr-HR"/>
        </w:rPr>
        <w:t>1</w:t>
      </w:r>
      <w:r w:rsidR="00734A6C" w:rsidRPr="00E27110">
        <w:rPr>
          <w:rFonts w:eastAsia="Times New Roman"/>
          <w:spacing w:val="-3"/>
          <w:sz w:val="22"/>
          <w:szCs w:val="22"/>
          <w:lang w:val="hr-HR"/>
        </w:rPr>
        <w:t xml:space="preserve"> </w:t>
      </w:r>
      <w:r w:rsidR="00346330">
        <w:rPr>
          <w:rFonts w:eastAsia="Times New Roman"/>
          <w:spacing w:val="-3"/>
          <w:sz w:val="22"/>
          <w:szCs w:val="22"/>
          <w:lang w:val="hr-HR"/>
        </w:rPr>
        <w:t xml:space="preserve">Te </w:t>
      </w:r>
      <w:r w:rsidR="00D804E7" w:rsidRPr="00E27110">
        <w:rPr>
          <w:rFonts w:eastAsia="Times New Roman"/>
          <w:spacing w:val="-3"/>
          <w:sz w:val="22"/>
          <w:szCs w:val="22"/>
          <w:lang w:val="hr-HR"/>
        </w:rPr>
        <w:t xml:space="preserve">tri </w:t>
      </w:r>
      <w:r w:rsidR="00346330">
        <w:rPr>
          <w:rFonts w:eastAsia="Times New Roman"/>
          <w:spacing w:val="-3"/>
          <w:sz w:val="22"/>
          <w:szCs w:val="22"/>
          <w:lang w:val="hr-HR"/>
        </w:rPr>
        <w:t>knjige zajedno</w:t>
      </w:r>
      <w:r w:rsidR="00D804E7" w:rsidRPr="00E27110">
        <w:rPr>
          <w:rFonts w:eastAsia="Times New Roman"/>
          <w:spacing w:val="-3"/>
          <w:sz w:val="22"/>
          <w:szCs w:val="22"/>
          <w:lang w:val="hr-HR"/>
        </w:rPr>
        <w:t xml:space="preserve"> čine cjeloviti </w:t>
      </w:r>
      <w:r w:rsidR="00D804E7" w:rsidRPr="00346330">
        <w:rPr>
          <w:rFonts w:eastAsia="Times New Roman"/>
          <w:spacing w:val="-3"/>
          <w:sz w:val="22"/>
          <w:szCs w:val="22"/>
          <w:lang w:val="hr-HR"/>
        </w:rPr>
        <w:t>kurikulum</w:t>
      </w:r>
      <w:r w:rsidR="00503610" w:rsidRPr="00346330">
        <w:rPr>
          <w:rFonts w:eastAsia="Times New Roman"/>
          <w:spacing w:val="-3"/>
          <w:sz w:val="22"/>
          <w:szCs w:val="22"/>
          <w:lang w:val="hr-HR"/>
        </w:rPr>
        <w:t xml:space="preserve"> koji</w:t>
      </w:r>
      <w:r w:rsidR="00503610" w:rsidRPr="00E27110">
        <w:rPr>
          <w:rFonts w:eastAsia="Times New Roman"/>
          <w:spacing w:val="-3"/>
          <w:sz w:val="22"/>
          <w:szCs w:val="22"/>
          <w:lang w:val="hr-HR"/>
        </w:rPr>
        <w:t xml:space="preserve"> obrađuje osnovne pojmove GOO-a (EDC/HRE).</w:t>
      </w:r>
    </w:p>
    <w:p w:rsidR="00AC552B" w:rsidRPr="00E27110" w:rsidRDefault="00346330">
      <w:pPr>
        <w:shd w:val="clear" w:color="auto" w:fill="FFFFFF"/>
        <w:spacing w:before="96" w:line="259" w:lineRule="exact"/>
        <w:jc w:val="both"/>
        <w:rPr>
          <w:sz w:val="22"/>
          <w:szCs w:val="22"/>
          <w:lang w:val="hr-HR"/>
        </w:rPr>
      </w:pPr>
      <w:r>
        <w:rPr>
          <w:sz w:val="22"/>
          <w:szCs w:val="22"/>
          <w:lang w:val="hr-HR"/>
        </w:rPr>
        <w:t xml:space="preserve">Svaka </w:t>
      </w:r>
      <w:r w:rsidR="00503610" w:rsidRPr="00E27110">
        <w:rPr>
          <w:sz w:val="22"/>
          <w:szCs w:val="22"/>
          <w:lang w:val="hr-HR"/>
        </w:rPr>
        <w:t xml:space="preserve">jedinica usredotočena </w:t>
      </w:r>
      <w:r>
        <w:rPr>
          <w:sz w:val="22"/>
          <w:szCs w:val="22"/>
          <w:lang w:val="hr-HR"/>
        </w:rPr>
        <w:t xml:space="preserve">je </w:t>
      </w:r>
      <w:r w:rsidR="00503610" w:rsidRPr="00E27110">
        <w:rPr>
          <w:sz w:val="22"/>
          <w:szCs w:val="22"/>
          <w:lang w:val="hr-HR"/>
        </w:rPr>
        <w:t>na jedan od ključnih pojmova i sastoji se od četiri lekcije. U sklopu svake lekcije i gdje god je to razumno moguće, iscrpno su opisani predloženi koraci poučavanja i učenja</w:t>
      </w:r>
      <w:r w:rsidR="00AC552B" w:rsidRPr="00E27110">
        <w:rPr>
          <w:sz w:val="22"/>
          <w:szCs w:val="22"/>
          <w:lang w:val="hr-HR"/>
        </w:rPr>
        <w:t>. Zasebni priručnik</w:t>
      </w:r>
      <w:r w:rsidR="00503610" w:rsidRPr="00E27110">
        <w:rPr>
          <w:sz w:val="22"/>
          <w:szCs w:val="22"/>
          <w:lang w:val="hr-HR"/>
        </w:rPr>
        <w:t xml:space="preserve"> za učenike</w:t>
      </w:r>
      <w:r w:rsidR="00AC552B" w:rsidRPr="00E27110">
        <w:rPr>
          <w:sz w:val="22"/>
          <w:szCs w:val="22"/>
          <w:lang w:val="hr-HR"/>
        </w:rPr>
        <w:t xml:space="preserve"> sadrži sve potrebne </w:t>
      </w:r>
      <w:r>
        <w:rPr>
          <w:sz w:val="22"/>
          <w:szCs w:val="22"/>
          <w:lang w:val="hr-HR"/>
        </w:rPr>
        <w:t>materijale.</w:t>
      </w:r>
      <w:r w:rsidR="00503610" w:rsidRPr="00E27110">
        <w:rPr>
          <w:sz w:val="22"/>
          <w:szCs w:val="22"/>
          <w:lang w:val="hr-HR"/>
        </w:rPr>
        <w:t xml:space="preserve"> </w:t>
      </w:r>
    </w:p>
    <w:p w:rsidR="008058F1" w:rsidRPr="00E27110" w:rsidRDefault="00346330">
      <w:pPr>
        <w:shd w:val="clear" w:color="auto" w:fill="FFFFFF"/>
        <w:spacing w:before="96" w:line="259" w:lineRule="exact"/>
        <w:jc w:val="both"/>
        <w:rPr>
          <w:sz w:val="22"/>
          <w:szCs w:val="22"/>
          <w:lang w:val="hr-HR"/>
        </w:rPr>
      </w:pPr>
      <w:r>
        <w:rPr>
          <w:sz w:val="22"/>
          <w:szCs w:val="22"/>
          <w:lang w:val="hr-HR"/>
        </w:rPr>
        <w:t xml:space="preserve">Ovaj </w:t>
      </w:r>
      <w:r w:rsidR="008F5F29" w:rsidRPr="00E27110">
        <w:rPr>
          <w:sz w:val="22"/>
          <w:szCs w:val="22"/>
          <w:lang w:val="hr-HR"/>
        </w:rPr>
        <w:t>priručnik j</w:t>
      </w:r>
      <w:r>
        <w:rPr>
          <w:sz w:val="22"/>
          <w:szCs w:val="22"/>
          <w:lang w:val="hr-HR"/>
        </w:rPr>
        <w:t xml:space="preserve">e stoga namijenjen </w:t>
      </w:r>
      <w:r w:rsidR="008F5F29" w:rsidRPr="00E27110">
        <w:rPr>
          <w:sz w:val="22"/>
          <w:szCs w:val="22"/>
          <w:lang w:val="hr-HR"/>
        </w:rPr>
        <w:t>nastavnicima, a ne učenicima. Nadamo se da će iscrpni nastavni planovi biti iznimno korisni nastavnicima s manje isklustva, a možda će i oni iskusni</w:t>
      </w:r>
      <w:r>
        <w:rPr>
          <w:sz w:val="22"/>
          <w:szCs w:val="22"/>
          <w:lang w:val="hr-HR"/>
        </w:rPr>
        <w:t>ji</w:t>
      </w:r>
      <w:r w:rsidR="008F5F29" w:rsidRPr="00E27110">
        <w:rPr>
          <w:sz w:val="22"/>
          <w:szCs w:val="22"/>
          <w:lang w:val="hr-HR"/>
        </w:rPr>
        <w:t xml:space="preserve"> pronaći ideje i materijale koje mogu uklopiti u svoju nastavu. </w:t>
      </w:r>
      <w:r>
        <w:rPr>
          <w:sz w:val="22"/>
          <w:szCs w:val="22"/>
          <w:lang w:val="hr-HR"/>
        </w:rPr>
        <w:t xml:space="preserve">Mentori mogu </w:t>
      </w:r>
      <w:r w:rsidR="008058F1" w:rsidRPr="00E27110">
        <w:rPr>
          <w:sz w:val="22"/>
          <w:szCs w:val="22"/>
          <w:lang w:val="hr-HR"/>
        </w:rPr>
        <w:t>ovaj priručnik</w:t>
      </w:r>
      <w:r>
        <w:rPr>
          <w:sz w:val="22"/>
          <w:szCs w:val="22"/>
          <w:lang w:val="hr-HR"/>
        </w:rPr>
        <w:t xml:space="preserve"> upotrijebiti</w:t>
      </w:r>
      <w:r w:rsidR="008058F1" w:rsidRPr="00E27110">
        <w:rPr>
          <w:sz w:val="22"/>
          <w:szCs w:val="22"/>
          <w:lang w:val="hr-HR"/>
        </w:rPr>
        <w:t xml:space="preserve"> u svom</w:t>
      </w:r>
      <w:r>
        <w:rPr>
          <w:sz w:val="22"/>
          <w:szCs w:val="22"/>
          <w:lang w:val="hr-HR"/>
        </w:rPr>
        <w:t>e</w:t>
      </w:r>
      <w:r w:rsidR="008058F1" w:rsidRPr="00E27110">
        <w:rPr>
          <w:sz w:val="22"/>
          <w:szCs w:val="22"/>
          <w:lang w:val="hr-HR"/>
        </w:rPr>
        <w:t xml:space="preserve"> radu na obučavanju budućih učitelja i nastavnika GOO-a.  </w:t>
      </w:r>
    </w:p>
    <w:p w:rsidR="00842F7B" w:rsidRPr="00E27110" w:rsidRDefault="008058F1">
      <w:pPr>
        <w:shd w:val="clear" w:color="auto" w:fill="FFFFFF"/>
        <w:spacing w:before="96" w:line="259" w:lineRule="exact"/>
        <w:jc w:val="both"/>
        <w:rPr>
          <w:lang w:val="hr-HR"/>
        </w:rPr>
      </w:pPr>
      <w:r w:rsidRPr="00E27110">
        <w:rPr>
          <w:sz w:val="22"/>
          <w:szCs w:val="22"/>
          <w:lang w:val="hr-HR"/>
        </w:rPr>
        <w:t>Priručnik je također namijenjen autorima kurikuluma, urednicima udžbenika i prevoditeljima u državama članicama Vijeća Europe. Priručnik se može prevesti i prilagođava</w:t>
      </w:r>
      <w:r w:rsidR="00945997">
        <w:rPr>
          <w:sz w:val="22"/>
          <w:szCs w:val="22"/>
          <w:lang w:val="hr-HR"/>
        </w:rPr>
        <w:t>ti konkretnim potrebama pojedinih</w:t>
      </w:r>
      <w:r w:rsidRPr="00E27110">
        <w:rPr>
          <w:sz w:val="22"/>
          <w:szCs w:val="22"/>
          <w:lang w:val="hr-HR"/>
        </w:rPr>
        <w:t xml:space="preserve"> obrazovnih sustava. </w:t>
      </w:r>
    </w:p>
    <w:p w:rsidR="00842F7B" w:rsidRPr="00E27110" w:rsidRDefault="008058F1">
      <w:pPr>
        <w:shd w:val="clear" w:color="auto" w:fill="FFFFFF"/>
        <w:spacing w:before="96" w:line="259" w:lineRule="exact"/>
        <w:jc w:val="both"/>
        <w:rPr>
          <w:lang w:val="hr-HR"/>
        </w:rPr>
      </w:pPr>
      <w:r w:rsidRPr="00E27110">
        <w:rPr>
          <w:sz w:val="22"/>
          <w:szCs w:val="22"/>
          <w:lang w:val="hr-HR"/>
        </w:rPr>
        <w:t>Vijeće Europe predstavlja ovaj priručnik u njegovom obnovljenom izdanju. Prvo izdanje nastalo je u Bosni i Hercegovini kao p</w:t>
      </w:r>
      <w:r w:rsidR="003C4471" w:rsidRPr="00E27110">
        <w:rPr>
          <w:sz w:val="22"/>
          <w:szCs w:val="22"/>
          <w:lang w:val="hr-HR"/>
        </w:rPr>
        <w:t>otpora za poučavanje novog škol</w:t>
      </w:r>
      <w:r w:rsidRPr="00E27110">
        <w:rPr>
          <w:sz w:val="22"/>
          <w:szCs w:val="22"/>
          <w:lang w:val="hr-HR"/>
        </w:rPr>
        <w:t>skog predmeta pod nazivom Demokracija i ljudska prava</w:t>
      </w:r>
      <w:r w:rsidR="003C4471" w:rsidRPr="00E27110">
        <w:rPr>
          <w:sz w:val="22"/>
          <w:szCs w:val="22"/>
          <w:lang w:val="hr-HR"/>
        </w:rPr>
        <w:t xml:space="preserve"> (2002). Vijeće Europe se od 1996. godine bavi obrazovanjem učitelja, nastavnika i njihovih mentora u području GOO-a, u vidu obuke uz rad i stvaranja odgovarajućih materijala. Rolf Gollob i</w:t>
      </w:r>
      <w:r w:rsidR="00734A6C" w:rsidRPr="00E27110">
        <w:rPr>
          <w:sz w:val="22"/>
          <w:szCs w:val="22"/>
          <w:lang w:val="hr-HR"/>
        </w:rPr>
        <w:t xml:space="preserve"> Peter Krapf (</w:t>
      </w:r>
      <w:r w:rsidR="003C4471" w:rsidRPr="00E27110">
        <w:rPr>
          <w:sz w:val="22"/>
          <w:szCs w:val="22"/>
          <w:lang w:val="hr-HR"/>
        </w:rPr>
        <w:t>urednici) bili su članovi međunarodnog tima mentora koji su sudjelovali u tom projektu.</w:t>
      </w:r>
    </w:p>
    <w:p w:rsidR="00842F7B" w:rsidRPr="00E27110" w:rsidRDefault="00734A6C">
      <w:pPr>
        <w:shd w:val="clear" w:color="auto" w:fill="FFFFFF"/>
        <w:tabs>
          <w:tab w:val="left" w:pos="413"/>
        </w:tabs>
        <w:spacing w:before="235"/>
        <w:rPr>
          <w:lang w:val="hr-HR"/>
        </w:rPr>
      </w:pPr>
      <w:r w:rsidRPr="00E27110">
        <w:rPr>
          <w:rFonts w:ascii="Arial" w:hAnsi="Arial" w:cs="Arial"/>
          <w:b/>
          <w:bCs/>
          <w:sz w:val="30"/>
          <w:szCs w:val="30"/>
          <w:lang w:val="hr-HR"/>
        </w:rPr>
        <w:t>2.</w:t>
      </w:r>
      <w:r w:rsidRPr="00E27110">
        <w:rPr>
          <w:rFonts w:ascii="Arial" w:hAnsi="Arial" w:cs="Arial"/>
          <w:b/>
          <w:bCs/>
          <w:sz w:val="30"/>
          <w:szCs w:val="30"/>
          <w:lang w:val="hr-HR"/>
        </w:rPr>
        <w:tab/>
      </w:r>
      <w:r w:rsidR="003C4471" w:rsidRPr="00E27110">
        <w:rPr>
          <w:rFonts w:ascii="Arial" w:hAnsi="Arial" w:cs="Arial"/>
          <w:b/>
          <w:bCs/>
          <w:sz w:val="30"/>
          <w:szCs w:val="30"/>
          <w:lang w:val="hr-HR"/>
        </w:rPr>
        <w:t>Što je GOO (</w:t>
      </w:r>
      <w:r w:rsidRPr="00E27110">
        <w:rPr>
          <w:rFonts w:ascii="Arial" w:hAnsi="Arial" w:cs="Arial"/>
          <w:b/>
          <w:bCs/>
          <w:spacing w:val="-15"/>
          <w:sz w:val="30"/>
          <w:szCs w:val="30"/>
          <w:lang w:val="hr-HR"/>
        </w:rPr>
        <w:t>EDC/HRE</w:t>
      </w:r>
      <w:r w:rsidR="003C4471" w:rsidRPr="00E27110">
        <w:rPr>
          <w:rFonts w:ascii="Arial" w:hAnsi="Arial" w:cs="Arial"/>
          <w:b/>
          <w:bCs/>
          <w:spacing w:val="-15"/>
          <w:sz w:val="30"/>
          <w:szCs w:val="30"/>
          <w:lang w:val="hr-HR"/>
        </w:rPr>
        <w:t>)</w:t>
      </w:r>
      <w:r w:rsidRPr="00E27110">
        <w:rPr>
          <w:rFonts w:ascii="Arial" w:hAnsi="Arial" w:cs="Arial"/>
          <w:b/>
          <w:bCs/>
          <w:spacing w:val="-15"/>
          <w:sz w:val="30"/>
          <w:szCs w:val="30"/>
          <w:lang w:val="hr-HR"/>
        </w:rPr>
        <w:t xml:space="preserve">? </w:t>
      </w:r>
      <w:r w:rsidRPr="00E27110">
        <w:rPr>
          <w:rFonts w:ascii="Arial" w:eastAsia="Times New Roman" w:hAnsi="Arial"/>
          <w:b/>
          <w:bCs/>
          <w:spacing w:val="-15"/>
          <w:sz w:val="30"/>
          <w:szCs w:val="30"/>
          <w:lang w:val="hr-HR"/>
        </w:rPr>
        <w:t>–</w:t>
      </w:r>
      <w:r w:rsidRPr="00E27110">
        <w:rPr>
          <w:rFonts w:ascii="Arial" w:eastAsia="Times New Roman" w:hAnsi="Arial" w:cs="Arial"/>
          <w:b/>
          <w:bCs/>
          <w:spacing w:val="-15"/>
          <w:sz w:val="30"/>
          <w:szCs w:val="30"/>
          <w:lang w:val="hr-HR"/>
        </w:rPr>
        <w:t xml:space="preserve"> </w:t>
      </w:r>
      <w:r w:rsidR="003C4471" w:rsidRPr="00E27110">
        <w:rPr>
          <w:rFonts w:ascii="Arial" w:eastAsia="Times New Roman" w:hAnsi="Arial" w:cs="Arial"/>
          <w:b/>
          <w:bCs/>
          <w:spacing w:val="-15"/>
          <w:sz w:val="30"/>
          <w:szCs w:val="30"/>
          <w:lang w:val="hr-HR"/>
        </w:rPr>
        <w:t>Tri dimenzije GOO-a (</w:t>
      </w:r>
      <w:r w:rsidRPr="00E27110">
        <w:rPr>
          <w:rFonts w:ascii="Arial" w:eastAsia="Times New Roman" w:hAnsi="Arial" w:cs="Arial"/>
          <w:b/>
          <w:bCs/>
          <w:spacing w:val="-15"/>
          <w:sz w:val="30"/>
          <w:szCs w:val="30"/>
          <w:lang w:val="hr-HR"/>
        </w:rPr>
        <w:t>EDC/HRE</w:t>
      </w:r>
      <w:r w:rsidR="003C4471" w:rsidRPr="00E27110">
        <w:rPr>
          <w:rFonts w:ascii="Arial" w:eastAsia="Times New Roman" w:hAnsi="Arial" w:cs="Arial"/>
          <w:b/>
          <w:bCs/>
          <w:spacing w:val="-15"/>
          <w:sz w:val="30"/>
          <w:szCs w:val="30"/>
          <w:lang w:val="hr-HR"/>
        </w:rPr>
        <w:t>)?</w:t>
      </w:r>
    </w:p>
    <w:p w:rsidR="00842F7B" w:rsidRPr="00E27110" w:rsidRDefault="003C4471">
      <w:pPr>
        <w:shd w:val="clear" w:color="auto" w:fill="FFFFFF"/>
        <w:spacing w:before="77" w:line="259" w:lineRule="exact"/>
        <w:jc w:val="both"/>
        <w:rPr>
          <w:lang w:val="hr-HR"/>
        </w:rPr>
      </w:pPr>
      <w:r w:rsidRPr="00E27110">
        <w:rPr>
          <w:sz w:val="22"/>
          <w:szCs w:val="22"/>
          <w:lang w:val="hr-HR"/>
        </w:rPr>
        <w:t>Ciljevi i načela obrazovanja za demokratsko građanstvo i obrazovanja za ljudska prava (</w:t>
      </w:r>
      <w:r w:rsidRPr="00E27110">
        <w:rPr>
          <w:spacing w:val="-1"/>
          <w:sz w:val="22"/>
          <w:szCs w:val="22"/>
          <w:lang w:val="hr-HR"/>
        </w:rPr>
        <w:t>EDC/HRE</w:t>
      </w:r>
      <w:r w:rsidR="000C18A8" w:rsidRPr="00E27110">
        <w:rPr>
          <w:spacing w:val="-1"/>
          <w:sz w:val="22"/>
          <w:szCs w:val="22"/>
          <w:lang w:val="hr-HR"/>
        </w:rPr>
        <w:t>)</w:t>
      </w:r>
      <w:r w:rsidRPr="00E27110">
        <w:rPr>
          <w:spacing w:val="-1"/>
          <w:sz w:val="22"/>
          <w:szCs w:val="22"/>
          <w:lang w:val="hr-HR"/>
        </w:rPr>
        <w:t xml:space="preserve"> </w:t>
      </w:r>
      <w:r w:rsidR="000C18A8" w:rsidRPr="00E27110">
        <w:rPr>
          <w:spacing w:val="-1"/>
          <w:sz w:val="22"/>
          <w:szCs w:val="22"/>
          <w:lang w:val="hr-HR"/>
        </w:rPr>
        <w:t>p</w:t>
      </w:r>
      <w:r w:rsidRPr="00E27110">
        <w:rPr>
          <w:spacing w:val="-1"/>
          <w:sz w:val="22"/>
          <w:szCs w:val="22"/>
          <w:lang w:val="hr-HR"/>
        </w:rPr>
        <w:t>ovezani su s tri dimenzije poučavanja i učenja. Učenici sredn</w:t>
      </w:r>
      <w:r w:rsidR="000C18A8" w:rsidRPr="00E27110">
        <w:rPr>
          <w:spacing w:val="-1"/>
          <w:sz w:val="22"/>
          <w:szCs w:val="22"/>
          <w:lang w:val="hr-HR"/>
        </w:rPr>
        <w:t xml:space="preserve">jih škola </w:t>
      </w:r>
      <w:r w:rsidRPr="00E27110">
        <w:rPr>
          <w:spacing w:val="-1"/>
          <w:sz w:val="22"/>
          <w:szCs w:val="22"/>
          <w:lang w:val="hr-HR"/>
        </w:rPr>
        <w:t>mladi</w:t>
      </w:r>
      <w:r w:rsidR="000C18A8" w:rsidRPr="00E27110">
        <w:rPr>
          <w:spacing w:val="-1"/>
          <w:sz w:val="22"/>
          <w:szCs w:val="22"/>
          <w:lang w:val="hr-HR"/>
        </w:rPr>
        <w:t xml:space="preserve"> su</w:t>
      </w:r>
      <w:r w:rsidRPr="00E27110">
        <w:rPr>
          <w:spacing w:val="-1"/>
          <w:sz w:val="22"/>
          <w:szCs w:val="22"/>
          <w:lang w:val="hr-HR"/>
        </w:rPr>
        <w:t xml:space="preserve"> građani koji: </w:t>
      </w:r>
    </w:p>
    <w:p w:rsidR="00842F7B" w:rsidRPr="00E27110" w:rsidRDefault="00734A6C">
      <w:pPr>
        <w:shd w:val="clear" w:color="auto" w:fill="FFFFFF"/>
        <w:spacing w:before="96" w:line="259" w:lineRule="exact"/>
        <w:ind w:left="398" w:hanging="398"/>
        <w:jc w:val="both"/>
        <w:rPr>
          <w:lang w:val="hr-HR"/>
        </w:rPr>
      </w:pPr>
      <w:r w:rsidRPr="00E27110">
        <w:rPr>
          <w:rFonts w:eastAsia="Times New Roman"/>
          <w:sz w:val="22"/>
          <w:szCs w:val="22"/>
          <w:lang w:val="hr-HR"/>
        </w:rPr>
        <w:t xml:space="preserve">– </w:t>
      </w:r>
      <w:r w:rsidR="000C18A8" w:rsidRPr="00E27110">
        <w:rPr>
          <w:rFonts w:eastAsia="Times New Roman"/>
          <w:sz w:val="22"/>
          <w:szCs w:val="22"/>
          <w:lang w:val="hr-HR"/>
        </w:rPr>
        <w:t>moraju</w:t>
      </w:r>
      <w:r w:rsidR="003C4471" w:rsidRPr="00E27110">
        <w:rPr>
          <w:rFonts w:eastAsia="Times New Roman"/>
          <w:sz w:val="22"/>
          <w:szCs w:val="22"/>
          <w:lang w:val="hr-HR"/>
        </w:rPr>
        <w:t xml:space="preserve"> </w:t>
      </w:r>
      <w:r w:rsidR="000C18A8" w:rsidRPr="00E27110">
        <w:rPr>
          <w:rFonts w:eastAsia="Times New Roman"/>
          <w:sz w:val="22"/>
          <w:szCs w:val="22"/>
          <w:lang w:val="hr-HR"/>
        </w:rPr>
        <w:t xml:space="preserve">znati koja su njihova ljudska prava te savladati pretpostavke na kojima ona počivaju </w:t>
      </w:r>
      <w:r w:rsidRPr="00E27110">
        <w:rPr>
          <w:rFonts w:eastAsia="Times New Roman"/>
          <w:sz w:val="22"/>
          <w:szCs w:val="22"/>
          <w:lang w:val="hr-HR"/>
        </w:rPr>
        <w:t>(</w:t>
      </w:r>
      <w:r w:rsidR="000C18A8" w:rsidRPr="00E27110">
        <w:rPr>
          <w:rFonts w:eastAsia="Times New Roman"/>
          <w:sz w:val="22"/>
          <w:szCs w:val="22"/>
          <w:lang w:val="hr-HR"/>
        </w:rPr>
        <w:t>učenje</w:t>
      </w:r>
      <w:r w:rsidRPr="00E27110">
        <w:rPr>
          <w:rFonts w:eastAsia="Times New Roman"/>
          <w:sz w:val="22"/>
          <w:szCs w:val="22"/>
          <w:lang w:val="hr-HR"/>
        </w:rPr>
        <w:t xml:space="preserve"> </w:t>
      </w:r>
      <w:r w:rsidR="000C18A8" w:rsidRPr="00945997">
        <w:rPr>
          <w:rFonts w:eastAsia="Times New Roman"/>
          <w:bCs/>
          <w:sz w:val="22"/>
          <w:szCs w:val="22"/>
          <w:lang w:val="hr-HR"/>
        </w:rPr>
        <w:t>o</w:t>
      </w:r>
      <w:r w:rsidRPr="00945997">
        <w:rPr>
          <w:rFonts w:eastAsia="Times New Roman"/>
          <w:bCs/>
          <w:sz w:val="22"/>
          <w:szCs w:val="22"/>
          <w:lang w:val="hr-HR"/>
        </w:rPr>
        <w:t xml:space="preserve"> </w:t>
      </w:r>
      <w:r w:rsidR="000C18A8" w:rsidRPr="00E27110">
        <w:rPr>
          <w:rFonts w:eastAsia="Times New Roman"/>
          <w:sz w:val="22"/>
          <w:szCs w:val="22"/>
          <w:lang w:val="hr-HR"/>
        </w:rPr>
        <w:t>demokraciji i ljudskim pravima)</w:t>
      </w:r>
      <w:r w:rsidRPr="00E27110">
        <w:rPr>
          <w:rFonts w:eastAsia="Times New Roman"/>
          <w:sz w:val="22"/>
          <w:szCs w:val="22"/>
          <w:lang w:val="hr-HR"/>
        </w:rPr>
        <w:t>;</w:t>
      </w:r>
    </w:p>
    <w:p w:rsidR="00842F7B" w:rsidRPr="00E27110" w:rsidRDefault="00734A6C">
      <w:pPr>
        <w:shd w:val="clear" w:color="auto" w:fill="FFFFFF"/>
        <w:spacing w:before="101" w:line="259" w:lineRule="exact"/>
        <w:ind w:left="398" w:hanging="398"/>
        <w:jc w:val="both"/>
        <w:rPr>
          <w:lang w:val="hr-HR"/>
        </w:rPr>
      </w:pPr>
      <w:r w:rsidRPr="00E27110">
        <w:rPr>
          <w:rFonts w:eastAsia="Times New Roman"/>
          <w:sz w:val="22"/>
          <w:szCs w:val="22"/>
          <w:lang w:val="hr-HR"/>
        </w:rPr>
        <w:t xml:space="preserve">– </w:t>
      </w:r>
      <w:r w:rsidR="000C18A8" w:rsidRPr="00E27110">
        <w:rPr>
          <w:rFonts w:eastAsia="Times New Roman"/>
          <w:sz w:val="22"/>
          <w:szCs w:val="22"/>
          <w:lang w:val="hr-HR"/>
        </w:rPr>
        <w:t xml:space="preserve">doživljavaju školu kao mikro-zajednicu koja poštuje slobodu i ravnopravnost svojih učenika i koji su stekli znanja o tome kako ostvariti svoja ljudska prava (učenje </w:t>
      </w:r>
      <w:r w:rsidR="000C18A8" w:rsidRPr="00E27110">
        <w:rPr>
          <w:rFonts w:eastAsia="Times New Roman"/>
          <w:b/>
          <w:sz w:val="22"/>
          <w:szCs w:val="22"/>
          <w:lang w:val="hr-HR"/>
        </w:rPr>
        <w:t xml:space="preserve">kroz </w:t>
      </w:r>
      <w:r w:rsidR="000C18A8" w:rsidRPr="00E27110">
        <w:rPr>
          <w:rFonts w:eastAsia="Times New Roman"/>
          <w:sz w:val="22"/>
          <w:szCs w:val="22"/>
          <w:lang w:val="hr-HR"/>
        </w:rPr>
        <w:t xml:space="preserve">demokraciju i ljudska prava); </w:t>
      </w:r>
    </w:p>
    <w:p w:rsidR="00842F7B" w:rsidRPr="00E27110" w:rsidRDefault="00734A6C">
      <w:pPr>
        <w:shd w:val="clear" w:color="auto" w:fill="FFFFFF"/>
        <w:spacing w:before="96" w:line="259" w:lineRule="exact"/>
        <w:ind w:left="398" w:hanging="398"/>
        <w:jc w:val="both"/>
        <w:rPr>
          <w:lang w:val="hr-HR"/>
        </w:rPr>
      </w:pPr>
      <w:r w:rsidRPr="00E27110">
        <w:rPr>
          <w:rFonts w:eastAsia="Times New Roman"/>
          <w:sz w:val="22"/>
          <w:szCs w:val="22"/>
          <w:lang w:val="hr-HR"/>
        </w:rPr>
        <w:t xml:space="preserve">– </w:t>
      </w:r>
      <w:r w:rsidR="00574AAE" w:rsidRPr="00E27110">
        <w:rPr>
          <w:rFonts w:eastAsia="Times New Roman"/>
          <w:sz w:val="22"/>
          <w:szCs w:val="22"/>
          <w:lang w:val="hr-HR"/>
        </w:rPr>
        <w:t>osposobljeni</w:t>
      </w:r>
      <w:r w:rsidR="00945997">
        <w:rPr>
          <w:rFonts w:eastAsia="Times New Roman"/>
          <w:sz w:val="22"/>
          <w:szCs w:val="22"/>
          <w:lang w:val="hr-HR"/>
        </w:rPr>
        <w:t xml:space="preserve"> su</w:t>
      </w:r>
      <w:r w:rsidR="00574AAE" w:rsidRPr="00E27110">
        <w:rPr>
          <w:rFonts w:eastAsia="Times New Roman"/>
          <w:sz w:val="22"/>
          <w:szCs w:val="22"/>
          <w:lang w:val="hr-HR"/>
        </w:rPr>
        <w:t xml:space="preserve"> i</w:t>
      </w:r>
      <w:r w:rsidR="003B4047">
        <w:rPr>
          <w:rFonts w:eastAsia="Times New Roman"/>
          <w:sz w:val="22"/>
          <w:szCs w:val="22"/>
          <w:lang w:val="hr-HR"/>
        </w:rPr>
        <w:t xml:space="preserve"> stoga</w:t>
      </w:r>
      <w:r w:rsidR="00574AAE" w:rsidRPr="00E27110">
        <w:rPr>
          <w:rFonts w:eastAsia="Times New Roman"/>
          <w:sz w:val="22"/>
          <w:szCs w:val="22"/>
          <w:lang w:val="hr-HR"/>
        </w:rPr>
        <w:t xml:space="preserve"> spremni ostvarivati svoja ljudska prava, imajući istovremeno i razvijen osjećaj odgovornosti prema drugima</w:t>
      </w:r>
      <w:r w:rsidR="000C18A8" w:rsidRPr="00E27110">
        <w:rPr>
          <w:rFonts w:eastAsia="Times New Roman"/>
          <w:sz w:val="22"/>
          <w:szCs w:val="22"/>
          <w:lang w:val="hr-HR"/>
        </w:rPr>
        <w:t xml:space="preserve"> i</w:t>
      </w:r>
      <w:r w:rsidR="00574AAE" w:rsidRPr="00E27110">
        <w:rPr>
          <w:rFonts w:eastAsia="Times New Roman"/>
          <w:sz w:val="22"/>
          <w:szCs w:val="22"/>
          <w:lang w:val="hr-HR"/>
        </w:rPr>
        <w:t xml:space="preserve"> prema zajednici (učenje </w:t>
      </w:r>
      <w:r w:rsidR="00574AAE" w:rsidRPr="00E27110">
        <w:rPr>
          <w:rFonts w:eastAsia="Times New Roman"/>
          <w:b/>
          <w:sz w:val="22"/>
          <w:szCs w:val="22"/>
          <w:lang w:val="hr-HR"/>
        </w:rPr>
        <w:t xml:space="preserve">za </w:t>
      </w:r>
      <w:r w:rsidR="00574AAE" w:rsidRPr="00E27110">
        <w:rPr>
          <w:rFonts w:eastAsia="Times New Roman"/>
          <w:sz w:val="22"/>
          <w:szCs w:val="22"/>
          <w:lang w:val="hr-HR"/>
        </w:rPr>
        <w:t>demokraciju i ljudska prava).</w:t>
      </w:r>
    </w:p>
    <w:p w:rsidR="00842F7B" w:rsidRPr="00E27110" w:rsidRDefault="00734A6C">
      <w:pPr>
        <w:shd w:val="clear" w:color="auto" w:fill="FFFFFF"/>
        <w:spacing w:before="370" w:line="221" w:lineRule="exact"/>
        <w:rPr>
          <w:lang w:val="hr-HR"/>
        </w:rPr>
      </w:pPr>
      <w:r w:rsidRPr="00E27110">
        <w:rPr>
          <w:spacing w:val="-1"/>
          <w:sz w:val="18"/>
          <w:szCs w:val="18"/>
          <w:lang w:val="hr-HR"/>
        </w:rPr>
        <w:t xml:space="preserve">1. </w:t>
      </w:r>
      <w:r w:rsidR="003B4047">
        <w:rPr>
          <w:spacing w:val="-1"/>
          <w:sz w:val="18"/>
          <w:szCs w:val="18"/>
          <w:lang w:val="hr-HR"/>
        </w:rPr>
        <w:t xml:space="preserve">GOO (EDC/HRE) </w:t>
      </w:r>
      <w:r w:rsidRPr="00E27110">
        <w:rPr>
          <w:spacing w:val="-1"/>
          <w:sz w:val="18"/>
          <w:szCs w:val="18"/>
          <w:lang w:val="hr-HR"/>
        </w:rPr>
        <w:t>II</w:t>
      </w:r>
      <w:r w:rsidR="003B4047">
        <w:rPr>
          <w:spacing w:val="-1"/>
          <w:sz w:val="18"/>
          <w:szCs w:val="18"/>
          <w:lang w:val="hr-HR"/>
        </w:rPr>
        <w:t>. Knjiga</w:t>
      </w:r>
      <w:r w:rsidRPr="00E27110">
        <w:rPr>
          <w:spacing w:val="-1"/>
          <w:sz w:val="18"/>
          <w:szCs w:val="18"/>
          <w:lang w:val="hr-HR"/>
        </w:rPr>
        <w:t xml:space="preserve">: </w:t>
      </w:r>
      <w:r w:rsidR="00F74E91" w:rsidRPr="00F66BA0">
        <w:rPr>
          <w:spacing w:val="-1"/>
          <w:sz w:val="18"/>
          <w:szCs w:val="18"/>
          <w:lang w:val="hr-HR"/>
        </w:rPr>
        <w:t>Odrastati u demokraciji</w:t>
      </w:r>
      <w:r w:rsidR="00F74E91" w:rsidRPr="00E27110">
        <w:rPr>
          <w:spacing w:val="-1"/>
          <w:sz w:val="18"/>
          <w:szCs w:val="18"/>
          <w:lang w:val="hr-HR"/>
        </w:rPr>
        <w:t xml:space="preserve"> -  GOO (</w:t>
      </w:r>
      <w:r w:rsidRPr="00E27110">
        <w:rPr>
          <w:i/>
          <w:iCs/>
          <w:spacing w:val="-1"/>
          <w:sz w:val="18"/>
          <w:szCs w:val="18"/>
          <w:lang w:val="hr-HR"/>
        </w:rPr>
        <w:t xml:space="preserve">Growing up in democracy </w:t>
      </w:r>
      <w:r w:rsidRPr="00E27110">
        <w:rPr>
          <w:rFonts w:eastAsia="Times New Roman"/>
          <w:spacing w:val="-1"/>
          <w:sz w:val="18"/>
          <w:szCs w:val="18"/>
          <w:lang w:val="hr-HR"/>
        </w:rPr>
        <w:t xml:space="preserve">– </w:t>
      </w:r>
      <w:r w:rsidR="00F74E91" w:rsidRPr="00E27110">
        <w:rPr>
          <w:rFonts w:eastAsia="Times New Roman"/>
          <w:spacing w:val="-1"/>
          <w:sz w:val="18"/>
          <w:szCs w:val="18"/>
          <w:lang w:val="hr-HR"/>
        </w:rPr>
        <w:t>(</w:t>
      </w:r>
      <w:r w:rsidRPr="00E27110">
        <w:rPr>
          <w:rFonts w:eastAsia="Times New Roman"/>
          <w:spacing w:val="-1"/>
          <w:sz w:val="18"/>
          <w:szCs w:val="18"/>
          <w:lang w:val="hr-HR"/>
        </w:rPr>
        <w:t>EDC/HRE</w:t>
      </w:r>
      <w:r w:rsidR="00F74E91" w:rsidRPr="00E27110">
        <w:rPr>
          <w:rFonts w:eastAsia="Times New Roman"/>
          <w:spacing w:val="-1"/>
          <w:sz w:val="18"/>
          <w:szCs w:val="18"/>
          <w:lang w:val="hr-HR"/>
        </w:rPr>
        <w:t>)</w:t>
      </w:r>
      <w:r w:rsidRPr="00E27110">
        <w:rPr>
          <w:rFonts w:eastAsia="Times New Roman"/>
          <w:spacing w:val="-1"/>
          <w:sz w:val="18"/>
          <w:szCs w:val="18"/>
          <w:lang w:val="hr-HR"/>
        </w:rPr>
        <w:t xml:space="preserve"> </w:t>
      </w:r>
      <w:r w:rsidR="00F74E91" w:rsidRPr="00F66BA0">
        <w:rPr>
          <w:rFonts w:eastAsia="Times New Roman"/>
          <w:spacing w:val="-1"/>
          <w:sz w:val="18"/>
          <w:szCs w:val="18"/>
          <w:lang w:val="hr-HR"/>
        </w:rPr>
        <w:t>Nastavni program</w:t>
      </w:r>
      <w:r w:rsidR="00F74E91" w:rsidRPr="00E27110">
        <w:rPr>
          <w:rFonts w:eastAsia="Times New Roman"/>
          <w:spacing w:val="-1"/>
          <w:sz w:val="18"/>
          <w:szCs w:val="18"/>
          <w:lang w:val="hr-HR"/>
        </w:rPr>
        <w:t xml:space="preserve"> za osnovn</w:t>
      </w:r>
      <w:r w:rsidR="003B4047">
        <w:rPr>
          <w:rFonts w:eastAsia="Times New Roman"/>
          <w:spacing w:val="-1"/>
          <w:sz w:val="18"/>
          <w:szCs w:val="18"/>
          <w:lang w:val="hr-HR"/>
        </w:rPr>
        <w:t>e</w:t>
      </w:r>
      <w:r w:rsidR="00F74E91" w:rsidRPr="00E27110">
        <w:rPr>
          <w:rFonts w:eastAsia="Times New Roman"/>
          <w:spacing w:val="-1"/>
          <w:sz w:val="18"/>
          <w:szCs w:val="18"/>
          <w:lang w:val="hr-HR"/>
        </w:rPr>
        <w:t xml:space="preserve"> škole;  GOO (</w:t>
      </w:r>
      <w:r w:rsidRPr="00E27110">
        <w:rPr>
          <w:rFonts w:eastAsia="Times New Roman"/>
          <w:spacing w:val="-1"/>
          <w:sz w:val="18"/>
          <w:szCs w:val="18"/>
          <w:lang w:val="hr-HR"/>
        </w:rPr>
        <w:t>EDC/HRE</w:t>
      </w:r>
      <w:r w:rsidR="003B4047">
        <w:rPr>
          <w:rFonts w:eastAsia="Times New Roman"/>
          <w:spacing w:val="-1"/>
          <w:sz w:val="18"/>
          <w:szCs w:val="18"/>
          <w:lang w:val="hr-HR"/>
        </w:rPr>
        <w:t xml:space="preserve">) </w:t>
      </w:r>
      <w:r w:rsidRPr="00E27110">
        <w:rPr>
          <w:rFonts w:eastAsia="Times New Roman"/>
          <w:spacing w:val="-1"/>
          <w:sz w:val="18"/>
          <w:szCs w:val="18"/>
          <w:lang w:val="hr-HR"/>
        </w:rPr>
        <w:t>III</w:t>
      </w:r>
      <w:r w:rsidR="003B4047">
        <w:rPr>
          <w:rFonts w:eastAsia="Times New Roman"/>
          <w:spacing w:val="-1"/>
          <w:sz w:val="18"/>
          <w:szCs w:val="18"/>
          <w:lang w:val="hr-HR"/>
        </w:rPr>
        <w:t>. Knjiga</w:t>
      </w:r>
      <w:r w:rsidRPr="00E27110">
        <w:rPr>
          <w:rFonts w:eastAsia="Times New Roman"/>
          <w:spacing w:val="-1"/>
          <w:sz w:val="18"/>
          <w:szCs w:val="18"/>
          <w:lang w:val="hr-HR"/>
        </w:rPr>
        <w:t xml:space="preserve">: </w:t>
      </w:r>
      <w:r w:rsidR="00F74E91" w:rsidRPr="00E27110">
        <w:rPr>
          <w:rFonts w:eastAsia="Times New Roman"/>
          <w:spacing w:val="-1"/>
          <w:sz w:val="18"/>
          <w:szCs w:val="18"/>
          <w:lang w:val="hr-HR"/>
        </w:rPr>
        <w:t>Živjeti u demokraciji – GOO (</w:t>
      </w:r>
      <w:r w:rsidRPr="00E27110">
        <w:rPr>
          <w:rFonts w:eastAsia="Times New Roman"/>
          <w:i/>
          <w:iCs/>
          <w:spacing w:val="-1"/>
          <w:sz w:val="18"/>
          <w:szCs w:val="18"/>
          <w:lang w:val="hr-HR"/>
        </w:rPr>
        <w:t xml:space="preserve">Living </w:t>
      </w:r>
      <w:r w:rsidRPr="00E27110">
        <w:rPr>
          <w:rFonts w:eastAsia="Times New Roman"/>
          <w:i/>
          <w:iCs/>
          <w:sz w:val="18"/>
          <w:szCs w:val="18"/>
          <w:lang w:val="hr-HR"/>
        </w:rPr>
        <w:t xml:space="preserve">in democracy </w:t>
      </w:r>
      <w:r w:rsidRPr="00E27110">
        <w:rPr>
          <w:rFonts w:eastAsia="Times New Roman"/>
          <w:sz w:val="18"/>
          <w:szCs w:val="18"/>
          <w:lang w:val="hr-HR"/>
        </w:rPr>
        <w:t>– EDC/HRE</w:t>
      </w:r>
      <w:r w:rsidR="00F74E91" w:rsidRPr="00E27110">
        <w:rPr>
          <w:rFonts w:eastAsia="Times New Roman"/>
          <w:sz w:val="18"/>
          <w:szCs w:val="18"/>
          <w:lang w:val="hr-HR"/>
        </w:rPr>
        <w:t>)</w:t>
      </w:r>
      <w:r w:rsidR="003B4047">
        <w:rPr>
          <w:rFonts w:eastAsia="Times New Roman"/>
          <w:sz w:val="18"/>
          <w:szCs w:val="18"/>
          <w:lang w:val="hr-HR"/>
        </w:rPr>
        <w:t>.</w:t>
      </w:r>
      <w:r w:rsidR="00F74E91" w:rsidRPr="00E27110">
        <w:rPr>
          <w:rFonts w:eastAsia="Times New Roman"/>
          <w:sz w:val="18"/>
          <w:szCs w:val="18"/>
          <w:lang w:val="hr-HR"/>
        </w:rPr>
        <w:t xml:space="preserve"> </w:t>
      </w:r>
      <w:r w:rsidR="003B4047">
        <w:rPr>
          <w:rFonts w:eastAsia="Times New Roman"/>
          <w:sz w:val="18"/>
          <w:szCs w:val="18"/>
          <w:lang w:val="hr-HR"/>
        </w:rPr>
        <w:t>Planovi lekcija</w:t>
      </w:r>
      <w:r w:rsidR="00F74E91" w:rsidRPr="00E27110">
        <w:rPr>
          <w:rFonts w:eastAsia="Times New Roman"/>
          <w:sz w:val="18"/>
          <w:szCs w:val="18"/>
          <w:lang w:val="hr-HR"/>
        </w:rPr>
        <w:t xml:space="preserve"> za niže razrede srednjih škola.</w:t>
      </w:r>
    </w:p>
    <w:p w:rsidR="00842F7B" w:rsidRPr="00E27110" w:rsidRDefault="00734A6C">
      <w:pPr>
        <w:shd w:val="clear" w:color="auto" w:fill="FFFFFF"/>
        <w:spacing w:before="595"/>
        <w:ind w:right="19"/>
        <w:jc w:val="right"/>
        <w:rPr>
          <w:lang w:val="hr-HR"/>
        </w:rPr>
      </w:pPr>
      <w:r w:rsidRPr="00E27110">
        <w:rPr>
          <w:rFonts w:ascii="Courier New" w:hAnsi="Courier New" w:cs="Courier New"/>
          <w:sz w:val="22"/>
          <w:szCs w:val="22"/>
          <w:lang w:val="hr-HR"/>
        </w:rPr>
        <w:t>7</w:t>
      </w:r>
    </w:p>
    <w:p w:rsidR="00842F7B" w:rsidRPr="00E27110" w:rsidRDefault="00842F7B">
      <w:pPr>
        <w:shd w:val="clear" w:color="auto" w:fill="FFFFFF"/>
        <w:spacing w:before="595"/>
        <w:ind w:right="19"/>
        <w:jc w:val="right"/>
        <w:rPr>
          <w:lang w:val="hr-HR"/>
        </w:rPr>
        <w:sectPr w:rsidR="00842F7B" w:rsidRPr="00E27110">
          <w:pgSz w:w="11909" w:h="16834"/>
          <w:pgMar w:top="958" w:right="1424" w:bottom="360" w:left="1418" w:header="720" w:footer="720" w:gutter="0"/>
          <w:cols w:space="60"/>
          <w:noEndnote/>
        </w:sectPr>
      </w:pPr>
    </w:p>
    <w:p w:rsidR="00842F7B" w:rsidRPr="00E27110" w:rsidRDefault="00F4722F">
      <w:pPr>
        <w:shd w:val="clear" w:color="auto" w:fill="FFFFFF"/>
        <w:rPr>
          <w:lang w:val="hr-HR"/>
        </w:rPr>
      </w:pPr>
      <w:r>
        <w:rPr>
          <w:noProof/>
          <w:lang w:val="hr-HR" w:eastAsia="hr-HR"/>
        </w:rPr>
        <w:lastRenderedPageBreak/>
        <w:pict>
          <v:line id="Line 2" o:spid="_x0000_s1026" style="position:absolute;z-index:251658240;visibility:visible;mso-wrap-distance-left:3.17497mm;mso-wrap-distance-right:3.17497mm;mso-position-horizontal-relative:margin" from="453.1pt,331.2pt" to="453.1pt,6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gfEQIAACoEAAAOAAAAZHJzL2Uyb0RvYy54bWysU8GO2yAQvVfqPyDuie2smz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" o:allowincell="f" strokeweight=".7pt">
            <w10:wrap anchorx="margin"/>
          </v:line>
        </w:pict>
      </w:r>
      <w:r w:rsidR="00F74E91" w:rsidRPr="00E27110">
        <w:rPr>
          <w:sz w:val="18"/>
          <w:szCs w:val="18"/>
          <w:lang w:val="hr-HR"/>
        </w:rPr>
        <w:t>Sudjelovanje u demokraciji</w:t>
      </w:r>
    </w:p>
    <w:p w:rsidR="00842F7B" w:rsidRPr="00E27110" w:rsidRDefault="00F74E91" w:rsidP="00F74E91">
      <w:pPr>
        <w:shd w:val="clear" w:color="auto" w:fill="FFFFFF"/>
        <w:spacing w:before="398" w:line="259" w:lineRule="exact"/>
        <w:ind w:left="14" w:right="5"/>
        <w:jc w:val="both"/>
        <w:rPr>
          <w:sz w:val="22"/>
          <w:szCs w:val="22"/>
          <w:lang w:val="hr-HR"/>
        </w:rPr>
      </w:pPr>
      <w:r w:rsidRPr="00E27110">
        <w:rPr>
          <w:sz w:val="22"/>
          <w:szCs w:val="22"/>
          <w:lang w:val="hr-HR"/>
        </w:rPr>
        <w:t>Kratak prikaz GOO-a (</w:t>
      </w:r>
      <w:r w:rsidR="00734A6C" w:rsidRPr="00E27110">
        <w:rPr>
          <w:sz w:val="22"/>
          <w:szCs w:val="22"/>
          <w:lang w:val="hr-HR"/>
        </w:rPr>
        <w:t>EDC/HRE</w:t>
      </w:r>
      <w:r w:rsidRPr="00E27110">
        <w:rPr>
          <w:sz w:val="22"/>
          <w:szCs w:val="22"/>
          <w:lang w:val="hr-HR"/>
        </w:rPr>
        <w:t>) najbolje se može objasniti primjerom – pravom na slobodu mišljen</w:t>
      </w:r>
      <w:r w:rsidR="003B4047">
        <w:rPr>
          <w:sz w:val="22"/>
          <w:szCs w:val="22"/>
          <w:lang w:val="hr-HR"/>
        </w:rPr>
        <w:t>ja i izražavanja. U uvodu</w:t>
      </w:r>
      <w:r w:rsidRPr="00E27110">
        <w:rPr>
          <w:sz w:val="22"/>
          <w:szCs w:val="22"/>
          <w:lang w:val="hr-HR"/>
        </w:rPr>
        <w:t xml:space="preserve"> III</w:t>
      </w:r>
      <w:r w:rsidR="003B4047">
        <w:rPr>
          <w:sz w:val="22"/>
          <w:szCs w:val="22"/>
          <w:lang w:val="hr-HR"/>
        </w:rPr>
        <w:t>. Knjige</w:t>
      </w:r>
      <w:r w:rsidRPr="00E27110">
        <w:rPr>
          <w:sz w:val="22"/>
          <w:szCs w:val="22"/>
          <w:lang w:val="hr-HR"/>
        </w:rPr>
        <w:t xml:space="preserve"> (str.5) GOO-a, naveden je isti primjer; u ovom priručniku </w:t>
      </w:r>
      <w:r w:rsidR="00E90240" w:rsidRPr="00E27110">
        <w:rPr>
          <w:sz w:val="22"/>
          <w:szCs w:val="22"/>
          <w:lang w:val="hr-HR"/>
        </w:rPr>
        <w:t xml:space="preserve">razmišljanje </w:t>
      </w:r>
      <w:r w:rsidRPr="00E27110">
        <w:rPr>
          <w:sz w:val="22"/>
          <w:szCs w:val="22"/>
          <w:lang w:val="hr-HR"/>
        </w:rPr>
        <w:t xml:space="preserve"> o ovom ljudskom pravu </w:t>
      </w:r>
      <w:r w:rsidR="00E90240" w:rsidRPr="00E27110">
        <w:rPr>
          <w:sz w:val="22"/>
          <w:szCs w:val="22"/>
          <w:lang w:val="hr-HR"/>
        </w:rPr>
        <w:t>ide</w:t>
      </w:r>
      <w:r w:rsidRPr="00E27110">
        <w:rPr>
          <w:sz w:val="22"/>
          <w:szCs w:val="22"/>
          <w:lang w:val="hr-HR"/>
        </w:rPr>
        <w:t xml:space="preserve"> nekoliko koraka dalje (</w:t>
      </w:r>
      <w:r w:rsidR="003B4047">
        <w:rPr>
          <w:sz w:val="22"/>
          <w:szCs w:val="22"/>
          <w:lang w:val="hr-HR"/>
        </w:rPr>
        <w:t>spiralno-razvojni</w:t>
      </w:r>
      <w:r w:rsidR="00734A6C" w:rsidRPr="00E27110">
        <w:rPr>
          <w:spacing w:val="-3"/>
          <w:sz w:val="22"/>
          <w:szCs w:val="22"/>
          <w:lang w:val="hr-HR"/>
        </w:rPr>
        <w:t xml:space="preserve"> </w:t>
      </w:r>
      <w:r w:rsidRPr="00E27110">
        <w:rPr>
          <w:spacing w:val="-3"/>
          <w:sz w:val="22"/>
          <w:szCs w:val="22"/>
          <w:lang w:val="hr-HR"/>
        </w:rPr>
        <w:t>kurikulum).</w:t>
      </w:r>
    </w:p>
    <w:p w:rsidR="00842F7B" w:rsidRPr="00E27110" w:rsidRDefault="00734A6C">
      <w:pPr>
        <w:shd w:val="clear" w:color="auto" w:fill="FFFFFF"/>
        <w:spacing w:before="202" w:line="326" w:lineRule="exact"/>
        <w:ind w:left="538" w:hanging="518"/>
        <w:rPr>
          <w:lang w:val="hr-HR"/>
        </w:rPr>
      </w:pPr>
      <w:r w:rsidRPr="00E27110">
        <w:rPr>
          <w:rFonts w:ascii="Arial" w:hAnsi="Arial" w:cs="Arial"/>
          <w:b/>
          <w:bCs/>
          <w:spacing w:val="-3"/>
          <w:sz w:val="24"/>
          <w:szCs w:val="24"/>
          <w:lang w:val="hr-HR"/>
        </w:rPr>
        <w:t xml:space="preserve">2.1 </w:t>
      </w:r>
      <w:r w:rsidR="00E90240" w:rsidRPr="00E27110">
        <w:rPr>
          <w:rFonts w:ascii="Arial" w:hAnsi="Arial" w:cs="Arial"/>
          <w:b/>
          <w:bCs/>
          <w:spacing w:val="-3"/>
          <w:sz w:val="24"/>
          <w:szCs w:val="24"/>
          <w:lang w:val="hr-HR"/>
        </w:rPr>
        <w:t>Kognitivna dimenzija GOO-a (</w:t>
      </w:r>
      <w:r w:rsidRPr="00E27110">
        <w:rPr>
          <w:rFonts w:ascii="Arial" w:hAnsi="Arial" w:cs="Arial"/>
          <w:b/>
          <w:bCs/>
          <w:spacing w:val="-3"/>
          <w:sz w:val="24"/>
          <w:szCs w:val="24"/>
          <w:lang w:val="hr-HR"/>
        </w:rPr>
        <w:t>EDC/HRE</w:t>
      </w:r>
      <w:r w:rsidR="00E90240" w:rsidRPr="00E27110">
        <w:rPr>
          <w:rFonts w:ascii="Arial" w:hAnsi="Arial" w:cs="Arial"/>
          <w:b/>
          <w:bCs/>
          <w:spacing w:val="-3"/>
          <w:sz w:val="24"/>
          <w:szCs w:val="24"/>
          <w:lang w:val="hr-HR"/>
        </w:rPr>
        <w:t>)</w:t>
      </w:r>
      <w:r w:rsidRPr="00E27110">
        <w:rPr>
          <w:rFonts w:ascii="Arial" w:hAnsi="Arial" w:cs="Arial"/>
          <w:b/>
          <w:bCs/>
          <w:spacing w:val="-3"/>
          <w:sz w:val="24"/>
          <w:szCs w:val="24"/>
          <w:lang w:val="hr-HR"/>
        </w:rPr>
        <w:t>:</w:t>
      </w:r>
      <w:r w:rsidR="00E90240" w:rsidRPr="00E27110">
        <w:rPr>
          <w:rFonts w:ascii="Arial" w:hAnsi="Arial" w:cs="Arial"/>
          <w:b/>
          <w:bCs/>
          <w:spacing w:val="-3"/>
          <w:sz w:val="24"/>
          <w:szCs w:val="24"/>
          <w:lang w:val="hr-HR"/>
        </w:rPr>
        <w:t xml:space="preserve"> učenje o demokraciji i ljudskim pravima</w:t>
      </w:r>
    </w:p>
    <w:p w:rsidR="00842F7B" w:rsidRPr="00E27110" w:rsidRDefault="00E90240">
      <w:pPr>
        <w:shd w:val="clear" w:color="auto" w:fill="FFFFFF"/>
        <w:spacing w:before="62" w:line="259" w:lineRule="exact"/>
        <w:ind w:left="10" w:right="10"/>
        <w:jc w:val="both"/>
        <w:rPr>
          <w:lang w:val="hr-HR"/>
        </w:rPr>
      </w:pPr>
      <w:r w:rsidRPr="00E27110">
        <w:rPr>
          <w:spacing w:val="-4"/>
          <w:sz w:val="22"/>
          <w:szCs w:val="22"/>
          <w:lang w:val="hr-HR"/>
        </w:rPr>
        <w:t>Na satovima GOO-a (</w:t>
      </w:r>
      <w:r w:rsidR="00734A6C" w:rsidRPr="00E27110">
        <w:rPr>
          <w:spacing w:val="-4"/>
          <w:sz w:val="22"/>
          <w:szCs w:val="22"/>
          <w:lang w:val="hr-HR"/>
        </w:rPr>
        <w:t>EDC/HRE</w:t>
      </w:r>
      <w:r w:rsidRPr="00E27110">
        <w:rPr>
          <w:spacing w:val="-4"/>
          <w:sz w:val="22"/>
          <w:szCs w:val="22"/>
          <w:lang w:val="hr-HR"/>
        </w:rPr>
        <w:t>) u srednjoj školi, učenici bi svakako trebali proučavati osnovne dokumente kao što su Opća deklaracija o ljudskim pravima</w:t>
      </w:r>
      <w:r w:rsidR="00734A6C" w:rsidRPr="00E27110">
        <w:rPr>
          <w:spacing w:val="-4"/>
          <w:sz w:val="22"/>
          <w:szCs w:val="22"/>
          <w:lang w:val="hr-HR"/>
        </w:rPr>
        <w:t xml:space="preserve"> </w:t>
      </w:r>
      <w:r w:rsidRPr="00E27110">
        <w:rPr>
          <w:spacing w:val="-4"/>
          <w:sz w:val="22"/>
          <w:szCs w:val="22"/>
          <w:lang w:val="hr-HR"/>
        </w:rPr>
        <w:t>(ODLJP) i Konvencija o zaštiti ljudskih prava i temeljnih sloboda (Europska konvencija o ljudsk</w:t>
      </w:r>
      <w:r w:rsidR="003B4047">
        <w:rPr>
          <w:spacing w:val="-4"/>
          <w:sz w:val="22"/>
          <w:szCs w:val="22"/>
          <w:lang w:val="hr-HR"/>
        </w:rPr>
        <w:t>im pravima; EKLJP) (vidi i£f : Radni materijali</w:t>
      </w:r>
      <w:r w:rsidRPr="00E27110">
        <w:rPr>
          <w:spacing w:val="-4"/>
          <w:sz w:val="22"/>
          <w:szCs w:val="22"/>
          <w:lang w:val="hr-HR"/>
        </w:rPr>
        <w:t xml:space="preserve"> za učenike 2.5 i 2.6.). Trebali bi znati da svaka osoba uživa pravo na slobodu mišljenja i izražavanja te na slobodan pristup informacijama iz necenzuriranih medija (EKLJP, članak 10.). Učenici bi trebali razumjeti važnost i </w:t>
      </w:r>
      <w:r w:rsidR="00D529EA" w:rsidRPr="00E27110">
        <w:rPr>
          <w:spacing w:val="-4"/>
          <w:sz w:val="22"/>
          <w:szCs w:val="22"/>
          <w:lang w:val="hr-HR"/>
        </w:rPr>
        <w:t>neizostavnost ovog prava u cilju ostvarivanja demokracije.</w:t>
      </w:r>
      <w:r w:rsidRPr="00E27110">
        <w:rPr>
          <w:spacing w:val="-4"/>
          <w:sz w:val="22"/>
          <w:szCs w:val="22"/>
          <w:lang w:val="hr-HR"/>
        </w:rPr>
        <w:t xml:space="preserve"> </w:t>
      </w:r>
    </w:p>
    <w:p w:rsidR="00842F7B" w:rsidRPr="00E27110" w:rsidRDefault="003B4047" w:rsidP="00D529EA">
      <w:pPr>
        <w:shd w:val="clear" w:color="auto" w:fill="FFFFFF"/>
        <w:spacing w:before="82" w:line="259" w:lineRule="exact"/>
        <w:ind w:left="14" w:right="5"/>
        <w:jc w:val="both"/>
        <w:rPr>
          <w:sz w:val="22"/>
          <w:szCs w:val="22"/>
          <w:lang w:val="hr-HR"/>
        </w:rPr>
      </w:pPr>
      <w:r>
        <w:rPr>
          <w:sz w:val="22"/>
          <w:szCs w:val="22"/>
          <w:lang w:val="hr-HR"/>
        </w:rPr>
        <w:t>Učenici bi trebali</w:t>
      </w:r>
      <w:r w:rsidR="00D529EA" w:rsidRPr="00E27110">
        <w:rPr>
          <w:sz w:val="22"/>
          <w:szCs w:val="22"/>
          <w:lang w:val="hr-HR"/>
        </w:rPr>
        <w:t xml:space="preserve"> razumjeti i članak 14. EKLJP. Ovim člankom se slobodi mišljenja i izražavanja te pristupu informacijama pridružuje osnovno načelo jednakosti i zabrane diskriminaciije: muškarci i žene, bogati i siromašni, mladi i stari, državljani i imigranti – svi mi na isti način uživamo ta prava.   </w:t>
      </w:r>
    </w:p>
    <w:p w:rsidR="00842F7B" w:rsidRPr="00E27110" w:rsidRDefault="00D529EA">
      <w:pPr>
        <w:shd w:val="clear" w:color="auto" w:fill="FFFFFF"/>
        <w:spacing w:before="82" w:line="259" w:lineRule="exact"/>
        <w:ind w:left="10"/>
        <w:jc w:val="both"/>
        <w:rPr>
          <w:lang w:val="hr-HR"/>
        </w:rPr>
      </w:pPr>
      <w:r w:rsidRPr="00E27110">
        <w:rPr>
          <w:sz w:val="22"/>
          <w:szCs w:val="22"/>
          <w:lang w:val="hr-HR"/>
        </w:rPr>
        <w:t>Konačno, učenici bi</w:t>
      </w:r>
      <w:r w:rsidR="003B4047">
        <w:rPr>
          <w:sz w:val="22"/>
          <w:szCs w:val="22"/>
          <w:lang w:val="hr-HR"/>
        </w:rPr>
        <w:t xml:space="preserve"> trebali razumjeti zbog čega je slobodama</w:t>
      </w:r>
      <w:r w:rsidRPr="00E27110">
        <w:rPr>
          <w:sz w:val="22"/>
          <w:szCs w:val="22"/>
          <w:lang w:val="hr-HR"/>
        </w:rPr>
        <w:t xml:space="preserve"> potreban zakonski okvir te da one podrazumijevaju i odgovornost (ODLJP, članak 29.). Sloboda izražavanja </w:t>
      </w:r>
      <w:r w:rsidR="00601398" w:rsidRPr="00E27110">
        <w:rPr>
          <w:sz w:val="22"/>
          <w:szCs w:val="22"/>
          <w:lang w:val="hr-HR"/>
        </w:rPr>
        <w:t xml:space="preserve">u pluralističkom društvu </w:t>
      </w:r>
      <w:r w:rsidRPr="00E27110">
        <w:rPr>
          <w:sz w:val="22"/>
          <w:szCs w:val="22"/>
          <w:lang w:val="hr-HR"/>
        </w:rPr>
        <w:t xml:space="preserve">omogućava građanima </w:t>
      </w:r>
      <w:r w:rsidR="00601398" w:rsidRPr="00E27110">
        <w:rPr>
          <w:sz w:val="22"/>
          <w:szCs w:val="22"/>
          <w:lang w:val="hr-HR"/>
        </w:rPr>
        <w:t>p</w:t>
      </w:r>
      <w:r w:rsidRPr="00E27110">
        <w:rPr>
          <w:sz w:val="22"/>
          <w:szCs w:val="22"/>
          <w:lang w:val="hr-HR"/>
        </w:rPr>
        <w:t xml:space="preserve">romicanje </w:t>
      </w:r>
      <w:r w:rsidR="00601398" w:rsidRPr="00E27110">
        <w:rPr>
          <w:sz w:val="22"/>
          <w:szCs w:val="22"/>
          <w:lang w:val="hr-HR"/>
        </w:rPr>
        <w:t>vlastitih interesa, a u takvom kompetitivnom okruženju ima pobjednika i gubitnika. Ustav, pravila i zakoni moraju stvoriti okvir koji će ograničiti slobodu jačih i zaštititi slabije – bez izjednačavanja razlika. Pravila ne mogu riješiti sve probleme pa stoga članovi neke zajednice moraju njegovati osjećaj odgovornosti jedni</w:t>
      </w:r>
      <w:r w:rsidR="003B4047">
        <w:rPr>
          <w:sz w:val="22"/>
          <w:szCs w:val="22"/>
          <w:lang w:val="hr-HR"/>
        </w:rPr>
        <w:t>h</w:t>
      </w:r>
      <w:r w:rsidR="00601398" w:rsidRPr="00E27110">
        <w:rPr>
          <w:sz w:val="22"/>
          <w:szCs w:val="22"/>
          <w:lang w:val="hr-HR"/>
        </w:rPr>
        <w:t xml:space="preserve"> prema drugima</w:t>
      </w:r>
      <w:r w:rsidR="00A5302E" w:rsidRPr="00E27110">
        <w:rPr>
          <w:sz w:val="22"/>
          <w:szCs w:val="22"/>
          <w:lang w:val="hr-HR"/>
        </w:rPr>
        <w:t>.</w:t>
      </w:r>
    </w:p>
    <w:p w:rsidR="00842F7B" w:rsidRPr="00E27110" w:rsidRDefault="00A5302E" w:rsidP="00A5302E">
      <w:pPr>
        <w:shd w:val="clear" w:color="auto" w:fill="FFFFFF"/>
        <w:spacing w:before="278" w:line="288" w:lineRule="exact"/>
        <w:rPr>
          <w:lang w:val="hr-HR"/>
        </w:rPr>
      </w:pPr>
      <w:r w:rsidRPr="00E27110">
        <w:rPr>
          <w:rFonts w:ascii="Arial" w:hAnsi="Arial" w:cs="Arial"/>
          <w:b/>
          <w:bCs/>
          <w:spacing w:val="-9"/>
          <w:sz w:val="22"/>
          <w:szCs w:val="22"/>
          <w:lang w:val="hr-HR"/>
        </w:rPr>
        <w:t>Konvencija za zaštitu ljudskih prava i temeljnih sloboda (Europska konvencija o ljudskim pravima</w:t>
      </w:r>
      <w:r w:rsidR="008D2EB2" w:rsidRPr="00E27110">
        <w:rPr>
          <w:rFonts w:ascii="Arial" w:hAnsi="Arial" w:cs="Arial"/>
          <w:b/>
          <w:bCs/>
          <w:spacing w:val="-9"/>
          <w:sz w:val="22"/>
          <w:szCs w:val="22"/>
          <w:lang w:val="hr-HR"/>
        </w:rPr>
        <w:t>; 4. studeni 1950.)</w:t>
      </w:r>
    </w:p>
    <w:p w:rsidR="00842F7B" w:rsidRPr="00E27110" w:rsidRDefault="008D2EB2" w:rsidP="008D2EB2">
      <w:pPr>
        <w:shd w:val="clear" w:color="auto" w:fill="FFFFFF"/>
        <w:spacing w:before="110"/>
        <w:rPr>
          <w:lang w:val="hr-HR"/>
        </w:rPr>
      </w:pPr>
      <w:r w:rsidRPr="00E27110">
        <w:rPr>
          <w:b/>
          <w:bCs/>
          <w:sz w:val="22"/>
          <w:szCs w:val="22"/>
          <w:lang w:val="hr-HR"/>
        </w:rPr>
        <w:t>Članak</w:t>
      </w:r>
      <w:r w:rsidR="00734A6C" w:rsidRPr="00E27110">
        <w:rPr>
          <w:b/>
          <w:bCs/>
          <w:sz w:val="22"/>
          <w:szCs w:val="22"/>
          <w:lang w:val="hr-HR"/>
        </w:rPr>
        <w:t xml:space="preserve"> 10</w:t>
      </w:r>
      <w:r w:rsidRPr="00E27110">
        <w:rPr>
          <w:b/>
          <w:bCs/>
          <w:sz w:val="22"/>
          <w:szCs w:val="22"/>
          <w:lang w:val="hr-HR"/>
        </w:rPr>
        <w:t>.</w:t>
      </w:r>
    </w:p>
    <w:p w:rsidR="00842F7B" w:rsidRPr="00E27110" w:rsidRDefault="008D2EB2" w:rsidP="008D2EB2">
      <w:pPr>
        <w:shd w:val="clear" w:color="auto" w:fill="FFFFFF"/>
        <w:spacing w:before="10"/>
        <w:rPr>
          <w:b/>
          <w:bCs/>
          <w:sz w:val="22"/>
          <w:szCs w:val="22"/>
          <w:lang w:val="hr-HR"/>
        </w:rPr>
      </w:pPr>
      <w:r w:rsidRPr="00E27110">
        <w:rPr>
          <w:b/>
          <w:bCs/>
          <w:sz w:val="22"/>
          <w:szCs w:val="22"/>
          <w:lang w:val="hr-HR"/>
        </w:rPr>
        <w:t xml:space="preserve">Sloboda izdražavanja </w:t>
      </w:r>
    </w:p>
    <w:p w:rsidR="00842F7B" w:rsidRPr="00E27110" w:rsidRDefault="00734A6C">
      <w:pPr>
        <w:shd w:val="clear" w:color="auto" w:fill="FFFFFF"/>
        <w:spacing w:before="53" w:line="259" w:lineRule="exact"/>
        <w:ind w:left="130" w:right="110"/>
        <w:jc w:val="both"/>
        <w:rPr>
          <w:lang w:val="hr-HR"/>
        </w:rPr>
      </w:pPr>
      <w:r w:rsidRPr="00E27110">
        <w:rPr>
          <w:sz w:val="22"/>
          <w:szCs w:val="22"/>
          <w:lang w:val="hr-HR"/>
        </w:rPr>
        <w:t xml:space="preserve">1. </w:t>
      </w:r>
      <w:r w:rsidR="008D2EB2" w:rsidRPr="00E27110">
        <w:rPr>
          <w:sz w:val="22"/>
          <w:szCs w:val="22"/>
          <w:lang w:val="hr-HR"/>
        </w:rPr>
        <w:t>Svatko ima p</w:t>
      </w:r>
      <w:r w:rsidR="00A30F2D" w:rsidRPr="00E27110">
        <w:rPr>
          <w:sz w:val="22"/>
          <w:szCs w:val="22"/>
          <w:lang w:val="hr-HR"/>
        </w:rPr>
        <w:t>ravo na slobodu izražavanja. To</w:t>
      </w:r>
      <w:r w:rsidR="008D2EB2" w:rsidRPr="00E27110">
        <w:rPr>
          <w:sz w:val="22"/>
          <w:szCs w:val="22"/>
          <w:lang w:val="hr-HR"/>
        </w:rPr>
        <w:t xml:space="preserve"> pravo </w:t>
      </w:r>
      <w:r w:rsidR="00A30F2D" w:rsidRPr="00E27110">
        <w:rPr>
          <w:sz w:val="22"/>
          <w:szCs w:val="22"/>
          <w:lang w:val="hr-HR"/>
        </w:rPr>
        <w:t xml:space="preserve">obuhvaća </w:t>
      </w:r>
      <w:r w:rsidR="008D2EB2" w:rsidRPr="00E27110">
        <w:rPr>
          <w:sz w:val="22"/>
          <w:szCs w:val="22"/>
          <w:lang w:val="hr-HR"/>
        </w:rPr>
        <w:t>slobodu</w:t>
      </w:r>
      <w:r w:rsidR="00A30F2D" w:rsidRPr="00E27110">
        <w:rPr>
          <w:sz w:val="22"/>
          <w:szCs w:val="22"/>
          <w:lang w:val="hr-HR"/>
        </w:rPr>
        <w:t xml:space="preserve"> mišljenja i slobodu primanja i širenja informacija i ideja bez miješanja javne vlasti i bez obzira na granice. Ovaj članak ne sprječava države da podvrgnu režimu dozvola ustanove koje obavljaju djelatnosti radija ili televizije te kinematografsku djelatnost.</w:t>
      </w:r>
      <w:r w:rsidR="008D2EB2" w:rsidRPr="00E27110">
        <w:rPr>
          <w:sz w:val="22"/>
          <w:szCs w:val="22"/>
          <w:lang w:val="hr-HR"/>
        </w:rPr>
        <w:t xml:space="preserve"> </w:t>
      </w:r>
    </w:p>
    <w:p w:rsidR="00842F7B" w:rsidRPr="00E27110" w:rsidRDefault="00A30F2D">
      <w:pPr>
        <w:shd w:val="clear" w:color="auto" w:fill="FFFFFF"/>
        <w:spacing w:before="120"/>
        <w:ind w:left="115"/>
        <w:rPr>
          <w:lang w:val="hr-HR"/>
        </w:rPr>
      </w:pPr>
      <w:r w:rsidRPr="00E27110">
        <w:rPr>
          <w:b/>
          <w:bCs/>
          <w:sz w:val="22"/>
          <w:szCs w:val="22"/>
          <w:lang w:val="hr-HR"/>
        </w:rPr>
        <w:t>Članak</w:t>
      </w:r>
      <w:r w:rsidR="00734A6C" w:rsidRPr="00E27110">
        <w:rPr>
          <w:b/>
          <w:bCs/>
          <w:sz w:val="22"/>
          <w:szCs w:val="22"/>
          <w:lang w:val="hr-HR"/>
        </w:rPr>
        <w:t xml:space="preserve"> 14</w:t>
      </w:r>
      <w:r w:rsidRPr="00E27110">
        <w:rPr>
          <w:b/>
          <w:bCs/>
          <w:sz w:val="22"/>
          <w:szCs w:val="22"/>
          <w:lang w:val="hr-HR"/>
        </w:rPr>
        <w:t>.</w:t>
      </w:r>
    </w:p>
    <w:p w:rsidR="00842F7B" w:rsidRPr="00E27110" w:rsidRDefault="00A30F2D">
      <w:pPr>
        <w:shd w:val="clear" w:color="auto" w:fill="FFFFFF"/>
        <w:spacing w:before="5"/>
        <w:ind w:left="125"/>
        <w:rPr>
          <w:lang w:val="hr-HR"/>
        </w:rPr>
      </w:pPr>
      <w:r w:rsidRPr="00E27110">
        <w:rPr>
          <w:b/>
          <w:bCs/>
          <w:sz w:val="22"/>
          <w:szCs w:val="22"/>
          <w:lang w:val="hr-HR"/>
        </w:rPr>
        <w:t>Zabrana diskriminacije</w:t>
      </w:r>
    </w:p>
    <w:p w:rsidR="00842F7B" w:rsidRPr="00E27110" w:rsidRDefault="00D95897">
      <w:pPr>
        <w:shd w:val="clear" w:color="auto" w:fill="FFFFFF"/>
        <w:spacing w:before="53" w:line="259" w:lineRule="exact"/>
        <w:ind w:left="130" w:right="106"/>
        <w:jc w:val="both"/>
        <w:rPr>
          <w:lang w:val="hr-HR"/>
        </w:rPr>
      </w:pPr>
      <w:r w:rsidRPr="00E27110">
        <w:rPr>
          <w:sz w:val="22"/>
          <w:szCs w:val="22"/>
          <w:lang w:val="hr-HR"/>
        </w:rPr>
        <w:t xml:space="preserve">Uživanje prava i sloboda koje su priznate u ovoj Konvenciji osigurat će se bez diskriminacije </w:t>
      </w:r>
      <w:r w:rsidR="008A1074" w:rsidRPr="00E27110">
        <w:rPr>
          <w:sz w:val="22"/>
          <w:szCs w:val="22"/>
          <w:lang w:val="hr-HR"/>
        </w:rPr>
        <w:t>na bilo kojoj osnovi kao što je spol, rasa, boja kože, jezik, vjeroispovijed, političko ili drugo mišljenje, nacionalno ili društveno podrijetlo, pripadnost nacionalnoj manjini, imovina, rođenje ili druga okolnost.</w:t>
      </w:r>
    </w:p>
    <w:p w:rsidR="00842F7B" w:rsidRPr="00E27110" w:rsidRDefault="00B7752F" w:rsidP="00B7752F">
      <w:pPr>
        <w:shd w:val="clear" w:color="auto" w:fill="FFFFFF"/>
        <w:spacing w:before="206"/>
        <w:rPr>
          <w:lang w:val="hr-HR"/>
        </w:rPr>
      </w:pPr>
      <w:r w:rsidRPr="00E27110">
        <w:rPr>
          <w:rFonts w:ascii="Arial" w:hAnsi="Arial" w:cs="Arial"/>
          <w:b/>
          <w:bCs/>
          <w:spacing w:val="-6"/>
          <w:sz w:val="22"/>
          <w:szCs w:val="22"/>
          <w:lang w:val="hr-HR"/>
        </w:rPr>
        <w:t xml:space="preserve"> </w:t>
      </w:r>
      <w:r w:rsidR="008A1074" w:rsidRPr="00E27110">
        <w:rPr>
          <w:rFonts w:ascii="Arial" w:hAnsi="Arial" w:cs="Arial"/>
          <w:b/>
          <w:bCs/>
          <w:spacing w:val="-6"/>
          <w:sz w:val="22"/>
          <w:szCs w:val="22"/>
          <w:lang w:val="hr-HR"/>
        </w:rPr>
        <w:t xml:space="preserve">Opća deklaracija o ljudskim pravima </w:t>
      </w:r>
      <w:r w:rsidR="00734A6C" w:rsidRPr="00E27110">
        <w:rPr>
          <w:rFonts w:ascii="Arial" w:hAnsi="Arial" w:cs="Arial"/>
          <w:b/>
          <w:bCs/>
          <w:spacing w:val="-6"/>
          <w:sz w:val="22"/>
          <w:szCs w:val="22"/>
          <w:lang w:val="hr-HR"/>
        </w:rPr>
        <w:t>(10</w:t>
      </w:r>
      <w:r w:rsidR="008A1074" w:rsidRPr="00E27110">
        <w:rPr>
          <w:rFonts w:ascii="Arial" w:hAnsi="Arial" w:cs="Arial"/>
          <w:b/>
          <w:bCs/>
          <w:spacing w:val="-6"/>
          <w:sz w:val="22"/>
          <w:szCs w:val="22"/>
          <w:lang w:val="hr-HR"/>
        </w:rPr>
        <w:t>. prosinac</w:t>
      </w:r>
      <w:r w:rsidR="00734A6C" w:rsidRPr="00E27110">
        <w:rPr>
          <w:rFonts w:ascii="Arial" w:hAnsi="Arial" w:cs="Arial"/>
          <w:b/>
          <w:bCs/>
          <w:spacing w:val="-6"/>
          <w:sz w:val="22"/>
          <w:szCs w:val="22"/>
          <w:lang w:val="hr-HR"/>
        </w:rPr>
        <w:t xml:space="preserve"> 1948</w:t>
      </w:r>
      <w:r w:rsidR="008A1074" w:rsidRPr="00E27110">
        <w:rPr>
          <w:rFonts w:ascii="Arial" w:hAnsi="Arial" w:cs="Arial"/>
          <w:b/>
          <w:bCs/>
          <w:spacing w:val="-6"/>
          <w:sz w:val="22"/>
          <w:szCs w:val="22"/>
          <w:lang w:val="hr-HR"/>
        </w:rPr>
        <w:t>.</w:t>
      </w:r>
      <w:r w:rsidR="00734A6C" w:rsidRPr="00E27110">
        <w:rPr>
          <w:rFonts w:ascii="Arial" w:hAnsi="Arial" w:cs="Arial"/>
          <w:b/>
          <w:bCs/>
          <w:spacing w:val="-6"/>
          <w:sz w:val="22"/>
          <w:szCs w:val="22"/>
          <w:lang w:val="hr-HR"/>
        </w:rPr>
        <w:t>)</w:t>
      </w:r>
    </w:p>
    <w:p w:rsidR="00F47799" w:rsidRPr="00E27110" w:rsidRDefault="00B7752F" w:rsidP="00B7752F">
      <w:pPr>
        <w:shd w:val="clear" w:color="auto" w:fill="FFFFFF"/>
        <w:spacing w:before="115"/>
        <w:rPr>
          <w:b/>
          <w:bCs/>
          <w:sz w:val="22"/>
          <w:szCs w:val="22"/>
          <w:lang w:val="hr-HR"/>
        </w:rPr>
      </w:pPr>
      <w:r w:rsidRPr="00E27110">
        <w:rPr>
          <w:b/>
          <w:bCs/>
          <w:sz w:val="22"/>
          <w:szCs w:val="22"/>
          <w:lang w:val="hr-HR"/>
        </w:rPr>
        <w:t xml:space="preserve"> </w:t>
      </w:r>
      <w:r w:rsidR="008A1074" w:rsidRPr="00E27110">
        <w:rPr>
          <w:b/>
          <w:bCs/>
          <w:sz w:val="22"/>
          <w:szCs w:val="22"/>
          <w:lang w:val="hr-HR"/>
        </w:rPr>
        <w:t>Članak</w:t>
      </w:r>
      <w:r w:rsidR="00734A6C" w:rsidRPr="00E27110">
        <w:rPr>
          <w:b/>
          <w:bCs/>
          <w:sz w:val="22"/>
          <w:szCs w:val="22"/>
          <w:lang w:val="hr-HR"/>
        </w:rPr>
        <w:t xml:space="preserve"> 29</w:t>
      </w:r>
      <w:r w:rsidR="008A1074" w:rsidRPr="00E27110">
        <w:rPr>
          <w:b/>
          <w:bCs/>
          <w:sz w:val="22"/>
          <w:szCs w:val="22"/>
          <w:lang w:val="hr-HR"/>
        </w:rPr>
        <w:t>.</w:t>
      </w:r>
    </w:p>
    <w:p w:rsidR="00842F7B" w:rsidRPr="00E27110" w:rsidRDefault="00302BBB" w:rsidP="00734A6C">
      <w:pPr>
        <w:numPr>
          <w:ilvl w:val="0"/>
          <w:numId w:val="6"/>
        </w:numPr>
        <w:shd w:val="clear" w:color="auto" w:fill="FFFFFF"/>
        <w:tabs>
          <w:tab w:val="left" w:pos="350"/>
        </w:tabs>
        <w:spacing w:before="53" w:line="259" w:lineRule="exact"/>
        <w:ind w:left="125" w:right="115"/>
        <w:jc w:val="both"/>
        <w:rPr>
          <w:spacing w:val="-22"/>
          <w:sz w:val="22"/>
          <w:szCs w:val="22"/>
          <w:lang w:val="hr-HR"/>
        </w:rPr>
      </w:pPr>
      <w:r w:rsidRPr="00E27110">
        <w:rPr>
          <w:sz w:val="22"/>
          <w:szCs w:val="22"/>
          <w:lang w:val="hr-HR"/>
        </w:rPr>
        <w:t>Svatko ima obveze prema zajednici u kojoj je jedino moguć slobodan i potpun razvoj njegove osobnosti.</w:t>
      </w:r>
    </w:p>
    <w:p w:rsidR="00842F7B" w:rsidRPr="00E27110" w:rsidRDefault="00AA3B3E" w:rsidP="00734A6C">
      <w:pPr>
        <w:numPr>
          <w:ilvl w:val="0"/>
          <w:numId w:val="6"/>
        </w:numPr>
        <w:shd w:val="clear" w:color="auto" w:fill="FFFFFF"/>
        <w:tabs>
          <w:tab w:val="left" w:pos="350"/>
        </w:tabs>
        <w:spacing w:before="53" w:line="259" w:lineRule="exact"/>
        <w:ind w:left="125" w:right="115"/>
        <w:jc w:val="both"/>
        <w:rPr>
          <w:spacing w:val="-15"/>
          <w:sz w:val="22"/>
          <w:szCs w:val="22"/>
          <w:lang w:val="hr-HR"/>
        </w:rPr>
      </w:pPr>
      <w:r w:rsidRPr="00E27110">
        <w:rPr>
          <w:sz w:val="22"/>
          <w:szCs w:val="22"/>
          <w:lang w:val="hr-HR"/>
        </w:rPr>
        <w:t>U ostvarivanju svojih prava i obveza, svatko može biti podvrgnut samo oni</w:t>
      </w:r>
      <w:r w:rsidR="007313F0" w:rsidRPr="00E27110">
        <w:rPr>
          <w:sz w:val="22"/>
          <w:szCs w:val="22"/>
          <w:lang w:val="hr-HR"/>
        </w:rPr>
        <w:t>m ograničenjima koja su utvrđena zakonom, isključivo radi osiguranja potrebnog priznavanja i poštivanja prava i sloboda drugih te u svrhu ispunjavanja pravednih zahtjeva koji se tiču mora</w:t>
      </w:r>
      <w:r w:rsidR="00AB39C0" w:rsidRPr="00E27110">
        <w:rPr>
          <w:sz w:val="22"/>
          <w:szCs w:val="22"/>
          <w:lang w:val="hr-HR"/>
        </w:rPr>
        <w:t>la, javnog poretka i općeg blagostanja</w:t>
      </w:r>
      <w:r w:rsidR="007313F0" w:rsidRPr="00E27110">
        <w:rPr>
          <w:sz w:val="22"/>
          <w:szCs w:val="22"/>
          <w:lang w:val="hr-HR"/>
        </w:rPr>
        <w:t xml:space="preserve"> u demokratskom društvu.</w:t>
      </w:r>
    </w:p>
    <w:p w:rsidR="00842F7B" w:rsidRPr="00E27110" w:rsidRDefault="00AB39C0">
      <w:pPr>
        <w:shd w:val="clear" w:color="auto" w:fill="FFFFFF"/>
        <w:spacing w:before="341" w:line="259" w:lineRule="exact"/>
        <w:ind w:right="10"/>
        <w:jc w:val="both"/>
        <w:rPr>
          <w:lang w:val="hr-HR"/>
        </w:rPr>
      </w:pPr>
      <w:r w:rsidRPr="00E27110">
        <w:rPr>
          <w:sz w:val="22"/>
          <w:szCs w:val="22"/>
          <w:lang w:val="hr-HR"/>
        </w:rPr>
        <w:t xml:space="preserve">Ukratko, ova tri članka odražavaju napetost koja postoji između pojedinačnih sloboda i ograničavanja </w:t>
      </w:r>
      <w:r w:rsidR="001877BE" w:rsidRPr="00E27110">
        <w:rPr>
          <w:sz w:val="22"/>
          <w:szCs w:val="22"/>
          <w:lang w:val="hr-HR"/>
        </w:rPr>
        <w:t xml:space="preserve">tih sloboda </w:t>
      </w:r>
      <w:r w:rsidRPr="00E27110">
        <w:rPr>
          <w:sz w:val="22"/>
          <w:szCs w:val="22"/>
          <w:lang w:val="hr-HR"/>
        </w:rPr>
        <w:t>kroz javni poredak koji</w:t>
      </w:r>
      <w:r w:rsidR="001877BE" w:rsidRPr="00E27110">
        <w:rPr>
          <w:sz w:val="22"/>
          <w:szCs w:val="22"/>
          <w:lang w:val="hr-HR"/>
        </w:rPr>
        <w:t xml:space="preserve"> ih</w:t>
      </w:r>
      <w:r w:rsidRPr="00E27110">
        <w:rPr>
          <w:sz w:val="22"/>
          <w:szCs w:val="22"/>
          <w:lang w:val="hr-HR"/>
        </w:rPr>
        <w:t xml:space="preserve"> istovremeno ograničava i štiti</w:t>
      </w:r>
      <w:r w:rsidR="001877BE" w:rsidRPr="00E27110">
        <w:rPr>
          <w:sz w:val="22"/>
          <w:szCs w:val="22"/>
          <w:lang w:val="hr-HR"/>
        </w:rPr>
        <w:t>.</w:t>
      </w:r>
      <w:r w:rsidRPr="00E27110">
        <w:rPr>
          <w:sz w:val="22"/>
          <w:szCs w:val="22"/>
          <w:lang w:val="hr-HR"/>
        </w:rPr>
        <w:t xml:space="preserve"> </w:t>
      </w:r>
    </w:p>
    <w:p w:rsidR="001877BE" w:rsidRPr="00E27110" w:rsidRDefault="00AB39C0" w:rsidP="001877BE">
      <w:pPr>
        <w:shd w:val="clear" w:color="auto" w:fill="FFFFFF"/>
        <w:spacing w:before="96" w:line="259" w:lineRule="exact"/>
        <w:jc w:val="both"/>
        <w:rPr>
          <w:sz w:val="22"/>
          <w:szCs w:val="22"/>
          <w:lang w:val="hr-HR"/>
        </w:rPr>
      </w:pPr>
      <w:r w:rsidRPr="00E27110">
        <w:rPr>
          <w:sz w:val="22"/>
          <w:szCs w:val="22"/>
          <w:lang w:val="hr-HR"/>
        </w:rPr>
        <w:t xml:space="preserve">Učenici koji </w:t>
      </w:r>
      <w:r w:rsidR="001877BE" w:rsidRPr="00E27110">
        <w:rPr>
          <w:sz w:val="22"/>
          <w:szCs w:val="22"/>
          <w:lang w:val="hr-HR"/>
        </w:rPr>
        <w:t xml:space="preserve">su u stanju </w:t>
      </w:r>
      <w:r w:rsidRPr="00E27110">
        <w:rPr>
          <w:sz w:val="22"/>
          <w:szCs w:val="22"/>
          <w:lang w:val="hr-HR"/>
        </w:rPr>
        <w:t>ovo objasniti naučili</w:t>
      </w:r>
      <w:r w:rsidR="001877BE" w:rsidRPr="00E27110">
        <w:rPr>
          <w:sz w:val="22"/>
          <w:szCs w:val="22"/>
          <w:lang w:val="hr-HR"/>
        </w:rPr>
        <w:t xml:space="preserve"> su mnogo </w:t>
      </w:r>
      <w:r w:rsidR="001877BE" w:rsidRPr="00645F2C">
        <w:rPr>
          <w:sz w:val="22"/>
          <w:szCs w:val="22"/>
          <w:lang w:val="hr-HR"/>
        </w:rPr>
        <w:t xml:space="preserve">o </w:t>
      </w:r>
      <w:r w:rsidR="001877BE" w:rsidRPr="00E27110">
        <w:rPr>
          <w:sz w:val="22"/>
          <w:szCs w:val="22"/>
          <w:lang w:val="hr-HR"/>
        </w:rPr>
        <w:t>demokraciji i ljudskim pravima, a čitatelj će primijetiti da se ova ključna tema provlači kroz sve jedinice ovog priručnika. To je kognitivna dimenzija GOO-a (EDC/HRE).</w:t>
      </w:r>
    </w:p>
    <w:p w:rsidR="00842F7B" w:rsidRPr="00E27110" w:rsidRDefault="00842F7B" w:rsidP="001877BE">
      <w:pPr>
        <w:shd w:val="clear" w:color="auto" w:fill="FFFFFF"/>
        <w:spacing w:before="96" w:line="259" w:lineRule="exact"/>
        <w:jc w:val="both"/>
        <w:rPr>
          <w:lang w:val="hr-HR"/>
        </w:rPr>
      </w:pPr>
    </w:p>
    <w:p w:rsidR="00842F7B" w:rsidRPr="00E27110" w:rsidRDefault="00842F7B">
      <w:pPr>
        <w:shd w:val="clear" w:color="auto" w:fill="FFFFFF"/>
        <w:spacing w:after="518"/>
        <w:ind w:left="8150"/>
        <w:rPr>
          <w:lang w:val="hr-HR"/>
        </w:rPr>
        <w:sectPr w:rsidR="00842F7B" w:rsidRPr="00E27110">
          <w:pgSz w:w="11909" w:h="16834"/>
          <w:pgMar w:top="520" w:right="1424" w:bottom="360" w:left="1418" w:header="720" w:footer="720" w:gutter="0"/>
          <w:cols w:space="60"/>
          <w:noEndnote/>
        </w:sectPr>
      </w:pPr>
    </w:p>
    <w:p w:rsidR="00842F7B" w:rsidRPr="00E27110" w:rsidRDefault="00F4722F">
      <w:pPr>
        <w:spacing w:line="1" w:lineRule="exact"/>
        <w:rPr>
          <w:sz w:val="2"/>
          <w:szCs w:val="2"/>
          <w:lang w:val="hr-HR"/>
        </w:rPr>
      </w:pPr>
      <w:r w:rsidRPr="00F4722F">
        <w:rPr>
          <w:noProof/>
          <w:lang w:val="hr-HR" w:eastAsia="hr-HR"/>
        </w:rPr>
        <w:lastRenderedPageBreak/>
        <w:pict>
          <v:line id="Line 3" o:spid="_x0000_s1166" style="position:absolute;z-index:251659264;visibility:visible;mso-wrap-distance-left:3.17497mm;mso-wrap-distance-right:3.17497mm;mso-position-horizontal-relative:margin" from="240.95pt,-2.15pt" to="240.9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SWEgIAACk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" o:allowincell="f" strokeweight=".25pt">
            <w10:wrap anchorx="margin"/>
          </v:line>
        </w:pict>
      </w:r>
    </w:p>
    <w:p w:rsidR="00842F7B" w:rsidRPr="00E27110" w:rsidRDefault="00734A6C">
      <w:pPr>
        <w:framePr w:h="1498" w:hSpace="38" w:wrap="notBeside" w:vAnchor="text" w:hAnchor="margin" w:x="5473" w:y="654"/>
        <w:rPr>
          <w:sz w:val="24"/>
          <w:szCs w:val="24"/>
          <w:lang w:val="hr-HR"/>
        </w:rPr>
      </w:pPr>
      <w:r w:rsidRPr="00E27110">
        <w:rPr>
          <w:noProof/>
          <w:sz w:val="24"/>
          <w:szCs w:val="24"/>
          <w:lang w:val="hr-HR" w:eastAsia="hr-HR"/>
        </w:rPr>
        <w:lastRenderedPageBreak/>
        <w:drawing>
          <wp:inline distT="0" distB="0" distL="0" distR="0">
            <wp:extent cx="876300" cy="9525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inline>
        </w:drawing>
      </w:r>
    </w:p>
    <w:p w:rsidR="00842F7B" w:rsidRPr="00E27110" w:rsidRDefault="00734A6C">
      <w:pPr>
        <w:shd w:val="clear" w:color="auto" w:fill="FFFFFF"/>
        <w:spacing w:before="120" w:line="216" w:lineRule="exact"/>
        <w:rPr>
          <w:lang w:val="hr-HR"/>
        </w:rPr>
      </w:pPr>
      <w:r w:rsidRPr="00E27110">
        <w:rPr>
          <w:noProof/>
          <w:lang w:val="hr-HR" w:eastAsia="hr-HR"/>
        </w:rPr>
        <w:drawing>
          <wp:anchor distT="0" distB="0" distL="0" distR="0" simplePos="0" relativeHeight="251660288" behindDoc="1" locked="0" layoutInCell="1" allowOverlap="1">
            <wp:simplePos x="0" y="0"/>
            <wp:positionH relativeFrom="margin">
              <wp:posOffset>938530</wp:posOffset>
            </wp:positionH>
            <wp:positionV relativeFrom="paragraph">
              <wp:posOffset>445135</wp:posOffset>
            </wp:positionV>
            <wp:extent cx="768350" cy="756285"/>
            <wp:effectExtent l="0" t="0" r="0" b="5715"/>
            <wp:wrapThrough wrapText="bothSides">
              <wp:wrapPolygon edited="0">
                <wp:start x="0" y="0"/>
                <wp:lineTo x="0" y="21219"/>
                <wp:lineTo x="20886" y="21219"/>
                <wp:lineTo x="20886" y="0"/>
                <wp:lineTo x="0" y="0"/>
              </wp:wrapPolygon>
            </wp:wrapThrough>
            <wp:docPr id="1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0" cy="756285"/>
                    </a:xfrm>
                    <a:prstGeom prst="rect">
                      <a:avLst/>
                    </a:prstGeom>
                    <a:noFill/>
                  </pic:spPr>
                </pic:pic>
              </a:graphicData>
            </a:graphic>
          </wp:anchor>
        </w:drawing>
      </w:r>
      <w:r w:rsidR="001877BE" w:rsidRPr="00E27110">
        <w:rPr>
          <w:rFonts w:ascii="Arial" w:hAnsi="Arial" w:cs="Arial"/>
          <w:b/>
          <w:bCs/>
          <w:spacing w:val="-1"/>
          <w:sz w:val="18"/>
          <w:szCs w:val="18"/>
          <w:lang w:val="hr-HR"/>
        </w:rPr>
        <w:t>Utvrđivanje granica i zaštita slobode. Sloboda je preduvjet aktivnog sudjelovanja.</w:t>
      </w:r>
    </w:p>
    <w:p w:rsidR="001877BE" w:rsidRPr="00E27110" w:rsidRDefault="00F4722F" w:rsidP="001877BE">
      <w:pPr>
        <w:shd w:val="clear" w:color="auto" w:fill="FFFFFF"/>
        <w:spacing w:line="216" w:lineRule="exact"/>
        <w:rPr>
          <w:rFonts w:ascii="Arial" w:hAnsi="Arial" w:cs="Arial"/>
          <w:b/>
          <w:sz w:val="22"/>
          <w:szCs w:val="22"/>
          <w:lang w:val="hr-HR"/>
        </w:rPr>
      </w:pPr>
      <w:r w:rsidRPr="00F4722F">
        <w:rPr>
          <w:noProof/>
          <w:lang w:val="hr-HR" w:eastAsia="hr-HR"/>
        </w:rPr>
        <w:pict>
          <v:rect id="Rectangle 83" o:spid="_x0000_s1165" style="position:absolute;margin-left:318.4pt;margin-top:-37pt;width:130pt;height:29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" stroked="f">
            <v:textbox>
              <w:txbxContent>
                <w:p w:rsidR="00997D8F" w:rsidRPr="0097637E" w:rsidRDefault="00997D8F">
                  <w:pPr>
                    <w:rPr>
                      <w:rFonts w:ascii="Arial" w:hAnsi="Arial" w:cs="Arial"/>
                      <w:sz w:val="22"/>
                      <w:szCs w:val="22"/>
                      <w:lang w:val="hr-HR"/>
                    </w:rPr>
                  </w:pPr>
                  <w:r w:rsidRPr="0097637E">
                    <w:rPr>
                      <w:rFonts w:ascii="Arial" w:hAnsi="Arial" w:cs="Arial"/>
                      <w:sz w:val="22"/>
                      <w:szCs w:val="22"/>
                      <w:lang w:val="hr-HR"/>
                    </w:rPr>
                    <w:t>Jednake mogućnosti</w:t>
                  </w:r>
                </w:p>
              </w:txbxContent>
            </v:textbox>
          </v:rect>
        </w:pict>
      </w:r>
      <w:r w:rsidR="00734A6C" w:rsidRPr="00E27110">
        <w:rPr>
          <w:lang w:val="hr-HR"/>
        </w:rPr>
        <w:br w:type="column"/>
      </w:r>
      <w:r w:rsidR="001877BE" w:rsidRPr="00E27110">
        <w:rPr>
          <w:rFonts w:ascii="Arial" w:hAnsi="Arial" w:cs="Arial"/>
          <w:b/>
          <w:sz w:val="22"/>
          <w:szCs w:val="22"/>
          <w:lang w:val="hr-HR"/>
        </w:rPr>
        <w:lastRenderedPageBreak/>
        <w:t>Utvrđivanje   granica</w:t>
      </w:r>
      <w:r w:rsidR="001877BE" w:rsidRPr="00E27110">
        <w:rPr>
          <w:rFonts w:ascii="Arial" w:hAnsi="Arial" w:cs="Arial"/>
          <w:b/>
          <w:sz w:val="22"/>
          <w:szCs w:val="22"/>
          <w:lang w:val="hr-HR"/>
        </w:rPr>
        <w:tab/>
        <w:t xml:space="preserve">    </w:t>
      </w:r>
      <w:r w:rsidR="002C27DC" w:rsidRPr="00E27110">
        <w:rPr>
          <w:rFonts w:ascii="Arial" w:hAnsi="Arial" w:cs="Arial"/>
          <w:b/>
          <w:sz w:val="22"/>
          <w:szCs w:val="22"/>
          <w:lang w:val="hr-HR"/>
        </w:rPr>
        <w:t xml:space="preserve">        </w:t>
      </w:r>
      <w:r w:rsidR="001877BE" w:rsidRPr="00E27110">
        <w:rPr>
          <w:rFonts w:ascii="Arial" w:hAnsi="Arial" w:cs="Arial"/>
          <w:b/>
          <w:sz w:val="22"/>
          <w:szCs w:val="22"/>
          <w:lang w:val="hr-HR"/>
        </w:rPr>
        <w:t xml:space="preserve">                       </w:t>
      </w:r>
    </w:p>
    <w:p w:rsidR="001877BE" w:rsidRPr="00E27110" w:rsidRDefault="00734A6C" w:rsidP="001877BE">
      <w:pPr>
        <w:shd w:val="clear" w:color="auto" w:fill="FFFFFF"/>
        <w:spacing w:line="216" w:lineRule="exact"/>
        <w:rPr>
          <w:rFonts w:ascii="Arial" w:hAnsi="Arial" w:cs="Arial"/>
          <w:b/>
          <w:bCs/>
          <w:spacing w:val="-3"/>
          <w:sz w:val="18"/>
          <w:szCs w:val="18"/>
          <w:lang w:val="hr-HR"/>
        </w:rPr>
      </w:pPr>
      <w:r w:rsidRPr="00E27110">
        <w:rPr>
          <w:rFonts w:ascii="Arial" w:hAnsi="Arial" w:cs="Arial"/>
          <w:b/>
          <w:bCs/>
          <w:spacing w:val="-3"/>
          <w:sz w:val="18"/>
          <w:szCs w:val="18"/>
          <w:lang w:val="hr-HR"/>
        </w:rPr>
        <w:t>(</w:t>
      </w:r>
      <w:r w:rsidR="0097637E" w:rsidRPr="00E27110">
        <w:rPr>
          <w:rFonts w:ascii="Arial" w:hAnsi="Arial" w:cs="Arial"/>
          <w:b/>
          <w:bCs/>
          <w:spacing w:val="-3"/>
          <w:sz w:val="18"/>
          <w:szCs w:val="18"/>
          <w:lang w:val="hr-HR"/>
        </w:rPr>
        <w:t>Ustav, pravila</w:t>
      </w:r>
      <w:r w:rsidR="001877BE" w:rsidRPr="00E27110">
        <w:rPr>
          <w:rFonts w:ascii="Arial" w:hAnsi="Arial" w:cs="Arial"/>
          <w:b/>
          <w:bCs/>
          <w:spacing w:val="-3"/>
          <w:sz w:val="18"/>
          <w:szCs w:val="18"/>
          <w:lang w:val="hr-HR"/>
        </w:rPr>
        <w:t xml:space="preserve"> i zakon)                  </w:t>
      </w:r>
    </w:p>
    <w:p w:rsidR="00842F7B" w:rsidRPr="00E27110" w:rsidRDefault="00734A6C" w:rsidP="001877BE">
      <w:pPr>
        <w:shd w:val="clear" w:color="auto" w:fill="FFFFFF"/>
        <w:spacing w:line="216" w:lineRule="exact"/>
        <w:rPr>
          <w:lang w:val="hr-HR"/>
        </w:rPr>
        <w:sectPr w:rsidR="00842F7B" w:rsidRPr="00E27110" w:rsidSect="0097637E">
          <w:type w:val="continuous"/>
          <w:pgSz w:w="11909" w:h="16834"/>
          <w:pgMar w:top="520" w:right="2221" w:bottom="360" w:left="1932" w:header="720" w:footer="720" w:gutter="0"/>
          <w:cols w:num="3" w:space="720" w:equalWidth="0">
            <w:col w:w="1958" w:space="1483"/>
            <w:col w:w="1573" w:space="1090"/>
            <w:col w:w="1651"/>
          </w:cols>
          <w:noEndnote/>
        </w:sectPr>
      </w:pPr>
      <w:r w:rsidRPr="00E27110">
        <w:rPr>
          <w:rFonts w:ascii="Arial" w:hAnsi="Arial" w:cs="Arial"/>
          <w:b/>
          <w:bCs/>
          <w:spacing w:val="-1"/>
          <w:sz w:val="18"/>
          <w:szCs w:val="18"/>
          <w:lang w:val="hr-HR"/>
        </w:rPr>
        <w:t>(</w:t>
      </w:r>
      <w:r w:rsidR="001877BE" w:rsidRPr="00E27110">
        <w:rPr>
          <w:rFonts w:ascii="Arial" w:hAnsi="Arial" w:cs="Arial"/>
          <w:b/>
          <w:bCs/>
          <w:spacing w:val="-1"/>
          <w:sz w:val="18"/>
          <w:szCs w:val="18"/>
          <w:lang w:val="hr-HR"/>
        </w:rPr>
        <w:t>čl</w:t>
      </w:r>
      <w:r w:rsidRPr="00E27110">
        <w:rPr>
          <w:rFonts w:ascii="Arial" w:hAnsi="Arial" w:cs="Arial"/>
          <w:b/>
          <w:bCs/>
          <w:spacing w:val="-1"/>
          <w:sz w:val="18"/>
          <w:szCs w:val="18"/>
          <w:lang w:val="hr-HR"/>
        </w:rPr>
        <w:t>. 29</w:t>
      </w:r>
      <w:r w:rsidR="001877BE" w:rsidRPr="00E27110">
        <w:rPr>
          <w:rFonts w:ascii="Arial" w:hAnsi="Arial" w:cs="Arial"/>
          <w:b/>
          <w:bCs/>
          <w:spacing w:val="-1"/>
          <w:sz w:val="18"/>
          <w:szCs w:val="18"/>
          <w:lang w:val="hr-HR"/>
        </w:rPr>
        <w:t>.</w:t>
      </w:r>
      <w:r w:rsidRPr="00E27110">
        <w:rPr>
          <w:rFonts w:ascii="Arial" w:hAnsi="Arial" w:cs="Arial"/>
          <w:b/>
          <w:bCs/>
          <w:spacing w:val="-1"/>
          <w:sz w:val="18"/>
          <w:szCs w:val="18"/>
          <w:lang w:val="hr-HR"/>
        </w:rPr>
        <w:t>)</w:t>
      </w:r>
    </w:p>
    <w:p w:rsidR="00842F7B" w:rsidRPr="00E27110" w:rsidRDefault="00842F7B">
      <w:pPr>
        <w:spacing w:before="346" w:line="1" w:lineRule="exact"/>
        <w:rPr>
          <w:sz w:val="2"/>
          <w:szCs w:val="2"/>
          <w:lang w:val="hr-HR"/>
        </w:rPr>
      </w:pPr>
    </w:p>
    <w:p w:rsidR="00842F7B" w:rsidRPr="00E27110" w:rsidRDefault="00842F7B">
      <w:pPr>
        <w:shd w:val="clear" w:color="auto" w:fill="FFFFFF"/>
        <w:spacing w:before="398"/>
        <w:rPr>
          <w:lang w:val="hr-HR"/>
        </w:rPr>
        <w:sectPr w:rsidR="00842F7B" w:rsidRPr="00E27110">
          <w:type w:val="continuous"/>
          <w:pgSz w:w="11909" w:h="16834"/>
          <w:pgMar w:top="520" w:right="1448" w:bottom="360" w:left="1740" w:header="720" w:footer="720" w:gutter="0"/>
          <w:cols w:space="60"/>
          <w:noEndnote/>
        </w:sectPr>
      </w:pPr>
    </w:p>
    <w:p w:rsidR="00842F7B" w:rsidRPr="00E27110" w:rsidRDefault="00F4722F">
      <w:pPr>
        <w:spacing w:line="1" w:lineRule="exact"/>
        <w:rPr>
          <w:sz w:val="2"/>
          <w:szCs w:val="2"/>
          <w:lang w:val="hr-HR"/>
        </w:rPr>
      </w:pPr>
      <w:r w:rsidRPr="00F4722F">
        <w:rPr>
          <w:noProof/>
          <w:lang w:val="hr-HR" w:eastAsia="hr-HR"/>
        </w:rPr>
        <w:lastRenderedPageBreak/>
        <w:pict>
          <v:line id="Line 5" o:spid="_x0000_s1164" style="position:absolute;z-index:251661312;visibility:visible;mso-wrap-distance-left:3.17497mm;mso-wrap-distance-right:3.17497mm;mso-position-horizontal-relative:margin" from="-10.1pt,-2.65pt" to="-10.1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" o:allowincell="f" strokeweight=".25pt">
            <w10:wrap anchorx="margin"/>
          </v:line>
        </w:pict>
      </w:r>
      <w:r w:rsidRPr="00F4722F">
        <w:rPr>
          <w:noProof/>
          <w:lang w:val="hr-HR" w:eastAsia="hr-HR"/>
        </w:rPr>
        <w:pict>
          <v:line id="Line 6" o:spid="_x0000_s1163" style="position:absolute;z-index:251662336;visibility:visible;mso-wrap-distance-left:3.17497mm;mso-wrap-distance-right:3.17497mm;mso-position-horizontal-relative:margin" from="128.15pt,-2.65pt" to="128.1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caEg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" o:allowincell="f" strokeweight=".25pt">
            <w10:wrap anchorx="margin"/>
          </v:line>
        </w:pict>
      </w:r>
      <w:r w:rsidRPr="00F4722F">
        <w:rPr>
          <w:noProof/>
          <w:lang w:val="hr-HR" w:eastAsia="hr-HR"/>
        </w:rPr>
        <w:pict>
          <v:line id="Line 7" o:spid="_x0000_s1162" style="position:absolute;z-index:251663360;visibility:visible;mso-wrap-distance-left:3.17497mm;mso-wrap-distance-right:3.17497mm;mso-position-horizontal-relative:margin" from="158.4pt,121.9pt" to="158.4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3NAEgIAACk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" o:allowincell="f" strokeweight=".25pt">
            <w10:wrap anchorx="margin"/>
          </v:line>
        </w:pict>
      </w:r>
      <w:r w:rsidRPr="00F4722F">
        <w:rPr>
          <w:noProof/>
          <w:lang w:val="hr-HR" w:eastAsia="hr-HR"/>
        </w:rPr>
        <w:pict>
          <v:line id="Line 8" o:spid="_x0000_s1161" style="position:absolute;z-index:251664384;visibility:visible;mso-wrap-distance-left:3.17497mm;mso-wrap-distance-right:3.17497mm;mso-position-horizontal-relative:margin" from="278.4pt,122.4pt" to="278.4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YEQIAACkEAAAOAAAAZHJzL2Uyb0RvYy54bWysU8GO2jAQvVfqP1i+QxIWWI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" o:allowincell="f" strokeweight=".25pt">
            <w10:wrap anchorx="margin"/>
          </v:line>
        </w:pict>
      </w:r>
      <w:r w:rsidRPr="00F4722F">
        <w:rPr>
          <w:noProof/>
          <w:lang w:val="hr-HR" w:eastAsia="hr-HR"/>
        </w:rPr>
        <w:pict>
          <v:line id="Line 9" o:spid="_x0000_s1160" style="position:absolute;z-index:251665408;visibility:visible;mso-wrap-distance-left:3.17497mm;mso-wrap-distance-right:3.17497mm;mso-position-horizontal-relative:margin" from="296.9pt,-2.65pt" to="296.9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dvEg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" o:allowincell="f" strokeweight=".25pt">
            <w10:wrap anchorx="margin"/>
          </v:line>
        </w:pict>
      </w:r>
    </w:p>
    <w:p w:rsidR="00842F7B" w:rsidRPr="00E27110" w:rsidRDefault="00734A6C">
      <w:pPr>
        <w:framePr w:h="557" w:hSpace="38" w:wrap="notBeside" w:vAnchor="text" w:hAnchor="margin" w:x="2987" w:y="39"/>
        <w:rPr>
          <w:sz w:val="24"/>
          <w:szCs w:val="24"/>
          <w:lang w:val="hr-HR"/>
        </w:rPr>
      </w:pPr>
      <w:r w:rsidRPr="00E27110">
        <w:rPr>
          <w:noProof/>
          <w:sz w:val="24"/>
          <w:szCs w:val="24"/>
          <w:lang w:val="hr-HR" w:eastAsia="hr-HR"/>
        </w:rPr>
        <w:drawing>
          <wp:inline distT="0" distB="0" distL="0" distR="0">
            <wp:extent cx="1600200" cy="355600"/>
            <wp:effectExtent l="0" t="0" r="0" b="635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355600"/>
                    </a:xfrm>
                    <a:prstGeom prst="rect">
                      <a:avLst/>
                    </a:prstGeom>
                    <a:noFill/>
                    <a:ln>
                      <a:noFill/>
                    </a:ln>
                  </pic:spPr>
                </pic:pic>
              </a:graphicData>
            </a:graphic>
          </wp:inline>
        </w:drawing>
      </w:r>
    </w:p>
    <w:p w:rsidR="00842F7B" w:rsidRPr="00E27110" w:rsidRDefault="00734A6C">
      <w:pPr>
        <w:spacing w:line="1" w:lineRule="exact"/>
        <w:rPr>
          <w:sz w:val="2"/>
          <w:szCs w:val="2"/>
          <w:lang w:val="hr-HR"/>
        </w:rPr>
      </w:pPr>
      <w:r w:rsidRPr="00E27110">
        <w:rPr>
          <w:noProof/>
          <w:lang w:val="hr-HR" w:eastAsia="hr-HR"/>
        </w:rPr>
        <w:drawing>
          <wp:anchor distT="0" distB="0" distL="0" distR="0" simplePos="0" relativeHeight="251666432" behindDoc="1" locked="0" layoutInCell="1" allowOverlap="1">
            <wp:simplePos x="0" y="0"/>
            <wp:positionH relativeFrom="margin">
              <wp:posOffset>3700145</wp:posOffset>
            </wp:positionH>
            <wp:positionV relativeFrom="paragraph">
              <wp:posOffset>798830</wp:posOffset>
            </wp:positionV>
            <wp:extent cx="780415" cy="749935"/>
            <wp:effectExtent l="0" t="0" r="635" b="0"/>
            <wp:wrapThrough wrapText="bothSides">
              <wp:wrapPolygon edited="0">
                <wp:start x="0" y="0"/>
                <wp:lineTo x="0" y="20850"/>
                <wp:lineTo x="21090" y="20850"/>
                <wp:lineTo x="21090" y="0"/>
                <wp:lineTo x="0" y="0"/>
              </wp:wrapPolygon>
            </wp:wrapThrough>
            <wp:docPr id="10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415" cy="749935"/>
                    </a:xfrm>
                    <a:prstGeom prst="rect">
                      <a:avLst/>
                    </a:prstGeom>
                    <a:noFill/>
                  </pic:spPr>
                </pic:pic>
              </a:graphicData>
            </a:graphic>
          </wp:anchor>
        </w:drawing>
      </w:r>
    </w:p>
    <w:p w:rsidR="00842F7B" w:rsidRPr="00E27110" w:rsidRDefault="00734A6C">
      <w:pPr>
        <w:shd w:val="clear" w:color="auto" w:fill="FFFFFF"/>
        <w:spacing w:line="211" w:lineRule="exact"/>
        <w:ind w:left="768"/>
        <w:rPr>
          <w:b/>
          <w:lang w:val="hr-HR"/>
        </w:rPr>
      </w:pPr>
      <w:r w:rsidRPr="00E27110">
        <w:rPr>
          <w:b/>
          <w:noProof/>
          <w:lang w:val="hr-HR" w:eastAsia="hr-HR"/>
        </w:rPr>
        <w:drawing>
          <wp:anchor distT="0" distB="0" distL="0" distR="0" simplePos="0" relativeHeight="251667456" behindDoc="1" locked="0" layoutInCell="1" allowOverlap="1">
            <wp:simplePos x="0" y="0"/>
            <wp:positionH relativeFrom="margin">
              <wp:posOffset>1029970</wp:posOffset>
            </wp:positionH>
            <wp:positionV relativeFrom="paragraph">
              <wp:posOffset>829310</wp:posOffset>
            </wp:positionV>
            <wp:extent cx="725170" cy="786130"/>
            <wp:effectExtent l="0" t="0" r="0" b="0"/>
            <wp:wrapThrough wrapText="bothSides">
              <wp:wrapPolygon edited="0">
                <wp:start x="0" y="0"/>
                <wp:lineTo x="0" y="20937"/>
                <wp:lineTo x="20995" y="20937"/>
                <wp:lineTo x="20995" y="0"/>
                <wp:lineTo x="0" y="0"/>
              </wp:wrapPolygon>
            </wp:wrapThrough>
            <wp:docPr id="10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5170" cy="786130"/>
                    </a:xfrm>
                    <a:prstGeom prst="rect">
                      <a:avLst/>
                    </a:prstGeom>
                    <a:noFill/>
                  </pic:spPr>
                </pic:pic>
              </a:graphicData>
            </a:graphic>
          </wp:anchor>
        </w:drawing>
      </w:r>
      <w:r w:rsidR="002C27DC" w:rsidRPr="00E27110">
        <w:rPr>
          <w:b/>
          <w:lang w:val="hr-HR"/>
        </w:rPr>
        <w:t>Sloboda</w:t>
      </w:r>
    </w:p>
    <w:p w:rsidR="00842F7B" w:rsidRPr="00E27110" w:rsidRDefault="002C27DC">
      <w:pPr>
        <w:shd w:val="clear" w:color="auto" w:fill="FFFFFF"/>
        <w:spacing w:line="211" w:lineRule="exact"/>
        <w:jc w:val="center"/>
        <w:rPr>
          <w:lang w:val="hr-HR"/>
        </w:rPr>
      </w:pPr>
      <w:r w:rsidRPr="00E27110">
        <w:rPr>
          <w:rFonts w:ascii="Arial" w:hAnsi="Arial" w:cs="Arial"/>
          <w:b/>
          <w:bCs/>
          <w:spacing w:val="-2"/>
          <w:sz w:val="18"/>
          <w:szCs w:val="18"/>
          <w:lang w:val="hr-HR"/>
        </w:rPr>
        <w:t>npr. informacija</w:t>
      </w:r>
      <w:r w:rsidR="00734A6C" w:rsidRPr="00E27110">
        <w:rPr>
          <w:rFonts w:ascii="Arial" w:hAnsi="Arial" w:cs="Arial"/>
          <w:b/>
          <w:bCs/>
          <w:spacing w:val="-2"/>
          <w:sz w:val="18"/>
          <w:szCs w:val="18"/>
          <w:lang w:val="hr-HR"/>
        </w:rPr>
        <w:t xml:space="preserve">, </w:t>
      </w:r>
      <w:r w:rsidRPr="00E27110">
        <w:rPr>
          <w:rFonts w:ascii="Arial" w:hAnsi="Arial" w:cs="Arial"/>
          <w:b/>
          <w:bCs/>
          <w:spacing w:val="-2"/>
          <w:sz w:val="18"/>
          <w:szCs w:val="18"/>
          <w:lang w:val="hr-HR"/>
        </w:rPr>
        <w:t>ideja, miš</w:t>
      </w:r>
      <w:r w:rsidR="00645F2C">
        <w:rPr>
          <w:rFonts w:ascii="Arial" w:hAnsi="Arial" w:cs="Arial"/>
          <w:b/>
          <w:bCs/>
          <w:spacing w:val="-2"/>
          <w:sz w:val="18"/>
          <w:szCs w:val="18"/>
          <w:lang w:val="hr-HR"/>
        </w:rPr>
        <w:t>ljenja</w:t>
      </w:r>
      <w:r w:rsidRPr="00E27110">
        <w:rPr>
          <w:rFonts w:ascii="Arial" w:hAnsi="Arial" w:cs="Arial"/>
          <w:b/>
          <w:bCs/>
          <w:spacing w:val="-2"/>
          <w:sz w:val="18"/>
          <w:szCs w:val="18"/>
          <w:lang w:val="hr-HR"/>
        </w:rPr>
        <w:t>, izražavanj</w:t>
      </w:r>
      <w:r w:rsidR="00645F2C">
        <w:rPr>
          <w:rFonts w:ascii="Arial" w:hAnsi="Arial" w:cs="Arial"/>
          <w:b/>
          <w:bCs/>
          <w:spacing w:val="-2"/>
          <w:sz w:val="18"/>
          <w:szCs w:val="18"/>
          <w:lang w:val="hr-HR"/>
        </w:rPr>
        <w:t>a</w:t>
      </w:r>
    </w:p>
    <w:p w:rsidR="00842F7B" w:rsidRPr="00E27110" w:rsidRDefault="00842F7B">
      <w:pPr>
        <w:shd w:val="clear" w:color="auto" w:fill="FFFFFF"/>
        <w:spacing w:line="211" w:lineRule="exact"/>
        <w:jc w:val="center"/>
        <w:rPr>
          <w:lang w:val="hr-HR"/>
        </w:rPr>
      </w:pPr>
    </w:p>
    <w:p w:rsidR="00842F7B" w:rsidRPr="00E27110" w:rsidRDefault="002C27DC">
      <w:pPr>
        <w:shd w:val="clear" w:color="auto" w:fill="FFFFFF"/>
        <w:spacing w:line="211" w:lineRule="exact"/>
        <w:ind w:left="10"/>
        <w:jc w:val="center"/>
        <w:rPr>
          <w:lang w:val="hr-HR"/>
        </w:rPr>
      </w:pPr>
      <w:r w:rsidRPr="00E27110">
        <w:rPr>
          <w:rFonts w:ascii="Arial" w:hAnsi="Arial" w:cs="Arial"/>
          <w:b/>
          <w:bCs/>
          <w:spacing w:val="-1"/>
          <w:sz w:val="18"/>
          <w:szCs w:val="18"/>
          <w:lang w:val="hr-HR"/>
        </w:rPr>
        <w:t>(čl</w:t>
      </w:r>
      <w:r w:rsidR="00734A6C" w:rsidRPr="00E27110">
        <w:rPr>
          <w:rFonts w:ascii="Arial" w:hAnsi="Arial" w:cs="Arial"/>
          <w:b/>
          <w:bCs/>
          <w:spacing w:val="-1"/>
          <w:sz w:val="18"/>
          <w:szCs w:val="18"/>
          <w:lang w:val="hr-HR"/>
        </w:rPr>
        <w:t>. 19)</w:t>
      </w:r>
    </w:p>
    <w:p w:rsidR="00842F7B" w:rsidRPr="00E27110" w:rsidRDefault="002C27DC">
      <w:pPr>
        <w:shd w:val="clear" w:color="auto" w:fill="FFFFFF"/>
        <w:spacing w:line="211" w:lineRule="exact"/>
        <w:ind w:left="187" w:right="384"/>
        <w:rPr>
          <w:lang w:val="hr-HR"/>
        </w:rPr>
      </w:pPr>
      <w:r w:rsidRPr="00E27110">
        <w:rPr>
          <w:rFonts w:ascii="Arial" w:hAnsi="Arial" w:cs="Arial"/>
          <w:b/>
          <w:bCs/>
          <w:sz w:val="18"/>
          <w:szCs w:val="18"/>
          <w:lang w:val="hr-HR"/>
        </w:rPr>
        <w:t>Slobode podrazumijevaju odgovornost</w:t>
      </w:r>
      <w:r w:rsidR="00734A6C" w:rsidRPr="00E27110">
        <w:rPr>
          <w:rFonts w:ascii="Arial" w:hAnsi="Arial" w:cs="Arial"/>
          <w:b/>
          <w:bCs/>
          <w:sz w:val="18"/>
          <w:szCs w:val="18"/>
          <w:lang w:val="hr-HR"/>
        </w:rPr>
        <w:t xml:space="preserve">. </w:t>
      </w:r>
      <w:r w:rsidRPr="00E27110">
        <w:rPr>
          <w:rFonts w:ascii="Arial" w:hAnsi="Arial" w:cs="Arial"/>
          <w:b/>
          <w:bCs/>
          <w:sz w:val="18"/>
          <w:szCs w:val="18"/>
          <w:lang w:val="hr-HR"/>
        </w:rPr>
        <w:t>Odgovornost</w:t>
      </w:r>
      <w:r w:rsidR="008D3C56" w:rsidRPr="00E27110">
        <w:rPr>
          <w:rFonts w:ascii="Arial" w:hAnsi="Arial" w:cs="Arial"/>
          <w:b/>
          <w:bCs/>
          <w:sz w:val="18"/>
          <w:szCs w:val="18"/>
          <w:lang w:val="hr-HR"/>
        </w:rPr>
        <w:t xml:space="preserve"> se može naučiti samo kroz „rizik“</w:t>
      </w:r>
      <w:r w:rsidR="00645F2C">
        <w:rPr>
          <w:rFonts w:ascii="Arial" w:hAnsi="Arial" w:cs="Arial"/>
          <w:b/>
          <w:bCs/>
          <w:sz w:val="18"/>
          <w:szCs w:val="18"/>
          <w:lang w:val="hr-HR"/>
        </w:rPr>
        <w:t xml:space="preserve"> uživanja slobode.</w:t>
      </w:r>
    </w:p>
    <w:p w:rsidR="00842F7B" w:rsidRPr="00E27110" w:rsidRDefault="00734A6C">
      <w:pPr>
        <w:shd w:val="clear" w:color="auto" w:fill="FFFFFF"/>
        <w:spacing w:before="62" w:line="211" w:lineRule="exact"/>
        <w:ind w:right="178"/>
        <w:jc w:val="center"/>
        <w:rPr>
          <w:b/>
          <w:lang w:val="hr-HR"/>
        </w:rPr>
      </w:pPr>
      <w:r w:rsidRPr="00E27110">
        <w:rPr>
          <w:lang w:val="hr-HR"/>
        </w:rPr>
        <w:br w:type="column"/>
      </w:r>
      <w:r w:rsidR="008D3C56" w:rsidRPr="00E27110">
        <w:rPr>
          <w:rFonts w:ascii="Arial" w:hAnsi="Arial" w:cs="Arial"/>
          <w:b/>
          <w:sz w:val="18"/>
          <w:szCs w:val="18"/>
          <w:lang w:val="hr-HR"/>
        </w:rPr>
        <w:t>Napetost</w:t>
      </w:r>
    </w:p>
    <w:p w:rsidR="00842F7B" w:rsidRPr="00E27110" w:rsidRDefault="00734A6C">
      <w:pPr>
        <w:shd w:val="clear" w:color="auto" w:fill="FFFFFF"/>
        <w:spacing w:line="211" w:lineRule="exact"/>
        <w:ind w:right="182"/>
        <w:jc w:val="center"/>
        <w:rPr>
          <w:lang w:val="hr-HR"/>
        </w:rPr>
      </w:pPr>
      <w:r w:rsidRPr="00E27110">
        <w:rPr>
          <w:rFonts w:ascii="Arial" w:hAnsi="Arial" w:cs="Arial"/>
          <w:b/>
          <w:bCs/>
          <w:sz w:val="18"/>
          <w:szCs w:val="18"/>
          <w:lang w:val="hr-HR"/>
        </w:rPr>
        <w:t>(</w:t>
      </w:r>
      <w:r w:rsidR="008D3C56" w:rsidRPr="00E27110">
        <w:rPr>
          <w:rFonts w:ascii="Arial" w:hAnsi="Arial" w:cs="Arial"/>
          <w:b/>
          <w:bCs/>
          <w:sz w:val="18"/>
          <w:szCs w:val="18"/>
          <w:lang w:val="hr-HR"/>
        </w:rPr>
        <w:t>dvije paradigme liberalne i jednakopravne demokracije)</w:t>
      </w:r>
    </w:p>
    <w:p w:rsidR="00842F7B" w:rsidRPr="00E27110" w:rsidRDefault="008D3C56">
      <w:pPr>
        <w:shd w:val="clear" w:color="auto" w:fill="FFFFFF"/>
        <w:spacing w:before="936" w:line="216" w:lineRule="exact"/>
        <w:ind w:left="226"/>
        <w:rPr>
          <w:lang w:val="hr-HR"/>
        </w:rPr>
      </w:pPr>
      <w:r w:rsidRPr="00E27110">
        <w:rPr>
          <w:rFonts w:ascii="Arial" w:hAnsi="Arial" w:cs="Arial"/>
          <w:b/>
          <w:bCs/>
          <w:sz w:val="22"/>
          <w:szCs w:val="22"/>
          <w:lang w:val="hr-HR"/>
        </w:rPr>
        <w:t>Odgovornost</w:t>
      </w:r>
    </w:p>
    <w:p w:rsidR="00842F7B" w:rsidRPr="00E27110" w:rsidRDefault="008D3C56">
      <w:pPr>
        <w:shd w:val="clear" w:color="auto" w:fill="FFFFFF"/>
        <w:spacing w:line="216" w:lineRule="exact"/>
        <w:ind w:left="96"/>
        <w:jc w:val="center"/>
        <w:rPr>
          <w:lang w:val="hr-HR"/>
        </w:rPr>
      </w:pPr>
      <w:r w:rsidRPr="00E27110">
        <w:rPr>
          <w:rFonts w:ascii="Arial" w:hAnsi="Arial" w:cs="Arial"/>
          <w:b/>
          <w:bCs/>
          <w:spacing w:val="-1"/>
          <w:sz w:val="18"/>
          <w:szCs w:val="18"/>
          <w:lang w:val="hr-HR"/>
        </w:rPr>
        <w:t>(čl</w:t>
      </w:r>
      <w:r w:rsidR="00734A6C" w:rsidRPr="00E27110">
        <w:rPr>
          <w:rFonts w:ascii="Arial" w:hAnsi="Arial" w:cs="Arial"/>
          <w:b/>
          <w:bCs/>
          <w:spacing w:val="-1"/>
          <w:sz w:val="18"/>
          <w:szCs w:val="18"/>
          <w:lang w:val="hr-HR"/>
        </w:rPr>
        <w:t>. 29</w:t>
      </w:r>
      <w:r w:rsidRPr="00E27110">
        <w:rPr>
          <w:rFonts w:ascii="Arial" w:hAnsi="Arial" w:cs="Arial"/>
          <w:b/>
          <w:bCs/>
          <w:spacing w:val="-1"/>
          <w:sz w:val="18"/>
          <w:szCs w:val="18"/>
          <w:lang w:val="hr-HR"/>
        </w:rPr>
        <w:t>.</w:t>
      </w:r>
      <w:r w:rsidR="00734A6C" w:rsidRPr="00E27110">
        <w:rPr>
          <w:rFonts w:ascii="Arial" w:hAnsi="Arial" w:cs="Arial"/>
          <w:b/>
          <w:bCs/>
          <w:spacing w:val="-1"/>
          <w:sz w:val="18"/>
          <w:szCs w:val="18"/>
          <w:lang w:val="hr-HR"/>
        </w:rPr>
        <w:t>)</w:t>
      </w:r>
    </w:p>
    <w:p w:rsidR="00842F7B" w:rsidRPr="00E27110" w:rsidRDefault="00734A6C">
      <w:pPr>
        <w:shd w:val="clear" w:color="auto" w:fill="FFFFFF"/>
        <w:spacing w:line="216" w:lineRule="exact"/>
        <w:ind w:left="101"/>
        <w:jc w:val="center"/>
        <w:rPr>
          <w:lang w:val="hr-HR"/>
        </w:rPr>
      </w:pPr>
      <w:r w:rsidRPr="00E27110">
        <w:rPr>
          <w:rFonts w:ascii="Arial" w:eastAsia="Times New Roman" w:hAnsi="Arial"/>
          <w:b/>
          <w:bCs/>
          <w:spacing w:val="-2"/>
          <w:sz w:val="18"/>
          <w:szCs w:val="18"/>
          <w:lang w:val="hr-HR"/>
        </w:rPr>
        <w:t>“</w:t>
      </w:r>
      <w:r w:rsidR="000F161F" w:rsidRPr="00E27110">
        <w:rPr>
          <w:rFonts w:ascii="Arial" w:eastAsia="Times New Roman" w:hAnsi="Arial"/>
          <w:b/>
          <w:bCs/>
          <w:spacing w:val="-2"/>
          <w:sz w:val="18"/>
          <w:szCs w:val="18"/>
          <w:lang w:val="hr-HR"/>
        </w:rPr>
        <w:t>Duh bratstva</w:t>
      </w:r>
      <w:r w:rsidRPr="00E27110">
        <w:rPr>
          <w:rFonts w:ascii="Arial" w:eastAsia="Times New Roman" w:hAnsi="Arial"/>
          <w:b/>
          <w:bCs/>
          <w:spacing w:val="-2"/>
          <w:sz w:val="18"/>
          <w:szCs w:val="18"/>
          <w:lang w:val="hr-HR"/>
        </w:rPr>
        <w:t>”</w:t>
      </w:r>
    </w:p>
    <w:p w:rsidR="00842F7B" w:rsidRPr="00E27110" w:rsidRDefault="000F161F">
      <w:pPr>
        <w:shd w:val="clear" w:color="auto" w:fill="FFFFFF"/>
        <w:spacing w:line="216" w:lineRule="exact"/>
        <w:ind w:left="96"/>
        <w:jc w:val="center"/>
        <w:rPr>
          <w:lang w:val="hr-HR"/>
        </w:rPr>
      </w:pPr>
      <w:r w:rsidRPr="00E27110">
        <w:rPr>
          <w:rFonts w:ascii="Arial" w:hAnsi="Arial" w:cs="Arial"/>
          <w:b/>
          <w:bCs/>
          <w:spacing w:val="-2"/>
          <w:sz w:val="18"/>
          <w:szCs w:val="18"/>
          <w:lang w:val="hr-HR"/>
        </w:rPr>
        <w:t>(čl</w:t>
      </w:r>
      <w:r w:rsidR="00734A6C" w:rsidRPr="00E27110">
        <w:rPr>
          <w:rFonts w:ascii="Arial" w:hAnsi="Arial" w:cs="Arial"/>
          <w:b/>
          <w:bCs/>
          <w:spacing w:val="-2"/>
          <w:sz w:val="18"/>
          <w:szCs w:val="18"/>
          <w:lang w:val="hr-HR"/>
        </w:rPr>
        <w:t>. 1</w:t>
      </w:r>
      <w:r w:rsidRPr="00E27110">
        <w:rPr>
          <w:rFonts w:ascii="Arial" w:hAnsi="Arial" w:cs="Arial"/>
          <w:b/>
          <w:bCs/>
          <w:spacing w:val="-2"/>
          <w:sz w:val="18"/>
          <w:szCs w:val="18"/>
          <w:lang w:val="hr-HR"/>
        </w:rPr>
        <w:t>.</w:t>
      </w:r>
      <w:r w:rsidR="00734A6C" w:rsidRPr="00E27110">
        <w:rPr>
          <w:rFonts w:ascii="Arial" w:hAnsi="Arial" w:cs="Arial"/>
          <w:b/>
          <w:bCs/>
          <w:spacing w:val="-2"/>
          <w:sz w:val="18"/>
          <w:szCs w:val="18"/>
          <w:lang w:val="hr-HR"/>
        </w:rPr>
        <w:t>)</w:t>
      </w:r>
    </w:p>
    <w:p w:rsidR="00842F7B" w:rsidRPr="00E27110" w:rsidRDefault="00734A6C">
      <w:pPr>
        <w:shd w:val="clear" w:color="auto" w:fill="FFFFFF"/>
        <w:spacing w:line="211" w:lineRule="exact"/>
        <w:ind w:left="346"/>
        <w:rPr>
          <w:lang w:val="hr-HR"/>
        </w:rPr>
      </w:pPr>
      <w:r w:rsidRPr="00E27110">
        <w:rPr>
          <w:lang w:val="hr-HR"/>
        </w:rPr>
        <w:br w:type="column"/>
      </w:r>
      <w:r w:rsidR="008D3C56" w:rsidRPr="00E27110">
        <w:rPr>
          <w:rFonts w:ascii="Arial" w:hAnsi="Arial" w:cs="Arial"/>
          <w:b/>
          <w:bCs/>
          <w:sz w:val="22"/>
          <w:szCs w:val="22"/>
          <w:lang w:val="hr-HR"/>
        </w:rPr>
        <w:lastRenderedPageBreak/>
        <w:t>Jednakost</w:t>
      </w:r>
    </w:p>
    <w:p w:rsidR="00842F7B" w:rsidRPr="00E27110" w:rsidRDefault="00734A6C" w:rsidP="008D3C56">
      <w:pPr>
        <w:shd w:val="clear" w:color="auto" w:fill="FFFFFF"/>
        <w:spacing w:line="211" w:lineRule="exact"/>
        <w:ind w:right="590"/>
        <w:jc w:val="center"/>
        <w:rPr>
          <w:lang w:val="hr-HR"/>
        </w:rPr>
      </w:pPr>
      <w:r w:rsidRPr="00E27110">
        <w:rPr>
          <w:rFonts w:ascii="Arial" w:hAnsi="Arial" w:cs="Arial"/>
          <w:b/>
          <w:bCs/>
          <w:sz w:val="18"/>
          <w:szCs w:val="18"/>
          <w:lang w:val="hr-HR"/>
        </w:rPr>
        <w:t>(</w:t>
      </w:r>
      <w:r w:rsidR="008D3C56" w:rsidRPr="00E27110">
        <w:rPr>
          <w:rFonts w:ascii="Arial" w:hAnsi="Arial" w:cs="Arial"/>
          <w:b/>
          <w:bCs/>
          <w:sz w:val="18"/>
          <w:szCs w:val="18"/>
          <w:lang w:val="hr-HR"/>
        </w:rPr>
        <w:t>načelo nediscriminacije</w:t>
      </w:r>
      <w:r w:rsidRPr="00E27110">
        <w:rPr>
          <w:rFonts w:ascii="Arial" w:hAnsi="Arial" w:cs="Arial"/>
          <w:b/>
          <w:bCs/>
          <w:spacing w:val="-1"/>
          <w:sz w:val="18"/>
          <w:szCs w:val="18"/>
          <w:lang w:val="hr-HR"/>
        </w:rPr>
        <w:t>)</w:t>
      </w:r>
    </w:p>
    <w:p w:rsidR="00842F7B" w:rsidRPr="00E27110" w:rsidRDefault="008D3C56">
      <w:pPr>
        <w:shd w:val="clear" w:color="auto" w:fill="FFFFFF"/>
        <w:spacing w:line="211" w:lineRule="exact"/>
        <w:ind w:right="605"/>
        <w:jc w:val="center"/>
        <w:rPr>
          <w:lang w:val="hr-HR"/>
        </w:rPr>
      </w:pPr>
      <w:r w:rsidRPr="00E27110">
        <w:rPr>
          <w:rFonts w:ascii="Arial" w:hAnsi="Arial" w:cs="Arial"/>
          <w:b/>
          <w:bCs/>
          <w:spacing w:val="-2"/>
          <w:sz w:val="18"/>
          <w:szCs w:val="18"/>
          <w:lang w:val="hr-HR"/>
        </w:rPr>
        <w:t>(čl</w:t>
      </w:r>
      <w:r w:rsidR="00734A6C" w:rsidRPr="00E27110">
        <w:rPr>
          <w:rFonts w:ascii="Arial" w:hAnsi="Arial" w:cs="Arial"/>
          <w:b/>
          <w:bCs/>
          <w:spacing w:val="-2"/>
          <w:sz w:val="18"/>
          <w:szCs w:val="18"/>
          <w:lang w:val="hr-HR"/>
        </w:rPr>
        <w:t>. 2</w:t>
      </w:r>
      <w:r w:rsidRPr="00E27110">
        <w:rPr>
          <w:rFonts w:ascii="Arial" w:hAnsi="Arial" w:cs="Arial"/>
          <w:b/>
          <w:bCs/>
          <w:spacing w:val="-2"/>
          <w:sz w:val="18"/>
          <w:szCs w:val="18"/>
          <w:lang w:val="hr-HR"/>
        </w:rPr>
        <w:t>.</w:t>
      </w:r>
      <w:r w:rsidR="00734A6C" w:rsidRPr="00E27110">
        <w:rPr>
          <w:rFonts w:ascii="Arial" w:hAnsi="Arial" w:cs="Arial"/>
          <w:b/>
          <w:bCs/>
          <w:spacing w:val="-2"/>
          <w:sz w:val="18"/>
          <w:szCs w:val="18"/>
          <w:lang w:val="hr-HR"/>
        </w:rPr>
        <w:t>)</w:t>
      </w:r>
    </w:p>
    <w:p w:rsidR="00842F7B" w:rsidRPr="00E27110" w:rsidRDefault="008D3C56">
      <w:pPr>
        <w:shd w:val="clear" w:color="auto" w:fill="FFFFFF"/>
        <w:spacing w:line="211" w:lineRule="exact"/>
        <w:ind w:left="398"/>
        <w:rPr>
          <w:lang w:val="hr-HR"/>
        </w:rPr>
      </w:pPr>
      <w:r w:rsidRPr="00E27110">
        <w:rPr>
          <w:rFonts w:ascii="Arial" w:hAnsi="Arial" w:cs="Arial"/>
          <w:b/>
          <w:bCs/>
          <w:spacing w:val="-3"/>
          <w:sz w:val="18"/>
          <w:szCs w:val="18"/>
          <w:lang w:val="hr-HR"/>
        </w:rPr>
        <w:t>Međusobno poštovanje; svijest o međuovisnosti;</w:t>
      </w:r>
      <w:r w:rsidR="00734A6C" w:rsidRPr="00E27110">
        <w:rPr>
          <w:rFonts w:ascii="Arial" w:hAnsi="Arial" w:cs="Arial"/>
          <w:b/>
          <w:bCs/>
          <w:sz w:val="18"/>
          <w:szCs w:val="18"/>
          <w:lang w:val="hr-HR"/>
        </w:rPr>
        <w:t xml:space="preserve"> </w:t>
      </w:r>
      <w:r w:rsidRPr="00E27110">
        <w:rPr>
          <w:rFonts w:ascii="Arial" w:hAnsi="Arial" w:cs="Arial"/>
          <w:b/>
          <w:bCs/>
          <w:sz w:val="18"/>
          <w:szCs w:val="18"/>
          <w:lang w:val="hr-HR"/>
        </w:rPr>
        <w:t>umjereno ostvarivanje sloboda.</w:t>
      </w:r>
    </w:p>
    <w:p w:rsidR="00842F7B" w:rsidRPr="00E27110" w:rsidRDefault="00842F7B">
      <w:pPr>
        <w:shd w:val="clear" w:color="auto" w:fill="FFFFFF"/>
        <w:spacing w:line="211" w:lineRule="exact"/>
        <w:ind w:left="398"/>
        <w:rPr>
          <w:lang w:val="hr-HR"/>
        </w:rPr>
        <w:sectPr w:rsidR="00842F7B" w:rsidRPr="00E27110">
          <w:type w:val="continuous"/>
          <w:pgSz w:w="11909" w:h="16834"/>
          <w:pgMar w:top="520" w:right="1448" w:bottom="360" w:left="1740" w:header="720" w:footer="720" w:gutter="0"/>
          <w:cols w:num="3" w:space="720" w:equalWidth="0">
            <w:col w:w="2361" w:space="931"/>
            <w:col w:w="2054" w:space="1099"/>
            <w:col w:w="2275"/>
          </w:cols>
          <w:noEndnote/>
        </w:sectPr>
      </w:pPr>
    </w:p>
    <w:p w:rsidR="00842F7B" w:rsidRPr="00E27110" w:rsidRDefault="000F161F">
      <w:pPr>
        <w:shd w:val="clear" w:color="auto" w:fill="FFFFFF"/>
        <w:spacing w:before="230"/>
        <w:rPr>
          <w:lang w:val="hr-HR"/>
        </w:rPr>
      </w:pPr>
      <w:r w:rsidRPr="00E27110">
        <w:rPr>
          <w:i/>
          <w:iCs/>
          <w:sz w:val="22"/>
          <w:szCs w:val="22"/>
          <w:lang w:val="hr-HR"/>
        </w:rPr>
        <w:lastRenderedPageBreak/>
        <w:t>Dijagram</w:t>
      </w:r>
      <w:r w:rsidR="00734A6C" w:rsidRPr="00E27110">
        <w:rPr>
          <w:i/>
          <w:iCs/>
          <w:sz w:val="22"/>
          <w:szCs w:val="22"/>
          <w:lang w:val="hr-HR"/>
        </w:rPr>
        <w:t xml:space="preserve">: </w:t>
      </w:r>
      <w:r w:rsidRPr="00E27110">
        <w:rPr>
          <w:rFonts w:eastAsia="Times New Roman"/>
          <w:i/>
          <w:iCs/>
          <w:sz w:val="22"/>
          <w:szCs w:val="22"/>
          <w:lang w:val="hr-HR"/>
        </w:rPr>
        <w:t>“Arhitektura</w:t>
      </w:r>
      <w:r w:rsidR="00734A6C" w:rsidRPr="00E27110">
        <w:rPr>
          <w:rFonts w:eastAsia="Times New Roman"/>
          <w:i/>
          <w:iCs/>
          <w:sz w:val="22"/>
          <w:szCs w:val="22"/>
          <w:lang w:val="hr-HR"/>
        </w:rPr>
        <w:t xml:space="preserve">” </w:t>
      </w:r>
      <w:r w:rsidRPr="00E27110">
        <w:rPr>
          <w:rFonts w:eastAsia="Times New Roman"/>
          <w:i/>
          <w:iCs/>
          <w:sz w:val="22"/>
          <w:szCs w:val="22"/>
          <w:lang w:val="hr-HR"/>
        </w:rPr>
        <w:t>ljudskih prava</w:t>
      </w:r>
      <w:r w:rsidR="00734A6C" w:rsidRPr="00E27110">
        <w:rPr>
          <w:rFonts w:eastAsia="Times New Roman"/>
          <w:i/>
          <w:iCs/>
          <w:sz w:val="22"/>
          <w:szCs w:val="22"/>
          <w:lang w:val="hr-HR"/>
        </w:rPr>
        <w:t xml:space="preserve"> – </w:t>
      </w:r>
      <w:r w:rsidRPr="00E27110">
        <w:rPr>
          <w:rFonts w:eastAsia="Times New Roman"/>
          <w:i/>
          <w:iCs/>
          <w:sz w:val="22"/>
          <w:szCs w:val="22"/>
          <w:lang w:val="hr-HR"/>
        </w:rPr>
        <w:t xml:space="preserve">nit vodilja ovog priručnika </w:t>
      </w:r>
    </w:p>
    <w:p w:rsidR="00842F7B" w:rsidRPr="00E27110" w:rsidRDefault="00734A6C">
      <w:pPr>
        <w:shd w:val="clear" w:color="auto" w:fill="FFFFFF"/>
        <w:spacing w:before="302" w:line="322" w:lineRule="exact"/>
        <w:ind w:left="514" w:hanging="514"/>
        <w:rPr>
          <w:lang w:val="hr-HR"/>
        </w:rPr>
      </w:pPr>
      <w:r w:rsidRPr="00E27110">
        <w:rPr>
          <w:rFonts w:ascii="Arial" w:hAnsi="Arial" w:cs="Arial"/>
          <w:b/>
          <w:bCs/>
          <w:spacing w:val="-12"/>
          <w:sz w:val="26"/>
          <w:szCs w:val="26"/>
          <w:lang w:val="hr-HR"/>
        </w:rPr>
        <w:t xml:space="preserve">2.2 </w:t>
      </w:r>
      <w:r w:rsidR="000F161F" w:rsidRPr="00E27110">
        <w:rPr>
          <w:rFonts w:ascii="Arial" w:hAnsi="Arial" w:cs="Arial"/>
          <w:b/>
          <w:bCs/>
          <w:spacing w:val="-12"/>
          <w:sz w:val="26"/>
          <w:szCs w:val="26"/>
          <w:lang w:val="hr-HR"/>
        </w:rPr>
        <w:t>Participativna dimenzija GOO-a (</w:t>
      </w:r>
      <w:r w:rsidRPr="00E27110">
        <w:rPr>
          <w:rFonts w:ascii="Arial" w:hAnsi="Arial" w:cs="Arial"/>
          <w:b/>
          <w:bCs/>
          <w:spacing w:val="-12"/>
          <w:sz w:val="26"/>
          <w:szCs w:val="26"/>
          <w:lang w:val="hr-HR"/>
        </w:rPr>
        <w:t>EDC/HRE</w:t>
      </w:r>
      <w:r w:rsidR="000F161F" w:rsidRPr="00E27110">
        <w:rPr>
          <w:rFonts w:ascii="Arial" w:hAnsi="Arial" w:cs="Arial"/>
          <w:b/>
          <w:bCs/>
          <w:spacing w:val="-12"/>
          <w:sz w:val="26"/>
          <w:szCs w:val="26"/>
          <w:lang w:val="hr-HR"/>
        </w:rPr>
        <w:t>)</w:t>
      </w:r>
      <w:r w:rsidRPr="00E27110">
        <w:rPr>
          <w:rFonts w:ascii="Arial" w:hAnsi="Arial" w:cs="Arial"/>
          <w:b/>
          <w:bCs/>
          <w:spacing w:val="-12"/>
          <w:sz w:val="26"/>
          <w:szCs w:val="26"/>
          <w:lang w:val="hr-HR"/>
        </w:rPr>
        <w:t xml:space="preserve">: </w:t>
      </w:r>
      <w:r w:rsidR="000F161F" w:rsidRPr="00E27110">
        <w:rPr>
          <w:rFonts w:ascii="Arial" w:hAnsi="Arial" w:cs="Arial"/>
          <w:b/>
          <w:bCs/>
          <w:spacing w:val="-12"/>
          <w:sz w:val="26"/>
          <w:szCs w:val="26"/>
          <w:lang w:val="hr-HR"/>
        </w:rPr>
        <w:t>učenje demokracije i ljudskih prava</w:t>
      </w:r>
    </w:p>
    <w:p w:rsidR="00842F7B" w:rsidRPr="00E27110" w:rsidRDefault="000F161F">
      <w:pPr>
        <w:shd w:val="clear" w:color="auto" w:fill="FFFFFF"/>
        <w:spacing w:before="86" w:line="259" w:lineRule="exact"/>
        <w:jc w:val="both"/>
        <w:rPr>
          <w:lang w:val="hr-HR"/>
        </w:rPr>
      </w:pPr>
      <w:r w:rsidRPr="00E27110">
        <w:rPr>
          <w:sz w:val="22"/>
          <w:szCs w:val="22"/>
          <w:lang w:val="hr-HR"/>
        </w:rPr>
        <w:t>Naslov ovog priručnika, „Sudjelovanje u</w:t>
      </w:r>
      <w:r w:rsidR="003B5825" w:rsidRPr="00E27110">
        <w:rPr>
          <w:sz w:val="22"/>
          <w:szCs w:val="22"/>
          <w:lang w:val="hr-HR"/>
        </w:rPr>
        <w:t xml:space="preserve"> demo</w:t>
      </w:r>
      <w:r w:rsidR="00645F2C">
        <w:rPr>
          <w:sz w:val="22"/>
          <w:szCs w:val="22"/>
          <w:lang w:val="hr-HR"/>
        </w:rPr>
        <w:t>kraciji“, podsjeća nas</w:t>
      </w:r>
      <w:r w:rsidRPr="00E27110">
        <w:rPr>
          <w:sz w:val="22"/>
          <w:szCs w:val="22"/>
          <w:lang w:val="hr-HR"/>
        </w:rPr>
        <w:t xml:space="preserve"> da bi učenici trebali naučiti kako ostvariti svoja prava na slobodu, </w:t>
      </w:r>
      <w:r w:rsidR="003B5825" w:rsidRPr="00E27110">
        <w:rPr>
          <w:sz w:val="22"/>
          <w:szCs w:val="22"/>
          <w:lang w:val="hr-HR"/>
        </w:rPr>
        <w:t xml:space="preserve">kao </w:t>
      </w:r>
      <w:r w:rsidRPr="00E27110">
        <w:rPr>
          <w:sz w:val="22"/>
          <w:szCs w:val="22"/>
          <w:lang w:val="hr-HR"/>
        </w:rPr>
        <w:t xml:space="preserve">na primjer, pravo na slobodan pristup informaciji te slobodi ideja, mišljenja i izražavanja. </w:t>
      </w:r>
      <w:r w:rsidR="003B5825" w:rsidRPr="00E27110">
        <w:rPr>
          <w:sz w:val="22"/>
          <w:szCs w:val="22"/>
          <w:lang w:val="hr-HR"/>
        </w:rPr>
        <w:t>Osim toga, trebali bi stjecati</w:t>
      </w:r>
      <w:r w:rsidRPr="00E27110">
        <w:rPr>
          <w:sz w:val="22"/>
          <w:szCs w:val="22"/>
          <w:lang w:val="hr-HR"/>
        </w:rPr>
        <w:t xml:space="preserve"> aktivno iskustvo interakcije s drugima </w:t>
      </w:r>
      <w:r w:rsidR="003B5825" w:rsidRPr="00E27110">
        <w:rPr>
          <w:sz w:val="22"/>
          <w:szCs w:val="22"/>
          <w:lang w:val="hr-HR"/>
        </w:rPr>
        <w:t xml:space="preserve"> - promicanjem svojih interesa, nastojanjem da se dođe do</w:t>
      </w:r>
      <w:r w:rsidRPr="00E27110">
        <w:rPr>
          <w:sz w:val="22"/>
          <w:szCs w:val="22"/>
          <w:lang w:val="hr-HR"/>
        </w:rPr>
        <w:t xml:space="preserve"> kompromis</w:t>
      </w:r>
      <w:r w:rsidR="003B5825" w:rsidRPr="00E27110">
        <w:rPr>
          <w:sz w:val="22"/>
          <w:szCs w:val="22"/>
          <w:lang w:val="hr-HR"/>
        </w:rPr>
        <w:t>a ili postigne dogovor oko definiranja „općeg blagostanja“ (ODLJP, čl. 29.). Trebali bi biti u stanju djelovati u skladu s pravilima i prihvaćati postavljene granice. Trebali bi razviti osjećaj odgovornosti za blagostanje drugih</w:t>
      </w:r>
      <w:r w:rsidR="00645F2C">
        <w:rPr>
          <w:sz w:val="22"/>
          <w:szCs w:val="22"/>
          <w:lang w:val="hr-HR"/>
        </w:rPr>
        <w:t>, kao i</w:t>
      </w:r>
      <w:r w:rsidR="003B5825" w:rsidRPr="00E27110">
        <w:rPr>
          <w:sz w:val="22"/>
          <w:szCs w:val="22"/>
          <w:lang w:val="hr-HR"/>
        </w:rPr>
        <w:t xml:space="preserve"> zajednice u cjelini.  </w:t>
      </w:r>
    </w:p>
    <w:p w:rsidR="00842F7B" w:rsidRPr="00E27110" w:rsidRDefault="003B5825">
      <w:pPr>
        <w:shd w:val="clear" w:color="auto" w:fill="FFFFFF"/>
        <w:spacing w:before="96" w:line="259" w:lineRule="exact"/>
        <w:jc w:val="both"/>
        <w:rPr>
          <w:lang w:val="hr-HR"/>
        </w:rPr>
      </w:pPr>
      <w:r w:rsidRPr="00E27110">
        <w:rPr>
          <w:sz w:val="22"/>
          <w:szCs w:val="22"/>
          <w:lang w:val="hr-HR"/>
        </w:rPr>
        <w:t xml:space="preserve">Ukratko, trebali bi </w:t>
      </w:r>
      <w:r w:rsidR="00E86948" w:rsidRPr="00E27110">
        <w:rPr>
          <w:sz w:val="22"/>
          <w:szCs w:val="22"/>
          <w:lang w:val="hr-HR"/>
        </w:rPr>
        <w:t xml:space="preserve">ne samo razumjeti posljedice i povezanost triju gore spomenutih članaka o ljudskim pravima već i naučiti cijeniti njihove osnovne vrijednosti i postupati u skladu s njima. Postupajući na taj način, moraju biti u stanju uravnotežiti vlastite interese s interesima drugih te interesima cijele zajednice. </w:t>
      </w:r>
    </w:p>
    <w:p w:rsidR="00842F7B" w:rsidRPr="00E27110" w:rsidRDefault="00E86948">
      <w:pPr>
        <w:shd w:val="clear" w:color="auto" w:fill="FFFFFF"/>
        <w:spacing w:before="101" w:line="259" w:lineRule="exact"/>
        <w:jc w:val="both"/>
        <w:rPr>
          <w:lang w:val="hr-HR"/>
        </w:rPr>
      </w:pPr>
      <w:r w:rsidRPr="00E27110">
        <w:rPr>
          <w:sz w:val="22"/>
          <w:szCs w:val="22"/>
          <w:lang w:val="hr-HR"/>
        </w:rPr>
        <w:t xml:space="preserve">Tako obrazovani učenici naučili su kako sudjelovati u demokraciji. Ovo je dimenzija GOO-a (EDC/HRE) koja se temelji na djelovanju – učenju </w:t>
      </w:r>
      <w:r w:rsidRPr="00E27110">
        <w:rPr>
          <w:b/>
          <w:sz w:val="22"/>
          <w:szCs w:val="22"/>
          <w:lang w:val="hr-HR"/>
        </w:rPr>
        <w:t xml:space="preserve">za </w:t>
      </w:r>
      <w:r w:rsidRPr="00E27110">
        <w:rPr>
          <w:sz w:val="22"/>
          <w:szCs w:val="22"/>
          <w:lang w:val="hr-HR"/>
        </w:rPr>
        <w:t>demokraciju i ljudska prava.</w:t>
      </w:r>
    </w:p>
    <w:p w:rsidR="00842F7B" w:rsidRPr="00E27110" w:rsidRDefault="00E86948">
      <w:pPr>
        <w:shd w:val="clear" w:color="auto" w:fill="FFFFFF"/>
        <w:spacing w:before="101" w:line="259" w:lineRule="exact"/>
        <w:ind w:right="14"/>
        <w:jc w:val="both"/>
        <w:rPr>
          <w:lang w:val="hr-HR"/>
        </w:rPr>
      </w:pPr>
      <w:r w:rsidRPr="00E27110">
        <w:rPr>
          <w:sz w:val="22"/>
          <w:szCs w:val="22"/>
          <w:lang w:val="hr-HR"/>
        </w:rPr>
        <w:t>Mladim građanima koji žele sudjelovati u demokraciji potreban je niz multidimenzionalnih kompetencija prikazanih u donjem modelu.</w:t>
      </w:r>
    </w:p>
    <w:p w:rsidR="00842F7B" w:rsidRPr="00E27110" w:rsidRDefault="00E86948">
      <w:pPr>
        <w:shd w:val="clear" w:color="auto" w:fill="FFFFFF"/>
        <w:spacing w:before="274" w:after="96"/>
        <w:ind w:left="10"/>
        <w:jc w:val="center"/>
        <w:rPr>
          <w:lang w:val="hr-HR"/>
        </w:rPr>
      </w:pPr>
      <w:r w:rsidRPr="00E27110">
        <w:rPr>
          <w:spacing w:val="-6"/>
          <w:sz w:val="22"/>
          <w:szCs w:val="22"/>
          <w:lang w:val="hr-HR"/>
        </w:rPr>
        <w:t xml:space="preserve">Kompetencije za sudjelovanje i političko odlučivanje </w:t>
      </w:r>
    </w:p>
    <w:p w:rsidR="00842F7B" w:rsidRPr="00E27110" w:rsidRDefault="00842F7B">
      <w:pPr>
        <w:shd w:val="clear" w:color="auto" w:fill="FFFFFF"/>
        <w:spacing w:before="274" w:after="96"/>
        <w:ind w:left="10"/>
        <w:jc w:val="center"/>
        <w:rPr>
          <w:lang w:val="hr-HR"/>
        </w:rPr>
        <w:sectPr w:rsidR="00842F7B" w:rsidRPr="00E27110">
          <w:type w:val="continuous"/>
          <w:pgSz w:w="11909" w:h="16834"/>
          <w:pgMar w:top="520" w:right="1424" w:bottom="360" w:left="1418" w:header="720" w:footer="720" w:gutter="0"/>
          <w:cols w:space="60"/>
          <w:noEndnote/>
        </w:sectPr>
      </w:pPr>
    </w:p>
    <w:p w:rsidR="00842F7B" w:rsidRPr="00E27110" w:rsidRDefault="00F4722F">
      <w:pPr>
        <w:shd w:val="clear" w:color="auto" w:fill="FFFFFF"/>
        <w:spacing w:line="259" w:lineRule="exact"/>
        <w:ind w:left="466" w:hanging="466"/>
        <w:rPr>
          <w:lang w:val="hr-HR"/>
        </w:rPr>
      </w:pPr>
      <w:r>
        <w:rPr>
          <w:noProof/>
          <w:lang w:val="hr-HR" w:eastAsia="hr-HR"/>
        </w:rPr>
        <w:lastRenderedPageBreak/>
        <w:pict>
          <v:line id="Line 12" o:spid="_x0000_s1159" style="position:absolute;left:0;text-align:left;z-index:251668480;visibility:visible;mso-wrap-distance-left:3.17497mm;mso-wrap-distance-right:3.17497mm;mso-position-horizontal-relative:margin" from="-61.7pt,-1.9pt" to="-61.7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HsEgIAACo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" o:allowincell="f" strokeweight=".7pt">
            <w10:wrap anchorx="margin"/>
          </v:line>
        </w:pict>
      </w:r>
      <w:r>
        <w:rPr>
          <w:noProof/>
          <w:lang w:val="hr-HR" w:eastAsia="hr-HR"/>
        </w:rPr>
        <w:pict>
          <v:line id="Line 13" o:spid="_x0000_s1158" style="position:absolute;left:0;text-align:left;z-index:251669504;visibility:visible;mso-wrap-distance-left:3.17497mm;mso-wrap-distance-right:3.17497mm;mso-position-horizontal-relative:margin" from="165.1pt,-1.9pt" to="165.1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8ZEgIAACo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" o:allowincell="f" strokeweight=".7pt">
            <w10:wrap anchorx="margin"/>
          </v:line>
        </w:pict>
      </w:r>
      <w:r w:rsidR="00E86948" w:rsidRPr="00E27110">
        <w:rPr>
          <w:spacing w:val="-8"/>
          <w:sz w:val="22"/>
          <w:szCs w:val="22"/>
          <w:lang w:val="hr-HR"/>
        </w:rPr>
        <w:t>Kompetencija analize i prosudbe</w:t>
      </w:r>
    </w:p>
    <w:p w:rsidR="00842F7B" w:rsidRPr="00E27110" w:rsidRDefault="00734A6C">
      <w:pPr>
        <w:shd w:val="clear" w:color="auto" w:fill="FFFFFF"/>
        <w:spacing w:before="139"/>
        <w:rPr>
          <w:lang w:val="hr-HR"/>
        </w:rPr>
      </w:pPr>
      <w:r w:rsidRPr="00E27110">
        <w:rPr>
          <w:lang w:val="hr-HR"/>
        </w:rPr>
        <w:br w:type="column"/>
      </w:r>
      <w:r w:rsidRPr="00E27110">
        <w:rPr>
          <w:spacing w:val="-7"/>
          <w:sz w:val="22"/>
          <w:szCs w:val="22"/>
          <w:lang w:val="hr-HR"/>
        </w:rPr>
        <w:lastRenderedPageBreak/>
        <w:t>Met</w:t>
      </w:r>
      <w:r w:rsidR="00E86948" w:rsidRPr="00E27110">
        <w:rPr>
          <w:spacing w:val="-7"/>
          <w:sz w:val="22"/>
          <w:szCs w:val="22"/>
          <w:lang w:val="hr-HR"/>
        </w:rPr>
        <w:t>ode i vještine</w:t>
      </w:r>
    </w:p>
    <w:p w:rsidR="00842F7B" w:rsidRPr="00E27110" w:rsidRDefault="00842F7B">
      <w:pPr>
        <w:shd w:val="clear" w:color="auto" w:fill="FFFFFF"/>
        <w:spacing w:before="139"/>
        <w:rPr>
          <w:lang w:val="hr-HR"/>
        </w:rPr>
        <w:sectPr w:rsidR="00842F7B" w:rsidRPr="00E27110">
          <w:type w:val="continuous"/>
          <w:pgSz w:w="11909" w:h="16834"/>
          <w:pgMar w:top="520" w:right="2912" w:bottom="360" w:left="2647" w:header="720" w:footer="720" w:gutter="0"/>
          <w:cols w:num="2" w:space="720" w:equalWidth="0">
            <w:col w:w="2088" w:space="2717"/>
            <w:col w:w="1545"/>
          </w:cols>
          <w:noEndnote/>
        </w:sectPr>
      </w:pPr>
    </w:p>
    <w:p w:rsidR="00842F7B" w:rsidRPr="00E27110" w:rsidRDefault="00E86948">
      <w:pPr>
        <w:shd w:val="clear" w:color="auto" w:fill="FFFFFF"/>
        <w:spacing w:before="106"/>
        <w:ind w:left="10"/>
        <w:jc w:val="center"/>
        <w:rPr>
          <w:lang w:val="hr-HR"/>
        </w:rPr>
      </w:pPr>
      <w:r w:rsidRPr="00E27110">
        <w:rPr>
          <w:spacing w:val="-5"/>
          <w:sz w:val="22"/>
          <w:szCs w:val="22"/>
          <w:lang w:val="hr-HR"/>
        </w:rPr>
        <w:lastRenderedPageBreak/>
        <w:t xml:space="preserve">Stavovi i vrijednosti </w:t>
      </w:r>
      <w:r w:rsidR="00F23520" w:rsidRPr="00E27110">
        <w:rPr>
          <w:spacing w:val="-5"/>
          <w:sz w:val="22"/>
          <w:szCs w:val="22"/>
          <w:lang w:val="hr-HR"/>
        </w:rPr>
        <w:t xml:space="preserve">utemeljene na ljudskim pravima </w:t>
      </w:r>
    </w:p>
    <w:p w:rsidR="00842F7B" w:rsidRPr="00E27110" w:rsidRDefault="00F23520" w:rsidP="00F23520">
      <w:pPr>
        <w:shd w:val="clear" w:color="auto" w:fill="FFFFFF"/>
        <w:spacing w:before="226" w:line="259" w:lineRule="exact"/>
        <w:rPr>
          <w:sz w:val="22"/>
          <w:szCs w:val="22"/>
          <w:lang w:val="hr-HR"/>
        </w:rPr>
      </w:pPr>
      <w:r w:rsidRPr="00E27110">
        <w:rPr>
          <w:sz w:val="22"/>
          <w:szCs w:val="22"/>
          <w:lang w:val="hr-HR"/>
        </w:rPr>
        <w:t>Ove kompetencije trebaju biti vrijednosno usmjerene; u rukama rasista, na primjer, one postaju prijetnja demokratskoj zajednici.</w:t>
      </w:r>
      <w:r w:rsidR="00734A6C" w:rsidRPr="00E27110">
        <w:rPr>
          <w:sz w:val="22"/>
          <w:szCs w:val="22"/>
          <w:lang w:val="hr-HR"/>
        </w:rPr>
        <w:t xml:space="preserve"> </w:t>
      </w:r>
    </w:p>
    <w:p w:rsidR="00F23520" w:rsidRPr="00E27110" w:rsidRDefault="00F23520" w:rsidP="00F23520">
      <w:pPr>
        <w:shd w:val="clear" w:color="auto" w:fill="FFFFFF"/>
        <w:spacing w:before="226" w:line="259" w:lineRule="exact"/>
        <w:jc w:val="both"/>
        <w:rPr>
          <w:lang w:val="hr-HR"/>
        </w:rPr>
      </w:pPr>
      <w:r w:rsidRPr="00E27110">
        <w:rPr>
          <w:sz w:val="22"/>
          <w:szCs w:val="22"/>
          <w:lang w:val="hr-HR"/>
        </w:rPr>
        <w:t>Ovaj se priručnik usredotočuje na razvijanje tih kompetencija. Uvod u svaku jedinicu sadrži matricu koja korisnicima omogućava kombiniranje jedinica u cilju stvaranja kurikuluma za razvijanje kompetencija ovisno o potrebama učenika za učenje ili konkretnim zahtjevima njihovog</w:t>
      </w:r>
      <w:r w:rsidR="00C15B97" w:rsidRPr="00E27110">
        <w:rPr>
          <w:sz w:val="22"/>
          <w:szCs w:val="22"/>
          <w:lang w:val="hr-HR"/>
        </w:rPr>
        <w:t xml:space="preserve"> školskog kurikuluma.</w:t>
      </w:r>
      <w:r w:rsidR="003732A0" w:rsidRPr="00E27110">
        <w:rPr>
          <w:sz w:val="22"/>
          <w:szCs w:val="22"/>
          <w:lang w:val="hr-HR"/>
        </w:rPr>
        <w:t xml:space="preserve"> Slijedi prikaz kompetencija uz</w:t>
      </w:r>
      <w:r w:rsidRPr="00E27110">
        <w:rPr>
          <w:sz w:val="22"/>
          <w:szCs w:val="22"/>
          <w:lang w:val="hr-HR"/>
        </w:rPr>
        <w:t xml:space="preserve"> 2. </w:t>
      </w:r>
      <w:r w:rsidR="003732A0" w:rsidRPr="00E27110">
        <w:rPr>
          <w:sz w:val="22"/>
          <w:szCs w:val="22"/>
          <w:lang w:val="hr-HR"/>
        </w:rPr>
        <w:t>j</w:t>
      </w:r>
      <w:r w:rsidRPr="00E27110">
        <w:rPr>
          <w:sz w:val="22"/>
          <w:szCs w:val="22"/>
          <w:lang w:val="hr-HR"/>
        </w:rPr>
        <w:t>edinicu (ključni pojam: odgovornost).</w:t>
      </w:r>
      <w:r w:rsidR="00C15B97" w:rsidRPr="00E27110">
        <w:rPr>
          <w:sz w:val="22"/>
          <w:szCs w:val="22"/>
          <w:lang w:val="hr-HR"/>
        </w:rPr>
        <w:t xml:space="preserve"> </w:t>
      </w:r>
      <w:r w:rsidRPr="00E27110">
        <w:rPr>
          <w:sz w:val="22"/>
          <w:szCs w:val="22"/>
          <w:lang w:val="hr-HR"/>
        </w:rPr>
        <w:t xml:space="preserve"> </w:t>
      </w:r>
    </w:p>
    <w:p w:rsidR="00842F7B" w:rsidRPr="00E27110" w:rsidRDefault="00842F7B" w:rsidP="00F23520">
      <w:pPr>
        <w:shd w:val="clear" w:color="auto" w:fill="FFFFFF"/>
        <w:spacing w:before="571"/>
        <w:ind w:right="19"/>
        <w:jc w:val="both"/>
        <w:rPr>
          <w:lang w:val="hr-HR"/>
        </w:rPr>
        <w:sectPr w:rsidR="00842F7B" w:rsidRPr="00E27110">
          <w:type w:val="continuous"/>
          <w:pgSz w:w="11909" w:h="16834"/>
          <w:pgMar w:top="520" w:right="1424" w:bottom="360" w:left="1418" w:header="720" w:footer="720" w:gutter="0"/>
          <w:cols w:space="60"/>
          <w:noEndnote/>
        </w:sectPr>
      </w:pPr>
    </w:p>
    <w:p w:rsidR="00842F7B" w:rsidRPr="00E27110" w:rsidRDefault="003732A0">
      <w:pPr>
        <w:shd w:val="clear" w:color="auto" w:fill="FFFFFF"/>
        <w:ind w:left="5"/>
        <w:rPr>
          <w:lang w:val="hr-HR"/>
        </w:rPr>
      </w:pPr>
      <w:r w:rsidRPr="00E27110">
        <w:rPr>
          <w:sz w:val="18"/>
          <w:szCs w:val="18"/>
          <w:lang w:val="hr-HR"/>
        </w:rPr>
        <w:lastRenderedPageBreak/>
        <w:t>Sudjelovanje u demokraciji</w:t>
      </w:r>
    </w:p>
    <w:p w:rsidR="00842F7B" w:rsidRPr="00E27110" w:rsidRDefault="00842F7B">
      <w:pPr>
        <w:spacing w:after="504"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394"/>
        </w:trPr>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961480">
            <w:pPr>
              <w:shd w:val="clear" w:color="auto" w:fill="FFFFFF"/>
              <w:jc w:val="center"/>
              <w:rPr>
                <w:lang w:val="hr-HR"/>
              </w:rPr>
            </w:pPr>
            <w:r w:rsidRPr="00E27110">
              <w:rPr>
                <w:b/>
                <w:bCs/>
                <w:lang w:val="hr-HR"/>
              </w:rPr>
              <w:t>Jedinice</w:t>
            </w:r>
          </w:p>
        </w:tc>
        <w:tc>
          <w:tcPr>
            <w:tcW w:w="5438"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964291">
            <w:pPr>
              <w:shd w:val="clear" w:color="auto" w:fill="FFFFFF"/>
              <w:jc w:val="center"/>
              <w:rPr>
                <w:lang w:val="hr-HR"/>
              </w:rPr>
            </w:pPr>
            <w:r w:rsidRPr="00645F2C">
              <w:rPr>
                <w:b/>
                <w:bCs/>
                <w:lang w:val="hr-HR"/>
              </w:rPr>
              <w:t>Dimen</w:t>
            </w:r>
            <w:r w:rsidR="00964291" w:rsidRPr="00645F2C">
              <w:rPr>
                <w:b/>
                <w:bCs/>
                <w:lang w:val="hr-HR"/>
              </w:rPr>
              <w:t>zije</w:t>
            </w:r>
            <w:r w:rsidR="00964291" w:rsidRPr="00E27110">
              <w:rPr>
                <w:b/>
                <w:bCs/>
                <w:lang w:val="hr-HR"/>
              </w:rPr>
              <w:t xml:space="preserve"> razvijanja kompetencije</w:t>
            </w:r>
          </w:p>
        </w:tc>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964291" w:rsidP="00964291">
            <w:pPr>
              <w:shd w:val="clear" w:color="auto" w:fill="FFFFFF"/>
              <w:spacing w:line="259" w:lineRule="exact"/>
              <w:ind w:left="331" w:right="336" w:firstLine="67"/>
              <w:rPr>
                <w:lang w:val="hr-HR"/>
              </w:rPr>
            </w:pPr>
            <w:r w:rsidRPr="00E27110">
              <w:rPr>
                <w:b/>
                <w:bCs/>
                <w:lang w:val="hr-HR"/>
              </w:rPr>
              <w:t>Stajališta i vrijednosti</w:t>
            </w:r>
          </w:p>
        </w:tc>
      </w:tr>
      <w:tr w:rsidR="00842F7B" w:rsidRPr="00E27110">
        <w:trPr>
          <w:trHeight w:hRule="exact" w:val="898"/>
        </w:trPr>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64291" w:rsidP="00964291">
            <w:pPr>
              <w:shd w:val="clear" w:color="auto" w:fill="FFFFFF"/>
              <w:spacing w:line="259" w:lineRule="exact"/>
              <w:ind w:left="72" w:right="72"/>
              <w:rPr>
                <w:lang w:val="hr-HR"/>
              </w:rPr>
            </w:pPr>
            <w:r w:rsidRPr="00E27110">
              <w:rPr>
                <w:b/>
                <w:bCs/>
                <w:lang w:val="hr-HR"/>
              </w:rPr>
              <w:t>Politička analiza i</w:t>
            </w:r>
            <w:r w:rsidR="00734A6C" w:rsidRPr="00E27110">
              <w:rPr>
                <w:b/>
                <w:bCs/>
                <w:lang w:val="hr-HR"/>
              </w:rPr>
              <w:t xml:space="preserve"> </w:t>
            </w:r>
            <w:r w:rsidRPr="00E27110">
              <w:rPr>
                <w:b/>
                <w:bCs/>
                <w:lang w:val="hr-HR"/>
              </w:rPr>
              <w:t>prosudba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964291">
            <w:pPr>
              <w:shd w:val="clear" w:color="auto" w:fill="FFFFFF"/>
              <w:spacing w:line="259" w:lineRule="exact"/>
              <w:ind w:left="235" w:right="240"/>
              <w:rPr>
                <w:lang w:val="hr-HR"/>
              </w:rPr>
            </w:pPr>
            <w:r w:rsidRPr="00E27110">
              <w:rPr>
                <w:b/>
                <w:bCs/>
                <w:spacing w:val="-3"/>
                <w:lang w:val="hr-HR"/>
              </w:rPr>
              <w:t>Met</w:t>
            </w:r>
            <w:r w:rsidR="00964291" w:rsidRPr="00E27110">
              <w:rPr>
                <w:b/>
                <w:bCs/>
                <w:spacing w:val="-3"/>
                <w:lang w:val="hr-HR"/>
              </w:rPr>
              <w:t>ode</w:t>
            </w:r>
            <w:r w:rsidRPr="00E27110">
              <w:rPr>
                <w:b/>
                <w:bCs/>
                <w:spacing w:val="-3"/>
                <w:lang w:val="hr-HR"/>
              </w:rPr>
              <w:t xml:space="preserve"> </w:t>
            </w:r>
            <w:r w:rsidR="00964291" w:rsidRPr="00E27110">
              <w:rPr>
                <w:b/>
                <w:bCs/>
                <w:spacing w:val="-3"/>
                <w:lang w:val="hr-HR"/>
              </w:rPr>
              <w:t>i vještine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left="67"/>
              <w:rPr>
                <w:lang w:val="hr-HR"/>
              </w:rPr>
            </w:pPr>
            <w:r w:rsidRPr="00E27110">
              <w:rPr>
                <w:b/>
                <w:bCs/>
                <w:spacing w:val="-1"/>
                <w:lang w:val="hr-HR"/>
              </w:rPr>
              <w:t>Politi</w:t>
            </w:r>
            <w:r w:rsidR="00964291" w:rsidRPr="00E27110">
              <w:rPr>
                <w:b/>
                <w:bCs/>
                <w:spacing w:val="-1"/>
                <w:lang w:val="hr-HR"/>
              </w:rPr>
              <w:t xml:space="preserve">čko odlučivanje i djelovanje </w:t>
            </w:r>
          </w:p>
          <w:p w:rsidR="00842F7B" w:rsidRPr="00E27110" w:rsidRDefault="00576E24">
            <w:pPr>
              <w:shd w:val="clear" w:color="auto" w:fill="FFFFFF"/>
              <w:spacing w:line="259" w:lineRule="exact"/>
              <w:ind w:left="67"/>
              <w:rPr>
                <w:lang w:val="hr-HR"/>
              </w:rPr>
            </w:pPr>
            <w:r w:rsidRPr="00E27110">
              <w:rPr>
                <w:b/>
                <w:bCs/>
                <w:lang w:val="hr-HR"/>
              </w:rPr>
              <w:t>N</w:t>
            </w:r>
          </w:p>
        </w:tc>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spacing w:line="259" w:lineRule="exact"/>
              <w:ind w:left="67"/>
              <w:rPr>
                <w:lang w:val="hr-HR"/>
              </w:rPr>
            </w:pPr>
          </w:p>
          <w:p w:rsidR="00842F7B" w:rsidRPr="00E27110" w:rsidRDefault="00842F7B">
            <w:pPr>
              <w:shd w:val="clear" w:color="auto" w:fill="FFFFFF"/>
              <w:spacing w:line="259" w:lineRule="exact"/>
              <w:ind w:left="67"/>
              <w:rPr>
                <w:lang w:val="hr-HR"/>
              </w:rPr>
            </w:pPr>
          </w:p>
        </w:tc>
      </w:tr>
      <w:tr w:rsidR="00842F7B" w:rsidRPr="00E27110">
        <w:trPr>
          <w:trHeight w:hRule="exact" w:val="2155"/>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b/>
                <w:bCs/>
                <w:spacing w:val="-1"/>
                <w:lang w:val="hr-HR"/>
              </w:rPr>
              <w:t xml:space="preserve">2 </w:t>
            </w:r>
            <w:r w:rsidR="00961480" w:rsidRPr="00E27110">
              <w:rPr>
                <w:b/>
                <w:bCs/>
                <w:spacing w:val="-1"/>
                <w:lang w:val="hr-HR"/>
              </w:rPr>
              <w:t>Odgovornost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64291">
            <w:pPr>
              <w:shd w:val="clear" w:color="auto" w:fill="FFFFFF"/>
              <w:spacing w:line="259" w:lineRule="exact"/>
              <w:ind w:right="14"/>
              <w:rPr>
                <w:lang w:val="hr-HR"/>
              </w:rPr>
            </w:pPr>
            <w:r w:rsidRPr="00E27110">
              <w:rPr>
                <w:lang w:val="hr-HR"/>
              </w:rPr>
              <w:t xml:space="preserve">Razumijevanje prijepornih pitanja </w:t>
            </w:r>
          </w:p>
          <w:p w:rsidR="00842F7B" w:rsidRPr="00E27110" w:rsidRDefault="00964291">
            <w:pPr>
              <w:shd w:val="clear" w:color="auto" w:fill="FFFFFF"/>
              <w:spacing w:line="259" w:lineRule="exact"/>
              <w:ind w:right="14"/>
              <w:rPr>
                <w:lang w:val="hr-HR"/>
              </w:rPr>
            </w:pPr>
            <w:r w:rsidRPr="00E27110">
              <w:rPr>
                <w:lang w:val="hr-HR"/>
              </w:rPr>
              <w:t>Analiziranje posljedica neke odluke</w:t>
            </w:r>
          </w:p>
          <w:p w:rsidR="00842F7B" w:rsidRPr="00E27110" w:rsidRDefault="00964291" w:rsidP="00964291">
            <w:pPr>
              <w:shd w:val="clear" w:color="auto" w:fill="FFFFFF"/>
              <w:spacing w:line="259" w:lineRule="exact"/>
              <w:ind w:right="14"/>
              <w:rPr>
                <w:lang w:val="hr-HR"/>
              </w:rPr>
            </w:pPr>
            <w:r w:rsidRPr="00E27110">
              <w:rPr>
                <w:lang w:val="hr-HR"/>
              </w:rPr>
              <w:t>Utvrđivanje prioriteta i iznošenje</w:t>
            </w:r>
            <w:r w:rsidR="00734A6C" w:rsidRPr="00E27110">
              <w:rPr>
                <w:lang w:val="hr-HR"/>
              </w:rPr>
              <w:t xml:space="preserve"> </w:t>
            </w:r>
            <w:r w:rsidRPr="00E27110">
              <w:rPr>
                <w:lang w:val="hr-HR"/>
              </w:rPr>
              <w:t>razloga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64291" w:rsidP="00964291">
            <w:pPr>
              <w:shd w:val="clear" w:color="auto" w:fill="FFFFFF"/>
              <w:rPr>
                <w:lang w:val="hr-HR"/>
              </w:rPr>
            </w:pPr>
            <w:r w:rsidRPr="00E27110">
              <w:rPr>
                <w:lang w:val="hr-HR"/>
              </w:rPr>
              <w:t xml:space="preserve">Pažljivo razmatranje i razmišljanje </w:t>
            </w:r>
          </w:p>
          <w:p w:rsidR="00842F7B" w:rsidRPr="00E27110" w:rsidRDefault="00964291" w:rsidP="00964291">
            <w:pPr>
              <w:shd w:val="clear" w:color="auto" w:fill="FFFFFF"/>
              <w:spacing w:line="259" w:lineRule="exact"/>
              <w:ind w:right="101"/>
              <w:rPr>
                <w:lang w:val="hr-HR"/>
              </w:rPr>
            </w:pPr>
            <w:r w:rsidRPr="00E27110">
              <w:rPr>
                <w:lang w:val="hr-HR"/>
              </w:rPr>
              <w:t xml:space="preserve">Razmjenjivanje razloga i kriterija za donošenje neke odluke </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64291">
            <w:pPr>
              <w:shd w:val="clear" w:color="auto" w:fill="FFFFFF"/>
              <w:spacing w:line="259" w:lineRule="exact"/>
              <w:ind w:right="139"/>
              <w:rPr>
                <w:lang w:val="hr-HR"/>
              </w:rPr>
            </w:pPr>
            <w:r w:rsidRPr="00E27110">
              <w:rPr>
                <w:lang w:val="hr-HR"/>
              </w:rPr>
              <w:t xml:space="preserve">Donošenje odluka s nedovoljno informacija </w:t>
            </w:r>
          </w:p>
          <w:p w:rsidR="00842F7B" w:rsidRPr="00E27110" w:rsidRDefault="00964291" w:rsidP="00964291">
            <w:pPr>
              <w:shd w:val="clear" w:color="auto" w:fill="FFFFFF"/>
              <w:spacing w:line="259" w:lineRule="exact"/>
              <w:ind w:right="139"/>
              <w:rPr>
                <w:lang w:val="hr-HR"/>
              </w:rPr>
            </w:pPr>
            <w:r w:rsidRPr="00E27110">
              <w:rPr>
                <w:lang w:val="hr-HR"/>
              </w:rPr>
              <w:t>Svijest o mogućem neuspjehu</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24E43">
            <w:pPr>
              <w:shd w:val="clear" w:color="auto" w:fill="FFFFFF"/>
              <w:spacing w:line="259" w:lineRule="exact"/>
              <w:ind w:right="5"/>
              <w:rPr>
                <w:lang w:val="hr-HR"/>
              </w:rPr>
            </w:pPr>
            <w:r w:rsidRPr="00E27110">
              <w:rPr>
                <w:lang w:val="hr-HR"/>
              </w:rPr>
              <w:t xml:space="preserve">Mijenjanje </w:t>
            </w:r>
            <w:r w:rsidR="00645F2C">
              <w:rPr>
                <w:lang w:val="hr-HR"/>
              </w:rPr>
              <w:t>stališta</w:t>
            </w:r>
            <w:r w:rsidR="00964291" w:rsidRPr="00E27110">
              <w:rPr>
                <w:lang w:val="hr-HR"/>
              </w:rPr>
              <w:t xml:space="preserve"> </w:t>
            </w:r>
          </w:p>
          <w:p w:rsidR="00842F7B" w:rsidRPr="00E27110" w:rsidRDefault="00964291">
            <w:pPr>
              <w:shd w:val="clear" w:color="auto" w:fill="FFFFFF"/>
              <w:spacing w:line="259" w:lineRule="exact"/>
              <w:ind w:right="5"/>
              <w:rPr>
                <w:lang w:val="hr-HR"/>
              </w:rPr>
            </w:pPr>
            <w:r w:rsidRPr="00E27110">
              <w:rPr>
                <w:lang w:val="hr-HR"/>
              </w:rPr>
              <w:t>Prepoznavan</w:t>
            </w:r>
            <w:r w:rsidR="00524E43" w:rsidRPr="00E27110">
              <w:rPr>
                <w:lang w:val="hr-HR"/>
              </w:rPr>
              <w:t xml:space="preserve">je interesa i prava drugih </w:t>
            </w:r>
          </w:p>
          <w:p w:rsidR="00842F7B" w:rsidRPr="00E27110" w:rsidRDefault="00524E43" w:rsidP="00524E43">
            <w:pPr>
              <w:shd w:val="clear" w:color="auto" w:fill="FFFFFF"/>
              <w:spacing w:line="259" w:lineRule="exact"/>
              <w:ind w:right="5"/>
              <w:rPr>
                <w:lang w:val="hr-HR"/>
              </w:rPr>
            </w:pPr>
            <w:r w:rsidRPr="00E27110">
              <w:rPr>
                <w:lang w:val="hr-HR"/>
              </w:rPr>
              <w:t>Zajednica koja se temelji na ljudskim pravima</w:t>
            </w:r>
          </w:p>
        </w:tc>
      </w:tr>
      <w:tr w:rsidR="00842F7B" w:rsidRPr="00E27110">
        <w:trPr>
          <w:trHeight w:hRule="exact" w:val="883"/>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38"/>
              <w:rPr>
                <w:lang w:val="hr-HR"/>
              </w:rPr>
            </w:pPr>
            <w:r w:rsidRPr="00E27110">
              <w:rPr>
                <w:lang w:val="hr-HR"/>
              </w:rPr>
              <w:t>1 Identi</w:t>
            </w:r>
            <w:r w:rsidR="00961480" w:rsidRPr="00E27110">
              <w:rPr>
                <w:lang w:val="hr-HR"/>
              </w:rPr>
              <w:t>tet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24E43" w:rsidP="00524E43">
            <w:pPr>
              <w:shd w:val="clear" w:color="auto" w:fill="FFFFFF"/>
              <w:spacing w:line="259" w:lineRule="exact"/>
              <w:ind w:right="58"/>
              <w:rPr>
                <w:lang w:val="hr-HR"/>
              </w:rPr>
            </w:pPr>
            <w:r w:rsidRPr="00E27110">
              <w:rPr>
                <w:lang w:val="hr-HR"/>
              </w:rPr>
              <w:t xml:space="preserve">Razumijevanje posljedica našeg izbora na druge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24E43" w:rsidP="00524E43">
            <w:pPr>
              <w:shd w:val="clear" w:color="auto" w:fill="FFFFFF"/>
              <w:spacing w:line="264" w:lineRule="exact"/>
              <w:ind w:left="5" w:right="595" w:firstLine="14"/>
              <w:rPr>
                <w:lang w:val="hr-HR"/>
              </w:rPr>
            </w:pPr>
            <w:r w:rsidRPr="00E27110">
              <w:rPr>
                <w:lang w:val="hr-HR"/>
              </w:rPr>
              <w:t xml:space="preserve">Mijenjanje </w:t>
            </w:r>
            <w:r w:rsidR="00645F2C">
              <w:rPr>
                <w:lang w:val="hr-HR"/>
              </w:rPr>
              <w:t>stajališta</w:t>
            </w:r>
          </w:p>
        </w:tc>
      </w:tr>
      <w:tr w:rsidR="00842F7B" w:rsidRPr="00E27110">
        <w:trPr>
          <w:trHeight w:hRule="exact" w:val="629"/>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lang w:val="hr-HR"/>
              </w:rPr>
              <w:t xml:space="preserve">4 </w:t>
            </w:r>
            <w:r w:rsidR="00961480" w:rsidRPr="00E27110">
              <w:rPr>
                <w:lang w:val="hr-HR"/>
              </w:rPr>
              <w:t>Sukob</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24E43" w:rsidP="00524E43">
            <w:pPr>
              <w:shd w:val="clear" w:color="auto" w:fill="FFFFFF"/>
              <w:spacing w:line="259" w:lineRule="exact"/>
              <w:ind w:right="446"/>
              <w:rPr>
                <w:lang w:val="hr-HR"/>
              </w:rPr>
            </w:pPr>
            <w:r w:rsidRPr="00E27110">
              <w:rPr>
                <w:lang w:val="hr-HR"/>
              </w:rPr>
              <w:t>Problem održivosti</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24E43" w:rsidP="00524E43">
            <w:pPr>
              <w:shd w:val="clear" w:color="auto" w:fill="FFFFFF"/>
              <w:spacing w:line="259" w:lineRule="exact"/>
              <w:ind w:right="624"/>
              <w:rPr>
                <w:lang w:val="hr-HR"/>
              </w:rPr>
            </w:pPr>
            <w:r w:rsidRPr="00E27110">
              <w:rPr>
                <w:lang w:val="hr-HR"/>
              </w:rPr>
              <w:t xml:space="preserve">Strategije pregovaranja </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24E43" w:rsidP="00524E43">
            <w:pPr>
              <w:shd w:val="clear" w:color="auto" w:fill="FFFFFF"/>
              <w:jc w:val="center"/>
              <w:rPr>
                <w:lang w:val="hr-HR"/>
              </w:rPr>
            </w:pPr>
            <w:r w:rsidRPr="00E27110">
              <w:rPr>
                <w:lang w:val="hr-HR"/>
              </w:rPr>
              <w:t xml:space="preserve">Rješavanje sukoba </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147"/>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961480">
            <w:pPr>
              <w:shd w:val="clear" w:color="auto" w:fill="FFFFFF"/>
              <w:spacing w:line="259" w:lineRule="exact"/>
              <w:ind w:left="10" w:right="398"/>
              <w:rPr>
                <w:lang w:val="hr-HR"/>
              </w:rPr>
            </w:pPr>
            <w:r w:rsidRPr="00E27110">
              <w:rPr>
                <w:lang w:val="hr-HR"/>
              </w:rPr>
              <w:t xml:space="preserve">6 </w:t>
            </w:r>
            <w:r w:rsidR="00645F2C">
              <w:rPr>
                <w:lang w:val="hr-HR"/>
              </w:rPr>
              <w:t>Vlast</w:t>
            </w:r>
            <w:r w:rsidR="00961480" w:rsidRPr="00E27110">
              <w:rPr>
                <w:lang w:val="hr-HR"/>
              </w:rPr>
              <w:t xml:space="preserve"> i politika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24E43" w:rsidP="00524E43">
            <w:pPr>
              <w:shd w:val="clear" w:color="auto" w:fill="FFFFFF"/>
              <w:spacing w:line="259" w:lineRule="exact"/>
              <w:ind w:right="10"/>
              <w:rPr>
                <w:lang w:val="hr-HR"/>
              </w:rPr>
            </w:pPr>
            <w:r w:rsidRPr="00E27110">
              <w:rPr>
                <w:lang w:val="hr-HR"/>
              </w:rPr>
              <w:t>Politika</w:t>
            </w:r>
            <w:r w:rsidR="00734A6C" w:rsidRPr="00E27110">
              <w:rPr>
                <w:lang w:val="hr-HR"/>
              </w:rPr>
              <w:t xml:space="preserve"> </w:t>
            </w:r>
            <w:r w:rsidR="00734A6C" w:rsidRPr="00E27110">
              <w:rPr>
                <w:rFonts w:eastAsia="Times New Roman"/>
                <w:lang w:val="hr-HR"/>
              </w:rPr>
              <w:t xml:space="preserve">– </w:t>
            </w:r>
            <w:r w:rsidRPr="00E27110">
              <w:rPr>
                <w:rFonts w:eastAsia="Times New Roman"/>
                <w:lang w:val="hr-HR"/>
              </w:rPr>
              <w:t>postupak rješavanja problema i rješavanja sukoba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171"/>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lang w:val="hr-HR"/>
              </w:rPr>
              <w:t xml:space="preserve">7 </w:t>
            </w:r>
            <w:r w:rsidR="00961480" w:rsidRPr="00E27110">
              <w:rPr>
                <w:lang w:val="hr-HR"/>
              </w:rPr>
              <w:t>Jednakost</w:t>
            </w:r>
            <w:r w:rsidR="00964291" w:rsidRPr="00E27110">
              <w:rPr>
                <w:lang w:val="hr-HR"/>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24E43" w:rsidP="00524E43">
            <w:pPr>
              <w:shd w:val="clear" w:color="auto" w:fill="FFFFFF"/>
              <w:spacing w:line="259" w:lineRule="exact"/>
              <w:ind w:right="293"/>
              <w:rPr>
                <w:lang w:val="hr-HR"/>
              </w:rPr>
            </w:pPr>
            <w:r w:rsidRPr="00E27110">
              <w:rPr>
                <w:lang w:val="hr-HR"/>
              </w:rPr>
              <w:t>Uvažavanje kulturne dimenzije demok</w:t>
            </w:r>
            <w:r w:rsidR="00734A6C" w:rsidRPr="00E27110">
              <w:rPr>
                <w:lang w:val="hr-HR"/>
              </w:rPr>
              <w:t>rac</w:t>
            </w:r>
            <w:r w:rsidRPr="00E27110">
              <w:rPr>
                <w:lang w:val="hr-HR"/>
              </w:rPr>
              <w:t>ije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24E43" w:rsidP="00524E43">
            <w:pPr>
              <w:shd w:val="clear" w:color="auto" w:fill="FFFFFF"/>
              <w:spacing w:line="259" w:lineRule="exact"/>
              <w:rPr>
                <w:lang w:val="hr-HR"/>
              </w:rPr>
            </w:pPr>
            <w:r w:rsidRPr="00E27110">
              <w:rPr>
                <w:lang w:val="hr-HR"/>
              </w:rPr>
              <w:t xml:space="preserve">Uravnoteženje prava većine i manjine </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524E43" w:rsidRPr="00E27110" w:rsidRDefault="00524E43">
            <w:pPr>
              <w:shd w:val="clear" w:color="auto" w:fill="FFFFFF"/>
              <w:jc w:val="center"/>
              <w:rPr>
                <w:lang w:val="hr-HR"/>
              </w:rPr>
            </w:pPr>
            <w:r w:rsidRPr="00E27110">
              <w:rPr>
                <w:lang w:val="hr-HR"/>
              </w:rPr>
              <w:t xml:space="preserve">Međusobno priznavanje </w:t>
            </w:r>
          </w:p>
          <w:p w:rsidR="00842F7B" w:rsidRPr="00E27110" w:rsidRDefault="00842F7B">
            <w:pPr>
              <w:shd w:val="clear" w:color="auto" w:fill="FFFFFF"/>
              <w:jc w:val="center"/>
              <w:rPr>
                <w:lang w:val="hr-HR"/>
              </w:rPr>
            </w:pPr>
          </w:p>
        </w:tc>
      </w:tr>
    </w:tbl>
    <w:p w:rsidR="00842F7B" w:rsidRPr="00E27110" w:rsidRDefault="00734A6C">
      <w:pPr>
        <w:shd w:val="clear" w:color="auto" w:fill="FFFFFF"/>
        <w:spacing w:before="158" w:line="350" w:lineRule="exact"/>
        <w:ind w:left="518" w:hanging="514"/>
        <w:rPr>
          <w:lang w:val="hr-HR"/>
        </w:rPr>
      </w:pPr>
      <w:r w:rsidRPr="00E27110">
        <w:rPr>
          <w:rFonts w:ascii="Arial" w:hAnsi="Arial" w:cs="Arial"/>
          <w:b/>
          <w:bCs/>
          <w:spacing w:val="-13"/>
          <w:sz w:val="26"/>
          <w:szCs w:val="26"/>
          <w:lang w:val="hr-HR"/>
        </w:rPr>
        <w:t xml:space="preserve">2.3 </w:t>
      </w:r>
      <w:r w:rsidR="00524E43" w:rsidRPr="00E27110">
        <w:rPr>
          <w:rFonts w:ascii="Arial" w:hAnsi="Arial" w:cs="Arial"/>
          <w:b/>
          <w:bCs/>
          <w:spacing w:val="-13"/>
          <w:sz w:val="26"/>
          <w:szCs w:val="26"/>
          <w:lang w:val="hr-HR"/>
        </w:rPr>
        <w:t>Kulturna dimenzija GOO-a (</w:t>
      </w:r>
      <w:r w:rsidRPr="00E27110">
        <w:rPr>
          <w:rFonts w:ascii="Arial" w:hAnsi="Arial" w:cs="Arial"/>
          <w:b/>
          <w:bCs/>
          <w:spacing w:val="-13"/>
          <w:sz w:val="26"/>
          <w:szCs w:val="26"/>
          <w:lang w:val="hr-HR"/>
        </w:rPr>
        <w:t>EDC/HRE</w:t>
      </w:r>
      <w:r w:rsidR="00524E43" w:rsidRPr="00E27110">
        <w:rPr>
          <w:rFonts w:ascii="Arial" w:hAnsi="Arial" w:cs="Arial"/>
          <w:b/>
          <w:bCs/>
          <w:spacing w:val="-13"/>
          <w:sz w:val="26"/>
          <w:szCs w:val="26"/>
          <w:lang w:val="hr-HR"/>
        </w:rPr>
        <w:t>)</w:t>
      </w:r>
      <w:r w:rsidRPr="00E27110">
        <w:rPr>
          <w:rFonts w:ascii="Arial" w:hAnsi="Arial" w:cs="Arial"/>
          <w:b/>
          <w:bCs/>
          <w:spacing w:val="-13"/>
          <w:sz w:val="26"/>
          <w:szCs w:val="26"/>
          <w:lang w:val="hr-HR"/>
        </w:rPr>
        <w:t>:</w:t>
      </w:r>
      <w:r w:rsidR="00524E43" w:rsidRPr="00E27110">
        <w:rPr>
          <w:rFonts w:ascii="Arial" w:hAnsi="Arial" w:cs="Arial"/>
          <w:b/>
          <w:bCs/>
          <w:spacing w:val="-13"/>
          <w:sz w:val="26"/>
          <w:szCs w:val="26"/>
          <w:lang w:val="hr-HR"/>
        </w:rPr>
        <w:t xml:space="preserve"> učenje kroz demokraciju i ljudska prava </w:t>
      </w:r>
    </w:p>
    <w:p w:rsidR="00842F7B" w:rsidRPr="00E27110" w:rsidRDefault="00524E43">
      <w:pPr>
        <w:shd w:val="clear" w:color="auto" w:fill="FFFFFF"/>
        <w:spacing w:before="101" w:line="288" w:lineRule="exact"/>
        <w:ind w:left="5" w:right="14"/>
        <w:jc w:val="both"/>
        <w:rPr>
          <w:lang w:val="hr-HR"/>
        </w:rPr>
      </w:pPr>
      <w:r w:rsidRPr="00E27110">
        <w:rPr>
          <w:sz w:val="22"/>
          <w:szCs w:val="22"/>
          <w:lang w:val="hr-HR"/>
        </w:rPr>
        <w:t>Sudjelovanje u demokraciji je zahtjevan posao –  neophodne kompetencije se mogu i moraju naučiti i stjecati u školi. Stoga GOO (</w:t>
      </w:r>
      <w:r w:rsidR="00734A6C" w:rsidRPr="00E27110">
        <w:rPr>
          <w:rFonts w:eastAsia="Times New Roman"/>
          <w:sz w:val="22"/>
          <w:szCs w:val="22"/>
          <w:lang w:val="hr-HR"/>
        </w:rPr>
        <w:t>EDC/HRE</w:t>
      </w:r>
      <w:r w:rsidRPr="00E27110">
        <w:rPr>
          <w:rFonts w:eastAsia="Times New Roman"/>
          <w:sz w:val="22"/>
          <w:szCs w:val="22"/>
          <w:lang w:val="hr-HR"/>
        </w:rPr>
        <w:t>) ima kulturnu dimenziju. Kultura poučavanja i učenja mora odražavati</w:t>
      </w:r>
      <w:r w:rsidR="00851B34" w:rsidRPr="00E27110">
        <w:rPr>
          <w:rFonts w:eastAsia="Times New Roman"/>
          <w:sz w:val="22"/>
          <w:szCs w:val="22"/>
          <w:lang w:val="hr-HR"/>
        </w:rPr>
        <w:t xml:space="preserve"> poruku GOO-a. Jedan od načina stjecanja znanja je kroz nastavu (slušanje pre</w:t>
      </w:r>
      <w:r w:rsidR="00645F2C">
        <w:rPr>
          <w:rFonts w:eastAsia="Times New Roman"/>
          <w:sz w:val="22"/>
          <w:szCs w:val="22"/>
          <w:lang w:val="hr-HR"/>
        </w:rPr>
        <w:t>davanja, čitanje); kompetencije</w:t>
      </w:r>
      <w:r w:rsidR="00851B34" w:rsidRPr="00E27110">
        <w:rPr>
          <w:rFonts w:eastAsia="Times New Roman"/>
          <w:sz w:val="22"/>
          <w:szCs w:val="22"/>
          <w:lang w:val="hr-HR"/>
        </w:rPr>
        <w:t xml:space="preserve"> se razvijaju kroz obuku (pokazivanje, uvježbavanje i poduku). Samopoštovanje i vrijednosti međusobnog poštovanja stječu se kroz proces socializacije u školi. Iskustvo koje se stječe u učionici i uzori koje nude roditelji, učitelji i vršnjaci potiču kod malde osobe izgrađivanje stavova i vrijednosti. </w:t>
      </w:r>
      <w:r w:rsidR="0019129F" w:rsidRPr="00E27110">
        <w:rPr>
          <w:rFonts w:eastAsia="Times New Roman"/>
          <w:sz w:val="22"/>
          <w:szCs w:val="22"/>
          <w:lang w:val="hr-HR"/>
        </w:rPr>
        <w:t>I dok je p</w:t>
      </w:r>
      <w:r w:rsidR="00851B34" w:rsidRPr="00E27110">
        <w:rPr>
          <w:rFonts w:eastAsia="Times New Roman"/>
          <w:sz w:val="22"/>
          <w:szCs w:val="22"/>
          <w:lang w:val="hr-HR"/>
        </w:rPr>
        <w:t xml:space="preserve">oučavanje </w:t>
      </w:r>
      <w:r w:rsidR="00851B34" w:rsidRPr="00E27110">
        <w:rPr>
          <w:rFonts w:eastAsia="Times New Roman"/>
          <w:b/>
          <w:sz w:val="22"/>
          <w:szCs w:val="22"/>
          <w:lang w:val="hr-HR"/>
        </w:rPr>
        <w:t xml:space="preserve">o </w:t>
      </w:r>
      <w:r w:rsidR="00851B34" w:rsidRPr="00E27110">
        <w:rPr>
          <w:rFonts w:eastAsia="Times New Roman"/>
          <w:sz w:val="22"/>
          <w:szCs w:val="22"/>
          <w:lang w:val="hr-HR"/>
        </w:rPr>
        <w:t>demokraciji i l</w:t>
      </w:r>
      <w:r w:rsidR="0019129F" w:rsidRPr="00E27110">
        <w:rPr>
          <w:rFonts w:eastAsia="Times New Roman"/>
          <w:sz w:val="22"/>
          <w:szCs w:val="22"/>
          <w:lang w:val="hr-HR"/>
        </w:rPr>
        <w:t xml:space="preserve">judskim pravima zadatak povjeren pojedinim predmetima (npr. društveni predmeti, povijest, građanski odgoj), poučavanje </w:t>
      </w:r>
      <w:r w:rsidR="0019129F" w:rsidRPr="00E27110">
        <w:rPr>
          <w:rFonts w:eastAsia="Times New Roman"/>
          <w:b/>
          <w:sz w:val="22"/>
          <w:szCs w:val="22"/>
          <w:lang w:val="hr-HR"/>
        </w:rPr>
        <w:t>kroz</w:t>
      </w:r>
      <w:r w:rsidR="0019129F" w:rsidRPr="00E27110">
        <w:rPr>
          <w:rFonts w:eastAsia="Times New Roman"/>
          <w:sz w:val="22"/>
          <w:szCs w:val="22"/>
          <w:lang w:val="hr-HR"/>
        </w:rPr>
        <w:t xml:space="preserve"> demokraciju i ljudska prava je izazov s kojim je suočena cijela škola – ljudska prava i demokracija postaju pedagoške smjernice školske zajednice.</w:t>
      </w:r>
      <w:r w:rsidR="00851B34" w:rsidRPr="00E27110">
        <w:rPr>
          <w:rFonts w:eastAsia="Times New Roman"/>
          <w:sz w:val="22"/>
          <w:szCs w:val="22"/>
          <w:lang w:val="hr-HR"/>
        </w:rPr>
        <w:t xml:space="preserve"> </w:t>
      </w:r>
      <w:r w:rsidR="00734A6C" w:rsidRPr="00E27110">
        <w:rPr>
          <w:rFonts w:eastAsia="Times New Roman"/>
          <w:sz w:val="22"/>
          <w:szCs w:val="22"/>
          <w:lang w:val="hr-HR"/>
        </w:rPr>
        <w:t xml:space="preserve"> </w:t>
      </w:r>
    </w:p>
    <w:p w:rsidR="00842F7B" w:rsidRPr="00E27110" w:rsidRDefault="0019129F">
      <w:pPr>
        <w:shd w:val="clear" w:color="auto" w:fill="FFFFFF"/>
        <w:spacing w:before="106" w:line="293" w:lineRule="exact"/>
        <w:ind w:left="5" w:right="14"/>
        <w:jc w:val="both"/>
        <w:rPr>
          <w:lang w:val="hr-HR"/>
        </w:rPr>
      </w:pPr>
      <w:r w:rsidRPr="00E27110">
        <w:rPr>
          <w:sz w:val="22"/>
          <w:szCs w:val="22"/>
          <w:lang w:val="hr-HR"/>
        </w:rPr>
        <w:t xml:space="preserve">Pristup koji nudi ovaj priručnik temelji se na učenju kroz zadatake: svaka jedinica sadrži osnovni zadatak koji učenicima pruža mogućnost razvijanja konkretnih kompetencija. </w:t>
      </w:r>
      <w:r w:rsidR="00995C95" w:rsidRPr="00E27110">
        <w:rPr>
          <w:sz w:val="22"/>
          <w:szCs w:val="22"/>
          <w:lang w:val="hr-HR"/>
        </w:rPr>
        <w:t>Naše kompetencije se razvijaju u trenutku kada ih zatrebamo pa stoga zadaci o kojima je riječ rješavaju probleme za koje ne postoje jasna rješenja – kao što je to slučaj u stvarnom životu. U GOO-u (</w:t>
      </w:r>
      <w:r w:rsidR="00734A6C" w:rsidRPr="00E27110">
        <w:rPr>
          <w:rFonts w:eastAsia="Times New Roman"/>
          <w:sz w:val="22"/>
          <w:szCs w:val="22"/>
          <w:lang w:val="hr-HR"/>
        </w:rPr>
        <w:t>EDC/HRE</w:t>
      </w:r>
      <w:r w:rsidR="00995C95" w:rsidRPr="00E27110">
        <w:rPr>
          <w:rFonts w:eastAsia="Times New Roman"/>
          <w:sz w:val="22"/>
          <w:szCs w:val="22"/>
          <w:lang w:val="hr-HR"/>
        </w:rPr>
        <w:t>)</w:t>
      </w:r>
      <w:r w:rsidR="00734A6C" w:rsidRPr="00E27110">
        <w:rPr>
          <w:rFonts w:eastAsia="Times New Roman"/>
          <w:sz w:val="22"/>
          <w:szCs w:val="22"/>
          <w:lang w:val="hr-HR"/>
        </w:rPr>
        <w:t>,</w:t>
      </w:r>
      <w:r w:rsidR="00995C95" w:rsidRPr="00E27110">
        <w:rPr>
          <w:rFonts w:eastAsia="Times New Roman"/>
          <w:sz w:val="22"/>
          <w:szCs w:val="22"/>
          <w:lang w:val="hr-HR"/>
        </w:rPr>
        <w:t xml:space="preserve"> metoda predstavlja važan dio poruke.</w:t>
      </w:r>
    </w:p>
    <w:p w:rsidR="00842F7B" w:rsidRPr="00E27110" w:rsidRDefault="00734A6C">
      <w:pPr>
        <w:shd w:val="clear" w:color="auto" w:fill="FFFFFF"/>
        <w:spacing w:before="576"/>
        <w:ind w:left="5"/>
        <w:rPr>
          <w:lang w:val="hr-HR"/>
        </w:rPr>
      </w:pPr>
      <w:r w:rsidRPr="00E27110">
        <w:rPr>
          <w:rFonts w:ascii="Courier New" w:hAnsi="Courier New" w:cs="Courier New"/>
          <w:spacing w:val="-36"/>
          <w:sz w:val="22"/>
          <w:szCs w:val="22"/>
          <w:lang w:val="hr-HR"/>
        </w:rPr>
        <w:t>10</w:t>
      </w:r>
    </w:p>
    <w:p w:rsidR="00842F7B" w:rsidRPr="00E27110" w:rsidRDefault="00842F7B">
      <w:pPr>
        <w:shd w:val="clear" w:color="auto" w:fill="FFFFFF"/>
        <w:spacing w:before="576"/>
        <w:ind w:left="5"/>
        <w:rPr>
          <w:lang w:val="hr-HR"/>
        </w:rPr>
        <w:sectPr w:rsidR="00842F7B" w:rsidRPr="00E27110">
          <w:pgSz w:w="11909" w:h="16834"/>
          <w:pgMar w:top="538" w:right="1409" w:bottom="360" w:left="1413" w:header="720" w:footer="720" w:gutter="0"/>
          <w:cols w:space="60"/>
          <w:noEndnote/>
        </w:sectPr>
      </w:pPr>
    </w:p>
    <w:p w:rsidR="00842F7B" w:rsidRPr="00E27110" w:rsidRDefault="00645F2C">
      <w:pPr>
        <w:shd w:val="clear" w:color="auto" w:fill="FFFFFF"/>
        <w:ind w:right="24"/>
        <w:jc w:val="right"/>
        <w:rPr>
          <w:lang w:val="hr-HR"/>
        </w:rPr>
      </w:pPr>
      <w:r>
        <w:rPr>
          <w:lang w:val="hr-HR"/>
        </w:rPr>
        <w:lastRenderedPageBreak/>
        <w:t>Uvod</w:t>
      </w:r>
    </w:p>
    <w:p w:rsidR="00842F7B" w:rsidRPr="00E27110" w:rsidRDefault="00734A6C">
      <w:pPr>
        <w:shd w:val="clear" w:color="auto" w:fill="FFFFFF"/>
        <w:spacing w:before="403" w:line="389" w:lineRule="exact"/>
        <w:ind w:left="418" w:right="614" w:hanging="413"/>
        <w:rPr>
          <w:lang w:val="hr-HR"/>
        </w:rPr>
      </w:pPr>
      <w:r w:rsidRPr="00E27110">
        <w:rPr>
          <w:rFonts w:ascii="Arial" w:hAnsi="Arial" w:cs="Arial"/>
          <w:b/>
          <w:bCs/>
          <w:spacing w:val="-11"/>
          <w:sz w:val="30"/>
          <w:szCs w:val="30"/>
          <w:lang w:val="hr-HR"/>
        </w:rPr>
        <w:t xml:space="preserve">3. </w:t>
      </w:r>
      <w:r w:rsidR="00995C95" w:rsidRPr="00E27110">
        <w:rPr>
          <w:rFonts w:ascii="Arial" w:hAnsi="Arial" w:cs="Arial"/>
          <w:b/>
          <w:bCs/>
          <w:spacing w:val="-11"/>
          <w:sz w:val="30"/>
          <w:szCs w:val="30"/>
          <w:lang w:val="hr-HR"/>
        </w:rPr>
        <w:t xml:space="preserve">Konceptualni okvir ovog priručnika </w:t>
      </w:r>
      <w:r w:rsidRPr="00E27110">
        <w:rPr>
          <w:rFonts w:ascii="Arial" w:eastAsia="Times New Roman" w:hAnsi="Arial"/>
          <w:b/>
          <w:bCs/>
          <w:spacing w:val="-11"/>
          <w:sz w:val="30"/>
          <w:szCs w:val="30"/>
          <w:lang w:val="hr-HR"/>
        </w:rPr>
        <w:t>–</w:t>
      </w:r>
      <w:r w:rsidRPr="00E27110">
        <w:rPr>
          <w:rFonts w:ascii="Arial" w:eastAsia="Times New Roman" w:hAnsi="Arial" w:cs="Arial"/>
          <w:b/>
          <w:bCs/>
          <w:spacing w:val="-11"/>
          <w:sz w:val="30"/>
          <w:szCs w:val="30"/>
          <w:lang w:val="hr-HR"/>
        </w:rPr>
        <w:t xml:space="preserve"> </w:t>
      </w:r>
      <w:r w:rsidR="00995C95" w:rsidRPr="00E27110">
        <w:rPr>
          <w:rFonts w:ascii="Arial" w:eastAsia="Times New Roman" w:hAnsi="Arial" w:cs="Arial"/>
          <w:b/>
          <w:bCs/>
          <w:spacing w:val="-11"/>
          <w:sz w:val="30"/>
          <w:szCs w:val="30"/>
          <w:lang w:val="hr-HR"/>
        </w:rPr>
        <w:t xml:space="preserve">tri </w:t>
      </w:r>
      <w:r w:rsidR="00965D06" w:rsidRPr="00E27110">
        <w:rPr>
          <w:rFonts w:ascii="Arial" w:eastAsia="Times New Roman" w:hAnsi="Arial" w:cs="Arial"/>
          <w:b/>
          <w:bCs/>
          <w:spacing w:val="-11"/>
          <w:sz w:val="30"/>
          <w:szCs w:val="30"/>
          <w:lang w:val="hr-HR"/>
        </w:rPr>
        <w:t xml:space="preserve">su </w:t>
      </w:r>
      <w:r w:rsidR="00160E9E" w:rsidRPr="00E27110">
        <w:rPr>
          <w:rFonts w:ascii="Arial" w:eastAsia="Times New Roman" w:hAnsi="Arial" w:cs="Arial"/>
          <w:b/>
          <w:bCs/>
          <w:spacing w:val="-11"/>
          <w:sz w:val="30"/>
          <w:szCs w:val="30"/>
          <w:lang w:val="hr-HR"/>
        </w:rPr>
        <w:t xml:space="preserve">osnovna </w:t>
      </w:r>
      <w:r w:rsidR="00470042" w:rsidRPr="00E27110">
        <w:rPr>
          <w:rFonts w:ascii="Arial" w:eastAsia="Times New Roman" w:hAnsi="Arial" w:cs="Arial"/>
          <w:b/>
          <w:bCs/>
          <w:spacing w:val="-11"/>
          <w:sz w:val="30"/>
          <w:szCs w:val="30"/>
          <w:lang w:val="hr-HR"/>
        </w:rPr>
        <w:t>pojma</w:t>
      </w:r>
      <w:r w:rsidR="00160E9E" w:rsidRPr="00E27110">
        <w:rPr>
          <w:rFonts w:ascii="Arial" w:eastAsia="Times New Roman" w:hAnsi="Arial" w:cs="Arial"/>
          <w:b/>
          <w:bCs/>
          <w:spacing w:val="-11"/>
          <w:sz w:val="30"/>
          <w:szCs w:val="30"/>
          <w:lang w:val="hr-HR"/>
        </w:rPr>
        <w:t xml:space="preserve"> obuhvaćena GOO</w:t>
      </w:r>
      <w:r w:rsidR="00470042" w:rsidRPr="00E27110">
        <w:rPr>
          <w:rFonts w:ascii="Arial" w:eastAsia="Times New Roman" w:hAnsi="Arial" w:cs="Arial"/>
          <w:b/>
          <w:bCs/>
          <w:spacing w:val="-11"/>
          <w:sz w:val="30"/>
          <w:szCs w:val="30"/>
          <w:lang w:val="hr-HR"/>
        </w:rPr>
        <w:t>-m (pojam</w:t>
      </w:r>
      <w:r w:rsidR="00965D06" w:rsidRPr="00E27110">
        <w:rPr>
          <w:rFonts w:ascii="Arial" w:eastAsia="Times New Roman" w:hAnsi="Arial" w:cs="Arial"/>
          <w:b/>
          <w:bCs/>
          <w:spacing w:val="-11"/>
          <w:sz w:val="30"/>
          <w:szCs w:val="30"/>
          <w:lang w:val="hr-HR"/>
        </w:rPr>
        <w:t xml:space="preserve"> izazova,  </w:t>
      </w:r>
      <w:r w:rsidR="00470042" w:rsidRPr="00E27110">
        <w:rPr>
          <w:rFonts w:ascii="Arial" w:eastAsia="Times New Roman" w:hAnsi="Arial" w:cs="Arial"/>
          <w:b/>
          <w:bCs/>
          <w:spacing w:val="-11"/>
          <w:sz w:val="30"/>
          <w:szCs w:val="30"/>
          <w:lang w:val="hr-HR"/>
        </w:rPr>
        <w:t>pojam</w:t>
      </w:r>
      <w:r w:rsidR="00965D06" w:rsidRPr="00E27110">
        <w:rPr>
          <w:rFonts w:ascii="Arial" w:eastAsia="Times New Roman" w:hAnsi="Arial" w:cs="Arial"/>
          <w:b/>
          <w:bCs/>
          <w:spacing w:val="-11"/>
          <w:sz w:val="30"/>
          <w:szCs w:val="30"/>
          <w:lang w:val="hr-HR"/>
        </w:rPr>
        <w:t xml:space="preserve"> konstruktivizma</w:t>
      </w:r>
      <w:r w:rsidR="00470042" w:rsidRPr="00E27110">
        <w:rPr>
          <w:rFonts w:ascii="Arial" w:eastAsia="Times New Roman" w:hAnsi="Arial" w:cs="Arial"/>
          <w:b/>
          <w:bCs/>
          <w:spacing w:val="-11"/>
          <w:sz w:val="30"/>
          <w:szCs w:val="30"/>
          <w:lang w:val="hr-HR"/>
        </w:rPr>
        <w:t xml:space="preserve"> i pojam</w:t>
      </w:r>
      <w:r w:rsidR="00645F2C">
        <w:rPr>
          <w:rFonts w:ascii="Arial" w:eastAsia="Times New Roman" w:hAnsi="Arial" w:cs="Arial"/>
          <w:b/>
          <w:bCs/>
          <w:spacing w:val="-11"/>
          <w:sz w:val="30"/>
          <w:szCs w:val="30"/>
          <w:lang w:val="hr-HR"/>
        </w:rPr>
        <w:t xml:space="preserve"> kompetencije</w:t>
      </w:r>
      <w:r w:rsidR="00965D06" w:rsidRPr="00E27110">
        <w:rPr>
          <w:rFonts w:ascii="Arial" w:eastAsia="Times New Roman" w:hAnsi="Arial" w:cs="Arial"/>
          <w:b/>
          <w:bCs/>
          <w:spacing w:val="-11"/>
          <w:sz w:val="30"/>
          <w:szCs w:val="30"/>
          <w:lang w:val="hr-HR"/>
        </w:rPr>
        <w:t>)</w:t>
      </w:r>
    </w:p>
    <w:p w:rsidR="00842F7B" w:rsidRPr="00E27110" w:rsidRDefault="00965D06">
      <w:pPr>
        <w:shd w:val="clear" w:color="auto" w:fill="FFFFFF"/>
        <w:spacing w:before="77" w:line="264" w:lineRule="exact"/>
        <w:ind w:left="5" w:right="14"/>
        <w:jc w:val="both"/>
        <w:rPr>
          <w:lang w:val="hr-HR"/>
        </w:rPr>
      </w:pPr>
      <w:r w:rsidRPr="00E27110">
        <w:rPr>
          <w:sz w:val="22"/>
          <w:szCs w:val="22"/>
          <w:lang w:val="hr-HR"/>
        </w:rPr>
        <w:t>Mladi građani koji sudjeluju u demokraciji čine to kao slobodni pojedinci koji imaju ista prava, ali različite mogućnosti.</w:t>
      </w:r>
    </w:p>
    <w:p w:rsidR="00842F7B" w:rsidRPr="00E27110" w:rsidRDefault="004A0F33" w:rsidP="00965D06">
      <w:pPr>
        <w:shd w:val="clear" w:color="auto" w:fill="FFFFFF"/>
        <w:spacing w:before="101" w:line="259" w:lineRule="exact"/>
        <w:ind w:left="5" w:right="14"/>
        <w:jc w:val="both"/>
        <w:rPr>
          <w:sz w:val="22"/>
          <w:szCs w:val="22"/>
          <w:lang w:val="hr-HR"/>
        </w:rPr>
      </w:pPr>
      <w:r w:rsidRPr="00E27110">
        <w:rPr>
          <w:sz w:val="22"/>
          <w:szCs w:val="22"/>
          <w:lang w:val="hr-HR"/>
        </w:rPr>
        <w:t>Kao</w:t>
      </w:r>
      <w:r w:rsidR="00965D06" w:rsidRPr="00E27110">
        <w:rPr>
          <w:sz w:val="22"/>
          <w:szCs w:val="22"/>
          <w:lang w:val="hr-HR"/>
        </w:rPr>
        <w:t xml:space="preserve"> članovi dinamičnih pluralističkih društava</w:t>
      </w:r>
      <w:r w:rsidR="00645F2C">
        <w:rPr>
          <w:sz w:val="22"/>
          <w:szCs w:val="22"/>
          <w:lang w:val="hr-HR"/>
        </w:rPr>
        <w:t>,</w:t>
      </w:r>
      <w:r w:rsidR="00965D06" w:rsidRPr="00E27110">
        <w:rPr>
          <w:sz w:val="22"/>
          <w:szCs w:val="22"/>
          <w:lang w:val="hr-HR"/>
        </w:rPr>
        <w:t xml:space="preserve"> koja su globalno međuovisna, suočavaju se sa sve složenijim </w:t>
      </w:r>
      <w:r w:rsidR="00965D06" w:rsidRPr="00E27110">
        <w:rPr>
          <w:b/>
          <w:sz w:val="22"/>
          <w:szCs w:val="22"/>
          <w:lang w:val="hr-HR"/>
        </w:rPr>
        <w:t>izazovima</w:t>
      </w:r>
      <w:r w:rsidR="00734A6C" w:rsidRPr="00E27110">
        <w:rPr>
          <w:b/>
          <w:bCs/>
          <w:sz w:val="22"/>
          <w:szCs w:val="22"/>
          <w:lang w:val="hr-HR"/>
        </w:rPr>
        <w:t xml:space="preserve"> </w:t>
      </w:r>
      <w:r w:rsidR="00734A6C" w:rsidRPr="00E27110">
        <w:rPr>
          <w:sz w:val="22"/>
          <w:szCs w:val="22"/>
          <w:lang w:val="hr-HR"/>
        </w:rPr>
        <w:t>(</w:t>
      </w:r>
      <w:r w:rsidR="00965D06" w:rsidRPr="00E27110">
        <w:rPr>
          <w:sz w:val="22"/>
          <w:szCs w:val="22"/>
          <w:lang w:val="hr-HR"/>
        </w:rPr>
        <w:t>npr. klimatske promjene, iscrpljivanje prirodnih resursa, neuspješne države) za koje škola ne može ponuditi konkretna rješenja, ali mo</w:t>
      </w:r>
      <w:r w:rsidR="00D26E4C" w:rsidRPr="00E27110">
        <w:rPr>
          <w:sz w:val="22"/>
          <w:szCs w:val="22"/>
          <w:lang w:val="hr-HR"/>
        </w:rPr>
        <w:t>že učenike usavršavati u</w:t>
      </w:r>
      <w:r w:rsidR="00965D06" w:rsidRPr="00E27110">
        <w:rPr>
          <w:sz w:val="22"/>
          <w:szCs w:val="22"/>
          <w:lang w:val="hr-HR"/>
        </w:rPr>
        <w:t xml:space="preserve"> </w:t>
      </w:r>
      <w:r w:rsidR="00965D06" w:rsidRPr="00E27110">
        <w:rPr>
          <w:b/>
          <w:sz w:val="22"/>
          <w:szCs w:val="22"/>
          <w:lang w:val="hr-HR"/>
        </w:rPr>
        <w:t>stjecanj</w:t>
      </w:r>
      <w:r w:rsidR="00D26E4C" w:rsidRPr="00E27110">
        <w:rPr>
          <w:b/>
          <w:sz w:val="22"/>
          <w:szCs w:val="22"/>
          <w:lang w:val="hr-HR"/>
        </w:rPr>
        <w:t>u</w:t>
      </w:r>
      <w:r w:rsidR="00965D06" w:rsidRPr="00E27110">
        <w:rPr>
          <w:b/>
          <w:sz w:val="22"/>
          <w:szCs w:val="22"/>
          <w:lang w:val="hr-HR"/>
        </w:rPr>
        <w:t xml:space="preserve"> kompetencija</w:t>
      </w:r>
      <w:r w:rsidR="00D26E4C" w:rsidRPr="00E27110">
        <w:rPr>
          <w:b/>
          <w:sz w:val="22"/>
          <w:szCs w:val="22"/>
          <w:lang w:val="hr-HR"/>
        </w:rPr>
        <w:t xml:space="preserve"> </w:t>
      </w:r>
      <w:r w:rsidR="00D26E4C" w:rsidRPr="00E27110">
        <w:rPr>
          <w:sz w:val="22"/>
          <w:szCs w:val="22"/>
          <w:lang w:val="hr-HR"/>
        </w:rPr>
        <w:t>nudeći mladim naraštajima alate pomoću kojih će doći do rješenja.</w:t>
      </w:r>
    </w:p>
    <w:p w:rsidR="00842F7B" w:rsidRPr="00E27110" w:rsidRDefault="00387C53">
      <w:pPr>
        <w:shd w:val="clear" w:color="auto" w:fill="FFFFFF"/>
        <w:spacing w:before="101" w:line="259" w:lineRule="exact"/>
        <w:ind w:left="5" w:right="14"/>
        <w:jc w:val="both"/>
        <w:rPr>
          <w:lang w:val="hr-HR"/>
        </w:rPr>
      </w:pPr>
      <w:r w:rsidRPr="00E27110">
        <w:rPr>
          <w:sz w:val="22"/>
          <w:szCs w:val="22"/>
          <w:lang w:val="hr-HR"/>
        </w:rPr>
        <w:t xml:space="preserve">Iznalaženje </w:t>
      </w:r>
      <w:r w:rsidR="00D26E4C" w:rsidRPr="00E27110">
        <w:rPr>
          <w:sz w:val="22"/>
          <w:szCs w:val="22"/>
          <w:lang w:val="hr-HR"/>
        </w:rPr>
        <w:t>odg</w:t>
      </w:r>
      <w:r w:rsidRPr="00E27110">
        <w:rPr>
          <w:sz w:val="22"/>
          <w:szCs w:val="22"/>
          <w:lang w:val="hr-HR"/>
        </w:rPr>
        <w:t>ovora na te izazove</w:t>
      </w:r>
      <w:r w:rsidR="00D26E4C" w:rsidRPr="00E27110">
        <w:rPr>
          <w:sz w:val="22"/>
          <w:szCs w:val="22"/>
          <w:lang w:val="hr-HR"/>
        </w:rPr>
        <w:t xml:space="preserve"> </w:t>
      </w:r>
      <w:r w:rsidRPr="00E27110">
        <w:rPr>
          <w:sz w:val="22"/>
          <w:szCs w:val="22"/>
          <w:lang w:val="hr-HR"/>
        </w:rPr>
        <w:t>podrazumijeva bezbroj pokušaja i pogrešaka te postizanja kompromisa pomirenjem različitih interesa. Ishod takvog postupka odlučivanja je pokušaj da</w:t>
      </w:r>
      <w:r w:rsidR="00A80FB9" w:rsidRPr="00E27110">
        <w:rPr>
          <w:sz w:val="22"/>
          <w:szCs w:val="22"/>
          <w:lang w:val="hr-HR"/>
        </w:rPr>
        <w:t xml:space="preserve"> se ostvare ciljevi </w:t>
      </w:r>
      <w:r w:rsidRPr="00E27110">
        <w:rPr>
          <w:sz w:val="22"/>
          <w:szCs w:val="22"/>
          <w:lang w:val="hr-HR"/>
        </w:rPr>
        <w:t>opće</w:t>
      </w:r>
      <w:r w:rsidR="00A80FB9" w:rsidRPr="00E27110">
        <w:rPr>
          <w:sz w:val="22"/>
          <w:szCs w:val="22"/>
          <w:lang w:val="hr-HR"/>
        </w:rPr>
        <w:t>g dobra</w:t>
      </w:r>
      <w:r w:rsidRPr="00E27110">
        <w:rPr>
          <w:sz w:val="22"/>
          <w:szCs w:val="22"/>
          <w:lang w:val="hr-HR"/>
        </w:rPr>
        <w:t>. Međutim, ishod je uvijek nepot</w:t>
      </w:r>
      <w:r w:rsidR="00A80FB9" w:rsidRPr="00E27110">
        <w:rPr>
          <w:sz w:val="22"/>
          <w:szCs w:val="22"/>
          <w:lang w:val="hr-HR"/>
        </w:rPr>
        <w:t>pun i otvara mogućnost kritičkih rasprava i poboljšanja</w:t>
      </w:r>
      <w:r w:rsidRPr="00E27110">
        <w:rPr>
          <w:sz w:val="22"/>
          <w:szCs w:val="22"/>
          <w:lang w:val="hr-HR"/>
        </w:rPr>
        <w:t>. Prema tom</w:t>
      </w:r>
      <w:r w:rsidR="00645F2C">
        <w:rPr>
          <w:sz w:val="22"/>
          <w:szCs w:val="22"/>
          <w:lang w:val="hr-HR"/>
        </w:rPr>
        <w:t>e, pluralistička demokracija nudi</w:t>
      </w:r>
      <w:r w:rsidRPr="00E27110">
        <w:rPr>
          <w:sz w:val="22"/>
          <w:szCs w:val="22"/>
          <w:lang w:val="hr-HR"/>
        </w:rPr>
        <w:t xml:space="preserve"> </w:t>
      </w:r>
      <w:r w:rsidRPr="00E27110">
        <w:rPr>
          <w:b/>
          <w:sz w:val="22"/>
          <w:szCs w:val="22"/>
          <w:lang w:val="hr-HR"/>
        </w:rPr>
        <w:t xml:space="preserve">konstruktivistički </w:t>
      </w:r>
      <w:r w:rsidRPr="00E27110">
        <w:rPr>
          <w:sz w:val="22"/>
          <w:szCs w:val="22"/>
          <w:lang w:val="hr-HR"/>
        </w:rPr>
        <w:t>pristup</w:t>
      </w:r>
      <w:r w:rsidR="00721E2F" w:rsidRPr="00E27110">
        <w:rPr>
          <w:sz w:val="22"/>
          <w:szCs w:val="22"/>
          <w:lang w:val="hr-HR"/>
        </w:rPr>
        <w:t xml:space="preserve"> političkim rješenjima. Demokracija je stoga </w:t>
      </w:r>
      <w:r w:rsidR="00470042" w:rsidRPr="00E27110">
        <w:rPr>
          <w:sz w:val="22"/>
          <w:szCs w:val="22"/>
          <w:lang w:val="hr-HR"/>
        </w:rPr>
        <w:t xml:space="preserve">nedovršeno stanje koje doslovno ovisi o kompetencijama i odgovornostima svake generacije. </w:t>
      </w:r>
      <w:r w:rsidR="00470042" w:rsidRPr="00E27110">
        <w:rPr>
          <w:b/>
          <w:sz w:val="22"/>
          <w:szCs w:val="22"/>
          <w:lang w:val="hr-HR"/>
        </w:rPr>
        <w:t xml:space="preserve">Konstruktivizam </w:t>
      </w:r>
      <w:r w:rsidR="00470042" w:rsidRPr="00E27110">
        <w:rPr>
          <w:sz w:val="22"/>
          <w:szCs w:val="22"/>
          <w:lang w:val="hr-HR"/>
        </w:rPr>
        <w:t>je pak načelo koje prati izgradnju kompetencija i također je beskonačni proces.</w:t>
      </w:r>
    </w:p>
    <w:p w:rsidR="00842F7B" w:rsidRPr="00E27110" w:rsidRDefault="00470042">
      <w:pPr>
        <w:shd w:val="clear" w:color="auto" w:fill="FFFFFF"/>
        <w:spacing w:before="101" w:line="259" w:lineRule="exact"/>
        <w:ind w:left="5" w:right="14"/>
        <w:jc w:val="both"/>
        <w:rPr>
          <w:lang w:val="hr-HR"/>
        </w:rPr>
      </w:pPr>
      <w:r w:rsidRPr="00E27110">
        <w:rPr>
          <w:sz w:val="22"/>
          <w:szCs w:val="22"/>
          <w:lang w:val="hr-HR"/>
        </w:rPr>
        <w:t>Ovo su, dakle, tri osnovna</w:t>
      </w:r>
      <w:r w:rsidR="00A80FB9" w:rsidRPr="00E27110">
        <w:rPr>
          <w:sz w:val="22"/>
          <w:szCs w:val="22"/>
          <w:lang w:val="hr-HR"/>
        </w:rPr>
        <w:t xml:space="preserve"> pojma koja se provlače kroz svaku jedinicu i svaki korak učenja </w:t>
      </w:r>
      <w:r w:rsidR="00BC037C">
        <w:rPr>
          <w:sz w:val="22"/>
          <w:szCs w:val="22"/>
          <w:lang w:val="hr-HR"/>
        </w:rPr>
        <w:t>prema ovom priručniku</w:t>
      </w:r>
      <w:r w:rsidR="00A80FB9" w:rsidRPr="00E27110">
        <w:rPr>
          <w:sz w:val="22"/>
          <w:szCs w:val="22"/>
          <w:lang w:val="hr-HR"/>
        </w:rPr>
        <w:t>:</w:t>
      </w:r>
    </w:p>
    <w:p w:rsidR="00842F7B" w:rsidRPr="00E27110" w:rsidRDefault="00734A6C">
      <w:pPr>
        <w:shd w:val="clear" w:color="auto" w:fill="FFFFFF"/>
        <w:spacing w:before="10" w:line="374" w:lineRule="exact"/>
        <w:ind w:left="5"/>
        <w:rPr>
          <w:lang w:val="hr-HR"/>
        </w:rPr>
      </w:pPr>
      <w:r w:rsidRPr="00E27110">
        <w:rPr>
          <w:rFonts w:eastAsia="Times New Roman"/>
          <w:sz w:val="22"/>
          <w:szCs w:val="22"/>
          <w:lang w:val="hr-HR"/>
        </w:rPr>
        <w:t xml:space="preserve">–     </w:t>
      </w:r>
      <w:r w:rsidR="00A80FB9" w:rsidRPr="00E27110">
        <w:rPr>
          <w:rFonts w:eastAsia="Times New Roman"/>
          <w:b/>
          <w:bCs/>
          <w:sz w:val="22"/>
          <w:szCs w:val="22"/>
          <w:lang w:val="hr-HR"/>
        </w:rPr>
        <w:t xml:space="preserve">Izazovi </w:t>
      </w:r>
      <w:r w:rsidR="00A80FB9" w:rsidRPr="00E27110">
        <w:rPr>
          <w:rFonts w:eastAsia="Times New Roman"/>
          <w:bCs/>
          <w:sz w:val="22"/>
          <w:szCs w:val="22"/>
          <w:lang w:val="hr-HR"/>
        </w:rPr>
        <w:t xml:space="preserve">u dinamičnim pluralističkim demokratskim zajednicama; </w:t>
      </w:r>
    </w:p>
    <w:p w:rsidR="00842F7B" w:rsidRPr="00E27110" w:rsidRDefault="00734A6C">
      <w:pPr>
        <w:shd w:val="clear" w:color="auto" w:fill="FFFFFF"/>
        <w:spacing w:line="374" w:lineRule="exact"/>
        <w:ind w:left="5"/>
        <w:rPr>
          <w:lang w:val="hr-HR"/>
        </w:rPr>
      </w:pPr>
      <w:r w:rsidRPr="00E27110">
        <w:rPr>
          <w:rFonts w:eastAsia="Times New Roman"/>
          <w:sz w:val="22"/>
          <w:szCs w:val="22"/>
          <w:lang w:val="hr-HR"/>
        </w:rPr>
        <w:t xml:space="preserve">–     </w:t>
      </w:r>
      <w:r w:rsidR="00A80FB9" w:rsidRPr="00E27110">
        <w:rPr>
          <w:rFonts w:eastAsia="Times New Roman"/>
          <w:b/>
          <w:bCs/>
          <w:sz w:val="22"/>
          <w:szCs w:val="22"/>
          <w:lang w:val="hr-HR"/>
        </w:rPr>
        <w:t>K</w:t>
      </w:r>
      <w:r w:rsidRPr="00E27110">
        <w:rPr>
          <w:rFonts w:eastAsia="Times New Roman"/>
          <w:b/>
          <w:bCs/>
          <w:sz w:val="22"/>
          <w:szCs w:val="22"/>
          <w:lang w:val="hr-HR"/>
        </w:rPr>
        <w:t>ompetenci</w:t>
      </w:r>
      <w:r w:rsidR="00A80FB9" w:rsidRPr="00E27110">
        <w:rPr>
          <w:rFonts w:eastAsia="Times New Roman"/>
          <w:b/>
          <w:bCs/>
          <w:sz w:val="22"/>
          <w:szCs w:val="22"/>
          <w:lang w:val="hr-HR"/>
        </w:rPr>
        <w:t xml:space="preserve">je </w:t>
      </w:r>
      <w:r w:rsidR="00A80FB9" w:rsidRPr="00E27110">
        <w:rPr>
          <w:rFonts w:eastAsia="Times New Roman"/>
          <w:bCs/>
          <w:sz w:val="22"/>
          <w:szCs w:val="22"/>
          <w:lang w:val="hr-HR"/>
        </w:rPr>
        <w:t>za sudjelovanje u demokraciji;</w:t>
      </w:r>
    </w:p>
    <w:p w:rsidR="00842F7B" w:rsidRPr="00E27110" w:rsidRDefault="00734A6C">
      <w:pPr>
        <w:shd w:val="clear" w:color="auto" w:fill="FFFFFF"/>
        <w:spacing w:line="374" w:lineRule="exact"/>
        <w:ind w:left="5"/>
        <w:rPr>
          <w:lang w:val="hr-HR"/>
        </w:rPr>
      </w:pPr>
      <w:r w:rsidRPr="00E27110">
        <w:rPr>
          <w:rFonts w:eastAsia="Times New Roman"/>
          <w:sz w:val="22"/>
          <w:szCs w:val="22"/>
          <w:lang w:val="hr-HR"/>
        </w:rPr>
        <w:t xml:space="preserve">–     </w:t>
      </w:r>
      <w:r w:rsidR="00A80FB9" w:rsidRPr="00E27110">
        <w:rPr>
          <w:rFonts w:eastAsia="Times New Roman"/>
          <w:b/>
          <w:bCs/>
          <w:sz w:val="22"/>
          <w:szCs w:val="22"/>
          <w:lang w:val="hr-HR"/>
        </w:rPr>
        <w:t>Konstruktiviza</w:t>
      </w:r>
      <w:r w:rsidRPr="00E27110">
        <w:rPr>
          <w:rFonts w:eastAsia="Times New Roman"/>
          <w:b/>
          <w:bCs/>
          <w:sz w:val="22"/>
          <w:szCs w:val="22"/>
          <w:lang w:val="hr-HR"/>
        </w:rPr>
        <w:t xml:space="preserve">m </w:t>
      </w:r>
      <w:r w:rsidR="00A80FB9" w:rsidRPr="00E27110">
        <w:rPr>
          <w:rFonts w:eastAsia="Times New Roman"/>
          <w:sz w:val="22"/>
          <w:szCs w:val="22"/>
          <w:lang w:val="hr-HR"/>
        </w:rPr>
        <w:t xml:space="preserve">kao </w:t>
      </w:r>
      <w:r w:rsidRPr="00E27110">
        <w:rPr>
          <w:rFonts w:eastAsia="Times New Roman"/>
          <w:sz w:val="22"/>
          <w:szCs w:val="22"/>
          <w:lang w:val="hr-HR"/>
        </w:rPr>
        <w:t>paradigm</w:t>
      </w:r>
      <w:r w:rsidR="00A80FB9" w:rsidRPr="00E27110">
        <w:rPr>
          <w:rFonts w:eastAsia="Times New Roman"/>
          <w:sz w:val="22"/>
          <w:szCs w:val="22"/>
          <w:lang w:val="hr-HR"/>
        </w:rPr>
        <w:t>a demokratskog odlučivanja i razvijanja kompetencija.</w:t>
      </w:r>
    </w:p>
    <w:p w:rsidR="00842F7B" w:rsidRPr="00E27110" w:rsidRDefault="00A80FB9">
      <w:pPr>
        <w:shd w:val="clear" w:color="auto" w:fill="FFFFFF"/>
        <w:spacing w:before="86" w:line="259" w:lineRule="exact"/>
        <w:ind w:left="5" w:right="14"/>
        <w:jc w:val="both"/>
        <w:rPr>
          <w:lang w:val="hr-HR"/>
        </w:rPr>
      </w:pPr>
      <w:r w:rsidRPr="00E27110">
        <w:rPr>
          <w:sz w:val="22"/>
          <w:szCs w:val="22"/>
          <w:lang w:val="hr-HR"/>
        </w:rPr>
        <w:t>U sklopu svake jedinice, osnovni pojam GOO-a (</w:t>
      </w:r>
      <w:r w:rsidR="00734A6C" w:rsidRPr="00E27110">
        <w:rPr>
          <w:sz w:val="22"/>
          <w:szCs w:val="22"/>
          <w:lang w:val="hr-HR"/>
        </w:rPr>
        <w:t>EDC/HRE</w:t>
      </w:r>
      <w:r w:rsidRPr="00E27110">
        <w:rPr>
          <w:sz w:val="22"/>
          <w:szCs w:val="22"/>
          <w:lang w:val="hr-HR"/>
        </w:rPr>
        <w:t>) povezan je s konkretnim izazovima koji otvaraju mogućnosti za učenje za konstruktivističko razvijanje kompetencija. Prema tome, ovi pojmovi ne osiguravaju devet pojedinačnih modula kognitivnog učenja. Naprotiv, oni</w:t>
      </w:r>
      <w:r w:rsidR="004A0F33" w:rsidRPr="00E27110">
        <w:rPr>
          <w:sz w:val="22"/>
          <w:szCs w:val="22"/>
          <w:lang w:val="hr-HR"/>
        </w:rPr>
        <w:t xml:space="preserve"> stvaraju mrežu vještina, vrijednosti i stajališta koji su na različite načine neđusobno povezani. Slijedi prikaz konceptualnog okvira priručnika.</w:t>
      </w:r>
    </w:p>
    <w:p w:rsidR="00842F7B" w:rsidRPr="00E27110" w:rsidRDefault="00842F7B">
      <w:pPr>
        <w:spacing w:after="446"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3403"/>
        <w:gridCol w:w="3408"/>
      </w:tblGrid>
      <w:tr w:rsidR="00842F7B" w:rsidRPr="00E27110">
        <w:trPr>
          <w:trHeight w:hRule="exact" w:val="38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rsidP="0097637E">
            <w:pPr>
              <w:shd w:val="clear" w:color="auto" w:fill="FFFFFF"/>
              <w:rPr>
                <w:lang w:val="hr-HR"/>
              </w:rPr>
            </w:pPr>
          </w:p>
        </w:tc>
        <w:tc>
          <w:tcPr>
            <w:tcW w:w="6811"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A0F33" w:rsidP="004A0F33">
            <w:pPr>
              <w:shd w:val="clear" w:color="auto" w:fill="FFFFFF"/>
              <w:jc w:val="center"/>
              <w:rPr>
                <w:lang w:val="hr-HR"/>
              </w:rPr>
            </w:pPr>
            <w:r w:rsidRPr="00E27110">
              <w:rPr>
                <w:b/>
                <w:bCs/>
                <w:lang w:val="hr-HR"/>
              </w:rPr>
              <w:t>Konstruktivističko čitanje ...</w:t>
            </w:r>
          </w:p>
        </w:tc>
      </w:tr>
      <w:tr w:rsidR="00842F7B" w:rsidRPr="00E27110">
        <w:trPr>
          <w:trHeight w:hRule="exact" w:val="101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BC037C" w:rsidRDefault="00BC037C" w:rsidP="00BC037C">
            <w:pPr>
              <w:shd w:val="clear" w:color="auto" w:fill="FFFFFF"/>
              <w:spacing w:line="374" w:lineRule="exact"/>
              <w:rPr>
                <w:lang w:val="hr-HR"/>
              </w:rPr>
            </w:pPr>
            <w:r>
              <w:rPr>
                <w:b/>
                <w:bCs/>
                <w:lang w:val="hr-HR"/>
              </w:rPr>
              <w:t>Broj jedinice.</w:t>
            </w:r>
            <w:r w:rsidR="004A0F33" w:rsidRPr="00BC037C">
              <w:rPr>
                <w:b/>
                <w:bCs/>
                <w:lang w:val="hr-HR"/>
              </w:rPr>
              <w:t xml:space="preserve"> Osnovni  pojam</w:t>
            </w:r>
            <w:r w:rsidR="00734A6C" w:rsidRPr="00BC037C">
              <w:rPr>
                <w:b/>
                <w:bCs/>
                <w:lang w:val="hr-HR"/>
              </w:rPr>
              <w:t xml:space="preserve"> </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A0F33">
            <w:pPr>
              <w:shd w:val="clear" w:color="auto" w:fill="FFFFFF"/>
              <w:rPr>
                <w:lang w:val="hr-HR"/>
              </w:rPr>
            </w:pPr>
            <w:r w:rsidRPr="00E27110">
              <w:rPr>
                <w:rFonts w:eastAsia="Times New Roman"/>
                <w:b/>
                <w:bCs/>
                <w:spacing w:val="-1"/>
                <w:lang w:val="hr-HR"/>
              </w:rPr>
              <w:t xml:space="preserve">… </w:t>
            </w:r>
            <w:r w:rsidR="004A0F33" w:rsidRPr="00E27110">
              <w:rPr>
                <w:rFonts w:eastAsia="Times New Roman"/>
                <w:b/>
                <w:bCs/>
                <w:spacing w:val="-1"/>
                <w:lang w:val="hr-HR"/>
              </w:rPr>
              <w:t>osnovnih pojmova kao izazova: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82"/>
              <w:rPr>
                <w:lang w:val="hr-HR"/>
              </w:rPr>
            </w:pPr>
            <w:r w:rsidRPr="00E27110">
              <w:rPr>
                <w:rFonts w:eastAsia="Times New Roman"/>
                <w:b/>
                <w:bCs/>
                <w:lang w:val="hr-HR"/>
              </w:rPr>
              <w:t xml:space="preserve">… </w:t>
            </w:r>
            <w:r w:rsidR="004A0F33" w:rsidRPr="00E27110">
              <w:rPr>
                <w:rFonts w:eastAsia="Times New Roman"/>
                <w:b/>
                <w:bCs/>
                <w:lang w:val="hr-HR"/>
              </w:rPr>
              <w:t>razvijanja kompetencija kao cjeloživotnog procesa. Učenike se uči ...</w:t>
            </w:r>
          </w:p>
          <w:p w:rsidR="00842F7B" w:rsidRPr="00E27110" w:rsidRDefault="00842F7B">
            <w:pPr>
              <w:shd w:val="clear" w:color="auto" w:fill="FFFFFF"/>
              <w:rPr>
                <w:lang w:val="hr-HR"/>
              </w:rPr>
            </w:pPr>
          </w:p>
        </w:tc>
      </w:tr>
      <w:tr w:rsidR="00842F7B" w:rsidRPr="00E27110">
        <w:trPr>
          <w:trHeight w:hRule="exact" w:val="148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97637E" w:rsidRPr="00E27110" w:rsidRDefault="0040322E" w:rsidP="0097637E">
            <w:pPr>
              <w:shd w:val="clear" w:color="auto" w:fill="FFFFFF"/>
              <w:spacing w:line="370" w:lineRule="exact"/>
              <w:rPr>
                <w:lang w:val="hr-HR"/>
              </w:rPr>
            </w:pPr>
            <w:r w:rsidRPr="00E27110">
              <w:rPr>
                <w:lang w:val="hr-HR"/>
              </w:rPr>
              <w:t xml:space="preserve">1.Jedinica </w:t>
            </w:r>
          </w:p>
          <w:p w:rsidR="004A0F33" w:rsidRPr="00E27110" w:rsidRDefault="00BC037C" w:rsidP="0097637E">
            <w:pPr>
              <w:shd w:val="clear" w:color="auto" w:fill="FFFFFF"/>
              <w:spacing w:line="370" w:lineRule="exact"/>
              <w:rPr>
                <w:lang w:val="hr-HR"/>
              </w:rPr>
            </w:pPr>
            <w:r w:rsidRPr="00E27110">
              <w:rPr>
                <w:lang w:val="hr-HR"/>
              </w:rPr>
              <w:t>I</w:t>
            </w:r>
            <w:r w:rsidR="0040322E" w:rsidRPr="00E27110">
              <w:rPr>
                <w:lang w:val="hr-HR"/>
              </w:rPr>
              <w:t>dentitet</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A0F33" w:rsidP="00BC037C">
            <w:pPr>
              <w:shd w:val="clear" w:color="auto" w:fill="FFFFFF"/>
              <w:spacing w:line="370" w:lineRule="exact"/>
              <w:ind w:right="682"/>
              <w:rPr>
                <w:lang w:val="hr-HR"/>
              </w:rPr>
            </w:pPr>
            <w:r w:rsidRPr="00E27110">
              <w:rPr>
                <w:lang w:val="hr-HR"/>
              </w:rPr>
              <w:t xml:space="preserve">Koje zanimanje </w:t>
            </w:r>
            <w:r w:rsidR="00BC037C">
              <w:rPr>
                <w:lang w:val="hr-HR"/>
              </w:rPr>
              <w:t>izabrati</w:t>
            </w:r>
            <w:r w:rsidRPr="00E27110">
              <w:rPr>
                <w:lang w:val="hr-HR"/>
              </w:rPr>
              <w:t>? Tko će biti moj partner? Želimo li imati djece?...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C037C" w:rsidP="004A0F33">
            <w:pPr>
              <w:shd w:val="clear" w:color="auto" w:fill="FFFFFF"/>
              <w:spacing w:line="259" w:lineRule="exact"/>
              <w:ind w:right="120"/>
              <w:rPr>
                <w:lang w:val="hr-HR"/>
              </w:rPr>
            </w:pPr>
            <w:r>
              <w:rPr>
                <w:lang w:val="hr-HR"/>
              </w:rPr>
              <w:t>Razmišljati o njima</w:t>
            </w:r>
            <w:r w:rsidR="004A0F33" w:rsidRPr="00E27110">
              <w:rPr>
                <w:lang w:val="hr-HR"/>
              </w:rPr>
              <w:t>, artikulirati i odrediti prioritete osobnih interesa i ciljeva</w:t>
            </w:r>
          </w:p>
        </w:tc>
      </w:tr>
      <w:tr w:rsidR="00842F7B" w:rsidRPr="00E27110">
        <w:trPr>
          <w:trHeight w:hRule="exact" w:val="163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322E" w:rsidP="00A37D2B">
            <w:pPr>
              <w:pStyle w:val="ListParagraph"/>
              <w:numPr>
                <w:ilvl w:val="0"/>
                <w:numId w:val="76"/>
              </w:numPr>
              <w:shd w:val="clear" w:color="auto" w:fill="FFFFFF"/>
              <w:spacing w:line="374" w:lineRule="exact"/>
              <w:rPr>
                <w:lang w:val="hr-HR"/>
              </w:rPr>
            </w:pPr>
            <w:r w:rsidRPr="00E27110">
              <w:rPr>
                <w:lang w:val="hr-HR"/>
              </w:rPr>
              <w:t>Jedinica</w:t>
            </w:r>
            <w:r w:rsidR="00734A6C" w:rsidRPr="00E27110">
              <w:rPr>
                <w:lang w:val="hr-HR"/>
              </w:rPr>
              <w:t xml:space="preserve"> </w:t>
            </w:r>
          </w:p>
          <w:p w:rsidR="0040322E" w:rsidRPr="00E27110" w:rsidRDefault="0040322E" w:rsidP="0097637E">
            <w:pPr>
              <w:pStyle w:val="ListParagraph"/>
              <w:shd w:val="clear" w:color="auto" w:fill="FFFFFF"/>
              <w:spacing w:line="374" w:lineRule="exact"/>
              <w:ind w:left="370"/>
              <w:rPr>
                <w:lang w:val="hr-HR"/>
              </w:rPr>
            </w:pPr>
            <w:r w:rsidRPr="00E27110">
              <w:rPr>
                <w:lang w:val="hr-HR"/>
              </w:rPr>
              <w:t>Odgovornost</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322E">
            <w:pPr>
              <w:shd w:val="clear" w:color="auto" w:fill="FFFFFF"/>
              <w:spacing w:line="259" w:lineRule="exact"/>
              <w:ind w:right="298"/>
              <w:rPr>
                <w:lang w:val="hr-HR"/>
              </w:rPr>
            </w:pPr>
            <w:r w:rsidRPr="00E27110">
              <w:rPr>
                <w:lang w:val="hr-HR"/>
              </w:rPr>
              <w:t>K</w:t>
            </w:r>
            <w:r w:rsidR="00BC037C">
              <w:rPr>
                <w:lang w:val="hr-HR"/>
              </w:rPr>
              <w:t>oje</w:t>
            </w:r>
            <w:r w:rsidRPr="00E27110">
              <w:rPr>
                <w:lang w:val="hr-HR"/>
              </w:rPr>
              <w:t xml:space="preserve"> su posljedice mojih odluka?</w:t>
            </w:r>
          </w:p>
          <w:p w:rsidR="00842F7B" w:rsidRPr="00E27110" w:rsidRDefault="0040322E">
            <w:pPr>
              <w:shd w:val="clear" w:color="auto" w:fill="FFFFFF"/>
              <w:rPr>
                <w:lang w:val="hr-HR"/>
              </w:rPr>
            </w:pPr>
            <w:r w:rsidRPr="00E27110">
              <w:rPr>
                <w:lang w:val="hr-HR"/>
              </w:rPr>
              <w:t xml:space="preserve">Koji su moji prioriteti u </w:t>
            </w:r>
            <w:r w:rsidR="00BC037C">
              <w:rPr>
                <w:lang w:val="hr-HR"/>
              </w:rPr>
              <w:t>dilemi</w:t>
            </w:r>
            <w:r w:rsidR="00734A6C" w:rsidRPr="00E27110">
              <w:rPr>
                <w:lang w:val="hr-HR"/>
              </w:rPr>
              <w:t>?</w:t>
            </w:r>
          </w:p>
          <w:p w:rsidR="00842F7B" w:rsidRPr="00E27110" w:rsidRDefault="0040322E" w:rsidP="0040322E">
            <w:pPr>
              <w:shd w:val="clear" w:color="auto" w:fill="FFFFFF"/>
              <w:spacing w:line="259" w:lineRule="exact"/>
              <w:ind w:right="298"/>
              <w:rPr>
                <w:lang w:val="hr-HR"/>
              </w:rPr>
            </w:pPr>
            <w:r w:rsidRPr="00E27110">
              <w:rPr>
                <w:lang w:val="hr-HR"/>
              </w:rPr>
              <w:t>Kojih se vrijednosti i načela pridržavam?</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322E" w:rsidP="00BC037C">
            <w:pPr>
              <w:shd w:val="clear" w:color="auto" w:fill="FFFFFF"/>
              <w:spacing w:line="259" w:lineRule="exact"/>
              <w:ind w:right="240"/>
              <w:rPr>
                <w:lang w:val="hr-HR"/>
              </w:rPr>
            </w:pPr>
            <w:r w:rsidRPr="00E27110">
              <w:rPr>
                <w:lang w:val="hr-HR"/>
              </w:rPr>
              <w:t xml:space="preserve">Preuzeti odgovornost kod rješavanja </w:t>
            </w:r>
            <w:r w:rsidR="00BC037C">
              <w:rPr>
                <w:lang w:val="hr-HR"/>
              </w:rPr>
              <w:t>dileme</w:t>
            </w:r>
            <w:r w:rsidRPr="00E27110">
              <w:rPr>
                <w:lang w:val="hr-HR"/>
              </w:rPr>
              <w:t xml:space="preserve"> – skupljati informacije, razmotriti posljedice, odrediti prioritete</w:t>
            </w:r>
            <w:r w:rsidR="00734A6C" w:rsidRPr="00E27110">
              <w:rPr>
                <w:rFonts w:eastAsia="Times New Roman"/>
                <w:lang w:val="hr-HR"/>
              </w:rPr>
              <w:t>,</w:t>
            </w:r>
            <w:r w:rsidRPr="00E27110">
              <w:rPr>
                <w:rFonts w:eastAsia="Times New Roman"/>
                <w:lang w:val="hr-HR"/>
              </w:rPr>
              <w:t>izvršiti odabir</w:t>
            </w:r>
          </w:p>
        </w:tc>
      </w:tr>
      <w:tr w:rsidR="00842F7B" w:rsidRPr="00E27110">
        <w:trPr>
          <w:trHeight w:hRule="exact" w:val="1382"/>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322E" w:rsidP="00A37D2B">
            <w:pPr>
              <w:pStyle w:val="ListParagraph"/>
              <w:numPr>
                <w:ilvl w:val="0"/>
                <w:numId w:val="76"/>
              </w:numPr>
              <w:shd w:val="clear" w:color="auto" w:fill="FFFFFF"/>
              <w:rPr>
                <w:lang w:val="hr-HR"/>
              </w:rPr>
            </w:pPr>
            <w:r w:rsidRPr="00E27110">
              <w:rPr>
                <w:lang w:val="hr-HR"/>
              </w:rPr>
              <w:t>Jedinica</w:t>
            </w:r>
          </w:p>
          <w:p w:rsidR="00842F7B" w:rsidRPr="00E27110" w:rsidRDefault="0040322E" w:rsidP="0097637E">
            <w:pPr>
              <w:shd w:val="clear" w:color="auto" w:fill="FFFFFF"/>
              <w:ind w:left="10"/>
              <w:rPr>
                <w:lang w:val="hr-HR"/>
              </w:rPr>
            </w:pPr>
            <w:r w:rsidRPr="00E27110">
              <w:rPr>
                <w:lang w:val="hr-HR"/>
              </w:rPr>
              <w:t>Različitost i pluraliza</w:t>
            </w:r>
            <w:r w:rsidR="00734A6C" w:rsidRPr="00E27110">
              <w:rPr>
                <w:lang w:val="hr-HR"/>
              </w:rPr>
              <w:t>m</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322E">
            <w:pPr>
              <w:shd w:val="clear" w:color="auto" w:fill="FFFFFF"/>
              <w:rPr>
                <w:lang w:val="hr-HR"/>
              </w:rPr>
            </w:pPr>
            <w:r w:rsidRPr="00E27110">
              <w:rPr>
                <w:lang w:val="hr-HR"/>
              </w:rPr>
              <w:t>Koji su moji interesi</w:t>
            </w:r>
            <w:r w:rsidR="00734A6C" w:rsidRPr="00E27110">
              <w:rPr>
                <w:lang w:val="hr-HR"/>
              </w:rPr>
              <w:t>?</w:t>
            </w:r>
          </w:p>
          <w:p w:rsidR="00842F7B" w:rsidRPr="00E27110" w:rsidRDefault="0040322E">
            <w:pPr>
              <w:shd w:val="clear" w:color="auto" w:fill="FFFFFF"/>
              <w:rPr>
                <w:lang w:val="hr-HR"/>
              </w:rPr>
            </w:pPr>
            <w:r w:rsidRPr="00E27110">
              <w:rPr>
                <w:lang w:val="hr-HR"/>
              </w:rPr>
              <w:t>Kakve kompromise predlažem?</w:t>
            </w:r>
          </w:p>
          <w:p w:rsidR="00842F7B" w:rsidRPr="00E27110" w:rsidRDefault="00BC037C" w:rsidP="0040322E">
            <w:pPr>
              <w:shd w:val="clear" w:color="auto" w:fill="FFFFFF"/>
              <w:spacing w:line="259" w:lineRule="exact"/>
              <w:ind w:right="283"/>
              <w:rPr>
                <w:lang w:val="hr-HR"/>
              </w:rPr>
            </w:pPr>
            <w:r>
              <w:rPr>
                <w:lang w:val="hr-HR"/>
              </w:rPr>
              <w:t>Što smatramo zajedničkim</w:t>
            </w:r>
            <w:r w:rsidR="0040322E" w:rsidRPr="00E27110">
              <w:rPr>
                <w:lang w:val="hr-HR"/>
              </w:rPr>
              <w:t xml:space="preserve"> dobrom?</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322E" w:rsidP="0040322E">
            <w:pPr>
              <w:shd w:val="clear" w:color="auto" w:fill="FFFFFF"/>
              <w:spacing w:line="259" w:lineRule="exact"/>
              <w:ind w:right="739"/>
              <w:rPr>
                <w:lang w:val="hr-HR"/>
              </w:rPr>
            </w:pPr>
            <w:r w:rsidRPr="00E27110">
              <w:rPr>
                <w:lang w:val="hr-HR"/>
              </w:rPr>
              <w:t>Dogovarati pravične i učinkovite kompromise u pluralističkom i kompetitivnom okruženju</w:t>
            </w:r>
          </w:p>
        </w:tc>
      </w:tr>
    </w:tbl>
    <w:p w:rsidR="00842F7B" w:rsidRPr="00E27110" w:rsidRDefault="00734A6C">
      <w:pPr>
        <w:shd w:val="clear" w:color="auto" w:fill="FFFFFF"/>
        <w:spacing w:before="643"/>
        <w:ind w:right="62"/>
        <w:jc w:val="right"/>
        <w:rPr>
          <w:lang w:val="hr-HR"/>
        </w:rPr>
      </w:pPr>
      <w:r w:rsidRPr="00E27110">
        <w:rPr>
          <w:rFonts w:ascii="Courier New" w:hAnsi="Courier New" w:cs="Courier New"/>
          <w:sz w:val="22"/>
          <w:szCs w:val="22"/>
          <w:lang w:val="hr-HR"/>
        </w:rPr>
        <w:t>11</w:t>
      </w:r>
    </w:p>
    <w:p w:rsidR="00842F7B" w:rsidRPr="00E27110" w:rsidRDefault="00842F7B">
      <w:pPr>
        <w:shd w:val="clear" w:color="auto" w:fill="FFFFFF"/>
        <w:spacing w:before="643"/>
        <w:ind w:right="62"/>
        <w:jc w:val="right"/>
        <w:rPr>
          <w:lang w:val="hr-HR"/>
        </w:rPr>
        <w:sectPr w:rsidR="00842F7B" w:rsidRPr="00E27110">
          <w:pgSz w:w="11909" w:h="16834"/>
          <w:pgMar w:top="538" w:right="1409" w:bottom="360" w:left="1413" w:header="720" w:footer="720" w:gutter="0"/>
          <w:cols w:space="60"/>
          <w:noEndnote/>
        </w:sectPr>
      </w:pPr>
    </w:p>
    <w:p w:rsidR="00842F7B" w:rsidRPr="00E27110" w:rsidRDefault="0040322E">
      <w:pPr>
        <w:shd w:val="clear" w:color="auto" w:fill="FFFFFF"/>
        <w:ind w:left="5"/>
        <w:rPr>
          <w:lang w:val="hr-HR"/>
        </w:rPr>
      </w:pPr>
      <w:r w:rsidRPr="00E27110">
        <w:rPr>
          <w:lang w:val="hr-HR"/>
        </w:rPr>
        <w:lastRenderedPageBreak/>
        <w:t>Sudjelovanje u demokraciji</w:t>
      </w:r>
    </w:p>
    <w:p w:rsidR="00842F7B" w:rsidRPr="00E27110" w:rsidRDefault="00842F7B">
      <w:pPr>
        <w:spacing w:after="451"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3403"/>
        <w:gridCol w:w="3408"/>
      </w:tblGrid>
      <w:tr w:rsidR="00842F7B" w:rsidRPr="00E27110">
        <w:trPr>
          <w:trHeight w:hRule="exact" w:val="1382"/>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785997" w:rsidRPr="00E27110" w:rsidRDefault="00785997" w:rsidP="00785997">
            <w:pPr>
              <w:shd w:val="clear" w:color="auto" w:fill="FFFFFF"/>
              <w:spacing w:line="374" w:lineRule="exact"/>
              <w:ind w:left="10" w:right="1387"/>
              <w:rPr>
                <w:lang w:val="hr-HR"/>
              </w:rPr>
            </w:pPr>
            <w:r w:rsidRPr="00E27110">
              <w:rPr>
                <w:lang w:val="hr-HR"/>
              </w:rPr>
              <w:t>4.Jedinica</w:t>
            </w:r>
          </w:p>
          <w:p w:rsidR="00842F7B" w:rsidRPr="00E27110" w:rsidRDefault="00785997" w:rsidP="00785997">
            <w:pPr>
              <w:shd w:val="clear" w:color="auto" w:fill="FFFFFF"/>
              <w:spacing w:line="374" w:lineRule="exact"/>
              <w:ind w:left="10" w:right="1387"/>
              <w:rPr>
                <w:lang w:val="hr-HR"/>
              </w:rPr>
            </w:pPr>
            <w:r w:rsidRPr="00E27110">
              <w:rPr>
                <w:lang w:val="hr-HR"/>
              </w:rPr>
              <w:t>Sukob</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5997">
            <w:pPr>
              <w:shd w:val="clear" w:color="auto" w:fill="FFFFFF"/>
              <w:rPr>
                <w:lang w:val="hr-HR"/>
              </w:rPr>
            </w:pPr>
            <w:r w:rsidRPr="00E27110">
              <w:rPr>
                <w:lang w:val="hr-HR"/>
              </w:rPr>
              <w:t>U čemu je problem?</w:t>
            </w:r>
          </w:p>
          <w:p w:rsidR="00842F7B" w:rsidRPr="00E27110" w:rsidRDefault="00785997">
            <w:pPr>
              <w:shd w:val="clear" w:color="auto" w:fill="FFFFFF"/>
              <w:rPr>
                <w:lang w:val="hr-HR"/>
              </w:rPr>
            </w:pPr>
            <w:r w:rsidRPr="00E27110">
              <w:rPr>
                <w:lang w:val="hr-HR"/>
              </w:rPr>
              <w:t>K</w:t>
            </w:r>
            <w:r w:rsidR="00BC037C">
              <w:rPr>
                <w:lang w:val="hr-HR"/>
              </w:rPr>
              <w:t>oji</w:t>
            </w:r>
            <w:r w:rsidRPr="00E27110">
              <w:rPr>
                <w:lang w:val="hr-HR"/>
              </w:rPr>
              <w:t xml:space="preserve"> interesi su uključeni?</w:t>
            </w:r>
          </w:p>
          <w:p w:rsidR="00842F7B" w:rsidRPr="00E27110" w:rsidRDefault="00785997" w:rsidP="00785997">
            <w:pPr>
              <w:shd w:val="clear" w:color="auto" w:fill="FFFFFF"/>
              <w:spacing w:line="259" w:lineRule="exact"/>
              <w:ind w:right="600"/>
              <w:rPr>
                <w:lang w:val="hr-HR"/>
              </w:rPr>
            </w:pPr>
            <w:r w:rsidRPr="00E27110">
              <w:rPr>
                <w:lang w:val="hr-HR"/>
              </w:rPr>
              <w:t>Koje je poželjno i moguće rješenje?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5997" w:rsidP="00785997">
            <w:pPr>
              <w:shd w:val="clear" w:color="auto" w:fill="FFFFFF"/>
              <w:spacing w:line="259" w:lineRule="exact"/>
              <w:ind w:right="446" w:firstLine="5"/>
              <w:rPr>
                <w:lang w:val="hr-HR"/>
              </w:rPr>
            </w:pPr>
            <w:r w:rsidRPr="00E27110">
              <w:rPr>
                <w:lang w:val="hr-HR"/>
              </w:rPr>
              <w:t>Riješiti sukob interesa nenasilnim sredstvima</w:t>
            </w:r>
            <w:r w:rsidR="00BC037C">
              <w:rPr>
                <w:lang w:val="hr-HR"/>
              </w:rPr>
              <w:t>.</w:t>
            </w:r>
          </w:p>
        </w:tc>
      </w:tr>
      <w:tr w:rsidR="00842F7B" w:rsidRPr="00E27110">
        <w:trPr>
          <w:trHeight w:hRule="exact" w:val="114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5997" w:rsidP="00785997">
            <w:pPr>
              <w:pStyle w:val="ListParagraph"/>
              <w:numPr>
                <w:ilvl w:val="0"/>
                <w:numId w:val="3"/>
              </w:numPr>
              <w:shd w:val="clear" w:color="auto" w:fill="FFFFFF"/>
              <w:rPr>
                <w:lang w:val="hr-HR"/>
              </w:rPr>
            </w:pPr>
            <w:r w:rsidRPr="00E27110">
              <w:rPr>
                <w:lang w:val="hr-HR"/>
              </w:rPr>
              <w:t xml:space="preserve">Jedinica </w:t>
            </w:r>
          </w:p>
          <w:p w:rsidR="00842F7B" w:rsidRPr="00E27110" w:rsidRDefault="00785997" w:rsidP="00785997">
            <w:pPr>
              <w:shd w:val="clear" w:color="auto" w:fill="FFFFFF"/>
              <w:ind w:left="10"/>
              <w:rPr>
                <w:lang w:val="hr-HR"/>
              </w:rPr>
            </w:pPr>
            <w:r w:rsidRPr="00E27110">
              <w:rPr>
                <w:lang w:val="hr-HR"/>
              </w:rPr>
              <w:t>Pravila i zakon</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5997">
            <w:pPr>
              <w:shd w:val="clear" w:color="auto" w:fill="FFFFFF"/>
              <w:spacing w:line="259" w:lineRule="exact"/>
              <w:ind w:right="77"/>
              <w:rPr>
                <w:lang w:val="hr-HR"/>
              </w:rPr>
            </w:pPr>
            <w:r w:rsidRPr="00E27110">
              <w:rPr>
                <w:lang w:val="hr-HR"/>
              </w:rPr>
              <w:t>Kakva pravila trebamo da bismo kontrolirali svoje ponašanje?</w:t>
            </w:r>
          </w:p>
          <w:p w:rsidR="00842F7B" w:rsidRPr="00E27110" w:rsidRDefault="00785997" w:rsidP="00785997">
            <w:pPr>
              <w:shd w:val="clear" w:color="auto" w:fill="FFFFFF"/>
              <w:rPr>
                <w:lang w:val="hr-HR"/>
              </w:rPr>
            </w:pPr>
            <w:r w:rsidRPr="00E27110">
              <w:rPr>
                <w:lang w:val="hr-HR"/>
              </w:rPr>
              <w:t>O kakvim se pravilima možemo dogovoriti?</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5997" w:rsidP="00785997">
            <w:pPr>
              <w:shd w:val="clear" w:color="auto" w:fill="FFFFFF"/>
              <w:spacing w:line="259" w:lineRule="exact"/>
              <w:ind w:right="163"/>
              <w:rPr>
                <w:lang w:val="hr-HR"/>
              </w:rPr>
            </w:pPr>
            <w:r w:rsidRPr="00E27110">
              <w:rPr>
                <w:lang w:val="hr-HR"/>
              </w:rPr>
              <w:t>Prihvatiti fukciju institucionalnog okvira – ustava, zakona, pravila i zajedničkih vrijednosti</w:t>
            </w:r>
            <w:r w:rsidR="00BC037C">
              <w:rPr>
                <w:lang w:val="hr-HR"/>
              </w:rPr>
              <w:t>.</w:t>
            </w:r>
          </w:p>
        </w:tc>
      </w:tr>
      <w:tr w:rsidR="00842F7B" w:rsidRPr="00E27110">
        <w:trPr>
          <w:trHeight w:hRule="exact" w:val="1632"/>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5997" w:rsidP="00785997">
            <w:pPr>
              <w:pStyle w:val="ListParagraph"/>
              <w:numPr>
                <w:ilvl w:val="0"/>
                <w:numId w:val="3"/>
              </w:numPr>
              <w:shd w:val="clear" w:color="auto" w:fill="FFFFFF"/>
              <w:rPr>
                <w:lang w:val="hr-HR"/>
              </w:rPr>
            </w:pPr>
            <w:r w:rsidRPr="00E27110">
              <w:rPr>
                <w:lang w:val="hr-HR"/>
              </w:rPr>
              <w:t>Jedinica</w:t>
            </w:r>
          </w:p>
          <w:p w:rsidR="00842F7B" w:rsidRPr="00E27110" w:rsidRDefault="00BC037C" w:rsidP="00785997">
            <w:pPr>
              <w:shd w:val="clear" w:color="auto" w:fill="FFFFFF"/>
              <w:spacing w:line="259" w:lineRule="exact"/>
              <w:ind w:left="10" w:right="648"/>
              <w:rPr>
                <w:lang w:val="hr-HR"/>
              </w:rPr>
            </w:pPr>
            <w:r>
              <w:rPr>
                <w:lang w:val="hr-HR"/>
              </w:rPr>
              <w:t>Vlast</w:t>
            </w:r>
            <w:r w:rsidR="00785997" w:rsidRPr="00E27110">
              <w:rPr>
                <w:lang w:val="hr-HR"/>
              </w:rPr>
              <w:t xml:space="preserve"> i politika</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5997">
            <w:pPr>
              <w:shd w:val="clear" w:color="auto" w:fill="FFFFFF"/>
              <w:spacing w:line="259" w:lineRule="exact"/>
              <w:ind w:right="144"/>
              <w:rPr>
                <w:lang w:val="hr-HR"/>
              </w:rPr>
            </w:pPr>
            <w:r w:rsidRPr="00E27110">
              <w:rPr>
                <w:lang w:val="hr-HR"/>
              </w:rPr>
              <w:t>Koja pitanja su stavljena na ili skinuta s političkog dnevnog reda?</w:t>
            </w:r>
          </w:p>
          <w:p w:rsidR="00842F7B" w:rsidRPr="00E27110" w:rsidRDefault="00785997">
            <w:pPr>
              <w:shd w:val="clear" w:color="auto" w:fill="FFFFFF"/>
              <w:rPr>
                <w:lang w:val="hr-HR"/>
              </w:rPr>
            </w:pPr>
            <w:r w:rsidRPr="00E27110">
              <w:rPr>
                <w:lang w:val="hr-HR"/>
              </w:rPr>
              <w:t>Koji</w:t>
            </w:r>
            <w:r w:rsidR="00082F63" w:rsidRPr="00E27110">
              <w:rPr>
                <w:lang w:val="hr-HR"/>
              </w:rPr>
              <w:t xml:space="preserve"> problem je predmet rasprave? </w:t>
            </w:r>
          </w:p>
          <w:p w:rsidR="00842F7B" w:rsidRPr="00E27110" w:rsidRDefault="00082F63" w:rsidP="00082F63">
            <w:pPr>
              <w:shd w:val="clear" w:color="auto" w:fill="FFFFFF"/>
              <w:spacing w:line="259" w:lineRule="exact"/>
              <w:ind w:right="144"/>
              <w:rPr>
                <w:lang w:val="hr-HR"/>
              </w:rPr>
            </w:pPr>
            <w:r w:rsidRPr="00E27110">
              <w:rPr>
                <w:lang w:val="hr-HR"/>
              </w:rPr>
              <w:t>Kakvo je rješenje i kako se sprovodi</w:t>
            </w:r>
            <w:r w:rsidR="00734A6C" w:rsidRPr="00E27110">
              <w:rPr>
                <w:lang w:val="hr-HR"/>
              </w:rPr>
              <w:t>?</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82F63" w:rsidP="00082F63">
            <w:pPr>
              <w:shd w:val="clear" w:color="auto" w:fill="FFFFFF"/>
              <w:spacing w:line="259" w:lineRule="exact"/>
              <w:ind w:right="5"/>
              <w:rPr>
                <w:lang w:val="hr-HR"/>
              </w:rPr>
            </w:pPr>
            <w:r w:rsidRPr="00E27110">
              <w:rPr>
                <w:lang w:val="hr-HR"/>
              </w:rPr>
              <w:t>Razumjeti i sudjelovati u procesu demokratskog odlučivanja – u</w:t>
            </w:r>
            <w:r w:rsidR="00BC037C">
              <w:rPr>
                <w:lang w:val="hr-HR"/>
              </w:rPr>
              <w:t xml:space="preserve"> institucionalnom okruženju</w:t>
            </w:r>
            <w:r w:rsidRPr="00E27110">
              <w:rPr>
                <w:lang w:val="hr-HR"/>
              </w:rPr>
              <w:t xml:space="preserve"> i izvan </w:t>
            </w:r>
            <w:r w:rsidR="00BC037C">
              <w:rPr>
                <w:lang w:val="hr-HR"/>
              </w:rPr>
              <w:t>njega.</w:t>
            </w:r>
          </w:p>
        </w:tc>
      </w:tr>
      <w:tr w:rsidR="00842F7B" w:rsidRPr="00E27110">
        <w:trPr>
          <w:trHeight w:hRule="exact" w:val="200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2F63" w:rsidRPr="00BC037C" w:rsidRDefault="00BC037C" w:rsidP="00BC037C">
            <w:pPr>
              <w:shd w:val="clear" w:color="auto" w:fill="FFFFFF"/>
              <w:spacing w:line="374" w:lineRule="exact"/>
              <w:ind w:right="1349"/>
              <w:rPr>
                <w:lang w:val="hr-HR"/>
              </w:rPr>
            </w:pPr>
            <w:r>
              <w:rPr>
                <w:lang w:val="hr-HR"/>
              </w:rPr>
              <w:t>7.</w:t>
            </w:r>
          </w:p>
          <w:p w:rsidR="00842F7B" w:rsidRPr="00E27110" w:rsidRDefault="00BC037C" w:rsidP="00082F63">
            <w:pPr>
              <w:shd w:val="clear" w:color="auto" w:fill="FFFFFF"/>
              <w:spacing w:line="374" w:lineRule="exact"/>
              <w:ind w:right="1349"/>
              <w:rPr>
                <w:lang w:val="hr-HR"/>
              </w:rPr>
            </w:pPr>
            <w:r>
              <w:rPr>
                <w:lang w:val="hr-HR"/>
              </w:rPr>
              <w:t>Jedinica</w:t>
            </w:r>
            <w:r w:rsidR="00734A6C" w:rsidRPr="00E27110">
              <w:rPr>
                <w:lang w:val="hr-HR"/>
              </w:rPr>
              <w:t xml:space="preserve"> </w:t>
            </w:r>
            <w:r w:rsidR="00082F63" w:rsidRPr="00E27110">
              <w:rPr>
                <w:lang w:val="hr-HR"/>
              </w:rPr>
              <w:t>Jednakost</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82F63">
            <w:pPr>
              <w:shd w:val="clear" w:color="auto" w:fill="FFFFFF"/>
              <w:spacing w:line="259" w:lineRule="exact"/>
              <w:ind w:right="48"/>
              <w:rPr>
                <w:lang w:val="hr-HR"/>
              </w:rPr>
            </w:pPr>
            <w:r w:rsidRPr="00E27110">
              <w:rPr>
                <w:lang w:val="hr-HR"/>
              </w:rPr>
              <w:t>Kakvi su interesi većine i manjine?</w:t>
            </w:r>
          </w:p>
          <w:p w:rsidR="00842F7B" w:rsidRPr="00E27110" w:rsidRDefault="00BC037C">
            <w:pPr>
              <w:shd w:val="clear" w:color="auto" w:fill="FFFFFF"/>
              <w:rPr>
                <w:lang w:val="hr-HR"/>
              </w:rPr>
            </w:pPr>
            <w:r>
              <w:rPr>
                <w:lang w:val="hr-HR"/>
              </w:rPr>
              <w:t>Kakav</w:t>
            </w:r>
            <w:r w:rsidR="00082F63" w:rsidRPr="00E27110">
              <w:rPr>
                <w:lang w:val="hr-HR"/>
              </w:rPr>
              <w:t xml:space="preserve"> kompromis predlažem?</w:t>
            </w:r>
          </w:p>
          <w:p w:rsidR="00842F7B" w:rsidRPr="00E27110" w:rsidRDefault="00082F63">
            <w:pPr>
              <w:shd w:val="clear" w:color="auto" w:fill="FFFFFF"/>
              <w:rPr>
                <w:lang w:val="hr-HR"/>
              </w:rPr>
            </w:pPr>
            <w:r w:rsidRPr="00E27110">
              <w:rPr>
                <w:lang w:val="hr-HR"/>
              </w:rPr>
              <w:t>Što manjina mora prihvatiti?</w:t>
            </w:r>
          </w:p>
          <w:p w:rsidR="00842F7B" w:rsidRPr="00E27110" w:rsidRDefault="00082F63" w:rsidP="00082F63">
            <w:pPr>
              <w:shd w:val="clear" w:color="auto" w:fill="FFFFFF"/>
              <w:spacing w:line="259" w:lineRule="exact"/>
              <w:ind w:right="48"/>
              <w:rPr>
                <w:lang w:val="hr-HR"/>
              </w:rPr>
            </w:pPr>
            <w:r w:rsidRPr="00E27110">
              <w:rPr>
                <w:lang w:val="hr-HR"/>
              </w:rPr>
              <w:t>Na koji način su interesi neke skupine zaštićeni ljudskim pravima?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82F63" w:rsidP="00A672D6">
            <w:pPr>
              <w:shd w:val="clear" w:color="auto" w:fill="FFFFFF"/>
              <w:spacing w:line="259" w:lineRule="exact"/>
              <w:ind w:right="317"/>
              <w:rPr>
                <w:lang w:val="hr-HR"/>
              </w:rPr>
            </w:pPr>
            <w:r w:rsidRPr="00E27110">
              <w:rPr>
                <w:lang w:val="hr-HR"/>
              </w:rPr>
              <w:t xml:space="preserve">Dati potporu </w:t>
            </w:r>
            <w:r w:rsidR="00A672D6" w:rsidRPr="00E27110">
              <w:rPr>
                <w:lang w:val="hr-HR"/>
              </w:rPr>
              <w:t>društvenoj koheziji uspostavljanjem ravnoteže interesa većine i jednice</w:t>
            </w:r>
            <w:r w:rsidR="00BC037C">
              <w:rPr>
                <w:lang w:val="hr-HR"/>
              </w:rPr>
              <w:t>.</w:t>
            </w:r>
          </w:p>
        </w:tc>
      </w:tr>
      <w:tr w:rsidR="00842F7B" w:rsidRPr="00E27110" w:rsidTr="0097637E">
        <w:trPr>
          <w:trHeight w:hRule="exact" w:val="196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A672D6" w:rsidRPr="00E27110" w:rsidRDefault="00A672D6" w:rsidP="00A672D6">
            <w:pPr>
              <w:shd w:val="clear" w:color="auto" w:fill="FFFFFF"/>
              <w:spacing w:line="374" w:lineRule="exact"/>
              <w:ind w:right="1454"/>
              <w:rPr>
                <w:lang w:val="hr-HR"/>
              </w:rPr>
            </w:pPr>
            <w:r w:rsidRPr="00E27110">
              <w:rPr>
                <w:lang w:val="hr-HR"/>
              </w:rPr>
              <w:t>8.</w:t>
            </w:r>
          </w:p>
          <w:p w:rsidR="00842F7B" w:rsidRPr="00E27110" w:rsidRDefault="00A672D6" w:rsidP="00A672D6">
            <w:pPr>
              <w:shd w:val="clear" w:color="auto" w:fill="FFFFFF"/>
              <w:spacing w:line="374" w:lineRule="exact"/>
              <w:ind w:right="1454"/>
              <w:rPr>
                <w:lang w:val="hr-HR"/>
              </w:rPr>
            </w:pPr>
            <w:r w:rsidRPr="00E27110">
              <w:rPr>
                <w:lang w:val="hr-HR"/>
              </w:rPr>
              <w:t>Sloboda</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672D6">
            <w:pPr>
              <w:shd w:val="clear" w:color="auto" w:fill="FFFFFF"/>
              <w:spacing w:line="374" w:lineRule="exact"/>
              <w:rPr>
                <w:lang w:val="hr-HR"/>
              </w:rPr>
            </w:pPr>
            <w:r w:rsidRPr="00E27110">
              <w:rPr>
                <w:lang w:val="hr-HR"/>
              </w:rPr>
              <w:t>Koji je moj osnovni argument?</w:t>
            </w:r>
          </w:p>
          <w:p w:rsidR="00842F7B" w:rsidRPr="00E27110" w:rsidRDefault="00961FA1" w:rsidP="0097637E">
            <w:pPr>
              <w:shd w:val="clear" w:color="auto" w:fill="FFFFFF"/>
              <w:spacing w:line="374" w:lineRule="exact"/>
              <w:rPr>
                <w:lang w:val="hr-HR"/>
              </w:rPr>
            </w:pPr>
            <w:r w:rsidRPr="00E27110">
              <w:rPr>
                <w:lang w:val="hr-HR"/>
              </w:rPr>
              <w:t>Koja</w:t>
            </w:r>
            <w:r w:rsidR="00A672D6" w:rsidRPr="00E27110">
              <w:rPr>
                <w:lang w:val="hr-HR"/>
              </w:rPr>
              <w:t xml:space="preserve"> je moja strate</w:t>
            </w:r>
            <w:r w:rsidRPr="00E27110">
              <w:rPr>
                <w:lang w:val="hr-HR"/>
              </w:rPr>
              <w:t>gija iznošenja argumenata? Koja</w:t>
            </w:r>
            <w:r w:rsidR="00A672D6" w:rsidRPr="00E27110">
              <w:rPr>
                <w:lang w:val="hr-HR"/>
              </w:rPr>
              <w:t xml:space="preserve"> je strategija </w:t>
            </w:r>
            <w:r w:rsidR="00A672D6" w:rsidRPr="00BC037C">
              <w:rPr>
                <w:lang w:val="hr-HR"/>
              </w:rPr>
              <w:t>mog</w:t>
            </w:r>
            <w:r w:rsidRPr="00E27110">
              <w:rPr>
                <w:lang w:val="hr-HR"/>
              </w:rPr>
              <w:t xml:space="preserve"> protivnika</w:t>
            </w:r>
            <w:r w:rsidR="0097637E" w:rsidRPr="00E27110">
              <w:rPr>
                <w:lang w:val="hr-HR"/>
              </w:rPr>
              <w:t xml:space="preserv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672D6" w:rsidP="00A672D6">
            <w:pPr>
              <w:shd w:val="clear" w:color="auto" w:fill="FFFFFF"/>
              <w:spacing w:line="259" w:lineRule="exact"/>
              <w:ind w:right="221"/>
              <w:rPr>
                <w:lang w:val="hr-HR"/>
              </w:rPr>
            </w:pPr>
            <w:r w:rsidRPr="00E27110">
              <w:rPr>
                <w:lang w:val="hr-HR"/>
              </w:rPr>
              <w:t>Ostvariti slobodu mišljenja i govora po</w:t>
            </w:r>
            <w:r w:rsidR="00BC037C">
              <w:rPr>
                <w:lang w:val="hr-HR"/>
              </w:rPr>
              <w:t>moću vještina rasprav</w:t>
            </w:r>
            <w:r w:rsidRPr="00E27110">
              <w:rPr>
                <w:lang w:val="hr-HR"/>
              </w:rPr>
              <w:t>ljanja</w:t>
            </w:r>
          </w:p>
        </w:tc>
      </w:tr>
      <w:tr w:rsidR="00842F7B" w:rsidRPr="00E27110">
        <w:trPr>
          <w:trHeight w:hRule="exact" w:val="149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A672D6">
            <w:pPr>
              <w:shd w:val="clear" w:color="auto" w:fill="FFFFFF"/>
              <w:spacing w:line="374" w:lineRule="exact"/>
              <w:ind w:left="10" w:right="1181"/>
              <w:rPr>
                <w:lang w:val="hr-HR"/>
              </w:rPr>
            </w:pPr>
            <w:r w:rsidRPr="00E27110">
              <w:rPr>
                <w:lang w:val="hr-HR"/>
              </w:rPr>
              <w:t>9</w:t>
            </w:r>
            <w:r w:rsidR="00A672D6" w:rsidRPr="00E27110">
              <w:rPr>
                <w:lang w:val="hr-HR"/>
              </w:rPr>
              <w:t>.</w:t>
            </w:r>
          </w:p>
          <w:p w:rsidR="00A672D6" w:rsidRPr="00E27110" w:rsidRDefault="00A672D6" w:rsidP="00A672D6">
            <w:pPr>
              <w:shd w:val="clear" w:color="auto" w:fill="FFFFFF"/>
              <w:spacing w:line="374" w:lineRule="exact"/>
              <w:ind w:left="10" w:right="1181"/>
              <w:rPr>
                <w:lang w:val="hr-HR"/>
              </w:rPr>
            </w:pPr>
            <w:r w:rsidRPr="00E27110">
              <w:rPr>
                <w:lang w:val="hr-HR"/>
              </w:rPr>
              <w:t>Mediji</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672D6">
            <w:pPr>
              <w:shd w:val="clear" w:color="auto" w:fill="FFFFFF"/>
              <w:spacing w:line="374" w:lineRule="exact"/>
              <w:rPr>
                <w:lang w:val="hr-HR"/>
              </w:rPr>
            </w:pPr>
            <w:r w:rsidRPr="00E27110">
              <w:rPr>
                <w:lang w:val="hr-HR"/>
              </w:rPr>
              <w:t>Kome se želim obratiti?</w:t>
            </w:r>
          </w:p>
          <w:p w:rsidR="00842F7B" w:rsidRPr="00E27110" w:rsidRDefault="00A672D6">
            <w:pPr>
              <w:shd w:val="clear" w:color="auto" w:fill="FFFFFF"/>
              <w:spacing w:line="374" w:lineRule="exact"/>
              <w:rPr>
                <w:lang w:val="hr-HR"/>
              </w:rPr>
            </w:pPr>
            <w:r w:rsidRPr="00E27110">
              <w:rPr>
                <w:lang w:val="hr-HR"/>
              </w:rPr>
              <w:t>Koji je moj cilj?</w:t>
            </w:r>
          </w:p>
          <w:p w:rsidR="00842F7B" w:rsidRPr="00E27110" w:rsidRDefault="00A672D6">
            <w:pPr>
              <w:shd w:val="clear" w:color="auto" w:fill="FFFFFF"/>
              <w:spacing w:line="374" w:lineRule="exact"/>
              <w:rPr>
                <w:lang w:val="hr-HR"/>
              </w:rPr>
            </w:pPr>
            <w:r w:rsidRPr="00E27110">
              <w:rPr>
                <w:lang w:val="hr-HR"/>
              </w:rPr>
              <w:t>Koja je moja poruka?</w:t>
            </w:r>
          </w:p>
          <w:p w:rsidR="00842F7B" w:rsidRPr="00E27110" w:rsidRDefault="00A672D6" w:rsidP="00A672D6">
            <w:pPr>
              <w:shd w:val="clear" w:color="auto" w:fill="FFFFFF"/>
              <w:spacing w:line="374" w:lineRule="exact"/>
              <w:rPr>
                <w:lang w:val="hr-HR"/>
              </w:rPr>
            </w:pPr>
            <w:r w:rsidRPr="00E27110">
              <w:rPr>
                <w:lang w:val="hr-HR"/>
              </w:rPr>
              <w:t>Gdje mogu pronaći informacije?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672D6" w:rsidP="00603B17">
            <w:pPr>
              <w:shd w:val="clear" w:color="auto" w:fill="FFFFFF"/>
              <w:spacing w:line="259" w:lineRule="exact"/>
              <w:ind w:right="624"/>
              <w:rPr>
                <w:lang w:val="hr-HR"/>
              </w:rPr>
            </w:pPr>
            <w:r w:rsidRPr="00E27110">
              <w:rPr>
                <w:lang w:val="hr-HR"/>
              </w:rPr>
              <w:t xml:space="preserve">Iskoristiti potencijale </w:t>
            </w:r>
            <w:r w:rsidR="00603B17" w:rsidRPr="00E27110">
              <w:rPr>
                <w:lang w:val="hr-HR"/>
              </w:rPr>
              <w:t>medijske komunikacije.</w:t>
            </w:r>
          </w:p>
        </w:tc>
      </w:tr>
    </w:tbl>
    <w:p w:rsidR="00842F7B" w:rsidRPr="00E27110" w:rsidRDefault="00961FA1">
      <w:pPr>
        <w:shd w:val="clear" w:color="auto" w:fill="FFFFFF"/>
        <w:spacing w:before="274"/>
        <w:ind w:left="5"/>
        <w:rPr>
          <w:lang w:val="hr-HR"/>
        </w:rPr>
      </w:pPr>
      <w:r w:rsidRPr="00E27110">
        <w:rPr>
          <w:rFonts w:ascii="Arial" w:hAnsi="Arial" w:cs="Arial"/>
          <w:b/>
          <w:bCs/>
          <w:spacing w:val="-13"/>
          <w:sz w:val="30"/>
          <w:szCs w:val="30"/>
          <w:lang w:val="hr-HR"/>
        </w:rPr>
        <w:t xml:space="preserve">4. </w:t>
      </w:r>
      <w:r w:rsidR="00734A6C" w:rsidRPr="00E27110">
        <w:rPr>
          <w:rFonts w:ascii="Arial" w:eastAsia="Times New Roman" w:hAnsi="Arial"/>
          <w:b/>
          <w:bCs/>
          <w:spacing w:val="-13"/>
          <w:sz w:val="30"/>
          <w:szCs w:val="30"/>
          <w:lang w:val="hr-HR"/>
        </w:rPr>
        <w:t>“</w:t>
      </w:r>
      <w:r w:rsidR="00734A6C" w:rsidRPr="00E27110">
        <w:rPr>
          <w:rFonts w:ascii="Arial" w:eastAsia="Times New Roman" w:hAnsi="Arial" w:cs="Arial"/>
          <w:b/>
          <w:bCs/>
          <w:spacing w:val="-13"/>
          <w:sz w:val="30"/>
          <w:szCs w:val="30"/>
          <w:lang w:val="hr-HR"/>
        </w:rPr>
        <w:t>Europ</w:t>
      </w:r>
      <w:r w:rsidRPr="00E27110">
        <w:rPr>
          <w:rFonts w:ascii="Arial" w:eastAsia="Times New Roman" w:hAnsi="Arial" w:cs="Arial"/>
          <w:b/>
          <w:bCs/>
          <w:spacing w:val="-13"/>
          <w:sz w:val="30"/>
          <w:szCs w:val="30"/>
          <w:lang w:val="hr-HR"/>
        </w:rPr>
        <w:t>ski pristup</w:t>
      </w:r>
      <w:r w:rsidR="00734A6C" w:rsidRPr="00E27110">
        <w:rPr>
          <w:rFonts w:ascii="Arial" w:eastAsia="Times New Roman" w:hAnsi="Arial"/>
          <w:b/>
          <w:bCs/>
          <w:spacing w:val="-13"/>
          <w:sz w:val="30"/>
          <w:szCs w:val="30"/>
          <w:lang w:val="hr-HR"/>
        </w:rPr>
        <w:t>”</w:t>
      </w:r>
      <w:r w:rsidR="00734A6C" w:rsidRPr="00E27110">
        <w:rPr>
          <w:rFonts w:ascii="Arial" w:eastAsia="Times New Roman" w:hAnsi="Arial" w:cs="Arial"/>
          <w:b/>
          <w:bCs/>
          <w:spacing w:val="-13"/>
          <w:sz w:val="30"/>
          <w:szCs w:val="30"/>
          <w:lang w:val="hr-HR"/>
        </w:rPr>
        <w:t xml:space="preserve"> </w:t>
      </w:r>
      <w:r w:rsidRPr="00E27110">
        <w:rPr>
          <w:rFonts w:ascii="Arial" w:eastAsia="Times New Roman" w:hAnsi="Arial" w:cs="Arial"/>
          <w:b/>
          <w:bCs/>
          <w:spacing w:val="-13"/>
          <w:sz w:val="30"/>
          <w:szCs w:val="30"/>
          <w:lang w:val="hr-HR"/>
        </w:rPr>
        <w:t>GOO-u</w:t>
      </w:r>
      <w:r w:rsidR="00734A6C" w:rsidRPr="00E27110">
        <w:rPr>
          <w:rFonts w:ascii="Arial" w:eastAsia="Times New Roman" w:hAnsi="Arial" w:cs="Arial"/>
          <w:b/>
          <w:bCs/>
          <w:spacing w:val="-13"/>
          <w:sz w:val="30"/>
          <w:szCs w:val="30"/>
          <w:lang w:val="hr-HR"/>
        </w:rPr>
        <w:t xml:space="preserve"> </w:t>
      </w:r>
      <w:r w:rsidRPr="00E27110">
        <w:rPr>
          <w:rFonts w:ascii="Arial" w:eastAsia="Times New Roman" w:hAnsi="Arial" w:cs="Arial"/>
          <w:b/>
          <w:bCs/>
          <w:spacing w:val="-13"/>
          <w:sz w:val="30"/>
          <w:szCs w:val="30"/>
          <w:lang w:val="hr-HR"/>
        </w:rPr>
        <w:t>(</w:t>
      </w:r>
      <w:r w:rsidR="00734A6C" w:rsidRPr="00E27110">
        <w:rPr>
          <w:rFonts w:ascii="Arial" w:eastAsia="Times New Roman" w:hAnsi="Arial" w:cs="Arial"/>
          <w:b/>
          <w:bCs/>
          <w:spacing w:val="-13"/>
          <w:sz w:val="30"/>
          <w:szCs w:val="30"/>
          <w:lang w:val="hr-HR"/>
        </w:rPr>
        <w:t>EDC/HRE</w:t>
      </w:r>
      <w:r w:rsidRPr="00E27110">
        <w:rPr>
          <w:rFonts w:ascii="Arial" w:eastAsia="Times New Roman" w:hAnsi="Arial" w:cs="Arial"/>
          <w:b/>
          <w:bCs/>
          <w:spacing w:val="-13"/>
          <w:sz w:val="30"/>
          <w:szCs w:val="30"/>
          <w:lang w:val="hr-HR"/>
        </w:rPr>
        <w:t>)</w:t>
      </w:r>
    </w:p>
    <w:p w:rsidR="00842F7B" w:rsidRPr="00E27110" w:rsidRDefault="00BC037C">
      <w:pPr>
        <w:shd w:val="clear" w:color="auto" w:fill="FFFFFF"/>
        <w:spacing w:before="77" w:line="259" w:lineRule="exact"/>
        <w:ind w:left="5" w:right="14"/>
        <w:jc w:val="both"/>
        <w:rPr>
          <w:lang w:val="hr-HR"/>
        </w:rPr>
      </w:pPr>
      <w:r>
        <w:rPr>
          <w:sz w:val="22"/>
          <w:szCs w:val="22"/>
          <w:lang w:val="hr-HR"/>
        </w:rPr>
        <w:t>V</w:t>
      </w:r>
      <w:r w:rsidR="00961FA1" w:rsidRPr="00E27110">
        <w:rPr>
          <w:sz w:val="22"/>
          <w:szCs w:val="22"/>
          <w:lang w:val="hr-HR"/>
        </w:rPr>
        <w:t xml:space="preserve">iše od </w:t>
      </w:r>
      <w:r>
        <w:rPr>
          <w:sz w:val="22"/>
          <w:szCs w:val="22"/>
          <w:lang w:val="hr-HR"/>
        </w:rPr>
        <w:t xml:space="preserve">jednog </w:t>
      </w:r>
      <w:r w:rsidR="00961FA1" w:rsidRPr="00E27110">
        <w:rPr>
          <w:sz w:val="22"/>
          <w:szCs w:val="22"/>
          <w:lang w:val="hr-HR"/>
        </w:rPr>
        <w:t>desetljeća</w:t>
      </w:r>
      <w:r w:rsidR="00734A6C" w:rsidRPr="00E27110">
        <w:rPr>
          <w:sz w:val="22"/>
          <w:szCs w:val="22"/>
          <w:lang w:val="hr-HR"/>
        </w:rPr>
        <w:t>,</w:t>
      </w:r>
      <w:r w:rsidR="00961FA1" w:rsidRPr="00E27110">
        <w:rPr>
          <w:sz w:val="22"/>
          <w:szCs w:val="22"/>
          <w:lang w:val="hr-HR"/>
        </w:rPr>
        <w:t xml:space="preserve"> Vijeće</w:t>
      </w:r>
      <w:r w:rsidR="00734A6C" w:rsidRPr="00E27110">
        <w:rPr>
          <w:sz w:val="22"/>
          <w:szCs w:val="22"/>
          <w:lang w:val="hr-HR"/>
        </w:rPr>
        <w:t xml:space="preserve"> Europe </w:t>
      </w:r>
      <w:r>
        <w:rPr>
          <w:sz w:val="22"/>
          <w:szCs w:val="22"/>
          <w:lang w:val="hr-HR"/>
        </w:rPr>
        <w:t>radi na pokretanju</w:t>
      </w:r>
      <w:r w:rsidR="00961FA1" w:rsidRPr="00E27110">
        <w:rPr>
          <w:sz w:val="22"/>
          <w:szCs w:val="22"/>
          <w:lang w:val="hr-HR"/>
        </w:rPr>
        <w:t xml:space="preserve"> razvoj</w:t>
      </w:r>
      <w:r>
        <w:rPr>
          <w:sz w:val="22"/>
          <w:szCs w:val="22"/>
          <w:lang w:val="hr-HR"/>
        </w:rPr>
        <w:t>a i provedbe</w:t>
      </w:r>
      <w:r w:rsidR="00961FA1" w:rsidRPr="00E27110">
        <w:rPr>
          <w:sz w:val="22"/>
          <w:szCs w:val="22"/>
          <w:lang w:val="hr-HR"/>
        </w:rPr>
        <w:t xml:space="preserve"> GOO-a (</w:t>
      </w:r>
      <w:r w:rsidR="00734A6C" w:rsidRPr="00E27110">
        <w:rPr>
          <w:sz w:val="22"/>
          <w:szCs w:val="22"/>
          <w:lang w:val="hr-HR"/>
        </w:rPr>
        <w:t>EDC/HRE</w:t>
      </w:r>
      <w:r>
        <w:rPr>
          <w:sz w:val="22"/>
          <w:szCs w:val="22"/>
          <w:lang w:val="hr-HR"/>
        </w:rPr>
        <w:t xml:space="preserve">) u </w:t>
      </w:r>
      <w:r w:rsidR="00961FA1" w:rsidRPr="00E27110">
        <w:rPr>
          <w:sz w:val="22"/>
          <w:szCs w:val="22"/>
          <w:lang w:val="hr-HR"/>
        </w:rPr>
        <w:t>državama članicama. Koor</w:t>
      </w:r>
      <w:r>
        <w:rPr>
          <w:sz w:val="22"/>
          <w:szCs w:val="22"/>
          <w:lang w:val="hr-HR"/>
        </w:rPr>
        <w:t>dinatori, stručnjaci, učitelji,</w:t>
      </w:r>
      <w:r w:rsidR="00961FA1" w:rsidRPr="00E27110">
        <w:rPr>
          <w:sz w:val="22"/>
          <w:szCs w:val="22"/>
          <w:lang w:val="hr-HR"/>
        </w:rPr>
        <w:t xml:space="preserve"> nastavnici </w:t>
      </w:r>
      <w:r w:rsidR="00157ED9" w:rsidRPr="00E27110">
        <w:rPr>
          <w:sz w:val="22"/>
          <w:szCs w:val="22"/>
          <w:lang w:val="hr-HR"/>
        </w:rPr>
        <w:t xml:space="preserve">i mentori iz mnogih država članica sudjelovali su u raspravama koje su potakle izdavače i autore na </w:t>
      </w:r>
      <w:r>
        <w:rPr>
          <w:sz w:val="22"/>
          <w:szCs w:val="22"/>
          <w:lang w:val="hr-HR"/>
        </w:rPr>
        <w:t>izdavanje</w:t>
      </w:r>
      <w:r w:rsidR="00157ED9" w:rsidRPr="00E27110">
        <w:rPr>
          <w:sz w:val="22"/>
          <w:szCs w:val="22"/>
          <w:lang w:val="hr-HR"/>
        </w:rPr>
        <w:t xml:space="preserve"> ovog niza od šest </w:t>
      </w:r>
      <w:r>
        <w:rPr>
          <w:sz w:val="22"/>
          <w:szCs w:val="22"/>
          <w:lang w:val="hr-HR"/>
        </w:rPr>
        <w:t>knjiga</w:t>
      </w:r>
      <w:r w:rsidR="00157ED9" w:rsidRPr="00E27110">
        <w:rPr>
          <w:sz w:val="22"/>
          <w:szCs w:val="22"/>
          <w:lang w:val="hr-HR"/>
        </w:rPr>
        <w:t xml:space="preserve"> namijenjenih praktičarima.</w:t>
      </w:r>
    </w:p>
    <w:p w:rsidR="00842F7B" w:rsidRPr="00E27110" w:rsidRDefault="00157ED9">
      <w:pPr>
        <w:shd w:val="clear" w:color="auto" w:fill="FFFFFF"/>
        <w:spacing w:before="96" w:line="259" w:lineRule="exact"/>
        <w:ind w:left="5" w:right="14"/>
        <w:jc w:val="both"/>
        <w:rPr>
          <w:lang w:val="hr-HR"/>
        </w:rPr>
      </w:pPr>
      <w:r w:rsidRPr="00E27110">
        <w:rPr>
          <w:sz w:val="22"/>
          <w:szCs w:val="22"/>
          <w:lang w:val="hr-HR"/>
        </w:rPr>
        <w:t>GOO (</w:t>
      </w:r>
      <w:r w:rsidR="00734A6C" w:rsidRPr="00E27110">
        <w:rPr>
          <w:sz w:val="22"/>
          <w:szCs w:val="22"/>
          <w:lang w:val="hr-HR"/>
        </w:rPr>
        <w:t>EDC/HRE</w:t>
      </w:r>
      <w:r w:rsidRPr="00E27110">
        <w:rPr>
          <w:sz w:val="22"/>
          <w:szCs w:val="22"/>
          <w:lang w:val="hr-HR"/>
        </w:rPr>
        <w:t xml:space="preserve">) je kratica koja se odnosi na </w:t>
      </w:r>
      <w:r w:rsidRPr="00E27110">
        <w:rPr>
          <w:rFonts w:eastAsia="Times New Roman"/>
          <w:sz w:val="22"/>
          <w:szCs w:val="22"/>
          <w:lang w:val="hr-HR"/>
        </w:rPr>
        <w:t>“europski</w:t>
      </w:r>
      <w:r w:rsidR="00734A6C" w:rsidRPr="00E27110">
        <w:rPr>
          <w:rFonts w:eastAsia="Times New Roman"/>
          <w:sz w:val="22"/>
          <w:szCs w:val="22"/>
          <w:lang w:val="hr-HR"/>
        </w:rPr>
        <w:t xml:space="preserve"> </w:t>
      </w:r>
      <w:r w:rsidRPr="00E27110">
        <w:rPr>
          <w:rFonts w:eastAsia="Times New Roman"/>
          <w:sz w:val="22"/>
          <w:szCs w:val="22"/>
          <w:lang w:val="hr-HR"/>
        </w:rPr>
        <w:t xml:space="preserve"> pristup</w:t>
      </w:r>
      <w:r w:rsidR="00734A6C" w:rsidRPr="00E27110">
        <w:rPr>
          <w:rFonts w:eastAsia="Times New Roman"/>
          <w:sz w:val="22"/>
          <w:szCs w:val="22"/>
          <w:lang w:val="hr-HR"/>
        </w:rPr>
        <w:t xml:space="preserve">” </w:t>
      </w:r>
      <w:r w:rsidRPr="00E27110">
        <w:rPr>
          <w:rFonts w:eastAsia="Times New Roman"/>
          <w:sz w:val="22"/>
          <w:szCs w:val="22"/>
          <w:lang w:val="hr-HR"/>
        </w:rPr>
        <w:t>poučavanju demokratskog građanstv</w:t>
      </w:r>
      <w:r w:rsidR="00BC037C">
        <w:rPr>
          <w:rFonts w:eastAsia="Times New Roman"/>
          <w:sz w:val="22"/>
          <w:szCs w:val="22"/>
          <w:lang w:val="hr-HR"/>
        </w:rPr>
        <w:t>a i ljudskih prava. U specifičnim kontekstima naših škola i obrazovnim sustavvima</w:t>
      </w:r>
      <w:r w:rsidRPr="00E27110">
        <w:rPr>
          <w:rFonts w:eastAsia="Times New Roman"/>
          <w:sz w:val="22"/>
          <w:szCs w:val="22"/>
          <w:lang w:val="hr-HR"/>
        </w:rPr>
        <w:t>, naš</w:t>
      </w:r>
      <w:r w:rsidR="00E06316">
        <w:rPr>
          <w:rFonts w:eastAsia="Times New Roman"/>
          <w:sz w:val="22"/>
          <w:szCs w:val="22"/>
          <w:lang w:val="hr-HR"/>
        </w:rPr>
        <w:t>e tradicije poučavanja i učenja</w:t>
      </w:r>
      <w:r w:rsidR="00734A6C" w:rsidRPr="00E27110">
        <w:rPr>
          <w:rFonts w:eastAsia="Times New Roman"/>
          <w:sz w:val="22"/>
          <w:szCs w:val="22"/>
          <w:lang w:val="hr-HR"/>
        </w:rPr>
        <w:t>,</w:t>
      </w:r>
      <w:r w:rsidR="00E06316">
        <w:rPr>
          <w:rFonts w:eastAsia="Times New Roman"/>
          <w:sz w:val="22"/>
          <w:szCs w:val="22"/>
          <w:lang w:val="hr-HR"/>
        </w:rPr>
        <w:t xml:space="preserve"> dimenzije poučavanja </w:t>
      </w:r>
      <w:r w:rsidRPr="00E27110">
        <w:rPr>
          <w:rFonts w:eastAsia="Times New Roman"/>
          <w:sz w:val="22"/>
          <w:szCs w:val="22"/>
          <w:lang w:val="hr-HR"/>
        </w:rPr>
        <w:t xml:space="preserve">„o“ i „za“ demokraciju i ljudska prava </w:t>
      </w:r>
      <w:r w:rsidR="00E06316">
        <w:rPr>
          <w:rFonts w:eastAsia="Times New Roman"/>
          <w:sz w:val="22"/>
          <w:szCs w:val="22"/>
          <w:lang w:val="hr-HR"/>
        </w:rPr>
        <w:t>vjerojatno</w:t>
      </w:r>
      <w:r w:rsidRPr="00E27110">
        <w:rPr>
          <w:rFonts w:eastAsia="Times New Roman"/>
          <w:sz w:val="22"/>
          <w:szCs w:val="22"/>
          <w:lang w:val="hr-HR"/>
        </w:rPr>
        <w:t xml:space="preserve"> se razlikuju. Međutim, zajedničko nam je razumijevanje da GOO (</w:t>
      </w:r>
      <w:r w:rsidR="00734A6C" w:rsidRPr="00E27110">
        <w:rPr>
          <w:rFonts w:eastAsia="Times New Roman"/>
          <w:sz w:val="22"/>
          <w:szCs w:val="22"/>
          <w:lang w:val="hr-HR"/>
        </w:rPr>
        <w:t>EDC/HRE</w:t>
      </w:r>
      <w:r w:rsidRPr="00E27110">
        <w:rPr>
          <w:rFonts w:eastAsia="Times New Roman"/>
          <w:sz w:val="22"/>
          <w:szCs w:val="22"/>
          <w:lang w:val="hr-HR"/>
        </w:rPr>
        <w:t>)</w:t>
      </w:r>
      <w:r w:rsidR="00734A6C" w:rsidRPr="00E27110">
        <w:rPr>
          <w:rFonts w:eastAsia="Times New Roman"/>
          <w:sz w:val="22"/>
          <w:szCs w:val="22"/>
          <w:lang w:val="hr-HR"/>
        </w:rPr>
        <w:t xml:space="preserve"> </w:t>
      </w:r>
      <w:r w:rsidRPr="00E27110">
        <w:rPr>
          <w:rFonts w:eastAsia="Times New Roman"/>
          <w:sz w:val="22"/>
          <w:szCs w:val="22"/>
          <w:lang w:val="hr-HR"/>
        </w:rPr>
        <w:t xml:space="preserve">predstavlja pedagošku smjernicu za školu kao cjelinu. </w:t>
      </w:r>
      <w:r w:rsidR="00FB7049" w:rsidRPr="00E27110">
        <w:rPr>
          <w:rFonts w:eastAsia="Times New Roman"/>
          <w:sz w:val="22"/>
          <w:szCs w:val="22"/>
          <w:lang w:val="hr-HR"/>
        </w:rPr>
        <w:t>Slažemo se</w:t>
      </w:r>
      <w:r w:rsidR="00E06316">
        <w:rPr>
          <w:rFonts w:eastAsia="Times New Roman"/>
          <w:sz w:val="22"/>
          <w:szCs w:val="22"/>
          <w:lang w:val="hr-HR"/>
        </w:rPr>
        <w:t>,</w:t>
      </w:r>
      <w:r w:rsidR="00FB7049" w:rsidRPr="00E27110">
        <w:rPr>
          <w:rFonts w:eastAsia="Times New Roman"/>
          <w:sz w:val="22"/>
          <w:szCs w:val="22"/>
          <w:lang w:val="hr-HR"/>
        </w:rPr>
        <w:t xml:space="preserve"> da u GOO-u (</w:t>
      </w:r>
      <w:r w:rsidR="00734A6C" w:rsidRPr="00E27110">
        <w:rPr>
          <w:rFonts w:eastAsia="Times New Roman"/>
          <w:sz w:val="22"/>
          <w:szCs w:val="22"/>
          <w:lang w:val="hr-HR"/>
        </w:rPr>
        <w:t>EDC/HRE</w:t>
      </w:r>
      <w:r w:rsidR="00FB7049" w:rsidRPr="00E27110">
        <w:rPr>
          <w:rFonts w:eastAsia="Times New Roman"/>
          <w:sz w:val="22"/>
          <w:szCs w:val="22"/>
          <w:lang w:val="hr-HR"/>
        </w:rPr>
        <w:t>)</w:t>
      </w:r>
      <w:r w:rsidR="00734A6C" w:rsidRPr="00E27110">
        <w:rPr>
          <w:rFonts w:eastAsia="Times New Roman"/>
          <w:sz w:val="22"/>
          <w:szCs w:val="22"/>
          <w:lang w:val="hr-HR"/>
        </w:rPr>
        <w:t xml:space="preserve"> </w:t>
      </w:r>
      <w:r w:rsidR="00FB7049" w:rsidRPr="00E27110">
        <w:rPr>
          <w:rFonts w:eastAsia="Times New Roman"/>
          <w:sz w:val="22"/>
          <w:szCs w:val="22"/>
          <w:lang w:val="hr-HR"/>
        </w:rPr>
        <w:t xml:space="preserve"> metoda prenosi poruku </w:t>
      </w:r>
      <w:r w:rsidR="00734A6C" w:rsidRPr="00E27110">
        <w:rPr>
          <w:rFonts w:eastAsia="Times New Roman"/>
          <w:sz w:val="22"/>
          <w:szCs w:val="22"/>
          <w:lang w:val="hr-HR"/>
        </w:rPr>
        <w:t xml:space="preserve">– </w:t>
      </w:r>
      <w:r w:rsidR="00FB7049" w:rsidRPr="00E27110">
        <w:rPr>
          <w:rFonts w:eastAsia="Times New Roman"/>
          <w:sz w:val="22"/>
          <w:szCs w:val="22"/>
          <w:lang w:val="hr-HR"/>
        </w:rPr>
        <w:t>poučavanje kroz demokraciju i ljudska prava.</w:t>
      </w:r>
    </w:p>
    <w:p w:rsidR="00842F7B" w:rsidRPr="00E27110" w:rsidRDefault="00FB7049">
      <w:pPr>
        <w:shd w:val="clear" w:color="auto" w:fill="FFFFFF"/>
        <w:spacing w:before="101" w:line="259" w:lineRule="exact"/>
        <w:ind w:left="5" w:right="14"/>
        <w:jc w:val="both"/>
        <w:rPr>
          <w:lang w:val="hr-HR"/>
        </w:rPr>
      </w:pPr>
      <w:r w:rsidRPr="00E27110">
        <w:rPr>
          <w:sz w:val="22"/>
          <w:szCs w:val="22"/>
          <w:lang w:val="hr-HR"/>
        </w:rPr>
        <w:t>Ovim izdanjem GOO-a (</w:t>
      </w:r>
      <w:r w:rsidR="00734A6C" w:rsidRPr="00E27110">
        <w:rPr>
          <w:sz w:val="22"/>
          <w:szCs w:val="22"/>
          <w:lang w:val="hr-HR"/>
        </w:rPr>
        <w:t>EDC/HRE</w:t>
      </w:r>
      <w:r w:rsidRPr="00E27110">
        <w:rPr>
          <w:sz w:val="22"/>
          <w:szCs w:val="22"/>
          <w:lang w:val="hr-HR"/>
        </w:rPr>
        <w:t>)</w:t>
      </w:r>
      <w:r w:rsidR="00734A6C" w:rsidRPr="00E27110">
        <w:rPr>
          <w:sz w:val="22"/>
          <w:szCs w:val="22"/>
          <w:lang w:val="hr-HR"/>
        </w:rPr>
        <w:t>,</w:t>
      </w:r>
      <w:r w:rsidRPr="00E27110">
        <w:rPr>
          <w:sz w:val="22"/>
          <w:szCs w:val="22"/>
          <w:lang w:val="hr-HR"/>
        </w:rPr>
        <w:t xml:space="preserve"> izdavači i autori nastoje ubrati plodove rada na GOO-u (</w:t>
      </w:r>
      <w:r w:rsidR="00734A6C" w:rsidRPr="00E27110">
        <w:rPr>
          <w:sz w:val="22"/>
          <w:szCs w:val="22"/>
          <w:lang w:val="hr-HR"/>
        </w:rPr>
        <w:t>EDC/HRE</w:t>
      </w:r>
      <w:r w:rsidRPr="00E27110">
        <w:rPr>
          <w:sz w:val="22"/>
          <w:szCs w:val="22"/>
          <w:lang w:val="hr-HR"/>
        </w:rPr>
        <w:t xml:space="preserve">) u Vijeću </w:t>
      </w:r>
      <w:r w:rsidR="00734A6C" w:rsidRPr="00E27110">
        <w:rPr>
          <w:sz w:val="22"/>
          <w:szCs w:val="22"/>
          <w:lang w:val="hr-HR"/>
        </w:rPr>
        <w:t>Europe.</w:t>
      </w:r>
      <w:r w:rsidR="00E06316">
        <w:rPr>
          <w:sz w:val="22"/>
          <w:szCs w:val="22"/>
          <w:lang w:val="hr-HR"/>
        </w:rPr>
        <w:t xml:space="preserve"> Izvori iz kojih mi</w:t>
      </w:r>
      <w:r w:rsidRPr="00E27110">
        <w:rPr>
          <w:sz w:val="22"/>
          <w:szCs w:val="22"/>
          <w:lang w:val="hr-HR"/>
        </w:rPr>
        <w:t xml:space="preserve"> je stizala potpora tijekom pisanja ovog priručnika</w:t>
      </w:r>
      <w:r w:rsidR="00E06316">
        <w:rPr>
          <w:sz w:val="22"/>
          <w:szCs w:val="22"/>
          <w:lang w:val="hr-HR"/>
        </w:rPr>
        <w:t xml:space="preserve"> upravo odražavaju taj „europsk</w:t>
      </w:r>
      <w:r w:rsidRPr="00E27110">
        <w:rPr>
          <w:sz w:val="22"/>
          <w:szCs w:val="22"/>
          <w:lang w:val="hr-HR"/>
        </w:rPr>
        <w:t>i pristup“. Posebice želim spomenuti sljedeće.</w:t>
      </w:r>
    </w:p>
    <w:p w:rsidR="00432ABD" w:rsidRPr="00E27110" w:rsidRDefault="00432ABD" w:rsidP="00432ABD">
      <w:pPr>
        <w:shd w:val="clear" w:color="auto" w:fill="FFFFFF"/>
        <w:spacing w:before="101" w:line="259" w:lineRule="exact"/>
        <w:ind w:left="5" w:right="14"/>
        <w:jc w:val="both"/>
        <w:rPr>
          <w:rFonts w:eastAsia="Times New Roman"/>
          <w:sz w:val="22"/>
          <w:szCs w:val="22"/>
          <w:lang w:val="hr-HR"/>
        </w:rPr>
      </w:pPr>
      <w:r w:rsidRPr="00E27110">
        <w:rPr>
          <w:sz w:val="22"/>
          <w:szCs w:val="22"/>
          <w:lang w:val="hr-HR"/>
        </w:rPr>
        <w:t>Gospođe</w:t>
      </w:r>
      <w:r w:rsidR="00FB7049" w:rsidRPr="00E27110">
        <w:rPr>
          <w:sz w:val="22"/>
          <w:szCs w:val="22"/>
          <w:lang w:val="hr-HR"/>
        </w:rPr>
        <w:t xml:space="preserve"> Manuela Droll i</w:t>
      </w:r>
      <w:r w:rsidR="00734A6C" w:rsidRPr="00E27110">
        <w:rPr>
          <w:sz w:val="22"/>
          <w:szCs w:val="22"/>
          <w:lang w:val="hr-HR"/>
        </w:rPr>
        <w:t xml:space="preserve"> Karen O</w:t>
      </w:r>
      <w:r w:rsidR="00734A6C" w:rsidRPr="00E27110">
        <w:rPr>
          <w:rFonts w:eastAsia="Times New Roman"/>
          <w:sz w:val="22"/>
          <w:szCs w:val="22"/>
          <w:lang w:val="hr-HR"/>
        </w:rPr>
        <w:t xml:space="preserve">’Shea </w:t>
      </w:r>
      <w:r w:rsidR="00FB7049" w:rsidRPr="00E27110">
        <w:rPr>
          <w:rFonts w:eastAsia="Times New Roman"/>
          <w:sz w:val="22"/>
          <w:szCs w:val="22"/>
          <w:lang w:val="hr-HR"/>
        </w:rPr>
        <w:t xml:space="preserve">bile su moje ko-autorice u sastavljanju prethodne verzije </w:t>
      </w:r>
      <w:r w:rsidRPr="00E27110">
        <w:rPr>
          <w:rFonts w:eastAsia="Times New Roman"/>
          <w:sz w:val="22"/>
          <w:szCs w:val="22"/>
          <w:lang w:val="hr-HR"/>
        </w:rPr>
        <w:t xml:space="preserve">ovog priručnika za GOO projekt obuke učitelja i nastavnika u Bosni i Hercegovini. Gospodin Emir </w:t>
      </w:r>
      <w:r w:rsidRPr="00E06316">
        <w:rPr>
          <w:rFonts w:eastAsia="Times New Roman"/>
          <w:sz w:val="22"/>
          <w:szCs w:val="22"/>
          <w:lang w:val="hr-HR"/>
        </w:rPr>
        <w:t>Adžović</w:t>
      </w:r>
      <w:r w:rsidR="00734A6C" w:rsidRPr="00E06316">
        <w:rPr>
          <w:rFonts w:eastAsia="Times New Roman"/>
          <w:sz w:val="22"/>
          <w:szCs w:val="22"/>
          <w:lang w:val="hr-HR"/>
        </w:rPr>
        <w:t>,</w:t>
      </w:r>
      <w:r w:rsidR="00734A6C" w:rsidRPr="00E27110">
        <w:rPr>
          <w:rFonts w:eastAsia="Times New Roman"/>
          <w:sz w:val="22"/>
          <w:szCs w:val="22"/>
          <w:lang w:val="hr-HR"/>
        </w:rPr>
        <w:t xml:space="preserve"> </w:t>
      </w:r>
      <w:r w:rsidRPr="00E27110">
        <w:rPr>
          <w:rFonts w:eastAsia="Times New Roman"/>
          <w:sz w:val="22"/>
          <w:szCs w:val="22"/>
          <w:lang w:val="hr-HR"/>
        </w:rPr>
        <w:t>koordinator projekta GOO-a Vijeća Europe u Bosni i Hercegovini</w:t>
      </w:r>
      <w:r w:rsidR="00E06316">
        <w:rPr>
          <w:rFonts w:eastAsia="Times New Roman"/>
          <w:sz w:val="22"/>
          <w:szCs w:val="22"/>
          <w:lang w:val="hr-HR"/>
        </w:rPr>
        <w:t>,</w:t>
      </w:r>
      <w:r w:rsidRPr="00E27110">
        <w:rPr>
          <w:rFonts w:eastAsia="Times New Roman"/>
          <w:sz w:val="22"/>
          <w:szCs w:val="22"/>
          <w:lang w:val="hr-HR"/>
        </w:rPr>
        <w:t xml:space="preserve"> dao je organizacijski okvir našem projektu. Okvir ključnih pojmova izradili smo u suradnji s gospodom Don Roweom, Tedom </w:t>
      </w:r>
      <w:r w:rsidRPr="00E27110">
        <w:rPr>
          <w:rFonts w:eastAsia="Times New Roman"/>
          <w:sz w:val="22"/>
          <w:szCs w:val="22"/>
          <w:lang w:val="hr-HR"/>
        </w:rPr>
        <w:lastRenderedPageBreak/>
        <w:t xml:space="preserve">Huddlestonom i Wimom Taelmanom. Don je pročitao neke od naših prvih uradaka, a Ted je bio jedan od naših najkritičnijih i najkonstruktivnijih učesnika u raspravama. </w:t>
      </w:r>
    </w:p>
    <w:p w:rsidR="00842F7B" w:rsidRPr="00E27110" w:rsidRDefault="00432ABD" w:rsidP="00432ABD">
      <w:pPr>
        <w:shd w:val="clear" w:color="auto" w:fill="FFFFFF"/>
        <w:spacing w:before="101" w:line="259" w:lineRule="exact"/>
        <w:ind w:right="14"/>
        <w:jc w:val="both"/>
        <w:rPr>
          <w:lang w:val="hr-HR"/>
        </w:rPr>
      </w:pPr>
      <w:r w:rsidRPr="00E27110">
        <w:rPr>
          <w:rFonts w:eastAsia="Times New Roman"/>
          <w:sz w:val="22"/>
          <w:szCs w:val="22"/>
          <w:lang w:val="hr-HR"/>
        </w:rPr>
        <w:t xml:space="preserve"> </w:t>
      </w:r>
    </w:p>
    <w:p w:rsidR="00842F7B" w:rsidRPr="00E27110" w:rsidRDefault="00842F7B">
      <w:pPr>
        <w:shd w:val="clear" w:color="auto" w:fill="FFFFFF"/>
        <w:spacing w:before="586"/>
        <w:ind w:left="38"/>
        <w:rPr>
          <w:lang w:val="hr-HR"/>
        </w:rPr>
        <w:sectPr w:rsidR="00842F7B" w:rsidRPr="00E27110">
          <w:pgSz w:w="11909" w:h="16834"/>
          <w:pgMar w:top="538" w:right="1409" w:bottom="360" w:left="1413" w:header="720" w:footer="720" w:gutter="0"/>
          <w:cols w:space="60"/>
          <w:noEndnote/>
        </w:sectPr>
      </w:pPr>
    </w:p>
    <w:p w:rsidR="00842F7B" w:rsidRPr="00E27110" w:rsidRDefault="00E06316">
      <w:pPr>
        <w:shd w:val="clear" w:color="auto" w:fill="FFFFFF"/>
        <w:ind w:right="10"/>
        <w:jc w:val="right"/>
        <w:rPr>
          <w:lang w:val="hr-HR"/>
        </w:rPr>
      </w:pPr>
      <w:r>
        <w:rPr>
          <w:lang w:val="hr-HR"/>
        </w:rPr>
        <w:lastRenderedPageBreak/>
        <w:t>Uvod</w:t>
      </w:r>
    </w:p>
    <w:p w:rsidR="00842F7B" w:rsidRPr="00E27110" w:rsidRDefault="00432ABD">
      <w:pPr>
        <w:shd w:val="clear" w:color="auto" w:fill="FFFFFF"/>
        <w:spacing w:before="96" w:line="259" w:lineRule="exact"/>
        <w:jc w:val="both"/>
        <w:rPr>
          <w:lang w:val="hr-HR"/>
        </w:rPr>
      </w:pPr>
      <w:r w:rsidRPr="00E27110">
        <w:rPr>
          <w:sz w:val="22"/>
          <w:szCs w:val="22"/>
          <w:lang w:val="hr-HR"/>
        </w:rPr>
        <w:t xml:space="preserve">Gospođe </w:t>
      </w:r>
      <w:r w:rsidR="00734A6C" w:rsidRPr="00E27110">
        <w:rPr>
          <w:sz w:val="22"/>
          <w:szCs w:val="22"/>
          <w:lang w:val="hr-HR"/>
        </w:rPr>
        <w:t>Ol</w:t>
      </w:r>
      <w:r w:rsidR="00734A6C" w:rsidRPr="00E27110">
        <w:rPr>
          <w:rFonts w:eastAsia="Times New Roman"/>
          <w:sz w:val="22"/>
          <w:szCs w:val="22"/>
          <w:lang w:val="hr-HR"/>
        </w:rPr>
        <w:t xml:space="preserve">öf Olafsdottir </w:t>
      </w:r>
      <w:r w:rsidRPr="00E27110">
        <w:rPr>
          <w:rFonts w:eastAsia="Times New Roman"/>
          <w:sz w:val="22"/>
          <w:szCs w:val="22"/>
          <w:lang w:val="hr-HR"/>
        </w:rPr>
        <w:t>i</w:t>
      </w:r>
      <w:r w:rsidR="00734A6C" w:rsidRPr="00E27110">
        <w:rPr>
          <w:rFonts w:eastAsia="Times New Roman"/>
          <w:sz w:val="22"/>
          <w:szCs w:val="22"/>
          <w:lang w:val="hr-HR"/>
        </w:rPr>
        <w:t xml:space="preserve"> Sarah Keating-Chetwynd </w:t>
      </w:r>
      <w:r w:rsidRPr="00E27110">
        <w:rPr>
          <w:rFonts w:eastAsia="Times New Roman"/>
          <w:sz w:val="22"/>
          <w:szCs w:val="22"/>
          <w:lang w:val="hr-HR"/>
        </w:rPr>
        <w:t xml:space="preserve">bile su naše suradnice i koordinatorice za ovaj projekt Vijeća Europe. </w:t>
      </w:r>
      <w:r w:rsidR="00FC2A50" w:rsidRPr="00E27110">
        <w:rPr>
          <w:rFonts w:eastAsia="Times New Roman"/>
          <w:sz w:val="22"/>
          <w:szCs w:val="22"/>
          <w:lang w:val="hr-HR"/>
        </w:rPr>
        <w:t xml:space="preserve">Strpljivo i predano su do kraja sudjelovale u nastajanju ovog projekta. </w:t>
      </w:r>
    </w:p>
    <w:p w:rsidR="00842F7B" w:rsidRPr="00E27110" w:rsidRDefault="00734A6C">
      <w:pPr>
        <w:shd w:val="clear" w:color="auto" w:fill="FFFFFF"/>
        <w:spacing w:before="96" w:line="259" w:lineRule="exact"/>
        <w:jc w:val="both"/>
        <w:rPr>
          <w:lang w:val="hr-HR"/>
        </w:rPr>
      </w:pPr>
      <w:r w:rsidRPr="00E27110">
        <w:rPr>
          <w:sz w:val="22"/>
          <w:szCs w:val="22"/>
          <w:lang w:val="hr-HR"/>
        </w:rPr>
        <w:t xml:space="preserve">Peti Wiskemann </w:t>
      </w:r>
      <w:r w:rsidR="00FC2A50" w:rsidRPr="00E27110">
        <w:rPr>
          <w:sz w:val="22"/>
          <w:szCs w:val="22"/>
          <w:lang w:val="hr-HR"/>
        </w:rPr>
        <w:t xml:space="preserve">je obogatila ovaj priručnik </w:t>
      </w:r>
      <w:r w:rsidR="0083638B" w:rsidRPr="00E27110">
        <w:rPr>
          <w:sz w:val="22"/>
          <w:szCs w:val="22"/>
          <w:lang w:val="hr-HR"/>
        </w:rPr>
        <w:t>crtežom na naslovnici koji predstavlja dragocjeni i poticajni doprinos osnovnim temama koje se provlače kroz njegovih devet jedinica te neku vrstu zagonetke koja skriva s njima povezane ključne pojmove. Gospođa We</w:t>
      </w:r>
      <w:r w:rsidRPr="00E27110">
        <w:rPr>
          <w:sz w:val="22"/>
          <w:szCs w:val="22"/>
          <w:lang w:val="hr-HR"/>
        </w:rPr>
        <w:t xml:space="preserve">idinger </w:t>
      </w:r>
      <w:r w:rsidR="0083638B" w:rsidRPr="00E27110">
        <w:rPr>
          <w:sz w:val="22"/>
          <w:szCs w:val="22"/>
          <w:lang w:val="hr-HR"/>
        </w:rPr>
        <w:t>i gospodin R</w:t>
      </w:r>
      <w:r w:rsidRPr="00E27110">
        <w:rPr>
          <w:sz w:val="22"/>
          <w:szCs w:val="22"/>
          <w:lang w:val="hr-HR"/>
        </w:rPr>
        <w:t>olf Gollob</w:t>
      </w:r>
      <w:r w:rsidR="0083638B" w:rsidRPr="00E27110">
        <w:rPr>
          <w:sz w:val="22"/>
          <w:szCs w:val="22"/>
          <w:lang w:val="hr-HR"/>
        </w:rPr>
        <w:t xml:space="preserve"> podržali su me</w:t>
      </w:r>
      <w:r w:rsidR="00E06316">
        <w:rPr>
          <w:sz w:val="22"/>
          <w:szCs w:val="22"/>
          <w:lang w:val="hr-HR"/>
        </w:rPr>
        <w:t xml:space="preserve"> u ulozi suizdavača i partnera</w:t>
      </w:r>
      <w:r w:rsidR="0083638B" w:rsidRPr="00E27110">
        <w:rPr>
          <w:sz w:val="22"/>
          <w:szCs w:val="22"/>
          <w:lang w:val="hr-HR"/>
        </w:rPr>
        <w:t xml:space="preserve"> u bezbrojnim raspravama koje smo vodili.</w:t>
      </w:r>
    </w:p>
    <w:p w:rsidR="00D17B23" w:rsidRPr="00E27110" w:rsidRDefault="0083638B">
      <w:pPr>
        <w:shd w:val="clear" w:color="auto" w:fill="FFFFFF"/>
        <w:spacing w:before="96" w:line="259" w:lineRule="exact"/>
        <w:jc w:val="both"/>
        <w:rPr>
          <w:sz w:val="22"/>
          <w:szCs w:val="22"/>
          <w:lang w:val="hr-HR"/>
        </w:rPr>
      </w:pPr>
      <w:r w:rsidRPr="00E27110">
        <w:rPr>
          <w:sz w:val="22"/>
          <w:szCs w:val="22"/>
          <w:lang w:val="hr-HR"/>
        </w:rPr>
        <w:t xml:space="preserve">Moju suradnju s gospodinom </w:t>
      </w:r>
      <w:r w:rsidR="00734A6C" w:rsidRPr="00E27110">
        <w:rPr>
          <w:sz w:val="22"/>
          <w:szCs w:val="22"/>
          <w:lang w:val="hr-HR"/>
        </w:rPr>
        <w:t>Christian</w:t>
      </w:r>
      <w:r w:rsidRPr="00E27110">
        <w:rPr>
          <w:sz w:val="22"/>
          <w:szCs w:val="22"/>
          <w:lang w:val="hr-HR"/>
        </w:rPr>
        <w:t>om</w:t>
      </w:r>
      <w:r w:rsidR="00734A6C" w:rsidRPr="00E27110">
        <w:rPr>
          <w:sz w:val="22"/>
          <w:szCs w:val="22"/>
          <w:lang w:val="hr-HR"/>
        </w:rPr>
        <w:t xml:space="preserve"> Fallegger</w:t>
      </w:r>
      <w:r w:rsidRPr="00E27110">
        <w:rPr>
          <w:sz w:val="22"/>
          <w:szCs w:val="22"/>
          <w:lang w:val="hr-HR"/>
        </w:rPr>
        <w:t>om</w:t>
      </w:r>
      <w:r w:rsidR="00734A6C" w:rsidRPr="00E27110">
        <w:rPr>
          <w:sz w:val="22"/>
          <w:szCs w:val="22"/>
          <w:lang w:val="hr-HR"/>
        </w:rPr>
        <w:t xml:space="preserve"> </w:t>
      </w:r>
      <w:r w:rsidRPr="00E27110">
        <w:rPr>
          <w:sz w:val="22"/>
          <w:szCs w:val="22"/>
          <w:lang w:val="hr-HR"/>
        </w:rPr>
        <w:t>treba posebno istaći iz nekoliko razloga. Raspravljao je sa mnom u ranim fazama pisanja</w:t>
      </w:r>
      <w:r w:rsidR="00D17B23" w:rsidRPr="00E27110">
        <w:rPr>
          <w:sz w:val="22"/>
          <w:szCs w:val="22"/>
          <w:lang w:val="hr-HR"/>
        </w:rPr>
        <w:t xml:space="preserve">, davao mi vrijedne ideje i prijedloge te kasnije pročitao konačnu verziju priručnika; zahvaljujući njegovim kritičkim i konstruktivnim </w:t>
      </w:r>
      <w:r w:rsidR="00E06316">
        <w:rPr>
          <w:sz w:val="22"/>
          <w:szCs w:val="22"/>
          <w:lang w:val="hr-HR"/>
        </w:rPr>
        <w:t xml:space="preserve">povratnim informacijama </w:t>
      </w:r>
      <w:r w:rsidR="00D17B23" w:rsidRPr="00E27110">
        <w:rPr>
          <w:sz w:val="22"/>
          <w:szCs w:val="22"/>
          <w:lang w:val="hr-HR"/>
        </w:rPr>
        <w:t>nije bilo predaha</w:t>
      </w:r>
      <w:r w:rsidR="00E06316">
        <w:rPr>
          <w:sz w:val="22"/>
          <w:szCs w:val="22"/>
          <w:lang w:val="hr-HR"/>
        </w:rPr>
        <w:t xml:space="preserve"> na cijelom tom putu</w:t>
      </w:r>
      <w:r w:rsidR="00D17B23" w:rsidRPr="00E27110">
        <w:rPr>
          <w:sz w:val="22"/>
          <w:szCs w:val="22"/>
          <w:lang w:val="hr-HR"/>
        </w:rPr>
        <w:t>.</w:t>
      </w:r>
    </w:p>
    <w:p w:rsidR="00842F7B" w:rsidRPr="00E27110" w:rsidRDefault="00E06316">
      <w:pPr>
        <w:shd w:val="clear" w:color="auto" w:fill="FFFFFF"/>
        <w:spacing w:before="96" w:line="259" w:lineRule="exact"/>
        <w:jc w:val="both"/>
        <w:rPr>
          <w:sz w:val="22"/>
          <w:szCs w:val="22"/>
          <w:lang w:val="hr-HR"/>
        </w:rPr>
      </w:pPr>
      <w:r>
        <w:rPr>
          <w:sz w:val="22"/>
          <w:szCs w:val="22"/>
          <w:lang w:val="hr-HR"/>
        </w:rPr>
        <w:t>B</w:t>
      </w:r>
      <w:r w:rsidR="00D17B23" w:rsidRPr="00E27110">
        <w:rPr>
          <w:sz w:val="22"/>
          <w:szCs w:val="22"/>
          <w:lang w:val="hr-HR"/>
        </w:rPr>
        <w:t>ez potpore i nadahnuća svih ovih kolegica i kolega, suradnika i prijatelja</w:t>
      </w:r>
      <w:r>
        <w:rPr>
          <w:sz w:val="22"/>
          <w:szCs w:val="22"/>
          <w:lang w:val="hr-HR"/>
        </w:rPr>
        <w:t>,</w:t>
      </w:r>
      <w:r w:rsidR="00D17B23" w:rsidRPr="00E27110">
        <w:rPr>
          <w:sz w:val="22"/>
          <w:szCs w:val="22"/>
          <w:lang w:val="hr-HR"/>
        </w:rPr>
        <w:t xml:space="preserve"> ne bih bio u stanju napisati ovu knjigu. Duboko sam im svima </w:t>
      </w:r>
      <w:r w:rsidR="00B54CC3" w:rsidRPr="00E27110">
        <w:rPr>
          <w:sz w:val="22"/>
          <w:szCs w:val="22"/>
          <w:lang w:val="hr-HR"/>
        </w:rPr>
        <w:t>zahvalan. Međutim, preuzimam osobnu odgovornost za sve moguće propuste ili pogreške na koje čitatelji mogu naići.</w:t>
      </w:r>
    </w:p>
    <w:p w:rsidR="00842F7B" w:rsidRPr="00E27110" w:rsidRDefault="00734A6C">
      <w:pPr>
        <w:shd w:val="clear" w:color="auto" w:fill="FFFFFF"/>
        <w:spacing w:before="96" w:line="259" w:lineRule="exact"/>
        <w:jc w:val="right"/>
        <w:rPr>
          <w:lang w:val="hr-HR"/>
        </w:rPr>
      </w:pPr>
      <w:r w:rsidRPr="00E27110">
        <w:rPr>
          <w:sz w:val="22"/>
          <w:szCs w:val="22"/>
          <w:lang w:val="hr-HR"/>
        </w:rPr>
        <w:t>Peter Krapf</w:t>
      </w:r>
    </w:p>
    <w:p w:rsidR="00842F7B" w:rsidRPr="00E27110" w:rsidRDefault="00734A6C">
      <w:pPr>
        <w:shd w:val="clear" w:color="auto" w:fill="FFFFFF"/>
        <w:spacing w:line="259" w:lineRule="exact"/>
        <w:jc w:val="right"/>
        <w:rPr>
          <w:lang w:val="hr-HR"/>
        </w:rPr>
      </w:pPr>
      <w:r w:rsidRPr="00E27110">
        <w:rPr>
          <w:sz w:val="22"/>
          <w:szCs w:val="22"/>
          <w:lang w:val="hr-HR"/>
        </w:rPr>
        <w:t>Z</w:t>
      </w:r>
      <w:r w:rsidR="00B54CC3" w:rsidRPr="00E27110">
        <w:rPr>
          <w:rFonts w:eastAsia="Times New Roman"/>
          <w:sz w:val="22"/>
          <w:szCs w:val="22"/>
          <w:lang w:val="hr-HR"/>
        </w:rPr>
        <w:t>ürich i</w:t>
      </w:r>
      <w:r w:rsidRPr="00E27110">
        <w:rPr>
          <w:rFonts w:eastAsia="Times New Roman"/>
          <w:sz w:val="22"/>
          <w:szCs w:val="22"/>
          <w:lang w:val="hr-HR"/>
        </w:rPr>
        <w:t xml:space="preserve"> Ulm,</w:t>
      </w:r>
    </w:p>
    <w:p w:rsidR="00842F7B" w:rsidRPr="00E27110" w:rsidRDefault="00B54CC3">
      <w:pPr>
        <w:shd w:val="clear" w:color="auto" w:fill="FFFFFF"/>
        <w:spacing w:line="259" w:lineRule="exact"/>
        <w:jc w:val="right"/>
        <w:rPr>
          <w:lang w:val="hr-HR"/>
        </w:rPr>
      </w:pPr>
      <w:r w:rsidRPr="00E27110">
        <w:rPr>
          <w:sz w:val="22"/>
          <w:szCs w:val="22"/>
          <w:lang w:val="hr-HR"/>
        </w:rPr>
        <w:t>prosinac</w:t>
      </w:r>
      <w:r w:rsidR="00734A6C" w:rsidRPr="00E27110">
        <w:rPr>
          <w:sz w:val="22"/>
          <w:szCs w:val="22"/>
          <w:lang w:val="hr-HR"/>
        </w:rPr>
        <w:t xml:space="preserve"> 2009</w:t>
      </w:r>
      <w:r w:rsidRPr="00E27110">
        <w:rPr>
          <w:sz w:val="22"/>
          <w:szCs w:val="22"/>
          <w:lang w:val="hr-HR"/>
        </w:rPr>
        <w:t>.</w:t>
      </w:r>
    </w:p>
    <w:p w:rsidR="00842F7B" w:rsidRPr="00E27110" w:rsidRDefault="00734A6C">
      <w:pPr>
        <w:shd w:val="clear" w:color="auto" w:fill="FFFFFF"/>
        <w:spacing w:before="9446"/>
        <w:ind w:right="24"/>
        <w:jc w:val="right"/>
        <w:rPr>
          <w:lang w:val="hr-HR"/>
        </w:rPr>
      </w:pPr>
      <w:r w:rsidRPr="00E27110">
        <w:rPr>
          <w:rFonts w:ascii="Courier New" w:hAnsi="Courier New" w:cs="Courier New"/>
          <w:sz w:val="22"/>
          <w:szCs w:val="22"/>
          <w:lang w:val="hr-HR"/>
        </w:rPr>
        <w:t>13</w:t>
      </w:r>
    </w:p>
    <w:p w:rsidR="00842F7B" w:rsidRPr="00E27110" w:rsidRDefault="00842F7B">
      <w:pPr>
        <w:shd w:val="clear" w:color="auto" w:fill="FFFFFF"/>
        <w:spacing w:before="9446"/>
        <w:ind w:right="24"/>
        <w:jc w:val="right"/>
        <w:rPr>
          <w:lang w:val="hr-HR"/>
        </w:rPr>
        <w:sectPr w:rsidR="00842F7B" w:rsidRPr="00E27110">
          <w:pgSz w:w="11909" w:h="16834"/>
          <w:pgMar w:top="534" w:right="1424" w:bottom="360" w:left="1418"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before="9446"/>
        <w:ind w:right="24"/>
        <w:jc w:val="right"/>
        <w:rPr>
          <w:lang w:val="hr-HR"/>
        </w:rPr>
        <w:sectPr w:rsidR="00842F7B" w:rsidRPr="00E27110">
          <w:pgSz w:w="11909" w:h="16834"/>
          <w:pgMar w:top="1440" w:right="10469" w:bottom="720" w:left="1440" w:header="720" w:footer="720" w:gutter="0"/>
          <w:cols w:space="720"/>
          <w:noEndnote/>
        </w:sectPr>
      </w:pPr>
    </w:p>
    <w:p w:rsidR="00842F7B" w:rsidRPr="00E27110" w:rsidRDefault="00E06316">
      <w:pPr>
        <w:shd w:val="clear" w:color="auto" w:fill="FFFFFF"/>
        <w:rPr>
          <w:lang w:val="hr-HR"/>
        </w:rPr>
      </w:pPr>
      <w:r>
        <w:rPr>
          <w:rFonts w:ascii="Arial" w:hAnsi="Arial" w:cs="Arial"/>
          <w:b/>
          <w:bCs/>
          <w:spacing w:val="-14"/>
          <w:sz w:val="30"/>
          <w:szCs w:val="30"/>
          <w:lang w:val="hr-HR"/>
        </w:rPr>
        <w:lastRenderedPageBreak/>
        <w:t>Objašnjenje</w:t>
      </w:r>
      <w:r w:rsidR="00B54CC3" w:rsidRPr="00E27110">
        <w:rPr>
          <w:rFonts w:ascii="Arial" w:hAnsi="Arial" w:cs="Arial"/>
          <w:b/>
          <w:bCs/>
          <w:spacing w:val="-14"/>
          <w:sz w:val="30"/>
          <w:szCs w:val="30"/>
          <w:lang w:val="hr-HR"/>
        </w:rPr>
        <w:t xml:space="preserve"> simbola koji se pojavljuju u tekstu priručnika </w:t>
      </w:r>
    </w:p>
    <w:p w:rsidR="00842F7B" w:rsidRPr="00E27110" w:rsidRDefault="00B54CC3">
      <w:pPr>
        <w:shd w:val="clear" w:color="auto" w:fill="FFFFFF"/>
        <w:spacing w:before="586" w:line="259" w:lineRule="exact"/>
        <w:ind w:left="14"/>
        <w:jc w:val="both"/>
        <w:rPr>
          <w:lang w:val="hr-HR"/>
        </w:rPr>
      </w:pPr>
      <w:r w:rsidRPr="00E27110">
        <w:rPr>
          <w:sz w:val="22"/>
          <w:szCs w:val="22"/>
          <w:lang w:val="hr-HR"/>
        </w:rPr>
        <w:t>Sljedeća dva simbola trebaju pomoći čitatelju u prepoznavanju kategorija materijala iz ovog priručnika budući da bi njihove oznake mogle biti zbunjujuće.</w:t>
      </w:r>
    </w:p>
    <w:p w:rsidR="00842F7B" w:rsidRPr="00E27110" w:rsidRDefault="00B54CC3" w:rsidP="00B54CC3">
      <w:pPr>
        <w:shd w:val="clear" w:color="auto" w:fill="FFFFFF"/>
        <w:spacing w:before="346"/>
        <w:rPr>
          <w:lang w:val="hr-HR"/>
        </w:rPr>
      </w:pPr>
      <w:r w:rsidRPr="00E27110">
        <w:rPr>
          <w:b/>
          <w:bCs/>
          <w:sz w:val="22"/>
          <w:szCs w:val="22"/>
          <w:lang w:val="hr-HR"/>
        </w:rPr>
        <w:t>g</w:t>
      </w:r>
      <w:r w:rsidR="00734A6C" w:rsidRPr="00E27110">
        <w:rPr>
          <w:b/>
          <w:bCs/>
          <w:sz w:val="22"/>
          <w:szCs w:val="22"/>
          <w:lang w:val="hr-HR"/>
        </w:rPr>
        <w:t>p</w:t>
      </w:r>
      <w:r w:rsidRPr="00E27110">
        <w:rPr>
          <w:b/>
          <w:bCs/>
          <w:sz w:val="22"/>
          <w:szCs w:val="22"/>
          <w:lang w:val="hr-HR"/>
        </w:rPr>
        <w:t xml:space="preserve"> Materijali za učitelje i nastavnike</w:t>
      </w:r>
      <w:r w:rsidR="00734A6C" w:rsidRPr="00E27110">
        <w:rPr>
          <w:b/>
          <w:bCs/>
          <w:sz w:val="22"/>
          <w:szCs w:val="22"/>
          <w:lang w:val="hr-HR"/>
        </w:rPr>
        <w:t xml:space="preserve"> </w:t>
      </w:r>
    </w:p>
    <w:p w:rsidR="00842F7B" w:rsidRPr="00E27110" w:rsidRDefault="00B54CC3">
      <w:pPr>
        <w:shd w:val="clear" w:color="auto" w:fill="FFFFFF"/>
        <w:spacing w:before="106"/>
        <w:ind w:left="5"/>
        <w:rPr>
          <w:lang w:val="hr-HR"/>
        </w:rPr>
      </w:pPr>
      <w:r w:rsidRPr="00E27110">
        <w:rPr>
          <w:sz w:val="22"/>
          <w:szCs w:val="22"/>
          <w:lang w:val="hr-HR"/>
        </w:rPr>
        <w:t>Materijali za učitelje i nastavnike nalaze se u Dodatku na kraju svake jedinice.</w:t>
      </w:r>
    </w:p>
    <w:p w:rsidR="00842F7B" w:rsidRPr="00E27110" w:rsidRDefault="00734A6C">
      <w:pPr>
        <w:shd w:val="clear" w:color="auto" w:fill="FFFFFF"/>
        <w:spacing w:before="346"/>
        <w:ind w:left="19"/>
        <w:rPr>
          <w:lang w:val="hr-HR"/>
        </w:rPr>
      </w:pPr>
      <w:r w:rsidRPr="00E27110">
        <w:rPr>
          <w:b/>
          <w:bCs/>
          <w:i/>
          <w:iCs/>
          <w:spacing w:val="-2"/>
          <w:sz w:val="22"/>
          <w:szCs w:val="22"/>
          <w:lang w:val="hr-HR"/>
        </w:rPr>
        <w:t>J</w:t>
      </w:r>
      <w:r w:rsidRPr="00E27110">
        <w:rPr>
          <w:rFonts w:eastAsia="Times New Roman"/>
          <w:b/>
          <w:bCs/>
          <w:i/>
          <w:iCs/>
          <w:spacing w:val="-2"/>
          <w:sz w:val="22"/>
          <w:szCs w:val="22"/>
          <w:lang w:val="hr-HR"/>
        </w:rPr>
        <w:t>£%</w:t>
      </w:r>
      <w:r w:rsidR="00B54CC3" w:rsidRPr="00E27110">
        <w:rPr>
          <w:rFonts w:eastAsia="Times New Roman"/>
          <w:b/>
          <w:bCs/>
          <w:i/>
          <w:iCs/>
          <w:spacing w:val="-2"/>
          <w:sz w:val="22"/>
          <w:szCs w:val="22"/>
          <w:lang w:val="hr-HR"/>
        </w:rPr>
        <w:t xml:space="preserve"> </w:t>
      </w:r>
      <w:r w:rsidR="00E06316">
        <w:rPr>
          <w:rFonts w:eastAsia="Times New Roman"/>
          <w:b/>
          <w:bCs/>
          <w:iCs/>
          <w:spacing w:val="-2"/>
          <w:sz w:val="22"/>
          <w:szCs w:val="22"/>
          <w:lang w:val="hr-HR"/>
        </w:rPr>
        <w:t>Radni materijali</w:t>
      </w:r>
      <w:r w:rsidR="00B54CC3" w:rsidRPr="00E27110">
        <w:rPr>
          <w:rFonts w:eastAsia="Times New Roman"/>
          <w:b/>
          <w:bCs/>
          <w:iCs/>
          <w:spacing w:val="-2"/>
          <w:sz w:val="22"/>
          <w:szCs w:val="22"/>
          <w:lang w:val="hr-HR"/>
        </w:rPr>
        <w:t xml:space="preserve"> za učenike</w:t>
      </w:r>
      <w:r w:rsidRPr="00E27110">
        <w:rPr>
          <w:rFonts w:eastAsia="Times New Roman"/>
          <w:b/>
          <w:bCs/>
          <w:i/>
          <w:iCs/>
          <w:spacing w:val="-2"/>
          <w:sz w:val="22"/>
          <w:szCs w:val="22"/>
          <w:lang w:val="hr-HR"/>
        </w:rPr>
        <w:t xml:space="preserve"> </w:t>
      </w:r>
    </w:p>
    <w:p w:rsidR="00842F7B" w:rsidRPr="00E27110" w:rsidRDefault="00B54CC3">
      <w:pPr>
        <w:shd w:val="clear" w:color="auto" w:fill="FFFFFF"/>
        <w:spacing w:before="110" w:line="259" w:lineRule="exact"/>
        <w:ind w:left="5"/>
        <w:jc w:val="both"/>
        <w:rPr>
          <w:lang w:val="hr-HR"/>
        </w:rPr>
      </w:pPr>
      <w:r w:rsidRPr="00E27110">
        <w:rPr>
          <w:sz w:val="22"/>
          <w:szCs w:val="22"/>
          <w:lang w:val="hr-HR"/>
        </w:rPr>
        <w:t xml:space="preserve">Opisi u nastavnim jedinicama često upućuju na </w:t>
      </w:r>
      <w:r w:rsidR="00E06316">
        <w:rPr>
          <w:sz w:val="22"/>
          <w:szCs w:val="22"/>
          <w:lang w:val="hr-HR"/>
        </w:rPr>
        <w:t xml:space="preserve">radne materijale </w:t>
      </w:r>
      <w:r w:rsidRPr="00E27110">
        <w:rPr>
          <w:sz w:val="22"/>
          <w:szCs w:val="22"/>
          <w:lang w:val="hr-HR"/>
        </w:rPr>
        <w:t>za uče</w:t>
      </w:r>
      <w:r w:rsidR="00D80118" w:rsidRPr="00E27110">
        <w:rPr>
          <w:sz w:val="22"/>
          <w:szCs w:val="22"/>
          <w:lang w:val="hr-HR"/>
        </w:rPr>
        <w:t xml:space="preserve">nike. Nalaze se u </w:t>
      </w:r>
      <w:r w:rsidRPr="00E27110">
        <w:rPr>
          <w:sz w:val="22"/>
          <w:szCs w:val="22"/>
          <w:lang w:val="hr-HR"/>
        </w:rPr>
        <w:t>posebnom priručniku za učenike ko</w:t>
      </w:r>
      <w:r w:rsidR="00E06316">
        <w:rPr>
          <w:sz w:val="22"/>
          <w:szCs w:val="22"/>
          <w:lang w:val="hr-HR"/>
        </w:rPr>
        <w:t>ji je sastavni dio ove</w:t>
      </w:r>
      <w:r w:rsidR="00D80118" w:rsidRPr="00E27110">
        <w:rPr>
          <w:sz w:val="22"/>
          <w:szCs w:val="22"/>
          <w:lang w:val="hr-HR"/>
        </w:rPr>
        <w:t xml:space="preserve"> </w:t>
      </w:r>
      <w:r w:rsidR="00E06316">
        <w:rPr>
          <w:sz w:val="22"/>
          <w:szCs w:val="22"/>
          <w:lang w:val="hr-HR"/>
        </w:rPr>
        <w:t>knjige</w:t>
      </w:r>
      <w:r w:rsidR="00D80118" w:rsidRPr="00E27110">
        <w:rPr>
          <w:sz w:val="22"/>
          <w:szCs w:val="22"/>
          <w:lang w:val="hr-HR"/>
        </w:rPr>
        <w:t>;</w:t>
      </w:r>
      <w:r w:rsidRPr="00E27110">
        <w:rPr>
          <w:sz w:val="22"/>
          <w:szCs w:val="22"/>
          <w:lang w:val="hr-HR"/>
        </w:rPr>
        <w:t xml:space="preserve"> mogu se umnožavati u c</w:t>
      </w:r>
      <w:r w:rsidR="00E06316">
        <w:rPr>
          <w:sz w:val="22"/>
          <w:szCs w:val="22"/>
          <w:lang w:val="hr-HR"/>
        </w:rPr>
        <w:t>i</w:t>
      </w:r>
      <w:r w:rsidRPr="00E27110">
        <w:rPr>
          <w:sz w:val="22"/>
          <w:szCs w:val="22"/>
          <w:lang w:val="hr-HR"/>
        </w:rPr>
        <w:t xml:space="preserve">jelosti ili </w:t>
      </w:r>
      <w:r w:rsidR="00D80118" w:rsidRPr="00E27110">
        <w:rPr>
          <w:sz w:val="22"/>
          <w:szCs w:val="22"/>
          <w:lang w:val="hr-HR"/>
        </w:rPr>
        <w:t>u dijelovima i dijeliti učenicima.</w:t>
      </w:r>
    </w:p>
    <w:p w:rsidR="00842F7B" w:rsidRPr="00E27110" w:rsidRDefault="00734A6C">
      <w:pPr>
        <w:shd w:val="clear" w:color="auto" w:fill="FFFFFF"/>
        <w:spacing w:before="10738"/>
        <w:ind w:right="5"/>
        <w:jc w:val="right"/>
        <w:rPr>
          <w:lang w:val="hr-HR"/>
        </w:rPr>
      </w:pPr>
      <w:r w:rsidRPr="00E27110">
        <w:rPr>
          <w:rFonts w:ascii="Courier New" w:hAnsi="Courier New" w:cs="Courier New"/>
          <w:sz w:val="22"/>
          <w:szCs w:val="22"/>
          <w:lang w:val="hr-HR"/>
        </w:rPr>
        <w:t>15</w:t>
      </w:r>
    </w:p>
    <w:p w:rsidR="00842F7B" w:rsidRPr="00E27110" w:rsidRDefault="00842F7B">
      <w:pPr>
        <w:shd w:val="clear" w:color="auto" w:fill="FFFFFF"/>
        <w:spacing w:before="10738"/>
        <w:ind w:right="5"/>
        <w:jc w:val="right"/>
        <w:rPr>
          <w:lang w:val="hr-HR"/>
        </w:rPr>
        <w:sectPr w:rsidR="00842F7B" w:rsidRPr="00E27110">
          <w:pgSz w:w="11909" w:h="16834"/>
          <w:pgMar w:top="934" w:right="1433" w:bottom="360" w:left="1418"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before="10738"/>
        <w:ind w:right="5"/>
        <w:jc w:val="right"/>
        <w:rPr>
          <w:lang w:val="hr-HR"/>
        </w:rPr>
        <w:sectPr w:rsidR="00842F7B" w:rsidRPr="00E27110">
          <w:pgSz w:w="11909" w:h="16834"/>
          <w:pgMar w:top="1440" w:right="10469" w:bottom="720" w:left="1440" w:header="720" w:footer="720" w:gutter="0"/>
          <w:cols w:space="720"/>
          <w:noEndnote/>
        </w:sectPr>
      </w:pPr>
    </w:p>
    <w:p w:rsidR="00E75A35" w:rsidRPr="00E27110" w:rsidRDefault="00734A6C" w:rsidP="00E75A35">
      <w:pPr>
        <w:shd w:val="clear" w:color="auto" w:fill="FFFFFF"/>
        <w:ind w:left="773"/>
        <w:rPr>
          <w:rFonts w:ascii="Arial" w:hAnsi="Arial" w:cs="Arial"/>
          <w:b/>
          <w:bCs/>
          <w:spacing w:val="-18"/>
          <w:sz w:val="38"/>
          <w:szCs w:val="38"/>
          <w:lang w:val="hr-HR"/>
        </w:rPr>
      </w:pPr>
      <w:r w:rsidRPr="00E27110">
        <w:rPr>
          <w:rFonts w:ascii="Arial" w:hAnsi="Arial" w:cs="Arial"/>
          <w:b/>
          <w:bCs/>
          <w:spacing w:val="-18"/>
          <w:sz w:val="38"/>
          <w:szCs w:val="38"/>
          <w:lang w:val="hr-HR"/>
        </w:rPr>
        <w:lastRenderedPageBreak/>
        <w:t>Intera</w:t>
      </w:r>
      <w:r w:rsidR="00E75A35" w:rsidRPr="00E27110">
        <w:rPr>
          <w:rFonts w:ascii="Arial" w:hAnsi="Arial" w:cs="Arial"/>
          <w:b/>
          <w:bCs/>
          <w:spacing w:val="-18"/>
          <w:sz w:val="38"/>
          <w:szCs w:val="38"/>
          <w:lang w:val="hr-HR"/>
        </w:rPr>
        <w:t>ktivno</w:t>
      </w:r>
      <w:r w:rsidRPr="00E27110">
        <w:rPr>
          <w:rFonts w:ascii="Arial" w:hAnsi="Arial" w:cs="Arial"/>
          <w:b/>
          <w:bCs/>
          <w:spacing w:val="-18"/>
          <w:sz w:val="38"/>
          <w:szCs w:val="38"/>
          <w:lang w:val="hr-HR"/>
        </w:rPr>
        <w:t xml:space="preserve"> </w:t>
      </w:r>
      <w:r w:rsidR="00E75A35" w:rsidRPr="00E27110">
        <w:rPr>
          <w:rFonts w:ascii="Arial" w:hAnsi="Arial" w:cs="Arial"/>
          <w:b/>
          <w:bCs/>
          <w:spacing w:val="-18"/>
          <w:sz w:val="38"/>
          <w:szCs w:val="38"/>
          <w:lang w:val="hr-HR"/>
        </w:rPr>
        <w:t>konstruk</w:t>
      </w:r>
      <w:r w:rsidRPr="00E27110">
        <w:rPr>
          <w:rFonts w:ascii="Arial" w:hAnsi="Arial" w:cs="Arial"/>
          <w:b/>
          <w:bCs/>
          <w:spacing w:val="-18"/>
          <w:sz w:val="38"/>
          <w:szCs w:val="38"/>
          <w:lang w:val="hr-HR"/>
        </w:rPr>
        <w:t>tivist</w:t>
      </w:r>
      <w:r w:rsidR="00E75A35" w:rsidRPr="00E27110">
        <w:rPr>
          <w:rFonts w:ascii="Arial" w:hAnsi="Arial" w:cs="Arial"/>
          <w:b/>
          <w:bCs/>
          <w:spacing w:val="-18"/>
          <w:sz w:val="38"/>
          <w:szCs w:val="38"/>
          <w:lang w:val="hr-HR"/>
        </w:rPr>
        <w:t xml:space="preserve">ičko učenje u sklopu GOO-a </w:t>
      </w:r>
    </w:p>
    <w:p w:rsidR="00E75A35" w:rsidRPr="00E27110" w:rsidRDefault="00E75A35" w:rsidP="00E75A35">
      <w:pPr>
        <w:shd w:val="clear" w:color="auto" w:fill="FFFFFF"/>
        <w:ind w:left="773"/>
        <w:rPr>
          <w:rFonts w:ascii="Arial" w:hAnsi="Arial" w:cs="Arial"/>
          <w:b/>
          <w:bCs/>
          <w:spacing w:val="-18"/>
          <w:sz w:val="38"/>
          <w:szCs w:val="38"/>
          <w:lang w:val="hr-HR"/>
        </w:rPr>
      </w:pPr>
    </w:p>
    <w:p w:rsidR="00842F7B" w:rsidRPr="00E27110" w:rsidRDefault="00E75A35" w:rsidP="00E75A35">
      <w:pPr>
        <w:shd w:val="clear" w:color="auto" w:fill="FFFFFF"/>
        <w:ind w:left="773"/>
        <w:jc w:val="center"/>
        <w:rPr>
          <w:lang w:val="hr-HR"/>
        </w:rPr>
      </w:pPr>
      <w:r w:rsidRPr="00E27110">
        <w:rPr>
          <w:rFonts w:ascii="Arial" w:hAnsi="Arial" w:cs="Arial"/>
          <w:b/>
          <w:bCs/>
          <w:spacing w:val="-15"/>
          <w:sz w:val="38"/>
          <w:szCs w:val="38"/>
          <w:lang w:val="hr-HR"/>
        </w:rPr>
        <w:t>Prikaz</w:t>
      </w:r>
      <w:r w:rsidR="00576E24">
        <w:rPr>
          <w:rFonts w:ascii="Arial" w:hAnsi="Arial" w:cs="Arial"/>
          <w:b/>
          <w:bCs/>
          <w:spacing w:val="-15"/>
          <w:sz w:val="38"/>
          <w:szCs w:val="38"/>
          <w:lang w:val="hr-HR"/>
        </w:rPr>
        <w:t xml:space="preserve"> sadržaja</w:t>
      </w:r>
    </w:p>
    <w:p w:rsidR="00842F7B" w:rsidRPr="00E27110" w:rsidRDefault="00E75A35" w:rsidP="00734A6C">
      <w:pPr>
        <w:numPr>
          <w:ilvl w:val="0"/>
          <w:numId w:val="7"/>
        </w:numPr>
        <w:shd w:val="clear" w:color="auto" w:fill="FFFFFF"/>
        <w:tabs>
          <w:tab w:val="left" w:pos="427"/>
        </w:tabs>
        <w:spacing w:before="701"/>
        <w:rPr>
          <w:rFonts w:ascii="Arial" w:hAnsi="Arial" w:cs="Arial"/>
          <w:b/>
          <w:bCs/>
          <w:sz w:val="30"/>
          <w:szCs w:val="30"/>
          <w:lang w:val="hr-HR"/>
        </w:rPr>
      </w:pPr>
      <w:r w:rsidRPr="00E27110">
        <w:rPr>
          <w:rFonts w:ascii="Arial" w:hAnsi="Arial" w:cs="Arial"/>
          <w:b/>
          <w:bCs/>
          <w:spacing w:val="-17"/>
          <w:sz w:val="30"/>
          <w:szCs w:val="30"/>
          <w:lang w:val="hr-HR"/>
        </w:rPr>
        <w:t>Osnovna didaktička pitanja u sklopu GOO-a</w:t>
      </w:r>
      <w:r w:rsidR="00734A6C" w:rsidRPr="00E27110">
        <w:rPr>
          <w:rFonts w:ascii="Arial" w:hAnsi="Arial" w:cs="Arial"/>
          <w:b/>
          <w:bCs/>
          <w:spacing w:val="-17"/>
          <w:sz w:val="30"/>
          <w:szCs w:val="30"/>
          <w:lang w:val="hr-HR"/>
        </w:rPr>
        <w:t xml:space="preserve"> </w:t>
      </w:r>
      <w:r w:rsidRPr="00E27110">
        <w:rPr>
          <w:rFonts w:ascii="Arial" w:hAnsi="Arial" w:cs="Arial"/>
          <w:b/>
          <w:bCs/>
          <w:spacing w:val="-17"/>
          <w:sz w:val="30"/>
          <w:szCs w:val="30"/>
          <w:lang w:val="hr-HR"/>
        </w:rPr>
        <w:t>(</w:t>
      </w:r>
      <w:r w:rsidR="00734A6C" w:rsidRPr="00E27110">
        <w:rPr>
          <w:rFonts w:ascii="Arial" w:hAnsi="Arial" w:cs="Arial"/>
          <w:b/>
          <w:bCs/>
          <w:spacing w:val="-17"/>
          <w:sz w:val="30"/>
          <w:szCs w:val="30"/>
          <w:lang w:val="hr-HR"/>
        </w:rPr>
        <w:t>EDC/HRE</w:t>
      </w:r>
      <w:r w:rsidRPr="00E27110">
        <w:rPr>
          <w:rFonts w:ascii="Arial" w:hAnsi="Arial" w:cs="Arial"/>
          <w:b/>
          <w:bCs/>
          <w:spacing w:val="-17"/>
          <w:sz w:val="30"/>
          <w:szCs w:val="30"/>
          <w:lang w:val="hr-HR"/>
        </w:rPr>
        <w:t>)</w:t>
      </w:r>
    </w:p>
    <w:p w:rsidR="00842F7B" w:rsidRPr="00E27110" w:rsidRDefault="00E75A35" w:rsidP="00734A6C">
      <w:pPr>
        <w:numPr>
          <w:ilvl w:val="0"/>
          <w:numId w:val="7"/>
        </w:numPr>
        <w:shd w:val="clear" w:color="auto" w:fill="FFFFFF"/>
        <w:tabs>
          <w:tab w:val="left" w:pos="427"/>
        </w:tabs>
        <w:spacing w:before="211" w:line="384" w:lineRule="exact"/>
        <w:ind w:left="427" w:hanging="427"/>
        <w:rPr>
          <w:rFonts w:ascii="Arial" w:hAnsi="Arial" w:cs="Arial"/>
          <w:b/>
          <w:bCs/>
          <w:sz w:val="30"/>
          <w:szCs w:val="30"/>
          <w:lang w:val="hr-HR"/>
        </w:rPr>
      </w:pPr>
      <w:r w:rsidRPr="00E27110">
        <w:rPr>
          <w:rFonts w:ascii="Arial" w:hAnsi="Arial" w:cs="Arial"/>
          <w:b/>
          <w:bCs/>
          <w:spacing w:val="-13"/>
          <w:sz w:val="30"/>
          <w:szCs w:val="30"/>
          <w:lang w:val="hr-HR"/>
        </w:rPr>
        <w:t xml:space="preserve">Primjer interaktivnog konstruktivističkog učenja </w:t>
      </w:r>
      <w:r w:rsidR="00734A6C" w:rsidRPr="00E27110">
        <w:rPr>
          <w:rFonts w:ascii="Arial" w:eastAsia="Times New Roman" w:hAnsi="Arial"/>
          <w:b/>
          <w:bCs/>
          <w:spacing w:val="-13"/>
          <w:sz w:val="30"/>
          <w:szCs w:val="30"/>
          <w:lang w:val="hr-HR"/>
        </w:rPr>
        <w:t>–</w:t>
      </w:r>
      <w:r w:rsidR="00734A6C" w:rsidRPr="00E27110">
        <w:rPr>
          <w:rFonts w:ascii="Arial" w:eastAsia="Times New Roman" w:hAnsi="Arial" w:cs="Arial"/>
          <w:b/>
          <w:bCs/>
          <w:spacing w:val="-13"/>
          <w:sz w:val="30"/>
          <w:szCs w:val="30"/>
          <w:lang w:val="hr-HR"/>
        </w:rPr>
        <w:t xml:space="preserve"> </w:t>
      </w:r>
      <w:r w:rsidRPr="00E27110">
        <w:rPr>
          <w:rFonts w:ascii="Arial" w:eastAsia="Times New Roman" w:hAnsi="Arial" w:cs="Arial"/>
          <w:b/>
          <w:bCs/>
          <w:spacing w:val="-13"/>
          <w:sz w:val="30"/>
          <w:szCs w:val="30"/>
          <w:lang w:val="hr-HR"/>
        </w:rPr>
        <w:t xml:space="preserve">učenici </w:t>
      </w:r>
      <w:r w:rsidR="00B557EB">
        <w:rPr>
          <w:rFonts w:ascii="Arial" w:eastAsia="Times New Roman" w:hAnsi="Arial" w:cs="Arial"/>
          <w:b/>
          <w:bCs/>
          <w:spacing w:val="-13"/>
          <w:sz w:val="30"/>
          <w:szCs w:val="30"/>
          <w:lang w:val="hr-HR"/>
        </w:rPr>
        <w:t>mlađe</w:t>
      </w:r>
      <w:r w:rsidRPr="00E27110">
        <w:rPr>
          <w:rFonts w:ascii="Arial" w:eastAsia="Times New Roman" w:hAnsi="Arial" w:cs="Arial"/>
          <w:b/>
          <w:bCs/>
          <w:spacing w:val="-13"/>
          <w:sz w:val="30"/>
          <w:szCs w:val="30"/>
          <w:lang w:val="hr-HR"/>
        </w:rPr>
        <w:t xml:space="preserve"> dobi zamišljaju svoj idealan svijet</w:t>
      </w:r>
    </w:p>
    <w:p w:rsidR="00842F7B" w:rsidRPr="00E06316" w:rsidRDefault="00E75A35" w:rsidP="00734A6C">
      <w:pPr>
        <w:numPr>
          <w:ilvl w:val="0"/>
          <w:numId w:val="7"/>
        </w:numPr>
        <w:shd w:val="clear" w:color="auto" w:fill="FFFFFF"/>
        <w:tabs>
          <w:tab w:val="left" w:pos="427"/>
        </w:tabs>
        <w:spacing w:before="211" w:line="384" w:lineRule="exact"/>
        <w:ind w:left="427" w:hanging="427"/>
        <w:rPr>
          <w:rFonts w:ascii="Arial" w:hAnsi="Arial" w:cs="Arial"/>
          <w:b/>
          <w:bCs/>
          <w:sz w:val="30"/>
          <w:szCs w:val="30"/>
          <w:lang w:val="hr-HR"/>
        </w:rPr>
      </w:pPr>
      <w:r w:rsidRPr="00E27110">
        <w:rPr>
          <w:rFonts w:ascii="Arial" w:hAnsi="Arial" w:cs="Arial"/>
          <w:b/>
          <w:bCs/>
          <w:spacing w:val="-12"/>
          <w:sz w:val="30"/>
          <w:szCs w:val="30"/>
          <w:lang w:val="hr-HR"/>
        </w:rPr>
        <w:t xml:space="preserve">Svaka osoba uči </w:t>
      </w:r>
      <w:r w:rsidR="006A1B3F">
        <w:rPr>
          <w:rFonts w:ascii="Arial" w:hAnsi="Arial" w:cs="Arial"/>
          <w:b/>
          <w:bCs/>
          <w:spacing w:val="-12"/>
          <w:sz w:val="30"/>
          <w:szCs w:val="30"/>
          <w:lang w:val="hr-HR"/>
        </w:rPr>
        <w:t>na drugačiji način</w:t>
      </w:r>
      <w:r w:rsidRPr="00E27110">
        <w:rPr>
          <w:rFonts w:ascii="Arial" w:hAnsi="Arial" w:cs="Arial"/>
          <w:b/>
          <w:bCs/>
          <w:spacing w:val="-12"/>
          <w:sz w:val="30"/>
          <w:szCs w:val="30"/>
          <w:lang w:val="hr-HR"/>
        </w:rPr>
        <w:t xml:space="preserve"> </w:t>
      </w:r>
      <w:r w:rsidR="00734A6C" w:rsidRPr="00E27110">
        <w:rPr>
          <w:rFonts w:ascii="Arial" w:eastAsia="Times New Roman" w:hAnsi="Arial"/>
          <w:b/>
          <w:bCs/>
          <w:spacing w:val="-12"/>
          <w:sz w:val="30"/>
          <w:szCs w:val="30"/>
          <w:lang w:val="hr-HR"/>
        </w:rPr>
        <w:t>–</w:t>
      </w:r>
      <w:r w:rsidR="00734A6C" w:rsidRPr="00E27110">
        <w:rPr>
          <w:rFonts w:ascii="Arial" w:eastAsia="Times New Roman" w:hAnsi="Arial" w:cs="Arial"/>
          <w:b/>
          <w:bCs/>
          <w:spacing w:val="-12"/>
          <w:sz w:val="30"/>
          <w:szCs w:val="30"/>
          <w:lang w:val="hr-HR"/>
        </w:rPr>
        <w:t xml:space="preserve"> </w:t>
      </w:r>
      <w:r w:rsidR="00734A6C" w:rsidRPr="00E27110">
        <w:rPr>
          <w:rFonts w:ascii="Arial" w:eastAsia="Times New Roman" w:hAnsi="Arial"/>
          <w:b/>
          <w:bCs/>
          <w:spacing w:val="-12"/>
          <w:sz w:val="30"/>
          <w:szCs w:val="30"/>
          <w:lang w:val="hr-HR"/>
        </w:rPr>
        <w:t>“</w:t>
      </w:r>
      <w:r w:rsidR="00E06316">
        <w:rPr>
          <w:rFonts w:ascii="Arial" w:eastAsia="Times New Roman" w:hAnsi="Arial"/>
          <w:b/>
          <w:bCs/>
          <w:spacing w:val="-12"/>
          <w:sz w:val="30"/>
          <w:szCs w:val="30"/>
          <w:lang w:val="hr-HR"/>
        </w:rPr>
        <w:t xml:space="preserve">Sami stvaramo svijet </w:t>
      </w:r>
      <w:r w:rsidR="006A1B3F">
        <w:rPr>
          <w:rFonts w:ascii="Arial" w:eastAsia="Times New Roman" w:hAnsi="Arial"/>
          <w:b/>
          <w:bCs/>
          <w:spacing w:val="-12"/>
          <w:sz w:val="30"/>
          <w:szCs w:val="30"/>
          <w:lang w:val="hr-HR"/>
        </w:rPr>
        <w:t>u svojoj svijesti</w:t>
      </w:r>
      <w:r w:rsidR="00AE6C42" w:rsidRPr="00E06316">
        <w:rPr>
          <w:rFonts w:ascii="Arial" w:eastAsia="Times New Roman" w:hAnsi="Arial"/>
          <w:b/>
          <w:bCs/>
          <w:spacing w:val="-12"/>
          <w:sz w:val="30"/>
          <w:szCs w:val="30"/>
          <w:lang w:val="hr-HR"/>
        </w:rPr>
        <w:t>“</w:t>
      </w:r>
    </w:p>
    <w:p w:rsidR="00842F7B" w:rsidRPr="00E27110" w:rsidRDefault="00AE6C42" w:rsidP="00734A6C">
      <w:pPr>
        <w:numPr>
          <w:ilvl w:val="0"/>
          <w:numId w:val="7"/>
        </w:numPr>
        <w:shd w:val="clear" w:color="auto" w:fill="FFFFFF"/>
        <w:tabs>
          <w:tab w:val="left" w:pos="427"/>
        </w:tabs>
        <w:spacing w:before="34" w:line="610" w:lineRule="exact"/>
        <w:rPr>
          <w:rFonts w:ascii="Arial" w:hAnsi="Arial" w:cs="Arial"/>
          <w:b/>
          <w:bCs/>
          <w:sz w:val="30"/>
          <w:szCs w:val="30"/>
          <w:lang w:val="hr-HR"/>
        </w:rPr>
      </w:pPr>
      <w:r w:rsidRPr="00E27110">
        <w:rPr>
          <w:rFonts w:ascii="Arial" w:hAnsi="Arial" w:cs="Arial"/>
          <w:b/>
          <w:bCs/>
          <w:spacing w:val="-12"/>
          <w:sz w:val="30"/>
          <w:szCs w:val="30"/>
          <w:lang w:val="hr-HR"/>
        </w:rPr>
        <w:t xml:space="preserve">Konstruktivističko učenje i društvena interakcija </w:t>
      </w:r>
    </w:p>
    <w:p w:rsidR="00842F7B" w:rsidRPr="00E27110" w:rsidRDefault="00576E24" w:rsidP="00734A6C">
      <w:pPr>
        <w:numPr>
          <w:ilvl w:val="0"/>
          <w:numId w:val="7"/>
        </w:numPr>
        <w:shd w:val="clear" w:color="auto" w:fill="FFFFFF"/>
        <w:tabs>
          <w:tab w:val="left" w:pos="427"/>
        </w:tabs>
        <w:spacing w:line="610" w:lineRule="exact"/>
        <w:rPr>
          <w:rFonts w:ascii="Arial" w:hAnsi="Arial" w:cs="Arial"/>
          <w:b/>
          <w:bCs/>
          <w:sz w:val="30"/>
          <w:szCs w:val="30"/>
          <w:lang w:val="hr-HR"/>
        </w:rPr>
      </w:pPr>
      <w:r>
        <w:rPr>
          <w:rFonts w:ascii="Arial" w:hAnsi="Arial" w:cs="Arial"/>
          <w:b/>
          <w:bCs/>
          <w:spacing w:val="-14"/>
          <w:sz w:val="30"/>
          <w:szCs w:val="30"/>
          <w:lang w:val="hr-HR"/>
        </w:rPr>
        <w:t xml:space="preserve">Kakva je uloga </w:t>
      </w:r>
      <w:r w:rsidR="00AE6C42" w:rsidRPr="00E27110">
        <w:rPr>
          <w:rFonts w:ascii="Arial" w:hAnsi="Arial" w:cs="Arial"/>
          <w:b/>
          <w:bCs/>
          <w:spacing w:val="-14"/>
          <w:sz w:val="30"/>
          <w:szCs w:val="30"/>
          <w:lang w:val="hr-HR"/>
        </w:rPr>
        <w:t>nastavnika u procesima konstruktivističkog učenja?</w:t>
      </w:r>
    </w:p>
    <w:p w:rsidR="00842F7B" w:rsidRPr="00E27110" w:rsidRDefault="00576E24" w:rsidP="00734A6C">
      <w:pPr>
        <w:numPr>
          <w:ilvl w:val="0"/>
          <w:numId w:val="7"/>
        </w:numPr>
        <w:shd w:val="clear" w:color="auto" w:fill="FFFFFF"/>
        <w:tabs>
          <w:tab w:val="left" w:pos="427"/>
        </w:tabs>
        <w:spacing w:line="610" w:lineRule="exact"/>
        <w:rPr>
          <w:rFonts w:ascii="Arial" w:hAnsi="Arial" w:cs="Arial"/>
          <w:b/>
          <w:bCs/>
          <w:sz w:val="30"/>
          <w:szCs w:val="30"/>
          <w:lang w:val="hr-HR"/>
        </w:rPr>
      </w:pPr>
      <w:r>
        <w:rPr>
          <w:rFonts w:ascii="Arial" w:hAnsi="Arial" w:cs="Arial"/>
          <w:b/>
          <w:bCs/>
          <w:spacing w:val="-12"/>
          <w:sz w:val="30"/>
          <w:szCs w:val="30"/>
          <w:lang w:val="hr-HR"/>
        </w:rPr>
        <w:t xml:space="preserve">Kakva je uloga </w:t>
      </w:r>
      <w:r w:rsidR="00AE6C42" w:rsidRPr="00E27110">
        <w:rPr>
          <w:rFonts w:ascii="Arial" w:hAnsi="Arial" w:cs="Arial"/>
          <w:b/>
          <w:bCs/>
          <w:spacing w:val="-12"/>
          <w:sz w:val="30"/>
          <w:szCs w:val="30"/>
          <w:lang w:val="hr-HR"/>
        </w:rPr>
        <w:t>nastavnika u GOO-u (</w:t>
      </w:r>
      <w:r w:rsidR="00734A6C" w:rsidRPr="00E27110">
        <w:rPr>
          <w:rFonts w:ascii="Arial" w:eastAsia="Times New Roman" w:hAnsi="Arial" w:cs="Arial"/>
          <w:b/>
          <w:bCs/>
          <w:spacing w:val="-12"/>
          <w:sz w:val="30"/>
          <w:szCs w:val="30"/>
          <w:lang w:val="hr-HR"/>
        </w:rPr>
        <w:t>EDC/HRE</w:t>
      </w:r>
      <w:r w:rsidR="00AE6C42" w:rsidRPr="00E27110">
        <w:rPr>
          <w:rFonts w:ascii="Arial" w:eastAsia="Times New Roman" w:hAnsi="Arial" w:cs="Arial"/>
          <w:b/>
          <w:bCs/>
          <w:spacing w:val="-12"/>
          <w:sz w:val="30"/>
          <w:szCs w:val="30"/>
          <w:lang w:val="hr-HR"/>
        </w:rPr>
        <w:t>)</w:t>
      </w:r>
      <w:r w:rsidR="00734A6C" w:rsidRPr="00E27110">
        <w:rPr>
          <w:rFonts w:ascii="Arial" w:eastAsia="Times New Roman" w:hAnsi="Arial" w:cs="Arial"/>
          <w:b/>
          <w:bCs/>
          <w:spacing w:val="-12"/>
          <w:sz w:val="30"/>
          <w:szCs w:val="30"/>
          <w:lang w:val="hr-HR"/>
        </w:rPr>
        <w:t>?</w:t>
      </w:r>
    </w:p>
    <w:p w:rsidR="00842F7B" w:rsidRPr="00E27110" w:rsidRDefault="00842F7B">
      <w:pPr>
        <w:rPr>
          <w:sz w:val="2"/>
          <w:szCs w:val="2"/>
          <w:lang w:val="hr-HR"/>
        </w:rPr>
      </w:pPr>
    </w:p>
    <w:p w:rsidR="00842F7B" w:rsidRPr="00576E24" w:rsidRDefault="00576E24" w:rsidP="00734A6C">
      <w:pPr>
        <w:numPr>
          <w:ilvl w:val="0"/>
          <w:numId w:val="8"/>
        </w:numPr>
        <w:shd w:val="clear" w:color="auto" w:fill="FFFFFF"/>
        <w:tabs>
          <w:tab w:val="left" w:pos="941"/>
        </w:tabs>
        <w:spacing w:before="149" w:line="317" w:lineRule="exact"/>
        <w:ind w:left="941" w:hanging="514"/>
        <w:rPr>
          <w:rFonts w:ascii="Arial" w:hAnsi="Arial" w:cs="Arial"/>
          <w:b/>
          <w:bCs/>
          <w:sz w:val="26"/>
          <w:szCs w:val="26"/>
          <w:lang w:val="hr-HR"/>
        </w:rPr>
      </w:pPr>
      <w:r>
        <w:rPr>
          <w:rFonts w:ascii="Arial" w:hAnsi="Arial" w:cs="Arial"/>
          <w:b/>
          <w:bCs/>
          <w:sz w:val="26"/>
          <w:szCs w:val="26"/>
          <w:lang w:val="hr-HR"/>
        </w:rPr>
        <w:t>Nastavnik</w:t>
      </w:r>
      <w:r w:rsidR="00AE6C42" w:rsidRPr="00576E24">
        <w:rPr>
          <w:rFonts w:ascii="Arial" w:hAnsi="Arial" w:cs="Arial"/>
          <w:b/>
          <w:bCs/>
          <w:sz w:val="26"/>
          <w:szCs w:val="26"/>
          <w:lang w:val="hr-HR"/>
        </w:rPr>
        <w:t xml:space="preserve"> kao predavač i instruktor –</w:t>
      </w:r>
      <w:r>
        <w:rPr>
          <w:rFonts w:ascii="Arial" w:hAnsi="Arial" w:cs="Arial"/>
          <w:b/>
          <w:bCs/>
          <w:sz w:val="26"/>
          <w:szCs w:val="26"/>
          <w:lang w:val="hr-HR"/>
        </w:rPr>
        <w:t xml:space="preserve"> potpora</w:t>
      </w:r>
      <w:r w:rsidR="00AE6C42" w:rsidRPr="00576E24">
        <w:rPr>
          <w:rFonts w:ascii="Arial" w:hAnsi="Arial" w:cs="Arial"/>
          <w:b/>
          <w:bCs/>
          <w:sz w:val="26"/>
          <w:szCs w:val="26"/>
          <w:lang w:val="hr-HR"/>
        </w:rPr>
        <w:t xml:space="preserve"> i </w:t>
      </w:r>
      <w:r w:rsidR="00B557EB">
        <w:rPr>
          <w:rFonts w:ascii="Arial" w:hAnsi="Arial" w:cs="Arial"/>
          <w:b/>
          <w:bCs/>
          <w:sz w:val="26"/>
          <w:szCs w:val="26"/>
          <w:lang w:val="hr-HR"/>
        </w:rPr>
        <w:t>obogaćivanje</w:t>
      </w:r>
      <w:r w:rsidR="00AE6C42" w:rsidRPr="00576E24">
        <w:rPr>
          <w:rFonts w:ascii="Arial" w:hAnsi="Arial" w:cs="Arial"/>
          <w:b/>
          <w:bCs/>
          <w:sz w:val="26"/>
          <w:szCs w:val="26"/>
          <w:lang w:val="hr-HR"/>
        </w:rPr>
        <w:t xml:space="preserve"> </w:t>
      </w:r>
      <w:r w:rsidR="0027680C" w:rsidRPr="00576E24">
        <w:rPr>
          <w:rFonts w:ascii="Arial" w:hAnsi="Arial" w:cs="Arial"/>
          <w:b/>
          <w:bCs/>
          <w:sz w:val="26"/>
          <w:szCs w:val="26"/>
          <w:lang w:val="hr-HR"/>
        </w:rPr>
        <w:t>konstrukcije</w:t>
      </w:r>
    </w:p>
    <w:p w:rsidR="00842F7B" w:rsidRPr="00576E24" w:rsidRDefault="00B557EB" w:rsidP="00734A6C">
      <w:pPr>
        <w:numPr>
          <w:ilvl w:val="0"/>
          <w:numId w:val="8"/>
        </w:numPr>
        <w:shd w:val="clear" w:color="auto" w:fill="FFFFFF"/>
        <w:tabs>
          <w:tab w:val="left" w:pos="941"/>
        </w:tabs>
        <w:spacing w:before="197"/>
        <w:ind w:left="427"/>
        <w:rPr>
          <w:rFonts w:ascii="Arial" w:hAnsi="Arial" w:cs="Arial"/>
          <w:b/>
          <w:bCs/>
          <w:sz w:val="26"/>
          <w:szCs w:val="26"/>
          <w:lang w:val="hr-HR"/>
        </w:rPr>
      </w:pPr>
      <w:r>
        <w:rPr>
          <w:rFonts w:ascii="Arial" w:hAnsi="Arial" w:cs="Arial"/>
          <w:b/>
          <w:bCs/>
          <w:spacing w:val="-9"/>
          <w:sz w:val="26"/>
          <w:szCs w:val="26"/>
          <w:lang w:val="hr-HR"/>
        </w:rPr>
        <w:t>Nastavnik</w:t>
      </w:r>
      <w:r w:rsidR="00AE6C42" w:rsidRPr="00E27110">
        <w:rPr>
          <w:rFonts w:ascii="Arial" w:hAnsi="Arial" w:cs="Arial"/>
          <w:b/>
          <w:bCs/>
          <w:spacing w:val="-9"/>
          <w:sz w:val="26"/>
          <w:szCs w:val="26"/>
          <w:lang w:val="hr-HR"/>
        </w:rPr>
        <w:t xml:space="preserve"> kao kritičar i </w:t>
      </w:r>
      <w:r w:rsidR="0027680C" w:rsidRPr="00E27110">
        <w:rPr>
          <w:rFonts w:ascii="Arial" w:hAnsi="Arial" w:cs="Arial"/>
          <w:b/>
          <w:bCs/>
          <w:spacing w:val="-9"/>
          <w:sz w:val="26"/>
          <w:szCs w:val="26"/>
          <w:lang w:val="hr-HR"/>
        </w:rPr>
        <w:t xml:space="preserve">korektor -  potpora </w:t>
      </w:r>
      <w:r w:rsidR="0027680C" w:rsidRPr="00576E24">
        <w:rPr>
          <w:rFonts w:ascii="Arial" w:hAnsi="Arial" w:cs="Arial"/>
          <w:b/>
          <w:bCs/>
          <w:spacing w:val="-9"/>
          <w:sz w:val="26"/>
          <w:szCs w:val="26"/>
          <w:lang w:val="hr-HR"/>
        </w:rPr>
        <w:t>dekonstrukciji</w:t>
      </w:r>
    </w:p>
    <w:p w:rsidR="00842F7B" w:rsidRPr="00B557EB" w:rsidRDefault="00B557EB" w:rsidP="00734A6C">
      <w:pPr>
        <w:numPr>
          <w:ilvl w:val="0"/>
          <w:numId w:val="8"/>
        </w:numPr>
        <w:shd w:val="clear" w:color="auto" w:fill="FFFFFF"/>
        <w:tabs>
          <w:tab w:val="left" w:pos="941"/>
        </w:tabs>
        <w:spacing w:before="197" w:line="322" w:lineRule="exact"/>
        <w:ind w:left="941" w:hanging="514"/>
        <w:rPr>
          <w:rFonts w:ascii="Arial" w:hAnsi="Arial" w:cs="Arial"/>
          <w:b/>
          <w:bCs/>
          <w:sz w:val="26"/>
          <w:szCs w:val="26"/>
          <w:lang w:val="hr-HR"/>
        </w:rPr>
      </w:pPr>
      <w:r w:rsidRPr="00B557EB">
        <w:rPr>
          <w:rFonts w:ascii="Arial" w:hAnsi="Arial" w:cs="Arial"/>
          <w:b/>
          <w:bCs/>
          <w:spacing w:val="-6"/>
          <w:sz w:val="26"/>
          <w:szCs w:val="26"/>
          <w:lang w:val="hr-HR"/>
        </w:rPr>
        <w:t>Nastavnik ka</w:t>
      </w:r>
      <w:r w:rsidR="004732C4">
        <w:rPr>
          <w:rFonts w:ascii="Arial" w:hAnsi="Arial" w:cs="Arial"/>
          <w:b/>
          <w:bCs/>
          <w:spacing w:val="-6"/>
          <w:sz w:val="26"/>
          <w:szCs w:val="26"/>
          <w:lang w:val="hr-HR"/>
        </w:rPr>
        <w:t>o tvorac</w:t>
      </w:r>
      <w:r w:rsidR="0027680C" w:rsidRPr="00B557EB">
        <w:rPr>
          <w:rFonts w:ascii="Arial" w:hAnsi="Arial" w:cs="Arial"/>
          <w:b/>
          <w:bCs/>
          <w:spacing w:val="-6"/>
          <w:sz w:val="26"/>
          <w:szCs w:val="26"/>
          <w:lang w:val="hr-HR"/>
        </w:rPr>
        <w:t xml:space="preserve"> i </w:t>
      </w:r>
      <w:r w:rsidRPr="00B557EB">
        <w:rPr>
          <w:rFonts w:ascii="Arial" w:hAnsi="Arial" w:cs="Arial"/>
          <w:b/>
          <w:bCs/>
          <w:spacing w:val="-6"/>
          <w:sz w:val="26"/>
          <w:szCs w:val="26"/>
          <w:lang w:val="hr-HR"/>
        </w:rPr>
        <w:t>davatelj primijenjenih</w:t>
      </w:r>
      <w:r w:rsidR="00B56A5A" w:rsidRPr="00B557EB">
        <w:rPr>
          <w:rFonts w:ascii="Arial" w:hAnsi="Arial" w:cs="Arial"/>
          <w:b/>
          <w:bCs/>
          <w:spacing w:val="-6"/>
          <w:sz w:val="26"/>
          <w:szCs w:val="26"/>
          <w:lang w:val="hr-HR"/>
        </w:rPr>
        <w:t xml:space="preserve"> zadataka – potpora rekonstrukciji </w:t>
      </w:r>
    </w:p>
    <w:p w:rsidR="00842F7B" w:rsidRPr="00E27110" w:rsidRDefault="00B557EB" w:rsidP="00734A6C">
      <w:pPr>
        <w:numPr>
          <w:ilvl w:val="0"/>
          <w:numId w:val="8"/>
        </w:numPr>
        <w:shd w:val="clear" w:color="auto" w:fill="FFFFFF"/>
        <w:tabs>
          <w:tab w:val="left" w:pos="941"/>
        </w:tabs>
        <w:spacing w:before="197" w:line="317" w:lineRule="exact"/>
        <w:ind w:left="941" w:hanging="514"/>
        <w:rPr>
          <w:rFonts w:ascii="Arial" w:hAnsi="Arial" w:cs="Arial"/>
          <w:b/>
          <w:bCs/>
          <w:sz w:val="26"/>
          <w:szCs w:val="26"/>
          <w:lang w:val="hr-HR"/>
        </w:rPr>
      </w:pPr>
      <w:r>
        <w:rPr>
          <w:rFonts w:ascii="Arial" w:hAnsi="Arial" w:cs="Arial"/>
          <w:b/>
          <w:bCs/>
          <w:spacing w:val="-1"/>
          <w:sz w:val="26"/>
          <w:szCs w:val="26"/>
          <w:lang w:val="hr-HR"/>
        </w:rPr>
        <w:t>Nastavnik</w:t>
      </w:r>
      <w:r w:rsidR="00B56A5A" w:rsidRPr="00E27110">
        <w:rPr>
          <w:rFonts w:ascii="Arial" w:hAnsi="Arial" w:cs="Arial"/>
          <w:b/>
          <w:bCs/>
          <w:spacing w:val="-1"/>
          <w:sz w:val="26"/>
          <w:szCs w:val="26"/>
          <w:lang w:val="hr-HR"/>
        </w:rPr>
        <w:t xml:space="preserve"> kao predsjedavajući na plenarnim sastancima – potpora svim oblicima konstruktivističkog učenja </w:t>
      </w:r>
    </w:p>
    <w:p w:rsidR="00842F7B" w:rsidRPr="00E27110" w:rsidRDefault="00734A6C">
      <w:pPr>
        <w:shd w:val="clear" w:color="auto" w:fill="FFFFFF"/>
        <w:tabs>
          <w:tab w:val="left" w:pos="427"/>
        </w:tabs>
        <w:spacing w:before="221" w:line="384" w:lineRule="exact"/>
        <w:ind w:left="427" w:right="614" w:hanging="427"/>
        <w:rPr>
          <w:lang w:val="hr-HR"/>
        </w:rPr>
      </w:pPr>
      <w:r w:rsidRPr="00E27110">
        <w:rPr>
          <w:rFonts w:ascii="Arial" w:hAnsi="Arial" w:cs="Arial"/>
          <w:b/>
          <w:bCs/>
          <w:sz w:val="30"/>
          <w:szCs w:val="30"/>
          <w:lang w:val="hr-HR"/>
        </w:rPr>
        <w:t>7.</w:t>
      </w:r>
      <w:r w:rsidRPr="00E27110">
        <w:rPr>
          <w:rFonts w:ascii="Arial" w:hAnsi="Arial" w:cs="Arial"/>
          <w:b/>
          <w:bCs/>
          <w:sz w:val="30"/>
          <w:szCs w:val="30"/>
          <w:lang w:val="hr-HR"/>
        </w:rPr>
        <w:tab/>
      </w:r>
      <w:r w:rsidRPr="00E27110">
        <w:rPr>
          <w:rFonts w:ascii="Arial" w:hAnsi="Arial" w:cs="Arial"/>
          <w:b/>
          <w:bCs/>
          <w:spacing w:val="-16"/>
          <w:sz w:val="30"/>
          <w:szCs w:val="30"/>
          <w:lang w:val="hr-HR"/>
        </w:rPr>
        <w:t>Demo</w:t>
      </w:r>
      <w:r w:rsidR="00B56A5A" w:rsidRPr="00E27110">
        <w:rPr>
          <w:rFonts w:ascii="Arial" w:hAnsi="Arial" w:cs="Arial"/>
          <w:b/>
          <w:bCs/>
          <w:spacing w:val="-16"/>
          <w:sz w:val="30"/>
          <w:szCs w:val="30"/>
          <w:lang w:val="hr-HR"/>
        </w:rPr>
        <w:t xml:space="preserve">kracije kao zajednice učenika </w:t>
      </w:r>
      <w:r w:rsidRPr="00E27110">
        <w:rPr>
          <w:rFonts w:ascii="Arial" w:eastAsia="Times New Roman" w:hAnsi="Arial"/>
          <w:b/>
          <w:bCs/>
          <w:spacing w:val="-16"/>
          <w:sz w:val="30"/>
          <w:szCs w:val="30"/>
          <w:lang w:val="hr-HR"/>
        </w:rPr>
        <w:t>–</w:t>
      </w:r>
      <w:r w:rsidRPr="00E27110">
        <w:rPr>
          <w:rFonts w:ascii="Arial" w:eastAsia="Times New Roman" w:hAnsi="Arial" w:cs="Arial"/>
          <w:b/>
          <w:bCs/>
          <w:spacing w:val="-16"/>
          <w:sz w:val="30"/>
          <w:szCs w:val="30"/>
          <w:lang w:val="hr-HR"/>
        </w:rPr>
        <w:t xml:space="preserve"> </w:t>
      </w:r>
      <w:r w:rsidR="00B56A5A" w:rsidRPr="00E27110">
        <w:rPr>
          <w:rFonts w:ascii="Arial" w:eastAsia="Times New Roman" w:hAnsi="Arial" w:cs="Arial"/>
          <w:b/>
          <w:bCs/>
          <w:spacing w:val="-16"/>
          <w:sz w:val="30"/>
          <w:szCs w:val="30"/>
          <w:lang w:val="hr-HR"/>
        </w:rPr>
        <w:t xml:space="preserve"> konstruktivistički pristup osnovnim pojmovima GOO-a (</w:t>
      </w:r>
      <w:r w:rsidRPr="00E27110">
        <w:rPr>
          <w:rFonts w:ascii="Arial" w:eastAsia="Times New Roman" w:hAnsi="Arial" w:cs="Arial"/>
          <w:b/>
          <w:bCs/>
          <w:spacing w:val="-14"/>
          <w:sz w:val="30"/>
          <w:szCs w:val="30"/>
          <w:lang w:val="hr-HR"/>
        </w:rPr>
        <w:t>EDC/HRE</w:t>
      </w:r>
      <w:r w:rsidR="00B56A5A" w:rsidRPr="00E27110">
        <w:rPr>
          <w:rFonts w:ascii="Arial" w:eastAsia="Times New Roman" w:hAnsi="Arial" w:cs="Arial"/>
          <w:b/>
          <w:bCs/>
          <w:spacing w:val="-14"/>
          <w:sz w:val="30"/>
          <w:szCs w:val="30"/>
          <w:lang w:val="hr-HR"/>
        </w:rPr>
        <w:t>)</w:t>
      </w:r>
    </w:p>
    <w:p w:rsidR="00842F7B" w:rsidRPr="00E27110" w:rsidRDefault="00842F7B">
      <w:pPr>
        <w:shd w:val="clear" w:color="auto" w:fill="FFFFFF"/>
        <w:tabs>
          <w:tab w:val="left" w:pos="427"/>
        </w:tabs>
        <w:spacing w:before="221" w:line="384" w:lineRule="exact"/>
        <w:ind w:left="427" w:right="614" w:hanging="427"/>
        <w:rPr>
          <w:lang w:val="hr-HR"/>
        </w:rPr>
        <w:sectPr w:rsidR="00842F7B" w:rsidRPr="00E27110">
          <w:pgSz w:w="11909" w:h="16834"/>
          <w:pgMar w:top="1440" w:right="1419" w:bottom="720" w:left="1418"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tabs>
          <w:tab w:val="left" w:pos="427"/>
        </w:tabs>
        <w:spacing w:before="221" w:line="384" w:lineRule="exact"/>
        <w:ind w:left="427" w:right="614" w:hanging="427"/>
        <w:rPr>
          <w:lang w:val="hr-HR"/>
        </w:rPr>
        <w:sectPr w:rsidR="00842F7B" w:rsidRPr="00E27110">
          <w:pgSz w:w="11909" w:h="16834"/>
          <w:pgMar w:top="1440" w:right="10469" w:bottom="720" w:left="1440" w:header="720" w:footer="720" w:gutter="0"/>
          <w:cols w:space="720"/>
          <w:noEndnote/>
        </w:sectPr>
      </w:pPr>
    </w:p>
    <w:p w:rsidR="00842F7B" w:rsidRPr="00E27110" w:rsidRDefault="00B56A5A">
      <w:pPr>
        <w:shd w:val="clear" w:color="auto" w:fill="FFFFFF"/>
        <w:rPr>
          <w:lang w:val="hr-HR"/>
        </w:rPr>
      </w:pPr>
      <w:r w:rsidRPr="00E27110">
        <w:rPr>
          <w:rFonts w:ascii="Arial" w:hAnsi="Arial" w:cs="Arial"/>
          <w:b/>
          <w:bCs/>
          <w:spacing w:val="-20"/>
          <w:sz w:val="38"/>
          <w:szCs w:val="38"/>
          <w:lang w:val="hr-HR"/>
        </w:rPr>
        <w:lastRenderedPageBreak/>
        <w:t>Interaktivno konstruktivističko učenje u GOO-u (</w:t>
      </w:r>
      <w:r w:rsidR="00734A6C" w:rsidRPr="00E27110">
        <w:rPr>
          <w:rFonts w:ascii="Arial" w:hAnsi="Arial" w:cs="Arial"/>
          <w:b/>
          <w:bCs/>
          <w:spacing w:val="-20"/>
          <w:sz w:val="38"/>
          <w:szCs w:val="38"/>
          <w:lang w:val="hr-HR"/>
        </w:rPr>
        <w:t>EDC/HRE</w:t>
      </w:r>
      <w:r w:rsidRPr="00E27110">
        <w:rPr>
          <w:rFonts w:ascii="Arial" w:hAnsi="Arial" w:cs="Arial"/>
          <w:b/>
          <w:bCs/>
          <w:spacing w:val="-20"/>
          <w:sz w:val="38"/>
          <w:szCs w:val="38"/>
          <w:lang w:val="hr-HR"/>
        </w:rPr>
        <w:t>)</w:t>
      </w:r>
    </w:p>
    <w:p w:rsidR="00842F7B" w:rsidRPr="00E27110" w:rsidRDefault="00734A6C">
      <w:pPr>
        <w:shd w:val="clear" w:color="auto" w:fill="FFFFFF"/>
        <w:spacing w:before="696"/>
        <w:rPr>
          <w:lang w:val="hr-HR"/>
        </w:rPr>
      </w:pPr>
      <w:r w:rsidRPr="00E27110">
        <w:rPr>
          <w:rFonts w:ascii="Arial" w:hAnsi="Arial" w:cs="Arial"/>
          <w:b/>
          <w:bCs/>
          <w:spacing w:val="-4"/>
          <w:sz w:val="28"/>
          <w:szCs w:val="28"/>
          <w:lang w:val="hr-HR"/>
        </w:rPr>
        <w:t xml:space="preserve">1. </w:t>
      </w:r>
      <w:r w:rsidR="00C735DC" w:rsidRPr="00E27110">
        <w:rPr>
          <w:rFonts w:ascii="Arial" w:hAnsi="Arial" w:cs="Arial"/>
          <w:b/>
          <w:bCs/>
          <w:spacing w:val="-4"/>
          <w:sz w:val="28"/>
          <w:szCs w:val="28"/>
          <w:lang w:val="hr-HR"/>
        </w:rPr>
        <w:t>Osnovna didaktička pitanja u GOO-u</w:t>
      </w:r>
      <w:r w:rsidR="00B56A5A" w:rsidRPr="00E27110">
        <w:rPr>
          <w:rFonts w:ascii="Arial" w:hAnsi="Arial" w:cs="Arial"/>
          <w:b/>
          <w:bCs/>
          <w:spacing w:val="-4"/>
          <w:sz w:val="28"/>
          <w:szCs w:val="28"/>
          <w:lang w:val="hr-HR"/>
        </w:rPr>
        <w:t xml:space="preserve"> (</w:t>
      </w:r>
      <w:r w:rsidRPr="00E27110">
        <w:rPr>
          <w:rFonts w:ascii="Arial" w:hAnsi="Arial" w:cs="Arial"/>
          <w:b/>
          <w:bCs/>
          <w:spacing w:val="-4"/>
          <w:sz w:val="28"/>
          <w:szCs w:val="28"/>
          <w:lang w:val="hr-HR"/>
        </w:rPr>
        <w:t>EDC/HRE</w:t>
      </w:r>
      <w:r w:rsidR="00B56A5A" w:rsidRPr="00E27110">
        <w:rPr>
          <w:rFonts w:ascii="Arial" w:hAnsi="Arial" w:cs="Arial"/>
          <w:b/>
          <w:bCs/>
          <w:spacing w:val="-4"/>
          <w:sz w:val="28"/>
          <w:szCs w:val="28"/>
          <w:lang w:val="hr-HR"/>
        </w:rPr>
        <w:t>)</w:t>
      </w:r>
    </w:p>
    <w:p w:rsidR="00842F7B" w:rsidRPr="00E27110" w:rsidRDefault="00B56A5A">
      <w:pPr>
        <w:shd w:val="clear" w:color="auto" w:fill="FFFFFF"/>
        <w:spacing w:before="72" w:line="259" w:lineRule="exact"/>
        <w:ind w:right="5"/>
        <w:jc w:val="both"/>
        <w:rPr>
          <w:lang w:val="hr-HR"/>
        </w:rPr>
      </w:pPr>
      <w:r w:rsidRPr="00E27110">
        <w:rPr>
          <w:sz w:val="22"/>
          <w:szCs w:val="22"/>
          <w:lang w:val="hr-HR"/>
        </w:rPr>
        <w:t>U GOO-u (</w:t>
      </w:r>
      <w:r w:rsidR="00734A6C" w:rsidRPr="00E27110">
        <w:rPr>
          <w:sz w:val="22"/>
          <w:szCs w:val="22"/>
          <w:lang w:val="hr-HR"/>
        </w:rPr>
        <w:t>EDC/HRE</w:t>
      </w:r>
      <w:r w:rsidRPr="00E27110">
        <w:rPr>
          <w:sz w:val="22"/>
          <w:szCs w:val="22"/>
          <w:lang w:val="hr-HR"/>
        </w:rPr>
        <w:t>)</w:t>
      </w:r>
      <w:r w:rsidR="00734A6C" w:rsidRPr="00E27110">
        <w:rPr>
          <w:sz w:val="22"/>
          <w:szCs w:val="22"/>
          <w:lang w:val="hr-HR"/>
        </w:rPr>
        <w:t>,</w:t>
      </w:r>
      <w:r w:rsidRPr="00E27110">
        <w:rPr>
          <w:sz w:val="22"/>
          <w:szCs w:val="22"/>
          <w:lang w:val="hr-HR"/>
        </w:rPr>
        <w:t xml:space="preserve"> kao i općenito u poučavanju, važno je da </w:t>
      </w:r>
      <w:r w:rsidR="00C735DC" w:rsidRPr="00E27110">
        <w:rPr>
          <w:sz w:val="22"/>
          <w:szCs w:val="22"/>
          <w:lang w:val="hr-HR"/>
        </w:rPr>
        <w:t>nastavnici</w:t>
      </w:r>
      <w:r w:rsidRPr="00E27110">
        <w:rPr>
          <w:sz w:val="22"/>
          <w:szCs w:val="22"/>
          <w:lang w:val="hr-HR"/>
        </w:rPr>
        <w:t xml:space="preserve"> razmišlja</w:t>
      </w:r>
      <w:r w:rsidR="00C735DC" w:rsidRPr="00E27110">
        <w:rPr>
          <w:sz w:val="22"/>
          <w:szCs w:val="22"/>
          <w:lang w:val="hr-HR"/>
        </w:rPr>
        <w:t>ju</w:t>
      </w:r>
      <w:r w:rsidRPr="00E27110">
        <w:rPr>
          <w:sz w:val="22"/>
          <w:szCs w:val="22"/>
          <w:lang w:val="hr-HR"/>
        </w:rPr>
        <w:t xml:space="preserve"> o cilj</w:t>
      </w:r>
      <w:r w:rsidR="00C735DC" w:rsidRPr="00E27110">
        <w:rPr>
          <w:sz w:val="22"/>
          <w:szCs w:val="22"/>
          <w:lang w:val="hr-HR"/>
        </w:rPr>
        <w:t>evima te da pojasne razloge zbog kojih se neizbježno moraju izvršiti neki odabiri ili se moraju utvrditi prioriteti.</w:t>
      </w:r>
    </w:p>
    <w:p w:rsidR="00842F7B" w:rsidRPr="00E27110" w:rsidRDefault="00C735DC" w:rsidP="00A37D2B">
      <w:pPr>
        <w:pStyle w:val="ListParagraph"/>
        <w:numPr>
          <w:ilvl w:val="0"/>
          <w:numId w:val="77"/>
        </w:numPr>
        <w:shd w:val="clear" w:color="auto" w:fill="FFFFFF"/>
        <w:tabs>
          <w:tab w:val="left" w:pos="211"/>
        </w:tabs>
        <w:spacing w:before="106"/>
        <w:rPr>
          <w:lang w:val="hr-HR"/>
        </w:rPr>
      </w:pPr>
      <w:r w:rsidRPr="00E27110">
        <w:rPr>
          <w:b/>
          <w:bCs/>
          <w:sz w:val="22"/>
          <w:szCs w:val="22"/>
          <w:lang w:val="hr-HR"/>
        </w:rPr>
        <w:t xml:space="preserve">Što </w:t>
      </w:r>
      <w:r w:rsidRPr="00E27110">
        <w:rPr>
          <w:bCs/>
          <w:sz w:val="22"/>
          <w:szCs w:val="22"/>
          <w:lang w:val="hr-HR"/>
        </w:rPr>
        <w:t>učenici moraju naučiti u sklopu GOO-a (</w:t>
      </w:r>
      <w:r w:rsidR="00734A6C" w:rsidRPr="00E27110">
        <w:rPr>
          <w:sz w:val="22"/>
          <w:szCs w:val="22"/>
          <w:lang w:val="hr-HR"/>
        </w:rPr>
        <w:t>EDC/HRE</w:t>
      </w:r>
      <w:r w:rsidRPr="00E27110">
        <w:rPr>
          <w:sz w:val="22"/>
          <w:szCs w:val="22"/>
          <w:lang w:val="hr-HR"/>
        </w:rPr>
        <w:t>)</w:t>
      </w:r>
      <w:r w:rsidR="00734A6C" w:rsidRPr="00E27110">
        <w:rPr>
          <w:sz w:val="22"/>
          <w:szCs w:val="22"/>
          <w:lang w:val="hr-HR"/>
        </w:rPr>
        <w:t>?</w:t>
      </w:r>
    </w:p>
    <w:p w:rsidR="00842F7B" w:rsidRPr="00E27110" w:rsidRDefault="00C735DC">
      <w:pPr>
        <w:shd w:val="clear" w:color="auto" w:fill="FFFFFF"/>
        <w:spacing w:before="96" w:line="259" w:lineRule="exact"/>
        <w:ind w:right="5"/>
        <w:jc w:val="both"/>
        <w:rPr>
          <w:lang w:val="hr-HR"/>
        </w:rPr>
      </w:pPr>
      <w:r w:rsidRPr="00E27110">
        <w:rPr>
          <w:sz w:val="22"/>
          <w:szCs w:val="22"/>
          <w:lang w:val="hr-HR"/>
        </w:rPr>
        <w:t>Učenici trebaju naučiti</w:t>
      </w:r>
      <w:r w:rsidR="004732C4">
        <w:rPr>
          <w:sz w:val="22"/>
          <w:szCs w:val="22"/>
          <w:lang w:val="hr-HR"/>
        </w:rPr>
        <w:t>,</w:t>
      </w:r>
      <w:r w:rsidRPr="00E27110">
        <w:rPr>
          <w:sz w:val="22"/>
          <w:szCs w:val="22"/>
          <w:lang w:val="hr-HR"/>
        </w:rPr>
        <w:t xml:space="preserve"> kako kao građani sudjelovati u svojoj demokratskoj zajednici. Trebaju razviti:</w:t>
      </w:r>
    </w:p>
    <w:p w:rsidR="00842F7B" w:rsidRPr="00E27110" w:rsidRDefault="00734A6C">
      <w:pPr>
        <w:shd w:val="clear" w:color="auto" w:fill="FFFFFF"/>
        <w:spacing w:before="10" w:line="370" w:lineRule="exact"/>
        <w:rPr>
          <w:lang w:val="hr-HR"/>
        </w:rPr>
      </w:pPr>
      <w:r w:rsidRPr="00E27110">
        <w:rPr>
          <w:rFonts w:eastAsia="Times New Roman"/>
          <w:sz w:val="22"/>
          <w:szCs w:val="22"/>
          <w:lang w:val="hr-HR"/>
        </w:rPr>
        <w:t xml:space="preserve">–     </w:t>
      </w:r>
      <w:r w:rsidR="00C735DC" w:rsidRPr="00E27110">
        <w:rPr>
          <w:rFonts w:eastAsia="Times New Roman"/>
          <w:sz w:val="22"/>
          <w:szCs w:val="22"/>
          <w:lang w:val="hr-HR"/>
        </w:rPr>
        <w:t xml:space="preserve">kompetencije </w:t>
      </w:r>
      <w:r w:rsidR="004D6711" w:rsidRPr="00E27110">
        <w:rPr>
          <w:rFonts w:eastAsia="Times New Roman"/>
          <w:sz w:val="22"/>
          <w:szCs w:val="22"/>
          <w:lang w:val="hr-HR"/>
        </w:rPr>
        <w:t>za političku anal</w:t>
      </w:r>
      <w:r w:rsidR="004732C4">
        <w:rPr>
          <w:rFonts w:eastAsia="Times New Roman"/>
          <w:sz w:val="22"/>
          <w:szCs w:val="22"/>
          <w:lang w:val="hr-HR"/>
        </w:rPr>
        <w:t>izu i prosudbu u rješavanju</w:t>
      </w:r>
      <w:r w:rsidR="004D6711" w:rsidRPr="00E27110">
        <w:rPr>
          <w:rFonts w:eastAsia="Times New Roman"/>
          <w:sz w:val="22"/>
          <w:szCs w:val="22"/>
          <w:lang w:val="hr-HR"/>
        </w:rPr>
        <w:t xml:space="preserve"> političkih problema i pitanja; </w:t>
      </w:r>
    </w:p>
    <w:p w:rsidR="00842F7B" w:rsidRPr="00E27110" w:rsidRDefault="00734A6C">
      <w:pPr>
        <w:shd w:val="clear" w:color="auto" w:fill="FFFFFF"/>
        <w:spacing w:line="370" w:lineRule="exact"/>
        <w:rPr>
          <w:lang w:val="hr-HR"/>
        </w:rPr>
      </w:pPr>
      <w:r w:rsidRPr="00E27110">
        <w:rPr>
          <w:rFonts w:eastAsia="Times New Roman"/>
          <w:sz w:val="22"/>
          <w:szCs w:val="22"/>
          <w:lang w:val="hr-HR"/>
        </w:rPr>
        <w:t xml:space="preserve">–     </w:t>
      </w:r>
      <w:r w:rsidR="004D6711" w:rsidRPr="00E27110">
        <w:rPr>
          <w:rFonts w:eastAsia="Times New Roman"/>
          <w:sz w:val="22"/>
          <w:szCs w:val="22"/>
          <w:lang w:val="hr-HR"/>
        </w:rPr>
        <w:t>kompetencije za sudjelovanje u procesima političkog odlučivanja; te</w:t>
      </w:r>
    </w:p>
    <w:p w:rsidR="00842F7B" w:rsidRPr="00E27110" w:rsidRDefault="00734A6C">
      <w:pPr>
        <w:shd w:val="clear" w:color="auto" w:fill="FFFFFF"/>
        <w:spacing w:line="370" w:lineRule="exact"/>
        <w:rPr>
          <w:lang w:val="hr-HR"/>
        </w:rPr>
      </w:pPr>
      <w:r w:rsidRPr="00E27110">
        <w:rPr>
          <w:rFonts w:eastAsia="Times New Roman"/>
          <w:sz w:val="22"/>
          <w:szCs w:val="22"/>
          <w:lang w:val="hr-HR"/>
        </w:rPr>
        <w:t xml:space="preserve">–     </w:t>
      </w:r>
      <w:r w:rsidR="004D6711" w:rsidRPr="00E27110">
        <w:rPr>
          <w:rFonts w:eastAsia="Times New Roman"/>
          <w:sz w:val="22"/>
          <w:szCs w:val="22"/>
          <w:lang w:val="hr-HR"/>
        </w:rPr>
        <w:t>repertoar metodičkih vještina.</w:t>
      </w:r>
    </w:p>
    <w:p w:rsidR="00842F7B" w:rsidRPr="00E27110" w:rsidRDefault="00734A6C">
      <w:pPr>
        <w:shd w:val="clear" w:color="auto" w:fill="FFFFFF"/>
        <w:tabs>
          <w:tab w:val="left" w:pos="211"/>
        </w:tabs>
        <w:spacing w:line="370" w:lineRule="exact"/>
        <w:rPr>
          <w:lang w:val="hr-HR"/>
        </w:rPr>
      </w:pPr>
      <w:r w:rsidRPr="00E27110">
        <w:rPr>
          <w:sz w:val="22"/>
          <w:szCs w:val="22"/>
          <w:lang w:val="hr-HR"/>
        </w:rPr>
        <w:t>2.</w:t>
      </w:r>
      <w:r w:rsidRPr="00E27110">
        <w:rPr>
          <w:sz w:val="22"/>
          <w:szCs w:val="22"/>
          <w:lang w:val="hr-HR"/>
        </w:rPr>
        <w:tab/>
      </w:r>
      <w:r w:rsidR="004D6711" w:rsidRPr="00E27110">
        <w:rPr>
          <w:b/>
          <w:bCs/>
          <w:sz w:val="22"/>
          <w:szCs w:val="22"/>
          <w:lang w:val="hr-HR"/>
        </w:rPr>
        <w:t xml:space="preserve">Zbog čega </w:t>
      </w:r>
      <w:r w:rsidR="004D6711" w:rsidRPr="00E27110">
        <w:rPr>
          <w:bCs/>
          <w:sz w:val="22"/>
          <w:szCs w:val="22"/>
          <w:lang w:val="hr-HR"/>
        </w:rPr>
        <w:t xml:space="preserve">i u </w:t>
      </w:r>
      <w:r w:rsidR="004D6711" w:rsidRPr="00E27110">
        <w:rPr>
          <w:b/>
          <w:bCs/>
          <w:sz w:val="22"/>
          <w:szCs w:val="22"/>
          <w:lang w:val="hr-HR"/>
        </w:rPr>
        <w:t xml:space="preserve">koju svrhu </w:t>
      </w:r>
      <w:r w:rsidR="004D6711" w:rsidRPr="00E27110">
        <w:rPr>
          <w:bCs/>
          <w:sz w:val="22"/>
          <w:szCs w:val="22"/>
          <w:lang w:val="hr-HR"/>
        </w:rPr>
        <w:t>učenici trebaju steći te kompetencije?</w:t>
      </w:r>
    </w:p>
    <w:p w:rsidR="00842F7B" w:rsidRPr="00E27110" w:rsidRDefault="00734A6C">
      <w:pPr>
        <w:shd w:val="clear" w:color="auto" w:fill="FFFFFF"/>
        <w:spacing w:before="86" w:line="259" w:lineRule="exact"/>
        <w:ind w:right="5"/>
        <w:jc w:val="both"/>
        <w:rPr>
          <w:lang w:val="hr-HR"/>
        </w:rPr>
      </w:pPr>
      <w:r w:rsidRPr="00E27110">
        <w:rPr>
          <w:sz w:val="22"/>
          <w:szCs w:val="22"/>
          <w:lang w:val="hr-HR"/>
        </w:rPr>
        <w:t>Demo</w:t>
      </w:r>
      <w:r w:rsidR="004D6711" w:rsidRPr="00E27110">
        <w:rPr>
          <w:sz w:val="22"/>
          <w:szCs w:val="22"/>
          <w:lang w:val="hr-HR"/>
        </w:rPr>
        <w:t xml:space="preserve">kracija ovisi o građanima koji su voljni i </w:t>
      </w:r>
      <w:r w:rsidR="00F9126C" w:rsidRPr="00E27110">
        <w:rPr>
          <w:sz w:val="22"/>
          <w:szCs w:val="22"/>
          <w:lang w:val="hr-HR"/>
        </w:rPr>
        <w:t>sposobni sudjelovati u odlučivanju i preuzimati dužnosti u njenim institucijama. Učenicima su potrebne te kompetencije i vještine da bi mogli ostvarivati svoja ljudska i građanska prava i izvršavati svoje uloge aktivnih građana (</w:t>
      </w:r>
      <w:r w:rsidR="00F9126C" w:rsidRPr="00E27110">
        <w:rPr>
          <w:b/>
          <w:sz w:val="22"/>
          <w:szCs w:val="22"/>
          <w:lang w:val="hr-HR"/>
        </w:rPr>
        <w:t xml:space="preserve">„učenje za“ </w:t>
      </w:r>
      <w:r w:rsidR="00F9126C" w:rsidRPr="00E27110">
        <w:rPr>
          <w:sz w:val="22"/>
          <w:szCs w:val="22"/>
          <w:lang w:val="hr-HR"/>
        </w:rPr>
        <w:t>demokraciju i ljudska prava).</w:t>
      </w:r>
    </w:p>
    <w:p w:rsidR="00842F7B" w:rsidRPr="00E27110" w:rsidRDefault="00734A6C">
      <w:pPr>
        <w:shd w:val="clear" w:color="auto" w:fill="FFFFFF"/>
        <w:tabs>
          <w:tab w:val="left" w:pos="211"/>
        </w:tabs>
        <w:spacing w:before="96" w:line="259" w:lineRule="exact"/>
        <w:ind w:right="5"/>
        <w:jc w:val="both"/>
        <w:rPr>
          <w:lang w:val="hr-HR"/>
        </w:rPr>
      </w:pPr>
      <w:r w:rsidRPr="00E27110">
        <w:rPr>
          <w:sz w:val="22"/>
          <w:szCs w:val="22"/>
          <w:lang w:val="hr-HR"/>
        </w:rPr>
        <w:t>3.</w:t>
      </w:r>
      <w:r w:rsidRPr="00E27110">
        <w:rPr>
          <w:sz w:val="22"/>
          <w:szCs w:val="22"/>
          <w:lang w:val="hr-HR"/>
        </w:rPr>
        <w:tab/>
      </w:r>
      <w:r w:rsidR="00F9126C" w:rsidRPr="00E27110">
        <w:rPr>
          <w:sz w:val="22"/>
          <w:szCs w:val="22"/>
          <w:lang w:val="hr-HR"/>
        </w:rPr>
        <w:t xml:space="preserve">Iz </w:t>
      </w:r>
      <w:r w:rsidR="004732C4">
        <w:rPr>
          <w:sz w:val="22"/>
          <w:szCs w:val="22"/>
          <w:lang w:val="hr-HR"/>
        </w:rPr>
        <w:t>ovog proizlazi sljedeće pitanje: a</w:t>
      </w:r>
      <w:r w:rsidR="00F9126C" w:rsidRPr="00E27110">
        <w:rPr>
          <w:sz w:val="22"/>
          <w:szCs w:val="22"/>
          <w:lang w:val="hr-HR"/>
        </w:rPr>
        <w:t>ko je to ono što mladi građani trebaju naučiti – u smislu rezultata učenja (</w:t>
      </w:r>
      <w:r w:rsidR="00F9126C" w:rsidRPr="00E27110">
        <w:rPr>
          <w:i/>
          <w:sz w:val="22"/>
          <w:szCs w:val="22"/>
          <w:lang w:val="hr-HR"/>
        </w:rPr>
        <w:t>output</w:t>
      </w:r>
      <w:r w:rsidR="00F9126C" w:rsidRPr="00E27110">
        <w:rPr>
          <w:sz w:val="22"/>
          <w:szCs w:val="22"/>
          <w:lang w:val="hr-HR"/>
        </w:rPr>
        <w:t xml:space="preserve">) – što moraju </w:t>
      </w:r>
      <w:r w:rsidR="00F9126C" w:rsidRPr="00E27110">
        <w:rPr>
          <w:b/>
          <w:sz w:val="22"/>
          <w:szCs w:val="22"/>
          <w:lang w:val="hr-HR"/>
        </w:rPr>
        <w:t xml:space="preserve">činiti </w:t>
      </w:r>
      <w:r w:rsidR="00F9126C" w:rsidRPr="00E27110">
        <w:rPr>
          <w:sz w:val="22"/>
          <w:szCs w:val="22"/>
          <w:lang w:val="hr-HR"/>
        </w:rPr>
        <w:t>nastavnici GOO-a (</w:t>
      </w:r>
      <w:r w:rsidRPr="00E27110">
        <w:rPr>
          <w:rFonts w:eastAsia="Times New Roman"/>
          <w:sz w:val="22"/>
          <w:szCs w:val="22"/>
          <w:lang w:val="hr-HR"/>
        </w:rPr>
        <w:t>EDC/HRE</w:t>
      </w:r>
      <w:r w:rsidR="00F9126C" w:rsidRPr="00E27110">
        <w:rPr>
          <w:rFonts w:eastAsia="Times New Roman"/>
          <w:sz w:val="22"/>
          <w:szCs w:val="22"/>
          <w:lang w:val="hr-HR"/>
        </w:rPr>
        <w:t>) da bi to osigurali?</w:t>
      </w:r>
    </w:p>
    <w:p w:rsidR="00842F7B" w:rsidRPr="00E27110" w:rsidRDefault="004732C4">
      <w:pPr>
        <w:shd w:val="clear" w:color="auto" w:fill="FFFFFF"/>
        <w:spacing w:before="10" w:line="370" w:lineRule="exact"/>
        <w:rPr>
          <w:sz w:val="22"/>
          <w:szCs w:val="22"/>
          <w:lang w:val="hr-HR"/>
        </w:rPr>
      </w:pPr>
      <w:r>
        <w:rPr>
          <w:sz w:val="22"/>
          <w:szCs w:val="22"/>
          <w:lang w:val="hr-HR"/>
        </w:rPr>
        <w:t>N</w:t>
      </w:r>
      <w:r w:rsidR="00F9126C" w:rsidRPr="00E27110">
        <w:rPr>
          <w:sz w:val="22"/>
          <w:szCs w:val="22"/>
          <w:lang w:val="hr-HR"/>
        </w:rPr>
        <w:t>astavnici GOO-a (</w:t>
      </w:r>
      <w:r w:rsidR="00734A6C" w:rsidRPr="00E27110">
        <w:rPr>
          <w:sz w:val="22"/>
          <w:szCs w:val="22"/>
          <w:lang w:val="hr-HR"/>
        </w:rPr>
        <w:t>EDC/HRE</w:t>
      </w:r>
      <w:r w:rsidR="00F9126C" w:rsidRPr="00E27110">
        <w:rPr>
          <w:sz w:val="22"/>
          <w:szCs w:val="22"/>
          <w:lang w:val="hr-HR"/>
        </w:rPr>
        <w:t>) moraju osigurati ulazne podatke</w:t>
      </w:r>
      <w:r w:rsidR="00F27AEF" w:rsidRPr="00E27110">
        <w:rPr>
          <w:sz w:val="22"/>
          <w:szCs w:val="22"/>
          <w:lang w:val="hr-HR"/>
        </w:rPr>
        <w:t xml:space="preserve"> (</w:t>
      </w:r>
      <w:r w:rsidR="00F27AEF" w:rsidRPr="00E27110">
        <w:rPr>
          <w:i/>
          <w:sz w:val="22"/>
          <w:szCs w:val="22"/>
          <w:lang w:val="hr-HR"/>
        </w:rPr>
        <w:t>input</w:t>
      </w:r>
      <w:r w:rsidR="00F27AEF" w:rsidRPr="00E27110">
        <w:rPr>
          <w:sz w:val="22"/>
          <w:szCs w:val="22"/>
          <w:lang w:val="hr-HR"/>
        </w:rPr>
        <w:t>)</w:t>
      </w:r>
      <w:r w:rsidR="00F9126C" w:rsidRPr="00E27110">
        <w:rPr>
          <w:sz w:val="22"/>
          <w:szCs w:val="22"/>
          <w:lang w:val="hr-HR"/>
        </w:rPr>
        <w:t xml:space="preserve"> u svrhu pružanja potpore svojim učenicima</w:t>
      </w:r>
      <w:r w:rsidR="00734A6C" w:rsidRPr="00E27110">
        <w:rPr>
          <w:rFonts w:eastAsia="Times New Roman"/>
          <w:sz w:val="22"/>
          <w:szCs w:val="22"/>
          <w:lang w:val="hr-HR"/>
        </w:rPr>
        <w:t>:</w:t>
      </w:r>
    </w:p>
    <w:p w:rsidR="00842F7B" w:rsidRPr="00E27110" w:rsidRDefault="00734A6C">
      <w:pPr>
        <w:shd w:val="clear" w:color="auto" w:fill="FFFFFF"/>
        <w:spacing w:line="370" w:lineRule="exact"/>
        <w:rPr>
          <w:lang w:val="hr-HR"/>
        </w:rPr>
      </w:pPr>
      <w:r w:rsidRPr="00E27110">
        <w:rPr>
          <w:rFonts w:eastAsia="Times New Roman"/>
          <w:sz w:val="22"/>
          <w:szCs w:val="22"/>
          <w:lang w:val="hr-HR"/>
        </w:rPr>
        <w:t xml:space="preserve">–     </w:t>
      </w:r>
      <w:r w:rsidR="00F27AEF" w:rsidRPr="00E27110">
        <w:rPr>
          <w:rFonts w:eastAsia="Times New Roman"/>
          <w:sz w:val="22"/>
          <w:szCs w:val="22"/>
          <w:lang w:val="hr-HR"/>
        </w:rPr>
        <w:t xml:space="preserve">znanje i konceptualno učenje – </w:t>
      </w:r>
      <w:r w:rsidR="00F27AEF" w:rsidRPr="00E27110">
        <w:rPr>
          <w:rFonts w:eastAsia="Times New Roman"/>
          <w:b/>
          <w:bCs/>
          <w:sz w:val="22"/>
          <w:szCs w:val="22"/>
          <w:lang w:val="hr-HR"/>
        </w:rPr>
        <w:t>„učenje o</w:t>
      </w:r>
      <w:r w:rsidRPr="00E27110">
        <w:rPr>
          <w:rFonts w:eastAsia="Times New Roman"/>
          <w:b/>
          <w:bCs/>
          <w:sz w:val="22"/>
          <w:szCs w:val="22"/>
          <w:lang w:val="hr-HR"/>
        </w:rPr>
        <w:t xml:space="preserve">” </w:t>
      </w:r>
      <w:r w:rsidRPr="00E27110">
        <w:rPr>
          <w:rFonts w:eastAsia="Times New Roman"/>
          <w:sz w:val="22"/>
          <w:szCs w:val="22"/>
          <w:lang w:val="hr-HR"/>
        </w:rPr>
        <w:t>demo</w:t>
      </w:r>
      <w:r w:rsidR="00F27AEF" w:rsidRPr="00E27110">
        <w:rPr>
          <w:rFonts w:eastAsia="Times New Roman"/>
          <w:sz w:val="22"/>
          <w:szCs w:val="22"/>
          <w:lang w:val="hr-HR"/>
        </w:rPr>
        <w:t>kraciji i ljudskim pravima</w:t>
      </w:r>
      <w:r w:rsidRPr="00E27110">
        <w:rPr>
          <w:rFonts w:eastAsia="Times New Roman"/>
          <w:sz w:val="22"/>
          <w:szCs w:val="22"/>
          <w:lang w:val="hr-HR"/>
        </w:rPr>
        <w:t>;</w:t>
      </w:r>
    </w:p>
    <w:p w:rsidR="00842F7B" w:rsidRPr="00E27110" w:rsidRDefault="00734A6C">
      <w:pPr>
        <w:shd w:val="clear" w:color="auto" w:fill="FFFFFF"/>
        <w:spacing w:line="370" w:lineRule="exact"/>
        <w:rPr>
          <w:lang w:val="hr-HR"/>
        </w:rPr>
      </w:pPr>
      <w:r w:rsidRPr="00E27110">
        <w:rPr>
          <w:rFonts w:eastAsia="Times New Roman"/>
          <w:sz w:val="22"/>
          <w:szCs w:val="22"/>
          <w:lang w:val="hr-HR"/>
        </w:rPr>
        <w:t xml:space="preserve">–     </w:t>
      </w:r>
      <w:r w:rsidR="00F27AEF" w:rsidRPr="00E27110">
        <w:rPr>
          <w:rFonts w:eastAsia="Times New Roman"/>
          <w:sz w:val="22"/>
          <w:szCs w:val="22"/>
          <w:lang w:val="hr-HR"/>
        </w:rPr>
        <w:t>uvježbavanje vještina;</w:t>
      </w:r>
      <w:r w:rsidRPr="00E27110">
        <w:rPr>
          <w:rFonts w:eastAsia="Times New Roman"/>
          <w:sz w:val="22"/>
          <w:szCs w:val="22"/>
          <w:lang w:val="hr-HR"/>
        </w:rPr>
        <w:t xml:space="preserve"> </w:t>
      </w:r>
      <w:r w:rsidR="00F27AEF" w:rsidRPr="00E27110">
        <w:rPr>
          <w:rFonts w:eastAsia="Times New Roman"/>
          <w:sz w:val="22"/>
          <w:szCs w:val="22"/>
          <w:lang w:val="hr-HR"/>
        </w:rPr>
        <w:t>i</w:t>
      </w:r>
    </w:p>
    <w:p w:rsidR="00842F7B" w:rsidRPr="00E27110" w:rsidRDefault="00734A6C">
      <w:pPr>
        <w:shd w:val="clear" w:color="auto" w:fill="FFFFFF"/>
        <w:spacing w:before="86" w:line="259" w:lineRule="exact"/>
        <w:ind w:left="398" w:right="5" w:hanging="398"/>
        <w:jc w:val="both"/>
        <w:rPr>
          <w:lang w:val="hr-HR"/>
        </w:rPr>
      </w:pPr>
      <w:r w:rsidRPr="00E27110">
        <w:rPr>
          <w:rFonts w:eastAsia="Times New Roman"/>
          <w:sz w:val="22"/>
          <w:szCs w:val="22"/>
          <w:lang w:val="hr-HR"/>
        </w:rPr>
        <w:t xml:space="preserve">– </w:t>
      </w:r>
      <w:r w:rsidR="00F27AEF" w:rsidRPr="00E27110">
        <w:rPr>
          <w:rFonts w:eastAsia="Times New Roman"/>
          <w:sz w:val="22"/>
          <w:szCs w:val="22"/>
          <w:lang w:val="hr-HR"/>
        </w:rPr>
        <w:t xml:space="preserve">učitelji i nastavnici moraju također biti uzor i osigurati okruženje za učenje u smislu stavova i vrijednosti koje podržavaju kulturu demokracije (snošljivost, međusobno poštovanje, uvažavanje ljudskih prava) – </w:t>
      </w:r>
      <w:r w:rsidR="00F27AEF" w:rsidRPr="00E27110">
        <w:rPr>
          <w:rFonts w:eastAsia="Times New Roman"/>
          <w:b/>
          <w:sz w:val="22"/>
          <w:szCs w:val="22"/>
          <w:lang w:val="hr-HR"/>
        </w:rPr>
        <w:t xml:space="preserve">„učenje kroz“ </w:t>
      </w:r>
      <w:r w:rsidR="00F27AEF" w:rsidRPr="00E27110">
        <w:rPr>
          <w:rFonts w:eastAsia="Times New Roman"/>
          <w:sz w:val="22"/>
          <w:szCs w:val="22"/>
          <w:lang w:val="hr-HR"/>
        </w:rPr>
        <w:t>demokraciju i ljudska prava.</w:t>
      </w:r>
      <w:r w:rsidRPr="00E27110">
        <w:rPr>
          <w:rFonts w:eastAsia="Times New Roman"/>
          <w:sz w:val="22"/>
          <w:szCs w:val="22"/>
          <w:lang w:val="hr-HR"/>
        </w:rPr>
        <w:t xml:space="preserve"> </w:t>
      </w:r>
    </w:p>
    <w:p w:rsidR="00842F7B" w:rsidRPr="00E27110" w:rsidRDefault="00734A6C">
      <w:pPr>
        <w:shd w:val="clear" w:color="auto" w:fill="FFFFFF"/>
        <w:tabs>
          <w:tab w:val="left" w:pos="211"/>
        </w:tabs>
        <w:spacing w:before="96" w:line="259" w:lineRule="exact"/>
        <w:ind w:right="14"/>
        <w:jc w:val="both"/>
        <w:rPr>
          <w:lang w:val="hr-HR"/>
        </w:rPr>
      </w:pPr>
      <w:r w:rsidRPr="00E27110">
        <w:rPr>
          <w:spacing w:val="-4"/>
          <w:sz w:val="22"/>
          <w:szCs w:val="22"/>
          <w:lang w:val="hr-HR"/>
        </w:rPr>
        <w:t>4.</w:t>
      </w:r>
      <w:r w:rsidRPr="00E27110">
        <w:rPr>
          <w:sz w:val="22"/>
          <w:szCs w:val="22"/>
          <w:lang w:val="hr-HR"/>
        </w:rPr>
        <w:tab/>
      </w:r>
      <w:r w:rsidR="00F27AEF" w:rsidRPr="00E27110">
        <w:rPr>
          <w:sz w:val="22"/>
          <w:szCs w:val="22"/>
          <w:lang w:val="hr-HR"/>
        </w:rPr>
        <w:t xml:space="preserve">O gornja tri pitanja već </w:t>
      </w:r>
      <w:r w:rsidR="004732C4">
        <w:rPr>
          <w:sz w:val="22"/>
          <w:szCs w:val="22"/>
          <w:lang w:val="hr-HR"/>
        </w:rPr>
        <w:t>smo govorili u uvodu ovog priručnika</w:t>
      </w:r>
      <w:r w:rsidR="00F27AEF" w:rsidRPr="00E27110">
        <w:rPr>
          <w:sz w:val="22"/>
          <w:szCs w:val="22"/>
          <w:lang w:val="hr-HR"/>
        </w:rPr>
        <w:t xml:space="preserve">. Međutim, </w:t>
      </w:r>
      <w:r w:rsidRPr="00E27110">
        <w:rPr>
          <w:spacing w:val="-1"/>
          <w:sz w:val="22"/>
          <w:szCs w:val="22"/>
          <w:lang w:val="hr-HR"/>
        </w:rPr>
        <w:br/>
      </w:r>
      <w:r w:rsidR="00F27AEF" w:rsidRPr="00E27110">
        <w:rPr>
          <w:sz w:val="22"/>
          <w:szCs w:val="22"/>
          <w:lang w:val="hr-HR"/>
        </w:rPr>
        <w:t>nameće se još jedno pitanje</w:t>
      </w:r>
      <w:r w:rsidRPr="00E27110">
        <w:rPr>
          <w:sz w:val="22"/>
          <w:szCs w:val="22"/>
          <w:lang w:val="hr-HR"/>
        </w:rPr>
        <w:t xml:space="preserve">: </w:t>
      </w:r>
      <w:r w:rsidR="00F27AEF" w:rsidRPr="00E27110">
        <w:rPr>
          <w:b/>
          <w:bCs/>
          <w:sz w:val="22"/>
          <w:szCs w:val="22"/>
          <w:lang w:val="hr-HR"/>
        </w:rPr>
        <w:t xml:space="preserve">kako </w:t>
      </w:r>
      <w:r w:rsidR="00F27AEF" w:rsidRPr="00E27110">
        <w:rPr>
          <w:bCs/>
          <w:sz w:val="22"/>
          <w:szCs w:val="22"/>
          <w:lang w:val="hr-HR"/>
        </w:rPr>
        <w:t>učenici uče GOO (</w:t>
      </w:r>
      <w:r w:rsidRPr="00E27110">
        <w:rPr>
          <w:sz w:val="22"/>
          <w:szCs w:val="22"/>
          <w:lang w:val="hr-HR"/>
        </w:rPr>
        <w:t>EDC/HRE</w:t>
      </w:r>
      <w:r w:rsidR="00F27AEF" w:rsidRPr="00E27110">
        <w:rPr>
          <w:sz w:val="22"/>
          <w:szCs w:val="22"/>
          <w:lang w:val="hr-HR"/>
        </w:rPr>
        <w:t>)</w:t>
      </w:r>
      <w:r w:rsidRPr="00E27110">
        <w:rPr>
          <w:sz w:val="22"/>
          <w:szCs w:val="22"/>
          <w:lang w:val="hr-HR"/>
        </w:rPr>
        <w:t>?</w:t>
      </w:r>
    </w:p>
    <w:p w:rsidR="00842F7B" w:rsidRPr="00E27110" w:rsidRDefault="004732C4">
      <w:pPr>
        <w:shd w:val="clear" w:color="auto" w:fill="FFFFFF"/>
        <w:spacing w:before="96" w:line="259" w:lineRule="exact"/>
        <w:jc w:val="both"/>
        <w:rPr>
          <w:lang w:val="hr-HR"/>
        </w:rPr>
      </w:pPr>
      <w:r>
        <w:rPr>
          <w:sz w:val="22"/>
          <w:szCs w:val="22"/>
          <w:lang w:val="hr-HR"/>
        </w:rPr>
        <w:t>Kao nastavnici</w:t>
      </w:r>
      <w:r w:rsidR="00F27AEF" w:rsidRPr="00E27110">
        <w:rPr>
          <w:sz w:val="22"/>
          <w:szCs w:val="22"/>
          <w:lang w:val="hr-HR"/>
        </w:rPr>
        <w:t xml:space="preserve"> koji poučavaju GOO (</w:t>
      </w:r>
      <w:r w:rsidR="00734A6C" w:rsidRPr="00E27110">
        <w:rPr>
          <w:sz w:val="22"/>
          <w:szCs w:val="22"/>
          <w:lang w:val="hr-HR"/>
        </w:rPr>
        <w:t>EDC/HRE</w:t>
      </w:r>
      <w:r w:rsidR="00F27AEF" w:rsidRPr="00E27110">
        <w:rPr>
          <w:sz w:val="22"/>
          <w:szCs w:val="22"/>
          <w:lang w:val="hr-HR"/>
        </w:rPr>
        <w:t>)</w:t>
      </w:r>
      <w:r w:rsidR="00734A6C" w:rsidRPr="00E27110">
        <w:rPr>
          <w:sz w:val="22"/>
          <w:szCs w:val="22"/>
          <w:lang w:val="hr-HR"/>
        </w:rPr>
        <w:t>,</w:t>
      </w:r>
      <w:r w:rsidR="00F27AEF" w:rsidRPr="00E27110">
        <w:rPr>
          <w:sz w:val="22"/>
          <w:szCs w:val="22"/>
          <w:lang w:val="hr-HR"/>
        </w:rPr>
        <w:t xml:space="preserve"> moramo znati nešto o proc</w:t>
      </w:r>
      <w:r>
        <w:rPr>
          <w:sz w:val="22"/>
          <w:szCs w:val="22"/>
          <w:lang w:val="hr-HR"/>
        </w:rPr>
        <w:t>esima učenja kod naših učenika te</w:t>
      </w:r>
      <w:r w:rsidR="00F27AEF" w:rsidRPr="00E27110">
        <w:rPr>
          <w:sz w:val="22"/>
          <w:szCs w:val="22"/>
          <w:lang w:val="hr-HR"/>
        </w:rPr>
        <w:t xml:space="preserve"> kako im u tome možemo pomoći. Da bismo odgovorili</w:t>
      </w:r>
      <w:r w:rsidR="000770F7" w:rsidRPr="00E27110">
        <w:rPr>
          <w:sz w:val="22"/>
          <w:szCs w:val="22"/>
          <w:lang w:val="hr-HR"/>
        </w:rPr>
        <w:t xml:space="preserve"> na pitanje kako naši učenici uče, prihvatili smo konceptualni okvir </w:t>
      </w:r>
      <w:r w:rsidR="000770F7" w:rsidRPr="00E27110">
        <w:rPr>
          <w:b/>
          <w:sz w:val="22"/>
          <w:szCs w:val="22"/>
          <w:lang w:val="hr-HR"/>
        </w:rPr>
        <w:t xml:space="preserve">interaktivnog konstruktivističkog učenja. </w:t>
      </w:r>
      <w:r w:rsidR="003156E9">
        <w:rPr>
          <w:sz w:val="22"/>
          <w:szCs w:val="22"/>
          <w:lang w:val="hr-HR"/>
        </w:rPr>
        <w:t>Tim pristupom</w:t>
      </w:r>
      <w:r w:rsidR="000770F7" w:rsidRPr="00E27110">
        <w:rPr>
          <w:b/>
          <w:sz w:val="22"/>
          <w:szCs w:val="22"/>
          <w:lang w:val="hr-HR"/>
        </w:rPr>
        <w:t xml:space="preserve"> </w:t>
      </w:r>
      <w:r w:rsidR="000770F7" w:rsidRPr="00E27110">
        <w:rPr>
          <w:sz w:val="22"/>
          <w:szCs w:val="22"/>
          <w:lang w:val="hr-HR"/>
        </w:rPr>
        <w:t>povezujemo „učenje kroz“ demokraciju i ljudska prava u učionicama GOO-a s procesima političkog odlučivanja u demokraciji. Procesi odlučivanja u demokracijama su u biti koletivni procesi učenja. To je razlog zb</w:t>
      </w:r>
      <w:r w:rsidR="003156E9">
        <w:rPr>
          <w:sz w:val="22"/>
          <w:szCs w:val="22"/>
          <w:lang w:val="hr-HR"/>
        </w:rPr>
        <w:t>og kojeg John Dewey govori</w:t>
      </w:r>
      <w:r w:rsidR="001F68F2" w:rsidRPr="00E27110">
        <w:rPr>
          <w:sz w:val="22"/>
          <w:szCs w:val="22"/>
          <w:lang w:val="hr-HR"/>
        </w:rPr>
        <w:t xml:space="preserve"> o škol</w:t>
      </w:r>
      <w:r w:rsidR="003156E9">
        <w:rPr>
          <w:sz w:val="22"/>
          <w:szCs w:val="22"/>
          <w:lang w:val="hr-HR"/>
        </w:rPr>
        <w:t>i kao o „minijaturnoj zajednici ili</w:t>
      </w:r>
      <w:r w:rsidR="001F68F2" w:rsidRPr="00E27110">
        <w:rPr>
          <w:sz w:val="22"/>
          <w:szCs w:val="22"/>
          <w:lang w:val="hr-HR"/>
        </w:rPr>
        <w:t xml:space="preserve"> društvu u zametku“.</w:t>
      </w:r>
      <w:r w:rsidR="00734A6C" w:rsidRPr="00E27110">
        <w:rPr>
          <w:rFonts w:eastAsia="Times New Roman"/>
          <w:sz w:val="22"/>
          <w:szCs w:val="22"/>
          <w:vertAlign w:val="superscript"/>
          <w:lang w:val="hr-HR"/>
        </w:rPr>
        <w:t>2</w:t>
      </w:r>
      <w:r w:rsidR="00734A6C" w:rsidRPr="00E27110">
        <w:rPr>
          <w:rFonts w:eastAsia="Times New Roman"/>
          <w:sz w:val="22"/>
          <w:szCs w:val="22"/>
          <w:lang w:val="hr-HR"/>
        </w:rPr>
        <w:t xml:space="preserve"> </w:t>
      </w:r>
      <w:r w:rsidR="001F68F2" w:rsidRPr="00E27110">
        <w:rPr>
          <w:rFonts w:eastAsia="Times New Roman"/>
          <w:sz w:val="22"/>
          <w:szCs w:val="22"/>
          <w:lang w:val="hr-HR"/>
        </w:rPr>
        <w:t>U ovom poglavlju iznosimo naše shvaćanje interaktivnog konstruktivističkog učenja. Nadamo</w:t>
      </w:r>
      <w:r w:rsidR="003156E9">
        <w:rPr>
          <w:rFonts w:eastAsia="Times New Roman"/>
          <w:sz w:val="22"/>
          <w:szCs w:val="22"/>
          <w:lang w:val="hr-HR"/>
        </w:rPr>
        <w:t xml:space="preserve"> se da će to pomoći</w:t>
      </w:r>
      <w:r w:rsidR="001F68F2" w:rsidRPr="00E27110">
        <w:rPr>
          <w:rFonts w:eastAsia="Times New Roman"/>
          <w:sz w:val="22"/>
          <w:szCs w:val="22"/>
          <w:lang w:val="hr-HR"/>
        </w:rPr>
        <w:t xml:space="preserve"> nastavnicima koji poučavaju GOO (</w:t>
      </w:r>
      <w:r w:rsidR="00734A6C" w:rsidRPr="00E27110">
        <w:rPr>
          <w:rFonts w:eastAsia="Times New Roman"/>
          <w:sz w:val="22"/>
          <w:szCs w:val="22"/>
          <w:lang w:val="hr-HR"/>
        </w:rPr>
        <w:t>EDC/HRE</w:t>
      </w:r>
      <w:r w:rsidR="001F68F2" w:rsidRPr="00E27110">
        <w:rPr>
          <w:rFonts w:eastAsia="Times New Roman"/>
          <w:sz w:val="22"/>
          <w:szCs w:val="22"/>
          <w:lang w:val="hr-HR"/>
        </w:rPr>
        <w:t>) da bolje razumiju</w:t>
      </w:r>
      <w:r w:rsidR="00734A6C" w:rsidRPr="00E27110">
        <w:rPr>
          <w:rFonts w:eastAsia="Times New Roman"/>
          <w:sz w:val="22"/>
          <w:szCs w:val="22"/>
          <w:lang w:val="hr-HR"/>
        </w:rPr>
        <w:t>:</w:t>
      </w:r>
    </w:p>
    <w:p w:rsidR="00842F7B" w:rsidRPr="00E27110" w:rsidRDefault="00734A6C">
      <w:pPr>
        <w:shd w:val="clear" w:color="auto" w:fill="FFFFFF"/>
        <w:spacing w:before="10" w:line="370" w:lineRule="exact"/>
        <w:rPr>
          <w:lang w:val="hr-HR"/>
        </w:rPr>
      </w:pPr>
      <w:r w:rsidRPr="00E27110">
        <w:rPr>
          <w:rFonts w:eastAsia="Times New Roman"/>
          <w:sz w:val="22"/>
          <w:szCs w:val="22"/>
          <w:lang w:val="hr-HR"/>
        </w:rPr>
        <w:t xml:space="preserve">–     </w:t>
      </w:r>
      <w:r w:rsidR="00CF335E">
        <w:rPr>
          <w:rFonts w:eastAsia="Times New Roman"/>
          <w:sz w:val="22"/>
          <w:szCs w:val="22"/>
          <w:lang w:val="hr-HR"/>
        </w:rPr>
        <w:t xml:space="preserve">proces učenja </w:t>
      </w:r>
      <w:r w:rsidR="003156E9">
        <w:rPr>
          <w:rFonts w:eastAsia="Times New Roman"/>
          <w:sz w:val="22"/>
          <w:szCs w:val="22"/>
          <w:lang w:val="hr-HR"/>
        </w:rPr>
        <w:t>svojih</w:t>
      </w:r>
      <w:r w:rsidR="00CF335E">
        <w:rPr>
          <w:rFonts w:eastAsia="Times New Roman"/>
          <w:sz w:val="22"/>
          <w:szCs w:val="22"/>
          <w:lang w:val="hr-HR"/>
        </w:rPr>
        <w:t xml:space="preserve"> </w:t>
      </w:r>
      <w:r w:rsidR="001F68F2" w:rsidRPr="00E27110">
        <w:rPr>
          <w:rFonts w:eastAsia="Times New Roman"/>
          <w:sz w:val="22"/>
          <w:szCs w:val="22"/>
          <w:lang w:val="hr-HR"/>
        </w:rPr>
        <w:t>učenika u sklopu GOO-a (</w:t>
      </w:r>
      <w:r w:rsidRPr="00E27110">
        <w:rPr>
          <w:rFonts w:eastAsia="Times New Roman"/>
          <w:sz w:val="22"/>
          <w:szCs w:val="22"/>
          <w:lang w:val="hr-HR"/>
        </w:rPr>
        <w:t>EDC/HRE</w:t>
      </w:r>
      <w:r w:rsidR="001F68F2" w:rsidRPr="00E27110">
        <w:rPr>
          <w:rFonts w:eastAsia="Times New Roman"/>
          <w:sz w:val="22"/>
          <w:szCs w:val="22"/>
          <w:lang w:val="hr-HR"/>
        </w:rPr>
        <w:t>)</w:t>
      </w:r>
      <w:r w:rsidRPr="00E27110">
        <w:rPr>
          <w:rFonts w:eastAsia="Times New Roman"/>
          <w:sz w:val="22"/>
          <w:szCs w:val="22"/>
          <w:lang w:val="hr-HR"/>
        </w:rPr>
        <w:t>;</w:t>
      </w:r>
    </w:p>
    <w:p w:rsidR="00842F7B" w:rsidRPr="00E27110" w:rsidRDefault="00734A6C">
      <w:pPr>
        <w:shd w:val="clear" w:color="auto" w:fill="FFFFFF"/>
        <w:spacing w:line="370" w:lineRule="exact"/>
        <w:rPr>
          <w:lang w:val="hr-HR"/>
        </w:rPr>
      </w:pPr>
      <w:r w:rsidRPr="00E27110">
        <w:rPr>
          <w:rFonts w:eastAsia="Times New Roman"/>
          <w:sz w:val="22"/>
          <w:szCs w:val="22"/>
          <w:lang w:val="hr-HR"/>
        </w:rPr>
        <w:t xml:space="preserve">–     </w:t>
      </w:r>
      <w:r w:rsidR="001F68F2" w:rsidRPr="00E27110">
        <w:rPr>
          <w:rFonts w:eastAsia="Times New Roman"/>
          <w:sz w:val="22"/>
          <w:szCs w:val="22"/>
          <w:lang w:val="hr-HR"/>
        </w:rPr>
        <w:t>svoju ulogu u pružanju potpore učenicima u učenju</w:t>
      </w:r>
      <w:r w:rsidRPr="00E27110">
        <w:rPr>
          <w:rFonts w:eastAsia="Times New Roman"/>
          <w:sz w:val="22"/>
          <w:szCs w:val="22"/>
          <w:lang w:val="hr-HR"/>
        </w:rPr>
        <w:t>;</w:t>
      </w:r>
    </w:p>
    <w:p w:rsidR="00842F7B" w:rsidRPr="00E27110" w:rsidRDefault="00734A6C">
      <w:pPr>
        <w:shd w:val="clear" w:color="auto" w:fill="FFFFFF"/>
        <w:spacing w:line="370" w:lineRule="exact"/>
        <w:rPr>
          <w:lang w:val="hr-HR"/>
        </w:rPr>
      </w:pPr>
      <w:r w:rsidRPr="00E27110">
        <w:rPr>
          <w:rFonts w:eastAsia="Times New Roman"/>
          <w:sz w:val="22"/>
          <w:szCs w:val="22"/>
          <w:lang w:val="hr-HR"/>
        </w:rPr>
        <w:t xml:space="preserve">–     </w:t>
      </w:r>
      <w:r w:rsidR="001F68F2" w:rsidRPr="00E27110">
        <w:rPr>
          <w:rFonts w:eastAsia="Times New Roman"/>
          <w:sz w:val="22"/>
          <w:szCs w:val="22"/>
          <w:lang w:val="hr-HR"/>
        </w:rPr>
        <w:t>da je demokratsko odlučivanje proces kolektivnog učenja</w:t>
      </w:r>
      <w:r w:rsidRPr="00E27110">
        <w:rPr>
          <w:rFonts w:eastAsia="Times New Roman"/>
          <w:sz w:val="22"/>
          <w:szCs w:val="22"/>
          <w:lang w:val="hr-HR"/>
        </w:rPr>
        <w:t>.</w:t>
      </w:r>
    </w:p>
    <w:p w:rsidR="00842F7B" w:rsidRPr="00E27110" w:rsidRDefault="001F68F2">
      <w:pPr>
        <w:shd w:val="clear" w:color="auto" w:fill="FFFFFF"/>
        <w:spacing w:before="86" w:line="259" w:lineRule="exact"/>
        <w:ind w:right="5"/>
        <w:jc w:val="both"/>
        <w:rPr>
          <w:lang w:val="hr-HR"/>
        </w:rPr>
      </w:pPr>
      <w:r w:rsidRPr="00E27110">
        <w:rPr>
          <w:sz w:val="22"/>
          <w:szCs w:val="22"/>
          <w:lang w:val="hr-HR"/>
        </w:rPr>
        <w:t>Poučavanje i učenje u sklopu GOO-a (</w:t>
      </w:r>
      <w:r w:rsidR="00734A6C" w:rsidRPr="00E27110">
        <w:rPr>
          <w:sz w:val="22"/>
          <w:szCs w:val="22"/>
          <w:lang w:val="hr-HR"/>
        </w:rPr>
        <w:t>EDC/HRE</w:t>
      </w:r>
      <w:r w:rsidRPr="00E27110">
        <w:rPr>
          <w:sz w:val="22"/>
          <w:szCs w:val="22"/>
          <w:lang w:val="hr-HR"/>
        </w:rPr>
        <w:t>), kao i politika u demokraciji, mogu se promatrati iz konstruktivističke perspektive. To je moguće i korisno zahvaljujući strukturalnim analogijama između konstruktivističkog učen</w:t>
      </w:r>
      <w:r w:rsidR="00A169DE" w:rsidRPr="00E27110">
        <w:rPr>
          <w:sz w:val="22"/>
          <w:szCs w:val="22"/>
          <w:lang w:val="hr-HR"/>
        </w:rPr>
        <w:t>ja i demokratskog odlučivanja. Razredi u kojima se poučava</w:t>
      </w:r>
      <w:r w:rsidRPr="00E27110">
        <w:rPr>
          <w:sz w:val="22"/>
          <w:szCs w:val="22"/>
          <w:lang w:val="hr-HR"/>
        </w:rPr>
        <w:t xml:space="preserve"> GOO (</w:t>
      </w:r>
      <w:r w:rsidR="00734A6C" w:rsidRPr="00E27110">
        <w:rPr>
          <w:sz w:val="22"/>
          <w:szCs w:val="22"/>
          <w:lang w:val="hr-HR"/>
        </w:rPr>
        <w:t>EDC/HRE</w:t>
      </w:r>
      <w:r w:rsidRPr="00E27110">
        <w:rPr>
          <w:sz w:val="22"/>
          <w:szCs w:val="22"/>
          <w:lang w:val="hr-HR"/>
        </w:rPr>
        <w:t>)</w:t>
      </w:r>
      <w:r w:rsidR="00A169DE" w:rsidRPr="00E27110">
        <w:rPr>
          <w:sz w:val="22"/>
          <w:szCs w:val="22"/>
          <w:lang w:val="hr-HR"/>
        </w:rPr>
        <w:t xml:space="preserve"> i demokratske zajednice su, ili bi barem trebale biti, zajednice koje uče</w:t>
      </w:r>
      <w:r w:rsidR="006A026C" w:rsidRPr="00E27110">
        <w:rPr>
          <w:sz w:val="22"/>
          <w:szCs w:val="22"/>
          <w:lang w:val="hr-HR"/>
        </w:rPr>
        <w:t xml:space="preserve"> i koje se rukovode ljudskim pravima. Prema tome, interak</w:t>
      </w:r>
      <w:r w:rsidR="00CF335E">
        <w:rPr>
          <w:sz w:val="22"/>
          <w:szCs w:val="22"/>
          <w:lang w:val="hr-HR"/>
        </w:rPr>
        <w:t xml:space="preserve">tivni konstruktivizam pojačava </w:t>
      </w:r>
      <w:r w:rsidR="006A026C" w:rsidRPr="00E27110">
        <w:rPr>
          <w:sz w:val="22"/>
          <w:szCs w:val="22"/>
          <w:lang w:val="hr-HR"/>
        </w:rPr>
        <w:t>osnovni pristup GOO-a (EDC/HRE) – poučavanje kroz, za i o demokraciji i ljudskim pravima: to je dobro poučavanje, u službi je ljudskih prava i potpora je potrebama učenika i građana za učenjem.</w:t>
      </w:r>
      <w:r w:rsidR="00A169DE" w:rsidRPr="00E27110">
        <w:rPr>
          <w:sz w:val="22"/>
          <w:szCs w:val="22"/>
          <w:lang w:val="hr-HR"/>
        </w:rPr>
        <w:t xml:space="preserve"> </w:t>
      </w:r>
    </w:p>
    <w:p w:rsidR="00842F7B" w:rsidRPr="00E27110" w:rsidRDefault="00734A6C">
      <w:pPr>
        <w:shd w:val="clear" w:color="auto" w:fill="FFFFFF"/>
        <w:spacing w:before="302"/>
        <w:rPr>
          <w:lang w:val="hr-HR"/>
        </w:rPr>
      </w:pPr>
      <w:r w:rsidRPr="00E27110">
        <w:rPr>
          <w:sz w:val="18"/>
          <w:szCs w:val="18"/>
          <w:lang w:val="hr-HR"/>
        </w:rPr>
        <w:t xml:space="preserve">2. John Dewey, </w:t>
      </w:r>
      <w:r w:rsidR="006A026C" w:rsidRPr="00E27110">
        <w:rPr>
          <w:sz w:val="18"/>
          <w:szCs w:val="18"/>
          <w:lang w:val="hr-HR"/>
        </w:rPr>
        <w:t>„Škola i društvo“ (</w:t>
      </w:r>
      <w:r w:rsidRPr="00E27110">
        <w:rPr>
          <w:i/>
          <w:iCs/>
          <w:sz w:val="18"/>
          <w:szCs w:val="18"/>
          <w:lang w:val="hr-HR"/>
        </w:rPr>
        <w:t>The School and Society</w:t>
      </w:r>
      <w:r w:rsidR="006A026C" w:rsidRPr="00E27110">
        <w:rPr>
          <w:iCs/>
          <w:sz w:val="18"/>
          <w:szCs w:val="18"/>
          <w:lang w:val="hr-HR"/>
        </w:rPr>
        <w:t>)</w:t>
      </w:r>
      <w:r w:rsidR="006A026C" w:rsidRPr="00E27110">
        <w:rPr>
          <w:sz w:val="18"/>
          <w:szCs w:val="18"/>
          <w:lang w:val="hr-HR"/>
        </w:rPr>
        <w:t>, New York, 2007, str</w:t>
      </w:r>
      <w:r w:rsidRPr="00E27110">
        <w:rPr>
          <w:sz w:val="18"/>
          <w:szCs w:val="18"/>
          <w:lang w:val="hr-HR"/>
        </w:rPr>
        <w:t>. 32.</w:t>
      </w:r>
    </w:p>
    <w:p w:rsidR="00842F7B" w:rsidRPr="00E27110" w:rsidRDefault="00734A6C">
      <w:pPr>
        <w:shd w:val="clear" w:color="auto" w:fill="FFFFFF"/>
        <w:spacing w:before="600"/>
        <w:ind w:right="24"/>
        <w:jc w:val="right"/>
        <w:rPr>
          <w:lang w:val="hr-HR"/>
        </w:rPr>
      </w:pPr>
      <w:r w:rsidRPr="00E27110">
        <w:rPr>
          <w:rFonts w:ascii="Courier New" w:hAnsi="Courier New" w:cs="Courier New"/>
          <w:sz w:val="22"/>
          <w:szCs w:val="22"/>
          <w:lang w:val="hr-HR"/>
        </w:rPr>
        <w:lastRenderedPageBreak/>
        <w:t>19</w:t>
      </w:r>
    </w:p>
    <w:p w:rsidR="00842F7B" w:rsidRPr="00E27110" w:rsidRDefault="00842F7B">
      <w:pPr>
        <w:shd w:val="clear" w:color="auto" w:fill="FFFFFF"/>
        <w:spacing w:before="600"/>
        <w:ind w:right="24"/>
        <w:jc w:val="right"/>
        <w:rPr>
          <w:lang w:val="hr-HR"/>
        </w:rPr>
        <w:sectPr w:rsidR="00842F7B" w:rsidRPr="00E27110">
          <w:pgSz w:w="11909" w:h="16834"/>
          <w:pgMar w:top="927" w:right="1419" w:bottom="360" w:left="1418" w:header="720" w:footer="720" w:gutter="0"/>
          <w:cols w:space="60"/>
          <w:noEndnote/>
        </w:sectPr>
      </w:pPr>
    </w:p>
    <w:p w:rsidR="00842F7B" w:rsidRPr="00E27110" w:rsidRDefault="00F13F47">
      <w:pPr>
        <w:shd w:val="clear" w:color="auto" w:fill="FFFFFF"/>
        <w:ind w:left="5"/>
        <w:rPr>
          <w:lang w:val="hr-HR"/>
        </w:rPr>
      </w:pPr>
      <w:r w:rsidRPr="00E27110">
        <w:rPr>
          <w:sz w:val="18"/>
          <w:szCs w:val="18"/>
          <w:lang w:val="hr-HR"/>
        </w:rPr>
        <w:lastRenderedPageBreak/>
        <w:t>Sudjelovanje u demokraciji</w:t>
      </w:r>
    </w:p>
    <w:p w:rsidR="00842F7B" w:rsidRPr="00E27110" w:rsidRDefault="00F13F47">
      <w:pPr>
        <w:shd w:val="clear" w:color="auto" w:fill="FFFFFF"/>
        <w:spacing w:before="101" w:line="274" w:lineRule="exact"/>
        <w:ind w:left="5" w:right="14"/>
        <w:jc w:val="both"/>
        <w:rPr>
          <w:lang w:val="hr-HR"/>
        </w:rPr>
      </w:pPr>
      <w:r w:rsidRPr="00E27110">
        <w:rPr>
          <w:sz w:val="22"/>
          <w:szCs w:val="22"/>
          <w:lang w:val="hr-HR"/>
        </w:rPr>
        <w:t>Teorija se najbo</w:t>
      </w:r>
      <w:r w:rsidR="00CF335E">
        <w:rPr>
          <w:sz w:val="22"/>
          <w:szCs w:val="22"/>
          <w:lang w:val="hr-HR"/>
        </w:rPr>
        <w:t>lje prenosi konkretnim primjerima</w:t>
      </w:r>
      <w:r w:rsidRPr="00E27110">
        <w:rPr>
          <w:sz w:val="22"/>
          <w:szCs w:val="22"/>
          <w:lang w:val="hr-HR"/>
        </w:rPr>
        <w:t>. Dio koji slijedi prikazuje mogućnosti interaktivnog konstruktivističkog učenja u sklopu obrazovanja o dječjim pravima.</w:t>
      </w:r>
    </w:p>
    <w:p w:rsidR="00842F7B" w:rsidRPr="00E27110" w:rsidRDefault="00734A6C">
      <w:pPr>
        <w:shd w:val="clear" w:color="auto" w:fill="FFFFFF"/>
        <w:spacing w:before="245" w:line="394" w:lineRule="exact"/>
        <w:ind w:left="418" w:right="1843" w:hanging="413"/>
        <w:rPr>
          <w:lang w:val="hr-HR"/>
        </w:rPr>
      </w:pPr>
      <w:r w:rsidRPr="00E27110">
        <w:rPr>
          <w:rFonts w:ascii="Arial" w:hAnsi="Arial" w:cs="Arial"/>
          <w:b/>
          <w:bCs/>
          <w:spacing w:val="-10"/>
          <w:sz w:val="30"/>
          <w:szCs w:val="30"/>
          <w:lang w:val="hr-HR"/>
        </w:rPr>
        <w:t xml:space="preserve">2. </w:t>
      </w:r>
      <w:r w:rsidR="00441B7C" w:rsidRPr="00E27110">
        <w:rPr>
          <w:rFonts w:ascii="Arial" w:hAnsi="Arial" w:cs="Arial"/>
          <w:b/>
          <w:bCs/>
          <w:spacing w:val="-10"/>
          <w:sz w:val="30"/>
          <w:szCs w:val="30"/>
          <w:lang w:val="hr-HR"/>
        </w:rPr>
        <w:t>Primjer interaktivnog konstruktivističkog učenja</w:t>
      </w:r>
      <w:r w:rsidR="00CF335E">
        <w:rPr>
          <w:rFonts w:ascii="Arial" w:hAnsi="Arial" w:cs="Arial"/>
          <w:b/>
          <w:bCs/>
          <w:spacing w:val="-10"/>
          <w:sz w:val="30"/>
          <w:szCs w:val="30"/>
          <w:lang w:val="hr-HR"/>
        </w:rPr>
        <w:t xml:space="preserve"> – učenici mlađe</w:t>
      </w:r>
      <w:r w:rsidR="00441B7C" w:rsidRPr="00E27110">
        <w:rPr>
          <w:rFonts w:ascii="Arial" w:hAnsi="Arial" w:cs="Arial"/>
          <w:b/>
          <w:bCs/>
          <w:spacing w:val="-10"/>
          <w:sz w:val="30"/>
          <w:szCs w:val="30"/>
          <w:lang w:val="hr-HR"/>
        </w:rPr>
        <w:t xml:space="preserve"> </w:t>
      </w:r>
      <w:r w:rsidR="00CF335E">
        <w:rPr>
          <w:rFonts w:ascii="Arial" w:hAnsi="Arial" w:cs="Arial"/>
          <w:b/>
          <w:bCs/>
          <w:spacing w:val="-10"/>
          <w:sz w:val="30"/>
          <w:szCs w:val="30"/>
          <w:lang w:val="hr-HR"/>
        </w:rPr>
        <w:t>dobi</w:t>
      </w:r>
      <w:r w:rsidR="00441B7C" w:rsidRPr="00E27110">
        <w:rPr>
          <w:rFonts w:ascii="Arial" w:hAnsi="Arial" w:cs="Arial"/>
          <w:b/>
          <w:bCs/>
          <w:spacing w:val="-10"/>
          <w:sz w:val="30"/>
          <w:szCs w:val="30"/>
          <w:lang w:val="hr-HR"/>
        </w:rPr>
        <w:t xml:space="preserve"> zamišljaju idealan svijet </w:t>
      </w:r>
    </w:p>
    <w:p w:rsidR="00842F7B" w:rsidRPr="00E27110" w:rsidRDefault="00CF335E">
      <w:pPr>
        <w:shd w:val="clear" w:color="auto" w:fill="FFFFFF"/>
        <w:spacing w:before="86" w:line="269" w:lineRule="exact"/>
        <w:ind w:left="5" w:right="14"/>
        <w:jc w:val="both"/>
        <w:rPr>
          <w:lang w:val="hr-HR"/>
        </w:rPr>
      </w:pPr>
      <w:r>
        <w:rPr>
          <w:sz w:val="22"/>
          <w:szCs w:val="22"/>
          <w:lang w:val="hr-HR"/>
        </w:rPr>
        <w:t>Peta (V.) knjiga</w:t>
      </w:r>
      <w:r w:rsidR="00441B7C" w:rsidRPr="00E27110">
        <w:rPr>
          <w:sz w:val="22"/>
          <w:szCs w:val="22"/>
          <w:lang w:val="hr-HR"/>
        </w:rPr>
        <w:t xml:space="preserve"> ove GOO (</w:t>
      </w:r>
      <w:r w:rsidR="00734A6C" w:rsidRPr="00E27110">
        <w:rPr>
          <w:sz w:val="22"/>
          <w:szCs w:val="22"/>
          <w:lang w:val="hr-HR"/>
        </w:rPr>
        <w:t>EDC/HRE</w:t>
      </w:r>
      <w:r w:rsidR="00441B7C" w:rsidRPr="00E27110">
        <w:rPr>
          <w:sz w:val="22"/>
          <w:szCs w:val="22"/>
          <w:lang w:val="hr-HR"/>
        </w:rPr>
        <w:t>) serije, „Istraživanje dječjih prava“</w:t>
      </w:r>
      <w:r w:rsidR="00734A6C" w:rsidRPr="00E27110">
        <w:rPr>
          <w:rFonts w:eastAsia="Times New Roman"/>
          <w:sz w:val="22"/>
          <w:szCs w:val="22"/>
          <w:lang w:val="hr-HR"/>
        </w:rPr>
        <w:t>,</w:t>
      </w:r>
      <w:r w:rsidR="00441B7C" w:rsidRPr="00E27110">
        <w:rPr>
          <w:rFonts w:eastAsia="Times New Roman"/>
          <w:sz w:val="22"/>
          <w:szCs w:val="22"/>
          <w:lang w:val="hr-HR"/>
        </w:rPr>
        <w:t xml:space="preserve"> uključuje jedinicu pod naslovom „Mi smo čarobnjaci!“ koja se sastoji od </w:t>
      </w:r>
      <w:r w:rsidR="00441B7C" w:rsidRPr="00CF335E">
        <w:rPr>
          <w:rFonts w:eastAsia="Times New Roman"/>
          <w:sz w:val="22"/>
          <w:szCs w:val="22"/>
          <w:lang w:val="hr-HR"/>
        </w:rPr>
        <w:t>četiri lekcije</w:t>
      </w:r>
      <w:r w:rsidR="00734A6C" w:rsidRPr="00E27110">
        <w:rPr>
          <w:rFonts w:eastAsia="Times New Roman"/>
          <w:sz w:val="22"/>
          <w:szCs w:val="22"/>
          <w:lang w:val="hr-HR"/>
        </w:rPr>
        <w:t>.</w:t>
      </w:r>
      <w:r w:rsidR="00734A6C" w:rsidRPr="00E27110">
        <w:rPr>
          <w:rFonts w:eastAsia="Times New Roman"/>
          <w:sz w:val="22"/>
          <w:szCs w:val="22"/>
          <w:vertAlign w:val="superscript"/>
          <w:lang w:val="hr-HR"/>
        </w:rPr>
        <w:t>3</w:t>
      </w:r>
      <w:r w:rsidR="00734A6C" w:rsidRPr="00E27110">
        <w:rPr>
          <w:rFonts w:eastAsia="Times New Roman"/>
          <w:sz w:val="22"/>
          <w:szCs w:val="22"/>
          <w:lang w:val="hr-HR"/>
        </w:rPr>
        <w:t xml:space="preserve"> </w:t>
      </w:r>
      <w:r w:rsidR="00441B7C" w:rsidRPr="00E27110">
        <w:rPr>
          <w:rFonts w:eastAsia="Times New Roman"/>
          <w:sz w:val="22"/>
          <w:szCs w:val="22"/>
          <w:lang w:val="hr-HR"/>
        </w:rPr>
        <w:t xml:space="preserve">Potiče učenike na izražavanje vlastitih želja i ideja o tome kakav bi svijet trebao biti. U raspravi koja slijedi, istražuju moralne </w:t>
      </w:r>
      <w:r>
        <w:rPr>
          <w:rFonts w:eastAsia="Times New Roman"/>
          <w:sz w:val="22"/>
          <w:szCs w:val="22"/>
          <w:lang w:val="hr-HR"/>
        </w:rPr>
        <w:t>i političke implikacije svojih</w:t>
      </w:r>
      <w:r w:rsidR="00441B7C" w:rsidRPr="00E27110">
        <w:rPr>
          <w:rFonts w:eastAsia="Times New Roman"/>
          <w:sz w:val="22"/>
          <w:szCs w:val="22"/>
          <w:lang w:val="hr-HR"/>
        </w:rPr>
        <w:t xml:space="preserve"> želja o tome kakav bi trebao biti svijet budućnosti. </w:t>
      </w:r>
    </w:p>
    <w:p w:rsidR="00842F7B" w:rsidRPr="00E27110" w:rsidRDefault="00441B7C">
      <w:pPr>
        <w:shd w:val="clear" w:color="auto" w:fill="FFFFFF"/>
        <w:spacing w:before="115"/>
        <w:ind w:left="5"/>
        <w:rPr>
          <w:lang w:val="hr-HR"/>
        </w:rPr>
      </w:pPr>
      <w:r w:rsidRPr="00CF335E">
        <w:rPr>
          <w:sz w:val="22"/>
          <w:szCs w:val="22"/>
          <w:lang w:val="hr-HR"/>
        </w:rPr>
        <w:t>Prva lekcija</w:t>
      </w:r>
      <w:r w:rsidRPr="00E27110">
        <w:rPr>
          <w:sz w:val="22"/>
          <w:szCs w:val="22"/>
          <w:lang w:val="hr-HR"/>
        </w:rPr>
        <w:t xml:space="preserve"> počinje na sljedeći način:</w:t>
      </w:r>
    </w:p>
    <w:p w:rsidR="00842F7B" w:rsidRPr="00E27110" w:rsidRDefault="00734A6C">
      <w:pPr>
        <w:shd w:val="clear" w:color="auto" w:fill="FFFFFF"/>
        <w:spacing w:before="120"/>
        <w:ind w:left="571"/>
        <w:rPr>
          <w:lang w:val="hr-HR"/>
        </w:rPr>
      </w:pPr>
      <w:r w:rsidRPr="00E27110">
        <w:rPr>
          <w:rFonts w:eastAsia="Times New Roman"/>
          <w:spacing w:val="-5"/>
          <w:sz w:val="22"/>
          <w:szCs w:val="22"/>
          <w:lang w:val="hr-HR"/>
        </w:rPr>
        <w:t>“</w:t>
      </w:r>
      <w:r w:rsidR="00CF335E">
        <w:rPr>
          <w:rFonts w:eastAsia="Times New Roman"/>
          <w:spacing w:val="-5"/>
          <w:sz w:val="22"/>
          <w:szCs w:val="22"/>
          <w:lang w:val="hr-HR"/>
        </w:rPr>
        <w:t>Nastavnik</w:t>
      </w:r>
      <w:r w:rsidR="00B92ED1" w:rsidRPr="00E27110">
        <w:rPr>
          <w:rFonts w:eastAsia="Times New Roman"/>
          <w:spacing w:val="-5"/>
          <w:sz w:val="22"/>
          <w:szCs w:val="22"/>
          <w:lang w:val="hr-HR"/>
        </w:rPr>
        <w:t xml:space="preserve"> </w:t>
      </w:r>
      <w:r w:rsidR="00BE7A87">
        <w:rPr>
          <w:rFonts w:eastAsia="Times New Roman"/>
          <w:spacing w:val="-5"/>
          <w:sz w:val="22"/>
          <w:szCs w:val="22"/>
          <w:lang w:val="hr-HR"/>
        </w:rPr>
        <w:t xml:space="preserve">na ploči </w:t>
      </w:r>
      <w:r w:rsidR="00B92ED1" w:rsidRPr="00E27110">
        <w:rPr>
          <w:rFonts w:eastAsia="Times New Roman"/>
          <w:spacing w:val="-5"/>
          <w:sz w:val="22"/>
          <w:szCs w:val="22"/>
          <w:lang w:val="hr-HR"/>
        </w:rPr>
        <w:t xml:space="preserve">nacrta </w:t>
      </w:r>
      <w:r w:rsidR="00BE7A87">
        <w:rPr>
          <w:rFonts w:eastAsia="Times New Roman"/>
          <w:spacing w:val="-5"/>
          <w:sz w:val="22"/>
          <w:szCs w:val="22"/>
          <w:lang w:val="hr-HR"/>
        </w:rPr>
        <w:t xml:space="preserve">dva lika: </w:t>
      </w:r>
      <w:r w:rsidR="00B92ED1" w:rsidRPr="00E27110">
        <w:rPr>
          <w:rFonts w:eastAsia="Times New Roman"/>
          <w:spacing w:val="-5"/>
          <w:sz w:val="22"/>
          <w:szCs w:val="22"/>
          <w:lang w:val="hr-HR"/>
        </w:rPr>
        <w:t>običnu ženu ili muškarca i čarobnjaka.</w:t>
      </w:r>
    </w:p>
    <w:p w:rsidR="00842F7B" w:rsidRPr="00E27110" w:rsidRDefault="00F4722F">
      <w:pPr>
        <w:spacing w:before="312"/>
        <w:rPr>
          <w:i/>
          <w:sz w:val="24"/>
          <w:szCs w:val="24"/>
          <w:lang w:val="hr-HR"/>
        </w:rPr>
      </w:pPr>
      <w:r w:rsidRPr="00F4722F">
        <w:rPr>
          <w:rFonts w:ascii="Arial" w:hAnsi="Arial" w:cs="Arial"/>
          <w:b/>
          <w:bCs/>
          <w:noProof/>
          <w:spacing w:val="-10"/>
          <w:sz w:val="30"/>
          <w:szCs w:val="30"/>
          <w:lang w:val="hr-HR" w:eastAsia="hr-HR"/>
        </w:rPr>
        <w:pict>
          <v:rect id="Rectangle 85" o:spid="_x0000_s1027" style="position:absolute;margin-left:4.35pt;margin-top:25.5pt;width:82pt;height:22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" stroked="f">
            <v:textbox>
              <w:txbxContent>
                <w:p w:rsidR="00997D8F" w:rsidRPr="0097637E" w:rsidRDefault="00997D8F" w:rsidP="0097637E">
                  <w:pPr>
                    <w:rPr>
                      <w:rFonts w:ascii="Arial" w:hAnsi="Arial" w:cs="Arial"/>
                      <w:lang w:val="hr-HR"/>
                    </w:rPr>
                  </w:pPr>
                  <w:r w:rsidRPr="0097637E">
                    <w:rPr>
                      <w:rFonts w:ascii="Arial" w:hAnsi="Arial" w:cs="Arial"/>
                      <w:lang w:val="hr-HR"/>
                    </w:rPr>
                    <w:t>Glad</w:t>
                  </w: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r w:rsidRPr="0097637E">
                    <w:rPr>
                      <w:rFonts w:ascii="Arial" w:hAnsi="Arial" w:cs="Arial"/>
                      <w:lang w:val="hr-HR"/>
                    </w:rPr>
                    <w:t>Siromaštvo</w:t>
                  </w: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r w:rsidRPr="0097637E">
                    <w:rPr>
                      <w:rFonts w:ascii="Arial" w:hAnsi="Arial" w:cs="Arial"/>
                      <w:lang w:val="hr-HR"/>
                    </w:rPr>
                    <w:t>Dosada</w:t>
                  </w: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p>
                <w:p w:rsidR="00997D8F" w:rsidRPr="0097637E" w:rsidRDefault="00997D8F" w:rsidP="0097637E">
                  <w:pPr>
                    <w:rPr>
                      <w:rFonts w:ascii="Arial" w:hAnsi="Arial" w:cs="Arial"/>
                      <w:lang w:val="hr-HR"/>
                    </w:rPr>
                  </w:pPr>
                  <w:r w:rsidRPr="0097637E">
                    <w:rPr>
                      <w:rFonts w:ascii="Arial" w:hAnsi="Arial" w:cs="Arial"/>
                      <w:lang w:val="hr-HR"/>
                    </w:rPr>
                    <w:t>Rođendan</w:t>
                  </w:r>
                </w:p>
              </w:txbxContent>
            </v:textbox>
          </v:rect>
        </w:pict>
      </w:r>
      <w:r w:rsidR="00734A6C" w:rsidRPr="00E27110">
        <w:rPr>
          <w:i/>
          <w:noProof/>
          <w:sz w:val="24"/>
          <w:szCs w:val="24"/>
          <w:lang w:val="hr-HR" w:eastAsia="hr-HR"/>
        </w:rPr>
        <w:drawing>
          <wp:inline distT="0" distB="0" distL="0" distR="0">
            <wp:extent cx="5772150" cy="35623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2150" cy="3562350"/>
                    </a:xfrm>
                    <a:prstGeom prst="rect">
                      <a:avLst/>
                    </a:prstGeom>
                    <a:noFill/>
                    <a:ln>
                      <a:noFill/>
                    </a:ln>
                  </pic:spPr>
                </pic:pic>
              </a:graphicData>
            </a:graphic>
          </wp:inline>
        </w:drawing>
      </w:r>
    </w:p>
    <w:p w:rsidR="00842F7B" w:rsidRPr="00E27110" w:rsidRDefault="00B92ED1">
      <w:pPr>
        <w:shd w:val="clear" w:color="auto" w:fill="FFFFFF"/>
        <w:spacing w:before="163" w:line="384" w:lineRule="exact"/>
        <w:ind w:left="1138" w:hanging="566"/>
        <w:rPr>
          <w:lang w:val="hr-HR"/>
        </w:rPr>
      </w:pPr>
      <w:r w:rsidRPr="00E27110">
        <w:rPr>
          <w:spacing w:val="-8"/>
          <w:sz w:val="22"/>
          <w:szCs w:val="22"/>
          <w:lang w:val="hr-HR"/>
        </w:rPr>
        <w:t>Učenici u parovima također nacrtaju dva lika i pokušavaju zajedno odgovoriti na sljedeća p</w:t>
      </w:r>
      <w:r w:rsidR="00CF335E">
        <w:rPr>
          <w:spacing w:val="-8"/>
          <w:sz w:val="22"/>
          <w:szCs w:val="22"/>
          <w:lang w:val="hr-HR"/>
        </w:rPr>
        <w:t>itanja: - Što običan čovjek radi</w:t>
      </w:r>
      <w:r w:rsidRPr="00E27110">
        <w:rPr>
          <w:spacing w:val="-8"/>
          <w:sz w:val="22"/>
          <w:szCs w:val="22"/>
          <w:lang w:val="hr-HR"/>
        </w:rPr>
        <w:t xml:space="preserve"> u nekim situacijama? – Što u istim </w:t>
      </w:r>
      <w:r w:rsidR="00CF335E">
        <w:rPr>
          <w:spacing w:val="-8"/>
          <w:sz w:val="22"/>
          <w:szCs w:val="22"/>
          <w:lang w:val="hr-HR"/>
        </w:rPr>
        <w:t>tim situacijama radi</w:t>
      </w:r>
      <w:r w:rsidRPr="00E27110">
        <w:rPr>
          <w:spacing w:val="-8"/>
          <w:sz w:val="22"/>
          <w:szCs w:val="22"/>
          <w:lang w:val="hr-HR"/>
        </w:rPr>
        <w:t xml:space="preserve"> čarobnjak? </w:t>
      </w:r>
    </w:p>
    <w:p w:rsidR="00842F7B" w:rsidRPr="00E27110" w:rsidRDefault="00B92ED1">
      <w:pPr>
        <w:shd w:val="clear" w:color="auto" w:fill="FFFFFF"/>
        <w:spacing w:before="91" w:line="269" w:lineRule="exact"/>
        <w:ind w:left="571" w:right="14"/>
        <w:jc w:val="both"/>
        <w:rPr>
          <w:lang w:val="hr-HR"/>
        </w:rPr>
      </w:pPr>
      <w:r w:rsidRPr="00E27110">
        <w:rPr>
          <w:spacing w:val="-6"/>
          <w:sz w:val="22"/>
          <w:szCs w:val="22"/>
          <w:lang w:val="hr-HR"/>
        </w:rPr>
        <w:t>Nakon nekoliko</w:t>
      </w:r>
      <w:r w:rsidR="00CF335E">
        <w:rPr>
          <w:spacing w:val="-6"/>
          <w:sz w:val="22"/>
          <w:szCs w:val="22"/>
          <w:lang w:val="hr-HR"/>
        </w:rPr>
        <w:t xml:space="preserve"> minuta, nastavnik poziva učenike da</w:t>
      </w:r>
      <w:r w:rsidRPr="00E27110">
        <w:rPr>
          <w:spacing w:val="-6"/>
          <w:sz w:val="22"/>
          <w:szCs w:val="22"/>
          <w:lang w:val="hr-HR"/>
        </w:rPr>
        <w:t xml:space="preserve"> stanu u polukrug</w:t>
      </w:r>
      <w:r w:rsidR="00CF335E">
        <w:rPr>
          <w:spacing w:val="-6"/>
          <w:sz w:val="22"/>
          <w:szCs w:val="22"/>
          <w:lang w:val="hr-HR"/>
        </w:rPr>
        <w:t xml:space="preserve"> ispred ploče</w:t>
      </w:r>
      <w:r w:rsidRPr="00E27110">
        <w:rPr>
          <w:spacing w:val="-6"/>
          <w:sz w:val="22"/>
          <w:szCs w:val="22"/>
          <w:lang w:val="hr-HR"/>
        </w:rPr>
        <w:t xml:space="preserve"> kako bi sv</w:t>
      </w:r>
      <w:r w:rsidR="00CF335E">
        <w:rPr>
          <w:spacing w:val="-6"/>
          <w:sz w:val="22"/>
          <w:szCs w:val="22"/>
          <w:lang w:val="hr-HR"/>
        </w:rPr>
        <w:t>i sve dobro vidjeli</w:t>
      </w:r>
      <w:r w:rsidRPr="00E27110">
        <w:rPr>
          <w:spacing w:val="-6"/>
          <w:sz w:val="22"/>
          <w:szCs w:val="22"/>
          <w:lang w:val="hr-HR"/>
        </w:rPr>
        <w:t xml:space="preserve"> (u velikim učionicama učenici mogu stati u dva polukruga). </w:t>
      </w:r>
      <w:r w:rsidR="00BE7A87">
        <w:rPr>
          <w:spacing w:val="-6"/>
          <w:sz w:val="22"/>
          <w:szCs w:val="22"/>
          <w:lang w:val="hr-HR"/>
        </w:rPr>
        <w:t>Nastavnik napiše</w:t>
      </w:r>
      <w:r w:rsidRPr="00E27110">
        <w:rPr>
          <w:spacing w:val="-6"/>
          <w:sz w:val="22"/>
          <w:szCs w:val="22"/>
          <w:lang w:val="hr-HR"/>
        </w:rPr>
        <w:t xml:space="preserve"> odgovore svih učenika na ploču – bez </w:t>
      </w:r>
      <w:r w:rsidR="00BE7A87">
        <w:rPr>
          <w:spacing w:val="-6"/>
          <w:sz w:val="22"/>
          <w:szCs w:val="22"/>
          <w:lang w:val="hr-HR"/>
        </w:rPr>
        <w:t>da ih komentira</w:t>
      </w:r>
      <w:r w:rsidRPr="00E27110">
        <w:rPr>
          <w:spacing w:val="-6"/>
          <w:sz w:val="22"/>
          <w:szCs w:val="22"/>
          <w:lang w:val="hr-HR"/>
        </w:rPr>
        <w:t xml:space="preserve"> ili </w:t>
      </w:r>
      <w:r w:rsidR="00BE7A87">
        <w:rPr>
          <w:spacing w:val="-6"/>
          <w:sz w:val="22"/>
          <w:szCs w:val="22"/>
          <w:lang w:val="hr-HR"/>
        </w:rPr>
        <w:t>o njima sudi</w:t>
      </w:r>
      <w:r w:rsidRPr="00E27110">
        <w:rPr>
          <w:spacing w:val="-6"/>
          <w:sz w:val="22"/>
          <w:szCs w:val="22"/>
          <w:lang w:val="hr-HR"/>
        </w:rPr>
        <w:t>. Predlažemo sljedeću ta</w:t>
      </w:r>
      <w:r w:rsidR="00BE7A87">
        <w:rPr>
          <w:spacing w:val="-6"/>
          <w:sz w:val="22"/>
          <w:szCs w:val="22"/>
          <w:lang w:val="hr-HR"/>
        </w:rPr>
        <w:t xml:space="preserve">blicu za prikupljanje </w:t>
      </w:r>
      <w:r w:rsidRPr="00E27110">
        <w:rPr>
          <w:spacing w:val="-6"/>
          <w:sz w:val="22"/>
          <w:szCs w:val="22"/>
          <w:lang w:val="hr-HR"/>
        </w:rPr>
        <w:t>ideja</w:t>
      </w:r>
      <w:r w:rsidR="00BE7A87">
        <w:rPr>
          <w:spacing w:val="-6"/>
          <w:sz w:val="22"/>
          <w:szCs w:val="22"/>
          <w:lang w:val="hr-HR"/>
        </w:rPr>
        <w:t xml:space="preserve"> koje učenici iznose</w:t>
      </w:r>
      <w:r w:rsidRPr="00E27110">
        <w:rPr>
          <w:spacing w:val="-6"/>
          <w:sz w:val="22"/>
          <w:szCs w:val="22"/>
          <w:lang w:val="hr-HR"/>
        </w:rPr>
        <w:t xml:space="preserve">.  </w:t>
      </w:r>
    </w:p>
    <w:p w:rsidR="00842F7B" w:rsidRPr="00E27110" w:rsidRDefault="00734A6C" w:rsidP="00462E48">
      <w:pPr>
        <w:shd w:val="clear" w:color="auto" w:fill="FFFFFF"/>
        <w:spacing w:before="264" w:line="221" w:lineRule="exact"/>
        <w:ind w:left="5"/>
        <w:jc w:val="both"/>
        <w:rPr>
          <w:spacing w:val="-3"/>
          <w:sz w:val="18"/>
          <w:szCs w:val="18"/>
          <w:lang w:val="hr-HR"/>
        </w:rPr>
      </w:pPr>
      <w:r w:rsidRPr="00E27110">
        <w:rPr>
          <w:sz w:val="18"/>
          <w:szCs w:val="18"/>
          <w:lang w:val="hr-HR"/>
        </w:rPr>
        <w:t xml:space="preserve">3. Rolf Gollob / Peter Krapf, </w:t>
      </w:r>
      <w:r w:rsidR="00462E48" w:rsidRPr="00E27110">
        <w:rPr>
          <w:sz w:val="18"/>
          <w:szCs w:val="18"/>
          <w:lang w:val="hr-HR"/>
        </w:rPr>
        <w:t xml:space="preserve"> GOO (</w:t>
      </w:r>
      <w:r w:rsidRPr="00E27110">
        <w:rPr>
          <w:sz w:val="18"/>
          <w:szCs w:val="18"/>
          <w:lang w:val="hr-HR"/>
        </w:rPr>
        <w:t>EDC/HRE</w:t>
      </w:r>
      <w:r w:rsidR="00462E48" w:rsidRPr="00E27110">
        <w:rPr>
          <w:sz w:val="18"/>
          <w:szCs w:val="18"/>
          <w:lang w:val="hr-HR"/>
        </w:rPr>
        <w:t>)</w:t>
      </w:r>
      <w:r w:rsidRPr="00E27110">
        <w:rPr>
          <w:sz w:val="18"/>
          <w:szCs w:val="18"/>
          <w:lang w:val="hr-HR"/>
        </w:rPr>
        <w:t>, V</w:t>
      </w:r>
      <w:r w:rsidR="00BE7A87">
        <w:rPr>
          <w:sz w:val="18"/>
          <w:szCs w:val="18"/>
          <w:lang w:val="hr-HR"/>
        </w:rPr>
        <w:t>. Knjiga</w:t>
      </w:r>
      <w:r w:rsidRPr="00E27110">
        <w:rPr>
          <w:sz w:val="18"/>
          <w:szCs w:val="18"/>
          <w:lang w:val="hr-HR"/>
        </w:rPr>
        <w:t xml:space="preserve">: </w:t>
      </w:r>
      <w:r w:rsidR="00462E48" w:rsidRPr="00E27110">
        <w:rPr>
          <w:sz w:val="18"/>
          <w:szCs w:val="18"/>
          <w:lang w:val="hr-HR"/>
        </w:rPr>
        <w:t xml:space="preserve">„Istraživanje dječjih prava“, Izdavaštvo Vijeća, Strasbourg. 2007, „Mi smo čarobnjaci!“, str. </w:t>
      </w:r>
      <w:r w:rsidRPr="00E27110">
        <w:rPr>
          <w:rFonts w:eastAsia="Times New Roman"/>
          <w:spacing w:val="-3"/>
          <w:sz w:val="18"/>
          <w:szCs w:val="18"/>
          <w:lang w:val="hr-HR"/>
        </w:rPr>
        <w:t>22-26;</w:t>
      </w:r>
      <w:r w:rsidRPr="00E27110">
        <w:rPr>
          <w:rFonts w:eastAsia="Times New Roman"/>
          <w:spacing w:val="-3"/>
          <w:sz w:val="22"/>
          <w:szCs w:val="22"/>
          <w:lang w:val="hr-HR"/>
        </w:rPr>
        <w:t xml:space="preserve"> </w:t>
      </w:r>
      <w:r w:rsidRPr="00E27110">
        <w:rPr>
          <w:rFonts w:eastAsia="Times New Roman"/>
          <w:spacing w:val="-3"/>
          <w:sz w:val="18"/>
          <w:szCs w:val="18"/>
          <w:lang w:val="hr-HR"/>
        </w:rPr>
        <w:t>c.f.</w:t>
      </w:r>
      <w:r w:rsidR="00462E48" w:rsidRPr="00E27110">
        <w:rPr>
          <w:rFonts w:eastAsia="Times New Roman"/>
          <w:spacing w:val="-3"/>
          <w:sz w:val="18"/>
          <w:szCs w:val="18"/>
          <w:lang w:val="hr-HR"/>
        </w:rPr>
        <w:t xml:space="preserve"> GOO (</w:t>
      </w:r>
      <w:r w:rsidRPr="00E27110">
        <w:rPr>
          <w:rFonts w:eastAsia="Times New Roman"/>
          <w:spacing w:val="-3"/>
          <w:sz w:val="22"/>
          <w:szCs w:val="22"/>
          <w:lang w:val="hr-HR"/>
        </w:rPr>
        <w:t xml:space="preserve"> </w:t>
      </w:r>
      <w:r w:rsidRPr="00E27110">
        <w:rPr>
          <w:rFonts w:eastAsia="Times New Roman"/>
          <w:spacing w:val="-3"/>
          <w:sz w:val="18"/>
          <w:szCs w:val="18"/>
          <w:lang w:val="hr-HR"/>
        </w:rPr>
        <w:t>EDC/HRE</w:t>
      </w:r>
      <w:r w:rsidR="00462E48" w:rsidRPr="00E27110">
        <w:rPr>
          <w:rFonts w:eastAsia="Times New Roman"/>
          <w:spacing w:val="-3"/>
          <w:sz w:val="18"/>
          <w:szCs w:val="18"/>
          <w:lang w:val="hr-HR"/>
        </w:rPr>
        <w:t xml:space="preserve">) </w:t>
      </w:r>
      <w:r w:rsidRPr="00E27110">
        <w:rPr>
          <w:rFonts w:eastAsia="Times New Roman"/>
          <w:spacing w:val="-3"/>
          <w:sz w:val="18"/>
          <w:szCs w:val="18"/>
          <w:lang w:val="hr-HR"/>
        </w:rPr>
        <w:t>VI</w:t>
      </w:r>
      <w:r w:rsidR="00BE7A87">
        <w:rPr>
          <w:rFonts w:eastAsia="Times New Roman"/>
          <w:spacing w:val="-3"/>
          <w:sz w:val="18"/>
          <w:szCs w:val="18"/>
          <w:lang w:val="hr-HR"/>
        </w:rPr>
        <w:t>. Knjiga</w:t>
      </w:r>
      <w:r w:rsidRPr="00E27110">
        <w:rPr>
          <w:rFonts w:eastAsia="Times New Roman"/>
          <w:spacing w:val="-3"/>
          <w:sz w:val="18"/>
          <w:szCs w:val="18"/>
          <w:lang w:val="hr-HR"/>
        </w:rPr>
        <w:t>,</w:t>
      </w:r>
      <w:r w:rsidRPr="00E27110">
        <w:rPr>
          <w:rFonts w:eastAsia="Times New Roman"/>
          <w:spacing w:val="-3"/>
          <w:sz w:val="22"/>
          <w:szCs w:val="22"/>
          <w:lang w:val="hr-HR"/>
        </w:rPr>
        <w:t xml:space="preserve"> </w:t>
      </w:r>
      <w:r w:rsidR="00462E48" w:rsidRPr="00E27110">
        <w:rPr>
          <w:rFonts w:eastAsia="Times New Roman"/>
          <w:spacing w:val="-3"/>
          <w:sz w:val="22"/>
          <w:szCs w:val="22"/>
          <w:lang w:val="hr-HR"/>
        </w:rPr>
        <w:t>„</w:t>
      </w:r>
      <w:r w:rsidR="00462E48" w:rsidRPr="00E27110">
        <w:rPr>
          <w:rFonts w:eastAsia="Times New Roman"/>
          <w:spacing w:val="-3"/>
          <w:sz w:val="18"/>
          <w:szCs w:val="18"/>
          <w:lang w:val="hr-HR"/>
        </w:rPr>
        <w:t xml:space="preserve">Poučavanje demokracije“, Izdavaštvo Vijeća </w:t>
      </w:r>
      <w:r w:rsidRPr="00E27110">
        <w:rPr>
          <w:rFonts w:eastAsia="Times New Roman"/>
          <w:spacing w:val="-3"/>
          <w:sz w:val="18"/>
          <w:szCs w:val="18"/>
          <w:lang w:val="hr-HR"/>
        </w:rPr>
        <w:t>Europe</w:t>
      </w:r>
      <w:r w:rsidR="00462E48" w:rsidRPr="00E27110">
        <w:rPr>
          <w:rFonts w:eastAsia="Times New Roman"/>
          <w:spacing w:val="-3"/>
          <w:sz w:val="18"/>
          <w:szCs w:val="18"/>
          <w:lang w:val="hr-HR"/>
        </w:rPr>
        <w:t xml:space="preserve">, </w:t>
      </w:r>
      <w:r w:rsidRPr="00E27110">
        <w:rPr>
          <w:rFonts w:eastAsia="Times New Roman"/>
          <w:spacing w:val="-3"/>
          <w:sz w:val="18"/>
          <w:szCs w:val="18"/>
          <w:lang w:val="hr-HR"/>
        </w:rPr>
        <w:t xml:space="preserve"> Strasbourg,</w:t>
      </w:r>
      <w:r w:rsidR="00462E48" w:rsidRPr="00E27110">
        <w:rPr>
          <w:rFonts w:eastAsia="Times New Roman"/>
          <w:spacing w:val="-3"/>
          <w:sz w:val="18"/>
          <w:szCs w:val="18"/>
          <w:lang w:val="hr-HR"/>
        </w:rPr>
        <w:t xml:space="preserve"> 2007,</w:t>
      </w:r>
      <w:r w:rsidR="00462E48" w:rsidRPr="00E27110">
        <w:rPr>
          <w:spacing w:val="-3"/>
          <w:sz w:val="18"/>
          <w:szCs w:val="18"/>
          <w:lang w:val="hr-HR"/>
        </w:rPr>
        <w:t xml:space="preserve"> </w:t>
      </w:r>
      <w:r w:rsidR="00462E48" w:rsidRPr="00E27110">
        <w:rPr>
          <w:sz w:val="18"/>
          <w:szCs w:val="18"/>
          <w:lang w:val="hr-HR"/>
        </w:rPr>
        <w:t>zadatak</w:t>
      </w:r>
      <w:r w:rsidRPr="00E27110">
        <w:rPr>
          <w:sz w:val="18"/>
          <w:szCs w:val="18"/>
          <w:lang w:val="hr-HR"/>
        </w:rPr>
        <w:t xml:space="preserve"> 6.3,</w:t>
      </w:r>
      <w:r w:rsidRPr="00E27110">
        <w:rPr>
          <w:sz w:val="22"/>
          <w:szCs w:val="22"/>
          <w:lang w:val="hr-HR"/>
        </w:rPr>
        <w:t xml:space="preserve"> </w:t>
      </w:r>
      <w:r w:rsidRPr="00E27110">
        <w:rPr>
          <w:rFonts w:eastAsia="Times New Roman"/>
          <w:sz w:val="18"/>
          <w:szCs w:val="18"/>
          <w:lang w:val="hr-HR"/>
        </w:rPr>
        <w:t>“</w:t>
      </w:r>
      <w:r w:rsidR="00462E48" w:rsidRPr="00E27110">
        <w:rPr>
          <w:rFonts w:eastAsia="Times New Roman"/>
          <w:sz w:val="18"/>
          <w:szCs w:val="18"/>
          <w:lang w:val="hr-HR"/>
        </w:rPr>
        <w:t>Da sam čarobnjak“</w:t>
      </w:r>
      <w:r w:rsidRPr="00E27110">
        <w:rPr>
          <w:rFonts w:eastAsia="Times New Roman"/>
          <w:sz w:val="18"/>
          <w:szCs w:val="18"/>
          <w:lang w:val="hr-HR"/>
        </w:rPr>
        <w:t>,</w:t>
      </w:r>
      <w:r w:rsidR="00462E48" w:rsidRPr="00E27110">
        <w:rPr>
          <w:rFonts w:eastAsia="Times New Roman"/>
          <w:sz w:val="18"/>
          <w:szCs w:val="18"/>
          <w:lang w:val="hr-HR"/>
        </w:rPr>
        <w:t xml:space="preserve"> str.</w:t>
      </w:r>
      <w:r w:rsidRPr="00E27110">
        <w:rPr>
          <w:rFonts w:eastAsia="Times New Roman"/>
          <w:sz w:val="22"/>
          <w:szCs w:val="22"/>
          <w:lang w:val="hr-HR"/>
        </w:rPr>
        <w:t xml:space="preserve"> </w:t>
      </w:r>
      <w:r w:rsidRPr="00E27110">
        <w:rPr>
          <w:rFonts w:eastAsia="Times New Roman"/>
          <w:sz w:val="18"/>
          <w:szCs w:val="18"/>
          <w:lang w:val="hr-HR"/>
        </w:rPr>
        <w:t>59.</w:t>
      </w:r>
    </w:p>
    <w:p w:rsidR="00842F7B" w:rsidRPr="00E27110" w:rsidRDefault="00734A6C" w:rsidP="00462E48">
      <w:pPr>
        <w:shd w:val="clear" w:color="auto" w:fill="FFFFFF"/>
        <w:spacing w:before="590"/>
        <w:ind w:left="5"/>
        <w:jc w:val="both"/>
        <w:rPr>
          <w:lang w:val="hr-HR"/>
        </w:rPr>
      </w:pPr>
      <w:r w:rsidRPr="00E27110">
        <w:rPr>
          <w:rFonts w:ascii="Courier New" w:hAnsi="Courier New" w:cs="Courier New"/>
          <w:spacing w:val="-22"/>
          <w:sz w:val="22"/>
          <w:szCs w:val="22"/>
          <w:lang w:val="hr-HR"/>
        </w:rPr>
        <w:t>20</w:t>
      </w:r>
    </w:p>
    <w:p w:rsidR="00842F7B" w:rsidRPr="00E27110" w:rsidRDefault="00842F7B">
      <w:pPr>
        <w:shd w:val="clear" w:color="auto" w:fill="FFFFFF"/>
        <w:spacing w:before="590"/>
        <w:ind w:left="5"/>
        <w:rPr>
          <w:lang w:val="hr-HR"/>
        </w:rPr>
        <w:sectPr w:rsidR="00842F7B" w:rsidRPr="00E27110">
          <w:pgSz w:w="11909" w:h="16834"/>
          <w:pgMar w:top="538" w:right="1409" w:bottom="360" w:left="1413" w:header="720" w:footer="720" w:gutter="0"/>
          <w:cols w:space="60"/>
          <w:noEndnote/>
        </w:sectPr>
      </w:pPr>
    </w:p>
    <w:p w:rsidR="00842F7B" w:rsidRPr="00E27110" w:rsidRDefault="00BE7A87">
      <w:pPr>
        <w:shd w:val="clear" w:color="auto" w:fill="FFFFFF"/>
        <w:ind w:right="14"/>
        <w:jc w:val="right"/>
        <w:rPr>
          <w:lang w:val="hr-HR"/>
        </w:rPr>
      </w:pPr>
      <w:r>
        <w:rPr>
          <w:sz w:val="18"/>
          <w:szCs w:val="18"/>
          <w:lang w:val="hr-HR"/>
        </w:rPr>
        <w:lastRenderedPageBreak/>
        <w:t>Interaktivno konstruktivističko učenje u GOO-u (</w:t>
      </w:r>
      <w:r w:rsidR="00734A6C" w:rsidRPr="00E27110">
        <w:rPr>
          <w:sz w:val="18"/>
          <w:szCs w:val="18"/>
          <w:lang w:val="hr-HR"/>
        </w:rPr>
        <w:t>EDC/HRE</w:t>
      </w:r>
      <w:r>
        <w:rPr>
          <w:sz w:val="18"/>
          <w:szCs w:val="18"/>
          <w:lang w:val="hr-HR"/>
        </w:rPr>
        <w:t>)</w:t>
      </w:r>
    </w:p>
    <w:p w:rsidR="00842F7B" w:rsidRPr="00E27110" w:rsidRDefault="00BE7A87">
      <w:pPr>
        <w:shd w:val="clear" w:color="auto" w:fill="FFFFFF"/>
        <w:spacing w:before="384" w:line="259" w:lineRule="exact"/>
        <w:ind w:left="571"/>
        <w:rPr>
          <w:lang w:val="hr-HR"/>
        </w:rPr>
      </w:pPr>
      <w:r>
        <w:rPr>
          <w:spacing w:val="-6"/>
          <w:sz w:val="22"/>
          <w:szCs w:val="22"/>
          <w:lang w:val="hr-HR"/>
        </w:rPr>
        <w:t>Nakon toga p</w:t>
      </w:r>
      <w:r w:rsidR="00462E48" w:rsidRPr="00E27110">
        <w:rPr>
          <w:spacing w:val="-6"/>
          <w:sz w:val="22"/>
          <w:szCs w:val="22"/>
          <w:lang w:val="hr-HR"/>
        </w:rPr>
        <w:t>ogledamo odgovore i zamolimo učenike da</w:t>
      </w:r>
      <w:r>
        <w:rPr>
          <w:spacing w:val="-6"/>
          <w:sz w:val="22"/>
          <w:szCs w:val="22"/>
          <w:lang w:val="hr-HR"/>
        </w:rPr>
        <w:t xml:space="preserve"> ih</w:t>
      </w:r>
      <w:r w:rsidR="00462E48" w:rsidRPr="00E27110">
        <w:rPr>
          <w:spacing w:val="-6"/>
          <w:sz w:val="22"/>
          <w:szCs w:val="22"/>
          <w:lang w:val="hr-HR"/>
        </w:rPr>
        <w:t xml:space="preserve"> komentiraju. </w:t>
      </w:r>
      <w:r>
        <w:rPr>
          <w:spacing w:val="-6"/>
          <w:sz w:val="22"/>
          <w:szCs w:val="22"/>
          <w:lang w:val="hr-HR"/>
        </w:rPr>
        <w:t>U tom trenutku</w:t>
      </w:r>
      <w:r w:rsidR="00462E48" w:rsidRPr="00E27110">
        <w:rPr>
          <w:spacing w:val="-6"/>
          <w:sz w:val="22"/>
          <w:szCs w:val="22"/>
          <w:lang w:val="hr-HR"/>
        </w:rPr>
        <w:t>,</w:t>
      </w:r>
      <w:r>
        <w:rPr>
          <w:spacing w:val="-6"/>
          <w:sz w:val="22"/>
          <w:szCs w:val="22"/>
          <w:lang w:val="hr-HR"/>
        </w:rPr>
        <w:t xml:space="preserve"> naravno, stižu pitanja! Nastavnik</w:t>
      </w:r>
      <w:r w:rsidR="00462E48" w:rsidRPr="00E27110">
        <w:rPr>
          <w:spacing w:val="-6"/>
          <w:sz w:val="22"/>
          <w:szCs w:val="22"/>
          <w:lang w:val="hr-HR"/>
        </w:rPr>
        <w:t xml:space="preserve"> </w:t>
      </w:r>
      <w:r>
        <w:rPr>
          <w:spacing w:val="-6"/>
          <w:sz w:val="22"/>
          <w:szCs w:val="22"/>
          <w:lang w:val="hr-HR"/>
        </w:rPr>
        <w:t>pita</w:t>
      </w:r>
      <w:r w:rsidR="00462E48" w:rsidRPr="00E27110">
        <w:rPr>
          <w:spacing w:val="-6"/>
          <w:sz w:val="22"/>
          <w:szCs w:val="22"/>
          <w:lang w:val="hr-HR"/>
        </w:rPr>
        <w:t xml:space="preserve">: </w:t>
      </w:r>
    </w:p>
    <w:p w:rsidR="00842F7B" w:rsidRPr="00E27110" w:rsidRDefault="00734A6C">
      <w:pPr>
        <w:shd w:val="clear" w:color="auto" w:fill="FFFFFF"/>
        <w:spacing w:before="10" w:line="374" w:lineRule="exact"/>
        <w:ind w:left="1138"/>
        <w:rPr>
          <w:lang w:val="hr-HR"/>
        </w:rPr>
      </w:pPr>
      <w:r w:rsidRPr="00E27110">
        <w:rPr>
          <w:rFonts w:eastAsia="Times New Roman"/>
          <w:spacing w:val="-4"/>
          <w:sz w:val="22"/>
          <w:szCs w:val="22"/>
          <w:lang w:val="hr-HR"/>
        </w:rPr>
        <w:t xml:space="preserve">– </w:t>
      </w:r>
      <w:r w:rsidR="00BE7A87">
        <w:rPr>
          <w:rFonts w:eastAsia="Times New Roman"/>
          <w:spacing w:val="-4"/>
          <w:sz w:val="22"/>
          <w:szCs w:val="22"/>
          <w:lang w:val="hr-HR"/>
        </w:rPr>
        <w:t>Možeš</w:t>
      </w:r>
      <w:r w:rsidR="00462E48" w:rsidRPr="00E27110">
        <w:rPr>
          <w:rFonts w:eastAsia="Times New Roman"/>
          <w:spacing w:val="-4"/>
          <w:sz w:val="22"/>
          <w:szCs w:val="22"/>
          <w:lang w:val="hr-HR"/>
        </w:rPr>
        <w:t xml:space="preserve"> li</w:t>
      </w:r>
      <w:r w:rsidR="00BE7A87">
        <w:rPr>
          <w:rFonts w:eastAsia="Times New Roman"/>
          <w:spacing w:val="-4"/>
          <w:sz w:val="22"/>
          <w:szCs w:val="22"/>
          <w:lang w:val="hr-HR"/>
        </w:rPr>
        <w:t xml:space="preserve"> zamisliti</w:t>
      </w:r>
      <w:r w:rsidR="00462E48" w:rsidRPr="00E27110">
        <w:rPr>
          <w:rFonts w:eastAsia="Times New Roman"/>
          <w:spacing w:val="-4"/>
          <w:sz w:val="22"/>
          <w:szCs w:val="22"/>
          <w:lang w:val="hr-HR"/>
        </w:rPr>
        <w:t xml:space="preserve"> rješenja ili ideje </w:t>
      </w:r>
      <w:r w:rsidR="00EE6909" w:rsidRPr="00E27110">
        <w:rPr>
          <w:rFonts w:eastAsia="Times New Roman"/>
          <w:spacing w:val="-4"/>
          <w:sz w:val="22"/>
          <w:szCs w:val="22"/>
          <w:lang w:val="hr-HR"/>
        </w:rPr>
        <w:t xml:space="preserve">koje </w:t>
      </w:r>
      <w:r w:rsidR="00BE7A87">
        <w:rPr>
          <w:rFonts w:eastAsia="Times New Roman"/>
          <w:spacing w:val="-4"/>
          <w:sz w:val="22"/>
          <w:szCs w:val="22"/>
          <w:lang w:val="hr-HR"/>
        </w:rPr>
        <w:t>ima dobar odnosno</w:t>
      </w:r>
      <w:r w:rsidR="00E605BD" w:rsidRPr="00E27110">
        <w:rPr>
          <w:rFonts w:eastAsia="Times New Roman"/>
          <w:spacing w:val="-4"/>
          <w:sz w:val="22"/>
          <w:szCs w:val="22"/>
          <w:lang w:val="hr-HR"/>
        </w:rPr>
        <w:t xml:space="preserve"> zao</w:t>
      </w:r>
      <w:r w:rsidR="00462E48" w:rsidRPr="00E27110">
        <w:rPr>
          <w:rFonts w:eastAsia="Times New Roman"/>
          <w:spacing w:val="-4"/>
          <w:sz w:val="22"/>
          <w:szCs w:val="22"/>
          <w:lang w:val="hr-HR"/>
        </w:rPr>
        <w:t xml:space="preserve"> </w:t>
      </w:r>
      <w:r w:rsidR="00E605BD" w:rsidRPr="00E27110">
        <w:rPr>
          <w:rFonts w:eastAsia="Times New Roman"/>
          <w:spacing w:val="-4"/>
          <w:sz w:val="22"/>
          <w:szCs w:val="22"/>
          <w:lang w:val="hr-HR"/>
        </w:rPr>
        <w:t>čarobnjak</w:t>
      </w:r>
      <w:r w:rsidR="00462E48" w:rsidRPr="00E27110">
        <w:rPr>
          <w:rFonts w:eastAsia="Times New Roman"/>
          <w:spacing w:val="-4"/>
          <w:sz w:val="22"/>
          <w:szCs w:val="22"/>
          <w:lang w:val="hr-HR"/>
        </w:rPr>
        <w:t>?</w:t>
      </w:r>
    </w:p>
    <w:p w:rsidR="00842F7B" w:rsidRPr="00E27110" w:rsidRDefault="00734A6C">
      <w:pPr>
        <w:shd w:val="clear" w:color="auto" w:fill="FFFFFF"/>
        <w:spacing w:line="374" w:lineRule="exact"/>
        <w:ind w:left="1138"/>
        <w:rPr>
          <w:lang w:val="hr-HR"/>
        </w:rPr>
      </w:pPr>
      <w:r w:rsidRPr="00E27110">
        <w:rPr>
          <w:rFonts w:eastAsia="Times New Roman"/>
          <w:spacing w:val="-4"/>
          <w:sz w:val="22"/>
          <w:szCs w:val="22"/>
          <w:lang w:val="hr-HR"/>
        </w:rPr>
        <w:t xml:space="preserve">– </w:t>
      </w:r>
      <w:r w:rsidR="00462E48" w:rsidRPr="00E27110">
        <w:rPr>
          <w:rFonts w:eastAsia="Times New Roman"/>
          <w:spacing w:val="-4"/>
          <w:sz w:val="22"/>
          <w:szCs w:val="22"/>
          <w:lang w:val="hr-HR"/>
        </w:rPr>
        <w:t>Kada si posljed</w:t>
      </w:r>
      <w:r w:rsidR="00BE7A87">
        <w:rPr>
          <w:rFonts w:eastAsia="Times New Roman"/>
          <w:spacing w:val="-4"/>
          <w:sz w:val="22"/>
          <w:szCs w:val="22"/>
          <w:lang w:val="hr-HR"/>
        </w:rPr>
        <w:t>nji puta poželio/poželjela biti</w:t>
      </w:r>
      <w:r w:rsidR="00462E48" w:rsidRPr="00E27110">
        <w:rPr>
          <w:rFonts w:eastAsia="Times New Roman"/>
          <w:spacing w:val="-4"/>
          <w:sz w:val="22"/>
          <w:szCs w:val="22"/>
          <w:lang w:val="hr-HR"/>
        </w:rPr>
        <w:t xml:space="preserve"> čarobnjak i što si tom prilikom htio/htjela promijeniti? </w:t>
      </w:r>
    </w:p>
    <w:p w:rsidR="00842F7B" w:rsidRPr="00E27110" w:rsidRDefault="00734A6C">
      <w:pPr>
        <w:shd w:val="clear" w:color="auto" w:fill="FFFFFF"/>
        <w:spacing w:line="374" w:lineRule="exact"/>
        <w:ind w:left="1138"/>
        <w:rPr>
          <w:lang w:val="hr-HR"/>
        </w:rPr>
      </w:pPr>
      <w:r w:rsidRPr="00E27110">
        <w:rPr>
          <w:rFonts w:eastAsia="Times New Roman"/>
          <w:spacing w:val="-4"/>
          <w:sz w:val="22"/>
          <w:szCs w:val="22"/>
          <w:lang w:val="hr-HR"/>
        </w:rPr>
        <w:t xml:space="preserve">– </w:t>
      </w:r>
      <w:r w:rsidR="00462E48" w:rsidRPr="00E27110">
        <w:rPr>
          <w:rFonts w:eastAsia="Times New Roman"/>
          <w:spacing w:val="-4"/>
          <w:sz w:val="22"/>
          <w:szCs w:val="22"/>
          <w:lang w:val="hr-HR"/>
        </w:rPr>
        <w:t xml:space="preserve">Koja je u ovom trenutku tvoja najveća želja? </w:t>
      </w:r>
    </w:p>
    <w:p w:rsidR="00842F7B" w:rsidRPr="00E27110" w:rsidRDefault="00BE7A87">
      <w:pPr>
        <w:shd w:val="clear" w:color="auto" w:fill="FFFFFF"/>
        <w:spacing w:before="82" w:line="259" w:lineRule="exact"/>
        <w:ind w:left="571"/>
        <w:rPr>
          <w:lang w:val="hr-HR"/>
        </w:rPr>
      </w:pPr>
      <w:r>
        <w:rPr>
          <w:spacing w:val="-7"/>
          <w:sz w:val="22"/>
          <w:szCs w:val="22"/>
          <w:lang w:val="hr-HR"/>
        </w:rPr>
        <w:t>Nastavnik</w:t>
      </w:r>
      <w:r w:rsidR="00462E48" w:rsidRPr="00E27110">
        <w:rPr>
          <w:spacing w:val="-7"/>
          <w:sz w:val="22"/>
          <w:szCs w:val="22"/>
          <w:lang w:val="hr-HR"/>
        </w:rPr>
        <w:t xml:space="preserve"> potiče učenike da iznose </w:t>
      </w:r>
      <w:r w:rsidR="00681D03" w:rsidRPr="00E27110">
        <w:rPr>
          <w:spacing w:val="-7"/>
          <w:sz w:val="22"/>
          <w:szCs w:val="22"/>
          <w:lang w:val="hr-HR"/>
        </w:rPr>
        <w:t>svoje ideje i pruža im pozitivnu potporu. (...)</w:t>
      </w:r>
      <w:r w:rsidR="00734A6C" w:rsidRPr="00E27110">
        <w:rPr>
          <w:rFonts w:eastAsia="Times New Roman"/>
          <w:sz w:val="22"/>
          <w:szCs w:val="22"/>
          <w:lang w:val="hr-HR"/>
        </w:rPr>
        <w:t>”</w:t>
      </w:r>
    </w:p>
    <w:p w:rsidR="00842F7B" w:rsidRPr="00E27110" w:rsidRDefault="00681D03">
      <w:pPr>
        <w:shd w:val="clear" w:color="auto" w:fill="FFFFFF"/>
        <w:spacing w:before="101" w:line="259" w:lineRule="exact"/>
        <w:ind w:left="5"/>
        <w:rPr>
          <w:lang w:val="hr-HR"/>
        </w:rPr>
      </w:pPr>
      <w:r w:rsidRPr="00E27110">
        <w:rPr>
          <w:sz w:val="22"/>
          <w:szCs w:val="22"/>
          <w:lang w:val="hr-HR"/>
        </w:rPr>
        <w:t xml:space="preserve">Ovaj primjer pokazuje neke važne vidove suradnje između učenika i </w:t>
      </w:r>
      <w:r w:rsidR="00BE7A87">
        <w:rPr>
          <w:sz w:val="22"/>
          <w:szCs w:val="22"/>
          <w:lang w:val="hr-HR"/>
        </w:rPr>
        <w:t>nastavnika</w:t>
      </w:r>
      <w:r w:rsidRPr="00E27110">
        <w:rPr>
          <w:sz w:val="22"/>
          <w:szCs w:val="22"/>
          <w:lang w:val="hr-HR"/>
        </w:rPr>
        <w:t xml:space="preserve"> u konstruktivističkom modelu učenja:</w:t>
      </w:r>
    </w:p>
    <w:p w:rsidR="00842F7B" w:rsidRPr="00E27110" w:rsidRDefault="00842F7B">
      <w:pPr>
        <w:spacing w:after="235" w:line="1" w:lineRule="exact"/>
        <w:rPr>
          <w:sz w:val="2"/>
          <w:szCs w:val="2"/>
          <w:lang w:val="hr-HR"/>
        </w:rPr>
      </w:pPr>
    </w:p>
    <w:tbl>
      <w:tblPr>
        <w:tblW w:w="0" w:type="auto"/>
        <w:tblInd w:w="40" w:type="dxa"/>
        <w:tblLayout w:type="fixed"/>
        <w:tblCellMar>
          <w:left w:w="40" w:type="dxa"/>
          <w:right w:w="40" w:type="dxa"/>
        </w:tblCellMar>
        <w:tblLook w:val="0000"/>
      </w:tblPr>
      <w:tblGrid>
        <w:gridCol w:w="4546"/>
        <w:gridCol w:w="4541"/>
      </w:tblGrid>
      <w:tr w:rsidR="00842F7B" w:rsidRPr="00E27110">
        <w:trPr>
          <w:trHeight w:hRule="exact" w:val="379"/>
        </w:trPr>
        <w:tc>
          <w:tcPr>
            <w:tcW w:w="454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E7A87" w:rsidP="00681D03">
            <w:pPr>
              <w:shd w:val="clear" w:color="auto" w:fill="FFFFFF"/>
              <w:ind w:left="10"/>
              <w:rPr>
                <w:lang w:val="hr-HR"/>
              </w:rPr>
            </w:pPr>
            <w:r>
              <w:rPr>
                <w:lang w:val="hr-HR"/>
              </w:rPr>
              <w:t>Nastavnik</w:t>
            </w:r>
            <w:r w:rsidR="00734A6C" w:rsidRPr="00E27110">
              <w:rPr>
                <w:lang w:val="hr-HR"/>
              </w:rPr>
              <w:t xml:space="preserve"> </w:t>
            </w:r>
            <w:r w:rsidR="00734A6C" w:rsidRPr="00E27110">
              <w:rPr>
                <w:rFonts w:eastAsia="Times New Roman"/>
                <w:lang w:val="hr-HR"/>
              </w:rPr>
              <w:t>…</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81D03" w:rsidP="00681D03">
            <w:pPr>
              <w:shd w:val="clear" w:color="auto" w:fill="FFFFFF"/>
              <w:rPr>
                <w:lang w:val="hr-HR"/>
              </w:rPr>
            </w:pPr>
            <w:r w:rsidRPr="00E27110">
              <w:rPr>
                <w:lang w:val="hr-HR"/>
              </w:rPr>
              <w:t>Učenici</w:t>
            </w:r>
            <w:r w:rsidR="00734A6C" w:rsidRPr="00E27110">
              <w:rPr>
                <w:lang w:val="hr-HR"/>
              </w:rPr>
              <w:t xml:space="preserve"> </w:t>
            </w:r>
            <w:r w:rsidR="00734A6C" w:rsidRPr="00E27110">
              <w:rPr>
                <w:rFonts w:eastAsia="Times New Roman"/>
                <w:lang w:val="hr-HR"/>
              </w:rPr>
              <w:t>…</w:t>
            </w:r>
          </w:p>
        </w:tc>
      </w:tr>
      <w:tr w:rsidR="00842F7B" w:rsidRPr="00E27110">
        <w:trPr>
          <w:trHeight w:hRule="exact" w:val="4277"/>
        </w:trPr>
        <w:tc>
          <w:tcPr>
            <w:tcW w:w="454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rFonts w:eastAsia="Times New Roman"/>
                <w:lang w:val="hr-HR"/>
              </w:rPr>
              <w:t xml:space="preserve">… </w:t>
            </w:r>
            <w:r w:rsidR="00681D03" w:rsidRPr="00E27110">
              <w:rPr>
                <w:rFonts w:eastAsia="Times New Roman"/>
                <w:lang w:val="hr-HR"/>
              </w:rPr>
              <w:t xml:space="preserve">daje otvoreni zadatak koji: </w:t>
            </w:r>
          </w:p>
          <w:p w:rsidR="00842F7B" w:rsidRPr="00E27110" w:rsidRDefault="00734A6C">
            <w:pPr>
              <w:shd w:val="clear" w:color="auto" w:fill="FFFFFF"/>
              <w:spacing w:line="264" w:lineRule="exact"/>
              <w:ind w:left="10" w:right="230"/>
              <w:rPr>
                <w:lang w:val="hr-HR"/>
              </w:rPr>
            </w:pPr>
            <w:r w:rsidRPr="00E27110">
              <w:rPr>
                <w:rFonts w:eastAsia="Times New Roman"/>
                <w:lang w:val="hr-HR"/>
              </w:rPr>
              <w:t xml:space="preserve">– </w:t>
            </w:r>
            <w:r w:rsidR="00BE7A87">
              <w:rPr>
                <w:rFonts w:eastAsia="Times New Roman"/>
                <w:lang w:val="hr-HR"/>
              </w:rPr>
              <w:t>od učenika traži</w:t>
            </w:r>
            <w:r w:rsidR="00681D03" w:rsidRPr="00E27110">
              <w:rPr>
                <w:rFonts w:eastAsia="Times New Roman"/>
                <w:lang w:val="hr-HR"/>
              </w:rPr>
              <w:t xml:space="preserve"> da promijene perspektivu (stvarnost</w:t>
            </w:r>
            <w:r w:rsidRPr="00E27110">
              <w:rPr>
                <w:rFonts w:eastAsia="Times New Roman"/>
                <w:lang w:val="hr-HR"/>
              </w:rPr>
              <w:t>–utopi</w:t>
            </w:r>
            <w:r w:rsidR="00681D03" w:rsidRPr="00E27110">
              <w:rPr>
                <w:rFonts w:eastAsia="Times New Roman"/>
                <w:lang w:val="hr-HR"/>
              </w:rPr>
              <w:t>j</w:t>
            </w:r>
            <w:r w:rsidRPr="00E27110">
              <w:rPr>
                <w:rFonts w:eastAsia="Times New Roman"/>
                <w:lang w:val="hr-HR"/>
              </w:rPr>
              <w:t>a);</w:t>
            </w:r>
          </w:p>
          <w:p w:rsidR="00842F7B" w:rsidRPr="00E27110" w:rsidRDefault="00734A6C">
            <w:pPr>
              <w:shd w:val="clear" w:color="auto" w:fill="FFFFFF"/>
              <w:spacing w:line="259" w:lineRule="exact"/>
              <w:ind w:left="10" w:right="230"/>
              <w:rPr>
                <w:lang w:val="hr-HR"/>
              </w:rPr>
            </w:pPr>
            <w:r w:rsidRPr="00E27110">
              <w:rPr>
                <w:rFonts w:eastAsia="Times New Roman"/>
                <w:lang w:val="hr-HR"/>
              </w:rPr>
              <w:t xml:space="preserve">– </w:t>
            </w:r>
            <w:r w:rsidR="00681D03" w:rsidRPr="00E27110">
              <w:rPr>
                <w:rFonts w:eastAsia="Times New Roman"/>
                <w:lang w:val="hr-HR"/>
              </w:rPr>
              <w:t>učenicima pruža potporu u smislu slobode razmišljanja i izražavanja.</w:t>
            </w:r>
          </w:p>
          <w:p w:rsidR="00842F7B" w:rsidRPr="00E27110" w:rsidRDefault="00734A6C">
            <w:pPr>
              <w:shd w:val="clear" w:color="auto" w:fill="FFFFFF"/>
              <w:ind w:left="10"/>
              <w:rPr>
                <w:lang w:val="hr-HR"/>
              </w:rPr>
            </w:pPr>
            <w:r w:rsidRPr="00E27110">
              <w:rPr>
                <w:rFonts w:eastAsia="Times New Roman"/>
                <w:lang w:val="hr-HR"/>
              </w:rPr>
              <w:t xml:space="preserve">… </w:t>
            </w:r>
            <w:r w:rsidR="00681D03" w:rsidRPr="00E27110">
              <w:rPr>
                <w:rFonts w:eastAsia="Times New Roman"/>
                <w:lang w:val="hr-HR"/>
              </w:rPr>
              <w:t>sakuplja učeničke</w:t>
            </w:r>
            <w:r w:rsidR="00BE7A87">
              <w:rPr>
                <w:rFonts w:eastAsia="Times New Roman"/>
                <w:lang w:val="hr-HR"/>
              </w:rPr>
              <w:t xml:space="preserve"> ideje i zapisuje</w:t>
            </w:r>
            <w:r w:rsidR="00E605BD" w:rsidRPr="00E27110">
              <w:rPr>
                <w:rFonts w:eastAsia="Times New Roman"/>
                <w:lang w:val="hr-HR"/>
              </w:rPr>
              <w:t xml:space="preserve"> ih na ploču</w:t>
            </w:r>
            <w:r w:rsidRPr="00E27110">
              <w:rPr>
                <w:rFonts w:eastAsia="Times New Roman"/>
                <w:lang w:val="hr-HR"/>
              </w:rPr>
              <w:t>;</w:t>
            </w:r>
          </w:p>
          <w:p w:rsidR="00842F7B" w:rsidRPr="00E27110" w:rsidRDefault="00734A6C">
            <w:pPr>
              <w:shd w:val="clear" w:color="auto" w:fill="FFFFFF"/>
              <w:ind w:left="10"/>
              <w:rPr>
                <w:lang w:val="hr-HR"/>
              </w:rPr>
            </w:pPr>
            <w:r w:rsidRPr="00E27110">
              <w:rPr>
                <w:rFonts w:eastAsia="Times New Roman"/>
                <w:lang w:val="hr-HR"/>
              </w:rPr>
              <w:t xml:space="preserve">… </w:t>
            </w:r>
            <w:r w:rsidR="00681D03" w:rsidRPr="00E27110">
              <w:rPr>
                <w:rFonts w:eastAsia="Times New Roman"/>
                <w:lang w:val="hr-HR"/>
              </w:rPr>
              <w:t>daje str</w:t>
            </w:r>
            <w:r w:rsidR="00E605BD" w:rsidRPr="00E27110">
              <w:rPr>
                <w:rFonts w:eastAsia="Times New Roman"/>
                <w:lang w:val="hr-HR"/>
              </w:rPr>
              <w:t>ukturu (ključne riječi i pojmove</w:t>
            </w:r>
            <w:r w:rsidR="00681D03" w:rsidRPr="00E27110">
              <w:rPr>
                <w:rFonts w:eastAsia="Times New Roman"/>
                <w:lang w:val="hr-HR"/>
              </w:rPr>
              <w:t>)</w:t>
            </w:r>
            <w:r w:rsidRPr="00E27110">
              <w:rPr>
                <w:rFonts w:eastAsia="Times New Roman"/>
                <w:lang w:val="hr-HR"/>
              </w:rPr>
              <w:t>;</w:t>
            </w:r>
          </w:p>
          <w:p w:rsidR="00842F7B" w:rsidRPr="00E27110" w:rsidRDefault="00734A6C">
            <w:pPr>
              <w:shd w:val="clear" w:color="auto" w:fill="FFFFFF"/>
              <w:spacing w:line="264" w:lineRule="exact"/>
              <w:ind w:left="10" w:right="230"/>
              <w:rPr>
                <w:lang w:val="hr-HR"/>
              </w:rPr>
            </w:pPr>
            <w:r w:rsidRPr="00E27110">
              <w:rPr>
                <w:rFonts w:eastAsia="Times New Roman"/>
                <w:lang w:val="hr-HR"/>
              </w:rPr>
              <w:t>…</w:t>
            </w:r>
            <w:r w:rsidR="00E605BD" w:rsidRPr="00E27110">
              <w:rPr>
                <w:rFonts w:eastAsia="Times New Roman"/>
                <w:lang w:val="hr-HR"/>
              </w:rPr>
              <w:t xml:space="preserve"> omogućava improvizaciju, reagira na </w:t>
            </w:r>
            <w:r w:rsidR="00BE7A87">
              <w:rPr>
                <w:rFonts w:eastAsia="Times New Roman"/>
                <w:lang w:val="hr-HR"/>
              </w:rPr>
              <w:t>doprinose (</w:t>
            </w:r>
            <w:r w:rsidR="00BE7A87" w:rsidRPr="00BE7A87">
              <w:rPr>
                <w:rFonts w:eastAsia="Times New Roman"/>
                <w:lang w:val="hr-HR"/>
              </w:rPr>
              <w:t>input</w:t>
            </w:r>
            <w:r w:rsidR="00BE7A87">
              <w:rPr>
                <w:rFonts w:eastAsia="Times New Roman"/>
                <w:lang w:val="hr-HR"/>
              </w:rPr>
              <w:t xml:space="preserve">) </w:t>
            </w:r>
            <w:r w:rsidR="00BE7A87" w:rsidRPr="00BE7A87">
              <w:rPr>
                <w:rFonts w:eastAsia="Times New Roman"/>
                <w:lang w:val="hr-HR"/>
              </w:rPr>
              <w:t>učenika</w:t>
            </w:r>
            <w:r w:rsidR="00E605BD" w:rsidRPr="00E27110">
              <w:rPr>
                <w:rFonts w:eastAsia="Times New Roman"/>
                <w:lang w:val="hr-HR"/>
              </w:rPr>
              <w:t xml:space="preserve">; </w:t>
            </w:r>
          </w:p>
          <w:p w:rsidR="00842F7B" w:rsidRPr="00E27110" w:rsidRDefault="00734A6C">
            <w:pPr>
              <w:shd w:val="clear" w:color="auto" w:fill="FFFFFF"/>
              <w:spacing w:line="259" w:lineRule="exact"/>
              <w:ind w:left="10" w:right="230"/>
              <w:rPr>
                <w:lang w:val="hr-HR"/>
              </w:rPr>
            </w:pPr>
            <w:r w:rsidRPr="00E27110">
              <w:rPr>
                <w:rFonts w:eastAsia="Times New Roman"/>
                <w:lang w:val="hr-HR"/>
              </w:rPr>
              <w:t xml:space="preserve">… </w:t>
            </w:r>
            <w:r w:rsidR="00E605BD" w:rsidRPr="00E27110">
              <w:rPr>
                <w:rFonts w:eastAsia="Times New Roman"/>
                <w:lang w:val="hr-HR"/>
              </w:rPr>
              <w:t>postavlja pitanja kako bi učenicima pomogao istražiti razloge i implikacije njihovih ideja</w:t>
            </w:r>
            <w:r w:rsidRPr="00E27110">
              <w:rPr>
                <w:rFonts w:eastAsia="Times New Roman"/>
                <w:lang w:val="hr-HR"/>
              </w:rPr>
              <w:t>;</w:t>
            </w:r>
          </w:p>
          <w:p w:rsidR="00842F7B" w:rsidRPr="00E27110" w:rsidRDefault="00734A6C" w:rsidP="00E605BD">
            <w:pPr>
              <w:shd w:val="clear" w:color="auto" w:fill="FFFFFF"/>
              <w:spacing w:line="259" w:lineRule="exact"/>
              <w:ind w:left="10" w:right="230"/>
              <w:rPr>
                <w:lang w:val="hr-HR"/>
              </w:rPr>
            </w:pPr>
            <w:r w:rsidRPr="00E27110">
              <w:rPr>
                <w:rFonts w:eastAsia="Times New Roman"/>
                <w:lang w:val="hr-HR"/>
              </w:rPr>
              <w:t xml:space="preserve">… </w:t>
            </w:r>
            <w:r w:rsidR="00BE7A87">
              <w:rPr>
                <w:rFonts w:eastAsia="Times New Roman"/>
                <w:lang w:val="hr-HR"/>
              </w:rPr>
              <w:t>potiče učenike i daje pozitivne povratne informacije</w:t>
            </w:r>
            <w:r w:rsidRPr="00E27110">
              <w:rPr>
                <w:rFonts w:eastAsia="Times New Roman"/>
                <w:lang w:val="hr-HR"/>
              </w:rPr>
              <w:t>.</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rFonts w:eastAsia="Times New Roman"/>
                <w:lang w:val="hr-HR"/>
              </w:rPr>
              <w:t>…</w:t>
            </w:r>
            <w:r w:rsidR="00E605BD" w:rsidRPr="00E27110">
              <w:rPr>
                <w:rFonts w:eastAsia="Times New Roman"/>
                <w:lang w:val="hr-HR"/>
              </w:rPr>
              <w:t xml:space="preserve">formuliraju i razmjenjuju ideje; </w:t>
            </w:r>
          </w:p>
          <w:p w:rsidR="00842F7B" w:rsidRPr="00E27110" w:rsidRDefault="00734A6C">
            <w:pPr>
              <w:shd w:val="clear" w:color="auto" w:fill="FFFFFF"/>
              <w:rPr>
                <w:lang w:val="hr-HR"/>
              </w:rPr>
            </w:pPr>
            <w:r w:rsidRPr="00E27110">
              <w:rPr>
                <w:rFonts w:eastAsia="Times New Roman"/>
                <w:lang w:val="hr-HR"/>
              </w:rPr>
              <w:t xml:space="preserve">… </w:t>
            </w:r>
            <w:r w:rsidR="00E605BD" w:rsidRPr="00E27110">
              <w:rPr>
                <w:rFonts w:eastAsia="Times New Roman"/>
                <w:lang w:val="hr-HR"/>
              </w:rPr>
              <w:t>izražavaju i razmjenjuju ideje</w:t>
            </w:r>
            <w:r w:rsidRPr="00E27110">
              <w:rPr>
                <w:rFonts w:eastAsia="Times New Roman"/>
                <w:lang w:val="hr-HR"/>
              </w:rPr>
              <w:t>;</w:t>
            </w:r>
          </w:p>
          <w:p w:rsidR="00842F7B" w:rsidRPr="00E27110" w:rsidRDefault="00734A6C">
            <w:pPr>
              <w:shd w:val="clear" w:color="auto" w:fill="FFFFFF"/>
              <w:spacing w:line="259" w:lineRule="exact"/>
              <w:ind w:right="125"/>
              <w:rPr>
                <w:lang w:val="hr-HR"/>
              </w:rPr>
            </w:pPr>
            <w:r w:rsidRPr="00E27110">
              <w:rPr>
                <w:lang w:val="hr-HR"/>
              </w:rPr>
              <w:t>(</w:t>
            </w:r>
            <w:r w:rsidR="00E605BD" w:rsidRPr="00E27110">
              <w:rPr>
                <w:lang w:val="hr-HR"/>
              </w:rPr>
              <w:t>u konkretnom primjeru, njihove ideje imaju osobnu i političku dimenziju)</w:t>
            </w:r>
          </w:p>
          <w:p w:rsidR="00842F7B" w:rsidRPr="00E27110" w:rsidRDefault="00734A6C">
            <w:pPr>
              <w:shd w:val="clear" w:color="auto" w:fill="FFFFFF"/>
              <w:spacing w:line="259" w:lineRule="exact"/>
              <w:ind w:right="125"/>
              <w:rPr>
                <w:lang w:val="hr-HR"/>
              </w:rPr>
            </w:pPr>
            <w:r w:rsidRPr="00E27110">
              <w:rPr>
                <w:rFonts w:eastAsia="Times New Roman"/>
                <w:lang w:val="hr-HR"/>
              </w:rPr>
              <w:t xml:space="preserve">… </w:t>
            </w:r>
            <w:r w:rsidR="00E605BD" w:rsidRPr="00E27110">
              <w:rPr>
                <w:rFonts w:eastAsia="Times New Roman"/>
                <w:lang w:val="hr-HR"/>
              </w:rPr>
              <w:t xml:space="preserve">razmišljaju o svojim željama i iskustvu s obzirom na granice i ograničenja u ostvarivanju tih želja u stvarnom životu; </w:t>
            </w:r>
          </w:p>
          <w:p w:rsidR="00842F7B" w:rsidRPr="00E27110" w:rsidRDefault="00734A6C" w:rsidP="00E605BD">
            <w:pPr>
              <w:shd w:val="clear" w:color="auto" w:fill="FFFFFF"/>
              <w:spacing w:line="259" w:lineRule="exact"/>
              <w:ind w:right="125"/>
              <w:rPr>
                <w:lang w:val="hr-HR"/>
              </w:rPr>
            </w:pPr>
            <w:r w:rsidRPr="00E27110">
              <w:rPr>
                <w:rFonts w:eastAsia="Times New Roman"/>
                <w:lang w:val="hr-HR"/>
              </w:rPr>
              <w:t xml:space="preserve">… </w:t>
            </w:r>
            <w:r w:rsidR="00E605BD" w:rsidRPr="00E27110">
              <w:rPr>
                <w:rFonts w:eastAsia="Times New Roman"/>
                <w:lang w:val="hr-HR"/>
              </w:rPr>
              <w:t>otkrivaju razliku između „dobrog“ i „</w:t>
            </w:r>
            <w:r w:rsidR="00EE6909" w:rsidRPr="00E27110">
              <w:rPr>
                <w:rFonts w:eastAsia="Times New Roman"/>
                <w:lang w:val="hr-HR"/>
              </w:rPr>
              <w:t>zločestog</w:t>
            </w:r>
            <w:r w:rsidR="00E605BD" w:rsidRPr="00E27110">
              <w:rPr>
                <w:rFonts w:eastAsia="Times New Roman"/>
                <w:lang w:val="hr-HR"/>
              </w:rPr>
              <w:t>“ čarobnjaštva.</w:t>
            </w:r>
          </w:p>
        </w:tc>
      </w:tr>
    </w:tbl>
    <w:p w:rsidR="00842F7B" w:rsidRPr="00E27110" w:rsidRDefault="00EE6909">
      <w:pPr>
        <w:shd w:val="clear" w:color="auto" w:fill="FFFFFF"/>
        <w:spacing w:before="106" w:line="370" w:lineRule="exact"/>
        <w:ind w:left="5"/>
        <w:rPr>
          <w:lang w:val="hr-HR"/>
        </w:rPr>
      </w:pPr>
      <w:r w:rsidRPr="00E27110">
        <w:rPr>
          <w:sz w:val="22"/>
          <w:szCs w:val="22"/>
          <w:lang w:val="hr-HR"/>
        </w:rPr>
        <w:t xml:space="preserve">Osnovno načelo </w:t>
      </w:r>
      <w:r w:rsidR="00C80531">
        <w:rPr>
          <w:sz w:val="22"/>
          <w:szCs w:val="22"/>
          <w:lang w:val="hr-HR"/>
        </w:rPr>
        <w:t>konstruktivističkog učenja kaže da su motrišta i stavovi učenika bitni. Prema tome</w:t>
      </w:r>
      <w:r w:rsidR="00734A6C" w:rsidRPr="00E27110">
        <w:rPr>
          <w:rFonts w:eastAsia="Times New Roman"/>
          <w:sz w:val="22"/>
          <w:szCs w:val="22"/>
          <w:lang w:val="hr-HR"/>
        </w:rPr>
        <w:t>:</w:t>
      </w:r>
    </w:p>
    <w:p w:rsidR="00842F7B" w:rsidRPr="00E27110" w:rsidRDefault="00734A6C">
      <w:pPr>
        <w:shd w:val="clear" w:color="auto" w:fill="FFFFFF"/>
        <w:spacing w:line="370" w:lineRule="exact"/>
        <w:ind w:left="5"/>
        <w:rPr>
          <w:lang w:val="hr-HR"/>
        </w:rPr>
      </w:pPr>
      <w:r w:rsidRPr="00E27110">
        <w:rPr>
          <w:rFonts w:eastAsia="Times New Roman"/>
          <w:sz w:val="22"/>
          <w:szCs w:val="22"/>
          <w:lang w:val="hr-HR"/>
        </w:rPr>
        <w:t xml:space="preserve">–     </w:t>
      </w:r>
      <w:r w:rsidR="0084347B" w:rsidRPr="00E27110">
        <w:rPr>
          <w:rFonts w:eastAsia="Times New Roman"/>
          <w:sz w:val="22"/>
          <w:szCs w:val="22"/>
          <w:lang w:val="hr-HR"/>
        </w:rPr>
        <w:t>Kako učenici doživljavaju svijet u kojem žive?</w:t>
      </w:r>
    </w:p>
    <w:p w:rsidR="00842F7B" w:rsidRPr="00E27110" w:rsidRDefault="00734A6C">
      <w:pPr>
        <w:shd w:val="clear" w:color="auto" w:fill="FFFFFF"/>
        <w:spacing w:line="370" w:lineRule="exact"/>
        <w:ind w:left="5"/>
        <w:rPr>
          <w:lang w:val="hr-HR"/>
        </w:rPr>
      </w:pPr>
      <w:r w:rsidRPr="00E27110">
        <w:rPr>
          <w:rFonts w:eastAsia="Times New Roman"/>
          <w:sz w:val="22"/>
          <w:szCs w:val="22"/>
          <w:lang w:val="hr-HR"/>
        </w:rPr>
        <w:t xml:space="preserve">–     </w:t>
      </w:r>
      <w:r w:rsidR="0084347B" w:rsidRPr="00E27110">
        <w:rPr>
          <w:rFonts w:eastAsia="Times New Roman"/>
          <w:sz w:val="22"/>
          <w:szCs w:val="22"/>
          <w:lang w:val="hr-HR"/>
        </w:rPr>
        <w:t>Kako prosuđuju ono što se događa oko njih?</w:t>
      </w:r>
    </w:p>
    <w:p w:rsidR="00842F7B" w:rsidRPr="00E27110" w:rsidRDefault="00734A6C">
      <w:pPr>
        <w:shd w:val="clear" w:color="auto" w:fill="FFFFFF"/>
        <w:spacing w:line="370" w:lineRule="exact"/>
        <w:ind w:left="5"/>
        <w:rPr>
          <w:lang w:val="hr-HR"/>
        </w:rPr>
      </w:pPr>
      <w:r w:rsidRPr="00E27110">
        <w:rPr>
          <w:rFonts w:eastAsia="Times New Roman"/>
          <w:sz w:val="22"/>
          <w:szCs w:val="22"/>
          <w:lang w:val="hr-HR"/>
        </w:rPr>
        <w:t xml:space="preserve">–     </w:t>
      </w:r>
      <w:r w:rsidR="0084347B" w:rsidRPr="00E27110">
        <w:rPr>
          <w:rFonts w:eastAsia="Times New Roman"/>
          <w:sz w:val="22"/>
          <w:szCs w:val="22"/>
          <w:lang w:val="hr-HR"/>
        </w:rPr>
        <w:t>Što bi promijenili kad bi mogli?</w:t>
      </w:r>
    </w:p>
    <w:p w:rsidR="00842F7B" w:rsidRPr="00E27110" w:rsidRDefault="00734A6C">
      <w:pPr>
        <w:shd w:val="clear" w:color="auto" w:fill="FFFFFF"/>
        <w:spacing w:line="370" w:lineRule="exact"/>
        <w:ind w:left="5"/>
        <w:rPr>
          <w:lang w:val="hr-HR"/>
        </w:rPr>
      </w:pPr>
      <w:r w:rsidRPr="00E27110">
        <w:rPr>
          <w:rFonts w:eastAsia="Times New Roman"/>
          <w:sz w:val="22"/>
          <w:szCs w:val="22"/>
          <w:lang w:val="hr-HR"/>
        </w:rPr>
        <w:t xml:space="preserve">–     </w:t>
      </w:r>
      <w:r w:rsidR="0084347B" w:rsidRPr="00E27110">
        <w:rPr>
          <w:rFonts w:eastAsia="Times New Roman"/>
          <w:sz w:val="22"/>
          <w:szCs w:val="22"/>
          <w:lang w:val="hr-HR"/>
        </w:rPr>
        <w:t>Što ih najviše zabrinjava – što je pri vrhu njihove osobne ljestvice problema?</w:t>
      </w:r>
    </w:p>
    <w:p w:rsidR="00842F7B" w:rsidRPr="00E27110" w:rsidRDefault="00734A6C">
      <w:pPr>
        <w:shd w:val="clear" w:color="auto" w:fill="FFFFFF"/>
        <w:spacing w:line="370" w:lineRule="exact"/>
        <w:ind w:left="5"/>
        <w:rPr>
          <w:lang w:val="hr-HR"/>
        </w:rPr>
      </w:pPr>
      <w:r w:rsidRPr="00E27110">
        <w:rPr>
          <w:rFonts w:eastAsia="Times New Roman"/>
          <w:sz w:val="22"/>
          <w:szCs w:val="22"/>
          <w:lang w:val="hr-HR"/>
        </w:rPr>
        <w:t xml:space="preserve">–     </w:t>
      </w:r>
      <w:r w:rsidR="0084347B" w:rsidRPr="00E27110">
        <w:rPr>
          <w:rFonts w:eastAsia="Times New Roman"/>
          <w:sz w:val="22"/>
          <w:szCs w:val="22"/>
          <w:lang w:val="hr-HR"/>
        </w:rPr>
        <w:t xml:space="preserve">Koja stajališta dijele s vršnjacima u razredu – u </w:t>
      </w:r>
      <w:r w:rsidR="00C80531">
        <w:rPr>
          <w:rFonts w:eastAsia="Times New Roman"/>
          <w:sz w:val="22"/>
          <w:szCs w:val="22"/>
          <w:lang w:val="hr-HR"/>
        </w:rPr>
        <w:t>kom smislu</w:t>
      </w:r>
      <w:r w:rsidR="0084347B" w:rsidRPr="00E27110">
        <w:rPr>
          <w:rFonts w:eastAsia="Times New Roman"/>
          <w:sz w:val="22"/>
          <w:szCs w:val="22"/>
          <w:lang w:val="hr-HR"/>
        </w:rPr>
        <w:t xml:space="preserve"> se razlikuju? </w:t>
      </w:r>
    </w:p>
    <w:p w:rsidR="00842F7B" w:rsidRPr="00E27110" w:rsidRDefault="00734A6C">
      <w:pPr>
        <w:shd w:val="clear" w:color="auto" w:fill="FFFFFF"/>
        <w:spacing w:before="96" w:line="250" w:lineRule="exact"/>
        <w:ind w:left="403" w:hanging="398"/>
        <w:rPr>
          <w:lang w:val="hr-HR"/>
        </w:rPr>
      </w:pPr>
      <w:r w:rsidRPr="00E27110">
        <w:rPr>
          <w:rFonts w:eastAsia="Times New Roman"/>
          <w:sz w:val="22"/>
          <w:szCs w:val="22"/>
          <w:lang w:val="hr-HR"/>
        </w:rPr>
        <w:t xml:space="preserve">–     </w:t>
      </w:r>
      <w:r w:rsidR="0084347B" w:rsidRPr="00E27110">
        <w:rPr>
          <w:rFonts w:eastAsia="Times New Roman"/>
          <w:sz w:val="22"/>
          <w:szCs w:val="22"/>
          <w:lang w:val="hr-HR"/>
        </w:rPr>
        <w:t>Očito je, također, da učenici prosuđuju o</w:t>
      </w:r>
      <w:r w:rsidR="00C80531">
        <w:rPr>
          <w:rFonts w:eastAsia="Times New Roman"/>
          <w:sz w:val="22"/>
          <w:szCs w:val="22"/>
          <w:lang w:val="hr-HR"/>
        </w:rPr>
        <w:t xml:space="preserve"> onome što se događa u njihovom</w:t>
      </w:r>
      <w:r w:rsidR="0084347B" w:rsidRPr="00E27110">
        <w:rPr>
          <w:rFonts w:eastAsia="Times New Roman"/>
          <w:sz w:val="22"/>
          <w:szCs w:val="22"/>
          <w:lang w:val="hr-HR"/>
        </w:rPr>
        <w:t xml:space="preserve"> svijetu, </w:t>
      </w:r>
      <w:r w:rsidR="00C80531">
        <w:rPr>
          <w:rFonts w:eastAsia="Times New Roman"/>
          <w:sz w:val="22"/>
          <w:szCs w:val="22"/>
          <w:lang w:val="hr-HR"/>
        </w:rPr>
        <w:t>a</w:t>
      </w:r>
      <w:r w:rsidR="0084347B" w:rsidRPr="00E27110">
        <w:rPr>
          <w:rFonts w:eastAsia="Times New Roman"/>
          <w:sz w:val="22"/>
          <w:szCs w:val="22"/>
          <w:lang w:val="hr-HR"/>
        </w:rPr>
        <w:t xml:space="preserve"> njihove prosudbe snažno određuju način njihova djelovanja i sudjelovanja.</w:t>
      </w:r>
      <w:r w:rsidRPr="00E27110">
        <w:rPr>
          <w:rFonts w:eastAsia="Times New Roman"/>
          <w:sz w:val="22"/>
          <w:szCs w:val="22"/>
          <w:vertAlign w:val="superscript"/>
          <w:lang w:val="hr-HR"/>
        </w:rPr>
        <w:t>4</w:t>
      </w:r>
    </w:p>
    <w:p w:rsidR="005367C8" w:rsidRPr="00E27110" w:rsidRDefault="00240636" w:rsidP="005367C8">
      <w:pPr>
        <w:shd w:val="clear" w:color="auto" w:fill="FFFFFF"/>
        <w:spacing w:before="96" w:line="259" w:lineRule="exact"/>
        <w:ind w:left="5" w:right="14"/>
        <w:jc w:val="both"/>
        <w:rPr>
          <w:sz w:val="22"/>
          <w:szCs w:val="22"/>
          <w:lang w:val="hr-HR"/>
        </w:rPr>
      </w:pPr>
      <w:r>
        <w:rPr>
          <w:sz w:val="22"/>
          <w:szCs w:val="22"/>
          <w:lang w:val="hr-HR"/>
        </w:rPr>
        <w:t>U konstruktivističkog učenju</w:t>
      </w:r>
      <w:r w:rsidR="0084347B" w:rsidRPr="00E27110">
        <w:rPr>
          <w:sz w:val="22"/>
          <w:szCs w:val="22"/>
          <w:lang w:val="hr-HR"/>
        </w:rPr>
        <w:t>, učenici</w:t>
      </w:r>
      <w:r>
        <w:rPr>
          <w:sz w:val="22"/>
          <w:szCs w:val="22"/>
          <w:lang w:val="hr-HR"/>
        </w:rPr>
        <w:t>ma se dopušta</w:t>
      </w:r>
      <w:r w:rsidR="0084347B" w:rsidRPr="00E27110">
        <w:rPr>
          <w:sz w:val="22"/>
          <w:szCs w:val="22"/>
          <w:lang w:val="hr-HR"/>
        </w:rPr>
        <w:t xml:space="preserve"> </w:t>
      </w:r>
      <w:r>
        <w:rPr>
          <w:sz w:val="22"/>
          <w:szCs w:val="22"/>
          <w:lang w:val="hr-HR"/>
        </w:rPr>
        <w:t>preuzimanje uloge</w:t>
      </w:r>
      <w:r w:rsidR="0084347B" w:rsidRPr="00E27110">
        <w:rPr>
          <w:sz w:val="22"/>
          <w:szCs w:val="22"/>
          <w:lang w:val="hr-HR"/>
        </w:rPr>
        <w:t xml:space="preserve"> </w:t>
      </w:r>
      <w:r>
        <w:rPr>
          <w:sz w:val="22"/>
          <w:szCs w:val="22"/>
          <w:lang w:val="hr-HR"/>
        </w:rPr>
        <w:t>eksperata</w:t>
      </w:r>
      <w:r w:rsidR="0084347B" w:rsidRPr="00E27110">
        <w:rPr>
          <w:sz w:val="22"/>
          <w:szCs w:val="22"/>
          <w:lang w:val="hr-HR"/>
        </w:rPr>
        <w:t>. Strategija poučavanja</w:t>
      </w:r>
      <w:r>
        <w:rPr>
          <w:sz w:val="22"/>
          <w:szCs w:val="22"/>
          <w:lang w:val="hr-HR"/>
        </w:rPr>
        <w:t xml:space="preserve"> </w:t>
      </w:r>
      <w:r w:rsidR="0084347B" w:rsidRPr="00E27110">
        <w:rPr>
          <w:sz w:val="22"/>
          <w:szCs w:val="22"/>
          <w:lang w:val="hr-HR"/>
        </w:rPr>
        <w:t xml:space="preserve">usredotočuje se na ono što učenici već znaju, a ne na ono što </w:t>
      </w:r>
      <w:r w:rsidR="0084347B" w:rsidRPr="00E27110">
        <w:rPr>
          <w:i/>
          <w:sz w:val="22"/>
          <w:szCs w:val="22"/>
          <w:lang w:val="hr-HR"/>
        </w:rPr>
        <w:t xml:space="preserve">ne </w:t>
      </w:r>
      <w:r w:rsidR="0084347B" w:rsidRPr="00E27110">
        <w:rPr>
          <w:sz w:val="22"/>
          <w:szCs w:val="22"/>
          <w:lang w:val="hr-HR"/>
        </w:rPr>
        <w:t xml:space="preserve">znaju. </w:t>
      </w:r>
      <w:r w:rsidR="005367C8" w:rsidRPr="00E27110">
        <w:rPr>
          <w:sz w:val="22"/>
          <w:szCs w:val="22"/>
          <w:lang w:val="hr-HR"/>
        </w:rPr>
        <w:t>U ulozi čarobnjaka, svako dijete može pon</w:t>
      </w:r>
      <w:r>
        <w:rPr>
          <w:sz w:val="22"/>
          <w:szCs w:val="22"/>
          <w:lang w:val="hr-HR"/>
        </w:rPr>
        <w:t>uditi neku ideju i pri tome ne postoji „ispravan</w:t>
      </w:r>
      <w:r w:rsidR="005367C8" w:rsidRPr="00E27110">
        <w:rPr>
          <w:sz w:val="22"/>
          <w:szCs w:val="22"/>
          <w:lang w:val="hr-HR"/>
        </w:rPr>
        <w:t xml:space="preserve"> ili pogrešn</w:t>
      </w:r>
      <w:r>
        <w:rPr>
          <w:sz w:val="22"/>
          <w:szCs w:val="22"/>
          <w:lang w:val="hr-HR"/>
        </w:rPr>
        <w:t>i“ standard</w:t>
      </w:r>
      <w:r w:rsidR="005367C8" w:rsidRPr="00E27110">
        <w:rPr>
          <w:sz w:val="22"/>
          <w:szCs w:val="22"/>
          <w:lang w:val="hr-HR"/>
        </w:rPr>
        <w:t>. Naprotiv, v</w:t>
      </w:r>
      <w:r>
        <w:rPr>
          <w:sz w:val="22"/>
          <w:szCs w:val="22"/>
          <w:lang w:val="hr-HR"/>
        </w:rPr>
        <w:t xml:space="preserve">ažni su razlozi zbog kojih </w:t>
      </w:r>
      <w:r w:rsidR="005367C8" w:rsidRPr="00E27110">
        <w:rPr>
          <w:sz w:val="22"/>
          <w:szCs w:val="22"/>
          <w:lang w:val="hr-HR"/>
        </w:rPr>
        <w:t>dijete izražava svoje stajalište</w:t>
      </w:r>
      <w:r>
        <w:rPr>
          <w:sz w:val="22"/>
          <w:szCs w:val="22"/>
          <w:lang w:val="hr-HR"/>
        </w:rPr>
        <w:t xml:space="preserve"> – koje</w:t>
      </w:r>
      <w:r w:rsidR="005367C8" w:rsidRPr="00E27110">
        <w:rPr>
          <w:sz w:val="22"/>
          <w:szCs w:val="22"/>
          <w:lang w:val="hr-HR"/>
        </w:rPr>
        <w:t xml:space="preserve"> </w:t>
      </w:r>
      <w:r>
        <w:rPr>
          <w:sz w:val="22"/>
          <w:szCs w:val="22"/>
          <w:lang w:val="hr-HR"/>
        </w:rPr>
        <w:t>iskustvo pritom koristi</w:t>
      </w:r>
      <w:r w:rsidR="005367C8" w:rsidRPr="00E27110">
        <w:rPr>
          <w:sz w:val="22"/>
          <w:szCs w:val="22"/>
          <w:lang w:val="hr-HR"/>
        </w:rPr>
        <w:t xml:space="preserve">? Što </w:t>
      </w:r>
      <w:r>
        <w:rPr>
          <w:sz w:val="22"/>
          <w:szCs w:val="22"/>
          <w:lang w:val="hr-HR"/>
        </w:rPr>
        <w:t>je ono što dijete zabrinjava?</w:t>
      </w:r>
      <w:r w:rsidR="005367C8" w:rsidRPr="00E27110">
        <w:rPr>
          <w:sz w:val="22"/>
          <w:szCs w:val="22"/>
          <w:lang w:val="hr-HR"/>
        </w:rPr>
        <w:t xml:space="preserve"> Koje su želje i potrebe dječaka, odnosno djevojčica? Konstruktivis</w:t>
      </w:r>
      <w:r>
        <w:rPr>
          <w:sz w:val="22"/>
          <w:szCs w:val="22"/>
          <w:lang w:val="hr-HR"/>
        </w:rPr>
        <w:t>tičko učenje uzima u obzir pers</w:t>
      </w:r>
      <w:r w:rsidR="005367C8" w:rsidRPr="00E27110">
        <w:rPr>
          <w:sz w:val="22"/>
          <w:szCs w:val="22"/>
          <w:lang w:val="hr-HR"/>
        </w:rPr>
        <w:t xml:space="preserve">pektivu </w:t>
      </w:r>
      <w:r>
        <w:rPr>
          <w:sz w:val="22"/>
          <w:szCs w:val="22"/>
          <w:lang w:val="hr-HR"/>
        </w:rPr>
        <w:t>svakog pojedinog</w:t>
      </w:r>
      <w:r w:rsidR="005367C8" w:rsidRPr="00E27110">
        <w:rPr>
          <w:sz w:val="22"/>
          <w:szCs w:val="22"/>
          <w:lang w:val="hr-HR"/>
        </w:rPr>
        <w:t xml:space="preserve"> učenika te proces učenja i razmišljanja.</w:t>
      </w:r>
    </w:p>
    <w:p w:rsidR="00842F7B" w:rsidRPr="00E27110" w:rsidRDefault="005367C8" w:rsidP="005367C8">
      <w:pPr>
        <w:shd w:val="clear" w:color="auto" w:fill="FFFFFF"/>
        <w:spacing w:before="96" w:line="259" w:lineRule="exact"/>
        <w:ind w:left="5" w:right="14"/>
        <w:jc w:val="both"/>
        <w:rPr>
          <w:sz w:val="22"/>
          <w:szCs w:val="22"/>
          <w:lang w:val="hr-HR"/>
        </w:rPr>
      </w:pPr>
      <w:r w:rsidRPr="00E27110">
        <w:rPr>
          <w:sz w:val="22"/>
          <w:szCs w:val="22"/>
          <w:lang w:val="hr-HR"/>
        </w:rPr>
        <w:t xml:space="preserve">Konstruktivističko učenje je vježba ljudskih i dječjih prava – sloboda mišljenja i izražavanja; jednake mogućnosti; načelo međusobnog uvažavanja i nediskriminacije; pravo na obrazovanje. </w:t>
      </w:r>
    </w:p>
    <w:p w:rsidR="00842F7B" w:rsidRPr="00E27110" w:rsidRDefault="00734A6C">
      <w:pPr>
        <w:shd w:val="clear" w:color="auto" w:fill="FFFFFF"/>
        <w:spacing w:before="326" w:line="221" w:lineRule="exact"/>
        <w:ind w:left="5"/>
        <w:rPr>
          <w:lang w:val="hr-HR"/>
        </w:rPr>
      </w:pPr>
      <w:r w:rsidRPr="00E27110">
        <w:rPr>
          <w:spacing w:val="-1"/>
          <w:sz w:val="18"/>
          <w:szCs w:val="18"/>
          <w:lang w:val="hr-HR"/>
        </w:rPr>
        <w:t xml:space="preserve">4. </w:t>
      </w:r>
      <w:r w:rsidR="005367C8" w:rsidRPr="00E27110">
        <w:rPr>
          <w:spacing w:val="-1"/>
          <w:sz w:val="18"/>
          <w:szCs w:val="18"/>
          <w:lang w:val="hr-HR"/>
        </w:rPr>
        <w:t>GOO (</w:t>
      </w:r>
      <w:r w:rsidRPr="00E27110">
        <w:rPr>
          <w:spacing w:val="-1"/>
          <w:sz w:val="18"/>
          <w:szCs w:val="18"/>
          <w:lang w:val="hr-HR"/>
        </w:rPr>
        <w:t>EDC/HRE</w:t>
      </w:r>
      <w:r w:rsidR="00240636">
        <w:rPr>
          <w:spacing w:val="-1"/>
          <w:sz w:val="18"/>
          <w:szCs w:val="18"/>
          <w:lang w:val="hr-HR"/>
        </w:rPr>
        <w:t>) se može i</w:t>
      </w:r>
      <w:r w:rsidR="005367C8" w:rsidRPr="00E27110">
        <w:rPr>
          <w:spacing w:val="-1"/>
          <w:sz w:val="18"/>
          <w:szCs w:val="18"/>
          <w:lang w:val="hr-HR"/>
        </w:rPr>
        <w:t xml:space="preserve"> treba p</w:t>
      </w:r>
      <w:r w:rsidR="00496050" w:rsidRPr="00E27110">
        <w:rPr>
          <w:spacing w:val="-1"/>
          <w:sz w:val="18"/>
          <w:szCs w:val="18"/>
          <w:lang w:val="hr-HR"/>
        </w:rPr>
        <w:t>oučavati u</w:t>
      </w:r>
      <w:r w:rsidR="00240636">
        <w:rPr>
          <w:spacing w:val="-1"/>
          <w:sz w:val="18"/>
          <w:szCs w:val="18"/>
          <w:lang w:val="hr-HR"/>
        </w:rPr>
        <w:t xml:space="preserve"> vrlo ranoj dobi učenika. Knjiga</w:t>
      </w:r>
      <w:r w:rsidR="00496050" w:rsidRPr="00E27110">
        <w:rPr>
          <w:spacing w:val="-1"/>
          <w:sz w:val="18"/>
          <w:szCs w:val="18"/>
          <w:lang w:val="hr-HR"/>
        </w:rPr>
        <w:t xml:space="preserve"> V. GOO-a (EDC/HRE) počinje jedinicom namijenjenom djeci u vrtiću koja još ne </w:t>
      </w:r>
      <w:r w:rsidR="00240636">
        <w:rPr>
          <w:spacing w:val="-1"/>
          <w:sz w:val="18"/>
          <w:szCs w:val="18"/>
          <w:lang w:val="hr-HR"/>
        </w:rPr>
        <w:t>znaju čitati i pisati. Vidi 1. j</w:t>
      </w:r>
      <w:r w:rsidR="00496050" w:rsidRPr="00E27110">
        <w:rPr>
          <w:spacing w:val="-1"/>
          <w:sz w:val="18"/>
          <w:szCs w:val="18"/>
          <w:lang w:val="hr-HR"/>
        </w:rPr>
        <w:t>edinicu, „Imam ime – imamo školu“, str. 13-16.</w:t>
      </w:r>
    </w:p>
    <w:p w:rsidR="00842F7B" w:rsidRPr="00E27110" w:rsidRDefault="00734A6C">
      <w:pPr>
        <w:shd w:val="clear" w:color="auto" w:fill="FFFFFF"/>
        <w:spacing w:before="595"/>
        <w:ind w:right="62"/>
        <w:jc w:val="right"/>
        <w:rPr>
          <w:lang w:val="hr-HR"/>
        </w:rPr>
      </w:pPr>
      <w:r w:rsidRPr="00E27110">
        <w:rPr>
          <w:rFonts w:ascii="Courier New" w:hAnsi="Courier New" w:cs="Courier New"/>
          <w:sz w:val="22"/>
          <w:szCs w:val="22"/>
          <w:lang w:val="hr-HR"/>
        </w:rPr>
        <w:t>21</w:t>
      </w:r>
    </w:p>
    <w:p w:rsidR="00842F7B" w:rsidRPr="00E27110" w:rsidRDefault="00842F7B">
      <w:pPr>
        <w:shd w:val="clear" w:color="auto" w:fill="FFFFFF"/>
        <w:spacing w:before="595"/>
        <w:ind w:right="62"/>
        <w:jc w:val="right"/>
        <w:rPr>
          <w:lang w:val="hr-HR"/>
        </w:rPr>
        <w:sectPr w:rsidR="00842F7B" w:rsidRPr="00E27110">
          <w:pgSz w:w="11909" w:h="16834"/>
          <w:pgMar w:top="538" w:right="1409" w:bottom="360" w:left="1413" w:header="720" w:footer="720" w:gutter="0"/>
          <w:cols w:space="60"/>
          <w:noEndnote/>
        </w:sectPr>
      </w:pPr>
    </w:p>
    <w:p w:rsidR="00842F7B" w:rsidRPr="00E27110" w:rsidRDefault="00BE76E6">
      <w:pPr>
        <w:shd w:val="clear" w:color="auto" w:fill="FFFFFF"/>
        <w:rPr>
          <w:lang w:val="hr-HR"/>
        </w:rPr>
      </w:pPr>
      <w:r w:rsidRPr="00E27110">
        <w:rPr>
          <w:sz w:val="18"/>
          <w:szCs w:val="18"/>
          <w:lang w:val="hr-HR"/>
        </w:rPr>
        <w:lastRenderedPageBreak/>
        <w:t xml:space="preserve">Sudjelovanje u demokraciji </w:t>
      </w:r>
    </w:p>
    <w:p w:rsidR="00842F7B" w:rsidRPr="00E27110" w:rsidRDefault="00BE76E6">
      <w:pPr>
        <w:shd w:val="clear" w:color="auto" w:fill="FFFFFF"/>
        <w:spacing w:before="398" w:line="259" w:lineRule="exact"/>
        <w:ind w:right="5"/>
        <w:jc w:val="both"/>
        <w:rPr>
          <w:sz w:val="22"/>
          <w:szCs w:val="22"/>
          <w:lang w:val="hr-HR"/>
        </w:rPr>
      </w:pPr>
      <w:r w:rsidRPr="00E27110">
        <w:rPr>
          <w:sz w:val="22"/>
          <w:szCs w:val="22"/>
          <w:lang w:val="hr-HR"/>
        </w:rPr>
        <w:t>U okruženju obilježenom konstruktivističk</w:t>
      </w:r>
      <w:r w:rsidR="00240636">
        <w:rPr>
          <w:sz w:val="22"/>
          <w:szCs w:val="22"/>
          <w:lang w:val="hr-HR"/>
        </w:rPr>
        <w:t xml:space="preserve">im učenjem, zadaća </w:t>
      </w:r>
      <w:r w:rsidRPr="00E27110">
        <w:rPr>
          <w:sz w:val="22"/>
          <w:szCs w:val="22"/>
          <w:lang w:val="hr-HR"/>
        </w:rPr>
        <w:t>nastavnika je</w:t>
      </w:r>
      <w:r w:rsidR="00240636">
        <w:rPr>
          <w:sz w:val="22"/>
          <w:szCs w:val="22"/>
          <w:lang w:val="hr-HR"/>
        </w:rPr>
        <w:t>, učenicima pružiti svaku moguću potporu</w:t>
      </w:r>
      <w:r w:rsidRPr="00E27110">
        <w:rPr>
          <w:sz w:val="22"/>
          <w:szCs w:val="22"/>
          <w:lang w:val="hr-HR"/>
        </w:rPr>
        <w:t xml:space="preserve"> – osigurati okvir s težištem na zadacima i/ili rješavanju problema</w:t>
      </w:r>
      <w:r w:rsidR="0025565B" w:rsidRPr="00E27110">
        <w:rPr>
          <w:sz w:val="22"/>
          <w:szCs w:val="22"/>
          <w:lang w:val="hr-HR"/>
        </w:rPr>
        <w:t xml:space="preserve">, poštovati njihovo pravo na slobodu i jednakost, davati smjernice, ohrabrenje i poduku (pojmovi). </w:t>
      </w:r>
      <w:r w:rsidR="00240636">
        <w:rPr>
          <w:sz w:val="22"/>
          <w:szCs w:val="22"/>
          <w:lang w:val="hr-HR"/>
        </w:rPr>
        <w:t>N</w:t>
      </w:r>
      <w:r w:rsidR="0025565B" w:rsidRPr="00E27110">
        <w:rPr>
          <w:sz w:val="22"/>
          <w:szCs w:val="22"/>
          <w:lang w:val="hr-HR"/>
        </w:rPr>
        <w:t>astavnik ne zna kakve će odgovore dobiti od učenika i voljan je</w:t>
      </w:r>
      <w:r w:rsidR="00240636">
        <w:rPr>
          <w:sz w:val="22"/>
          <w:szCs w:val="22"/>
          <w:lang w:val="hr-HR"/>
        </w:rPr>
        <w:t>,</w:t>
      </w:r>
      <w:r w:rsidR="0025565B" w:rsidRPr="00E27110">
        <w:rPr>
          <w:sz w:val="22"/>
          <w:szCs w:val="22"/>
          <w:lang w:val="hr-HR"/>
        </w:rPr>
        <w:t xml:space="preserve"> i spreman</w:t>
      </w:r>
      <w:r w:rsidR="00240636">
        <w:rPr>
          <w:sz w:val="22"/>
          <w:szCs w:val="22"/>
          <w:lang w:val="hr-HR"/>
        </w:rPr>
        <w:t>,</w:t>
      </w:r>
      <w:r w:rsidR="0025565B" w:rsidRPr="00E27110">
        <w:rPr>
          <w:sz w:val="22"/>
          <w:szCs w:val="22"/>
          <w:lang w:val="hr-HR"/>
        </w:rPr>
        <w:t xml:space="preserve"> </w:t>
      </w:r>
      <w:r w:rsidR="00DE244E" w:rsidRPr="00E27110">
        <w:rPr>
          <w:sz w:val="22"/>
          <w:szCs w:val="22"/>
          <w:lang w:val="hr-HR"/>
        </w:rPr>
        <w:t xml:space="preserve">uzeti u obzir doprinos svojih učenika (improvizacija). Učenicima se mora dati mogućnost iznošenja i uspoređivanja </w:t>
      </w:r>
      <w:r w:rsidR="00240636">
        <w:rPr>
          <w:sz w:val="22"/>
          <w:szCs w:val="22"/>
          <w:lang w:val="hr-HR"/>
        </w:rPr>
        <w:t>vlastitih</w:t>
      </w:r>
      <w:r w:rsidR="00DE244E" w:rsidRPr="00E27110">
        <w:rPr>
          <w:sz w:val="22"/>
          <w:szCs w:val="22"/>
          <w:lang w:val="hr-HR"/>
        </w:rPr>
        <w:t xml:space="preserve"> ideja, a njiho</w:t>
      </w:r>
      <w:r w:rsidR="00240636">
        <w:rPr>
          <w:sz w:val="22"/>
          <w:szCs w:val="22"/>
          <w:lang w:val="hr-HR"/>
        </w:rPr>
        <w:t>va tema ili zadatak često od njih traže otkrivanje</w:t>
      </w:r>
      <w:r w:rsidR="00DE244E" w:rsidRPr="00E27110">
        <w:rPr>
          <w:sz w:val="22"/>
          <w:szCs w:val="22"/>
          <w:lang w:val="hr-HR"/>
        </w:rPr>
        <w:t xml:space="preserve"> zajedničke spoznaje ili </w:t>
      </w:r>
      <w:r w:rsidR="00240636">
        <w:rPr>
          <w:sz w:val="22"/>
          <w:szCs w:val="22"/>
          <w:lang w:val="hr-HR"/>
        </w:rPr>
        <w:t>donošenje odluke</w:t>
      </w:r>
      <w:r w:rsidR="00DE244E" w:rsidRPr="00E27110">
        <w:rPr>
          <w:sz w:val="22"/>
          <w:szCs w:val="22"/>
          <w:lang w:val="hr-HR"/>
        </w:rPr>
        <w:t xml:space="preserve">. </w:t>
      </w:r>
      <w:r w:rsidR="00240636">
        <w:rPr>
          <w:sz w:val="22"/>
          <w:szCs w:val="22"/>
          <w:lang w:val="hr-HR"/>
        </w:rPr>
        <w:t>N</w:t>
      </w:r>
      <w:r w:rsidR="00DE244E" w:rsidRPr="00E27110">
        <w:rPr>
          <w:sz w:val="22"/>
          <w:szCs w:val="22"/>
          <w:lang w:val="hr-HR"/>
        </w:rPr>
        <w:t>astavnik ima ulo</w:t>
      </w:r>
      <w:r w:rsidR="00240636">
        <w:rPr>
          <w:sz w:val="22"/>
          <w:szCs w:val="22"/>
          <w:lang w:val="hr-HR"/>
        </w:rPr>
        <w:t>gu facilitatora; može</w:t>
      </w:r>
      <w:r w:rsidR="00DE244E" w:rsidRPr="00E27110">
        <w:rPr>
          <w:sz w:val="22"/>
          <w:szCs w:val="22"/>
          <w:lang w:val="hr-HR"/>
        </w:rPr>
        <w:t xml:space="preserve"> anticipirati, ali ne </w:t>
      </w:r>
      <w:r w:rsidR="00240636">
        <w:rPr>
          <w:sz w:val="22"/>
          <w:szCs w:val="22"/>
          <w:lang w:val="hr-HR"/>
        </w:rPr>
        <w:t>smije unaprijed odrediti ishod</w:t>
      </w:r>
      <w:r w:rsidR="00DE244E" w:rsidRPr="00E27110">
        <w:rPr>
          <w:sz w:val="22"/>
          <w:szCs w:val="22"/>
          <w:lang w:val="hr-HR"/>
        </w:rPr>
        <w:t xml:space="preserve"> procesa učenja kod svojih učenika.</w:t>
      </w:r>
    </w:p>
    <w:p w:rsidR="00091CA2" w:rsidRPr="00E27110" w:rsidRDefault="00DE244E">
      <w:pPr>
        <w:shd w:val="clear" w:color="auto" w:fill="FFFFFF"/>
        <w:spacing w:before="96" w:line="259" w:lineRule="exact"/>
        <w:ind w:right="5"/>
        <w:jc w:val="both"/>
        <w:rPr>
          <w:sz w:val="22"/>
          <w:szCs w:val="22"/>
          <w:lang w:val="hr-HR"/>
        </w:rPr>
      </w:pPr>
      <w:r w:rsidRPr="00E27110">
        <w:rPr>
          <w:sz w:val="22"/>
          <w:szCs w:val="22"/>
          <w:lang w:val="hr-HR"/>
        </w:rPr>
        <w:t xml:space="preserve">Konstruktivističko učenje zagovara razvijanje kompetencija, a ne prihvaćanje niza činjenica. S konstruktivističkog stajališta, svaki kurikulum koji se temelji na znanju može se dovesti u pitanje i </w:t>
      </w:r>
      <w:r w:rsidR="00240636">
        <w:rPr>
          <w:sz w:val="22"/>
          <w:szCs w:val="22"/>
          <w:lang w:val="hr-HR"/>
        </w:rPr>
        <w:t>sporno je da li itko m</w:t>
      </w:r>
      <w:r w:rsidR="00091CA2" w:rsidRPr="00E27110">
        <w:rPr>
          <w:sz w:val="22"/>
          <w:szCs w:val="22"/>
          <w:lang w:val="hr-HR"/>
        </w:rPr>
        <w:t>ože</w:t>
      </w:r>
      <w:r w:rsidR="00240636">
        <w:rPr>
          <w:sz w:val="22"/>
          <w:szCs w:val="22"/>
          <w:lang w:val="hr-HR"/>
        </w:rPr>
        <w:t xml:space="preserve"> nešto</w:t>
      </w:r>
      <w:r w:rsidR="00091CA2" w:rsidRPr="00E27110">
        <w:rPr>
          <w:sz w:val="22"/>
          <w:szCs w:val="22"/>
          <w:lang w:val="hr-HR"/>
        </w:rPr>
        <w:t xml:space="preserve"> „naučiti“</w:t>
      </w:r>
      <w:r w:rsidR="00240636">
        <w:rPr>
          <w:sz w:val="22"/>
          <w:szCs w:val="22"/>
          <w:lang w:val="hr-HR"/>
        </w:rPr>
        <w:t xml:space="preserve"> pukim</w:t>
      </w:r>
      <w:r w:rsidR="00091CA2" w:rsidRPr="00E27110">
        <w:rPr>
          <w:sz w:val="22"/>
          <w:szCs w:val="22"/>
          <w:lang w:val="hr-HR"/>
        </w:rPr>
        <w:t xml:space="preserve"> memoriranjem izoliranih činjenica bez da ih razumije i uvažava. </w:t>
      </w:r>
    </w:p>
    <w:p w:rsidR="00842F7B" w:rsidRPr="00E27110" w:rsidRDefault="00091CA2">
      <w:pPr>
        <w:shd w:val="clear" w:color="auto" w:fill="FFFFFF"/>
        <w:spacing w:before="96" w:line="259" w:lineRule="exact"/>
        <w:ind w:right="5"/>
        <w:jc w:val="both"/>
        <w:rPr>
          <w:lang w:val="hr-HR"/>
        </w:rPr>
      </w:pPr>
      <w:r w:rsidRPr="00E27110">
        <w:rPr>
          <w:sz w:val="22"/>
          <w:szCs w:val="22"/>
          <w:lang w:val="hr-HR"/>
        </w:rPr>
        <w:t>Sljedeći dio se iscrpnije bavi ovim pitanjem. Analizira neke vidove teorije učenja u sklop</w:t>
      </w:r>
      <w:r w:rsidR="00240636">
        <w:rPr>
          <w:sz w:val="22"/>
          <w:szCs w:val="22"/>
          <w:lang w:val="hr-HR"/>
        </w:rPr>
        <w:t xml:space="preserve">u interaktivnog konstruktivizma </w:t>
      </w:r>
      <w:r w:rsidRPr="00E27110">
        <w:rPr>
          <w:sz w:val="22"/>
          <w:szCs w:val="22"/>
          <w:lang w:val="hr-HR"/>
        </w:rPr>
        <w:t>i povezuje ih s konstruktivističkim konceptom demokratskog odlučivanja</w:t>
      </w:r>
      <w:r w:rsidR="00240636">
        <w:rPr>
          <w:sz w:val="22"/>
          <w:szCs w:val="22"/>
          <w:lang w:val="hr-HR"/>
        </w:rPr>
        <w:t>.</w:t>
      </w:r>
    </w:p>
    <w:p w:rsidR="00842F7B" w:rsidRPr="00E27110" w:rsidRDefault="00734A6C">
      <w:pPr>
        <w:shd w:val="clear" w:color="auto" w:fill="FFFFFF"/>
        <w:spacing w:before="230" w:line="384" w:lineRule="exact"/>
        <w:ind w:left="413" w:right="1229" w:hanging="413"/>
        <w:rPr>
          <w:lang w:val="hr-HR"/>
        </w:rPr>
      </w:pPr>
      <w:r w:rsidRPr="00E27110">
        <w:rPr>
          <w:rFonts w:ascii="Arial" w:hAnsi="Arial" w:cs="Arial"/>
          <w:b/>
          <w:bCs/>
          <w:spacing w:val="-12"/>
          <w:sz w:val="30"/>
          <w:szCs w:val="30"/>
          <w:lang w:val="hr-HR"/>
        </w:rPr>
        <w:t xml:space="preserve">3. </w:t>
      </w:r>
      <w:r w:rsidR="00091CA2" w:rsidRPr="00E27110">
        <w:rPr>
          <w:rFonts w:ascii="Arial" w:hAnsi="Arial" w:cs="Arial"/>
          <w:b/>
          <w:bCs/>
          <w:spacing w:val="-12"/>
          <w:sz w:val="30"/>
          <w:szCs w:val="30"/>
          <w:lang w:val="hr-HR"/>
        </w:rPr>
        <w:t xml:space="preserve">Svaka osoba </w:t>
      </w:r>
      <w:r w:rsidR="00DC04BD" w:rsidRPr="00E27110">
        <w:rPr>
          <w:rFonts w:ascii="Arial" w:hAnsi="Arial" w:cs="Arial"/>
          <w:b/>
          <w:bCs/>
          <w:spacing w:val="-12"/>
          <w:sz w:val="30"/>
          <w:szCs w:val="30"/>
          <w:lang w:val="hr-HR"/>
        </w:rPr>
        <w:t xml:space="preserve">uči </w:t>
      </w:r>
      <w:r w:rsidR="006A1B3F">
        <w:rPr>
          <w:rFonts w:ascii="Arial" w:hAnsi="Arial" w:cs="Arial"/>
          <w:b/>
          <w:bCs/>
          <w:spacing w:val="-12"/>
          <w:sz w:val="30"/>
          <w:szCs w:val="30"/>
          <w:lang w:val="hr-HR"/>
        </w:rPr>
        <w:t>na drugačiji način</w:t>
      </w:r>
      <w:r w:rsidR="00091CA2" w:rsidRPr="00E27110">
        <w:rPr>
          <w:rFonts w:ascii="Arial" w:hAnsi="Arial" w:cs="Arial"/>
          <w:b/>
          <w:bCs/>
          <w:spacing w:val="-12"/>
          <w:sz w:val="30"/>
          <w:szCs w:val="30"/>
          <w:lang w:val="hr-HR"/>
        </w:rPr>
        <w:t xml:space="preserve"> – „</w:t>
      </w:r>
      <w:r w:rsidR="00212F54">
        <w:rPr>
          <w:rFonts w:ascii="Arial" w:hAnsi="Arial" w:cs="Arial"/>
          <w:b/>
          <w:bCs/>
          <w:spacing w:val="-12"/>
          <w:sz w:val="30"/>
          <w:szCs w:val="30"/>
          <w:lang w:val="hr-HR"/>
        </w:rPr>
        <w:t xml:space="preserve">Sami </w:t>
      </w:r>
      <w:r w:rsidR="00091CA2" w:rsidRPr="00E27110">
        <w:rPr>
          <w:rFonts w:ascii="Arial" w:hAnsi="Arial" w:cs="Arial"/>
          <w:b/>
          <w:bCs/>
          <w:spacing w:val="-12"/>
          <w:sz w:val="30"/>
          <w:szCs w:val="30"/>
          <w:lang w:val="hr-HR"/>
        </w:rPr>
        <w:t>stvaramo</w:t>
      </w:r>
      <w:r w:rsidR="00212F54">
        <w:rPr>
          <w:rFonts w:ascii="Arial" w:hAnsi="Arial" w:cs="Arial"/>
          <w:b/>
          <w:bCs/>
          <w:spacing w:val="-12"/>
          <w:sz w:val="30"/>
          <w:szCs w:val="30"/>
          <w:lang w:val="hr-HR"/>
        </w:rPr>
        <w:t xml:space="preserve"> svijet</w:t>
      </w:r>
      <w:r w:rsidR="00091CA2" w:rsidRPr="00E27110">
        <w:rPr>
          <w:rFonts w:ascii="Arial" w:hAnsi="Arial" w:cs="Arial"/>
          <w:b/>
          <w:bCs/>
          <w:spacing w:val="-12"/>
          <w:sz w:val="30"/>
          <w:szCs w:val="30"/>
          <w:lang w:val="hr-HR"/>
        </w:rPr>
        <w:t xml:space="preserve"> u svoj</w:t>
      </w:r>
      <w:r w:rsidR="00BF0775" w:rsidRPr="00E27110">
        <w:rPr>
          <w:rFonts w:ascii="Arial" w:hAnsi="Arial" w:cs="Arial"/>
          <w:b/>
          <w:bCs/>
          <w:spacing w:val="-12"/>
          <w:sz w:val="30"/>
          <w:szCs w:val="30"/>
          <w:lang w:val="hr-HR"/>
        </w:rPr>
        <w:t xml:space="preserve">oj </w:t>
      </w:r>
      <w:r w:rsidR="00BF0775" w:rsidRPr="00212F54">
        <w:rPr>
          <w:rFonts w:ascii="Arial" w:hAnsi="Arial" w:cs="Arial"/>
          <w:b/>
          <w:bCs/>
          <w:spacing w:val="-12"/>
          <w:sz w:val="30"/>
          <w:szCs w:val="30"/>
          <w:lang w:val="hr-HR"/>
        </w:rPr>
        <w:t>svijesti“</w:t>
      </w:r>
    </w:p>
    <w:p w:rsidR="00842F7B" w:rsidRPr="00E27110" w:rsidRDefault="006A1B3F">
      <w:pPr>
        <w:shd w:val="clear" w:color="auto" w:fill="FFFFFF"/>
        <w:spacing w:before="72" w:line="259" w:lineRule="exact"/>
        <w:ind w:right="5"/>
        <w:jc w:val="both"/>
        <w:rPr>
          <w:lang w:val="hr-HR"/>
        </w:rPr>
      </w:pPr>
      <w:r>
        <w:rPr>
          <w:sz w:val="22"/>
          <w:szCs w:val="22"/>
          <w:lang w:val="hr-HR"/>
        </w:rPr>
        <w:t>Kada čitamo neku priču</w:t>
      </w:r>
      <w:r w:rsidR="00BF0775" w:rsidRPr="00E27110">
        <w:rPr>
          <w:sz w:val="22"/>
          <w:szCs w:val="22"/>
          <w:lang w:val="hr-HR"/>
        </w:rPr>
        <w:t>, u svojoj svijesti</w:t>
      </w:r>
      <w:r>
        <w:rPr>
          <w:sz w:val="22"/>
          <w:szCs w:val="22"/>
          <w:lang w:val="hr-HR"/>
        </w:rPr>
        <w:t xml:space="preserve"> stvaramo</w:t>
      </w:r>
      <w:r w:rsidR="00BF0775" w:rsidRPr="00E27110">
        <w:rPr>
          <w:sz w:val="22"/>
          <w:szCs w:val="22"/>
          <w:lang w:val="hr-HR"/>
        </w:rPr>
        <w:t xml:space="preserve"> nešto nalik filmu. Dodajemo pojedinosti i scene </w:t>
      </w:r>
      <w:r>
        <w:rPr>
          <w:sz w:val="22"/>
          <w:szCs w:val="22"/>
          <w:lang w:val="hr-HR"/>
        </w:rPr>
        <w:t>o kojima</w:t>
      </w:r>
      <w:r w:rsidR="00BF0775" w:rsidRPr="00E27110">
        <w:rPr>
          <w:sz w:val="22"/>
          <w:szCs w:val="22"/>
          <w:lang w:val="hr-HR"/>
        </w:rPr>
        <w:t xml:space="preserve"> autor </w:t>
      </w:r>
      <w:r>
        <w:rPr>
          <w:sz w:val="22"/>
          <w:szCs w:val="22"/>
          <w:lang w:val="hr-HR"/>
        </w:rPr>
        <w:t>piše</w:t>
      </w:r>
      <w:r w:rsidR="00BF0775" w:rsidRPr="00E27110">
        <w:rPr>
          <w:sz w:val="22"/>
          <w:szCs w:val="22"/>
          <w:lang w:val="hr-HR"/>
        </w:rPr>
        <w:t xml:space="preserve"> ili </w:t>
      </w:r>
      <w:r>
        <w:rPr>
          <w:sz w:val="22"/>
          <w:szCs w:val="22"/>
          <w:lang w:val="hr-HR"/>
        </w:rPr>
        <w:t>ih izostavlja,</w:t>
      </w:r>
      <w:r w:rsidR="00BF0775" w:rsidRPr="00E27110">
        <w:rPr>
          <w:sz w:val="22"/>
          <w:szCs w:val="22"/>
          <w:lang w:val="hr-HR"/>
        </w:rPr>
        <w:t xml:space="preserve"> pa </w:t>
      </w:r>
      <w:r>
        <w:rPr>
          <w:sz w:val="22"/>
          <w:szCs w:val="22"/>
          <w:lang w:val="hr-HR"/>
        </w:rPr>
        <w:t>smo</w:t>
      </w:r>
      <w:r w:rsidR="00BF0775" w:rsidRPr="00E27110">
        <w:rPr>
          <w:sz w:val="22"/>
          <w:szCs w:val="22"/>
          <w:lang w:val="hr-HR"/>
        </w:rPr>
        <w:t xml:space="preserve"> čak </w:t>
      </w:r>
      <w:r>
        <w:rPr>
          <w:sz w:val="22"/>
          <w:szCs w:val="22"/>
          <w:lang w:val="hr-HR"/>
        </w:rPr>
        <w:t>u stanju zamisliti lice</w:t>
      </w:r>
      <w:r w:rsidR="00BF0775" w:rsidRPr="00E27110">
        <w:rPr>
          <w:sz w:val="22"/>
          <w:szCs w:val="22"/>
          <w:lang w:val="hr-HR"/>
        </w:rPr>
        <w:t xml:space="preserve"> pojedinih likova. Neki romani tako</w:t>
      </w:r>
      <w:r>
        <w:rPr>
          <w:sz w:val="22"/>
          <w:szCs w:val="22"/>
          <w:lang w:val="hr-HR"/>
        </w:rPr>
        <w:t xml:space="preserve"> snažno potiču našu maštu da smo razočarani </w:t>
      </w:r>
      <w:r w:rsidR="00BF0775" w:rsidRPr="00E27110">
        <w:rPr>
          <w:sz w:val="22"/>
          <w:szCs w:val="22"/>
          <w:lang w:val="hr-HR"/>
        </w:rPr>
        <w:t xml:space="preserve">kada </w:t>
      </w:r>
      <w:r>
        <w:rPr>
          <w:sz w:val="22"/>
          <w:szCs w:val="22"/>
          <w:lang w:val="hr-HR"/>
        </w:rPr>
        <w:t xml:space="preserve">eventualno </w:t>
      </w:r>
      <w:r w:rsidR="00BF0775" w:rsidRPr="00E27110">
        <w:rPr>
          <w:sz w:val="22"/>
          <w:szCs w:val="22"/>
          <w:lang w:val="hr-HR"/>
        </w:rPr>
        <w:t xml:space="preserve">gledamo „stvarni“ film snimljen prema </w:t>
      </w:r>
      <w:r>
        <w:rPr>
          <w:sz w:val="22"/>
          <w:szCs w:val="22"/>
          <w:lang w:val="hr-HR"/>
        </w:rPr>
        <w:t xml:space="preserve">nekom konkretnom romanu. Naša </w:t>
      </w:r>
      <w:r w:rsidR="00BF0775" w:rsidRPr="00E27110">
        <w:rPr>
          <w:sz w:val="22"/>
          <w:szCs w:val="22"/>
          <w:lang w:val="hr-HR"/>
        </w:rPr>
        <w:t>mašta proizvela</w:t>
      </w:r>
      <w:r>
        <w:rPr>
          <w:sz w:val="22"/>
          <w:szCs w:val="22"/>
          <w:lang w:val="hr-HR"/>
        </w:rPr>
        <w:t xml:space="preserve"> je, naime,</w:t>
      </w:r>
      <w:r w:rsidR="00BF0775" w:rsidRPr="00E27110">
        <w:rPr>
          <w:sz w:val="22"/>
          <w:szCs w:val="22"/>
          <w:lang w:val="hr-HR"/>
        </w:rPr>
        <w:t xml:space="preserve"> mnogi bolji film koji je jedinstven, jer </w:t>
      </w:r>
      <w:r>
        <w:rPr>
          <w:sz w:val="22"/>
          <w:szCs w:val="22"/>
          <w:lang w:val="hr-HR"/>
        </w:rPr>
        <w:t>svijest</w:t>
      </w:r>
      <w:r w:rsidR="00BF0775" w:rsidRPr="00E27110">
        <w:rPr>
          <w:sz w:val="22"/>
          <w:szCs w:val="22"/>
          <w:lang w:val="hr-HR"/>
        </w:rPr>
        <w:t xml:space="preserve"> svakog čitatelja proizvede različitu filmsku priču.</w:t>
      </w:r>
    </w:p>
    <w:p w:rsidR="00842F7B" w:rsidRPr="00E27110" w:rsidRDefault="00BF0775">
      <w:pPr>
        <w:shd w:val="clear" w:color="auto" w:fill="FFFFFF"/>
        <w:spacing w:before="106" w:line="254" w:lineRule="exact"/>
        <w:jc w:val="both"/>
        <w:rPr>
          <w:sz w:val="22"/>
          <w:szCs w:val="22"/>
          <w:lang w:val="hr-HR"/>
        </w:rPr>
      </w:pPr>
      <w:r w:rsidRPr="00E27110">
        <w:rPr>
          <w:sz w:val="22"/>
          <w:szCs w:val="22"/>
          <w:lang w:val="hr-HR"/>
        </w:rPr>
        <w:t>Ovo je primjer naše sposobnosti da „u svojoj svijesti stvaramo svijet“. Svijet u kojem živimo je svijet kakav</w:t>
      </w:r>
      <w:r w:rsidR="00383CD3" w:rsidRPr="00E27110">
        <w:rPr>
          <w:sz w:val="22"/>
          <w:szCs w:val="22"/>
          <w:lang w:val="hr-HR"/>
        </w:rPr>
        <w:t xml:space="preserve"> </w:t>
      </w:r>
      <w:r w:rsidR="006A1B3F">
        <w:rPr>
          <w:sz w:val="22"/>
          <w:szCs w:val="22"/>
          <w:lang w:val="hr-HR"/>
        </w:rPr>
        <w:t>percipiramo</w:t>
      </w:r>
      <w:r w:rsidR="00383CD3" w:rsidRPr="00E27110">
        <w:rPr>
          <w:sz w:val="22"/>
          <w:szCs w:val="22"/>
          <w:lang w:val="hr-HR"/>
        </w:rPr>
        <w:t xml:space="preserve"> – sastoji se od slika, iskustava, pojmova i prosudbi koje </w:t>
      </w:r>
      <w:r w:rsidR="006A1B3F">
        <w:rPr>
          <w:sz w:val="22"/>
          <w:szCs w:val="22"/>
          <w:lang w:val="hr-HR"/>
        </w:rPr>
        <w:t>stvaramo</w:t>
      </w:r>
      <w:r w:rsidR="00383CD3" w:rsidRPr="00E27110">
        <w:rPr>
          <w:sz w:val="22"/>
          <w:szCs w:val="22"/>
          <w:lang w:val="hr-HR"/>
        </w:rPr>
        <w:t xml:space="preserve">. U ulozi učenika, ljudi žele dokučiti ono što čuju ili pročitaju – žele razumjeti o čemu se radi. </w:t>
      </w:r>
      <w:r w:rsidR="006A1B3F">
        <w:rPr>
          <w:sz w:val="22"/>
          <w:szCs w:val="22"/>
          <w:lang w:val="hr-HR"/>
        </w:rPr>
        <w:t>Jedan i</w:t>
      </w:r>
      <w:r w:rsidR="00383CD3" w:rsidRPr="00E27110">
        <w:rPr>
          <w:sz w:val="22"/>
          <w:szCs w:val="22"/>
          <w:lang w:val="hr-HR"/>
        </w:rPr>
        <w:t>straživa</w:t>
      </w:r>
      <w:r w:rsidR="006A1B3F">
        <w:rPr>
          <w:sz w:val="22"/>
          <w:szCs w:val="22"/>
          <w:lang w:val="hr-HR"/>
        </w:rPr>
        <w:t>č ljudskog</w:t>
      </w:r>
      <w:r w:rsidR="00383CD3" w:rsidRPr="00E27110">
        <w:rPr>
          <w:sz w:val="22"/>
          <w:szCs w:val="22"/>
          <w:lang w:val="hr-HR"/>
        </w:rPr>
        <w:t xml:space="preserve"> mozga opisao</w:t>
      </w:r>
      <w:r w:rsidR="006A1B3F">
        <w:rPr>
          <w:sz w:val="22"/>
          <w:szCs w:val="22"/>
          <w:lang w:val="hr-HR"/>
        </w:rPr>
        <w:t xml:space="preserve"> ga</w:t>
      </w:r>
      <w:r w:rsidR="00383CD3" w:rsidRPr="00E27110">
        <w:rPr>
          <w:sz w:val="22"/>
          <w:szCs w:val="22"/>
          <w:lang w:val="hr-HR"/>
        </w:rPr>
        <w:t xml:space="preserve"> je </w:t>
      </w:r>
      <w:r w:rsidR="006A1B3F">
        <w:rPr>
          <w:sz w:val="22"/>
          <w:szCs w:val="22"/>
          <w:lang w:val="hr-HR"/>
        </w:rPr>
        <w:t>k</w:t>
      </w:r>
      <w:r w:rsidR="00383CD3" w:rsidRPr="00E27110">
        <w:rPr>
          <w:sz w:val="22"/>
          <w:szCs w:val="22"/>
          <w:lang w:val="hr-HR"/>
        </w:rPr>
        <w:t xml:space="preserve">ao „stroj koji </w:t>
      </w:r>
      <w:r w:rsidR="006A1B3F">
        <w:rPr>
          <w:sz w:val="22"/>
          <w:szCs w:val="22"/>
          <w:lang w:val="hr-HR"/>
        </w:rPr>
        <w:t xml:space="preserve">teži ka </w:t>
      </w:r>
      <w:r w:rsidR="00383CD3" w:rsidRPr="00E27110">
        <w:rPr>
          <w:sz w:val="22"/>
          <w:szCs w:val="22"/>
          <w:lang w:val="hr-HR"/>
        </w:rPr>
        <w:t>značenj</w:t>
      </w:r>
      <w:r w:rsidR="006A1B3F">
        <w:rPr>
          <w:sz w:val="22"/>
          <w:szCs w:val="22"/>
          <w:lang w:val="hr-HR"/>
        </w:rPr>
        <w:t>u</w:t>
      </w:r>
      <w:r w:rsidR="00383CD3" w:rsidRPr="00E27110">
        <w:rPr>
          <w:sz w:val="22"/>
          <w:szCs w:val="22"/>
          <w:lang w:val="hr-HR"/>
        </w:rPr>
        <w:t xml:space="preserve">“. Stvari koje nemaju smisla moraju se nekako srediti. Ako </w:t>
      </w:r>
      <w:r w:rsidR="006A1B3F">
        <w:rPr>
          <w:sz w:val="22"/>
          <w:szCs w:val="22"/>
          <w:lang w:val="hr-HR"/>
        </w:rPr>
        <w:t xml:space="preserve">nam </w:t>
      </w:r>
      <w:r w:rsidR="00383CD3" w:rsidRPr="00E27110">
        <w:rPr>
          <w:sz w:val="22"/>
          <w:szCs w:val="22"/>
          <w:lang w:val="hr-HR"/>
        </w:rPr>
        <w:t>nedo</w:t>
      </w:r>
      <w:r w:rsidR="006A1B3F">
        <w:rPr>
          <w:sz w:val="22"/>
          <w:szCs w:val="22"/>
          <w:lang w:val="hr-HR"/>
        </w:rPr>
        <w:t>staje informacija, moramo je</w:t>
      </w:r>
      <w:r w:rsidR="00383CD3" w:rsidRPr="00E27110">
        <w:rPr>
          <w:sz w:val="22"/>
          <w:szCs w:val="22"/>
          <w:lang w:val="hr-HR"/>
        </w:rPr>
        <w:t xml:space="preserve"> pronaći, ili </w:t>
      </w:r>
      <w:r w:rsidR="006A1B3F">
        <w:rPr>
          <w:sz w:val="22"/>
          <w:szCs w:val="22"/>
          <w:lang w:val="hr-HR"/>
        </w:rPr>
        <w:t>prazninu ispuniti</w:t>
      </w:r>
      <w:r w:rsidR="00383CD3" w:rsidRPr="00E27110">
        <w:rPr>
          <w:sz w:val="22"/>
          <w:szCs w:val="22"/>
          <w:lang w:val="hr-HR"/>
        </w:rPr>
        <w:t xml:space="preserve"> nagađ</w:t>
      </w:r>
      <w:r w:rsidR="006A1B3F">
        <w:rPr>
          <w:sz w:val="22"/>
          <w:szCs w:val="22"/>
          <w:lang w:val="hr-HR"/>
        </w:rPr>
        <w:t xml:space="preserve">anjem. Stereotipi nam pomažu </w:t>
      </w:r>
      <w:r w:rsidR="00DC04BD" w:rsidRPr="00E27110">
        <w:rPr>
          <w:sz w:val="22"/>
          <w:szCs w:val="22"/>
          <w:lang w:val="hr-HR"/>
        </w:rPr>
        <w:t>složene stvari pojednostav</w:t>
      </w:r>
      <w:r w:rsidR="001C6BB9">
        <w:rPr>
          <w:sz w:val="22"/>
          <w:szCs w:val="22"/>
          <w:lang w:val="hr-HR"/>
        </w:rPr>
        <w:t>iti</w:t>
      </w:r>
      <w:r w:rsidR="00734A6C" w:rsidRPr="00E27110">
        <w:rPr>
          <w:rFonts w:eastAsia="Times New Roman"/>
          <w:sz w:val="22"/>
          <w:szCs w:val="22"/>
          <w:lang w:val="hr-HR"/>
        </w:rPr>
        <w:t>.</w:t>
      </w:r>
      <w:r w:rsidR="00734A6C" w:rsidRPr="00E27110">
        <w:rPr>
          <w:rFonts w:eastAsia="Times New Roman"/>
          <w:sz w:val="22"/>
          <w:szCs w:val="22"/>
          <w:vertAlign w:val="superscript"/>
          <w:lang w:val="hr-HR"/>
        </w:rPr>
        <w:t>5</w:t>
      </w:r>
    </w:p>
    <w:p w:rsidR="00842F7B" w:rsidRPr="00E27110" w:rsidRDefault="00701BE9">
      <w:pPr>
        <w:shd w:val="clear" w:color="auto" w:fill="FFFFFF"/>
        <w:spacing w:before="96" w:line="259" w:lineRule="exact"/>
        <w:ind w:right="5"/>
        <w:jc w:val="both"/>
        <w:rPr>
          <w:lang w:val="hr-HR"/>
        </w:rPr>
      </w:pPr>
      <w:r w:rsidRPr="00E27110">
        <w:rPr>
          <w:sz w:val="22"/>
          <w:szCs w:val="22"/>
          <w:lang w:val="hr-HR"/>
        </w:rPr>
        <w:t>Stjecanjem iskust</w:t>
      </w:r>
      <w:r w:rsidR="001C6BB9">
        <w:rPr>
          <w:sz w:val="22"/>
          <w:szCs w:val="22"/>
          <w:lang w:val="hr-HR"/>
        </w:rPr>
        <w:t>a</w:t>
      </w:r>
      <w:r w:rsidRPr="00E27110">
        <w:rPr>
          <w:sz w:val="22"/>
          <w:szCs w:val="22"/>
          <w:lang w:val="hr-HR"/>
        </w:rPr>
        <w:t>va</w:t>
      </w:r>
      <w:r w:rsidR="00CC55DA" w:rsidRPr="00E27110">
        <w:rPr>
          <w:sz w:val="22"/>
          <w:szCs w:val="22"/>
          <w:lang w:val="hr-HR"/>
        </w:rPr>
        <w:t xml:space="preserve">, </w:t>
      </w:r>
      <w:r w:rsidRPr="00E27110">
        <w:rPr>
          <w:sz w:val="22"/>
          <w:szCs w:val="22"/>
          <w:lang w:val="hr-HR"/>
        </w:rPr>
        <w:t xml:space="preserve">nastavnicima postaje jasno da svaki učenik, nakon što je </w:t>
      </w:r>
      <w:r w:rsidR="001C6BB9">
        <w:rPr>
          <w:sz w:val="22"/>
          <w:szCs w:val="22"/>
          <w:lang w:val="hr-HR"/>
        </w:rPr>
        <w:t>čuo</w:t>
      </w:r>
      <w:r w:rsidRPr="00E27110">
        <w:rPr>
          <w:sz w:val="22"/>
          <w:szCs w:val="22"/>
          <w:lang w:val="hr-HR"/>
        </w:rPr>
        <w:t xml:space="preserve"> </w:t>
      </w:r>
      <w:r w:rsidR="00CC55DA" w:rsidRPr="00E27110">
        <w:rPr>
          <w:sz w:val="22"/>
          <w:szCs w:val="22"/>
          <w:lang w:val="hr-HR"/>
        </w:rPr>
        <w:t>novu lekciju, prima i pohranjuje p</w:t>
      </w:r>
      <w:r w:rsidR="001C6BB9">
        <w:rPr>
          <w:sz w:val="22"/>
          <w:szCs w:val="22"/>
          <w:lang w:val="hr-HR"/>
        </w:rPr>
        <w:t xml:space="preserve">omalo drugačiju poruku. Neki </w:t>
      </w:r>
      <w:r w:rsidR="00CC55DA" w:rsidRPr="00E27110">
        <w:rPr>
          <w:sz w:val="22"/>
          <w:szCs w:val="22"/>
          <w:lang w:val="hr-HR"/>
        </w:rPr>
        <w:t>učenici</w:t>
      </w:r>
      <w:r w:rsidR="001C6BB9">
        <w:rPr>
          <w:sz w:val="22"/>
          <w:szCs w:val="22"/>
          <w:lang w:val="hr-HR"/>
        </w:rPr>
        <w:t>,</w:t>
      </w:r>
      <w:r w:rsidR="00CC55DA" w:rsidRPr="00E27110">
        <w:rPr>
          <w:sz w:val="22"/>
          <w:szCs w:val="22"/>
          <w:lang w:val="hr-HR"/>
        </w:rPr>
        <w:t xml:space="preserve"> informaciju koju su tako čuli</w:t>
      </w:r>
      <w:r w:rsidR="001C6BB9">
        <w:rPr>
          <w:sz w:val="22"/>
          <w:szCs w:val="22"/>
          <w:lang w:val="hr-HR"/>
        </w:rPr>
        <w:t>, pamte</w:t>
      </w:r>
      <w:r w:rsidR="00CC55DA" w:rsidRPr="00E27110">
        <w:rPr>
          <w:sz w:val="22"/>
          <w:szCs w:val="22"/>
          <w:lang w:val="hr-HR"/>
        </w:rPr>
        <w:t xml:space="preserve"> </w:t>
      </w:r>
      <w:r w:rsidR="001C6BB9">
        <w:rPr>
          <w:sz w:val="22"/>
          <w:szCs w:val="22"/>
          <w:lang w:val="hr-HR"/>
        </w:rPr>
        <w:t>do odrasle dobi jer ih se snažno dojmila, dok je neki drugi zaborave</w:t>
      </w:r>
      <w:r w:rsidR="00CC55DA" w:rsidRPr="00E27110">
        <w:rPr>
          <w:sz w:val="22"/>
          <w:szCs w:val="22"/>
          <w:lang w:val="hr-HR"/>
        </w:rPr>
        <w:t xml:space="preserve"> do sljedećeg jutra</w:t>
      </w:r>
      <w:r w:rsidR="001C6BB9">
        <w:rPr>
          <w:sz w:val="22"/>
          <w:szCs w:val="22"/>
          <w:lang w:val="hr-HR"/>
        </w:rPr>
        <w:t>,</w:t>
      </w:r>
      <w:r w:rsidR="00CC55DA" w:rsidRPr="00E27110">
        <w:rPr>
          <w:sz w:val="22"/>
          <w:szCs w:val="22"/>
          <w:lang w:val="hr-HR"/>
        </w:rPr>
        <w:t xml:space="preserve"> jer im nije zanimljiva. S konstruktivističkog</w:t>
      </w:r>
      <w:r w:rsidR="001C6BB9">
        <w:rPr>
          <w:sz w:val="22"/>
          <w:szCs w:val="22"/>
          <w:lang w:val="hr-HR"/>
        </w:rPr>
        <w:t xml:space="preserve"> motrišta </w:t>
      </w:r>
      <w:r w:rsidR="00CC55DA" w:rsidRPr="00E27110">
        <w:rPr>
          <w:sz w:val="22"/>
          <w:szCs w:val="22"/>
          <w:lang w:val="hr-HR"/>
        </w:rPr>
        <w:t>vrlo</w:t>
      </w:r>
      <w:r w:rsidR="001C6BB9">
        <w:rPr>
          <w:sz w:val="22"/>
          <w:szCs w:val="22"/>
          <w:lang w:val="hr-HR"/>
        </w:rPr>
        <w:t xml:space="preserve"> je</w:t>
      </w:r>
      <w:r w:rsidR="00CC55DA" w:rsidRPr="00E27110">
        <w:rPr>
          <w:sz w:val="22"/>
          <w:szCs w:val="22"/>
          <w:lang w:val="hr-HR"/>
        </w:rPr>
        <w:t xml:space="preserve"> važno</w:t>
      </w:r>
      <w:r w:rsidR="001C6BB9">
        <w:rPr>
          <w:sz w:val="22"/>
          <w:szCs w:val="22"/>
          <w:lang w:val="hr-HR"/>
        </w:rPr>
        <w:t xml:space="preserve"> ono</w:t>
      </w:r>
      <w:r w:rsidR="00CC55DA" w:rsidRPr="00E27110">
        <w:rPr>
          <w:sz w:val="22"/>
          <w:szCs w:val="22"/>
          <w:lang w:val="hr-HR"/>
        </w:rPr>
        <w:t xml:space="preserve"> što se događa u glavama učenika. </w:t>
      </w:r>
    </w:p>
    <w:p w:rsidR="00842F7B" w:rsidRPr="00E27110" w:rsidRDefault="00CC55DA">
      <w:pPr>
        <w:shd w:val="clear" w:color="auto" w:fill="FFFFFF"/>
        <w:spacing w:before="106"/>
        <w:rPr>
          <w:lang w:val="hr-HR"/>
        </w:rPr>
      </w:pPr>
      <w:r w:rsidRPr="00E27110">
        <w:rPr>
          <w:sz w:val="22"/>
          <w:szCs w:val="22"/>
          <w:lang w:val="hr-HR"/>
        </w:rPr>
        <w:t>Konstruktivizam smatra učenje krajnje individualiziranim procesom</w:t>
      </w:r>
      <w:r w:rsidR="00734A6C" w:rsidRPr="00E27110">
        <w:rPr>
          <w:sz w:val="22"/>
          <w:szCs w:val="22"/>
          <w:lang w:val="hr-HR"/>
        </w:rPr>
        <w:t>:</w:t>
      </w:r>
    </w:p>
    <w:p w:rsidR="00842F7B" w:rsidRPr="00E27110" w:rsidRDefault="00734A6C">
      <w:pPr>
        <w:shd w:val="clear" w:color="auto" w:fill="FFFFFF"/>
        <w:spacing w:before="96" w:line="259" w:lineRule="exact"/>
        <w:ind w:left="398" w:right="5" w:hanging="398"/>
        <w:jc w:val="both"/>
        <w:rPr>
          <w:lang w:val="hr-HR"/>
        </w:rPr>
      </w:pPr>
      <w:r w:rsidRPr="00E27110">
        <w:rPr>
          <w:rFonts w:eastAsia="Times New Roman"/>
          <w:sz w:val="22"/>
          <w:szCs w:val="22"/>
          <w:lang w:val="hr-HR"/>
        </w:rPr>
        <w:t xml:space="preserve">– </w:t>
      </w:r>
      <w:r w:rsidR="00CC55DA" w:rsidRPr="00E27110">
        <w:rPr>
          <w:rFonts w:eastAsia="Times New Roman"/>
          <w:sz w:val="22"/>
          <w:szCs w:val="22"/>
          <w:lang w:val="hr-HR"/>
        </w:rPr>
        <w:t>Učenici konstruiraju ili stvaraju sklopov</w:t>
      </w:r>
      <w:r w:rsidR="001C6BB9">
        <w:rPr>
          <w:rFonts w:eastAsia="Times New Roman"/>
          <w:sz w:val="22"/>
          <w:szCs w:val="22"/>
          <w:lang w:val="hr-HR"/>
        </w:rPr>
        <w:t xml:space="preserve">e značenja. Nove informacije se povezuju s onim što učenik </w:t>
      </w:r>
      <w:r w:rsidR="00CC55DA" w:rsidRPr="00E27110">
        <w:rPr>
          <w:rFonts w:eastAsia="Times New Roman"/>
          <w:sz w:val="22"/>
          <w:szCs w:val="22"/>
          <w:lang w:val="hr-HR"/>
        </w:rPr>
        <w:t>od prije zna ili je naučio.</w:t>
      </w:r>
    </w:p>
    <w:p w:rsidR="00842F7B" w:rsidRPr="00E27110" w:rsidRDefault="00734A6C">
      <w:pPr>
        <w:shd w:val="clear" w:color="auto" w:fill="FFFFFF"/>
        <w:spacing w:before="106"/>
        <w:rPr>
          <w:lang w:val="hr-HR"/>
        </w:rPr>
      </w:pPr>
      <w:r w:rsidRPr="00E27110">
        <w:rPr>
          <w:rFonts w:eastAsia="Times New Roman"/>
          <w:sz w:val="22"/>
          <w:szCs w:val="22"/>
          <w:lang w:val="hr-HR"/>
        </w:rPr>
        <w:t xml:space="preserve">–     </w:t>
      </w:r>
      <w:r w:rsidR="00CC55DA" w:rsidRPr="00E27110">
        <w:rPr>
          <w:rFonts w:eastAsia="Times New Roman"/>
          <w:sz w:val="22"/>
          <w:szCs w:val="22"/>
          <w:lang w:val="hr-HR"/>
        </w:rPr>
        <w:t>Učenici dolaze u GOO (</w:t>
      </w:r>
      <w:r w:rsidRPr="00E27110">
        <w:rPr>
          <w:rFonts w:eastAsia="Times New Roman"/>
          <w:sz w:val="22"/>
          <w:szCs w:val="22"/>
          <w:lang w:val="hr-HR"/>
        </w:rPr>
        <w:t>EDC/HRE</w:t>
      </w:r>
      <w:r w:rsidR="00D8595D" w:rsidRPr="00E27110">
        <w:rPr>
          <w:rFonts w:eastAsia="Times New Roman"/>
          <w:sz w:val="22"/>
          <w:szCs w:val="22"/>
          <w:lang w:val="hr-HR"/>
        </w:rPr>
        <w:t>) razrede sa s</w:t>
      </w:r>
      <w:r w:rsidR="001C6BB9">
        <w:rPr>
          <w:rFonts w:eastAsia="Times New Roman"/>
          <w:sz w:val="22"/>
          <w:szCs w:val="22"/>
          <w:lang w:val="hr-HR"/>
        </w:rPr>
        <w:t>vojim individualnim životopisima</w:t>
      </w:r>
      <w:r w:rsidR="00D8595D" w:rsidRPr="00E27110">
        <w:rPr>
          <w:rFonts w:eastAsia="Times New Roman"/>
          <w:sz w:val="22"/>
          <w:szCs w:val="22"/>
          <w:lang w:val="hr-HR"/>
        </w:rPr>
        <w:t xml:space="preserve"> i iskustvima.</w:t>
      </w:r>
    </w:p>
    <w:p w:rsidR="00842F7B" w:rsidRPr="00E27110" w:rsidRDefault="00734A6C">
      <w:pPr>
        <w:shd w:val="clear" w:color="auto" w:fill="FFFFFF"/>
        <w:spacing w:before="106"/>
        <w:rPr>
          <w:lang w:val="hr-HR"/>
        </w:rPr>
      </w:pPr>
      <w:r w:rsidRPr="00E27110">
        <w:rPr>
          <w:rFonts w:eastAsia="Times New Roman"/>
          <w:sz w:val="22"/>
          <w:szCs w:val="22"/>
          <w:lang w:val="hr-HR"/>
        </w:rPr>
        <w:t xml:space="preserve">–     </w:t>
      </w:r>
      <w:r w:rsidR="00D8595D" w:rsidRPr="00E27110">
        <w:rPr>
          <w:rFonts w:eastAsia="Times New Roman"/>
          <w:sz w:val="22"/>
          <w:szCs w:val="22"/>
          <w:lang w:val="hr-HR"/>
        </w:rPr>
        <w:t>Spol, razred, dob, etničko porijeklo ili vjeroispovijest kod svakog učenika stvaraju jedinstven  pogled na svijet</w:t>
      </w:r>
      <w:r w:rsidRPr="00E27110">
        <w:rPr>
          <w:rFonts w:eastAsia="Times New Roman"/>
          <w:sz w:val="22"/>
          <w:szCs w:val="22"/>
          <w:lang w:val="hr-HR"/>
        </w:rPr>
        <w:t>.</w:t>
      </w:r>
    </w:p>
    <w:p w:rsidR="00842F7B" w:rsidRPr="00E27110" w:rsidRDefault="00734A6C">
      <w:pPr>
        <w:shd w:val="clear" w:color="auto" w:fill="FFFFFF"/>
        <w:spacing w:before="110" w:line="245" w:lineRule="exact"/>
        <w:ind w:left="398" w:right="5" w:hanging="398"/>
        <w:jc w:val="both"/>
        <w:rPr>
          <w:lang w:val="hr-HR"/>
        </w:rPr>
      </w:pPr>
      <w:r w:rsidRPr="00E27110">
        <w:rPr>
          <w:rFonts w:eastAsia="Times New Roman"/>
          <w:sz w:val="22"/>
          <w:szCs w:val="22"/>
          <w:lang w:val="hr-HR"/>
        </w:rPr>
        <w:t xml:space="preserve">– </w:t>
      </w:r>
      <w:r w:rsidR="001C6BB9">
        <w:rPr>
          <w:rFonts w:eastAsia="Times New Roman"/>
          <w:sz w:val="22"/>
          <w:szCs w:val="22"/>
          <w:lang w:val="hr-HR"/>
        </w:rPr>
        <w:t xml:space="preserve"> Svi mi </w:t>
      </w:r>
      <w:r w:rsidR="00D8595D" w:rsidRPr="00E27110">
        <w:rPr>
          <w:rFonts w:eastAsia="Times New Roman"/>
          <w:sz w:val="22"/>
          <w:szCs w:val="22"/>
          <w:lang w:val="hr-HR"/>
        </w:rPr>
        <w:t xml:space="preserve">posjedujemo </w:t>
      </w:r>
      <w:r w:rsidR="001C6BB9">
        <w:rPr>
          <w:rFonts w:eastAsia="Times New Roman"/>
          <w:sz w:val="22"/>
          <w:szCs w:val="22"/>
          <w:lang w:val="hr-HR"/>
        </w:rPr>
        <w:t>različite</w:t>
      </w:r>
      <w:r w:rsidR="00D8595D" w:rsidRPr="00E27110">
        <w:rPr>
          <w:rFonts w:eastAsia="Times New Roman"/>
          <w:sz w:val="22"/>
          <w:szCs w:val="22"/>
          <w:lang w:val="hr-HR"/>
        </w:rPr>
        <w:t xml:space="preserve"> oblike inteligencije koji nadilaze konvencionalno poimanje uspješnosti u matematici ili jezicima.</w:t>
      </w:r>
      <w:r w:rsidRPr="00E27110">
        <w:rPr>
          <w:rFonts w:eastAsia="Times New Roman"/>
          <w:sz w:val="22"/>
          <w:szCs w:val="22"/>
          <w:vertAlign w:val="superscript"/>
          <w:lang w:val="hr-HR"/>
        </w:rPr>
        <w:t>6</w:t>
      </w:r>
    </w:p>
    <w:p w:rsidR="00842F7B" w:rsidRPr="00E27110" w:rsidRDefault="00734A6C">
      <w:pPr>
        <w:shd w:val="clear" w:color="auto" w:fill="FFFFFF"/>
        <w:spacing w:before="96" w:line="259" w:lineRule="exact"/>
        <w:ind w:left="398" w:right="5" w:hanging="398"/>
        <w:jc w:val="both"/>
        <w:rPr>
          <w:lang w:val="hr-HR"/>
        </w:rPr>
      </w:pPr>
      <w:r w:rsidRPr="00E27110">
        <w:rPr>
          <w:rFonts w:eastAsia="Times New Roman"/>
          <w:sz w:val="22"/>
          <w:szCs w:val="22"/>
          <w:lang w:val="hr-HR"/>
        </w:rPr>
        <w:t xml:space="preserve">– </w:t>
      </w:r>
      <w:r w:rsidR="00D8595D" w:rsidRPr="00E27110">
        <w:rPr>
          <w:rFonts w:eastAsia="Times New Roman"/>
          <w:sz w:val="22"/>
          <w:szCs w:val="22"/>
          <w:lang w:val="hr-HR"/>
        </w:rPr>
        <w:t>Ne postoji apsolutni standard osobne ili po</w:t>
      </w:r>
      <w:r w:rsidR="001C6BB9">
        <w:rPr>
          <w:rFonts w:eastAsia="Times New Roman"/>
          <w:sz w:val="22"/>
          <w:szCs w:val="22"/>
          <w:lang w:val="hr-HR"/>
        </w:rPr>
        <w:t>litičke relevantnosti. Nešto postaje probl</w:t>
      </w:r>
      <w:r w:rsidR="00D8595D" w:rsidRPr="00E27110">
        <w:rPr>
          <w:rFonts w:eastAsia="Times New Roman"/>
          <w:sz w:val="22"/>
          <w:szCs w:val="22"/>
          <w:lang w:val="hr-HR"/>
        </w:rPr>
        <w:t xml:space="preserve">em </w:t>
      </w:r>
      <w:r w:rsidR="001C6BB9">
        <w:rPr>
          <w:rFonts w:eastAsia="Times New Roman"/>
          <w:sz w:val="22"/>
          <w:szCs w:val="22"/>
          <w:lang w:val="hr-HR"/>
        </w:rPr>
        <w:t>zato</w:t>
      </w:r>
      <w:r w:rsidR="00D8595D" w:rsidRPr="00E27110">
        <w:rPr>
          <w:rFonts w:eastAsia="Times New Roman"/>
          <w:sz w:val="22"/>
          <w:szCs w:val="22"/>
          <w:lang w:val="hr-HR"/>
        </w:rPr>
        <w:t xml:space="preserve"> što ga neka osoba takvim definira, a učenikov</w:t>
      </w:r>
      <w:r w:rsidR="001C6BB9">
        <w:rPr>
          <w:rFonts w:eastAsia="Times New Roman"/>
          <w:sz w:val="22"/>
          <w:szCs w:val="22"/>
          <w:lang w:val="hr-HR"/>
        </w:rPr>
        <w:t>a</w:t>
      </w:r>
      <w:r w:rsidR="00D8595D" w:rsidRPr="00E27110">
        <w:rPr>
          <w:rFonts w:eastAsia="Times New Roman"/>
          <w:sz w:val="22"/>
          <w:szCs w:val="22"/>
          <w:lang w:val="hr-HR"/>
        </w:rPr>
        <w:t xml:space="preserve"> </w:t>
      </w:r>
      <w:r w:rsidR="001C6BB9">
        <w:rPr>
          <w:rFonts w:eastAsia="Times New Roman"/>
          <w:sz w:val="22"/>
          <w:szCs w:val="22"/>
          <w:lang w:val="hr-HR"/>
        </w:rPr>
        <w:t>svijest</w:t>
      </w:r>
      <w:r w:rsidR="00D8595D" w:rsidRPr="00E27110">
        <w:rPr>
          <w:rFonts w:eastAsia="Times New Roman"/>
          <w:sz w:val="22"/>
          <w:szCs w:val="22"/>
          <w:lang w:val="hr-HR"/>
        </w:rPr>
        <w:t xml:space="preserve"> odabi</w:t>
      </w:r>
      <w:r w:rsidR="001C6BB9">
        <w:rPr>
          <w:rFonts w:eastAsia="Times New Roman"/>
          <w:sz w:val="22"/>
          <w:szCs w:val="22"/>
          <w:lang w:val="hr-HR"/>
        </w:rPr>
        <w:t>re informaciju koju</w:t>
      </w:r>
      <w:r w:rsidR="00D8595D" w:rsidRPr="00E27110">
        <w:rPr>
          <w:rFonts w:eastAsia="Times New Roman"/>
          <w:sz w:val="22"/>
          <w:szCs w:val="22"/>
          <w:lang w:val="hr-HR"/>
        </w:rPr>
        <w:t xml:space="preserve"> će biti pohran</w:t>
      </w:r>
      <w:r w:rsidR="001C6BB9">
        <w:rPr>
          <w:rFonts w:eastAsia="Times New Roman"/>
          <w:sz w:val="22"/>
          <w:szCs w:val="22"/>
          <w:lang w:val="hr-HR"/>
        </w:rPr>
        <w:t>iti ili zaboraviti</w:t>
      </w:r>
      <w:r w:rsidR="00D8595D" w:rsidRPr="00E27110">
        <w:rPr>
          <w:rFonts w:eastAsia="Times New Roman"/>
          <w:sz w:val="22"/>
          <w:szCs w:val="22"/>
          <w:lang w:val="hr-HR"/>
        </w:rPr>
        <w:t>.</w:t>
      </w:r>
    </w:p>
    <w:p w:rsidR="00842F7B" w:rsidRPr="00E27110" w:rsidRDefault="00D8595D" w:rsidP="002205E8">
      <w:pPr>
        <w:numPr>
          <w:ilvl w:val="0"/>
          <w:numId w:val="9"/>
        </w:numPr>
        <w:shd w:val="clear" w:color="auto" w:fill="FFFFFF"/>
        <w:tabs>
          <w:tab w:val="left" w:pos="182"/>
        </w:tabs>
        <w:spacing w:before="466" w:line="221" w:lineRule="exact"/>
        <w:rPr>
          <w:spacing w:val="-1"/>
          <w:sz w:val="18"/>
          <w:szCs w:val="18"/>
          <w:lang w:val="hr-HR"/>
        </w:rPr>
      </w:pPr>
      <w:r w:rsidRPr="00E27110">
        <w:rPr>
          <w:spacing w:val="-2"/>
          <w:sz w:val="18"/>
          <w:szCs w:val="18"/>
          <w:lang w:val="hr-HR"/>
        </w:rPr>
        <w:t>Vidi</w:t>
      </w:r>
      <w:r w:rsidR="00734A6C" w:rsidRPr="00E27110">
        <w:rPr>
          <w:spacing w:val="-2"/>
          <w:lang w:val="hr-HR"/>
        </w:rPr>
        <w:t xml:space="preserve"> </w:t>
      </w:r>
      <w:r w:rsidR="00734A6C" w:rsidRPr="00E27110">
        <w:rPr>
          <w:spacing w:val="-2"/>
          <w:sz w:val="18"/>
          <w:szCs w:val="18"/>
          <w:lang w:val="hr-HR"/>
        </w:rPr>
        <w:t>Rolf</w:t>
      </w:r>
      <w:r w:rsidR="00734A6C" w:rsidRPr="00E27110">
        <w:rPr>
          <w:spacing w:val="-2"/>
          <w:lang w:val="hr-HR"/>
        </w:rPr>
        <w:t xml:space="preserve"> </w:t>
      </w:r>
      <w:r w:rsidR="00734A6C" w:rsidRPr="00E27110">
        <w:rPr>
          <w:spacing w:val="-2"/>
          <w:sz w:val="18"/>
          <w:szCs w:val="18"/>
          <w:lang w:val="hr-HR"/>
        </w:rPr>
        <w:t>Gollob</w:t>
      </w:r>
      <w:r w:rsidR="00734A6C" w:rsidRPr="00E27110">
        <w:rPr>
          <w:spacing w:val="-2"/>
          <w:lang w:val="hr-HR"/>
        </w:rPr>
        <w:t xml:space="preserve"> </w:t>
      </w:r>
      <w:r w:rsidR="00734A6C" w:rsidRPr="00E27110">
        <w:rPr>
          <w:spacing w:val="-2"/>
          <w:sz w:val="18"/>
          <w:szCs w:val="18"/>
          <w:lang w:val="hr-HR"/>
        </w:rPr>
        <w:t>/</w:t>
      </w:r>
      <w:r w:rsidR="00734A6C" w:rsidRPr="00E27110">
        <w:rPr>
          <w:spacing w:val="-2"/>
          <w:lang w:val="hr-HR"/>
        </w:rPr>
        <w:t xml:space="preserve"> </w:t>
      </w:r>
      <w:r w:rsidR="00734A6C" w:rsidRPr="00E27110">
        <w:rPr>
          <w:spacing w:val="-2"/>
          <w:sz w:val="18"/>
          <w:szCs w:val="18"/>
          <w:lang w:val="hr-HR"/>
        </w:rPr>
        <w:t>Peter</w:t>
      </w:r>
      <w:r w:rsidR="00734A6C" w:rsidRPr="00E27110">
        <w:rPr>
          <w:spacing w:val="-2"/>
          <w:lang w:val="hr-HR"/>
        </w:rPr>
        <w:t xml:space="preserve"> </w:t>
      </w:r>
      <w:r w:rsidR="00734A6C" w:rsidRPr="00E27110">
        <w:rPr>
          <w:spacing w:val="-2"/>
          <w:sz w:val="18"/>
          <w:szCs w:val="18"/>
          <w:lang w:val="hr-HR"/>
        </w:rPr>
        <w:t>Krapf</w:t>
      </w:r>
      <w:r w:rsidR="00734A6C" w:rsidRPr="00E27110">
        <w:rPr>
          <w:spacing w:val="-2"/>
          <w:lang w:val="hr-HR"/>
        </w:rPr>
        <w:t xml:space="preserve"> </w:t>
      </w:r>
      <w:r w:rsidRPr="00E27110">
        <w:rPr>
          <w:spacing w:val="-2"/>
          <w:sz w:val="18"/>
          <w:szCs w:val="18"/>
          <w:lang w:val="hr-HR"/>
        </w:rPr>
        <w:t>(izd.</w:t>
      </w:r>
      <w:r w:rsidR="00734A6C" w:rsidRPr="00E27110">
        <w:rPr>
          <w:spacing w:val="-2"/>
          <w:sz w:val="18"/>
          <w:szCs w:val="18"/>
          <w:lang w:val="hr-HR"/>
        </w:rPr>
        <w:t>),</w:t>
      </w:r>
      <w:r w:rsidRPr="00E27110">
        <w:rPr>
          <w:spacing w:val="-2"/>
          <w:sz w:val="18"/>
          <w:szCs w:val="18"/>
          <w:lang w:val="hr-HR"/>
        </w:rPr>
        <w:t xml:space="preserve"> </w:t>
      </w:r>
      <w:r w:rsidR="00734A6C" w:rsidRPr="00E27110">
        <w:rPr>
          <w:spacing w:val="-2"/>
          <w:sz w:val="18"/>
          <w:szCs w:val="18"/>
          <w:lang w:val="hr-HR"/>
        </w:rPr>
        <w:t>EDC/HRE</w:t>
      </w:r>
      <w:r w:rsidR="00734A6C" w:rsidRPr="00E27110">
        <w:rPr>
          <w:spacing w:val="-2"/>
          <w:lang w:val="hr-HR"/>
        </w:rPr>
        <w:t xml:space="preserve"> </w:t>
      </w:r>
      <w:r w:rsidR="00734A6C" w:rsidRPr="00E27110">
        <w:rPr>
          <w:spacing w:val="-2"/>
          <w:sz w:val="18"/>
          <w:szCs w:val="18"/>
          <w:lang w:val="hr-HR"/>
        </w:rPr>
        <w:t>III</w:t>
      </w:r>
      <w:r w:rsidR="001C6BB9">
        <w:rPr>
          <w:spacing w:val="-2"/>
          <w:sz w:val="18"/>
          <w:szCs w:val="18"/>
          <w:lang w:val="hr-HR"/>
        </w:rPr>
        <w:t>. Knjiga</w:t>
      </w:r>
      <w:r w:rsidR="00734A6C" w:rsidRPr="00E27110">
        <w:rPr>
          <w:spacing w:val="-2"/>
          <w:sz w:val="18"/>
          <w:szCs w:val="18"/>
          <w:lang w:val="hr-HR"/>
        </w:rPr>
        <w:t>:</w:t>
      </w:r>
      <w:r w:rsidRPr="00E27110">
        <w:rPr>
          <w:spacing w:val="-2"/>
          <w:sz w:val="18"/>
          <w:szCs w:val="18"/>
          <w:lang w:val="hr-HR"/>
        </w:rPr>
        <w:t xml:space="preserve"> „Živjeti u demokraciji“</w:t>
      </w:r>
      <w:r w:rsidR="00734A6C" w:rsidRPr="00E27110">
        <w:rPr>
          <w:spacing w:val="-2"/>
          <w:sz w:val="18"/>
          <w:szCs w:val="18"/>
          <w:lang w:val="hr-HR"/>
        </w:rPr>
        <w:t>,</w:t>
      </w:r>
      <w:r w:rsidRPr="00E27110">
        <w:rPr>
          <w:spacing w:val="-2"/>
          <w:sz w:val="18"/>
          <w:szCs w:val="18"/>
          <w:lang w:val="hr-HR"/>
        </w:rPr>
        <w:t xml:space="preserve"> Izdavaštvo Vijeća</w:t>
      </w:r>
      <w:r w:rsidR="00734A6C" w:rsidRPr="00E27110">
        <w:rPr>
          <w:spacing w:val="-2"/>
          <w:lang w:val="hr-HR"/>
        </w:rPr>
        <w:t xml:space="preserve"> </w:t>
      </w:r>
      <w:r w:rsidR="00734A6C" w:rsidRPr="00E27110">
        <w:rPr>
          <w:spacing w:val="-2"/>
          <w:sz w:val="18"/>
          <w:szCs w:val="18"/>
          <w:lang w:val="hr-HR"/>
        </w:rPr>
        <w:t>Europe,</w:t>
      </w:r>
      <w:r w:rsidR="00734A6C" w:rsidRPr="00E27110">
        <w:rPr>
          <w:spacing w:val="-2"/>
          <w:lang w:val="hr-HR"/>
        </w:rPr>
        <w:t xml:space="preserve"> </w:t>
      </w:r>
      <w:r w:rsidR="00734A6C" w:rsidRPr="00E27110">
        <w:rPr>
          <w:spacing w:val="-2"/>
          <w:sz w:val="18"/>
          <w:szCs w:val="18"/>
          <w:lang w:val="hr-HR"/>
        </w:rPr>
        <w:t xml:space="preserve">Strasbourg, </w:t>
      </w:r>
      <w:r w:rsidR="00734A6C" w:rsidRPr="00E27110">
        <w:rPr>
          <w:sz w:val="18"/>
          <w:szCs w:val="18"/>
          <w:lang w:val="hr-HR"/>
        </w:rPr>
        <w:t xml:space="preserve">2008, </w:t>
      </w:r>
      <w:r w:rsidR="001C6BB9">
        <w:rPr>
          <w:sz w:val="18"/>
          <w:szCs w:val="18"/>
          <w:lang w:val="hr-HR"/>
        </w:rPr>
        <w:t>1. jedinica</w:t>
      </w:r>
      <w:r w:rsidR="00734A6C" w:rsidRPr="00E27110">
        <w:rPr>
          <w:sz w:val="18"/>
          <w:szCs w:val="18"/>
          <w:lang w:val="hr-HR"/>
        </w:rPr>
        <w:t xml:space="preserve">, </w:t>
      </w:r>
      <w:r w:rsidR="00734A6C" w:rsidRPr="00E27110">
        <w:rPr>
          <w:rFonts w:eastAsia="Times New Roman"/>
          <w:sz w:val="18"/>
          <w:szCs w:val="18"/>
          <w:lang w:val="hr-HR"/>
        </w:rPr>
        <w:t>“Stereot</w:t>
      </w:r>
      <w:r w:rsidRPr="00E27110">
        <w:rPr>
          <w:rFonts w:eastAsia="Times New Roman"/>
          <w:sz w:val="18"/>
          <w:szCs w:val="18"/>
          <w:lang w:val="hr-HR"/>
        </w:rPr>
        <w:t>ipi i predrasude</w:t>
      </w:r>
      <w:r w:rsidR="00734A6C" w:rsidRPr="00E27110">
        <w:rPr>
          <w:rFonts w:eastAsia="Times New Roman"/>
          <w:sz w:val="18"/>
          <w:szCs w:val="18"/>
          <w:lang w:val="hr-HR"/>
        </w:rPr>
        <w:t xml:space="preserve">. </w:t>
      </w:r>
      <w:r w:rsidRPr="00E27110">
        <w:rPr>
          <w:rFonts w:eastAsia="Times New Roman"/>
          <w:sz w:val="18"/>
          <w:szCs w:val="18"/>
          <w:lang w:val="hr-HR"/>
        </w:rPr>
        <w:t xml:space="preserve">Što je identitet? </w:t>
      </w:r>
      <w:r w:rsidR="00AD07A4" w:rsidRPr="00E27110">
        <w:rPr>
          <w:rFonts w:eastAsia="Times New Roman"/>
          <w:sz w:val="18"/>
          <w:szCs w:val="18"/>
          <w:lang w:val="hr-HR"/>
        </w:rPr>
        <w:t>Kako doživljavam druge, kako drugi doživljavaju mene?” str</w:t>
      </w:r>
      <w:r w:rsidR="00734A6C" w:rsidRPr="00E27110">
        <w:rPr>
          <w:rFonts w:eastAsia="Times New Roman"/>
          <w:sz w:val="18"/>
          <w:szCs w:val="18"/>
          <w:lang w:val="hr-HR"/>
        </w:rPr>
        <w:t>. 19-38.</w:t>
      </w:r>
    </w:p>
    <w:p w:rsidR="00842F7B" w:rsidRPr="00E27110" w:rsidRDefault="00AD07A4" w:rsidP="002205E8">
      <w:pPr>
        <w:numPr>
          <w:ilvl w:val="0"/>
          <w:numId w:val="9"/>
        </w:numPr>
        <w:shd w:val="clear" w:color="auto" w:fill="FFFFFF"/>
        <w:tabs>
          <w:tab w:val="left" w:pos="182"/>
        </w:tabs>
        <w:spacing w:before="58"/>
        <w:rPr>
          <w:spacing w:val="-1"/>
          <w:sz w:val="18"/>
          <w:szCs w:val="18"/>
          <w:lang w:val="hr-HR"/>
        </w:rPr>
      </w:pPr>
      <w:r w:rsidRPr="00E27110">
        <w:rPr>
          <w:sz w:val="18"/>
          <w:szCs w:val="18"/>
          <w:lang w:val="hr-HR"/>
        </w:rPr>
        <w:t xml:space="preserve">Vidi rad </w:t>
      </w:r>
      <w:r w:rsidR="00734A6C" w:rsidRPr="00E27110">
        <w:rPr>
          <w:sz w:val="18"/>
          <w:szCs w:val="18"/>
          <w:lang w:val="hr-HR"/>
        </w:rPr>
        <w:t>Howard</w:t>
      </w:r>
      <w:r w:rsidRPr="00E27110">
        <w:rPr>
          <w:sz w:val="18"/>
          <w:szCs w:val="18"/>
          <w:lang w:val="hr-HR"/>
        </w:rPr>
        <w:t>a</w:t>
      </w:r>
      <w:r w:rsidR="00734A6C" w:rsidRPr="00E27110">
        <w:rPr>
          <w:lang w:val="hr-HR"/>
        </w:rPr>
        <w:t xml:space="preserve"> </w:t>
      </w:r>
      <w:r w:rsidR="00734A6C" w:rsidRPr="00E27110">
        <w:rPr>
          <w:sz w:val="18"/>
          <w:szCs w:val="18"/>
          <w:lang w:val="hr-HR"/>
        </w:rPr>
        <w:t>Gardner</w:t>
      </w:r>
      <w:r w:rsidRPr="00E27110">
        <w:rPr>
          <w:sz w:val="18"/>
          <w:szCs w:val="18"/>
          <w:lang w:val="hr-HR"/>
        </w:rPr>
        <w:t>a o različitim inteligencijama.</w:t>
      </w:r>
    </w:p>
    <w:p w:rsidR="00842F7B" w:rsidRPr="00E27110" w:rsidRDefault="00734A6C">
      <w:pPr>
        <w:shd w:val="clear" w:color="auto" w:fill="FFFFFF"/>
        <w:spacing w:before="576"/>
        <w:ind w:left="14"/>
        <w:rPr>
          <w:lang w:val="hr-HR"/>
        </w:rPr>
      </w:pPr>
      <w:r w:rsidRPr="00E27110">
        <w:rPr>
          <w:rFonts w:ascii="Courier New" w:hAnsi="Courier New" w:cs="Courier New"/>
          <w:sz w:val="24"/>
          <w:szCs w:val="24"/>
          <w:lang w:val="hr-HR"/>
        </w:rPr>
        <w:t>22</w:t>
      </w:r>
    </w:p>
    <w:p w:rsidR="001C6BB9" w:rsidRDefault="001C6BB9">
      <w:pPr>
        <w:shd w:val="clear" w:color="auto" w:fill="FFFFFF"/>
        <w:ind w:right="14"/>
        <w:jc w:val="right"/>
        <w:rPr>
          <w:sz w:val="18"/>
          <w:szCs w:val="18"/>
          <w:lang w:val="hr-HR"/>
        </w:rPr>
      </w:pPr>
    </w:p>
    <w:p w:rsidR="001C6BB9" w:rsidRDefault="001C6BB9">
      <w:pPr>
        <w:shd w:val="clear" w:color="auto" w:fill="FFFFFF"/>
        <w:ind w:right="14"/>
        <w:jc w:val="right"/>
        <w:rPr>
          <w:sz w:val="18"/>
          <w:szCs w:val="18"/>
          <w:lang w:val="hr-HR"/>
        </w:rPr>
      </w:pPr>
    </w:p>
    <w:p w:rsidR="001C6BB9" w:rsidRDefault="001C6BB9">
      <w:pPr>
        <w:shd w:val="clear" w:color="auto" w:fill="FFFFFF"/>
        <w:ind w:right="14"/>
        <w:jc w:val="right"/>
        <w:rPr>
          <w:sz w:val="18"/>
          <w:szCs w:val="18"/>
          <w:lang w:val="hr-HR"/>
        </w:rPr>
      </w:pPr>
    </w:p>
    <w:p w:rsidR="001C6BB9" w:rsidRDefault="001C6BB9">
      <w:pPr>
        <w:shd w:val="clear" w:color="auto" w:fill="FFFFFF"/>
        <w:ind w:right="14"/>
        <w:jc w:val="right"/>
        <w:rPr>
          <w:sz w:val="18"/>
          <w:szCs w:val="18"/>
          <w:lang w:val="hr-HR"/>
        </w:rPr>
      </w:pPr>
    </w:p>
    <w:p w:rsidR="001C6BB9" w:rsidRDefault="001C6BB9">
      <w:pPr>
        <w:shd w:val="clear" w:color="auto" w:fill="FFFFFF"/>
        <w:ind w:right="14"/>
        <w:jc w:val="right"/>
        <w:rPr>
          <w:sz w:val="18"/>
          <w:szCs w:val="18"/>
          <w:lang w:val="hr-HR"/>
        </w:rPr>
      </w:pPr>
    </w:p>
    <w:p w:rsidR="00842F7B" w:rsidRPr="00E27110" w:rsidRDefault="00AD07A4">
      <w:pPr>
        <w:shd w:val="clear" w:color="auto" w:fill="FFFFFF"/>
        <w:ind w:right="14"/>
        <w:jc w:val="right"/>
        <w:rPr>
          <w:lang w:val="hr-HR"/>
        </w:rPr>
      </w:pPr>
      <w:r w:rsidRPr="00E27110">
        <w:rPr>
          <w:sz w:val="18"/>
          <w:szCs w:val="18"/>
          <w:lang w:val="hr-HR"/>
        </w:rPr>
        <w:lastRenderedPageBreak/>
        <w:t>Interaktivno konstruktivističko učenje u GOO-u (</w:t>
      </w:r>
      <w:r w:rsidR="00734A6C" w:rsidRPr="00E27110">
        <w:rPr>
          <w:sz w:val="18"/>
          <w:szCs w:val="18"/>
          <w:lang w:val="hr-HR"/>
        </w:rPr>
        <w:t>EDC/HRE</w:t>
      </w:r>
      <w:r w:rsidRPr="00E27110">
        <w:rPr>
          <w:sz w:val="18"/>
          <w:szCs w:val="18"/>
          <w:lang w:val="hr-HR"/>
        </w:rPr>
        <w:t>)</w:t>
      </w:r>
    </w:p>
    <w:p w:rsidR="00842F7B" w:rsidRPr="00E27110" w:rsidRDefault="00AD07A4">
      <w:pPr>
        <w:shd w:val="clear" w:color="auto" w:fill="FFFFFF"/>
        <w:spacing w:before="394"/>
        <w:rPr>
          <w:lang w:val="hr-HR"/>
        </w:rPr>
      </w:pPr>
      <w:r w:rsidRPr="00E27110">
        <w:rPr>
          <w:rFonts w:ascii="Arial" w:hAnsi="Arial" w:cs="Arial"/>
          <w:b/>
          <w:bCs/>
          <w:spacing w:val="-10"/>
          <w:sz w:val="30"/>
          <w:szCs w:val="30"/>
          <w:lang w:val="hr-HR"/>
        </w:rPr>
        <w:t>4. Konstruk</w:t>
      </w:r>
      <w:r w:rsidR="00734A6C" w:rsidRPr="00E27110">
        <w:rPr>
          <w:rFonts w:ascii="Arial" w:hAnsi="Arial" w:cs="Arial"/>
          <w:b/>
          <w:bCs/>
          <w:spacing w:val="-10"/>
          <w:sz w:val="30"/>
          <w:szCs w:val="30"/>
          <w:lang w:val="hr-HR"/>
        </w:rPr>
        <w:t>tivist</w:t>
      </w:r>
      <w:r w:rsidRPr="00E27110">
        <w:rPr>
          <w:rFonts w:ascii="Arial" w:hAnsi="Arial" w:cs="Arial"/>
          <w:b/>
          <w:bCs/>
          <w:spacing w:val="-10"/>
          <w:sz w:val="30"/>
          <w:szCs w:val="30"/>
          <w:lang w:val="hr-HR"/>
        </w:rPr>
        <w:t>ičko učenje i društvena interakcija</w:t>
      </w:r>
    </w:p>
    <w:p w:rsidR="00842F7B" w:rsidRPr="00E27110" w:rsidRDefault="00AD07A4">
      <w:pPr>
        <w:shd w:val="clear" w:color="auto" w:fill="FFFFFF"/>
        <w:spacing w:before="77" w:line="259" w:lineRule="exact"/>
        <w:ind w:right="14"/>
        <w:jc w:val="both"/>
        <w:rPr>
          <w:sz w:val="22"/>
          <w:szCs w:val="22"/>
          <w:lang w:val="hr-HR"/>
        </w:rPr>
      </w:pPr>
      <w:r w:rsidRPr="00E27110">
        <w:rPr>
          <w:sz w:val="22"/>
          <w:szCs w:val="22"/>
          <w:lang w:val="hr-HR"/>
        </w:rPr>
        <w:t>U prethodno</w:t>
      </w:r>
      <w:r w:rsidR="001C6BB9">
        <w:rPr>
          <w:sz w:val="22"/>
          <w:szCs w:val="22"/>
          <w:lang w:val="hr-HR"/>
        </w:rPr>
        <w:t xml:space="preserve">m tekstu </w:t>
      </w:r>
      <w:r w:rsidR="004F238D" w:rsidRPr="00E27110">
        <w:rPr>
          <w:sz w:val="22"/>
          <w:szCs w:val="22"/>
          <w:lang w:val="hr-HR"/>
        </w:rPr>
        <w:t>govorili</w:t>
      </w:r>
      <w:r w:rsidR="001C6BB9">
        <w:rPr>
          <w:sz w:val="22"/>
          <w:szCs w:val="22"/>
          <w:lang w:val="hr-HR"/>
        </w:rPr>
        <w:t xml:space="preserve"> smo</w:t>
      </w:r>
      <w:r w:rsidR="004F238D" w:rsidRPr="00E27110">
        <w:rPr>
          <w:sz w:val="22"/>
          <w:szCs w:val="22"/>
          <w:lang w:val="hr-HR"/>
        </w:rPr>
        <w:t xml:space="preserve"> o učenju iz perspektive učenika kao pojedinca.</w:t>
      </w:r>
      <w:r w:rsidR="00CF01FE" w:rsidRPr="00E27110">
        <w:rPr>
          <w:sz w:val="22"/>
          <w:szCs w:val="22"/>
          <w:lang w:val="hr-HR"/>
        </w:rPr>
        <w:t xml:space="preserve"> Učenici traže značenje, no pritom i griješe. Kako ih možemo ispraviti? Prema konstruktivističkom stajalištu, učenik je taj koji mora dekonstruirati ili rastaviti ono što je pogrešno sastavljeno te isto ponovo „izgraditi“. No kako </w:t>
      </w:r>
      <w:r w:rsidR="001C6BB9">
        <w:rPr>
          <w:sz w:val="22"/>
          <w:szCs w:val="22"/>
          <w:lang w:val="hr-HR"/>
        </w:rPr>
        <w:t xml:space="preserve">neki </w:t>
      </w:r>
      <w:r w:rsidR="00CF01FE" w:rsidRPr="00E27110">
        <w:rPr>
          <w:sz w:val="22"/>
          <w:szCs w:val="22"/>
          <w:lang w:val="hr-HR"/>
        </w:rPr>
        <w:t>učenik postaje svjesta</w:t>
      </w:r>
      <w:r w:rsidR="001C6BB9">
        <w:rPr>
          <w:sz w:val="22"/>
          <w:szCs w:val="22"/>
          <w:lang w:val="hr-HR"/>
        </w:rPr>
        <w:t>n učinjenih</w:t>
      </w:r>
      <w:r w:rsidR="00877A3F" w:rsidRPr="00E27110">
        <w:rPr>
          <w:sz w:val="22"/>
          <w:szCs w:val="22"/>
          <w:lang w:val="hr-HR"/>
        </w:rPr>
        <w:t xml:space="preserve"> pogrešaka? D</w:t>
      </w:r>
      <w:r w:rsidR="00CF01FE" w:rsidRPr="00E27110">
        <w:rPr>
          <w:sz w:val="22"/>
          <w:szCs w:val="22"/>
          <w:lang w:val="hr-HR"/>
        </w:rPr>
        <w:t>va</w:t>
      </w:r>
      <w:r w:rsidR="00877A3F" w:rsidRPr="00E27110">
        <w:rPr>
          <w:sz w:val="22"/>
          <w:szCs w:val="22"/>
          <w:lang w:val="hr-HR"/>
        </w:rPr>
        <w:t xml:space="preserve"> su</w:t>
      </w:r>
      <w:r w:rsidR="00CF01FE" w:rsidRPr="00E27110">
        <w:rPr>
          <w:sz w:val="22"/>
          <w:szCs w:val="22"/>
          <w:lang w:val="hr-HR"/>
        </w:rPr>
        <w:t xml:space="preserve"> načina </w:t>
      </w:r>
      <w:r w:rsidR="00877A3F" w:rsidRPr="00E27110">
        <w:rPr>
          <w:sz w:val="22"/>
          <w:szCs w:val="22"/>
          <w:lang w:val="hr-HR"/>
        </w:rPr>
        <w:t>na osnovu kojih učenik može ispraviti neuspjeh i pogreške.</w:t>
      </w:r>
      <w:r w:rsidR="00CF01FE" w:rsidRPr="00E27110">
        <w:rPr>
          <w:sz w:val="22"/>
          <w:szCs w:val="22"/>
          <w:lang w:val="hr-HR"/>
        </w:rPr>
        <w:t xml:space="preserve">  </w:t>
      </w:r>
      <w:r w:rsidR="004F238D" w:rsidRPr="00E27110">
        <w:rPr>
          <w:sz w:val="22"/>
          <w:szCs w:val="22"/>
          <w:lang w:val="hr-HR"/>
        </w:rPr>
        <w:t xml:space="preserve"> </w:t>
      </w:r>
    </w:p>
    <w:p w:rsidR="00842F7B" w:rsidRPr="00E27110" w:rsidRDefault="00835CB2" w:rsidP="00835CB2">
      <w:pPr>
        <w:shd w:val="clear" w:color="auto" w:fill="FFFFFF"/>
        <w:spacing w:before="96" w:line="259" w:lineRule="exact"/>
        <w:ind w:right="14"/>
        <w:jc w:val="both"/>
        <w:rPr>
          <w:lang w:val="hr-HR"/>
        </w:rPr>
      </w:pPr>
      <w:r w:rsidRPr="00E27110">
        <w:rPr>
          <w:sz w:val="22"/>
          <w:szCs w:val="22"/>
          <w:lang w:val="hr-HR"/>
        </w:rPr>
        <w:t>P</w:t>
      </w:r>
      <w:r w:rsidR="00877A3F" w:rsidRPr="00E27110">
        <w:rPr>
          <w:sz w:val="22"/>
          <w:szCs w:val="22"/>
          <w:lang w:val="hr-HR"/>
        </w:rPr>
        <w:t>rvo, sami otkrivamo vlastite pogreške. Dolazimo do zaključka da naše rješenje nekog problema ne funkcionira, ili</w:t>
      </w:r>
      <w:r w:rsidR="00734A6C" w:rsidRPr="00E27110">
        <w:rPr>
          <w:sz w:val="22"/>
          <w:szCs w:val="22"/>
          <w:lang w:val="hr-HR"/>
        </w:rPr>
        <w:t xml:space="preserve"> </w:t>
      </w:r>
      <w:r w:rsidRPr="00E27110">
        <w:rPr>
          <w:sz w:val="22"/>
          <w:szCs w:val="22"/>
          <w:lang w:val="hr-HR"/>
        </w:rPr>
        <w:t xml:space="preserve">da je neki zaključak nelogičan. </w:t>
      </w:r>
    </w:p>
    <w:p w:rsidR="00835CB2" w:rsidRPr="00E27110" w:rsidRDefault="00835CB2" w:rsidP="00835CB2">
      <w:pPr>
        <w:shd w:val="clear" w:color="auto" w:fill="FFFFFF"/>
        <w:spacing w:before="106"/>
        <w:jc w:val="both"/>
        <w:rPr>
          <w:lang w:val="hr-HR"/>
        </w:rPr>
      </w:pPr>
      <w:r w:rsidRPr="00E27110">
        <w:rPr>
          <w:sz w:val="22"/>
          <w:szCs w:val="22"/>
          <w:lang w:val="hr-HR"/>
        </w:rPr>
        <w:t>Drugo</w:t>
      </w:r>
      <w:r w:rsidR="00734A6C" w:rsidRPr="00E27110">
        <w:rPr>
          <w:sz w:val="22"/>
          <w:szCs w:val="22"/>
          <w:lang w:val="hr-HR"/>
        </w:rPr>
        <w:t>,</w:t>
      </w:r>
      <w:r w:rsidRPr="00E27110">
        <w:rPr>
          <w:sz w:val="22"/>
          <w:szCs w:val="22"/>
          <w:lang w:val="hr-HR"/>
        </w:rPr>
        <w:t xml:space="preserve"> ovisimo o drugima koji će nam to reći ili nam često pomoći.</w:t>
      </w:r>
    </w:p>
    <w:p w:rsidR="00842F7B" w:rsidRPr="00E27110" w:rsidRDefault="00835CB2" w:rsidP="00835CB2">
      <w:pPr>
        <w:shd w:val="clear" w:color="auto" w:fill="FFFFFF"/>
        <w:spacing w:before="106"/>
        <w:jc w:val="both"/>
        <w:rPr>
          <w:lang w:val="hr-HR"/>
        </w:rPr>
      </w:pPr>
      <w:r w:rsidRPr="00E27110">
        <w:rPr>
          <w:sz w:val="22"/>
          <w:szCs w:val="22"/>
          <w:lang w:val="hr-HR"/>
        </w:rPr>
        <w:t>Konstruk</w:t>
      </w:r>
      <w:r w:rsidR="00734A6C" w:rsidRPr="00E27110">
        <w:rPr>
          <w:sz w:val="22"/>
          <w:szCs w:val="22"/>
          <w:lang w:val="hr-HR"/>
        </w:rPr>
        <w:t>tivist</w:t>
      </w:r>
      <w:r w:rsidRPr="00E27110">
        <w:rPr>
          <w:sz w:val="22"/>
          <w:szCs w:val="22"/>
          <w:lang w:val="hr-HR"/>
        </w:rPr>
        <w:t xml:space="preserve">ičko učenje stoga nije samo krajnje individualizirani proces. Ono ima i drugu, jednako važnu dimenziju kolektivnog učenja. Učenici moraju razmjenjivati </w:t>
      </w:r>
      <w:r w:rsidR="001C6BB9">
        <w:rPr>
          <w:sz w:val="22"/>
          <w:szCs w:val="22"/>
          <w:lang w:val="hr-HR"/>
        </w:rPr>
        <w:t>vlastite</w:t>
      </w:r>
      <w:r w:rsidRPr="00E27110">
        <w:rPr>
          <w:sz w:val="22"/>
          <w:szCs w:val="22"/>
          <w:lang w:val="hr-HR"/>
        </w:rPr>
        <w:t xml:space="preserve"> ideje</w:t>
      </w:r>
      <w:r w:rsidR="001C6BB9">
        <w:rPr>
          <w:sz w:val="22"/>
          <w:szCs w:val="22"/>
          <w:lang w:val="hr-HR"/>
        </w:rPr>
        <w:t xml:space="preserve"> u</w:t>
      </w:r>
      <w:r w:rsidRPr="00E27110">
        <w:rPr>
          <w:sz w:val="22"/>
          <w:szCs w:val="22"/>
          <w:lang w:val="hr-HR"/>
        </w:rPr>
        <w:t xml:space="preserve"> interakcij</w:t>
      </w:r>
      <w:r w:rsidR="001C6BB9">
        <w:rPr>
          <w:sz w:val="22"/>
          <w:szCs w:val="22"/>
          <w:lang w:val="hr-HR"/>
        </w:rPr>
        <w:t>i i međusobnoj komunikaciji te komunikaciji s nastavnicima.</w:t>
      </w:r>
      <w:r w:rsidRPr="00E27110">
        <w:rPr>
          <w:sz w:val="22"/>
          <w:szCs w:val="22"/>
          <w:lang w:val="hr-HR"/>
        </w:rPr>
        <w:t xml:space="preserve"> Zbog toga smo naš pristup i nazvali </w:t>
      </w:r>
      <w:r w:rsidRPr="00E27110">
        <w:rPr>
          <w:b/>
          <w:sz w:val="22"/>
          <w:szCs w:val="22"/>
          <w:lang w:val="hr-HR"/>
        </w:rPr>
        <w:t xml:space="preserve">interaktivnim konstruktivističkim učenjem. </w:t>
      </w:r>
    </w:p>
    <w:p w:rsidR="00842F7B" w:rsidRPr="00E27110" w:rsidRDefault="008F0624">
      <w:pPr>
        <w:shd w:val="clear" w:color="auto" w:fill="FFFFFF"/>
        <w:spacing w:before="96" w:line="259" w:lineRule="exact"/>
        <w:ind w:right="14"/>
        <w:jc w:val="both"/>
        <w:rPr>
          <w:lang w:val="hr-HR"/>
        </w:rPr>
      </w:pPr>
      <w:r w:rsidRPr="00E27110">
        <w:rPr>
          <w:sz w:val="22"/>
          <w:szCs w:val="22"/>
          <w:lang w:val="hr-HR"/>
        </w:rPr>
        <w:t xml:space="preserve">Grafički prikaz u nastavku pokazuje individualnu i društvenu razinu konstruktivističkog učenja; to je društvena dimenzija konstruktivističkog učenja. </w:t>
      </w:r>
    </w:p>
    <w:p w:rsidR="00842F7B" w:rsidRPr="00E27110" w:rsidRDefault="00E57C02">
      <w:pPr>
        <w:shd w:val="clear" w:color="auto" w:fill="FFFFFF"/>
        <w:spacing w:before="96" w:line="259" w:lineRule="exact"/>
        <w:ind w:right="14"/>
        <w:jc w:val="both"/>
        <w:rPr>
          <w:sz w:val="22"/>
          <w:szCs w:val="22"/>
          <w:lang w:val="hr-HR"/>
        </w:rPr>
      </w:pPr>
      <w:r>
        <w:rPr>
          <w:sz w:val="22"/>
          <w:szCs w:val="22"/>
          <w:lang w:val="hr-HR"/>
        </w:rPr>
        <w:t>Iz njega se isto tako vidi</w:t>
      </w:r>
      <w:r w:rsidR="008F0624" w:rsidRPr="00E27110">
        <w:rPr>
          <w:sz w:val="22"/>
          <w:szCs w:val="22"/>
          <w:lang w:val="hr-HR"/>
        </w:rPr>
        <w:t xml:space="preserve"> da </w:t>
      </w:r>
      <w:r>
        <w:rPr>
          <w:sz w:val="22"/>
          <w:szCs w:val="22"/>
          <w:lang w:val="hr-HR"/>
        </w:rPr>
        <w:t xml:space="preserve">se učenici uvijek pozivaju na </w:t>
      </w:r>
      <w:r w:rsidR="008F0624" w:rsidRPr="00E27110">
        <w:rPr>
          <w:sz w:val="22"/>
          <w:szCs w:val="22"/>
          <w:lang w:val="hr-HR"/>
        </w:rPr>
        <w:t xml:space="preserve">vanjski svijet. </w:t>
      </w:r>
      <w:r>
        <w:rPr>
          <w:sz w:val="22"/>
          <w:szCs w:val="22"/>
          <w:lang w:val="hr-HR"/>
        </w:rPr>
        <w:t>Vidi se</w:t>
      </w:r>
      <w:r w:rsidR="008F0624" w:rsidRPr="00E27110">
        <w:rPr>
          <w:sz w:val="22"/>
          <w:szCs w:val="22"/>
          <w:lang w:val="hr-HR"/>
        </w:rPr>
        <w:t>, također, da kada propituju svoje ideje i planove, redovito se pozivaju na stvari koje ih okružuju. To je subjektivno-objektivna dimenzija konstruktivističkog učenja.</w:t>
      </w:r>
    </w:p>
    <w:p w:rsidR="0097637E" w:rsidRPr="00E27110" w:rsidRDefault="0097637E">
      <w:pPr>
        <w:shd w:val="clear" w:color="auto" w:fill="FFFFFF"/>
        <w:spacing w:before="96" w:line="259" w:lineRule="exact"/>
        <w:ind w:right="14"/>
        <w:jc w:val="both"/>
        <w:rPr>
          <w:sz w:val="22"/>
          <w:szCs w:val="22"/>
          <w:lang w:val="hr-HR"/>
        </w:rPr>
      </w:pPr>
    </w:p>
    <w:p w:rsidR="0097637E" w:rsidRPr="00E27110" w:rsidRDefault="00F4722F">
      <w:pPr>
        <w:shd w:val="clear" w:color="auto" w:fill="FFFFFF"/>
        <w:spacing w:before="96" w:line="259" w:lineRule="exact"/>
        <w:ind w:right="14"/>
        <w:jc w:val="both"/>
        <w:rPr>
          <w:lang w:val="hr-HR"/>
        </w:rPr>
      </w:pPr>
      <w:r w:rsidRPr="00F4722F">
        <w:rPr>
          <w:noProof/>
          <w:sz w:val="24"/>
          <w:szCs w:val="24"/>
          <w:lang w:val="hr-HR" w:eastAsia="hr-HR"/>
        </w:rPr>
        <w:pict>
          <v:group id="Group 14" o:spid="_x0000_s1028" style="position:absolute;left:0;text-align:left;margin-left:5pt;margin-top:13.95pt;width:468.1pt;height:326.3pt;z-index:251750400" coordsize="59450,41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c7pn&#10;jHT9T8War4bUNFf6dtZlc/6xCAdy+w3DP1HrQBw3ww/5Gjx7/wBh+f8A9DavWl+6K8k+GHHifx6f&#10;+o/P/wChtXeeGvFlj4ol1FdPV2hsZ/IaYj5ZGxkhfpx+YoA6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WZruv2HhzTvtuoyMsZdY0VELvI7HA&#10;VVHJJ9B7noKx9A8fWGu6iunyabq+k3jqzxQ6paGBpVXGSp5B6jjOfagDq6KKzNP1y11HU9RsIRIJ&#10;rB1SUsMAlhkY9aANOiq32xf7Q+x+VLu2b/M2/J16Z9as0AFFGaq2Wo2uoic2snmCCZoJDgjDqcMO&#10;fQ8UAW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9" type="#_x0000_t75" style="position:absolute;left:588;width:56833;height:405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GrCAAAA3AAAAA8AAABkcnMvZG93bnJldi54bWxET01rwkAQvQv+h2UEb7qJhLZEVxFB6qXQ&#10;xHofsmM2mp0N2a1J++u7hUJv83ifs9mNthUP6n3jWEG6TEAQV043XCv4OB8XLyB8QNbYOiYFX+Rh&#10;t51ONphrN3BBjzLUIoawz1GBCaHLpfSVIYt+6TriyF1dbzFE2NdS9zjEcNvKVZI8SYsNxwaDHR0M&#10;Vffy0yr4vj2/OV+Y4z7x76/nyyWtsmuq1Hw27tcgAo3hX/znPuk4P1vB7zPxAr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pBqwgAAANwAAAAPAAAAAAAAAAAAAAAAAJ8C&#10;AABkcnMvZG93bnJldi54bWxQSwUGAAAAAAQABAD3AAAAjgMAAAAA&#10;">
              <v:imagedata r:id="rId17" o:title=""/>
            </v:shape>
            <v:rect id="Rectangle 31" o:spid="_x0000_s1030" style="position:absolute;left:588;width:11135;height:51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HTMIA&#10;AADcAAAADwAAAGRycy9kb3ducmV2LnhtbERPS4vCMBC+C/sfwix403R9rNI1ioiKelu1nodmti3b&#10;TGoTtf57Iwje5uN7zmTWmFJcqXaFZQVf3QgEcWp1wZmC42HVGYNwHlljaZkU3MnBbPrRmmCs7Y1/&#10;6br3mQgh7GJUkHtfxVK6NCeDrmsr4sD92dqgD7DOpK7xFsJNKXtR9C0NFhwacqxokVP6v78YBZfh&#10;aLtsTud1P4mS0S4phxu/rpRqfzbzHxCeGv8Wv9wbHeYP+vB8Jlw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wdMwgAAANwAAAAPAAAAAAAAAAAAAAAAAJgCAABkcnMvZG93&#10;bnJldi54bWxQSwUGAAAAAAQABAD1AAAAhwMAAAAA&#10;" fillcolor="white [3212]" stroked="f" strokeweight="2pt">
              <v:textbox>
                <w:txbxContent>
                  <w:p w:rsidR="00997D8F" w:rsidRDefault="00997D8F" w:rsidP="0097637E">
                    <w:pPr>
                      <w:pStyle w:val="NormalWeb"/>
                      <w:spacing w:before="0" w:beforeAutospacing="0" w:after="0" w:afterAutospacing="0"/>
                      <w:jc w:val="center"/>
                    </w:pPr>
                    <w:r w:rsidRPr="0097637E">
                      <w:rPr>
                        <w:rFonts w:ascii="Arial" w:hAnsi="Arial" w:cs="Arial"/>
                        <w:color w:val="0D0D0D" w:themeColor="text1" w:themeTint="F2"/>
                        <w:kern w:val="24"/>
                        <w:sz w:val="18"/>
                        <w:szCs w:val="18"/>
                      </w:rPr>
                      <w:t xml:space="preserve">Društvena dimenzija (interakcija) </w:t>
                    </w:r>
                  </w:p>
                </w:txbxContent>
              </v:textbox>
            </v:rect>
            <v:rect id="Rectangle 65" o:spid="_x0000_s1031" style="position:absolute;top:5760;width:12961;height:51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fOMMA&#10;AADcAAAADwAAAGRycy9kb3ducmV2LnhtbERPS2vCQBC+F/wPywi91Y3PlOgqUmxIvZk2PQ/ZMQlm&#10;Z9Psqum/7xYKvc3H95zNbjCtuFHvGssKppMIBHFpdcOVgo/316dnEM4ja2wtk4JvcrDbjh42mGh7&#10;5xPdcl+JEMIuQQW1910ipStrMugmtiMO3Nn2Bn2AfSV1j/cQblo5i6KVNNhwaKixo5eaykt+NQqu&#10;y/jtMHx+pfMiKuJj0S4zn3ZKPY6H/RqEp8H/i//cmQ7zFwv4fSZ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6fOMMAAADcAAAADwAAAAAAAAAAAAAAAACYAgAAZHJzL2Rv&#10;d25yZXYueG1sUEsFBgAAAAAEAAQA9QAAAIgDAAAAAA==&#10;" fillcolor="white [3212]" stroked="f" strokeweight="2pt">
              <v:textbox>
                <w:txbxContent>
                  <w:p w:rsidR="00997D8F" w:rsidRDefault="00997D8F" w:rsidP="0097637E">
                    <w:pPr>
                      <w:pStyle w:val="NormalWeb"/>
                      <w:spacing w:before="0" w:beforeAutospacing="0" w:after="0" w:afterAutospacing="0"/>
                      <w:jc w:val="center"/>
                    </w:pPr>
                    <w:r w:rsidRPr="0097637E">
                      <w:rPr>
                        <w:rFonts w:ascii="Arial" w:hAnsi="Arial" w:cs="Arial"/>
                        <w:color w:val="0D0D0D" w:themeColor="text1" w:themeTint="F2"/>
                        <w:kern w:val="24"/>
                        <w:sz w:val="18"/>
                        <w:szCs w:val="18"/>
                      </w:rPr>
                      <w:t>Zajednička učionica</w:t>
                    </w:r>
                  </w:p>
                  <w:p w:rsidR="00997D8F" w:rsidRDefault="00997D8F" w:rsidP="0097637E">
                    <w:pPr>
                      <w:pStyle w:val="NormalWeb"/>
                      <w:spacing w:before="0" w:beforeAutospacing="0" w:after="0" w:afterAutospacing="0"/>
                      <w:jc w:val="center"/>
                    </w:pPr>
                    <w:r w:rsidRPr="0097637E">
                      <w:rPr>
                        <w:rFonts w:ascii="Arial" w:hAnsi="Arial" w:cs="Arial"/>
                        <w:color w:val="0D0D0D" w:themeColor="text1" w:themeTint="F2"/>
                        <w:kern w:val="24"/>
                        <w:sz w:val="18"/>
                        <w:szCs w:val="18"/>
                      </w:rPr>
                      <w:t xml:space="preserve">(razred, društvo, građani) </w:t>
                    </w:r>
                  </w:p>
                </w:txbxContent>
              </v:textbox>
            </v:rect>
            <v:rect id="Rectangle 66" o:spid="_x0000_s1032" style="position:absolute;top:23221;width:12961;height:51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6o8MA&#10;AADcAAAADwAAAGRycy9kb3ducmV2LnhtbERPTWvCQBC9F/wPywi91Y22qSXNRkSsaG9Nm56H7JgE&#10;s7Mxu2r8965Q6G0e73PSxWBacabeNZYVTCcRCOLS6oYrBT/fH09vIJxH1thaJgVXcrDIRg8pJtpe&#10;+IvOua9ECGGXoILa+y6R0pU1GXQT2xEHbm97gz7AvpK6x0sIN62cRdGrNNhwaKixo1VN5SE/GQWn&#10;eL5bD7/HzXMRFfPPoo23ftMp9Tgelu8gPA3+X/zn3uow/yWG+zPhAp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I6o8MAAADcAAAADwAAAAAAAAAAAAAAAACYAgAAZHJzL2Rv&#10;d25yZXYueG1sUEsFBgAAAAAEAAQA9QAAAIgDAAAAAA==&#10;" fillcolor="white [3212]" stroked="f" strokeweight="2pt">
              <v:textbox>
                <w:txbxContent>
                  <w:p w:rsidR="00997D8F" w:rsidRDefault="00997D8F" w:rsidP="0097637E">
                    <w:pPr>
                      <w:pStyle w:val="NormalWeb"/>
                      <w:spacing w:before="0" w:beforeAutospacing="0" w:after="0" w:afterAutospacing="0"/>
                      <w:jc w:val="center"/>
                    </w:pPr>
                    <w:r w:rsidRPr="0097637E">
                      <w:rPr>
                        <w:rFonts w:ascii="Arial" w:hAnsi="Arial" w:cs="Arial"/>
                        <w:color w:val="0D0D0D" w:themeColor="text1" w:themeTint="F2"/>
                        <w:kern w:val="24"/>
                        <w:sz w:val="18"/>
                        <w:szCs w:val="18"/>
                      </w:rPr>
                      <w:t xml:space="preserve">Pojedinac </w:t>
                    </w:r>
                  </w:p>
                  <w:p w:rsidR="00997D8F" w:rsidRDefault="00997D8F" w:rsidP="0097637E">
                    <w:pPr>
                      <w:pStyle w:val="NormalWeb"/>
                      <w:spacing w:before="0" w:beforeAutospacing="0" w:after="0" w:afterAutospacing="0"/>
                      <w:jc w:val="center"/>
                    </w:pPr>
                    <w:r w:rsidRPr="0097637E">
                      <w:rPr>
                        <w:rFonts w:ascii="Arial" w:hAnsi="Arial" w:cs="Arial"/>
                        <w:color w:val="0D0D0D" w:themeColor="text1" w:themeTint="F2"/>
                        <w:kern w:val="24"/>
                        <w:sz w:val="18"/>
                        <w:szCs w:val="18"/>
                      </w:rPr>
                      <w:t xml:space="preserve">(učenik / građanin) </w:t>
                    </w:r>
                  </w:p>
                </w:txbxContent>
              </v:textbox>
            </v:rect>
            <v:rect id="Rectangle 67" o:spid="_x0000_s1033" style="position:absolute;left:14199;top:15830;width:8081;height:38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k1MEA&#10;AADcAAAADwAAAGRycy9kb3ducmV2LnhtbERPS4vCMBC+C/sfwix403R90zWKiIp6W7Weh2a2LdtM&#10;ahO1/nsjCHubj+8503ljSnGj2hWWFXx1IxDEqdUFZwpOx3VnAsJ5ZI2lZVLwIAfz2UdrirG2d/6h&#10;28FnIoSwi1FB7n0VS+nSnAy6rq2IA/dra4M+wDqTusZ7CDel7EXRSBosODTkWNEyp/TvcDUKrsPx&#10;btWcL5t+EiXjfVIOt35TKdX+bBbfIDw1/l/8dm91mD8YweuZcIG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wpNTBAAAA3AAAAA8AAAAAAAAAAAAAAAAAmAIAAGRycy9kb3du&#10;cmV2LnhtbFBLBQYAAAAABAAEAPUAAACGAwAAAAA=&#10;" fillcolor="white [3212]" stroked="f" strokeweight="2pt">
              <v:textbox>
                <w:txbxContent>
                  <w:p w:rsidR="00997D8F" w:rsidRDefault="00997D8F" w:rsidP="0097637E">
                    <w:pPr>
                      <w:pStyle w:val="NormalWeb"/>
                      <w:spacing w:before="0" w:beforeAutospacing="0" w:after="0" w:afterAutospacing="0"/>
                      <w:jc w:val="center"/>
                    </w:pPr>
                    <w:r w:rsidRPr="0097637E">
                      <w:rPr>
                        <w:rFonts w:ascii="Arial" w:hAnsi="Arial" w:cs="Arial"/>
                        <w:color w:val="0D0D0D" w:themeColor="text1" w:themeTint="F2"/>
                        <w:kern w:val="24"/>
                        <w:sz w:val="16"/>
                        <w:szCs w:val="16"/>
                      </w:rPr>
                      <w:t>Komunikacija</w:t>
                    </w:r>
                  </w:p>
                  <w:p w:rsidR="00997D8F" w:rsidRDefault="00997D8F" w:rsidP="0097637E">
                    <w:pPr>
                      <w:pStyle w:val="NormalWeb"/>
                      <w:spacing w:before="0" w:beforeAutospacing="0" w:after="0" w:afterAutospacing="0"/>
                      <w:jc w:val="center"/>
                    </w:pPr>
                    <w:r w:rsidRPr="0097637E">
                      <w:rPr>
                        <w:rFonts w:ascii="Arial" w:hAnsi="Arial" w:cs="Arial"/>
                        <w:color w:val="0D0D0D" w:themeColor="text1" w:themeTint="F2"/>
                        <w:kern w:val="24"/>
                        <w:sz w:val="16"/>
                        <w:szCs w:val="16"/>
                      </w:rPr>
                      <w:t xml:space="preserve">Interakcija </w:t>
                    </w:r>
                  </w:p>
                </w:txbxContent>
              </v:textbox>
            </v:rect>
            <v:rect id="Rectangle 68" o:spid="_x0000_s1034" style="position:absolute;left:29005;top:12536;width:17282;height:51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T8MA&#10;AADcAAAADwAAAGRycy9kb3ducmV2LnhtbERPTWvCQBC9C/6HZYTe6kZbm5K6EREr2lvTpuchOybB&#10;7GzMrjH9912h4G0e73OWq8E0oqfO1ZYVzKYRCOLC6ppLBd9f74+vIJxH1thYJgW/5GCVjkdLTLS9&#10;8if1mS9FCGGXoILK+zaR0hUVGXRT2xIH7mg7gz7ArpS6w2sIN42cR9GLNFhzaKiwpU1FxSm7GAWX&#10;RXzYDj/n3VMe5fFH3iz2ftcq9TAZ1m8gPA3+Lv5373WY/xzD7ZlwgU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BT8MAAADcAAAADwAAAAAAAAAAAAAAAACYAgAAZHJzL2Rv&#10;d25yZXYueG1sUEsFBgAAAAAEAAQA9QAAAIgDAAAAAA==&#10;" fillcolor="white [3212]" stroked="f" strokeweight="2pt">
              <v:textbox>
                <w:txbxContent>
                  <w:p w:rsidR="00997D8F" w:rsidRDefault="00997D8F" w:rsidP="0097637E">
                    <w:pPr>
                      <w:pStyle w:val="NormalWeb"/>
                      <w:spacing w:before="0" w:beforeAutospacing="0" w:after="0" w:afterAutospacing="0"/>
                      <w:jc w:val="center"/>
                    </w:pPr>
                    <w:r w:rsidRPr="0097637E">
                      <w:rPr>
                        <w:rFonts w:ascii="Arial" w:hAnsi="Arial" w:cs="Arial"/>
                        <w:b/>
                        <w:bCs/>
                        <w:color w:val="0D0D0D" w:themeColor="text1" w:themeTint="F2"/>
                        <w:kern w:val="24"/>
                        <w:sz w:val="18"/>
                        <w:szCs w:val="18"/>
                      </w:rPr>
                      <w:t>Konstruktivističko učenje</w:t>
                    </w:r>
                  </w:p>
                  <w:p w:rsidR="00997D8F" w:rsidRDefault="00997D8F" w:rsidP="0097637E">
                    <w:pPr>
                      <w:pStyle w:val="NormalWeb"/>
                      <w:spacing w:before="0" w:beforeAutospacing="0" w:after="0" w:afterAutospacing="0"/>
                      <w:jc w:val="center"/>
                    </w:pPr>
                    <w:r w:rsidRPr="0097637E">
                      <w:rPr>
                        <w:rFonts w:ascii="Arial" w:hAnsi="Arial" w:cs="Arial"/>
                        <w:b/>
                        <w:bCs/>
                        <w:color w:val="0D0D0D" w:themeColor="text1" w:themeTint="F2"/>
                        <w:kern w:val="24"/>
                        <w:sz w:val="18"/>
                        <w:szCs w:val="18"/>
                      </w:rPr>
                      <w:t>Odlučivanje</w:t>
                    </w:r>
                  </w:p>
                </w:txbxContent>
              </v:textbox>
            </v:rect>
            <v:rect id="Rectangle 69" o:spid="_x0000_s1035" style="position:absolute;left:47727;top:3429;width:6480;height:6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IcQA&#10;AADcAAAADwAAAGRycy9kb3ducmV2LnhtbESPT2/CMAzF75P2HSJP4jZSJoRGR0DAhATsxJ/dTWOa&#10;isapmgDl2+PDpN1svef3fp7MOl+rG7WxCmxg0M9AERfBVlwaOB5W75+gYkK2WAcmAw+KMJu+vkww&#10;t+HOO7rtU6kkhGOOBlxKTa51LBx5jP3QEIt2Dq3HJGtbatviXcJ9rT+ybKQ9ViwNDhtaOiou+6s3&#10;MP5Op8vPcfMYVPPf03bh9Xjkzsb03rr5F6hEXfo3/12vreAPhVaekQn0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4XyHEAAAA3AAAAA8AAAAAAAAAAAAAAAAAmAIAAGRycy9k&#10;b3ducmV2LnhtbFBLBQYAAAAABAAEAPUAAACJAwAAAAA=&#10;" fillcolor="white [3212]" strokecolor="#0d0d0d [3069]" strokeweight="2pt">
              <v:textbox>
                <w:txbxContent>
                  <w:p w:rsidR="00997D8F" w:rsidRDefault="00997D8F" w:rsidP="0097637E">
                    <w:pPr>
                      <w:pStyle w:val="NormalWeb"/>
                      <w:spacing w:before="0" w:beforeAutospacing="0" w:after="0" w:afterAutospacing="0"/>
                    </w:pPr>
                    <w:r w:rsidRPr="0097637E">
                      <w:rPr>
                        <w:rFonts w:ascii="Arial" w:hAnsi="Arial" w:cs="Arial"/>
                        <w:color w:val="0D0D0D" w:themeColor="text1" w:themeTint="F2"/>
                        <w:kern w:val="24"/>
                        <w:sz w:val="16"/>
                        <w:szCs w:val="16"/>
                      </w:rPr>
                      <w:t xml:space="preserve">Problemi </w:t>
                    </w:r>
                  </w:p>
                  <w:p w:rsidR="00997D8F" w:rsidRDefault="00997D8F" w:rsidP="0097637E">
                    <w:pPr>
                      <w:pStyle w:val="NormalWeb"/>
                      <w:spacing w:before="0" w:beforeAutospacing="0" w:after="0" w:afterAutospacing="0"/>
                    </w:pPr>
                    <w:r w:rsidRPr="0097637E">
                      <w:rPr>
                        <w:rFonts w:ascii="Arial" w:hAnsi="Arial" w:cs="Arial"/>
                        <w:color w:val="0D0D0D" w:themeColor="text1" w:themeTint="F2"/>
                        <w:kern w:val="24"/>
                        <w:sz w:val="16"/>
                        <w:szCs w:val="16"/>
                      </w:rPr>
                      <w:t>Sukobi</w:t>
                    </w:r>
                  </w:p>
                  <w:p w:rsidR="00997D8F" w:rsidRDefault="00997D8F" w:rsidP="0097637E">
                    <w:pPr>
                      <w:pStyle w:val="NormalWeb"/>
                      <w:spacing w:before="0" w:beforeAutospacing="0" w:after="0" w:afterAutospacing="0"/>
                    </w:pPr>
                    <w:r w:rsidRPr="0097637E">
                      <w:rPr>
                        <w:rFonts w:ascii="Arial" w:hAnsi="Arial" w:cs="Arial"/>
                        <w:color w:val="0D0D0D" w:themeColor="text1" w:themeTint="F2"/>
                        <w:kern w:val="24"/>
                        <w:sz w:val="16"/>
                        <w:szCs w:val="16"/>
                      </w:rPr>
                      <w:t>...</w:t>
                    </w:r>
                  </w:p>
                </w:txbxContent>
              </v:textbox>
            </v:rect>
            <v:rect id="Rectangle 70" o:spid="_x0000_s1036" style="position:absolute;left:47727;top:20288;width:6480;height:6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6usEA&#10;AADcAAAADwAAAGRycy9kb3ducmV2LnhtbERPS4vCMBC+L+x/CLPgbU0VkW3XKD4Q1D352PvYjE2x&#10;mZQmav33RhC8zcf3nNGktZW4UuNLxwp63QQEce50yYWCw375/QPCB2SNlWNScCcPk/Hnxwgz7W68&#10;pesuFCKGsM9QgQmhzqT0uSGLvutq4sidXGMxRNgUUjd4i+G2kv0kGUqLJccGgzXNDeXn3cUqSBfh&#10;eP47rO+9cvp/3MysTIfmpFTnq53+ggjUhrf45V7pOH+QwvOZeIE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0+rrBAAAA3AAAAA8AAAAAAAAAAAAAAAAAmAIAAGRycy9kb3du&#10;cmV2LnhtbFBLBQYAAAAABAAEAPUAAACGAwAAAAA=&#10;" fillcolor="white [3212]" strokecolor="#0d0d0d [3069]" strokeweight="2pt">
              <v:textbox>
                <w:txbxContent>
                  <w:p w:rsidR="00997D8F" w:rsidRDefault="00997D8F" w:rsidP="0097637E">
                    <w:pPr>
                      <w:pStyle w:val="NormalWeb"/>
                      <w:spacing w:before="0" w:beforeAutospacing="0" w:after="0" w:afterAutospacing="0"/>
                    </w:pPr>
                    <w:r w:rsidRPr="0097637E">
                      <w:rPr>
                        <w:rFonts w:ascii="Arial" w:hAnsi="Arial" w:cs="Arial"/>
                        <w:color w:val="0D0D0D" w:themeColor="text1" w:themeTint="F2"/>
                        <w:kern w:val="24"/>
                        <w:sz w:val="16"/>
                        <w:szCs w:val="16"/>
                      </w:rPr>
                      <w:t xml:space="preserve">Problemi </w:t>
                    </w:r>
                  </w:p>
                  <w:p w:rsidR="00997D8F" w:rsidRDefault="00997D8F" w:rsidP="0097637E">
                    <w:pPr>
                      <w:pStyle w:val="NormalWeb"/>
                      <w:spacing w:before="0" w:beforeAutospacing="0" w:after="0" w:afterAutospacing="0"/>
                    </w:pPr>
                    <w:r w:rsidRPr="0097637E">
                      <w:rPr>
                        <w:rFonts w:ascii="Arial" w:hAnsi="Arial" w:cs="Arial"/>
                        <w:color w:val="0D0D0D" w:themeColor="text1" w:themeTint="F2"/>
                        <w:kern w:val="24"/>
                        <w:sz w:val="16"/>
                        <w:szCs w:val="16"/>
                      </w:rPr>
                      <w:t>Sukobi</w:t>
                    </w:r>
                  </w:p>
                  <w:p w:rsidR="00997D8F" w:rsidRDefault="00997D8F" w:rsidP="0097637E">
                    <w:pPr>
                      <w:pStyle w:val="NormalWeb"/>
                      <w:spacing w:before="0" w:beforeAutospacing="0" w:after="0" w:afterAutospacing="0"/>
                    </w:pPr>
                    <w:r w:rsidRPr="0097637E">
                      <w:rPr>
                        <w:rFonts w:ascii="Arial" w:hAnsi="Arial" w:cs="Arial"/>
                        <w:color w:val="0D0D0D" w:themeColor="text1" w:themeTint="F2"/>
                        <w:kern w:val="24"/>
                        <w:sz w:val="16"/>
                        <w:szCs w:val="16"/>
                      </w:rPr>
                      <w:t>...</w:t>
                    </w:r>
                  </w:p>
                </w:txbxContent>
              </v:textbox>
            </v:rect>
            <v:rect id="Rectangle 71" o:spid="_x0000_s1037" style="position:absolute;left:12961;top:32529;width:14603;height:38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P5sUA&#10;AADcAAAADwAAAGRycy9kb3ducmV2LnhtbESPQW/CMAyF75P4D5GRuI0UUAF1BDRNG2LcYCtnq/Ha&#10;isYpTYDu38+HSdxsvef3Pq82vWvUjbpQezYwGSegiAtvay4NfH99PC9BhYhssfFMBn4pwGY9eFph&#10;Zv2dD3Q7xlJJCIcMDVQxtpnWoajIYRj7lli0H985jLJ2pbYd3iXcNXqaJHPtsGZpqLClt4qK8/Hq&#10;DFzTxed7f7psZ3mSL/Z5k+7itjVmNOxfX0BF6uPD/H+9s4KfCr4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A/mxQAAANwAAAAPAAAAAAAAAAAAAAAAAJgCAABkcnMv&#10;ZG93bnJldi54bWxQSwUGAAAAAAQABAD1AAAAigMAAAAA&#10;" fillcolor="white [3212]" stroked="f" strokeweight="2pt">
              <v:textbox>
                <w:txbxContent>
                  <w:p w:rsidR="00997D8F" w:rsidRDefault="00997D8F" w:rsidP="0097637E">
                    <w:pPr>
                      <w:pStyle w:val="NormalWeb"/>
                      <w:spacing w:before="0" w:beforeAutospacing="0" w:after="0" w:afterAutospacing="0"/>
                      <w:rPr>
                        <w:sz w:val="20"/>
                        <w:szCs w:val="20"/>
                      </w:rPr>
                    </w:pPr>
                    <w:r w:rsidRPr="00E57C02">
                      <w:rPr>
                        <w:sz w:val="20"/>
                        <w:szCs w:val="20"/>
                      </w:rPr>
                      <w:t>Subjekt</w:t>
                    </w:r>
                  </w:p>
                  <w:p w:rsidR="00997D8F" w:rsidRPr="00E57C02" w:rsidRDefault="00997D8F" w:rsidP="0097637E">
                    <w:pPr>
                      <w:pStyle w:val="NormalWeb"/>
                      <w:spacing w:before="0" w:beforeAutospacing="0" w:after="0" w:afterAutospacing="0"/>
                      <w:rPr>
                        <w:sz w:val="20"/>
                        <w:szCs w:val="20"/>
                      </w:rPr>
                    </w:pPr>
                    <w:r>
                      <w:rPr>
                        <w:sz w:val="20"/>
                        <w:szCs w:val="20"/>
                      </w:rPr>
                      <w:t>(učenik, donositelj odluke)</w:t>
                    </w:r>
                  </w:p>
                </w:txbxContent>
              </v:textbox>
            </v:rect>
            <v:rect id="Rectangle 72" o:spid="_x0000_s1038" style="position:absolute;left:44846;top:32529;width:14604;height:38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qfcEA&#10;AADcAAAADwAAAGRycy9kb3ducmV2LnhtbERPTYvCMBC9C/6HMMLeNHWlKtUosqyi3lat56EZ22Iz&#10;6TZRu//eCMLe5vE+Z75sTSXu1LjSsoLhIAJBnFldcq7gdFz3pyCcR9ZYWSYFf+Rgueh25pho++Af&#10;uh98LkIIuwQVFN7XiZQuK8igG9iaOHAX2xj0ATa51A0+Qrip5GcUjaXBkkNDgTV9FZRdDzej4BZP&#10;dt/t+XczSqN0sk+reOs3tVIfvXY1A+Gp9f/it3urw/x4CK9nw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Aqn3BAAAA3AAAAA8AAAAAAAAAAAAAAAAAmAIAAGRycy9kb3du&#10;cmV2LnhtbFBLBQYAAAAABAAEAPUAAACGAwAAAAA=&#10;" fillcolor="white [3212]" stroked="f" strokeweight="2pt">
              <v:textbox>
                <w:txbxContent>
                  <w:p w:rsidR="00997D8F" w:rsidRPr="00F83116" w:rsidRDefault="00997D8F" w:rsidP="0097637E">
                    <w:pPr>
                      <w:pStyle w:val="NormalWeb"/>
                      <w:spacing w:before="0" w:beforeAutospacing="0" w:after="0" w:afterAutospacing="0"/>
                      <w:rPr>
                        <w:rFonts w:ascii="Arial" w:hAnsi="Arial" w:cs="Arial"/>
                        <w:b/>
                        <w:bCs/>
                        <w:kern w:val="24"/>
                        <w:sz w:val="16"/>
                        <w:szCs w:val="16"/>
                      </w:rPr>
                    </w:pPr>
                    <w:r w:rsidRPr="00F83116">
                      <w:rPr>
                        <w:rFonts w:ascii="Arial" w:hAnsi="Arial" w:cs="Arial"/>
                        <w:b/>
                        <w:bCs/>
                        <w:kern w:val="24"/>
                        <w:sz w:val="16"/>
                        <w:szCs w:val="16"/>
                      </w:rPr>
                      <w:t>Objekt</w:t>
                    </w:r>
                  </w:p>
                  <w:p w:rsidR="00997D8F" w:rsidRPr="00F83116" w:rsidRDefault="00997D8F" w:rsidP="0097637E">
                    <w:pPr>
                      <w:pStyle w:val="NormalWeb"/>
                      <w:spacing w:before="0" w:beforeAutospacing="0" w:after="0" w:afterAutospacing="0"/>
                    </w:pPr>
                    <w:r w:rsidRPr="00F83116">
                      <w:rPr>
                        <w:rFonts w:ascii="Arial" w:hAnsi="Arial" w:cs="Arial"/>
                        <w:b/>
                        <w:bCs/>
                        <w:kern w:val="24"/>
                        <w:sz w:val="16"/>
                        <w:szCs w:val="16"/>
                      </w:rPr>
                      <w:t>(stvarnost)</w:t>
                    </w:r>
                  </w:p>
                </w:txbxContent>
              </v:textbox>
            </v:rect>
            <v:rect id="Rectangle 73" o:spid="_x0000_s1039" style="position:absolute;left:26124;top:37570;width:21603;height:38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0CsMA&#10;AADcAAAADwAAAGRycy9kb3ducmV2LnhtbERPTWvCQBC9C/6HZYTedFNLGkldRaQNqbeq8Txkp0lo&#10;djbNrib9912h0Ns83uest6NpxY1611hW8LiIQBCXVjdcKTif3uYrEM4ja2wtk4IfcrDdTCdrTLUd&#10;+INuR1+JEMIuRQW1910qpStrMugWtiMO3KftDfoA+0rqHocQblq5jKJnabDh0FBjR/uayq/j1Si4&#10;xsn763j5zp6KqEgORRvnPuuUepiNuxcQnkb/L/5z5zrMj5dwf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I0CsMAAADcAAAADwAAAAAAAAAAAAAAAACYAgAAZHJzL2Rv&#10;d25yZXYueG1sUEsFBgAAAAAEAAQA9QAAAIgDAAAAAA==&#10;" fillcolor="white [3212]" stroked="f" strokeweight="2pt">
              <v:textbox>
                <w:txbxContent>
                  <w:p w:rsidR="00997D8F" w:rsidRPr="00F83116" w:rsidRDefault="00997D8F" w:rsidP="0097637E">
                    <w:pPr>
                      <w:pStyle w:val="NormalWeb"/>
                      <w:spacing w:before="0" w:beforeAutospacing="0" w:after="0" w:afterAutospacing="0"/>
                    </w:pPr>
                    <w:r w:rsidRPr="00F83116">
                      <w:rPr>
                        <w:rFonts w:ascii="Arial" w:hAnsi="Arial" w:cs="Arial"/>
                        <w:b/>
                        <w:bCs/>
                        <w:kern w:val="24"/>
                        <w:sz w:val="16"/>
                        <w:szCs w:val="16"/>
                      </w:rPr>
                      <w:t>Dimenzija učenja i odlučivanja</w:t>
                    </w:r>
                  </w:p>
                </w:txbxContent>
              </v:textbox>
            </v:rect>
          </v:group>
        </w:pict>
      </w: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22E1C" w:rsidRPr="00E27110" w:rsidRDefault="00822E1C">
      <w:pPr>
        <w:shd w:val="clear" w:color="auto" w:fill="FFFFFF"/>
        <w:spacing w:before="96" w:line="259" w:lineRule="exact"/>
        <w:ind w:right="14"/>
        <w:jc w:val="both"/>
        <w:rPr>
          <w:lang w:val="hr-HR"/>
        </w:rPr>
      </w:pPr>
    </w:p>
    <w:p w:rsidR="00842F7B" w:rsidRPr="00E27110" w:rsidRDefault="00DB3B25">
      <w:pPr>
        <w:shd w:val="clear" w:color="auto" w:fill="FFFFFF"/>
        <w:spacing w:before="149" w:line="259" w:lineRule="exact"/>
        <w:ind w:right="14"/>
        <w:jc w:val="both"/>
        <w:rPr>
          <w:lang w:val="hr-HR"/>
        </w:rPr>
      </w:pPr>
      <w:r w:rsidRPr="00E27110">
        <w:rPr>
          <w:spacing w:val="-2"/>
          <w:sz w:val="22"/>
          <w:szCs w:val="22"/>
          <w:lang w:val="hr-HR"/>
        </w:rPr>
        <w:t>Učenici u razredu, kao i građani u demokratskoj državi</w:t>
      </w:r>
      <w:r w:rsidR="00E57C02">
        <w:rPr>
          <w:spacing w:val="-2"/>
          <w:sz w:val="22"/>
          <w:szCs w:val="22"/>
          <w:lang w:val="hr-HR"/>
        </w:rPr>
        <w:t>, interaktivne su zajednice pojedinaca</w:t>
      </w:r>
      <w:r w:rsidRPr="00E27110">
        <w:rPr>
          <w:spacing w:val="-2"/>
          <w:sz w:val="22"/>
          <w:szCs w:val="22"/>
          <w:lang w:val="hr-HR"/>
        </w:rPr>
        <w:t xml:space="preserve"> koji uče. Već smo spomenuli </w:t>
      </w:r>
      <w:r w:rsidR="00734A6C" w:rsidRPr="00E27110">
        <w:rPr>
          <w:spacing w:val="-3"/>
          <w:sz w:val="22"/>
          <w:szCs w:val="22"/>
          <w:lang w:val="hr-HR"/>
        </w:rPr>
        <w:t>John</w:t>
      </w:r>
      <w:r w:rsidRPr="00E27110">
        <w:rPr>
          <w:spacing w:val="-3"/>
          <w:sz w:val="22"/>
          <w:szCs w:val="22"/>
          <w:lang w:val="hr-HR"/>
        </w:rPr>
        <w:t>a</w:t>
      </w:r>
      <w:r w:rsidR="00734A6C" w:rsidRPr="00E27110">
        <w:rPr>
          <w:spacing w:val="-3"/>
          <w:sz w:val="22"/>
          <w:szCs w:val="22"/>
          <w:lang w:val="hr-HR"/>
        </w:rPr>
        <w:t xml:space="preserve"> Dewey</w:t>
      </w:r>
      <w:r w:rsidRPr="00E27110">
        <w:rPr>
          <w:spacing w:val="-3"/>
          <w:sz w:val="22"/>
          <w:szCs w:val="22"/>
          <w:lang w:val="hr-HR"/>
        </w:rPr>
        <w:t xml:space="preserve">a koji je školu nazvao </w:t>
      </w:r>
      <w:r w:rsidRPr="00E27110">
        <w:rPr>
          <w:spacing w:val="-3"/>
          <w:sz w:val="22"/>
          <w:szCs w:val="22"/>
          <w:highlight w:val="yellow"/>
          <w:lang w:val="hr-HR"/>
        </w:rPr>
        <w:t>„minijat</w:t>
      </w:r>
      <w:r w:rsidR="00E57C02">
        <w:rPr>
          <w:spacing w:val="-3"/>
          <w:sz w:val="22"/>
          <w:szCs w:val="22"/>
          <w:highlight w:val="yellow"/>
          <w:lang w:val="hr-HR"/>
        </w:rPr>
        <w:t>urnom zajednicom, ili</w:t>
      </w:r>
      <w:r w:rsidRPr="00E27110">
        <w:rPr>
          <w:spacing w:val="-3"/>
          <w:sz w:val="22"/>
          <w:szCs w:val="22"/>
          <w:highlight w:val="yellow"/>
          <w:lang w:val="hr-HR"/>
        </w:rPr>
        <w:t xml:space="preserve"> društvom u zametk</w:t>
      </w:r>
      <w:r w:rsidRPr="00E27110">
        <w:rPr>
          <w:spacing w:val="-3"/>
          <w:sz w:val="22"/>
          <w:szCs w:val="22"/>
          <w:lang w:val="hr-HR"/>
        </w:rPr>
        <w:t>u“.</w:t>
      </w:r>
      <w:r w:rsidR="00734A6C" w:rsidRPr="00E27110">
        <w:rPr>
          <w:rFonts w:eastAsia="Times New Roman"/>
          <w:spacing w:val="-3"/>
          <w:sz w:val="22"/>
          <w:szCs w:val="22"/>
          <w:vertAlign w:val="superscript"/>
          <w:lang w:val="hr-HR"/>
        </w:rPr>
        <w:t xml:space="preserve">7 </w:t>
      </w:r>
      <w:r w:rsidRPr="00E27110">
        <w:rPr>
          <w:rFonts w:eastAsia="Times New Roman"/>
          <w:sz w:val="22"/>
          <w:szCs w:val="22"/>
          <w:lang w:val="hr-HR"/>
        </w:rPr>
        <w:t xml:space="preserve">Stoga je interakcija učenika u školi, međusobna i s </w:t>
      </w:r>
      <w:r w:rsidR="00E57C02">
        <w:rPr>
          <w:rFonts w:eastAsia="Times New Roman"/>
          <w:sz w:val="22"/>
          <w:szCs w:val="22"/>
          <w:lang w:val="hr-HR"/>
        </w:rPr>
        <w:t>nastavnicima,</w:t>
      </w:r>
      <w:r w:rsidRPr="00E27110">
        <w:rPr>
          <w:rFonts w:eastAsia="Times New Roman"/>
          <w:sz w:val="22"/>
          <w:szCs w:val="22"/>
          <w:lang w:val="hr-HR"/>
        </w:rPr>
        <w:t xml:space="preserve"> dio stvarnog života, a ne umjetna organizacija koja</w:t>
      </w:r>
      <w:r w:rsidR="00824BDD" w:rsidRPr="00E27110">
        <w:rPr>
          <w:rFonts w:eastAsia="Times New Roman"/>
          <w:sz w:val="22"/>
          <w:szCs w:val="22"/>
          <w:lang w:val="hr-HR"/>
        </w:rPr>
        <w:t xml:space="preserve"> ih treba pripremiti za stvar</w:t>
      </w:r>
      <w:r w:rsidRPr="00E27110">
        <w:rPr>
          <w:rFonts w:eastAsia="Times New Roman"/>
          <w:sz w:val="22"/>
          <w:szCs w:val="22"/>
          <w:lang w:val="hr-HR"/>
        </w:rPr>
        <w:t>n</w:t>
      </w:r>
      <w:r w:rsidR="00824BDD" w:rsidRPr="00E27110">
        <w:rPr>
          <w:rFonts w:eastAsia="Times New Roman"/>
          <w:sz w:val="22"/>
          <w:szCs w:val="22"/>
          <w:lang w:val="hr-HR"/>
        </w:rPr>
        <w:t>i</w:t>
      </w:r>
      <w:r w:rsidRPr="00E27110">
        <w:rPr>
          <w:rFonts w:eastAsia="Times New Roman"/>
          <w:sz w:val="22"/>
          <w:szCs w:val="22"/>
          <w:lang w:val="hr-HR"/>
        </w:rPr>
        <w:t xml:space="preserve"> život</w:t>
      </w:r>
      <w:r w:rsidR="00824BDD" w:rsidRPr="00E27110">
        <w:rPr>
          <w:rFonts w:eastAsia="Times New Roman"/>
          <w:sz w:val="22"/>
          <w:szCs w:val="22"/>
          <w:lang w:val="hr-HR"/>
        </w:rPr>
        <w:t xml:space="preserve"> koji </w:t>
      </w:r>
      <w:r w:rsidR="00E57C02">
        <w:rPr>
          <w:rFonts w:eastAsia="Times New Roman"/>
          <w:sz w:val="22"/>
          <w:szCs w:val="22"/>
          <w:lang w:val="hr-HR"/>
        </w:rPr>
        <w:t>tek dolazi</w:t>
      </w:r>
      <w:r w:rsidRPr="00E27110">
        <w:rPr>
          <w:rFonts w:eastAsia="Times New Roman"/>
          <w:sz w:val="22"/>
          <w:szCs w:val="22"/>
          <w:lang w:val="hr-HR"/>
        </w:rPr>
        <w:t xml:space="preserve">. </w:t>
      </w:r>
    </w:p>
    <w:p w:rsidR="00842F7B" w:rsidRPr="00E27110" w:rsidRDefault="00734A6C">
      <w:pPr>
        <w:shd w:val="clear" w:color="auto" w:fill="FFFFFF"/>
        <w:spacing w:before="514"/>
        <w:rPr>
          <w:lang w:val="hr-HR"/>
        </w:rPr>
      </w:pPr>
      <w:r w:rsidRPr="00E27110">
        <w:rPr>
          <w:sz w:val="18"/>
          <w:szCs w:val="18"/>
          <w:lang w:val="hr-HR"/>
        </w:rPr>
        <w:t xml:space="preserve">7. John Dewey, </w:t>
      </w:r>
      <w:r w:rsidR="00824BDD" w:rsidRPr="00E27110">
        <w:rPr>
          <w:i/>
          <w:sz w:val="18"/>
          <w:szCs w:val="18"/>
          <w:lang w:val="hr-HR"/>
        </w:rPr>
        <w:t xml:space="preserve">The School and Society </w:t>
      </w:r>
      <w:r w:rsidR="00824BDD" w:rsidRPr="00E27110">
        <w:rPr>
          <w:sz w:val="18"/>
          <w:szCs w:val="18"/>
          <w:lang w:val="hr-HR"/>
        </w:rPr>
        <w:t>(</w:t>
      </w:r>
      <w:r w:rsidR="00DB3B25" w:rsidRPr="00E27110">
        <w:rPr>
          <w:sz w:val="18"/>
          <w:szCs w:val="18"/>
          <w:lang w:val="hr-HR"/>
        </w:rPr>
        <w:t>Škola i društvo</w:t>
      </w:r>
      <w:r w:rsidR="00824BDD" w:rsidRPr="00E27110">
        <w:rPr>
          <w:sz w:val="18"/>
          <w:szCs w:val="18"/>
          <w:lang w:val="hr-HR"/>
        </w:rPr>
        <w:t>)</w:t>
      </w:r>
      <w:r w:rsidRPr="00E27110">
        <w:rPr>
          <w:sz w:val="18"/>
          <w:szCs w:val="18"/>
          <w:lang w:val="hr-HR"/>
        </w:rPr>
        <w:t>,</w:t>
      </w:r>
      <w:r w:rsidR="00824BDD" w:rsidRPr="00E27110">
        <w:rPr>
          <w:sz w:val="18"/>
          <w:szCs w:val="18"/>
          <w:lang w:val="hr-HR"/>
        </w:rPr>
        <w:t xml:space="preserve"> New York, 2007, str</w:t>
      </w:r>
      <w:r w:rsidRPr="00E27110">
        <w:rPr>
          <w:sz w:val="18"/>
          <w:szCs w:val="18"/>
          <w:lang w:val="hr-HR"/>
        </w:rPr>
        <w:t>. 32.</w:t>
      </w:r>
    </w:p>
    <w:p w:rsidR="00842F7B" w:rsidRPr="00E27110" w:rsidRDefault="00842F7B">
      <w:pPr>
        <w:shd w:val="clear" w:color="auto" w:fill="FFFFFF"/>
        <w:spacing w:before="581"/>
        <w:ind w:right="38"/>
        <w:jc w:val="right"/>
        <w:rPr>
          <w:lang w:val="hr-HR"/>
        </w:rPr>
        <w:sectPr w:rsidR="00842F7B" w:rsidRPr="00E27110">
          <w:pgSz w:w="11909" w:h="16834"/>
          <w:pgMar w:top="529" w:right="1409" w:bottom="360" w:left="1418" w:header="720" w:footer="720" w:gutter="0"/>
          <w:cols w:space="60"/>
          <w:noEndnote/>
        </w:sectPr>
      </w:pPr>
    </w:p>
    <w:p w:rsidR="00842F7B" w:rsidRPr="00E27110" w:rsidRDefault="00824BDD">
      <w:pPr>
        <w:shd w:val="clear" w:color="auto" w:fill="FFFFFF"/>
        <w:rPr>
          <w:lang w:val="hr-HR"/>
        </w:rPr>
      </w:pPr>
      <w:r w:rsidRPr="00E27110">
        <w:rPr>
          <w:lang w:val="hr-HR"/>
        </w:rPr>
        <w:lastRenderedPageBreak/>
        <w:t>Sudjelovanje u demokraciji</w:t>
      </w:r>
    </w:p>
    <w:p w:rsidR="00842F7B" w:rsidRPr="00E27110" w:rsidRDefault="00824BDD">
      <w:pPr>
        <w:shd w:val="clear" w:color="auto" w:fill="FFFFFF"/>
        <w:spacing w:before="398" w:line="259" w:lineRule="exact"/>
        <w:jc w:val="both"/>
        <w:rPr>
          <w:lang w:val="hr-HR"/>
        </w:rPr>
      </w:pPr>
      <w:r w:rsidRPr="00E27110">
        <w:rPr>
          <w:sz w:val="22"/>
          <w:szCs w:val="22"/>
          <w:lang w:val="hr-HR"/>
        </w:rPr>
        <w:t xml:space="preserve">U politici, kao i u školi, uvijek postoje osobe s većom razinom iskustva, znanja, spoznaja, pa i moći – učitelji, nastavnici, politički vođe, </w:t>
      </w:r>
      <w:r w:rsidR="00E57C02">
        <w:rPr>
          <w:sz w:val="22"/>
          <w:szCs w:val="22"/>
          <w:lang w:val="hr-HR"/>
        </w:rPr>
        <w:t>direktori, znanstvenici i ostali. Međutim, u suvremenim</w:t>
      </w:r>
      <w:r w:rsidRPr="00E27110">
        <w:rPr>
          <w:sz w:val="22"/>
          <w:szCs w:val="22"/>
          <w:lang w:val="hr-HR"/>
        </w:rPr>
        <w:t xml:space="preserve"> društvima</w:t>
      </w:r>
      <w:r w:rsidR="00E57C02">
        <w:rPr>
          <w:sz w:val="22"/>
          <w:szCs w:val="22"/>
          <w:lang w:val="hr-HR"/>
        </w:rPr>
        <w:t>,</w:t>
      </w:r>
      <w:r w:rsidRPr="00E27110">
        <w:rPr>
          <w:sz w:val="22"/>
          <w:szCs w:val="22"/>
          <w:lang w:val="hr-HR"/>
        </w:rPr>
        <w:t xml:space="preserve"> ni jedan od tih velikih igrača nema apsolutnu moć. Demokracija i vladavina prava </w:t>
      </w:r>
      <w:r w:rsidR="00E57C02">
        <w:rPr>
          <w:sz w:val="22"/>
          <w:szCs w:val="22"/>
          <w:lang w:val="hr-HR"/>
        </w:rPr>
        <w:t>postavljaju</w:t>
      </w:r>
      <w:r w:rsidRPr="00E27110">
        <w:rPr>
          <w:sz w:val="22"/>
          <w:szCs w:val="22"/>
          <w:lang w:val="hr-HR"/>
        </w:rPr>
        <w:t xml:space="preserve"> granice</w:t>
      </w:r>
      <w:r w:rsidR="00E57C02">
        <w:rPr>
          <w:sz w:val="22"/>
          <w:szCs w:val="22"/>
          <w:lang w:val="hr-HR"/>
        </w:rPr>
        <w:t xml:space="preserve"> (ili bi trebale)</w:t>
      </w:r>
      <w:r w:rsidRPr="00E27110">
        <w:rPr>
          <w:sz w:val="22"/>
          <w:szCs w:val="22"/>
          <w:lang w:val="hr-HR"/>
        </w:rPr>
        <w:t xml:space="preserve"> moći </w:t>
      </w:r>
      <w:r w:rsidR="00E57C02">
        <w:rPr>
          <w:sz w:val="22"/>
          <w:szCs w:val="22"/>
          <w:lang w:val="hr-HR"/>
        </w:rPr>
        <w:t xml:space="preserve">svakom od tih sudionika, a te </w:t>
      </w:r>
      <w:r w:rsidRPr="00E27110">
        <w:rPr>
          <w:sz w:val="22"/>
          <w:szCs w:val="22"/>
          <w:lang w:val="hr-HR"/>
        </w:rPr>
        <w:t>se</w:t>
      </w:r>
      <w:r w:rsidR="00E57C02">
        <w:rPr>
          <w:sz w:val="22"/>
          <w:szCs w:val="22"/>
          <w:lang w:val="hr-HR"/>
        </w:rPr>
        <w:t xml:space="preserve"> granice</w:t>
      </w:r>
      <w:r w:rsidRPr="00E27110">
        <w:rPr>
          <w:sz w:val="22"/>
          <w:szCs w:val="22"/>
          <w:lang w:val="hr-HR"/>
        </w:rPr>
        <w:t xml:space="preserve"> </w:t>
      </w:r>
      <w:r w:rsidR="00E57C02">
        <w:rPr>
          <w:sz w:val="22"/>
          <w:szCs w:val="22"/>
          <w:lang w:val="hr-HR"/>
        </w:rPr>
        <w:t>postižu podjelom</w:t>
      </w:r>
      <w:r w:rsidR="00BC6641">
        <w:rPr>
          <w:sz w:val="22"/>
          <w:szCs w:val="22"/>
          <w:lang w:val="hr-HR"/>
        </w:rPr>
        <w:t xml:space="preserve"> rada i ograničavanjem </w:t>
      </w:r>
      <w:r w:rsidRPr="00E27110">
        <w:rPr>
          <w:sz w:val="22"/>
          <w:szCs w:val="22"/>
          <w:lang w:val="hr-HR"/>
        </w:rPr>
        <w:t xml:space="preserve"> stručnosti </w:t>
      </w:r>
      <w:r w:rsidR="00BC6641">
        <w:rPr>
          <w:sz w:val="22"/>
          <w:szCs w:val="22"/>
          <w:lang w:val="hr-HR"/>
        </w:rPr>
        <w:t xml:space="preserve">tih pojedinaca </w:t>
      </w:r>
      <w:r w:rsidRPr="00E27110">
        <w:rPr>
          <w:sz w:val="22"/>
          <w:szCs w:val="22"/>
          <w:lang w:val="hr-HR"/>
        </w:rPr>
        <w:t xml:space="preserve">na samo </w:t>
      </w:r>
      <w:r w:rsidR="00BC6641">
        <w:rPr>
          <w:sz w:val="22"/>
          <w:szCs w:val="22"/>
          <w:lang w:val="hr-HR"/>
        </w:rPr>
        <w:t xml:space="preserve">neko </w:t>
      </w:r>
      <w:r w:rsidRPr="00E27110">
        <w:rPr>
          <w:sz w:val="22"/>
          <w:szCs w:val="22"/>
          <w:lang w:val="hr-HR"/>
        </w:rPr>
        <w:t xml:space="preserve">određeno područje. </w:t>
      </w:r>
    </w:p>
    <w:p w:rsidR="00842F7B" w:rsidRPr="00E27110" w:rsidRDefault="00824BDD">
      <w:pPr>
        <w:shd w:val="clear" w:color="auto" w:fill="FFFFFF"/>
        <w:spacing w:before="96" w:line="259" w:lineRule="exact"/>
        <w:ind w:right="5"/>
        <w:jc w:val="both"/>
        <w:rPr>
          <w:lang w:val="hr-HR"/>
        </w:rPr>
      </w:pPr>
      <w:r w:rsidRPr="00E27110">
        <w:rPr>
          <w:sz w:val="22"/>
          <w:szCs w:val="22"/>
          <w:lang w:val="hr-HR"/>
        </w:rPr>
        <w:t>Međutim, postoji ozbiljna prijetnja demokratskom zavjetu da svatko ima jednake mogućnosti sudjelovanja u dem</w:t>
      </w:r>
      <w:r w:rsidR="009D189F" w:rsidRPr="00E27110">
        <w:rPr>
          <w:sz w:val="22"/>
          <w:szCs w:val="22"/>
          <w:lang w:val="hr-HR"/>
        </w:rPr>
        <w:t xml:space="preserve">okraciji. Što su složenija </w:t>
      </w:r>
      <w:r w:rsidRPr="00E27110">
        <w:rPr>
          <w:sz w:val="22"/>
          <w:szCs w:val="22"/>
          <w:lang w:val="hr-HR"/>
        </w:rPr>
        <w:t>društva</w:t>
      </w:r>
      <w:r w:rsidR="009D189F" w:rsidRPr="00E27110">
        <w:rPr>
          <w:sz w:val="22"/>
          <w:szCs w:val="22"/>
          <w:lang w:val="hr-HR"/>
        </w:rPr>
        <w:t xml:space="preserve"> u kojima živimo</w:t>
      </w:r>
      <w:r w:rsidRPr="00E27110">
        <w:rPr>
          <w:sz w:val="22"/>
          <w:szCs w:val="22"/>
          <w:lang w:val="hr-HR"/>
        </w:rPr>
        <w:t xml:space="preserve"> i problemi koje moramo rješavati, to </w:t>
      </w:r>
      <w:r w:rsidR="009D189F" w:rsidRPr="00E27110">
        <w:rPr>
          <w:sz w:val="22"/>
          <w:szCs w:val="22"/>
          <w:lang w:val="hr-HR"/>
        </w:rPr>
        <w:t xml:space="preserve">su </w:t>
      </w:r>
      <w:r w:rsidRPr="00E27110">
        <w:rPr>
          <w:sz w:val="22"/>
          <w:szCs w:val="22"/>
          <w:lang w:val="hr-HR"/>
        </w:rPr>
        <w:t>građani</w:t>
      </w:r>
      <w:r w:rsidR="009D189F" w:rsidRPr="00E27110">
        <w:rPr>
          <w:sz w:val="22"/>
          <w:szCs w:val="22"/>
          <w:lang w:val="hr-HR"/>
        </w:rPr>
        <w:t xml:space="preserve"> ovisniji o svojim kompetencijama za sudjelovanje u d</w:t>
      </w:r>
      <w:r w:rsidR="00BC6641">
        <w:rPr>
          <w:sz w:val="22"/>
          <w:szCs w:val="22"/>
          <w:lang w:val="hr-HR"/>
        </w:rPr>
        <w:t>emokraciji. Više no ikada prije</w:t>
      </w:r>
      <w:r w:rsidR="009D189F" w:rsidRPr="00E27110">
        <w:rPr>
          <w:sz w:val="22"/>
          <w:szCs w:val="22"/>
          <w:lang w:val="hr-HR"/>
        </w:rPr>
        <w:t xml:space="preserve">, obrazovanje je postalo ključ za sudjelovanje u zajednici </w:t>
      </w:r>
      <w:r w:rsidR="00BC6641">
        <w:rPr>
          <w:sz w:val="22"/>
          <w:szCs w:val="22"/>
          <w:lang w:val="hr-HR"/>
        </w:rPr>
        <w:t>odraslih koji uče</w:t>
      </w:r>
      <w:r w:rsidR="009D189F" w:rsidRPr="00E27110">
        <w:rPr>
          <w:sz w:val="22"/>
          <w:szCs w:val="22"/>
          <w:lang w:val="hr-HR"/>
        </w:rPr>
        <w:t>.</w:t>
      </w:r>
    </w:p>
    <w:p w:rsidR="009D189F" w:rsidRPr="00E27110" w:rsidRDefault="00BC6641" w:rsidP="00A37D2B">
      <w:pPr>
        <w:pStyle w:val="ListParagraph"/>
        <w:numPr>
          <w:ilvl w:val="0"/>
          <w:numId w:val="76"/>
        </w:numPr>
        <w:shd w:val="clear" w:color="auto" w:fill="FFFFFF"/>
        <w:spacing w:before="235"/>
        <w:rPr>
          <w:rFonts w:ascii="Arial" w:hAnsi="Arial" w:cs="Arial"/>
          <w:b/>
          <w:bCs/>
          <w:spacing w:val="-13"/>
          <w:sz w:val="30"/>
          <w:szCs w:val="30"/>
          <w:lang w:val="hr-HR"/>
        </w:rPr>
      </w:pPr>
      <w:r>
        <w:rPr>
          <w:rFonts w:ascii="Arial" w:hAnsi="Arial" w:cs="Arial"/>
          <w:b/>
          <w:bCs/>
          <w:spacing w:val="-13"/>
          <w:sz w:val="30"/>
          <w:szCs w:val="30"/>
          <w:lang w:val="hr-HR"/>
        </w:rPr>
        <w:t xml:space="preserve">Kakva je uloga </w:t>
      </w:r>
      <w:r w:rsidR="009D189F" w:rsidRPr="00E27110">
        <w:rPr>
          <w:rFonts w:ascii="Arial" w:hAnsi="Arial" w:cs="Arial"/>
          <w:b/>
          <w:bCs/>
          <w:spacing w:val="-13"/>
          <w:sz w:val="30"/>
          <w:szCs w:val="30"/>
          <w:lang w:val="hr-HR"/>
        </w:rPr>
        <w:t xml:space="preserve">nastavnika u procesu konstruktivističkog učenja? </w:t>
      </w:r>
    </w:p>
    <w:p w:rsidR="00842F7B" w:rsidRPr="00E27110" w:rsidRDefault="009D189F" w:rsidP="009D189F">
      <w:pPr>
        <w:shd w:val="clear" w:color="auto" w:fill="FFFFFF"/>
        <w:spacing w:before="235"/>
        <w:ind w:left="10"/>
        <w:jc w:val="both"/>
        <w:rPr>
          <w:lang w:val="hr-HR"/>
        </w:rPr>
      </w:pPr>
      <w:r w:rsidRPr="00E27110">
        <w:rPr>
          <w:sz w:val="22"/>
          <w:szCs w:val="22"/>
          <w:lang w:val="hr-HR"/>
        </w:rPr>
        <w:t>Učenici tragaju za značenjem i svaki učenik to čini na krajnje indivi</w:t>
      </w:r>
      <w:r w:rsidR="00BC6641">
        <w:rPr>
          <w:sz w:val="22"/>
          <w:szCs w:val="22"/>
          <w:lang w:val="hr-HR"/>
        </w:rPr>
        <w:t>dualizirani način. P</w:t>
      </w:r>
      <w:r w:rsidRPr="00E27110">
        <w:rPr>
          <w:sz w:val="22"/>
          <w:szCs w:val="22"/>
          <w:lang w:val="hr-HR"/>
        </w:rPr>
        <w:t xml:space="preserve">ovezuje nove informacije – pojedinačnu informaciju, lekciju, zanimljivu ideju iz neke knjige, itd. – s postojećim sklopovima znanja i iskustava </w:t>
      </w:r>
      <w:r w:rsidR="00BC6641">
        <w:rPr>
          <w:sz w:val="22"/>
          <w:szCs w:val="22"/>
          <w:lang w:val="hr-HR"/>
        </w:rPr>
        <w:t>koja su pohranjena u njegovoj svijesti.</w:t>
      </w:r>
      <w:r w:rsidRPr="00E27110">
        <w:rPr>
          <w:sz w:val="22"/>
          <w:szCs w:val="22"/>
          <w:lang w:val="hr-HR"/>
        </w:rPr>
        <w:t xml:space="preserve"> Konstruktivizam znači da sami stvaramo svoje sustave i organizaciju znanja, spoznaja i iskustva. </w:t>
      </w:r>
    </w:p>
    <w:p w:rsidR="00842F7B" w:rsidRPr="00E27110" w:rsidRDefault="009D189F">
      <w:pPr>
        <w:shd w:val="clear" w:color="auto" w:fill="FFFFFF"/>
        <w:spacing w:before="106"/>
        <w:rPr>
          <w:sz w:val="22"/>
          <w:szCs w:val="22"/>
          <w:lang w:val="hr-HR"/>
        </w:rPr>
      </w:pPr>
      <w:r w:rsidRPr="00E27110">
        <w:rPr>
          <w:sz w:val="22"/>
          <w:szCs w:val="22"/>
          <w:lang w:val="hr-HR"/>
        </w:rPr>
        <w:t>S konstruktivističkog stajališta, dobro poznati didaktički trokut dobiva novo značenje:</w:t>
      </w:r>
    </w:p>
    <w:p w:rsidR="00822E1C" w:rsidRPr="00E27110" w:rsidRDefault="00822E1C">
      <w:pPr>
        <w:shd w:val="clear" w:color="auto" w:fill="FFFFFF"/>
        <w:spacing w:before="106"/>
        <w:rPr>
          <w:sz w:val="22"/>
          <w:szCs w:val="22"/>
          <w:lang w:val="hr-HR"/>
        </w:rPr>
      </w:pPr>
    </w:p>
    <w:p w:rsidR="00822E1C" w:rsidRPr="00E27110" w:rsidRDefault="00F4722F">
      <w:pPr>
        <w:shd w:val="clear" w:color="auto" w:fill="FFFFFF"/>
        <w:spacing w:before="106"/>
        <w:rPr>
          <w:sz w:val="22"/>
          <w:szCs w:val="22"/>
          <w:lang w:val="hr-HR"/>
        </w:rPr>
      </w:pPr>
      <w:r>
        <w:rPr>
          <w:noProof/>
          <w:sz w:val="22"/>
          <w:szCs w:val="22"/>
          <w:lang w:val="hr-HR" w:eastAsia="hr-HR"/>
        </w:rPr>
        <w:pict>
          <v:rect id="Rectangle 76" o:spid="_x0000_s1042" style="position:absolute;margin-left:150.4pt;margin-top:8.45pt;width:87.7pt;height:20.3pt;z-index:251798528;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3RqsMA&#10;AADcAAAADwAAAGRycy9kb3ducmV2LnhtbERPS2vCQBC+F/wPywi9NRsTfJC6ikgrtjcf6XnITpPQ&#10;7GzMbjT9992C4G0+vucs14NpxJU6V1tWMIliEMSF1TWXCs6n95cFCOeRNTaWScEvOVivRk9LzLS9&#10;8YGuR1+KEMIuQwWV920mpSsqMugi2xIH7tt2Bn2AXSl1h7cQbhqZxPFMGqw5NFTY0rai4ufYGwX9&#10;dP7xNnxddmke5/PPvJnu/a5V6nk8bF5BeBr8Q3x373WYnybw/0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3RqsMAAADcAAAADwAAAAAAAAAAAAAAAACYAgAAZHJzL2Rv&#10;d25yZXYueG1sUEsFBgAAAAAEAAQA9QAAAIgDAAAAAA==&#10;" fillcolor="white [3212]" stroked="f" strokeweight="2pt">
            <v:textbox style="mso-next-textbox:#Rectangle 76">
              <w:txbxContent>
                <w:p w:rsidR="00997D8F" w:rsidRDefault="00997D8F" w:rsidP="00822E1C">
                  <w:pPr>
                    <w:pStyle w:val="NormalWeb"/>
                    <w:spacing w:before="0" w:beforeAutospacing="0" w:after="0" w:afterAutospacing="0"/>
                    <w:jc w:val="center"/>
                  </w:pPr>
                  <w:r w:rsidRPr="00822E1C">
                    <w:rPr>
                      <w:rFonts w:ascii="Arial" w:hAnsi="Arial" w:cs="Arial"/>
                      <w:b/>
                      <w:bCs/>
                      <w:color w:val="0D0D0D" w:themeColor="text1" w:themeTint="F2"/>
                      <w:kern w:val="24"/>
                      <w:sz w:val="28"/>
                      <w:szCs w:val="28"/>
                    </w:rPr>
                    <w:t>Nastavnik</w:t>
                  </w:r>
                </w:p>
              </w:txbxContent>
            </v:textbox>
          </v:rect>
        </w:pict>
      </w:r>
      <w:r>
        <w:rPr>
          <w:noProof/>
          <w:sz w:val="22"/>
          <w:szCs w:val="22"/>
          <w:lang w:val="hr-HR" w:eastAsia="hr-HR"/>
        </w:rPr>
        <w:pict>
          <v:shape id="Bild 6" o:spid="_x0000_s1041" type="#_x0000_t75" style="position:absolute;margin-left:11.35pt;margin-top:0;width:453.5pt;height:258pt;z-index:251797504;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JsWHAAAAA3AAAAA8AAABkcnMvZG93bnJldi54bWxET02LwjAQvQv+hzDC3jRVYV26RhFdwaO1&#10;4nloxqbaTGqT1e6/3wiCt3m8z5kvO1uLO7W+cqxgPEpAEBdOV1wqOObb4RcIH5A11o5JwR95WC76&#10;vTmm2j04o/shlCKGsE9RgQmhSaX0hSGLfuQa4sidXWsxRNiWUrf4iOG2lpMk+ZQWK44NBhtaGyqu&#10;h1+rYLeRtC/NbeP2P36WrarTJc9OSn0MutU3iEBdeItf7p2O86djeD4TL5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wmxYcAAAADcAAAADwAAAAAAAAAAAAAAAACfAgAA&#10;ZHJzL2Rvd25yZXYueG1sUEsFBgAAAAAEAAQA9wAAAIwDAAAAAA==&#10;">
            <v:imagedata r:id="rId18" o:title=""/>
          </v:shape>
        </w:pict>
      </w:r>
    </w:p>
    <w:p w:rsidR="00822E1C" w:rsidRPr="00E27110" w:rsidRDefault="00F4722F">
      <w:pPr>
        <w:shd w:val="clear" w:color="auto" w:fill="FFFFFF"/>
        <w:spacing w:before="106"/>
        <w:rPr>
          <w:sz w:val="22"/>
          <w:szCs w:val="22"/>
          <w:lang w:val="hr-HR"/>
        </w:rPr>
      </w:pPr>
      <w:r>
        <w:rPr>
          <w:noProof/>
          <w:sz w:val="22"/>
          <w:szCs w:val="22"/>
          <w:lang w:val="hr-HR" w:eastAsia="hr-HR"/>
        </w:rPr>
        <w:pict>
          <v:rect id="Rectangle 80" o:spid="_x0000_s1045" style="position:absolute;margin-left:221.15pt;margin-top:12.9pt;width:153.15pt;height:54.2pt;z-index:25180160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KuMIA&#10;AADcAAAADwAAAGRycy9kb3ducmV2LnhtbERP32vCMBB+H+x/CDfwbaabdNRqlG0wEISBVXw+m7Mt&#10;NpeSxNj994sw2Nt9fD9vuR5NLyI531lW8DLNQBDXVnfcKDjsv54LED4ga+wtk4If8rBePT4ssdT2&#10;xjuKVWhECmFfooI2hKGU0tctGfRTOxAn7mydwZCga6R2eEvhppevWfYmDXacGloc6LOl+lJdjYJT&#10;3H5/xCK/Fkdz3sVNPg+u1kpNnsb3BYhAY/gX/7k3Os2f5XB/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Yq4wgAAANwAAAAPAAAAAAAAAAAAAAAAAJgCAABkcnMvZG93&#10;bnJldi54bWxQSwUGAAAAAAQABAD1AAAAhwMAAAAA&#10;" fillcolor="white [3212]" stroked="f" strokeweight="2pt">
            <v:textbox style="mso-next-textbox:#Rectangle 80">
              <w:txbxContent>
                <w:p w:rsidR="00997D8F" w:rsidRDefault="00997D8F" w:rsidP="00822E1C">
                  <w:pPr>
                    <w:pStyle w:val="NormalWeb"/>
                    <w:spacing w:before="0" w:beforeAutospacing="0" w:after="0" w:afterAutospacing="0"/>
                  </w:pPr>
                  <w:r w:rsidRPr="00822E1C">
                    <w:rPr>
                      <w:rFonts w:ascii="Arial" w:hAnsi="Arial" w:cs="Arial"/>
                      <w:b/>
                      <w:bCs/>
                      <w:color w:val="0D0D0D" w:themeColor="text1" w:themeTint="F2"/>
                      <w:kern w:val="24"/>
                      <w:sz w:val="22"/>
                      <w:szCs w:val="22"/>
                    </w:rPr>
                    <w:t>Bira teme</w:t>
                  </w:r>
                </w:p>
                <w:p w:rsidR="00997D8F" w:rsidRDefault="00997D8F" w:rsidP="00822E1C">
                  <w:pPr>
                    <w:pStyle w:val="NormalWeb"/>
                    <w:spacing w:before="0" w:beforeAutospacing="0" w:after="0" w:afterAutospacing="0"/>
                  </w:pPr>
                  <w:r w:rsidRPr="00822E1C">
                    <w:rPr>
                      <w:rFonts w:ascii="Arial" w:hAnsi="Arial" w:cs="Arial"/>
                      <w:b/>
                      <w:bCs/>
                      <w:color w:val="0D0D0D" w:themeColor="text1" w:themeTint="F2"/>
                      <w:kern w:val="24"/>
                      <w:sz w:val="22"/>
                      <w:szCs w:val="22"/>
                    </w:rPr>
                    <w:t xml:space="preserve">Osigurava medije </w:t>
                  </w:r>
                </w:p>
                <w:p w:rsidR="00997D8F" w:rsidRDefault="00997D8F" w:rsidP="00822E1C">
                  <w:pPr>
                    <w:pStyle w:val="NormalWeb"/>
                    <w:spacing w:before="0" w:beforeAutospacing="0" w:after="0" w:afterAutospacing="0"/>
                    <w:rPr>
                      <w:rFonts w:ascii="Arial" w:hAnsi="Arial" w:cs="Arial"/>
                      <w:b/>
                      <w:bCs/>
                      <w:i/>
                      <w:iCs/>
                      <w:color w:val="0D0D0D" w:themeColor="text1" w:themeTint="F2"/>
                      <w:kern w:val="24"/>
                      <w:sz w:val="22"/>
                      <w:szCs w:val="22"/>
                    </w:rPr>
                  </w:pPr>
                  <w:r w:rsidRPr="00822E1C">
                    <w:rPr>
                      <w:rFonts w:ascii="Arial" w:hAnsi="Arial" w:cs="Arial"/>
                      <w:b/>
                      <w:bCs/>
                      <w:color w:val="0D0D0D" w:themeColor="text1" w:themeTint="F2"/>
                      <w:kern w:val="24"/>
                      <w:sz w:val="22"/>
                      <w:szCs w:val="22"/>
                    </w:rPr>
                    <w:t xml:space="preserve">Daje </w:t>
                  </w:r>
                  <w:r w:rsidRPr="00822E1C">
                    <w:rPr>
                      <w:rFonts w:ascii="Arial" w:hAnsi="Arial" w:cs="Arial"/>
                      <w:b/>
                      <w:bCs/>
                      <w:i/>
                      <w:iCs/>
                      <w:color w:val="0D0D0D" w:themeColor="text1" w:themeTint="F2"/>
                      <w:kern w:val="24"/>
                      <w:sz w:val="22"/>
                      <w:szCs w:val="22"/>
                    </w:rPr>
                    <w:t>input</w:t>
                  </w:r>
                </w:p>
                <w:p w:rsidR="00997D8F" w:rsidRDefault="00997D8F" w:rsidP="00822E1C">
                  <w:pPr>
                    <w:pStyle w:val="NormalWeb"/>
                    <w:spacing w:before="0" w:beforeAutospacing="0" w:after="0" w:afterAutospacing="0"/>
                  </w:pPr>
                </w:p>
              </w:txbxContent>
            </v:textbox>
          </v:rect>
        </w:pict>
      </w:r>
      <w:r>
        <w:rPr>
          <w:noProof/>
          <w:sz w:val="22"/>
          <w:szCs w:val="22"/>
          <w:lang w:val="hr-HR" w:eastAsia="hr-HR"/>
        </w:rPr>
        <w:pict>
          <v:rect id="Rectangle 77" o:spid="_x0000_s1043" style="position:absolute;margin-left:57.45pt;margin-top:12.9pt;width:87.65pt;height:30.75pt;z-index:25179955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3V8IA&#10;AADcAAAADwAAAGRycy9kb3ducmV2LnhtbERP22oCMRB9F/yHMIJvmq1i2a5GaQVBKAhe6PO4GXeX&#10;biZLEuP275uC0Lc5nOusNr1pRSTnG8sKXqYZCOLS6oYrBZfzbpKD8AFZY2uZFPyQh816OFhhoe2D&#10;jxRPoRIphH2BCuoQukJKX9Zk0E9tR5y4m3UGQ4KuktrhI4WbVs6y7FUabDg11NjRtqby+3Q3Cq7x&#10;8/AR88U9/zK3Y9wv3oIrtVLjUf++BBGoD//ip3uv0/z5HP6eS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LdXwgAAANwAAAAPAAAAAAAAAAAAAAAAAJgCAABkcnMvZG93&#10;bnJldi54bWxQSwUGAAAAAAQABAD1AAAAhwMAAAAA&#10;" fillcolor="white [3212]" stroked="f" strokeweight="2pt">
            <v:textbox style="mso-next-textbox:#Rectangle 77">
              <w:txbxContent>
                <w:p w:rsidR="00997D8F" w:rsidRDefault="00997D8F" w:rsidP="00822E1C">
                  <w:pPr>
                    <w:pStyle w:val="NormalWeb"/>
                    <w:spacing w:before="0" w:beforeAutospacing="0" w:after="0" w:afterAutospacing="0"/>
                  </w:pPr>
                  <w:r w:rsidRPr="00822E1C">
                    <w:rPr>
                      <w:rFonts w:ascii="Arial" w:hAnsi="Arial" w:cs="Arial"/>
                      <w:b/>
                      <w:bCs/>
                      <w:color w:val="0D0D0D" w:themeColor="text1" w:themeTint="F2"/>
                      <w:kern w:val="24"/>
                      <w:sz w:val="22"/>
                      <w:szCs w:val="22"/>
                    </w:rPr>
                    <w:t>Daje zadatke</w:t>
                  </w:r>
                </w:p>
                <w:p w:rsidR="00997D8F" w:rsidRDefault="00997D8F" w:rsidP="00822E1C">
                  <w:pPr>
                    <w:pStyle w:val="NormalWeb"/>
                    <w:spacing w:before="0" w:beforeAutospacing="0" w:after="0" w:afterAutospacing="0"/>
                  </w:pPr>
                  <w:r w:rsidRPr="00822E1C">
                    <w:rPr>
                      <w:rFonts w:ascii="Arial" w:hAnsi="Arial" w:cs="Arial"/>
                      <w:b/>
                      <w:bCs/>
                      <w:color w:val="0D0D0D" w:themeColor="text1" w:themeTint="F2"/>
                      <w:kern w:val="24"/>
                      <w:sz w:val="22"/>
                      <w:szCs w:val="22"/>
                    </w:rPr>
                    <w:t xml:space="preserve">(sastavljanje) </w:t>
                  </w:r>
                </w:p>
              </w:txbxContent>
            </v:textbox>
          </v:rect>
        </w:pict>
      </w:r>
    </w:p>
    <w:p w:rsidR="00822E1C" w:rsidRPr="00E27110" w:rsidRDefault="00822E1C">
      <w:pPr>
        <w:shd w:val="clear" w:color="auto" w:fill="FFFFFF"/>
        <w:spacing w:before="106"/>
        <w:rPr>
          <w:sz w:val="22"/>
          <w:szCs w:val="22"/>
          <w:lang w:val="hr-HR"/>
        </w:rPr>
      </w:pPr>
    </w:p>
    <w:p w:rsidR="00822E1C" w:rsidRPr="00E27110" w:rsidRDefault="00F4722F">
      <w:pPr>
        <w:shd w:val="clear" w:color="auto" w:fill="FFFFFF"/>
        <w:spacing w:before="106"/>
        <w:rPr>
          <w:sz w:val="22"/>
          <w:szCs w:val="22"/>
          <w:lang w:val="hr-HR"/>
        </w:rPr>
      </w:pPr>
      <w:r>
        <w:rPr>
          <w:noProof/>
          <w:sz w:val="22"/>
          <w:szCs w:val="22"/>
          <w:lang w:val="hr-HR" w:eastAsia="hr-HR"/>
        </w:rPr>
        <w:pict>
          <v:rect id="Rectangle 78" o:spid="_x0000_s1044" style="position:absolute;margin-left:0;margin-top:17.3pt;width:124.75pt;height:30.75pt;z-index:25180057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vI8IA&#10;AADcAAAADwAAAGRycy9kb3ducmV2LnhtbERP32vCMBB+F/Y/hBv4pul0jtoZxQ0EQRjYDZ9vzdmW&#10;NZeSxFj/+0UY7O0+vp+32gymE5Gcby0reJpmIIgrq1uuFXx97iY5CB+QNXaWScGNPGzWD6MVFtpe&#10;+UixDLVIIewLVNCE0BdS+qohg35qe+LEna0zGBJ0tdQOryncdHKWZS/SYMupocGe3huqfsqLUfAd&#10;Dx9vMV9c8pM5H+N+sQyu0kqNH4ftK4hAQ/gX/7n3Os2fP8P9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S8jwgAAANwAAAAPAAAAAAAAAAAAAAAAAJgCAABkcnMvZG93&#10;bnJldi54bWxQSwUGAAAAAAQABAD1AAAAhwMAAAAA&#10;" fillcolor="white [3212]" stroked="f" strokeweight="2pt">
            <v:textbox style="mso-next-textbox:#Rectangle 78">
              <w:txbxContent>
                <w:p w:rsidR="00997D8F" w:rsidRDefault="00997D8F" w:rsidP="00822E1C">
                  <w:pPr>
                    <w:pStyle w:val="NormalWeb"/>
                    <w:spacing w:before="0" w:beforeAutospacing="0" w:after="0" w:afterAutospacing="0"/>
                  </w:pPr>
                  <w:r w:rsidRPr="00822E1C">
                    <w:rPr>
                      <w:rFonts w:ascii="Arial" w:hAnsi="Arial" w:cs="Arial"/>
                      <w:b/>
                      <w:bCs/>
                      <w:color w:val="0D0D0D" w:themeColor="text1" w:themeTint="F2"/>
                      <w:kern w:val="24"/>
                      <w:sz w:val="22"/>
                      <w:szCs w:val="22"/>
                    </w:rPr>
                    <w:t xml:space="preserve">Interakcija </w:t>
                  </w:r>
                </w:p>
                <w:p w:rsidR="00997D8F" w:rsidRDefault="00997D8F" w:rsidP="00822E1C">
                  <w:pPr>
                    <w:pStyle w:val="NormalWeb"/>
                    <w:spacing w:before="0" w:beforeAutospacing="0" w:after="0" w:afterAutospacing="0"/>
                  </w:pPr>
                  <w:r w:rsidRPr="00822E1C">
                    <w:rPr>
                      <w:rFonts w:ascii="Arial" w:hAnsi="Arial" w:cs="Arial"/>
                      <w:b/>
                      <w:bCs/>
                      <w:color w:val="0D0D0D" w:themeColor="text1" w:themeTint="F2"/>
                      <w:kern w:val="24"/>
                      <w:sz w:val="22"/>
                      <w:szCs w:val="22"/>
                    </w:rPr>
                    <w:t>nastavnik - učenik</w:t>
                  </w:r>
                </w:p>
              </w:txbxContent>
            </v:textbox>
          </v:rect>
        </w:pict>
      </w:r>
    </w:p>
    <w:p w:rsidR="00822E1C" w:rsidRPr="00E27110" w:rsidRDefault="00F4722F">
      <w:pPr>
        <w:shd w:val="clear" w:color="auto" w:fill="FFFFFF"/>
        <w:spacing w:before="106"/>
        <w:rPr>
          <w:sz w:val="22"/>
          <w:szCs w:val="22"/>
          <w:lang w:val="hr-HR"/>
        </w:rPr>
      </w:pPr>
      <w:r>
        <w:rPr>
          <w:noProof/>
          <w:sz w:val="22"/>
          <w:szCs w:val="22"/>
          <w:lang w:val="hr-HR" w:eastAsia="hr-HR"/>
        </w:rPr>
        <w:pict>
          <v:rect id="Rectangle 82" o:spid="_x0000_s1047" style="position:absolute;margin-left:150.4pt;margin-top:1.2pt;width:70.75pt;height:30.75pt;z-index:25180364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xVMIA&#10;AADcAAAADwAAAGRycy9kb3ducmV2LnhtbERP32vCMBB+H+x/CDfwbaZTnLUzigqCMBjohs+35mzL&#10;mktJYqz//SIIvt3H9/Pmy960IpLzjWUFb8MMBHFpdcOVgp/v7WsOwgdkja1lUnAlD8vF89McC20v&#10;vKd4CJVIIewLVFCH0BVS+rImg35oO+LEnawzGBJ0ldQOLynctHKUZe/SYMOpocaONjWVf4ezUfAb&#10;P7/WMZ+c86M57eNuMguu1EoNXvrVB4hAfXiI7+6dTvPHU7g9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7FUwgAAANwAAAAPAAAAAAAAAAAAAAAAAJgCAABkcnMvZG93&#10;bnJldi54bWxQSwUGAAAAAAQABAD1AAAAhwMAAAAA&#10;" fillcolor="white [3212]" stroked="f" strokeweight="2pt">
            <v:textbox style="mso-next-textbox:#Rectangle 82">
              <w:txbxContent>
                <w:p w:rsidR="00997D8F" w:rsidRDefault="00997D8F" w:rsidP="00822E1C">
                  <w:pPr>
                    <w:pStyle w:val="NormalWeb"/>
                    <w:spacing w:before="0" w:beforeAutospacing="0" w:after="0" w:afterAutospacing="0"/>
                  </w:pPr>
                  <w:r w:rsidRPr="00822E1C">
                    <w:rPr>
                      <w:rFonts w:ascii="Arial" w:hAnsi="Arial" w:cs="Arial"/>
                      <w:b/>
                      <w:bCs/>
                      <w:color w:val="0D0D0D" w:themeColor="text1" w:themeTint="F2"/>
                      <w:kern w:val="24"/>
                      <w:sz w:val="22"/>
                      <w:szCs w:val="22"/>
                    </w:rPr>
                    <w:t>Prati izvedbu</w:t>
                  </w:r>
                </w:p>
              </w:txbxContent>
            </v:textbox>
          </v:rect>
        </w:pict>
      </w:r>
      <w:r>
        <w:rPr>
          <w:noProof/>
          <w:sz w:val="22"/>
          <w:szCs w:val="22"/>
          <w:lang w:val="hr-HR" w:eastAsia="hr-HR"/>
        </w:rPr>
        <w:pict>
          <v:rect id="Rectangle 81" o:spid="_x0000_s1046" style="position:absolute;margin-left:345.85pt;margin-top:13.25pt;width:119pt;height:43.95pt;z-index:251802624;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8Uz8IA&#10;AADcAAAADwAAAGRycy9kb3ducmV2LnhtbERP22oCMRB9F/yHMELfNFtF2a5GaQVBKAhe6PO4GXeX&#10;biZLEuP27xuh0Lc5nOusNr1pRSTnG8sKXicZCOLS6oYrBZfzbpyD8AFZY2uZFPyQh816OFhhoe2D&#10;jxRPoRIphH2BCuoQukJKX9Zk0E9sR5y4m3UGQ4KuktrhI4WbVk6zbCENNpwaauxoW1P5fbobBdf4&#10;efiI+fyef5nbMe7nb8GVWqmXUf++BBGoD//iP/dep/mzBTyfS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TPwgAAANwAAAAPAAAAAAAAAAAAAAAAAJgCAABkcnMvZG93&#10;bnJldi54bWxQSwUGAAAAAAQABAD1AAAAhwMAAAAA&#10;" fillcolor="white [3212]" stroked="f" strokeweight="2pt">
            <v:textbox style="mso-next-textbox:#Rectangle 81">
              <w:txbxContent>
                <w:p w:rsidR="00997D8F" w:rsidRDefault="00997D8F" w:rsidP="00822E1C">
                  <w:pPr>
                    <w:pStyle w:val="NormalWeb"/>
                    <w:spacing w:before="0" w:beforeAutospacing="0" w:after="0" w:afterAutospacing="0"/>
                  </w:pPr>
                  <w:r w:rsidRPr="00822E1C">
                    <w:rPr>
                      <w:rFonts w:ascii="Arial" w:hAnsi="Arial" w:cs="Arial"/>
                      <w:b/>
                      <w:bCs/>
                      <w:color w:val="0D0D0D" w:themeColor="text1" w:themeTint="F2"/>
                      <w:kern w:val="24"/>
                      <w:sz w:val="22"/>
                      <w:szCs w:val="22"/>
                    </w:rPr>
                    <w:t xml:space="preserve">Granica dosega nastavnikove percepcije </w:t>
                  </w:r>
                </w:p>
              </w:txbxContent>
            </v:textbox>
          </v:rect>
        </w:pict>
      </w:r>
    </w:p>
    <w:p w:rsidR="00822E1C" w:rsidRPr="00E27110" w:rsidRDefault="00822E1C">
      <w:pPr>
        <w:shd w:val="clear" w:color="auto" w:fill="FFFFFF"/>
        <w:spacing w:before="106"/>
        <w:rPr>
          <w:lang w:val="hr-HR"/>
        </w:rPr>
      </w:pPr>
    </w:p>
    <w:p w:rsidR="00842F7B" w:rsidRPr="00E27110" w:rsidRDefault="00842F7B">
      <w:pPr>
        <w:spacing w:before="307"/>
        <w:rPr>
          <w:noProof/>
          <w:sz w:val="24"/>
          <w:szCs w:val="24"/>
          <w:lang w:val="hr-HR" w:eastAsia="hr-HR"/>
        </w:rPr>
      </w:pPr>
    </w:p>
    <w:p w:rsidR="00822E1C" w:rsidRPr="00E27110" w:rsidRDefault="00F4722F">
      <w:pPr>
        <w:spacing w:before="307"/>
        <w:rPr>
          <w:noProof/>
          <w:sz w:val="24"/>
          <w:szCs w:val="24"/>
          <w:lang w:val="hr-HR" w:eastAsia="hr-HR"/>
        </w:rPr>
      </w:pPr>
      <w:r>
        <w:rPr>
          <w:noProof/>
          <w:sz w:val="24"/>
          <w:szCs w:val="24"/>
          <w:lang w:val="hr-HR" w:eastAsia="hr-HR"/>
        </w:rPr>
        <w:pict>
          <v:rect id="Rectangle 84" o:spid="_x0000_s1049" style="position:absolute;margin-left:260.8pt;margin-top:25.3pt;width:132.7pt;height:61.3pt;z-index:25180569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AvcEA&#10;AADcAAAADwAAAGRycy9kb3ducmV2LnhtbERP32vCMBB+H/g/hBv4NtNNlFqN4gRBEAa6sedbc7bF&#10;5lKSGOt/b4SBb/fx/bzFqjetiOR8Y1nB+ygDQVxa3XCl4Od7+5aD8AFZY2uZFNzIw2o5eFlgoe2V&#10;DxSPoRIphH2BCuoQukJKX9Zk0I9sR5y4k3UGQ4KuktrhNYWbVn5k2VQabDg11NjRpqbyfLwYBX9x&#10;//UZ88kl/zWnQ9xNZsGVWqnha7+egwjUh6f4373Taf54Bo9n0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ggL3BAAAA3AAAAA8AAAAAAAAAAAAAAAAAmAIAAGRycy9kb3du&#10;cmV2LnhtbFBLBQYAAAAABAAEAPUAAACGAwAAAAA=&#10;" fillcolor="white [3212]" stroked="f" strokeweight="2pt">
            <v:textbox style="mso-next-textbox:#Rectangle 84">
              <w:txbxContent>
                <w:p w:rsidR="00997D8F" w:rsidRPr="00F83116" w:rsidRDefault="00997D8F" w:rsidP="00822E1C">
                  <w:pPr>
                    <w:pStyle w:val="NormalWeb"/>
                    <w:spacing w:before="0" w:beforeAutospacing="0" w:after="0" w:afterAutospacing="0"/>
                    <w:rPr>
                      <w:rFonts w:ascii="Arial" w:hAnsi="Arial" w:cs="Arial"/>
                      <w:b/>
                      <w:bCs/>
                      <w:color w:val="0D0D0D" w:themeColor="text1" w:themeTint="F2"/>
                      <w:kern w:val="24"/>
                      <w:sz w:val="36"/>
                      <w:szCs w:val="36"/>
                    </w:rPr>
                  </w:pPr>
                  <w:r w:rsidRPr="00F83116">
                    <w:rPr>
                      <w:rFonts w:ascii="Arial" w:hAnsi="Arial" w:cs="Arial"/>
                      <w:b/>
                      <w:bCs/>
                      <w:color w:val="0D0D0D" w:themeColor="text1" w:themeTint="F2"/>
                      <w:kern w:val="24"/>
                      <w:sz w:val="36"/>
                      <w:szCs w:val="36"/>
                    </w:rPr>
                    <w:t>Nastavni sadržaji</w:t>
                  </w:r>
                </w:p>
              </w:txbxContent>
            </v:textbox>
          </v:rect>
        </w:pict>
      </w:r>
      <w:r>
        <w:rPr>
          <w:noProof/>
          <w:sz w:val="24"/>
          <w:szCs w:val="24"/>
          <w:lang w:val="hr-HR" w:eastAsia="hr-HR"/>
        </w:rPr>
        <w:pict>
          <v:rect id="_x0000_s1048" style="position:absolute;margin-left:45.35pt;margin-top:25.3pt;width:90.75pt;height:30.75pt;z-index:25180467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lJsUA&#10;AADcAAAADwAAAGRycy9kb3ducmV2LnhtbESPQWvDMAyF74P9B6NBb6uzlpYsq1u2QqEwGLQbO2ux&#10;moTFcrBdN/3302HQm8R7eu/TajO6XmUKsfNs4GlagCKuve24MfD1uXssQcWEbLH3TAauFGGzvr9b&#10;YWX9hQ+Uj6lREsKxQgNtSkOldaxbchinfiAW7eSDwyRraLQNeJFw1+tZUSy1w46locWBti3Vv8ez&#10;M/CT3z/ecrk4l9/udMj7xXMKtTVm8jC+voBKNKab+f96bwV/LrT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CUmxQAAANwAAAAPAAAAAAAAAAAAAAAAAJgCAABkcnMv&#10;ZG93bnJldi54bWxQSwUGAAAAAAQABAD1AAAAigMAAAAA&#10;" fillcolor="white [3212]" stroked="f" strokeweight="2pt">
            <v:textbox style="mso-next-textbox:#_x0000_s1048">
              <w:txbxContent>
                <w:p w:rsidR="00997D8F" w:rsidRDefault="00997D8F" w:rsidP="00822E1C">
                  <w:pPr>
                    <w:pStyle w:val="NormalWeb"/>
                    <w:spacing w:before="0" w:beforeAutospacing="0" w:after="0" w:afterAutospacing="0"/>
                  </w:pPr>
                  <w:r w:rsidRPr="00822E1C">
                    <w:rPr>
                      <w:rFonts w:ascii="Arial" w:hAnsi="Arial" w:cs="Arial"/>
                      <w:b/>
                      <w:bCs/>
                      <w:color w:val="0D0D0D" w:themeColor="text1" w:themeTint="F2"/>
                      <w:kern w:val="24"/>
                      <w:sz w:val="36"/>
                      <w:szCs w:val="36"/>
                    </w:rPr>
                    <w:t>Učenik</w:t>
                  </w:r>
                </w:p>
              </w:txbxContent>
            </v:textbox>
          </v:rect>
        </w:pict>
      </w:r>
    </w:p>
    <w:p w:rsidR="00822E1C" w:rsidRPr="00E27110" w:rsidRDefault="00822E1C">
      <w:pPr>
        <w:spacing w:before="307"/>
        <w:rPr>
          <w:noProof/>
          <w:sz w:val="24"/>
          <w:szCs w:val="24"/>
          <w:lang w:val="hr-HR" w:eastAsia="hr-HR"/>
        </w:rPr>
      </w:pPr>
    </w:p>
    <w:p w:rsidR="00822E1C" w:rsidRPr="00E27110" w:rsidRDefault="00F4722F">
      <w:pPr>
        <w:spacing w:before="307"/>
        <w:rPr>
          <w:noProof/>
          <w:sz w:val="24"/>
          <w:szCs w:val="24"/>
          <w:lang w:val="hr-HR" w:eastAsia="hr-HR"/>
        </w:rPr>
      </w:pPr>
      <w:r>
        <w:rPr>
          <w:noProof/>
          <w:sz w:val="24"/>
          <w:szCs w:val="24"/>
          <w:lang w:val="hr-HR" w:eastAsia="hr-HR"/>
        </w:rPr>
        <w:pict>
          <v:rect id="_x0000_s1050" style="position:absolute;margin-left:101.3pt;margin-top:10.1pt;width:182.2pt;height:40.3pt;z-index:25180672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aXcUA&#10;AADcAAAADwAAAGRycy9kb3ducmV2LnhtbESPQWvDMAyF74P9B6NBb6uz0pYsq1u2QqEwGLQbO2ux&#10;moTFcrBdN/3302HQm8R7eu/TajO6XmUKsfNs4GlagCKuve24MfD1uXssQcWEbLH3TAauFGGzvr9b&#10;YWX9hQ+Uj6lREsKxQgNtSkOldaxbchinfiAW7eSDwyRraLQNeJFw1+tZUSy1w46locWBti3Vv8ez&#10;M/CT3z/ecrk4l9/udMj7xXMKtTVm8jC+voBKNKab+f96bwV/Lvj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FpdxQAAANwAAAAPAAAAAAAAAAAAAAAAAJgCAABkcnMv&#10;ZG93bnJldi54bWxQSwUGAAAAAAQABAD1AAAAigMAAAAA&#10;" fillcolor="white [3212]" stroked="f" strokeweight="2pt">
            <v:textbox style="mso-next-textbox:#_x0000_s1050">
              <w:txbxContent>
                <w:p w:rsidR="00997D8F" w:rsidRDefault="00997D8F" w:rsidP="00822E1C">
                  <w:pPr>
                    <w:pStyle w:val="NormalWeb"/>
                    <w:spacing w:before="0" w:beforeAutospacing="0" w:after="0" w:afterAutospacing="0"/>
                  </w:pPr>
                  <w:r w:rsidRPr="00822E1C">
                    <w:rPr>
                      <w:rFonts w:ascii="Arial" w:hAnsi="Arial" w:cs="Arial"/>
                      <w:b/>
                      <w:bCs/>
                      <w:color w:val="0D0D0D" w:themeColor="text1" w:themeTint="F2"/>
                      <w:kern w:val="24"/>
                      <w:sz w:val="28"/>
                      <w:szCs w:val="28"/>
                    </w:rPr>
                    <w:t xml:space="preserve">Proces učenja </w:t>
                  </w:r>
                </w:p>
                <w:p w:rsidR="00997D8F" w:rsidRDefault="00997D8F" w:rsidP="00822E1C">
                  <w:pPr>
                    <w:pStyle w:val="NormalWeb"/>
                    <w:spacing w:before="0" w:beforeAutospacing="0" w:after="0" w:afterAutospacing="0"/>
                  </w:pPr>
                  <w:r w:rsidRPr="00822E1C">
                    <w:rPr>
                      <w:rFonts w:ascii="Arial" w:hAnsi="Arial" w:cs="Arial"/>
                      <w:b/>
                      <w:bCs/>
                      <w:color w:val="0D0D0D" w:themeColor="text1" w:themeTint="F2"/>
                      <w:kern w:val="24"/>
                      <w:sz w:val="28"/>
                      <w:szCs w:val="28"/>
                    </w:rPr>
                    <w:t xml:space="preserve">(konstruiranje značenja) </w:t>
                  </w:r>
                </w:p>
              </w:txbxContent>
            </v:textbox>
          </v:rect>
        </w:pict>
      </w:r>
    </w:p>
    <w:p w:rsidR="00822E1C" w:rsidRPr="00E27110" w:rsidRDefault="00822E1C">
      <w:pPr>
        <w:spacing w:before="307"/>
        <w:rPr>
          <w:noProof/>
          <w:sz w:val="24"/>
          <w:szCs w:val="24"/>
          <w:lang w:val="hr-HR" w:eastAsia="hr-HR"/>
        </w:rPr>
      </w:pPr>
    </w:p>
    <w:p w:rsidR="00822E1C" w:rsidRPr="00E27110" w:rsidRDefault="00822E1C">
      <w:pPr>
        <w:spacing w:before="307"/>
        <w:rPr>
          <w:sz w:val="24"/>
          <w:szCs w:val="24"/>
          <w:lang w:val="hr-HR"/>
        </w:rPr>
      </w:pPr>
    </w:p>
    <w:p w:rsidR="00842F7B" w:rsidRPr="00E27110" w:rsidRDefault="00BC6641">
      <w:pPr>
        <w:shd w:val="clear" w:color="auto" w:fill="FFFFFF"/>
        <w:spacing w:before="192" w:line="259" w:lineRule="exact"/>
        <w:jc w:val="both"/>
        <w:rPr>
          <w:lang w:val="hr-HR"/>
        </w:rPr>
      </w:pPr>
      <w:r>
        <w:rPr>
          <w:sz w:val="22"/>
          <w:szCs w:val="22"/>
          <w:lang w:val="hr-HR"/>
        </w:rPr>
        <w:t>U trostranom odnosu</w:t>
      </w:r>
      <w:r w:rsidR="009D189F" w:rsidRPr="00E27110">
        <w:rPr>
          <w:sz w:val="22"/>
          <w:szCs w:val="22"/>
          <w:lang w:val="hr-HR"/>
        </w:rPr>
        <w:t>, jedn</w:t>
      </w:r>
      <w:r>
        <w:rPr>
          <w:sz w:val="22"/>
          <w:szCs w:val="22"/>
          <w:lang w:val="hr-HR"/>
        </w:rPr>
        <w:t>a strana ponekad biva isključenom</w:t>
      </w:r>
      <w:r w:rsidR="009D189F" w:rsidRPr="00E27110">
        <w:rPr>
          <w:sz w:val="22"/>
          <w:szCs w:val="22"/>
          <w:lang w:val="hr-HR"/>
        </w:rPr>
        <w:t>. U procesima konstruktivističkog učenja</w:t>
      </w:r>
      <w:r>
        <w:rPr>
          <w:sz w:val="22"/>
          <w:szCs w:val="22"/>
          <w:lang w:val="hr-HR"/>
        </w:rPr>
        <w:t xml:space="preserve">, to je mjesto koje pripada </w:t>
      </w:r>
      <w:r w:rsidR="009D189F" w:rsidRPr="00E27110">
        <w:rPr>
          <w:sz w:val="22"/>
          <w:szCs w:val="22"/>
          <w:lang w:val="hr-HR"/>
        </w:rPr>
        <w:t>nastavnik</w:t>
      </w:r>
      <w:r>
        <w:rPr>
          <w:sz w:val="22"/>
          <w:szCs w:val="22"/>
          <w:lang w:val="hr-HR"/>
        </w:rPr>
        <w:t>u</w:t>
      </w:r>
      <w:r w:rsidR="009D189F" w:rsidRPr="00E27110">
        <w:rPr>
          <w:sz w:val="22"/>
          <w:szCs w:val="22"/>
          <w:lang w:val="hr-HR"/>
        </w:rPr>
        <w:t>. Učenik je taj koji stvara vlastitu spoznaju o stvarima koje su predmet učenja. Konstruiranje značenja događa se u učenikovoj svijesti</w:t>
      </w:r>
      <w:r w:rsidR="00111C11" w:rsidRPr="00E27110">
        <w:rPr>
          <w:sz w:val="22"/>
          <w:szCs w:val="22"/>
          <w:lang w:val="hr-HR"/>
        </w:rPr>
        <w:t xml:space="preserve"> koja je izvan dosega </w:t>
      </w:r>
      <w:r>
        <w:rPr>
          <w:sz w:val="22"/>
          <w:szCs w:val="22"/>
          <w:lang w:val="hr-HR"/>
        </w:rPr>
        <w:t>nastavnikove percepcije. Ono što nastavnik vidi</w:t>
      </w:r>
      <w:r w:rsidR="00111C11" w:rsidRPr="00E27110">
        <w:rPr>
          <w:sz w:val="22"/>
          <w:szCs w:val="22"/>
          <w:lang w:val="hr-HR"/>
        </w:rPr>
        <w:t>, samo je rezultat – ono što učenici proizvedu i kako se</w:t>
      </w:r>
      <w:r>
        <w:rPr>
          <w:sz w:val="22"/>
          <w:szCs w:val="22"/>
          <w:lang w:val="hr-HR"/>
        </w:rPr>
        <w:t xml:space="preserve"> ponašaju. Nastavnik</w:t>
      </w:r>
      <w:r w:rsidR="00111C11" w:rsidRPr="00E27110">
        <w:rPr>
          <w:sz w:val="22"/>
          <w:szCs w:val="22"/>
          <w:lang w:val="hr-HR"/>
        </w:rPr>
        <w:t xml:space="preserve"> vidi izvedbu, a</w:t>
      </w:r>
      <w:r>
        <w:rPr>
          <w:sz w:val="22"/>
          <w:szCs w:val="22"/>
          <w:lang w:val="hr-HR"/>
        </w:rPr>
        <w:t>li</w:t>
      </w:r>
      <w:r w:rsidR="00111C11" w:rsidRPr="00E27110">
        <w:rPr>
          <w:sz w:val="22"/>
          <w:szCs w:val="22"/>
          <w:lang w:val="hr-HR"/>
        </w:rPr>
        <w:t xml:space="preserve"> ne</w:t>
      </w:r>
      <w:r>
        <w:rPr>
          <w:sz w:val="22"/>
          <w:szCs w:val="22"/>
          <w:lang w:val="hr-HR"/>
        </w:rPr>
        <w:t xml:space="preserve"> i</w:t>
      </w:r>
      <w:r w:rsidR="00111C11" w:rsidRPr="00E27110">
        <w:rPr>
          <w:sz w:val="22"/>
          <w:szCs w:val="22"/>
          <w:lang w:val="hr-HR"/>
        </w:rPr>
        <w:t xml:space="preserve"> kompetenciju. Učenici, a ne </w:t>
      </w:r>
      <w:r>
        <w:rPr>
          <w:sz w:val="22"/>
          <w:szCs w:val="22"/>
          <w:lang w:val="hr-HR"/>
        </w:rPr>
        <w:t>nastavnici</w:t>
      </w:r>
      <w:r w:rsidR="00111C11" w:rsidRPr="00E27110">
        <w:rPr>
          <w:sz w:val="22"/>
          <w:szCs w:val="22"/>
          <w:lang w:val="hr-HR"/>
        </w:rPr>
        <w:t xml:space="preserve"> su ti koji </w:t>
      </w:r>
      <w:r>
        <w:rPr>
          <w:sz w:val="22"/>
          <w:szCs w:val="22"/>
          <w:lang w:val="hr-HR"/>
        </w:rPr>
        <w:t xml:space="preserve">u konačnici odlučuju što im je zanimljivo i vrijedno naučiti te što će doživotno </w:t>
      </w:r>
      <w:r w:rsidR="00111C11" w:rsidRPr="00E27110">
        <w:rPr>
          <w:sz w:val="22"/>
          <w:szCs w:val="22"/>
          <w:lang w:val="hr-HR"/>
        </w:rPr>
        <w:t xml:space="preserve">pamtiti, ili zaboraviti. </w:t>
      </w:r>
    </w:p>
    <w:p w:rsidR="00842F7B" w:rsidRPr="00E27110" w:rsidRDefault="00BC6641">
      <w:pPr>
        <w:shd w:val="clear" w:color="auto" w:fill="FFFFFF"/>
        <w:spacing w:before="96" w:line="259" w:lineRule="exact"/>
        <w:jc w:val="both"/>
        <w:rPr>
          <w:lang w:val="hr-HR"/>
        </w:rPr>
      </w:pPr>
      <w:r>
        <w:rPr>
          <w:sz w:val="22"/>
          <w:szCs w:val="22"/>
          <w:lang w:val="hr-HR"/>
        </w:rPr>
        <w:t>Nadalje, k</w:t>
      </w:r>
      <w:r w:rsidR="00111C11" w:rsidRPr="00E27110">
        <w:rPr>
          <w:sz w:val="22"/>
          <w:szCs w:val="22"/>
          <w:lang w:val="hr-HR"/>
        </w:rPr>
        <w:t>onstruk</w:t>
      </w:r>
      <w:r w:rsidR="00734A6C" w:rsidRPr="00E27110">
        <w:rPr>
          <w:sz w:val="22"/>
          <w:szCs w:val="22"/>
          <w:lang w:val="hr-HR"/>
        </w:rPr>
        <w:t>tivist</w:t>
      </w:r>
      <w:r w:rsidR="00111C11" w:rsidRPr="00E27110">
        <w:rPr>
          <w:sz w:val="22"/>
          <w:szCs w:val="22"/>
          <w:lang w:val="hr-HR"/>
        </w:rPr>
        <w:t xml:space="preserve">ičko učenje se </w:t>
      </w:r>
      <w:r>
        <w:rPr>
          <w:sz w:val="22"/>
          <w:szCs w:val="22"/>
          <w:lang w:val="hr-HR"/>
        </w:rPr>
        <w:t>može podijeliti u tri pod</w:t>
      </w:r>
      <w:r w:rsidR="00111C11" w:rsidRPr="00E27110">
        <w:rPr>
          <w:sz w:val="22"/>
          <w:szCs w:val="22"/>
          <w:lang w:val="hr-HR"/>
        </w:rPr>
        <w:t>kategorije, a nastavnici</w:t>
      </w:r>
      <w:r>
        <w:rPr>
          <w:sz w:val="22"/>
          <w:szCs w:val="22"/>
          <w:lang w:val="hr-HR"/>
        </w:rPr>
        <w:t xml:space="preserve"> su pritom vrlo važni pružatelji</w:t>
      </w:r>
      <w:r w:rsidR="00111C11" w:rsidRPr="00E27110">
        <w:rPr>
          <w:sz w:val="22"/>
          <w:szCs w:val="22"/>
          <w:lang w:val="hr-HR"/>
        </w:rPr>
        <w:t xml:space="preserve"> potpore.</w:t>
      </w:r>
    </w:p>
    <w:p w:rsidR="00842F7B" w:rsidRPr="00E27110" w:rsidRDefault="00734A6C">
      <w:pPr>
        <w:shd w:val="clear" w:color="auto" w:fill="FFFFFF"/>
        <w:spacing w:before="96" w:line="259" w:lineRule="exact"/>
        <w:ind w:left="398" w:hanging="398"/>
        <w:rPr>
          <w:lang w:val="hr-HR"/>
        </w:rPr>
      </w:pPr>
      <w:r w:rsidRPr="00E27110">
        <w:rPr>
          <w:sz w:val="22"/>
          <w:szCs w:val="22"/>
          <w:lang w:val="hr-HR"/>
        </w:rPr>
        <w:t xml:space="preserve">1.    </w:t>
      </w:r>
      <w:r w:rsidR="00111C11" w:rsidRPr="00E27110">
        <w:rPr>
          <w:sz w:val="22"/>
          <w:szCs w:val="22"/>
          <w:lang w:val="hr-HR"/>
        </w:rPr>
        <w:t xml:space="preserve">Učenici </w:t>
      </w:r>
      <w:r w:rsidR="00111C11" w:rsidRPr="00E27110">
        <w:rPr>
          <w:b/>
          <w:bCs/>
          <w:sz w:val="22"/>
          <w:szCs w:val="22"/>
          <w:lang w:val="hr-HR"/>
        </w:rPr>
        <w:t>konstruiraju</w:t>
      </w:r>
      <w:r w:rsidRPr="00E27110">
        <w:rPr>
          <w:b/>
          <w:bCs/>
          <w:sz w:val="22"/>
          <w:szCs w:val="22"/>
          <w:lang w:val="hr-HR"/>
        </w:rPr>
        <w:t xml:space="preserve"> </w:t>
      </w:r>
      <w:r w:rsidR="00111C11" w:rsidRPr="00E27110">
        <w:rPr>
          <w:bCs/>
          <w:sz w:val="22"/>
          <w:szCs w:val="22"/>
          <w:lang w:val="hr-HR"/>
        </w:rPr>
        <w:t>značenje</w:t>
      </w:r>
      <w:r w:rsidRPr="00E27110">
        <w:rPr>
          <w:sz w:val="22"/>
          <w:szCs w:val="22"/>
          <w:lang w:val="hr-HR"/>
        </w:rPr>
        <w:t xml:space="preserve"> </w:t>
      </w:r>
      <w:r w:rsidRPr="00E27110">
        <w:rPr>
          <w:rFonts w:eastAsia="Times New Roman"/>
          <w:sz w:val="22"/>
          <w:szCs w:val="22"/>
          <w:lang w:val="hr-HR"/>
        </w:rPr>
        <w:t xml:space="preserve">– </w:t>
      </w:r>
      <w:r w:rsidR="00111C11" w:rsidRPr="00E27110">
        <w:rPr>
          <w:rFonts w:eastAsia="Times New Roman"/>
          <w:sz w:val="22"/>
          <w:szCs w:val="22"/>
          <w:lang w:val="hr-HR"/>
        </w:rPr>
        <w:t xml:space="preserve">otkrivaju i stvaraju nešto novo. </w:t>
      </w:r>
      <w:r w:rsidR="00BC6641">
        <w:rPr>
          <w:rFonts w:eastAsia="Times New Roman"/>
          <w:sz w:val="22"/>
          <w:szCs w:val="22"/>
          <w:lang w:val="hr-HR"/>
        </w:rPr>
        <w:t>Nastavnici</w:t>
      </w:r>
      <w:r w:rsidR="00111C11" w:rsidRPr="00E27110">
        <w:rPr>
          <w:rFonts w:eastAsia="Times New Roman"/>
          <w:sz w:val="22"/>
          <w:szCs w:val="22"/>
          <w:lang w:val="hr-HR"/>
        </w:rPr>
        <w:t xml:space="preserve"> mogu otkrivati i</w:t>
      </w:r>
      <w:r w:rsidR="00BC6641">
        <w:rPr>
          <w:rFonts w:eastAsia="Times New Roman"/>
          <w:sz w:val="22"/>
          <w:szCs w:val="22"/>
          <w:lang w:val="hr-HR"/>
        </w:rPr>
        <w:t xml:space="preserve"> stvarati nešto novo. Nastavnici im</w:t>
      </w:r>
      <w:r w:rsidR="00111C11" w:rsidRPr="00E27110">
        <w:rPr>
          <w:rFonts w:eastAsia="Times New Roman"/>
          <w:sz w:val="22"/>
          <w:szCs w:val="22"/>
          <w:lang w:val="hr-HR"/>
        </w:rPr>
        <w:t xml:space="preserve"> mogu pružati podršku na sljedeće načine:</w:t>
      </w:r>
    </w:p>
    <w:p w:rsidR="00842F7B" w:rsidRPr="00E27110" w:rsidRDefault="00734A6C">
      <w:pPr>
        <w:shd w:val="clear" w:color="auto" w:fill="FFFFFF"/>
        <w:spacing w:before="106"/>
        <w:ind w:left="398"/>
        <w:rPr>
          <w:lang w:val="hr-HR"/>
        </w:rPr>
      </w:pPr>
      <w:r w:rsidRPr="00E27110">
        <w:rPr>
          <w:rFonts w:eastAsia="Times New Roman"/>
          <w:sz w:val="22"/>
          <w:szCs w:val="22"/>
          <w:lang w:val="hr-HR"/>
        </w:rPr>
        <w:t xml:space="preserve">–   </w:t>
      </w:r>
      <w:r w:rsidR="00111C11" w:rsidRPr="00E27110">
        <w:rPr>
          <w:rFonts w:eastAsia="Times New Roman"/>
          <w:sz w:val="22"/>
          <w:szCs w:val="22"/>
          <w:lang w:val="hr-HR"/>
        </w:rPr>
        <w:t xml:space="preserve">stvaranjem mogućnosti za učenje; </w:t>
      </w:r>
    </w:p>
    <w:p w:rsidR="00842F7B" w:rsidRPr="00E27110" w:rsidRDefault="00734A6C">
      <w:pPr>
        <w:shd w:val="clear" w:color="auto" w:fill="FFFFFF"/>
        <w:spacing w:before="91"/>
        <w:ind w:left="398"/>
        <w:rPr>
          <w:lang w:val="hr-HR"/>
        </w:rPr>
      </w:pPr>
      <w:r w:rsidRPr="00E27110">
        <w:rPr>
          <w:rFonts w:eastAsia="Times New Roman"/>
          <w:sz w:val="22"/>
          <w:szCs w:val="22"/>
          <w:lang w:val="hr-HR"/>
        </w:rPr>
        <w:t xml:space="preserve">–   </w:t>
      </w:r>
      <w:r w:rsidR="00111C11" w:rsidRPr="00E27110">
        <w:rPr>
          <w:rFonts w:eastAsia="Times New Roman"/>
          <w:sz w:val="22"/>
          <w:szCs w:val="22"/>
          <w:lang w:val="hr-HR"/>
        </w:rPr>
        <w:t xml:space="preserve">kreiranjem poticajnih zadataka; </w:t>
      </w:r>
    </w:p>
    <w:p w:rsidR="00842F7B" w:rsidRPr="00E27110" w:rsidRDefault="00734A6C">
      <w:pPr>
        <w:shd w:val="clear" w:color="auto" w:fill="FFFFFF"/>
        <w:spacing w:before="595"/>
        <w:ind w:left="14"/>
        <w:rPr>
          <w:lang w:val="hr-HR"/>
        </w:rPr>
      </w:pPr>
      <w:r w:rsidRPr="00E27110">
        <w:rPr>
          <w:rFonts w:ascii="Courier New" w:hAnsi="Courier New" w:cs="Courier New"/>
          <w:sz w:val="22"/>
          <w:szCs w:val="22"/>
          <w:lang w:val="hr-HR"/>
        </w:rPr>
        <w:t>24</w:t>
      </w:r>
    </w:p>
    <w:p w:rsidR="00842F7B" w:rsidRPr="00E27110" w:rsidRDefault="00842F7B">
      <w:pPr>
        <w:shd w:val="clear" w:color="auto" w:fill="FFFFFF"/>
        <w:spacing w:before="595"/>
        <w:ind w:left="14"/>
        <w:rPr>
          <w:lang w:val="hr-HR"/>
        </w:rPr>
        <w:sectPr w:rsidR="00842F7B" w:rsidRPr="00E27110">
          <w:pgSz w:w="11909" w:h="16834"/>
          <w:pgMar w:top="538" w:right="1424" w:bottom="360" w:left="1418" w:header="720" w:footer="720" w:gutter="0"/>
          <w:cols w:space="60"/>
          <w:noEndnote/>
        </w:sectPr>
      </w:pPr>
    </w:p>
    <w:p w:rsidR="00842F7B" w:rsidRPr="00E27110" w:rsidRDefault="00111C11">
      <w:pPr>
        <w:shd w:val="clear" w:color="auto" w:fill="FFFFFF"/>
        <w:jc w:val="right"/>
        <w:rPr>
          <w:lang w:val="hr-HR"/>
        </w:rPr>
      </w:pPr>
      <w:r w:rsidRPr="00E27110">
        <w:rPr>
          <w:sz w:val="18"/>
          <w:szCs w:val="18"/>
          <w:lang w:val="hr-HR"/>
        </w:rPr>
        <w:lastRenderedPageBreak/>
        <w:t>Interaktivno konstruktivističko učenje u GOO-u (</w:t>
      </w:r>
      <w:r w:rsidR="00734A6C" w:rsidRPr="00E27110">
        <w:rPr>
          <w:sz w:val="18"/>
          <w:szCs w:val="18"/>
          <w:lang w:val="hr-HR"/>
        </w:rPr>
        <w:t>EDC/HRE</w:t>
      </w:r>
      <w:r w:rsidRPr="00E27110">
        <w:rPr>
          <w:sz w:val="18"/>
          <w:szCs w:val="18"/>
          <w:lang w:val="hr-HR"/>
        </w:rPr>
        <w:t>)</w:t>
      </w:r>
    </w:p>
    <w:p w:rsidR="00842F7B" w:rsidRPr="00E27110" w:rsidRDefault="00734A6C">
      <w:pPr>
        <w:shd w:val="clear" w:color="auto" w:fill="FFFFFF"/>
        <w:spacing w:before="394" w:line="269" w:lineRule="exact"/>
        <w:ind w:left="720" w:hanging="322"/>
        <w:rPr>
          <w:lang w:val="hr-HR"/>
        </w:rPr>
      </w:pPr>
      <w:r w:rsidRPr="00E27110">
        <w:rPr>
          <w:rFonts w:eastAsia="Times New Roman"/>
          <w:sz w:val="22"/>
          <w:szCs w:val="22"/>
          <w:lang w:val="hr-HR"/>
        </w:rPr>
        <w:t xml:space="preserve">–   </w:t>
      </w:r>
      <w:r w:rsidR="006A47FA">
        <w:rPr>
          <w:rFonts w:eastAsia="Times New Roman"/>
          <w:sz w:val="22"/>
          <w:szCs w:val="22"/>
          <w:lang w:val="hr-HR"/>
        </w:rPr>
        <w:t>poučavanjem</w:t>
      </w:r>
      <w:r w:rsidR="00A75EF7" w:rsidRPr="00E27110">
        <w:rPr>
          <w:rFonts w:eastAsia="Times New Roman"/>
          <w:sz w:val="22"/>
          <w:szCs w:val="22"/>
          <w:lang w:val="hr-HR"/>
        </w:rPr>
        <w:t xml:space="preserve"> uz po</w:t>
      </w:r>
      <w:r w:rsidR="006A47FA">
        <w:rPr>
          <w:rFonts w:eastAsia="Times New Roman"/>
          <w:sz w:val="22"/>
          <w:szCs w:val="22"/>
          <w:lang w:val="hr-HR"/>
        </w:rPr>
        <w:t>moć medija i ulaznih informacija</w:t>
      </w:r>
      <w:r w:rsidR="00A75EF7" w:rsidRPr="00E27110">
        <w:rPr>
          <w:rFonts w:eastAsia="Times New Roman"/>
          <w:sz w:val="22"/>
          <w:szCs w:val="22"/>
          <w:lang w:val="hr-HR"/>
        </w:rPr>
        <w:t xml:space="preserve"> (predavanja</w:t>
      </w:r>
      <w:r w:rsidRPr="00E27110">
        <w:rPr>
          <w:rFonts w:eastAsia="Times New Roman"/>
          <w:sz w:val="22"/>
          <w:szCs w:val="22"/>
          <w:lang w:val="hr-HR"/>
        </w:rPr>
        <w:t>)</w:t>
      </w:r>
      <w:r w:rsidR="00A75EF7" w:rsidRPr="00E27110">
        <w:rPr>
          <w:rFonts w:eastAsia="Times New Roman"/>
          <w:sz w:val="22"/>
          <w:szCs w:val="22"/>
          <w:lang w:val="hr-HR"/>
        </w:rPr>
        <w:t xml:space="preserve"> koje predstavljaju </w:t>
      </w:r>
      <w:r w:rsidR="006A47FA">
        <w:rPr>
          <w:rFonts w:eastAsia="Times New Roman"/>
          <w:sz w:val="22"/>
          <w:szCs w:val="22"/>
          <w:lang w:val="hr-HR"/>
        </w:rPr>
        <w:t>nastavne sadržaje</w:t>
      </w:r>
      <w:r w:rsidR="00A75EF7" w:rsidRPr="00E27110">
        <w:rPr>
          <w:rFonts w:eastAsia="Times New Roman"/>
          <w:sz w:val="22"/>
          <w:szCs w:val="22"/>
          <w:lang w:val="hr-HR"/>
        </w:rPr>
        <w:t xml:space="preserve">; </w:t>
      </w:r>
    </w:p>
    <w:p w:rsidR="00842F7B" w:rsidRPr="00E27110" w:rsidRDefault="00734A6C">
      <w:pPr>
        <w:shd w:val="clear" w:color="auto" w:fill="FFFFFF"/>
        <w:spacing w:before="110"/>
        <w:ind w:left="398"/>
        <w:rPr>
          <w:lang w:val="hr-HR"/>
        </w:rPr>
      </w:pPr>
      <w:r w:rsidRPr="00E27110">
        <w:rPr>
          <w:rFonts w:eastAsia="Times New Roman"/>
          <w:sz w:val="22"/>
          <w:szCs w:val="22"/>
          <w:lang w:val="hr-HR"/>
        </w:rPr>
        <w:t xml:space="preserve">–   </w:t>
      </w:r>
      <w:r w:rsidR="00A75EF7" w:rsidRPr="00E27110">
        <w:rPr>
          <w:rFonts w:eastAsia="Times New Roman"/>
          <w:sz w:val="22"/>
          <w:szCs w:val="22"/>
          <w:lang w:val="hr-HR"/>
        </w:rPr>
        <w:t>ohrabrivanje</w:t>
      </w:r>
      <w:r w:rsidR="006A47FA">
        <w:rPr>
          <w:rFonts w:eastAsia="Times New Roman"/>
          <w:sz w:val="22"/>
          <w:szCs w:val="22"/>
          <w:lang w:val="hr-HR"/>
        </w:rPr>
        <w:t>m</w:t>
      </w:r>
      <w:r w:rsidR="00A75EF7" w:rsidRPr="00E27110">
        <w:rPr>
          <w:rFonts w:eastAsia="Times New Roman"/>
          <w:sz w:val="22"/>
          <w:szCs w:val="22"/>
          <w:lang w:val="hr-HR"/>
        </w:rPr>
        <w:t xml:space="preserve"> i</w:t>
      </w:r>
      <w:r w:rsidR="006A47FA">
        <w:rPr>
          <w:rFonts w:eastAsia="Times New Roman"/>
          <w:sz w:val="22"/>
          <w:szCs w:val="22"/>
          <w:lang w:val="hr-HR"/>
        </w:rPr>
        <w:t xml:space="preserve"> pružanjem potpore</w:t>
      </w:r>
      <w:r w:rsidR="00A75EF7" w:rsidRPr="00E27110">
        <w:rPr>
          <w:rFonts w:eastAsia="Times New Roman"/>
          <w:sz w:val="22"/>
          <w:szCs w:val="22"/>
          <w:lang w:val="hr-HR"/>
        </w:rPr>
        <w:t xml:space="preserve"> učenicima i njihovoj samosvijesti;</w:t>
      </w:r>
    </w:p>
    <w:p w:rsidR="00842F7B" w:rsidRPr="00E27110" w:rsidRDefault="00734A6C">
      <w:pPr>
        <w:shd w:val="clear" w:color="auto" w:fill="FFFFFF"/>
        <w:spacing w:before="115"/>
        <w:ind w:left="398"/>
        <w:rPr>
          <w:lang w:val="hr-HR"/>
        </w:rPr>
      </w:pPr>
      <w:r w:rsidRPr="00E27110">
        <w:rPr>
          <w:rFonts w:eastAsia="Times New Roman"/>
          <w:spacing w:val="-3"/>
          <w:sz w:val="22"/>
          <w:szCs w:val="22"/>
          <w:lang w:val="hr-HR"/>
        </w:rPr>
        <w:t>–   …</w:t>
      </w:r>
    </w:p>
    <w:p w:rsidR="00842F7B" w:rsidRPr="00E27110" w:rsidRDefault="00734A6C">
      <w:pPr>
        <w:shd w:val="clear" w:color="auto" w:fill="FFFFFF"/>
        <w:tabs>
          <w:tab w:val="left" w:pos="398"/>
        </w:tabs>
        <w:spacing w:before="101" w:line="269" w:lineRule="exact"/>
        <w:ind w:left="398" w:right="5" w:hanging="398"/>
        <w:jc w:val="both"/>
        <w:rPr>
          <w:lang w:val="hr-HR"/>
        </w:rPr>
      </w:pPr>
      <w:r w:rsidRPr="00E27110">
        <w:rPr>
          <w:sz w:val="22"/>
          <w:szCs w:val="22"/>
          <w:lang w:val="hr-HR"/>
        </w:rPr>
        <w:t>2.</w:t>
      </w:r>
      <w:r w:rsidRPr="00E27110">
        <w:rPr>
          <w:sz w:val="22"/>
          <w:szCs w:val="22"/>
          <w:lang w:val="hr-HR"/>
        </w:rPr>
        <w:tab/>
      </w:r>
      <w:r w:rsidR="00A75EF7" w:rsidRPr="00E27110">
        <w:rPr>
          <w:sz w:val="22"/>
          <w:szCs w:val="22"/>
          <w:lang w:val="hr-HR"/>
        </w:rPr>
        <w:t xml:space="preserve">Učenici </w:t>
      </w:r>
      <w:r w:rsidR="00A75EF7" w:rsidRPr="00E27110">
        <w:rPr>
          <w:b/>
          <w:bCs/>
          <w:sz w:val="22"/>
          <w:szCs w:val="22"/>
          <w:lang w:val="hr-HR"/>
        </w:rPr>
        <w:t>rek</w:t>
      </w:r>
      <w:r w:rsidRPr="00E27110">
        <w:rPr>
          <w:b/>
          <w:bCs/>
          <w:sz w:val="22"/>
          <w:szCs w:val="22"/>
          <w:lang w:val="hr-HR"/>
        </w:rPr>
        <w:t>onstr</w:t>
      </w:r>
      <w:r w:rsidR="00A75EF7" w:rsidRPr="00E27110">
        <w:rPr>
          <w:b/>
          <w:bCs/>
          <w:sz w:val="22"/>
          <w:szCs w:val="22"/>
          <w:lang w:val="hr-HR"/>
        </w:rPr>
        <w:t xml:space="preserve">uiraju </w:t>
      </w:r>
      <w:r w:rsidR="00A75EF7" w:rsidRPr="00E27110">
        <w:rPr>
          <w:bCs/>
          <w:sz w:val="22"/>
          <w:szCs w:val="22"/>
          <w:lang w:val="hr-HR"/>
        </w:rPr>
        <w:t>ono što su naučili</w:t>
      </w:r>
      <w:r w:rsidR="00A75EF7" w:rsidRPr="00E27110">
        <w:rPr>
          <w:b/>
          <w:bCs/>
          <w:sz w:val="22"/>
          <w:szCs w:val="22"/>
          <w:lang w:val="hr-HR"/>
        </w:rPr>
        <w:t xml:space="preserve"> – </w:t>
      </w:r>
      <w:r w:rsidR="00A75EF7" w:rsidRPr="00E27110">
        <w:rPr>
          <w:bCs/>
          <w:sz w:val="22"/>
          <w:szCs w:val="22"/>
          <w:lang w:val="hr-HR"/>
        </w:rPr>
        <w:t>primjenjuju</w:t>
      </w:r>
      <w:r w:rsidR="00A75EF7" w:rsidRPr="00E27110">
        <w:rPr>
          <w:b/>
          <w:bCs/>
          <w:sz w:val="22"/>
          <w:szCs w:val="22"/>
          <w:lang w:val="hr-HR"/>
        </w:rPr>
        <w:t xml:space="preserve"> </w:t>
      </w:r>
      <w:r w:rsidR="00A75EF7" w:rsidRPr="00E27110">
        <w:rPr>
          <w:bCs/>
          <w:sz w:val="22"/>
          <w:szCs w:val="22"/>
          <w:lang w:val="hr-HR"/>
        </w:rPr>
        <w:t>i propituju</w:t>
      </w:r>
      <w:r w:rsidR="00A75EF7" w:rsidRPr="00E27110">
        <w:rPr>
          <w:b/>
          <w:bCs/>
          <w:sz w:val="22"/>
          <w:szCs w:val="22"/>
          <w:lang w:val="hr-HR"/>
        </w:rPr>
        <w:t xml:space="preserve"> </w:t>
      </w:r>
      <w:r w:rsidR="006A47FA">
        <w:rPr>
          <w:rFonts w:eastAsia="Times New Roman"/>
          <w:sz w:val="22"/>
          <w:szCs w:val="22"/>
          <w:lang w:val="hr-HR"/>
        </w:rPr>
        <w:t>stečeno znanje. Mi</w:t>
      </w:r>
      <w:r w:rsidR="00A75EF7" w:rsidRPr="00E27110">
        <w:rPr>
          <w:rFonts w:eastAsia="Times New Roman"/>
          <w:sz w:val="22"/>
          <w:szCs w:val="22"/>
          <w:lang w:val="hr-HR"/>
        </w:rPr>
        <w:t xml:space="preserve"> sami stvaramo mogućn</w:t>
      </w:r>
      <w:r w:rsidR="006A47FA">
        <w:rPr>
          <w:rFonts w:eastAsia="Times New Roman"/>
          <w:sz w:val="22"/>
          <w:szCs w:val="22"/>
          <w:lang w:val="hr-HR"/>
        </w:rPr>
        <w:t xml:space="preserve">osti za primjenu, a u školi ih </w:t>
      </w:r>
      <w:r w:rsidR="00A75EF7" w:rsidRPr="00E27110">
        <w:rPr>
          <w:rFonts w:eastAsia="Times New Roman"/>
          <w:sz w:val="22"/>
          <w:szCs w:val="22"/>
          <w:lang w:val="hr-HR"/>
        </w:rPr>
        <w:t xml:space="preserve">nastavnik otvara na sljedeće načine: </w:t>
      </w:r>
    </w:p>
    <w:p w:rsidR="00842F7B" w:rsidRPr="00E27110" w:rsidRDefault="00734A6C">
      <w:pPr>
        <w:shd w:val="clear" w:color="auto" w:fill="FFFFFF"/>
        <w:tabs>
          <w:tab w:val="left" w:pos="648"/>
        </w:tabs>
        <w:spacing w:before="10" w:line="379" w:lineRule="exact"/>
        <w:ind w:left="398"/>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3E4F28" w:rsidRPr="00E27110">
        <w:rPr>
          <w:rFonts w:eastAsia="Times New Roman" w:hAnsi="Arial"/>
          <w:sz w:val="22"/>
          <w:szCs w:val="22"/>
          <w:lang w:val="hr-HR"/>
        </w:rPr>
        <w:t xml:space="preserve">stvaranjem </w:t>
      </w:r>
      <w:r w:rsidR="003E4F28" w:rsidRPr="00E27110">
        <w:rPr>
          <w:rFonts w:eastAsia="Times New Roman"/>
          <w:sz w:val="22"/>
          <w:szCs w:val="22"/>
          <w:lang w:val="hr-HR"/>
        </w:rPr>
        <w:t>mogućnosti</w:t>
      </w:r>
      <w:r w:rsidR="006A47FA">
        <w:rPr>
          <w:rFonts w:eastAsia="Times New Roman" w:hAnsi="Arial"/>
          <w:sz w:val="22"/>
          <w:szCs w:val="22"/>
          <w:lang w:val="hr-HR"/>
        </w:rPr>
        <w:t xml:space="preserve"> za razmjenu, izlaganj</w:t>
      </w:r>
      <w:r w:rsidR="003E4F28" w:rsidRPr="00E27110">
        <w:rPr>
          <w:rFonts w:eastAsia="Times New Roman" w:hAnsi="Arial"/>
          <w:sz w:val="22"/>
          <w:szCs w:val="22"/>
          <w:lang w:val="hr-HR"/>
        </w:rPr>
        <w:t xml:space="preserve"> i ra</w:t>
      </w:r>
      <w:r w:rsidR="006A47FA">
        <w:rPr>
          <w:rFonts w:eastAsia="Times New Roman" w:hAnsi="Arial"/>
          <w:sz w:val="22"/>
          <w:szCs w:val="22"/>
          <w:lang w:val="hr-HR"/>
        </w:rPr>
        <w:t>zgovor</w:t>
      </w:r>
      <w:r w:rsidRPr="00E27110">
        <w:rPr>
          <w:rFonts w:eastAsia="Times New Roman" w:hAnsi="Arial"/>
          <w:sz w:val="22"/>
          <w:szCs w:val="22"/>
          <w:lang w:val="hr-HR"/>
        </w:rPr>
        <w:t>;</w:t>
      </w:r>
    </w:p>
    <w:p w:rsidR="00842F7B" w:rsidRPr="00E27110" w:rsidRDefault="006A47FA" w:rsidP="00A37D2B">
      <w:pPr>
        <w:pStyle w:val="ListParagraph"/>
        <w:numPr>
          <w:ilvl w:val="0"/>
          <w:numId w:val="78"/>
        </w:numPr>
        <w:shd w:val="clear" w:color="auto" w:fill="FFFFFF"/>
        <w:tabs>
          <w:tab w:val="left" w:pos="648"/>
        </w:tabs>
        <w:spacing w:line="379" w:lineRule="exact"/>
        <w:rPr>
          <w:lang w:val="hr-HR"/>
        </w:rPr>
      </w:pPr>
      <w:r>
        <w:rPr>
          <w:rFonts w:eastAsia="Times New Roman" w:hAnsi="Arial"/>
          <w:sz w:val="22"/>
          <w:szCs w:val="22"/>
          <w:lang w:val="hr-HR"/>
        </w:rPr>
        <w:t>formalnim testiranjem i ocjen</w:t>
      </w:r>
      <w:r w:rsidR="003E4F28" w:rsidRPr="00E27110">
        <w:rPr>
          <w:rFonts w:eastAsia="Times New Roman" w:hAnsi="Arial"/>
          <w:sz w:val="22"/>
          <w:szCs w:val="22"/>
          <w:lang w:val="hr-HR"/>
        </w:rPr>
        <w:t>jivanjem;</w:t>
      </w:r>
    </w:p>
    <w:p w:rsidR="00842F7B" w:rsidRPr="00E27110" w:rsidRDefault="00734A6C">
      <w:pPr>
        <w:shd w:val="clear" w:color="auto" w:fill="FFFFFF"/>
        <w:tabs>
          <w:tab w:val="left" w:pos="648"/>
        </w:tabs>
        <w:spacing w:line="379" w:lineRule="exact"/>
        <w:ind w:left="398"/>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F677D5" w:rsidRPr="00E27110">
        <w:rPr>
          <w:rFonts w:eastAsia="Times New Roman" w:hAnsi="Arial"/>
          <w:sz w:val="22"/>
          <w:szCs w:val="22"/>
          <w:lang w:val="hr-HR"/>
        </w:rPr>
        <w:t xml:space="preserve">predlaganjem ili nametanjem obvezne izrade </w:t>
      </w:r>
      <w:r w:rsidR="006A47FA">
        <w:rPr>
          <w:rFonts w:eastAsia="Times New Roman" w:hAnsi="Arial"/>
          <w:sz w:val="22"/>
          <w:szCs w:val="22"/>
          <w:lang w:val="hr-HR"/>
        </w:rPr>
        <w:t>portfelja</w:t>
      </w:r>
      <w:r w:rsidRPr="00E27110">
        <w:rPr>
          <w:rFonts w:eastAsia="Times New Roman" w:hAnsi="Arial"/>
          <w:sz w:val="22"/>
          <w:szCs w:val="22"/>
          <w:lang w:val="hr-HR"/>
        </w:rPr>
        <w:t>;</w:t>
      </w:r>
    </w:p>
    <w:p w:rsidR="00842F7B" w:rsidRPr="00E27110" w:rsidRDefault="00F677D5" w:rsidP="00A37D2B">
      <w:pPr>
        <w:pStyle w:val="ListParagraph"/>
        <w:numPr>
          <w:ilvl w:val="0"/>
          <w:numId w:val="78"/>
        </w:numPr>
        <w:shd w:val="clear" w:color="auto" w:fill="FFFFFF"/>
        <w:tabs>
          <w:tab w:val="left" w:pos="648"/>
        </w:tabs>
        <w:spacing w:line="379" w:lineRule="exact"/>
        <w:rPr>
          <w:lang w:val="hr-HR"/>
        </w:rPr>
      </w:pPr>
      <w:r w:rsidRPr="00E27110">
        <w:rPr>
          <w:rFonts w:eastAsia="Times New Roman" w:hAnsi="Arial"/>
          <w:sz w:val="22"/>
          <w:szCs w:val="22"/>
          <w:lang w:val="hr-HR"/>
        </w:rPr>
        <w:t>kreiranjem</w:t>
      </w:r>
      <w:r w:rsidR="006A47FA">
        <w:rPr>
          <w:rFonts w:eastAsia="Times New Roman" w:hAnsi="Arial"/>
          <w:sz w:val="22"/>
          <w:szCs w:val="22"/>
          <w:lang w:val="hr-HR"/>
        </w:rPr>
        <w:t xml:space="preserve"> poticajnih zadataka, npr.</w:t>
      </w:r>
      <w:r w:rsidRPr="00E27110">
        <w:rPr>
          <w:rFonts w:eastAsia="Times New Roman" w:hAnsi="Arial"/>
          <w:sz w:val="22"/>
          <w:szCs w:val="22"/>
          <w:lang w:val="hr-HR"/>
        </w:rPr>
        <w:t xml:space="preserve"> u sklopu projekata; </w:t>
      </w:r>
    </w:p>
    <w:p w:rsidR="00842F7B" w:rsidRPr="00E27110" w:rsidRDefault="00734A6C">
      <w:pPr>
        <w:shd w:val="clear" w:color="auto" w:fill="FFFFFF"/>
        <w:tabs>
          <w:tab w:val="left" w:pos="648"/>
        </w:tabs>
        <w:spacing w:line="379" w:lineRule="exact"/>
        <w:ind w:left="398"/>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Pr="00E27110">
        <w:rPr>
          <w:rFonts w:eastAsia="Times New Roman"/>
          <w:sz w:val="22"/>
          <w:szCs w:val="22"/>
          <w:lang w:val="hr-HR"/>
        </w:rPr>
        <w:t>…</w:t>
      </w:r>
    </w:p>
    <w:p w:rsidR="00842F7B" w:rsidRPr="00E27110" w:rsidRDefault="00734A6C">
      <w:pPr>
        <w:shd w:val="clear" w:color="auto" w:fill="FFFFFF"/>
        <w:tabs>
          <w:tab w:val="left" w:pos="398"/>
        </w:tabs>
        <w:spacing w:before="86" w:line="269" w:lineRule="exact"/>
        <w:ind w:left="398" w:hanging="398"/>
        <w:jc w:val="both"/>
        <w:rPr>
          <w:lang w:val="hr-HR"/>
        </w:rPr>
      </w:pPr>
      <w:r w:rsidRPr="00E27110">
        <w:rPr>
          <w:sz w:val="22"/>
          <w:szCs w:val="22"/>
          <w:lang w:val="hr-HR"/>
        </w:rPr>
        <w:t>3.</w:t>
      </w:r>
      <w:r w:rsidRPr="00E27110">
        <w:rPr>
          <w:sz w:val="22"/>
          <w:szCs w:val="22"/>
          <w:lang w:val="hr-HR"/>
        </w:rPr>
        <w:tab/>
      </w:r>
      <w:r w:rsidR="00F677D5" w:rsidRPr="00E27110">
        <w:rPr>
          <w:sz w:val="22"/>
          <w:szCs w:val="22"/>
          <w:lang w:val="hr-HR"/>
        </w:rPr>
        <w:t xml:space="preserve">Učenici </w:t>
      </w:r>
      <w:r w:rsidR="00F677D5" w:rsidRPr="00E27110">
        <w:rPr>
          <w:b/>
          <w:bCs/>
          <w:sz w:val="22"/>
          <w:szCs w:val="22"/>
          <w:lang w:val="hr-HR"/>
        </w:rPr>
        <w:t>dek</w:t>
      </w:r>
      <w:r w:rsidRPr="00E27110">
        <w:rPr>
          <w:b/>
          <w:bCs/>
          <w:sz w:val="22"/>
          <w:szCs w:val="22"/>
          <w:lang w:val="hr-HR"/>
        </w:rPr>
        <w:t>onstru</w:t>
      </w:r>
      <w:r w:rsidR="00F677D5" w:rsidRPr="00E27110">
        <w:rPr>
          <w:b/>
          <w:bCs/>
          <w:sz w:val="22"/>
          <w:szCs w:val="22"/>
          <w:lang w:val="hr-HR"/>
        </w:rPr>
        <w:t>iraju</w:t>
      </w:r>
      <w:r w:rsidR="00F677D5" w:rsidRPr="00E27110">
        <w:rPr>
          <w:sz w:val="22"/>
          <w:szCs w:val="22"/>
          <w:lang w:val="hr-HR"/>
        </w:rPr>
        <w:t xml:space="preserve">, ili kritiziraju vlastita ili tuđa postignuća. Kao što je već rečeno, </w:t>
      </w:r>
      <w:r w:rsidRPr="00E27110">
        <w:rPr>
          <w:rFonts w:eastAsia="Times New Roman"/>
          <w:sz w:val="22"/>
          <w:szCs w:val="22"/>
          <w:lang w:val="hr-HR"/>
        </w:rPr>
        <w:br/>
      </w:r>
      <w:r w:rsidR="00F677D5" w:rsidRPr="00E27110">
        <w:rPr>
          <w:rFonts w:eastAsia="Times New Roman"/>
          <w:sz w:val="22"/>
          <w:szCs w:val="22"/>
          <w:lang w:val="hr-HR"/>
        </w:rPr>
        <w:t>b</w:t>
      </w:r>
      <w:r w:rsidR="006A47FA">
        <w:rPr>
          <w:rFonts w:eastAsia="Times New Roman"/>
          <w:sz w:val="22"/>
          <w:szCs w:val="22"/>
          <w:lang w:val="hr-HR"/>
        </w:rPr>
        <w:t xml:space="preserve">ez tog elementa kritičkog promišljanja i testiranja, svaki napor </w:t>
      </w:r>
      <w:r w:rsidR="00F677D5" w:rsidRPr="00E27110">
        <w:rPr>
          <w:rFonts w:eastAsia="Times New Roman"/>
          <w:sz w:val="22"/>
          <w:szCs w:val="22"/>
          <w:lang w:val="hr-HR"/>
        </w:rPr>
        <w:t xml:space="preserve">učenja bio bi bespredmetan za društvo, ali i za samog učenika. </w:t>
      </w:r>
    </w:p>
    <w:p w:rsidR="00842F7B" w:rsidRPr="00E27110" w:rsidRDefault="00734A6C">
      <w:pPr>
        <w:shd w:val="clear" w:color="auto" w:fill="FFFFFF"/>
        <w:spacing w:before="302"/>
        <w:rPr>
          <w:lang w:val="hr-HR"/>
        </w:rPr>
      </w:pPr>
      <w:r w:rsidRPr="00E27110">
        <w:rPr>
          <w:rFonts w:ascii="Arial" w:hAnsi="Arial" w:cs="Arial"/>
          <w:b/>
          <w:bCs/>
          <w:spacing w:val="-6"/>
          <w:sz w:val="30"/>
          <w:szCs w:val="30"/>
          <w:lang w:val="hr-HR"/>
        </w:rPr>
        <w:t xml:space="preserve">6. </w:t>
      </w:r>
      <w:r w:rsidR="006A47FA">
        <w:rPr>
          <w:rFonts w:ascii="Arial" w:hAnsi="Arial" w:cs="Arial"/>
          <w:b/>
          <w:bCs/>
          <w:spacing w:val="-6"/>
          <w:sz w:val="30"/>
          <w:szCs w:val="30"/>
          <w:lang w:val="hr-HR"/>
        </w:rPr>
        <w:t>Kakva</w:t>
      </w:r>
      <w:r w:rsidR="00F677D5" w:rsidRPr="00E27110">
        <w:rPr>
          <w:rFonts w:ascii="Arial" w:hAnsi="Arial" w:cs="Arial"/>
          <w:b/>
          <w:bCs/>
          <w:spacing w:val="-6"/>
          <w:sz w:val="30"/>
          <w:szCs w:val="30"/>
          <w:lang w:val="hr-HR"/>
        </w:rPr>
        <w:t xml:space="preserve"> je uloga nastavnika u GOO-u (</w:t>
      </w:r>
      <w:r w:rsidRPr="00E27110">
        <w:rPr>
          <w:rFonts w:ascii="Arial" w:eastAsia="Times New Roman" w:hAnsi="Arial" w:cs="Arial"/>
          <w:b/>
          <w:bCs/>
          <w:spacing w:val="-6"/>
          <w:sz w:val="30"/>
          <w:szCs w:val="30"/>
          <w:lang w:val="hr-HR"/>
        </w:rPr>
        <w:t>EDC/HRE</w:t>
      </w:r>
      <w:r w:rsidR="00F677D5" w:rsidRPr="00E27110">
        <w:rPr>
          <w:rFonts w:ascii="Arial" w:eastAsia="Times New Roman" w:hAnsi="Arial" w:cs="Arial"/>
          <w:b/>
          <w:bCs/>
          <w:spacing w:val="-6"/>
          <w:sz w:val="30"/>
          <w:szCs w:val="30"/>
          <w:lang w:val="hr-HR"/>
        </w:rPr>
        <w:t>)</w:t>
      </w:r>
      <w:r w:rsidRPr="00E27110">
        <w:rPr>
          <w:rFonts w:ascii="Arial" w:eastAsia="Times New Roman" w:hAnsi="Arial" w:cs="Arial"/>
          <w:b/>
          <w:bCs/>
          <w:spacing w:val="-6"/>
          <w:sz w:val="30"/>
          <w:szCs w:val="30"/>
          <w:lang w:val="hr-HR"/>
        </w:rPr>
        <w:t>?</w:t>
      </w:r>
    </w:p>
    <w:p w:rsidR="00842F7B" w:rsidRPr="00E27110" w:rsidRDefault="006A47FA">
      <w:pPr>
        <w:shd w:val="clear" w:color="auto" w:fill="FFFFFF"/>
        <w:spacing w:before="139" w:line="264" w:lineRule="exact"/>
        <w:jc w:val="both"/>
        <w:rPr>
          <w:lang w:val="hr-HR"/>
        </w:rPr>
      </w:pPr>
      <w:r>
        <w:rPr>
          <w:sz w:val="22"/>
          <w:szCs w:val="22"/>
          <w:lang w:val="hr-HR"/>
        </w:rPr>
        <w:t>Ključni element</w:t>
      </w:r>
      <w:r w:rsidR="00F677D5" w:rsidRPr="00E27110">
        <w:rPr>
          <w:sz w:val="22"/>
          <w:szCs w:val="22"/>
          <w:lang w:val="hr-HR"/>
        </w:rPr>
        <w:t xml:space="preserve"> poučavanja i učenja je način na koji učenici komuniciraju te u kakvoj su interakciji jedni s drugima i s nasta</w:t>
      </w:r>
      <w:r w:rsidR="00731328" w:rsidRPr="00E27110">
        <w:rPr>
          <w:sz w:val="22"/>
          <w:szCs w:val="22"/>
          <w:lang w:val="hr-HR"/>
        </w:rPr>
        <w:t>vnicima. Stručne kompetencije nastavnika omogućavaju im ocjenj</w:t>
      </w:r>
      <w:r>
        <w:rPr>
          <w:sz w:val="22"/>
          <w:szCs w:val="22"/>
          <w:lang w:val="hr-HR"/>
        </w:rPr>
        <w:t>ivanje učin</w:t>
      </w:r>
      <w:r w:rsidR="00731328" w:rsidRPr="00E27110">
        <w:rPr>
          <w:sz w:val="22"/>
          <w:szCs w:val="22"/>
          <w:lang w:val="hr-HR"/>
        </w:rPr>
        <w:t>k</w:t>
      </w:r>
      <w:r>
        <w:rPr>
          <w:sz w:val="22"/>
          <w:szCs w:val="22"/>
          <w:lang w:val="hr-HR"/>
        </w:rPr>
        <w:t>a neke aktivnosti te</w:t>
      </w:r>
      <w:r w:rsidR="00731328" w:rsidRPr="00E27110">
        <w:rPr>
          <w:sz w:val="22"/>
          <w:szCs w:val="22"/>
          <w:lang w:val="hr-HR"/>
        </w:rPr>
        <w:t xml:space="preserve"> da takve obrasce ponašanja iskoriste kao alate. </w:t>
      </w:r>
      <w:r>
        <w:rPr>
          <w:sz w:val="22"/>
          <w:szCs w:val="22"/>
          <w:lang w:val="hr-HR"/>
        </w:rPr>
        <w:t>Nastavnik</w:t>
      </w:r>
      <w:r w:rsidR="00731328" w:rsidRPr="00E27110">
        <w:rPr>
          <w:sz w:val="22"/>
          <w:szCs w:val="22"/>
          <w:lang w:val="hr-HR"/>
        </w:rPr>
        <w:t xml:space="preserve"> u svom</w:t>
      </w:r>
      <w:r>
        <w:rPr>
          <w:sz w:val="22"/>
          <w:szCs w:val="22"/>
          <w:lang w:val="hr-HR"/>
        </w:rPr>
        <w:t>e</w:t>
      </w:r>
      <w:r w:rsidR="00731328" w:rsidRPr="00E27110">
        <w:rPr>
          <w:sz w:val="22"/>
          <w:szCs w:val="22"/>
          <w:lang w:val="hr-HR"/>
        </w:rPr>
        <w:t xml:space="preserve"> radu preuzima različite uloge i one su različitije od onih u tradicionalnoj frontalnoj nastavi motiviranoj</w:t>
      </w:r>
      <w:r>
        <w:rPr>
          <w:sz w:val="22"/>
          <w:szCs w:val="22"/>
          <w:lang w:val="hr-HR"/>
        </w:rPr>
        <w:t xml:space="preserve"> sadržajem („piši kredom i govori</w:t>
      </w:r>
      <w:r w:rsidR="00731328" w:rsidRPr="00E27110">
        <w:rPr>
          <w:sz w:val="22"/>
          <w:szCs w:val="22"/>
          <w:lang w:val="hr-HR"/>
        </w:rPr>
        <w:t>“). Nastava je jedna od uloga koju nastavnik mora preuzeti, n</w:t>
      </w:r>
      <w:r>
        <w:rPr>
          <w:sz w:val="22"/>
          <w:szCs w:val="22"/>
          <w:lang w:val="hr-HR"/>
        </w:rPr>
        <w:t>o u našem slučaju manje često</w:t>
      </w:r>
      <w:r w:rsidR="00731328" w:rsidRPr="00E27110">
        <w:rPr>
          <w:sz w:val="22"/>
          <w:szCs w:val="22"/>
          <w:lang w:val="hr-HR"/>
        </w:rPr>
        <w:t xml:space="preserve">. Naime, konstruktivističko učenje zahtijeva da </w:t>
      </w:r>
      <w:r>
        <w:rPr>
          <w:sz w:val="22"/>
          <w:szCs w:val="22"/>
          <w:lang w:val="hr-HR"/>
        </w:rPr>
        <w:t>nastavnik „poučava zatvorenih</w:t>
      </w:r>
      <w:r w:rsidR="00731328" w:rsidRPr="00E27110">
        <w:rPr>
          <w:sz w:val="22"/>
          <w:szCs w:val="22"/>
          <w:lang w:val="hr-HR"/>
        </w:rPr>
        <w:t xml:space="preserve"> usti</w:t>
      </w:r>
      <w:r>
        <w:rPr>
          <w:sz w:val="22"/>
          <w:szCs w:val="22"/>
          <w:lang w:val="hr-HR"/>
        </w:rPr>
        <w:t>ju</w:t>
      </w:r>
      <w:r w:rsidR="00731328" w:rsidRPr="00E27110">
        <w:rPr>
          <w:sz w:val="22"/>
          <w:szCs w:val="22"/>
          <w:lang w:val="hr-HR"/>
        </w:rPr>
        <w:t xml:space="preserve">“ te da više vremena i prilike za govorenje prepusti učenicima. </w:t>
      </w:r>
    </w:p>
    <w:p w:rsidR="00842F7B" w:rsidRPr="00E27110" w:rsidRDefault="00BE78C5">
      <w:pPr>
        <w:shd w:val="clear" w:color="auto" w:fill="FFFFFF"/>
        <w:spacing w:before="106" w:line="264" w:lineRule="exact"/>
        <w:ind w:right="5"/>
        <w:jc w:val="both"/>
        <w:rPr>
          <w:lang w:val="hr-HR"/>
        </w:rPr>
      </w:pPr>
      <w:r w:rsidRPr="00E27110">
        <w:rPr>
          <w:sz w:val="22"/>
          <w:szCs w:val="22"/>
          <w:lang w:val="hr-HR"/>
        </w:rPr>
        <w:t xml:space="preserve">U kontekstu konstruktivističkog učenja, četiri su osnovne uloge koje najčešće ima nastavnik:  </w:t>
      </w:r>
      <w:r w:rsidR="00734A6C" w:rsidRPr="00E27110">
        <w:rPr>
          <w:sz w:val="22"/>
          <w:szCs w:val="22"/>
          <w:lang w:val="hr-HR"/>
        </w:rPr>
        <w:t xml:space="preserve"> </w:t>
      </w:r>
    </w:p>
    <w:p w:rsidR="00842F7B" w:rsidRPr="00B809AD" w:rsidRDefault="006A47FA" w:rsidP="002205E8">
      <w:pPr>
        <w:numPr>
          <w:ilvl w:val="0"/>
          <w:numId w:val="10"/>
        </w:numPr>
        <w:shd w:val="clear" w:color="auto" w:fill="FFFFFF"/>
        <w:tabs>
          <w:tab w:val="left" w:pos="398"/>
        </w:tabs>
        <w:spacing w:before="10" w:line="379" w:lineRule="exact"/>
        <w:rPr>
          <w:sz w:val="22"/>
          <w:szCs w:val="22"/>
          <w:lang w:val="hr-HR"/>
        </w:rPr>
      </w:pPr>
      <w:r w:rsidRPr="00B809AD">
        <w:rPr>
          <w:sz w:val="22"/>
          <w:szCs w:val="22"/>
          <w:lang w:val="hr-HR"/>
        </w:rPr>
        <w:t>Nastavnik</w:t>
      </w:r>
      <w:r w:rsidR="00BE78C5" w:rsidRPr="00B809AD">
        <w:rPr>
          <w:sz w:val="22"/>
          <w:szCs w:val="22"/>
          <w:lang w:val="hr-HR"/>
        </w:rPr>
        <w:t xml:space="preserve"> kao predavač i instruktor. </w:t>
      </w:r>
    </w:p>
    <w:p w:rsidR="00842F7B" w:rsidRPr="00B809AD" w:rsidRDefault="006A47FA" w:rsidP="002205E8">
      <w:pPr>
        <w:numPr>
          <w:ilvl w:val="0"/>
          <w:numId w:val="10"/>
        </w:numPr>
        <w:shd w:val="clear" w:color="auto" w:fill="FFFFFF"/>
        <w:tabs>
          <w:tab w:val="left" w:pos="398"/>
        </w:tabs>
        <w:spacing w:line="379" w:lineRule="exact"/>
        <w:rPr>
          <w:sz w:val="22"/>
          <w:szCs w:val="22"/>
          <w:lang w:val="hr-HR"/>
        </w:rPr>
      </w:pPr>
      <w:r w:rsidRPr="00B809AD">
        <w:rPr>
          <w:sz w:val="22"/>
          <w:szCs w:val="22"/>
          <w:lang w:val="hr-HR"/>
        </w:rPr>
        <w:t>Nastavnik</w:t>
      </w:r>
      <w:r w:rsidR="00BE78C5" w:rsidRPr="00B809AD">
        <w:rPr>
          <w:sz w:val="22"/>
          <w:szCs w:val="22"/>
          <w:lang w:val="hr-HR"/>
        </w:rPr>
        <w:t xml:space="preserve"> kao kritičar ili korektor.</w:t>
      </w:r>
    </w:p>
    <w:p w:rsidR="00842F7B" w:rsidRPr="00B809AD" w:rsidRDefault="006A47FA" w:rsidP="002205E8">
      <w:pPr>
        <w:numPr>
          <w:ilvl w:val="0"/>
          <w:numId w:val="10"/>
        </w:numPr>
        <w:shd w:val="clear" w:color="auto" w:fill="FFFFFF"/>
        <w:tabs>
          <w:tab w:val="left" w:pos="398"/>
        </w:tabs>
        <w:spacing w:line="379" w:lineRule="exact"/>
        <w:rPr>
          <w:sz w:val="22"/>
          <w:szCs w:val="22"/>
          <w:lang w:val="hr-HR"/>
        </w:rPr>
      </w:pPr>
      <w:r w:rsidRPr="00B809AD">
        <w:rPr>
          <w:sz w:val="22"/>
          <w:szCs w:val="22"/>
          <w:lang w:val="hr-HR"/>
        </w:rPr>
        <w:t xml:space="preserve">Nastavnik kao kreator i davatelj primijenjenih </w:t>
      </w:r>
      <w:r w:rsidR="00BE78C5" w:rsidRPr="00B809AD">
        <w:rPr>
          <w:sz w:val="22"/>
          <w:szCs w:val="22"/>
          <w:lang w:val="hr-HR"/>
        </w:rPr>
        <w:t>zadataka</w:t>
      </w:r>
      <w:r w:rsidRPr="00B809AD">
        <w:rPr>
          <w:sz w:val="22"/>
          <w:szCs w:val="22"/>
          <w:lang w:val="hr-HR"/>
        </w:rPr>
        <w:t>.</w:t>
      </w:r>
      <w:r w:rsidR="00BE78C5" w:rsidRPr="00B809AD">
        <w:rPr>
          <w:sz w:val="22"/>
          <w:szCs w:val="22"/>
          <w:lang w:val="hr-HR"/>
        </w:rPr>
        <w:t xml:space="preserve"> </w:t>
      </w:r>
    </w:p>
    <w:p w:rsidR="00842F7B" w:rsidRPr="00B809AD" w:rsidRDefault="006A47FA" w:rsidP="002205E8">
      <w:pPr>
        <w:numPr>
          <w:ilvl w:val="0"/>
          <w:numId w:val="10"/>
        </w:numPr>
        <w:shd w:val="clear" w:color="auto" w:fill="FFFFFF"/>
        <w:tabs>
          <w:tab w:val="left" w:pos="398"/>
        </w:tabs>
        <w:spacing w:line="379" w:lineRule="exact"/>
        <w:rPr>
          <w:sz w:val="22"/>
          <w:szCs w:val="22"/>
          <w:lang w:val="hr-HR"/>
        </w:rPr>
      </w:pPr>
      <w:r w:rsidRPr="00B809AD">
        <w:rPr>
          <w:sz w:val="22"/>
          <w:szCs w:val="22"/>
          <w:lang w:val="hr-HR"/>
        </w:rPr>
        <w:t>Nastavnik</w:t>
      </w:r>
      <w:r w:rsidR="00BE78C5" w:rsidRPr="00B809AD">
        <w:rPr>
          <w:sz w:val="22"/>
          <w:szCs w:val="22"/>
          <w:lang w:val="hr-HR"/>
        </w:rPr>
        <w:t xml:space="preserve"> kao predsjedavajući na plenarnim sastancima. </w:t>
      </w:r>
    </w:p>
    <w:p w:rsidR="00842F7B" w:rsidRPr="00E27110" w:rsidRDefault="00BE78C5">
      <w:pPr>
        <w:shd w:val="clear" w:color="auto" w:fill="FFFFFF"/>
        <w:spacing w:before="91" w:line="269" w:lineRule="exact"/>
        <w:jc w:val="both"/>
        <w:rPr>
          <w:lang w:val="hr-HR"/>
        </w:rPr>
      </w:pPr>
      <w:r w:rsidRPr="00E27110">
        <w:rPr>
          <w:sz w:val="22"/>
          <w:szCs w:val="22"/>
          <w:lang w:val="hr-HR"/>
        </w:rPr>
        <w:t>Umjes</w:t>
      </w:r>
      <w:r w:rsidR="00B809AD">
        <w:rPr>
          <w:sz w:val="22"/>
          <w:szCs w:val="22"/>
          <w:lang w:val="hr-HR"/>
        </w:rPr>
        <w:t>to davanja apstraktnih uputa o tome kako izvršava</w:t>
      </w:r>
      <w:r w:rsidRPr="00E27110">
        <w:rPr>
          <w:sz w:val="22"/>
          <w:szCs w:val="22"/>
          <w:lang w:val="hr-HR"/>
        </w:rPr>
        <w:t>ti spomenute uloge, naši primjeri se odnose na opise lekcija u priručniku gdje čitatelji mogu pronaći iscrpne opise konteksta</w:t>
      </w:r>
      <w:r w:rsidR="00B809AD">
        <w:rPr>
          <w:sz w:val="22"/>
          <w:szCs w:val="22"/>
          <w:lang w:val="hr-HR"/>
        </w:rPr>
        <w:t xml:space="preserve"> koji se pojavljuje</w:t>
      </w:r>
      <w:r w:rsidRPr="00E27110">
        <w:rPr>
          <w:sz w:val="22"/>
          <w:szCs w:val="22"/>
          <w:lang w:val="hr-HR"/>
        </w:rPr>
        <w:t xml:space="preserve"> </w:t>
      </w:r>
      <w:r w:rsidR="00FE1BEC" w:rsidRPr="00E27110">
        <w:rPr>
          <w:sz w:val="22"/>
          <w:szCs w:val="22"/>
          <w:lang w:val="hr-HR"/>
        </w:rPr>
        <w:t>u</w:t>
      </w:r>
      <w:r w:rsidR="00B809AD">
        <w:rPr>
          <w:sz w:val="22"/>
          <w:szCs w:val="22"/>
          <w:lang w:val="hr-HR"/>
        </w:rPr>
        <w:t xml:space="preserve"> učionicama u kojima se poučava</w:t>
      </w:r>
      <w:r w:rsidR="00FE1BEC" w:rsidRPr="00E27110">
        <w:rPr>
          <w:sz w:val="22"/>
          <w:szCs w:val="22"/>
          <w:lang w:val="hr-HR"/>
        </w:rPr>
        <w:t xml:space="preserve"> GOO (</w:t>
      </w:r>
      <w:r w:rsidR="00734A6C" w:rsidRPr="00E27110">
        <w:rPr>
          <w:sz w:val="22"/>
          <w:szCs w:val="22"/>
          <w:lang w:val="hr-HR"/>
        </w:rPr>
        <w:t>EDC/HRE</w:t>
      </w:r>
      <w:r w:rsidR="00FE1BEC" w:rsidRPr="00E27110">
        <w:rPr>
          <w:sz w:val="22"/>
          <w:szCs w:val="22"/>
          <w:lang w:val="hr-HR"/>
        </w:rPr>
        <w:t>)</w:t>
      </w:r>
      <w:r w:rsidR="00B809AD">
        <w:rPr>
          <w:sz w:val="22"/>
          <w:szCs w:val="22"/>
          <w:lang w:val="hr-HR"/>
        </w:rPr>
        <w:t>.</w:t>
      </w:r>
    </w:p>
    <w:p w:rsidR="00FE1BEC" w:rsidRPr="00E27110" w:rsidRDefault="00B809AD" w:rsidP="002205E8">
      <w:pPr>
        <w:pStyle w:val="ListParagraph"/>
        <w:numPr>
          <w:ilvl w:val="1"/>
          <w:numId w:val="9"/>
        </w:numPr>
        <w:shd w:val="clear" w:color="auto" w:fill="FFFFFF"/>
        <w:spacing w:before="274"/>
        <w:rPr>
          <w:rFonts w:ascii="Arial" w:eastAsia="Times New Roman" w:hAnsi="Arial" w:cs="Arial"/>
          <w:b/>
          <w:bCs/>
          <w:spacing w:val="-9"/>
          <w:sz w:val="26"/>
          <w:szCs w:val="26"/>
          <w:lang w:val="hr-HR"/>
        </w:rPr>
      </w:pPr>
      <w:r>
        <w:rPr>
          <w:rFonts w:ascii="Arial" w:hAnsi="Arial" w:cs="Arial"/>
          <w:b/>
          <w:bCs/>
          <w:spacing w:val="-9"/>
          <w:sz w:val="26"/>
          <w:szCs w:val="26"/>
          <w:lang w:val="hr-HR"/>
        </w:rPr>
        <w:t>Nastavnik</w:t>
      </w:r>
      <w:r w:rsidR="00FE1BEC" w:rsidRPr="00E27110">
        <w:rPr>
          <w:rFonts w:ascii="Arial" w:hAnsi="Arial" w:cs="Arial"/>
          <w:b/>
          <w:bCs/>
          <w:spacing w:val="-9"/>
          <w:sz w:val="26"/>
          <w:szCs w:val="26"/>
          <w:lang w:val="hr-HR"/>
        </w:rPr>
        <w:t xml:space="preserve"> kao predavač i instruktor – potpora i poticanje konstrukcije</w:t>
      </w:r>
      <w:r w:rsidR="00734A6C" w:rsidRPr="00E27110">
        <w:rPr>
          <w:rFonts w:ascii="Arial" w:eastAsia="Times New Roman" w:hAnsi="Arial" w:cs="Arial"/>
          <w:b/>
          <w:bCs/>
          <w:spacing w:val="-9"/>
          <w:sz w:val="26"/>
          <w:szCs w:val="26"/>
          <w:lang w:val="hr-HR"/>
        </w:rPr>
        <w:t xml:space="preserve"> </w:t>
      </w:r>
    </w:p>
    <w:p w:rsidR="00842F7B" w:rsidRPr="00E27110" w:rsidRDefault="00FE1BEC" w:rsidP="00FE1BEC">
      <w:pPr>
        <w:shd w:val="clear" w:color="auto" w:fill="FFFFFF"/>
        <w:spacing w:before="274"/>
        <w:jc w:val="both"/>
        <w:rPr>
          <w:lang w:val="hr-HR"/>
        </w:rPr>
      </w:pPr>
      <w:r w:rsidRPr="00E27110">
        <w:rPr>
          <w:lang w:val="hr-HR"/>
        </w:rPr>
        <w:t xml:space="preserve">Osnovno pravilo za predavača je načelo </w:t>
      </w:r>
      <w:r w:rsidRPr="00E27110">
        <w:rPr>
          <w:rFonts w:eastAsia="Times New Roman"/>
          <w:sz w:val="22"/>
          <w:szCs w:val="22"/>
          <w:lang w:val="hr-HR"/>
        </w:rPr>
        <w:t>“60:40”</w:t>
      </w:r>
      <w:r w:rsidR="00734A6C" w:rsidRPr="00E27110">
        <w:rPr>
          <w:rFonts w:eastAsia="Times New Roman"/>
          <w:sz w:val="22"/>
          <w:szCs w:val="22"/>
          <w:lang w:val="hr-HR"/>
        </w:rPr>
        <w:t xml:space="preserve">; 40 </w:t>
      </w:r>
      <w:r w:rsidRPr="00E27110">
        <w:rPr>
          <w:rFonts w:eastAsia="Times New Roman"/>
          <w:sz w:val="22"/>
          <w:szCs w:val="22"/>
          <w:lang w:val="hr-HR"/>
        </w:rPr>
        <w:t>posto</w:t>
      </w:r>
      <w:r w:rsidR="00734A6C" w:rsidRPr="00E27110">
        <w:rPr>
          <w:rFonts w:eastAsia="Times New Roman"/>
          <w:sz w:val="22"/>
          <w:szCs w:val="22"/>
          <w:lang w:val="hr-HR"/>
        </w:rPr>
        <w:t>,</w:t>
      </w:r>
      <w:r w:rsidRPr="00E27110">
        <w:rPr>
          <w:rFonts w:eastAsia="Times New Roman"/>
          <w:sz w:val="22"/>
          <w:szCs w:val="22"/>
          <w:lang w:val="hr-HR"/>
        </w:rPr>
        <w:t xml:space="preserve"> a po mogućnopsti i više, onog o čemu govorite mora učenicima biti poznato</w:t>
      </w:r>
      <w:r w:rsidR="00734A6C" w:rsidRPr="00E27110">
        <w:rPr>
          <w:rFonts w:eastAsia="Times New Roman"/>
          <w:sz w:val="22"/>
          <w:szCs w:val="22"/>
          <w:lang w:val="hr-HR"/>
        </w:rPr>
        <w:t>.</w:t>
      </w:r>
      <w:r w:rsidRPr="00E27110">
        <w:rPr>
          <w:rFonts w:eastAsia="Times New Roman"/>
          <w:sz w:val="22"/>
          <w:szCs w:val="22"/>
          <w:lang w:val="hr-HR"/>
        </w:rPr>
        <w:t xml:space="preserve"> Bez tako velikog stupnja zalihosti informacija nije moguće konstruktivističko učenje.</w:t>
      </w:r>
    </w:p>
    <w:p w:rsidR="006746B1" w:rsidRPr="00E27110" w:rsidRDefault="00FE1BEC" w:rsidP="006746B1">
      <w:pPr>
        <w:shd w:val="clear" w:color="auto" w:fill="FFFFFF"/>
        <w:spacing w:before="106" w:line="264" w:lineRule="exact"/>
        <w:jc w:val="both"/>
        <w:rPr>
          <w:sz w:val="22"/>
          <w:szCs w:val="22"/>
          <w:lang w:val="hr-HR"/>
        </w:rPr>
      </w:pPr>
      <w:r w:rsidRPr="00E27110">
        <w:rPr>
          <w:sz w:val="22"/>
          <w:szCs w:val="22"/>
          <w:lang w:val="hr-HR"/>
        </w:rPr>
        <w:t>U ovom priručniku, osnovni pojmovi predstavljaju didaktičku kičmu, da tako kažemo, GOO(EDC/HRE) kurik</w:t>
      </w:r>
      <w:r w:rsidR="00734A6C" w:rsidRPr="00E27110">
        <w:rPr>
          <w:sz w:val="22"/>
          <w:szCs w:val="22"/>
          <w:lang w:val="hr-HR"/>
        </w:rPr>
        <w:t>ulum</w:t>
      </w:r>
      <w:r w:rsidRPr="00E27110">
        <w:rPr>
          <w:sz w:val="22"/>
          <w:szCs w:val="22"/>
          <w:lang w:val="hr-HR"/>
        </w:rPr>
        <w:t>a</w:t>
      </w:r>
      <w:r w:rsidR="00734A6C" w:rsidRPr="00E27110">
        <w:rPr>
          <w:sz w:val="22"/>
          <w:szCs w:val="22"/>
          <w:lang w:val="hr-HR"/>
        </w:rPr>
        <w:t xml:space="preserve">. </w:t>
      </w:r>
      <w:r w:rsidRPr="00E27110">
        <w:rPr>
          <w:sz w:val="22"/>
          <w:szCs w:val="22"/>
          <w:lang w:val="hr-HR"/>
        </w:rPr>
        <w:t>Učenike treba upoznati s tim pojmovima, a to znači da nastavnik mora učenike poučavat</w:t>
      </w:r>
      <w:r w:rsidR="00B809AD">
        <w:rPr>
          <w:sz w:val="22"/>
          <w:szCs w:val="22"/>
          <w:lang w:val="hr-HR"/>
        </w:rPr>
        <w:t>i držeći predavanje ili zadavajući</w:t>
      </w:r>
      <w:r w:rsidRPr="00E27110">
        <w:rPr>
          <w:sz w:val="22"/>
          <w:szCs w:val="22"/>
          <w:lang w:val="hr-HR"/>
        </w:rPr>
        <w:t xml:space="preserve"> neki zadatak, ili </w:t>
      </w:r>
      <w:r w:rsidR="00B809AD">
        <w:rPr>
          <w:sz w:val="22"/>
          <w:szCs w:val="22"/>
          <w:lang w:val="hr-HR"/>
        </w:rPr>
        <w:t>oboje</w:t>
      </w:r>
      <w:r w:rsidRPr="00E27110">
        <w:rPr>
          <w:sz w:val="22"/>
          <w:szCs w:val="22"/>
          <w:lang w:val="hr-HR"/>
        </w:rPr>
        <w:t xml:space="preserve">. Učenici u konstruktivističkom kontekstu već unaprijed moraju </w:t>
      </w:r>
      <w:r w:rsidR="00E75D5D" w:rsidRPr="00E27110">
        <w:rPr>
          <w:sz w:val="22"/>
          <w:szCs w:val="22"/>
          <w:lang w:val="hr-HR"/>
        </w:rPr>
        <w:t>stvoriti kontekst značenja u koj</w:t>
      </w:r>
      <w:r w:rsidR="00B809AD">
        <w:rPr>
          <w:sz w:val="22"/>
          <w:szCs w:val="22"/>
          <w:lang w:val="hr-HR"/>
        </w:rPr>
        <w:t xml:space="preserve">i će se uklopiti </w:t>
      </w:r>
      <w:r w:rsidR="00E75D5D" w:rsidRPr="00E27110">
        <w:rPr>
          <w:sz w:val="22"/>
          <w:szCs w:val="22"/>
          <w:lang w:val="hr-HR"/>
        </w:rPr>
        <w:t xml:space="preserve">nastavnikovo predavanje. Najčešće se ova otvorena i nedovršena organizacija značenja sastoji od pitanja ili iskustava koje je potrebno objasniti. Sljedeća tablica pokazuje </w:t>
      </w:r>
      <w:r w:rsidR="006746B1" w:rsidRPr="00E27110">
        <w:rPr>
          <w:sz w:val="22"/>
          <w:szCs w:val="22"/>
          <w:lang w:val="hr-HR"/>
        </w:rPr>
        <w:t>u kojem dijelu opisa lekcije u ovom priručniku možete pronaći više o nastavnikovoj ulozi predavača i instruktora.</w:t>
      </w:r>
    </w:p>
    <w:p w:rsidR="00842F7B" w:rsidRPr="00E27110" w:rsidRDefault="00AD74F8" w:rsidP="00AD74F8">
      <w:pPr>
        <w:shd w:val="clear" w:color="auto" w:fill="FFFFFF"/>
        <w:spacing w:before="106" w:line="264" w:lineRule="exact"/>
        <w:ind w:left="8640"/>
        <w:jc w:val="both"/>
        <w:rPr>
          <w:lang w:val="hr-HR"/>
        </w:rPr>
      </w:pPr>
      <w:r w:rsidRPr="00E27110">
        <w:rPr>
          <w:rFonts w:ascii="Courier New" w:hAnsi="Courier New" w:cs="Courier New"/>
          <w:sz w:val="22"/>
          <w:szCs w:val="22"/>
          <w:lang w:val="hr-HR"/>
        </w:rPr>
        <w:t>25</w:t>
      </w:r>
    </w:p>
    <w:p w:rsidR="00842F7B" w:rsidRPr="00E27110" w:rsidRDefault="00842F7B">
      <w:pPr>
        <w:shd w:val="clear" w:color="auto" w:fill="FFFFFF"/>
        <w:spacing w:before="566"/>
        <w:ind w:right="14"/>
        <w:jc w:val="right"/>
        <w:rPr>
          <w:lang w:val="hr-HR"/>
        </w:rPr>
        <w:sectPr w:rsidR="00842F7B" w:rsidRPr="00E27110">
          <w:pgSz w:w="11909" w:h="16834"/>
          <w:pgMar w:top="529" w:right="1424" w:bottom="360" w:left="1418" w:header="720" w:footer="720" w:gutter="0"/>
          <w:cols w:space="60"/>
          <w:noEndnote/>
        </w:sectPr>
      </w:pPr>
    </w:p>
    <w:p w:rsidR="00842F7B" w:rsidRPr="00E27110" w:rsidRDefault="00AD74F8">
      <w:pPr>
        <w:shd w:val="clear" w:color="auto" w:fill="FFFFFF"/>
        <w:ind w:left="5"/>
        <w:rPr>
          <w:lang w:val="hr-HR"/>
        </w:rPr>
      </w:pPr>
      <w:r w:rsidRPr="00E27110">
        <w:rPr>
          <w:sz w:val="18"/>
          <w:szCs w:val="18"/>
          <w:lang w:val="hr-HR"/>
        </w:rPr>
        <w:lastRenderedPageBreak/>
        <w:t>Sudjelovanje u demokraciji</w:t>
      </w:r>
    </w:p>
    <w:p w:rsidR="00842F7B" w:rsidRPr="00E27110" w:rsidRDefault="00842F7B">
      <w:pPr>
        <w:spacing w:after="451" w:line="1" w:lineRule="exact"/>
        <w:rPr>
          <w:sz w:val="2"/>
          <w:szCs w:val="2"/>
          <w:lang w:val="hr-HR"/>
        </w:rPr>
      </w:pPr>
    </w:p>
    <w:tbl>
      <w:tblPr>
        <w:tblW w:w="0" w:type="auto"/>
        <w:tblInd w:w="40" w:type="dxa"/>
        <w:tblLayout w:type="fixed"/>
        <w:tblCellMar>
          <w:left w:w="40" w:type="dxa"/>
          <w:right w:w="40" w:type="dxa"/>
        </w:tblCellMar>
        <w:tblLook w:val="0000"/>
      </w:tblPr>
      <w:tblGrid>
        <w:gridCol w:w="2268"/>
        <w:gridCol w:w="6818"/>
      </w:tblGrid>
      <w:tr w:rsidR="00842F7B" w:rsidRPr="00E27110" w:rsidTr="00E57725">
        <w:trPr>
          <w:trHeight w:hRule="exact" w:val="389"/>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D74F8" w:rsidP="00AD74F8">
            <w:pPr>
              <w:shd w:val="clear" w:color="auto" w:fill="FFFFFF"/>
              <w:rPr>
                <w:lang w:val="hr-HR"/>
              </w:rPr>
            </w:pPr>
            <w:r w:rsidRPr="00E27110">
              <w:rPr>
                <w:b/>
                <w:bCs/>
                <w:lang w:val="hr-HR"/>
              </w:rPr>
              <w:t>1.Jed./ Osnovni pojam</w:t>
            </w:r>
          </w:p>
        </w:tc>
        <w:tc>
          <w:tcPr>
            <w:tcW w:w="681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D74F8" w:rsidP="00AD74F8">
            <w:pPr>
              <w:shd w:val="clear" w:color="auto" w:fill="FFFFFF"/>
              <w:jc w:val="center"/>
              <w:rPr>
                <w:lang w:val="hr-HR"/>
              </w:rPr>
            </w:pPr>
            <w:r w:rsidRPr="00E27110">
              <w:rPr>
                <w:b/>
                <w:bCs/>
                <w:lang w:val="hr-HR"/>
              </w:rPr>
              <w:t>Primjeri i pozivanje na materijale</w:t>
            </w:r>
          </w:p>
        </w:tc>
      </w:tr>
      <w:tr w:rsidR="00842F7B" w:rsidRPr="00E27110" w:rsidTr="00E57725">
        <w:trPr>
          <w:trHeight w:hRule="exact" w:val="114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D74F8" w:rsidP="00AD74F8">
            <w:pPr>
              <w:shd w:val="clear" w:color="auto" w:fill="FFFFFF"/>
              <w:rPr>
                <w:lang w:val="hr-HR"/>
              </w:rPr>
            </w:pPr>
            <w:r w:rsidRPr="00E27110">
              <w:rPr>
                <w:lang w:val="hr-HR"/>
              </w:rPr>
              <w:t>2.Jed./ Odgovornost</w:t>
            </w:r>
            <w:r w:rsidR="00734A6C" w:rsidRPr="00E27110">
              <w:rPr>
                <w:lang w:val="hr-HR"/>
              </w:rPr>
              <w:t xml:space="preserve"> </w:t>
            </w:r>
          </w:p>
        </w:tc>
        <w:tc>
          <w:tcPr>
            <w:tcW w:w="681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D74F8" w:rsidP="00B809AD">
            <w:pPr>
              <w:shd w:val="clear" w:color="auto" w:fill="FFFFFF"/>
              <w:spacing w:line="259" w:lineRule="exact"/>
              <w:ind w:right="5"/>
              <w:jc w:val="both"/>
              <w:rPr>
                <w:lang w:val="hr-HR"/>
              </w:rPr>
            </w:pPr>
            <w:r w:rsidRPr="00E27110">
              <w:rPr>
                <w:lang w:val="hr-HR"/>
              </w:rPr>
              <w:t xml:space="preserve">Lekcija </w:t>
            </w:r>
            <w:r w:rsidR="00734A6C" w:rsidRPr="00E27110">
              <w:rPr>
                <w:lang w:val="hr-HR"/>
              </w:rPr>
              <w:t>4</w:t>
            </w:r>
            <w:r w:rsidRPr="00E27110">
              <w:rPr>
                <w:lang w:val="hr-HR"/>
              </w:rPr>
              <w:t>.</w:t>
            </w:r>
            <w:r w:rsidR="00734A6C" w:rsidRPr="00E27110">
              <w:rPr>
                <w:lang w:val="hr-HR"/>
              </w:rPr>
              <w:t>:</w:t>
            </w:r>
            <w:r w:rsidR="00B809AD">
              <w:rPr>
                <w:lang w:val="hr-HR"/>
              </w:rPr>
              <w:t xml:space="preserve"> N</w:t>
            </w:r>
            <w:r w:rsidRPr="00E27110">
              <w:rPr>
                <w:lang w:val="hr-HR"/>
              </w:rPr>
              <w:t xml:space="preserve">astavnik izabire temu na koju su se učenici usredotočili u svojoj raspravi i daje pojmovni okvir za razmišljanje. Jp </w:t>
            </w:r>
            <w:r w:rsidR="00B809AD">
              <w:rPr>
                <w:lang w:val="hr-HR"/>
              </w:rPr>
              <w:t xml:space="preserve">Nastavni materijali </w:t>
            </w:r>
            <w:r w:rsidRPr="00E27110">
              <w:rPr>
                <w:lang w:val="hr-HR"/>
              </w:rPr>
              <w:t xml:space="preserve">2.3 </w:t>
            </w:r>
            <w:r w:rsidR="00B809AD">
              <w:rPr>
                <w:lang w:val="hr-HR"/>
              </w:rPr>
              <w:t xml:space="preserve">nude module koji </w:t>
            </w:r>
            <w:r w:rsidRPr="00E27110">
              <w:rPr>
                <w:lang w:val="hr-HR"/>
              </w:rPr>
              <w:t>nastavniku</w:t>
            </w:r>
            <w:r w:rsidR="00B809AD">
              <w:rPr>
                <w:lang w:val="hr-HR"/>
              </w:rPr>
              <w:t xml:space="preserve"> pomažu</w:t>
            </w:r>
            <w:r w:rsidRPr="00E27110">
              <w:rPr>
                <w:lang w:val="hr-HR"/>
              </w:rPr>
              <w:t xml:space="preserve"> u pripremi.</w:t>
            </w:r>
          </w:p>
        </w:tc>
      </w:tr>
      <w:tr w:rsidR="00842F7B" w:rsidRPr="00E27110" w:rsidTr="00E57725">
        <w:trPr>
          <w:trHeight w:hRule="exact" w:val="63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D74F8" w:rsidP="00AD74F8">
            <w:pPr>
              <w:shd w:val="clear" w:color="auto" w:fill="FFFFFF"/>
              <w:spacing w:line="259" w:lineRule="exact"/>
              <w:ind w:right="350"/>
              <w:rPr>
                <w:lang w:val="hr-HR"/>
              </w:rPr>
            </w:pPr>
            <w:r w:rsidRPr="00E27110">
              <w:rPr>
                <w:lang w:val="hr-HR"/>
              </w:rPr>
              <w:t>3.Jed. /Različitost i pluraliza</w:t>
            </w:r>
            <w:r w:rsidR="00734A6C" w:rsidRPr="00E27110">
              <w:rPr>
                <w:lang w:val="hr-HR"/>
              </w:rPr>
              <w:t>m</w:t>
            </w:r>
          </w:p>
        </w:tc>
        <w:tc>
          <w:tcPr>
            <w:tcW w:w="681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809AD">
            <w:pPr>
              <w:shd w:val="clear" w:color="auto" w:fill="FFFFFF"/>
              <w:spacing w:line="264" w:lineRule="exact"/>
              <w:ind w:left="5" w:right="10"/>
              <w:jc w:val="both"/>
              <w:rPr>
                <w:lang w:val="hr-HR"/>
              </w:rPr>
            </w:pPr>
            <w:r w:rsidRPr="00E27110">
              <w:rPr>
                <w:spacing w:val="-3"/>
                <w:lang w:val="hr-HR"/>
              </w:rPr>
              <w:t>Le</w:t>
            </w:r>
            <w:r w:rsidR="00AD74F8" w:rsidRPr="00E27110">
              <w:rPr>
                <w:spacing w:val="-3"/>
                <w:lang w:val="hr-HR"/>
              </w:rPr>
              <w:t>kcija</w:t>
            </w:r>
            <w:r w:rsidRPr="00E27110">
              <w:rPr>
                <w:spacing w:val="-3"/>
                <w:lang w:val="hr-HR"/>
              </w:rPr>
              <w:t xml:space="preserve"> 2</w:t>
            </w:r>
            <w:r w:rsidR="00AD74F8" w:rsidRPr="00E27110">
              <w:rPr>
                <w:spacing w:val="-3"/>
                <w:lang w:val="hr-HR"/>
              </w:rPr>
              <w:t>.</w:t>
            </w:r>
            <w:r w:rsidRPr="00E27110">
              <w:rPr>
                <w:spacing w:val="-3"/>
                <w:lang w:val="hr-HR"/>
              </w:rPr>
              <w:t xml:space="preserve">: </w:t>
            </w:r>
            <w:r w:rsidR="00B809AD">
              <w:rPr>
                <w:spacing w:val="-3"/>
                <w:lang w:val="hr-HR"/>
              </w:rPr>
              <w:t>N</w:t>
            </w:r>
            <w:r w:rsidR="00AD74F8" w:rsidRPr="00E27110">
              <w:rPr>
                <w:spacing w:val="-3"/>
                <w:lang w:val="hr-HR"/>
              </w:rPr>
              <w:t xml:space="preserve">astavnik uvodi pojam općeg dobra </w:t>
            </w:r>
            <w:r w:rsidRPr="00E27110">
              <w:rPr>
                <w:spacing w:val="-3"/>
                <w:lang w:val="hr-HR"/>
              </w:rPr>
              <w:t>(</w:t>
            </w:r>
            <w:r w:rsidR="00AD74F8" w:rsidRPr="00E27110">
              <w:rPr>
                <w:spacing w:val="-3"/>
                <w:lang w:val="hr-HR"/>
              </w:rPr>
              <w:t xml:space="preserve">vidi </w:t>
            </w:r>
            <w:r w:rsidRPr="00E27110">
              <w:rPr>
                <w:spacing w:val="-3"/>
                <w:lang w:val="hr-HR"/>
              </w:rPr>
              <w:t>jp</w:t>
            </w:r>
            <w:r w:rsidR="00B809AD">
              <w:rPr>
                <w:spacing w:val="-3"/>
                <w:lang w:val="hr-HR"/>
              </w:rPr>
              <w:t xml:space="preserve"> nastavne</w:t>
            </w:r>
            <w:r w:rsidRPr="00E27110">
              <w:rPr>
                <w:spacing w:val="-3"/>
                <w:lang w:val="hr-HR"/>
              </w:rPr>
              <w:t xml:space="preserve"> materi</w:t>
            </w:r>
            <w:r w:rsidR="00AD74F8" w:rsidRPr="00E27110">
              <w:rPr>
                <w:spacing w:val="-3"/>
                <w:lang w:val="hr-HR"/>
              </w:rPr>
              <w:t xml:space="preserve">jale </w:t>
            </w:r>
            <w:r w:rsidRPr="00E27110">
              <w:rPr>
                <w:lang w:val="hr-HR"/>
              </w:rPr>
              <w:t>3B).</w:t>
            </w:r>
          </w:p>
        </w:tc>
      </w:tr>
      <w:tr w:rsidR="00842F7B" w:rsidRPr="00E27110" w:rsidTr="00E57725">
        <w:trPr>
          <w:trHeight w:hRule="exact" w:val="88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57725" w:rsidP="00E57725">
            <w:pPr>
              <w:shd w:val="clear" w:color="auto" w:fill="FFFFFF"/>
              <w:rPr>
                <w:lang w:val="hr-HR"/>
              </w:rPr>
            </w:pPr>
            <w:r w:rsidRPr="00E27110">
              <w:rPr>
                <w:lang w:val="hr-HR"/>
              </w:rPr>
              <w:t>4.</w:t>
            </w:r>
            <w:r w:rsidR="00AD74F8" w:rsidRPr="00E27110">
              <w:rPr>
                <w:lang w:val="hr-HR"/>
              </w:rPr>
              <w:t>Jed.</w:t>
            </w:r>
            <w:r w:rsidRPr="00E27110">
              <w:rPr>
                <w:lang w:val="hr-HR"/>
              </w:rPr>
              <w:t>/Sukob</w:t>
            </w:r>
          </w:p>
        </w:tc>
        <w:tc>
          <w:tcPr>
            <w:tcW w:w="681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57725">
            <w:pPr>
              <w:shd w:val="clear" w:color="auto" w:fill="FFFFFF"/>
              <w:spacing w:line="259" w:lineRule="exact"/>
              <w:ind w:left="5" w:right="5"/>
              <w:jc w:val="both"/>
              <w:rPr>
                <w:lang w:val="hr-HR"/>
              </w:rPr>
            </w:pPr>
            <w:r w:rsidRPr="00E27110">
              <w:rPr>
                <w:lang w:val="hr-HR"/>
              </w:rPr>
              <w:t>Le</w:t>
            </w:r>
            <w:r w:rsidR="00E57725" w:rsidRPr="00E27110">
              <w:rPr>
                <w:lang w:val="hr-HR"/>
              </w:rPr>
              <w:t>kcija</w:t>
            </w:r>
            <w:r w:rsidRPr="00E27110">
              <w:rPr>
                <w:lang w:val="hr-HR"/>
              </w:rPr>
              <w:t xml:space="preserve"> 3</w:t>
            </w:r>
            <w:r w:rsidR="00E57725" w:rsidRPr="00E27110">
              <w:rPr>
                <w:lang w:val="hr-HR"/>
              </w:rPr>
              <w:t>.</w:t>
            </w:r>
            <w:r w:rsidRPr="00E27110">
              <w:rPr>
                <w:lang w:val="hr-HR"/>
              </w:rPr>
              <w:t xml:space="preserve">: </w:t>
            </w:r>
            <w:r w:rsidR="00E57725" w:rsidRPr="00E27110">
              <w:rPr>
                <w:lang w:val="hr-HR"/>
              </w:rPr>
              <w:t>Učenici govore o svom iskustvu na temu sukoba</w:t>
            </w:r>
            <w:r w:rsidRPr="00E27110">
              <w:rPr>
                <w:lang w:val="hr-HR"/>
              </w:rPr>
              <w:t>.</w:t>
            </w:r>
            <w:r w:rsidR="00B809AD">
              <w:rPr>
                <w:lang w:val="hr-HR"/>
              </w:rPr>
              <w:t xml:space="preserve"> N</w:t>
            </w:r>
            <w:r w:rsidR="00E57725" w:rsidRPr="00E27110">
              <w:rPr>
                <w:lang w:val="hr-HR"/>
              </w:rPr>
              <w:t>astavnik im pomaže razumjet</w:t>
            </w:r>
            <w:r w:rsidR="00B809AD">
              <w:rPr>
                <w:lang w:val="hr-HR"/>
              </w:rPr>
              <w:t xml:space="preserve">i problem koji je doveo do </w:t>
            </w:r>
            <w:r w:rsidR="00E57725" w:rsidRPr="00E27110">
              <w:rPr>
                <w:lang w:val="hr-HR"/>
              </w:rPr>
              <w:t>sukoba uvođenjem modela održivosti ciljeva</w:t>
            </w:r>
            <w:r w:rsidRPr="00E27110">
              <w:rPr>
                <w:lang w:val="hr-HR"/>
              </w:rPr>
              <w:t xml:space="preserve"> (</w:t>
            </w:r>
            <w:r w:rsidR="00E57725" w:rsidRPr="00E27110">
              <w:rPr>
                <w:lang w:val="hr-HR"/>
              </w:rPr>
              <w:t>vidi</w:t>
            </w:r>
            <w:r w:rsidRPr="00E27110">
              <w:rPr>
                <w:lang w:val="hr-HR"/>
              </w:rPr>
              <w:t xml:space="preserve"> .er </w:t>
            </w:r>
            <w:r w:rsidR="00B809AD">
              <w:rPr>
                <w:lang w:val="hr-HR"/>
              </w:rPr>
              <w:t>Radni materijal</w:t>
            </w:r>
            <w:r w:rsidR="00E57725" w:rsidRPr="00E27110">
              <w:rPr>
                <w:lang w:val="hr-HR"/>
              </w:rPr>
              <w:t xml:space="preserve"> za učenike</w:t>
            </w:r>
            <w:r w:rsidRPr="00E27110">
              <w:rPr>
                <w:lang w:val="hr-HR"/>
              </w:rPr>
              <w:t xml:space="preserve"> 4.2).</w:t>
            </w:r>
          </w:p>
        </w:tc>
      </w:tr>
      <w:tr w:rsidR="00842F7B" w:rsidRPr="00E27110" w:rsidTr="00E57725">
        <w:trPr>
          <w:trHeight w:hRule="exact" w:val="88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57725" w:rsidP="00E57725">
            <w:pPr>
              <w:shd w:val="clear" w:color="auto" w:fill="FFFFFF"/>
              <w:spacing w:line="374" w:lineRule="exact"/>
              <w:ind w:right="298"/>
              <w:rPr>
                <w:lang w:val="hr-HR"/>
              </w:rPr>
            </w:pPr>
            <w:r w:rsidRPr="00E27110">
              <w:rPr>
                <w:lang w:val="hr-HR"/>
              </w:rPr>
              <w:t>4.Jed./Sukob</w:t>
            </w:r>
            <w:r w:rsidR="00734A6C" w:rsidRPr="00E27110">
              <w:rPr>
                <w:lang w:val="hr-HR"/>
              </w:rPr>
              <w:t xml:space="preserve"> 5</w:t>
            </w:r>
            <w:r w:rsidRPr="00E27110">
              <w:rPr>
                <w:lang w:val="hr-HR"/>
              </w:rPr>
              <w:t>. Jed. Pravila i zakon</w:t>
            </w:r>
          </w:p>
        </w:tc>
        <w:tc>
          <w:tcPr>
            <w:tcW w:w="681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57725" w:rsidP="00B809AD">
            <w:pPr>
              <w:shd w:val="clear" w:color="auto" w:fill="FFFFFF"/>
              <w:spacing w:line="259" w:lineRule="exact"/>
              <w:ind w:left="5" w:right="5" w:hanging="5"/>
              <w:jc w:val="both"/>
              <w:rPr>
                <w:lang w:val="hr-HR"/>
              </w:rPr>
            </w:pPr>
            <w:r w:rsidRPr="00E27110">
              <w:rPr>
                <w:lang w:val="hr-HR"/>
              </w:rPr>
              <w:t>Učenici sudjeluju u jednoj ili dvije igre</w:t>
            </w:r>
            <w:r w:rsidR="00B809AD">
              <w:rPr>
                <w:lang w:val="hr-HR"/>
              </w:rPr>
              <w:t xml:space="preserve"> donošenja odluka. N</w:t>
            </w:r>
            <w:r w:rsidRPr="00E27110">
              <w:rPr>
                <w:lang w:val="hr-HR"/>
              </w:rPr>
              <w:t xml:space="preserve">astavnik pomaže </w:t>
            </w:r>
            <w:r w:rsidR="00B809AD">
              <w:rPr>
                <w:lang w:val="hr-HR"/>
              </w:rPr>
              <w:t>učenicima razmišljati o svojim</w:t>
            </w:r>
            <w:r w:rsidRPr="00E27110">
              <w:rPr>
                <w:lang w:val="hr-HR"/>
              </w:rPr>
              <w:t xml:space="preserve"> iskustvima u dijelu koji se odnosi na izvještavanje uvođenjem pojma </w:t>
            </w:r>
            <w:r w:rsidR="00734A6C" w:rsidRPr="00E27110">
              <w:rPr>
                <w:lang w:val="hr-HR"/>
              </w:rPr>
              <w:t>moderni</w:t>
            </w:r>
            <w:r w:rsidRPr="00E27110">
              <w:rPr>
                <w:lang w:val="hr-HR"/>
              </w:rPr>
              <w:t>zacije</w:t>
            </w:r>
            <w:r w:rsidR="00734A6C" w:rsidRPr="00E27110">
              <w:rPr>
                <w:lang w:val="hr-HR"/>
              </w:rPr>
              <w:t xml:space="preserve"> (</w:t>
            </w:r>
            <w:r w:rsidRPr="00E27110">
              <w:rPr>
                <w:lang w:val="hr-HR"/>
              </w:rPr>
              <w:t>vidi</w:t>
            </w:r>
            <w:r w:rsidR="00734A6C" w:rsidRPr="00E27110">
              <w:rPr>
                <w:lang w:val="hr-HR"/>
              </w:rPr>
              <w:t xml:space="preserve"> .er </w:t>
            </w:r>
            <w:r w:rsidR="00B809AD">
              <w:rPr>
                <w:lang w:val="hr-HR"/>
              </w:rPr>
              <w:t xml:space="preserve">Radni materijal </w:t>
            </w:r>
            <w:r w:rsidRPr="00E27110">
              <w:rPr>
                <w:lang w:val="hr-HR"/>
              </w:rPr>
              <w:t>za učenike</w:t>
            </w:r>
            <w:r w:rsidR="00734A6C" w:rsidRPr="00E27110">
              <w:rPr>
                <w:lang w:val="hr-HR"/>
              </w:rPr>
              <w:t xml:space="preserve"> 5.5).</w:t>
            </w:r>
          </w:p>
        </w:tc>
      </w:tr>
      <w:tr w:rsidR="00842F7B" w:rsidRPr="00E27110" w:rsidTr="00E57725">
        <w:trPr>
          <w:trHeight w:hRule="exact" w:val="1157"/>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57725">
            <w:pPr>
              <w:shd w:val="clear" w:color="auto" w:fill="FFFFFF"/>
              <w:spacing w:line="259" w:lineRule="exact"/>
              <w:ind w:left="10" w:right="72"/>
              <w:rPr>
                <w:lang w:val="hr-HR"/>
              </w:rPr>
            </w:pPr>
            <w:r w:rsidRPr="00E27110">
              <w:rPr>
                <w:lang w:val="hr-HR"/>
              </w:rPr>
              <w:t>6</w:t>
            </w:r>
            <w:r w:rsidR="00B809AD">
              <w:rPr>
                <w:lang w:val="hr-HR"/>
              </w:rPr>
              <w:t>.Jed. Vlast</w:t>
            </w:r>
            <w:r w:rsidR="00E57725" w:rsidRPr="00E27110">
              <w:rPr>
                <w:lang w:val="hr-HR"/>
              </w:rPr>
              <w:t xml:space="preserve"> i </w:t>
            </w:r>
            <w:r w:rsidRPr="00E27110">
              <w:rPr>
                <w:lang w:val="hr-HR"/>
              </w:rPr>
              <w:t>politi</w:t>
            </w:r>
            <w:r w:rsidR="00E57725" w:rsidRPr="00E27110">
              <w:rPr>
                <w:lang w:val="hr-HR"/>
              </w:rPr>
              <w:t>ka</w:t>
            </w:r>
          </w:p>
        </w:tc>
        <w:tc>
          <w:tcPr>
            <w:tcW w:w="681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809AD">
            <w:pPr>
              <w:shd w:val="clear" w:color="auto" w:fill="FFFFFF"/>
              <w:spacing w:line="259" w:lineRule="exact"/>
              <w:ind w:left="5" w:right="14"/>
              <w:jc w:val="both"/>
              <w:rPr>
                <w:lang w:val="hr-HR"/>
              </w:rPr>
            </w:pPr>
            <w:r w:rsidRPr="00E27110">
              <w:rPr>
                <w:lang w:val="hr-HR"/>
              </w:rPr>
              <w:t>Le</w:t>
            </w:r>
            <w:r w:rsidR="00E57725" w:rsidRPr="00E27110">
              <w:rPr>
                <w:lang w:val="hr-HR"/>
              </w:rPr>
              <w:t>kcija</w:t>
            </w:r>
            <w:r w:rsidRPr="00E27110">
              <w:rPr>
                <w:lang w:val="hr-HR"/>
              </w:rPr>
              <w:t xml:space="preserve"> 2</w:t>
            </w:r>
            <w:r w:rsidR="00E57725" w:rsidRPr="00E27110">
              <w:rPr>
                <w:lang w:val="hr-HR"/>
              </w:rPr>
              <w:t>.</w:t>
            </w:r>
            <w:r w:rsidRPr="00E27110">
              <w:rPr>
                <w:lang w:val="hr-HR"/>
              </w:rPr>
              <w:t xml:space="preserve">: </w:t>
            </w:r>
            <w:r w:rsidR="00B809AD">
              <w:rPr>
                <w:lang w:val="hr-HR"/>
              </w:rPr>
              <w:t>N</w:t>
            </w:r>
            <w:r w:rsidR="00E57725" w:rsidRPr="00E27110">
              <w:rPr>
                <w:lang w:val="hr-HR"/>
              </w:rPr>
              <w:t xml:space="preserve">astavnik </w:t>
            </w:r>
            <w:r w:rsidR="00BD181B" w:rsidRPr="00E27110">
              <w:rPr>
                <w:lang w:val="hr-HR"/>
              </w:rPr>
              <w:t xml:space="preserve">uvodi </w:t>
            </w:r>
            <w:r w:rsidR="00E57725" w:rsidRPr="00B809AD">
              <w:rPr>
                <w:lang w:val="hr-HR"/>
              </w:rPr>
              <w:t>model</w:t>
            </w:r>
            <w:r w:rsidR="00BD181B" w:rsidRPr="00B809AD">
              <w:rPr>
                <w:lang w:val="hr-HR"/>
              </w:rPr>
              <w:t xml:space="preserve"> političkog</w:t>
            </w:r>
            <w:r w:rsidRPr="00B809AD">
              <w:rPr>
                <w:lang w:val="hr-HR"/>
              </w:rPr>
              <w:t xml:space="preserve"> </w:t>
            </w:r>
            <w:r w:rsidR="00BD181B" w:rsidRPr="00B809AD">
              <w:rPr>
                <w:lang w:val="hr-HR"/>
              </w:rPr>
              <w:t>ciklusa</w:t>
            </w:r>
            <w:r w:rsidR="00BD181B" w:rsidRPr="00E27110">
              <w:rPr>
                <w:lang w:val="hr-HR"/>
              </w:rPr>
              <w:t xml:space="preserve"> </w:t>
            </w:r>
            <w:r w:rsidRPr="00E27110">
              <w:rPr>
                <w:i/>
                <w:iCs/>
                <w:smallCaps/>
                <w:lang w:val="hr-HR"/>
              </w:rPr>
              <w:t xml:space="preserve">[jss </w:t>
            </w:r>
            <w:r w:rsidR="00BD181B" w:rsidRPr="00E27110">
              <w:rPr>
                <w:lang w:val="hr-HR"/>
              </w:rPr>
              <w:t xml:space="preserve"> </w:t>
            </w:r>
            <w:r w:rsidR="00B809AD">
              <w:rPr>
                <w:lang w:val="hr-HR"/>
              </w:rPr>
              <w:t xml:space="preserve">Radni materijali </w:t>
            </w:r>
            <w:r w:rsidR="00BD181B" w:rsidRPr="00E27110">
              <w:rPr>
                <w:lang w:val="hr-HR"/>
              </w:rPr>
              <w:t>za učenike</w:t>
            </w:r>
            <w:r w:rsidRPr="00E27110">
              <w:rPr>
                <w:lang w:val="hr-HR"/>
              </w:rPr>
              <w:t xml:space="preserve"> 6.1 </w:t>
            </w:r>
            <w:r w:rsidR="00BD181B" w:rsidRPr="00E27110">
              <w:rPr>
                <w:lang w:val="hr-HR"/>
              </w:rPr>
              <w:t>i</w:t>
            </w:r>
            <w:r w:rsidRPr="00E27110">
              <w:rPr>
                <w:lang w:val="hr-HR"/>
              </w:rPr>
              <w:t xml:space="preserve"> 6.2). </w:t>
            </w:r>
            <w:r w:rsidR="00BD181B" w:rsidRPr="00E27110">
              <w:rPr>
                <w:lang w:val="hr-HR"/>
              </w:rPr>
              <w:t xml:space="preserve">U dijelu </w:t>
            </w:r>
            <w:r w:rsidRPr="00E27110">
              <w:rPr>
                <w:i/>
                <w:lang w:val="hr-HR"/>
              </w:rPr>
              <w:t>brainstorming</w:t>
            </w:r>
            <w:r w:rsidR="00BD181B" w:rsidRPr="00E27110">
              <w:rPr>
                <w:i/>
                <w:lang w:val="hr-HR"/>
              </w:rPr>
              <w:t>a</w:t>
            </w:r>
            <w:r w:rsidRPr="00E27110">
              <w:rPr>
                <w:i/>
                <w:lang w:val="hr-HR"/>
              </w:rPr>
              <w:t xml:space="preserve"> </w:t>
            </w:r>
            <w:r w:rsidR="00BD181B" w:rsidRPr="00E27110">
              <w:rPr>
                <w:lang w:val="hr-HR"/>
              </w:rPr>
              <w:t>u sklopu prethodne lekcije učenici su raspravljali o problemu političkog djelovanja i sada su spremni za nove ulazne informacije</w:t>
            </w:r>
            <w:r w:rsidRPr="00E27110">
              <w:rPr>
                <w:lang w:val="hr-HR"/>
              </w:rPr>
              <w:t>.</w:t>
            </w:r>
          </w:p>
        </w:tc>
      </w:tr>
      <w:tr w:rsidR="00842F7B" w:rsidRPr="00E27110" w:rsidTr="00E57725">
        <w:trPr>
          <w:trHeight w:hRule="exact" w:val="888"/>
        </w:trPr>
        <w:tc>
          <w:tcPr>
            <w:tcW w:w="2268"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734A6C" w:rsidP="00BD181B">
            <w:pPr>
              <w:shd w:val="clear" w:color="auto" w:fill="FFFFFF"/>
              <w:ind w:left="10"/>
              <w:rPr>
                <w:lang w:val="hr-HR"/>
              </w:rPr>
            </w:pPr>
            <w:r w:rsidRPr="00E27110">
              <w:rPr>
                <w:lang w:val="hr-HR"/>
              </w:rPr>
              <w:t>9</w:t>
            </w:r>
            <w:r w:rsidR="00BD181B" w:rsidRPr="00E27110">
              <w:rPr>
                <w:lang w:val="hr-HR"/>
              </w:rPr>
              <w:t>. Jed./M</w:t>
            </w:r>
            <w:r w:rsidRPr="00E27110">
              <w:rPr>
                <w:lang w:val="hr-HR"/>
              </w:rPr>
              <w:t>edi</w:t>
            </w:r>
            <w:r w:rsidR="00BD181B" w:rsidRPr="00E27110">
              <w:rPr>
                <w:lang w:val="hr-HR"/>
              </w:rPr>
              <w:t>ji</w:t>
            </w:r>
          </w:p>
        </w:tc>
        <w:tc>
          <w:tcPr>
            <w:tcW w:w="681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D3DF6" w:rsidP="00CD3DF6">
            <w:pPr>
              <w:shd w:val="clear" w:color="auto" w:fill="FFFFFF"/>
              <w:spacing w:line="259" w:lineRule="exact"/>
              <w:ind w:left="5" w:right="5" w:hanging="5"/>
              <w:jc w:val="both"/>
              <w:rPr>
                <w:lang w:val="hr-HR"/>
              </w:rPr>
            </w:pPr>
            <w:r w:rsidRPr="00E27110">
              <w:rPr>
                <w:lang w:val="hr-HR"/>
              </w:rPr>
              <w:t>Lekcija</w:t>
            </w:r>
            <w:r w:rsidR="00734A6C" w:rsidRPr="00E27110">
              <w:rPr>
                <w:lang w:val="hr-HR"/>
              </w:rPr>
              <w:t xml:space="preserve"> 1</w:t>
            </w:r>
            <w:r w:rsidR="00BD181B" w:rsidRPr="00E27110">
              <w:rPr>
                <w:lang w:val="hr-HR"/>
              </w:rPr>
              <w:t>.</w:t>
            </w:r>
            <w:r w:rsidR="00734A6C" w:rsidRPr="00E27110">
              <w:rPr>
                <w:lang w:val="hr-HR"/>
              </w:rPr>
              <w:t>:</w:t>
            </w:r>
            <w:r w:rsidR="00BD181B" w:rsidRPr="00E27110">
              <w:rPr>
                <w:lang w:val="hr-HR"/>
              </w:rPr>
              <w:t xml:space="preserve"> Učenici su se izjasnili o </w:t>
            </w:r>
            <w:r w:rsidR="00750AC5" w:rsidRPr="00E27110">
              <w:rPr>
                <w:lang w:val="hr-HR"/>
              </w:rPr>
              <w:t xml:space="preserve">određenoj </w:t>
            </w:r>
            <w:r w:rsidR="00BD181B" w:rsidRPr="00E27110">
              <w:rPr>
                <w:lang w:val="hr-HR"/>
              </w:rPr>
              <w:t>vrsti novina kojima daju prednost.</w:t>
            </w:r>
            <w:r w:rsidR="00B809AD">
              <w:rPr>
                <w:lang w:val="hr-HR"/>
              </w:rPr>
              <w:t xml:space="preserve"> N</w:t>
            </w:r>
            <w:r w:rsidR="00750AC5" w:rsidRPr="00E27110">
              <w:rPr>
                <w:lang w:val="hr-HR"/>
              </w:rPr>
              <w:t>astavnik njihove izjave povezuje s pojmom</w:t>
            </w:r>
            <w:r w:rsidR="009D3686" w:rsidRPr="00E27110">
              <w:rPr>
                <w:lang w:val="hr-HR"/>
              </w:rPr>
              <w:t xml:space="preserve"> </w:t>
            </w:r>
            <w:r w:rsidR="009D3686" w:rsidRPr="00E27110">
              <w:rPr>
                <w:i/>
                <w:lang w:val="hr-HR"/>
              </w:rPr>
              <w:t>gatekeepinga</w:t>
            </w:r>
            <w:r w:rsidRPr="00E27110">
              <w:rPr>
                <w:i/>
                <w:lang w:val="hr-HR"/>
              </w:rPr>
              <w:t xml:space="preserve">. </w:t>
            </w:r>
            <w:r w:rsidRPr="00E27110">
              <w:rPr>
                <w:lang w:val="hr-HR"/>
              </w:rPr>
              <w:t>Ne samo mediji, već i korisnici djeluju kao ‚vratari‘ (</w:t>
            </w:r>
            <w:r w:rsidRPr="00E27110">
              <w:rPr>
                <w:i/>
                <w:lang w:val="hr-HR"/>
              </w:rPr>
              <w:t>gatekeepers)</w:t>
            </w:r>
            <w:r w:rsidRPr="00E27110">
              <w:rPr>
                <w:lang w:val="hr-HR"/>
              </w:rPr>
              <w:t>.</w:t>
            </w:r>
          </w:p>
        </w:tc>
      </w:tr>
      <w:tr w:rsidR="00842F7B" w:rsidRPr="00E27110" w:rsidTr="00E57725">
        <w:trPr>
          <w:trHeight w:hRule="exact" w:val="1157"/>
        </w:trPr>
        <w:tc>
          <w:tcPr>
            <w:tcW w:w="2268" w:type="dxa"/>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D3DF6" w:rsidP="00B809AD">
            <w:pPr>
              <w:shd w:val="clear" w:color="auto" w:fill="FFFFFF"/>
              <w:spacing w:line="259" w:lineRule="exact"/>
              <w:ind w:left="5" w:right="10"/>
              <w:jc w:val="both"/>
              <w:rPr>
                <w:lang w:val="hr-HR"/>
              </w:rPr>
            </w:pPr>
            <w:r w:rsidRPr="00E27110">
              <w:rPr>
                <w:lang w:val="hr-HR"/>
              </w:rPr>
              <w:t xml:space="preserve">Lekcija </w:t>
            </w:r>
            <w:r w:rsidR="00734A6C" w:rsidRPr="00E27110">
              <w:rPr>
                <w:lang w:val="hr-HR"/>
              </w:rPr>
              <w:t>4</w:t>
            </w:r>
            <w:r w:rsidRPr="00E27110">
              <w:rPr>
                <w:lang w:val="hr-HR"/>
              </w:rPr>
              <w:t>.</w:t>
            </w:r>
            <w:r w:rsidR="00734A6C" w:rsidRPr="00E27110">
              <w:rPr>
                <w:lang w:val="hr-HR"/>
              </w:rPr>
              <w:t xml:space="preserve">: </w:t>
            </w:r>
            <w:r w:rsidRPr="00E27110">
              <w:rPr>
                <w:lang w:val="hr-HR"/>
              </w:rPr>
              <w:t xml:space="preserve">Učenici razmišljaju o svojoj ulozi sastavljanja medijskih poruka. </w:t>
            </w:r>
            <w:r w:rsidR="00B809AD">
              <w:rPr>
                <w:lang w:val="hr-HR"/>
              </w:rPr>
              <w:t xml:space="preserve"> N</w:t>
            </w:r>
            <w:r w:rsidRPr="00E27110">
              <w:rPr>
                <w:lang w:val="hr-HR"/>
              </w:rPr>
              <w:t xml:space="preserve">astavnik govori o dvije osnovne značajke proizvodnje vijesti: sve medijske poruke se brižljivo sastavljaju, a urednici i autori tih vijesti funkcioniraju kao ‚vratari‘ i </w:t>
            </w:r>
            <w:r w:rsidR="00B809AD">
              <w:rPr>
                <w:lang w:val="hr-HR"/>
              </w:rPr>
              <w:t xml:space="preserve"> selektori</w:t>
            </w:r>
            <w:r w:rsidRPr="00E27110">
              <w:rPr>
                <w:lang w:val="hr-HR"/>
              </w:rPr>
              <w:t xml:space="preserve"> programa </w:t>
            </w:r>
            <w:r w:rsidR="00734A6C" w:rsidRPr="00E27110">
              <w:rPr>
                <w:lang w:val="hr-HR"/>
              </w:rPr>
              <w:t>(</w:t>
            </w:r>
            <w:r w:rsidRPr="00E27110">
              <w:rPr>
                <w:lang w:val="hr-HR"/>
              </w:rPr>
              <w:t>vidi</w:t>
            </w:r>
            <w:r w:rsidR="00734A6C" w:rsidRPr="00E27110">
              <w:rPr>
                <w:lang w:val="hr-HR"/>
              </w:rPr>
              <w:t xml:space="preserve"> jp </w:t>
            </w:r>
            <w:r w:rsidR="00B809AD">
              <w:rPr>
                <w:lang w:val="hr-HR"/>
              </w:rPr>
              <w:t xml:space="preserve">Nastavni </w:t>
            </w:r>
            <w:r w:rsidR="00734A6C" w:rsidRPr="00E27110">
              <w:rPr>
                <w:lang w:val="hr-HR"/>
              </w:rPr>
              <w:t>materi</w:t>
            </w:r>
            <w:r w:rsidR="00B809AD">
              <w:rPr>
                <w:lang w:val="hr-HR"/>
              </w:rPr>
              <w:t>jal</w:t>
            </w:r>
            <w:r w:rsidR="00734A6C" w:rsidRPr="00E27110">
              <w:rPr>
                <w:lang w:val="hr-HR"/>
              </w:rPr>
              <w:t xml:space="preserve"> 9A).</w:t>
            </w:r>
          </w:p>
        </w:tc>
      </w:tr>
    </w:tbl>
    <w:p w:rsidR="00842F7B" w:rsidRPr="00E27110" w:rsidRDefault="00734A6C">
      <w:pPr>
        <w:shd w:val="clear" w:color="auto" w:fill="FFFFFF"/>
        <w:tabs>
          <w:tab w:val="left" w:pos="518"/>
        </w:tabs>
        <w:spacing w:before="379"/>
        <w:ind w:left="5"/>
        <w:rPr>
          <w:lang w:val="hr-HR"/>
        </w:rPr>
      </w:pPr>
      <w:r w:rsidRPr="00E27110">
        <w:rPr>
          <w:rFonts w:ascii="Arial" w:hAnsi="Arial" w:cs="Arial"/>
          <w:b/>
          <w:bCs/>
          <w:sz w:val="26"/>
          <w:szCs w:val="26"/>
          <w:lang w:val="hr-HR"/>
        </w:rPr>
        <w:t>6.2</w:t>
      </w:r>
      <w:r w:rsidRPr="00E27110">
        <w:rPr>
          <w:rFonts w:ascii="Arial" w:hAnsi="Arial" w:cs="Arial"/>
          <w:b/>
          <w:bCs/>
          <w:sz w:val="26"/>
          <w:szCs w:val="26"/>
          <w:lang w:val="hr-HR"/>
        </w:rPr>
        <w:tab/>
      </w:r>
      <w:r w:rsidR="00B809AD">
        <w:rPr>
          <w:rFonts w:ascii="Arial" w:hAnsi="Arial" w:cs="Arial"/>
          <w:b/>
          <w:bCs/>
          <w:sz w:val="26"/>
          <w:szCs w:val="26"/>
          <w:lang w:val="hr-HR"/>
        </w:rPr>
        <w:t>Nastavnik</w:t>
      </w:r>
      <w:r w:rsidR="00CD3DF6" w:rsidRPr="00E27110">
        <w:rPr>
          <w:rFonts w:ascii="Arial" w:hAnsi="Arial" w:cs="Arial"/>
          <w:b/>
          <w:bCs/>
          <w:sz w:val="26"/>
          <w:szCs w:val="26"/>
          <w:lang w:val="hr-HR"/>
        </w:rPr>
        <w:t xml:space="preserve"> kao kritičar i korektor – potpora dekonstrukciji </w:t>
      </w:r>
    </w:p>
    <w:p w:rsidR="00842F7B" w:rsidRPr="00E27110" w:rsidRDefault="00B809AD">
      <w:pPr>
        <w:shd w:val="clear" w:color="auto" w:fill="FFFFFF"/>
        <w:spacing w:before="91" w:line="278" w:lineRule="exact"/>
        <w:ind w:left="5" w:right="14"/>
        <w:jc w:val="both"/>
        <w:rPr>
          <w:lang w:val="hr-HR"/>
        </w:rPr>
      </w:pPr>
      <w:r>
        <w:rPr>
          <w:sz w:val="22"/>
          <w:szCs w:val="22"/>
          <w:lang w:val="hr-HR"/>
        </w:rPr>
        <w:t>Što se nastavnika tiče, primjeri njeg</w:t>
      </w:r>
      <w:r w:rsidR="00F13E15" w:rsidRPr="00E27110">
        <w:rPr>
          <w:sz w:val="22"/>
          <w:szCs w:val="22"/>
          <w:lang w:val="hr-HR"/>
        </w:rPr>
        <w:t>ove uloge kritičara ili korektora ne nalaze se u opisima lekcije u priručniku – iz očitog razloga, budući da se takva prilika može pojaviti u bilo kojem trenutku i ne mo</w:t>
      </w:r>
      <w:r>
        <w:rPr>
          <w:sz w:val="22"/>
          <w:szCs w:val="22"/>
          <w:lang w:val="hr-HR"/>
        </w:rPr>
        <w:t>že se predvidjeti. N</w:t>
      </w:r>
      <w:r w:rsidR="00F13E15" w:rsidRPr="00E27110">
        <w:rPr>
          <w:sz w:val="22"/>
          <w:szCs w:val="22"/>
          <w:lang w:val="hr-HR"/>
        </w:rPr>
        <w:t xml:space="preserve">astavnik mora znati što treba ispraviti. Ipak, možemo govoriti o nekim općim smjernicama. </w:t>
      </w:r>
    </w:p>
    <w:p w:rsidR="00842F7B" w:rsidRPr="00E27110" w:rsidRDefault="00B809AD">
      <w:pPr>
        <w:shd w:val="clear" w:color="auto" w:fill="FFFFFF"/>
        <w:spacing w:before="130"/>
        <w:ind w:left="5"/>
        <w:rPr>
          <w:lang w:val="hr-HR"/>
        </w:rPr>
      </w:pPr>
      <w:r>
        <w:rPr>
          <w:sz w:val="22"/>
          <w:szCs w:val="22"/>
          <w:lang w:val="hr-HR"/>
        </w:rPr>
        <w:t>Je li pog</w:t>
      </w:r>
      <w:r w:rsidR="00F13E15" w:rsidRPr="00E27110">
        <w:rPr>
          <w:sz w:val="22"/>
          <w:szCs w:val="22"/>
          <w:lang w:val="hr-HR"/>
        </w:rPr>
        <w:t xml:space="preserve">reška relevantna? Drugim riječima, je li uopće nužno ispravljati je? </w:t>
      </w:r>
    </w:p>
    <w:p w:rsidR="00842F7B" w:rsidRPr="00E27110" w:rsidRDefault="00734A6C">
      <w:pPr>
        <w:shd w:val="clear" w:color="auto" w:fill="FFFFFF"/>
        <w:spacing w:before="96" w:line="283" w:lineRule="exact"/>
        <w:ind w:left="5" w:right="14"/>
        <w:jc w:val="both"/>
        <w:rPr>
          <w:lang w:val="hr-HR"/>
        </w:rPr>
      </w:pPr>
      <w:r w:rsidRPr="00E27110">
        <w:rPr>
          <w:sz w:val="22"/>
          <w:szCs w:val="22"/>
          <w:lang w:val="hr-HR"/>
        </w:rPr>
        <w:t>Pre</w:t>
      </w:r>
      <w:r w:rsidR="00B809AD">
        <w:rPr>
          <w:sz w:val="22"/>
          <w:szCs w:val="22"/>
          <w:lang w:val="hr-HR"/>
        </w:rPr>
        <w:t>dnost za učenikove povratne</w:t>
      </w:r>
      <w:r w:rsidR="00F13E15" w:rsidRPr="00E27110">
        <w:rPr>
          <w:sz w:val="22"/>
          <w:szCs w:val="22"/>
          <w:lang w:val="hr-HR"/>
        </w:rPr>
        <w:t xml:space="preserve"> informac</w:t>
      </w:r>
      <w:r w:rsidR="00B809AD">
        <w:rPr>
          <w:sz w:val="22"/>
          <w:szCs w:val="22"/>
          <w:lang w:val="hr-HR"/>
        </w:rPr>
        <w:t>ije</w:t>
      </w:r>
      <w:r w:rsidR="00F13E15" w:rsidRPr="00E27110">
        <w:rPr>
          <w:sz w:val="22"/>
          <w:szCs w:val="22"/>
          <w:lang w:val="hr-HR"/>
        </w:rPr>
        <w:t>: hoće li učenici imati prilike, na primjer tijekom izlaganja ili rasprave, otkriti pogrešku i ispraviti je?</w:t>
      </w:r>
    </w:p>
    <w:p w:rsidR="00842F7B" w:rsidRPr="00E27110" w:rsidRDefault="00F13E15">
      <w:pPr>
        <w:shd w:val="clear" w:color="auto" w:fill="FFFFFF"/>
        <w:spacing w:before="106" w:line="278" w:lineRule="exact"/>
        <w:ind w:left="5" w:right="14"/>
        <w:jc w:val="both"/>
        <w:rPr>
          <w:lang w:val="hr-HR"/>
        </w:rPr>
      </w:pPr>
      <w:r w:rsidRPr="00E27110">
        <w:rPr>
          <w:sz w:val="22"/>
          <w:szCs w:val="22"/>
          <w:lang w:val="hr-HR"/>
        </w:rPr>
        <w:t>Međutim, u nekim okolnostima učenik mora ispraviti – dekonstruirati – svoju konstrukciju značenja i početi iznova. Primjer: cijeli će se razred osloniti na učenikovo izlaganje.</w:t>
      </w:r>
    </w:p>
    <w:p w:rsidR="00842F7B" w:rsidRPr="00E27110" w:rsidRDefault="00F13E15">
      <w:pPr>
        <w:shd w:val="clear" w:color="auto" w:fill="FFFFFF"/>
        <w:spacing w:before="96" w:line="283" w:lineRule="exact"/>
        <w:ind w:left="5" w:right="14"/>
        <w:jc w:val="both"/>
        <w:rPr>
          <w:lang w:val="hr-HR"/>
        </w:rPr>
      </w:pPr>
      <w:r w:rsidRPr="00E27110">
        <w:rPr>
          <w:sz w:val="22"/>
          <w:szCs w:val="22"/>
          <w:lang w:val="hr-HR"/>
        </w:rPr>
        <w:t xml:space="preserve">Načelo međusobnog poštovanja: </w:t>
      </w:r>
      <w:r w:rsidR="002D3DC1" w:rsidRPr="00E27110">
        <w:rPr>
          <w:sz w:val="22"/>
          <w:szCs w:val="22"/>
          <w:lang w:val="hr-HR"/>
        </w:rPr>
        <w:t xml:space="preserve">možemo međusobno kritizirati </w:t>
      </w:r>
      <w:r w:rsidR="00BE5A89">
        <w:rPr>
          <w:sz w:val="22"/>
          <w:szCs w:val="22"/>
          <w:lang w:val="hr-HR"/>
        </w:rPr>
        <w:t>pogreške – no i dalje pošto</w:t>
      </w:r>
      <w:r w:rsidR="002D3DC1" w:rsidRPr="00E27110">
        <w:rPr>
          <w:sz w:val="22"/>
          <w:szCs w:val="22"/>
          <w:lang w:val="hr-HR"/>
        </w:rPr>
        <w:t>vati osobu koja ju je učinila. Ovo je važno radi po</w:t>
      </w:r>
      <w:r w:rsidR="00BE5A89">
        <w:rPr>
          <w:sz w:val="22"/>
          <w:szCs w:val="22"/>
          <w:lang w:val="hr-HR"/>
        </w:rPr>
        <w:t>tpore učeničkom samopoštovanju te</w:t>
      </w:r>
      <w:r w:rsidR="002D3DC1" w:rsidRPr="00E27110">
        <w:rPr>
          <w:sz w:val="22"/>
          <w:szCs w:val="22"/>
          <w:lang w:val="hr-HR"/>
        </w:rPr>
        <w:t xml:space="preserve"> u svrhu ohrabrivanja.</w:t>
      </w:r>
    </w:p>
    <w:p w:rsidR="00842F7B" w:rsidRPr="00E27110" w:rsidRDefault="002D3DC1">
      <w:pPr>
        <w:shd w:val="clear" w:color="auto" w:fill="FFFFFF"/>
        <w:spacing w:before="96" w:line="283" w:lineRule="exact"/>
        <w:ind w:left="5" w:right="14"/>
        <w:jc w:val="both"/>
        <w:rPr>
          <w:lang w:val="hr-HR"/>
        </w:rPr>
      </w:pPr>
      <w:r w:rsidRPr="00E27110">
        <w:rPr>
          <w:sz w:val="22"/>
          <w:szCs w:val="22"/>
          <w:lang w:val="hr-HR"/>
        </w:rPr>
        <w:t>Osma nastavna jedinica uvodi raspravu među učenicima.</w:t>
      </w:r>
      <w:r w:rsidR="00734A6C" w:rsidRPr="00E27110">
        <w:rPr>
          <w:sz w:val="22"/>
          <w:szCs w:val="22"/>
          <w:lang w:val="hr-HR"/>
        </w:rPr>
        <w:t xml:space="preserve"> </w:t>
      </w:r>
      <w:r w:rsidRPr="00E27110">
        <w:rPr>
          <w:sz w:val="22"/>
          <w:szCs w:val="22"/>
          <w:lang w:val="hr-HR"/>
        </w:rPr>
        <w:t>Ovdje učenici međusobno preispituju svoje argumente i dekonstruiraju ih</w:t>
      </w:r>
      <w:r w:rsidR="00BE5A89">
        <w:rPr>
          <w:sz w:val="22"/>
          <w:szCs w:val="22"/>
          <w:lang w:val="hr-HR"/>
        </w:rPr>
        <w:t>,</w:t>
      </w:r>
      <w:r w:rsidRPr="00E27110">
        <w:rPr>
          <w:sz w:val="22"/>
          <w:szCs w:val="22"/>
          <w:lang w:val="hr-HR"/>
        </w:rPr>
        <w:t xml:space="preserve"> ako utvrde pogrešku.</w:t>
      </w:r>
    </w:p>
    <w:p w:rsidR="002D3DC1" w:rsidRPr="00E27110" w:rsidRDefault="008B3F3B" w:rsidP="008B3F3B">
      <w:pPr>
        <w:shd w:val="clear" w:color="auto" w:fill="FFFFFF"/>
        <w:tabs>
          <w:tab w:val="left" w:pos="518"/>
        </w:tabs>
        <w:spacing w:before="230" w:line="341" w:lineRule="exact"/>
        <w:rPr>
          <w:rFonts w:ascii="Arial" w:hAnsi="Arial" w:cs="Arial"/>
          <w:b/>
          <w:bCs/>
          <w:sz w:val="26"/>
          <w:szCs w:val="26"/>
          <w:lang w:val="hr-HR"/>
        </w:rPr>
      </w:pPr>
      <w:r w:rsidRPr="00E27110">
        <w:rPr>
          <w:rFonts w:ascii="Arial" w:hAnsi="Arial" w:cs="Arial"/>
          <w:b/>
          <w:bCs/>
          <w:sz w:val="26"/>
          <w:szCs w:val="26"/>
          <w:lang w:val="hr-HR"/>
        </w:rPr>
        <w:t xml:space="preserve">6.3 </w:t>
      </w:r>
      <w:r w:rsidR="00BE5A89">
        <w:rPr>
          <w:rFonts w:ascii="Arial" w:hAnsi="Arial" w:cs="Arial"/>
          <w:b/>
          <w:bCs/>
          <w:sz w:val="26"/>
          <w:szCs w:val="26"/>
          <w:lang w:val="hr-HR"/>
        </w:rPr>
        <w:t>Nastavnik</w:t>
      </w:r>
      <w:r w:rsidR="002D3DC1" w:rsidRPr="00E27110">
        <w:rPr>
          <w:rFonts w:ascii="Arial" w:hAnsi="Arial" w:cs="Arial"/>
          <w:b/>
          <w:bCs/>
          <w:sz w:val="26"/>
          <w:szCs w:val="26"/>
          <w:lang w:val="hr-HR"/>
        </w:rPr>
        <w:t xml:space="preserve"> kao kreator i </w:t>
      </w:r>
      <w:r w:rsidR="00BE5A89">
        <w:rPr>
          <w:rFonts w:ascii="Arial" w:hAnsi="Arial" w:cs="Arial"/>
          <w:b/>
          <w:bCs/>
          <w:sz w:val="26"/>
          <w:szCs w:val="26"/>
          <w:lang w:val="hr-HR"/>
        </w:rPr>
        <w:t>davatelj primijenjenih zadataka</w:t>
      </w:r>
      <w:r w:rsidR="002D3DC1" w:rsidRPr="00E27110">
        <w:rPr>
          <w:rFonts w:ascii="Arial" w:hAnsi="Arial" w:cs="Arial"/>
          <w:b/>
          <w:bCs/>
          <w:sz w:val="26"/>
          <w:szCs w:val="26"/>
          <w:lang w:val="hr-HR"/>
        </w:rPr>
        <w:t xml:space="preserve"> – potpora rekonstrukciji</w:t>
      </w:r>
    </w:p>
    <w:p w:rsidR="00842F7B" w:rsidRPr="00E27110" w:rsidRDefault="002D3DC1" w:rsidP="002D3DC1">
      <w:pPr>
        <w:shd w:val="clear" w:color="auto" w:fill="FFFFFF"/>
        <w:tabs>
          <w:tab w:val="left" w:pos="518"/>
        </w:tabs>
        <w:spacing w:before="230" w:line="341" w:lineRule="exact"/>
        <w:rPr>
          <w:rFonts w:ascii="Arial" w:hAnsi="Arial" w:cs="Arial"/>
          <w:b/>
          <w:bCs/>
          <w:sz w:val="26"/>
          <w:szCs w:val="26"/>
          <w:lang w:val="hr-HR"/>
        </w:rPr>
      </w:pPr>
      <w:r w:rsidRPr="00E27110">
        <w:rPr>
          <w:sz w:val="22"/>
          <w:szCs w:val="22"/>
          <w:lang w:val="hr-HR"/>
        </w:rPr>
        <w:t>Interaktivni konstruktivistički procesi učenja ovise o odgovarajućim mogućnostima učenja – uključujući pogodne predmete, materijale, vrijeme, pravila, uputstava za rješavanje, praćenje i individualnu potporu.</w:t>
      </w:r>
      <w:r w:rsidRPr="00E27110">
        <w:rPr>
          <w:rFonts w:eastAsia="Times New Roman"/>
          <w:sz w:val="22"/>
          <w:szCs w:val="22"/>
          <w:lang w:val="hr-HR"/>
        </w:rPr>
        <w:t xml:space="preserve"> U GOO-u (EDC/</w:t>
      </w:r>
      <w:r w:rsidR="00734A6C" w:rsidRPr="00E27110">
        <w:rPr>
          <w:rFonts w:eastAsia="Times New Roman"/>
          <w:sz w:val="22"/>
          <w:szCs w:val="22"/>
          <w:lang w:val="hr-HR"/>
        </w:rPr>
        <w:t>HRE</w:t>
      </w:r>
      <w:r w:rsidR="00BE5A89">
        <w:rPr>
          <w:rFonts w:eastAsia="Times New Roman"/>
          <w:sz w:val="22"/>
          <w:szCs w:val="22"/>
          <w:lang w:val="hr-HR"/>
        </w:rPr>
        <w:t xml:space="preserve">), </w:t>
      </w:r>
      <w:r w:rsidRPr="00E27110">
        <w:rPr>
          <w:rFonts w:eastAsia="Times New Roman"/>
          <w:sz w:val="22"/>
          <w:szCs w:val="22"/>
          <w:lang w:val="hr-HR"/>
        </w:rPr>
        <w:t>nasta</w:t>
      </w:r>
      <w:r w:rsidR="00CF5066" w:rsidRPr="00E27110">
        <w:rPr>
          <w:rFonts w:eastAsia="Times New Roman"/>
          <w:sz w:val="22"/>
          <w:szCs w:val="22"/>
          <w:lang w:val="hr-HR"/>
        </w:rPr>
        <w:t>vnik ima zadatak pružanja</w:t>
      </w:r>
      <w:r w:rsidRPr="00E27110">
        <w:rPr>
          <w:rFonts w:eastAsia="Times New Roman"/>
          <w:sz w:val="22"/>
          <w:szCs w:val="22"/>
          <w:lang w:val="hr-HR"/>
        </w:rPr>
        <w:t xml:space="preserve"> mogućnosti</w:t>
      </w:r>
      <w:r w:rsidR="00CF5066" w:rsidRPr="00E27110">
        <w:rPr>
          <w:rFonts w:eastAsia="Times New Roman"/>
          <w:sz w:val="22"/>
          <w:szCs w:val="22"/>
          <w:lang w:val="hr-HR"/>
        </w:rPr>
        <w:t xml:space="preserve"> za takvo učenje koje se temelji na rješavanju zadataka i problema. Sljedeća tablica pokazuje primjere koji se nalaze u opisima lekcija ovog </w:t>
      </w:r>
      <w:r w:rsidR="00CF5066" w:rsidRPr="00E27110">
        <w:rPr>
          <w:rFonts w:eastAsia="Times New Roman"/>
          <w:sz w:val="22"/>
          <w:szCs w:val="22"/>
          <w:lang w:val="hr-HR"/>
        </w:rPr>
        <w:lastRenderedPageBreak/>
        <w:t>priručnika.</w:t>
      </w:r>
    </w:p>
    <w:p w:rsidR="00842F7B" w:rsidRPr="00E27110" w:rsidRDefault="00734A6C">
      <w:pPr>
        <w:shd w:val="clear" w:color="auto" w:fill="FFFFFF"/>
        <w:spacing w:before="566"/>
        <w:ind w:left="19"/>
        <w:rPr>
          <w:lang w:val="hr-HR"/>
        </w:rPr>
      </w:pPr>
      <w:r w:rsidRPr="00E27110">
        <w:rPr>
          <w:rFonts w:ascii="Courier New" w:hAnsi="Courier New" w:cs="Courier New"/>
          <w:sz w:val="24"/>
          <w:szCs w:val="24"/>
          <w:lang w:val="hr-HR"/>
        </w:rPr>
        <w:t>26</w:t>
      </w:r>
    </w:p>
    <w:p w:rsidR="00842F7B" w:rsidRPr="00E27110" w:rsidRDefault="00842F7B">
      <w:pPr>
        <w:shd w:val="clear" w:color="auto" w:fill="FFFFFF"/>
        <w:spacing w:before="566"/>
        <w:ind w:left="19"/>
        <w:rPr>
          <w:lang w:val="hr-HR"/>
        </w:rPr>
        <w:sectPr w:rsidR="00842F7B" w:rsidRPr="00E27110">
          <w:headerReference w:type="default" r:id="rId19"/>
          <w:pgSz w:w="11909" w:h="16834"/>
          <w:pgMar w:top="529" w:right="1409" w:bottom="360" w:left="1413" w:header="720" w:footer="720" w:gutter="0"/>
          <w:cols w:space="60"/>
          <w:noEndnote/>
        </w:sectPr>
      </w:pPr>
    </w:p>
    <w:p w:rsidR="00842F7B" w:rsidRPr="00E27110" w:rsidRDefault="00734A6C">
      <w:pPr>
        <w:shd w:val="clear" w:color="auto" w:fill="FFFFFF"/>
        <w:ind w:right="14"/>
        <w:jc w:val="right"/>
        <w:rPr>
          <w:lang w:val="hr-HR"/>
        </w:rPr>
      </w:pPr>
      <w:r w:rsidRPr="00E27110">
        <w:rPr>
          <w:sz w:val="18"/>
          <w:szCs w:val="18"/>
          <w:lang w:val="hr-HR"/>
        </w:rPr>
        <w:lastRenderedPageBreak/>
        <w:t>Intera</w:t>
      </w:r>
      <w:r w:rsidR="00CF5066" w:rsidRPr="00E27110">
        <w:rPr>
          <w:sz w:val="18"/>
          <w:szCs w:val="18"/>
          <w:lang w:val="hr-HR"/>
        </w:rPr>
        <w:t>ktivno konstruktivističko učenje u GOO-u (</w:t>
      </w:r>
      <w:r w:rsidRPr="00E27110">
        <w:rPr>
          <w:sz w:val="18"/>
          <w:szCs w:val="18"/>
          <w:lang w:val="hr-HR"/>
        </w:rPr>
        <w:t>EDC/HRE</w:t>
      </w:r>
      <w:r w:rsidR="00CF5066" w:rsidRPr="00E27110">
        <w:rPr>
          <w:sz w:val="18"/>
          <w:szCs w:val="18"/>
          <w:lang w:val="hr-HR"/>
        </w:rPr>
        <w:t>)</w:t>
      </w:r>
    </w:p>
    <w:p w:rsidR="00842F7B" w:rsidRPr="00BE5A89" w:rsidRDefault="00842F7B" w:rsidP="00BE5A89">
      <w:pPr>
        <w:shd w:val="clear" w:color="auto" w:fill="FFFFFF"/>
        <w:spacing w:before="398" w:line="259" w:lineRule="exact"/>
        <w:rPr>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61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F5066" w:rsidP="00CF5066">
            <w:pPr>
              <w:shd w:val="clear" w:color="auto" w:fill="FFFFFF"/>
              <w:jc w:val="center"/>
              <w:rPr>
                <w:lang w:val="hr-HR"/>
              </w:rPr>
            </w:pPr>
            <w:r w:rsidRPr="00E27110">
              <w:rPr>
                <w:b/>
                <w:bCs/>
                <w:lang w:val="hr-HR"/>
              </w:rPr>
              <w:t>Br. jedinice.</w:t>
            </w:r>
            <w:r w:rsidR="00734A6C" w:rsidRPr="00E27110">
              <w:rPr>
                <w:b/>
                <w:bCs/>
                <w:lang w:val="hr-HR"/>
              </w:rPr>
              <w:t xml:space="preserve"> /</w:t>
            </w:r>
            <w:r w:rsidRPr="00E27110">
              <w:rPr>
                <w:b/>
                <w:bCs/>
                <w:lang w:val="hr-HR"/>
              </w:rPr>
              <w:t>Osnovni pojam</w:t>
            </w:r>
            <w:r w:rsidR="00734A6C" w:rsidRPr="00E27110">
              <w:rPr>
                <w:b/>
                <w:bCs/>
                <w:lang w:val="hr-HR"/>
              </w:rPr>
              <w:t xml:space="preserve">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F5066" w:rsidP="00E14A1C">
            <w:pPr>
              <w:shd w:val="clear" w:color="auto" w:fill="FFFFFF"/>
              <w:jc w:val="center"/>
              <w:rPr>
                <w:lang w:val="hr-HR"/>
              </w:rPr>
            </w:pPr>
            <w:r w:rsidRPr="00E27110">
              <w:rPr>
                <w:b/>
                <w:bCs/>
                <w:lang w:val="hr-HR"/>
              </w:rPr>
              <w:t>Primjeri i upućivanj</w:t>
            </w:r>
            <w:r w:rsidR="00E14A1C">
              <w:rPr>
                <w:b/>
                <w:bCs/>
                <w:lang w:val="hr-HR"/>
              </w:rPr>
              <w:t>e</w:t>
            </w:r>
            <w:r w:rsidRPr="00E27110">
              <w:rPr>
                <w:b/>
                <w:bCs/>
                <w:lang w:val="hr-HR"/>
              </w:rPr>
              <w:t xml:space="preserve"> na materijale</w:t>
            </w:r>
          </w:p>
        </w:tc>
      </w:tr>
      <w:tr w:rsidR="00842F7B" w:rsidRPr="00E27110">
        <w:trPr>
          <w:trHeight w:hRule="exact" w:val="111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F5066" w:rsidP="00A37D2B">
            <w:pPr>
              <w:pStyle w:val="ListParagraph"/>
              <w:numPr>
                <w:ilvl w:val="0"/>
                <w:numId w:val="79"/>
              </w:numPr>
              <w:shd w:val="clear" w:color="auto" w:fill="FFFFFF"/>
              <w:rPr>
                <w:lang w:val="hr-HR"/>
              </w:rPr>
            </w:pPr>
            <w:r w:rsidRPr="00E27110">
              <w:rPr>
                <w:lang w:val="hr-HR"/>
              </w:rPr>
              <w:t>Jedinica./</w:t>
            </w:r>
            <w:r w:rsidR="00734A6C" w:rsidRPr="00E27110">
              <w:rPr>
                <w:lang w:val="hr-HR"/>
              </w:rPr>
              <w:t xml:space="preserve"> Identit</w:t>
            </w:r>
            <w:r w:rsidRPr="00E27110">
              <w:rPr>
                <w:lang w:val="hr-HR"/>
              </w:rPr>
              <w:t>et</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14A1C">
            <w:pPr>
              <w:shd w:val="clear" w:color="auto" w:fill="FFFFFF"/>
              <w:spacing w:line="259" w:lineRule="exact"/>
              <w:ind w:left="5" w:right="5" w:hanging="5"/>
              <w:jc w:val="both"/>
              <w:rPr>
                <w:lang w:val="hr-HR"/>
              </w:rPr>
            </w:pPr>
            <w:r w:rsidRPr="00E27110">
              <w:rPr>
                <w:lang w:val="hr-HR"/>
              </w:rPr>
              <w:t>Le</w:t>
            </w:r>
            <w:r w:rsidR="00CF5066" w:rsidRPr="00E27110">
              <w:rPr>
                <w:lang w:val="hr-HR"/>
              </w:rPr>
              <w:t>kcija</w:t>
            </w:r>
            <w:r w:rsidRPr="00E27110">
              <w:rPr>
                <w:lang w:val="hr-HR"/>
              </w:rPr>
              <w:t xml:space="preserve"> 4</w:t>
            </w:r>
            <w:r w:rsidR="00CF5066" w:rsidRPr="00E27110">
              <w:rPr>
                <w:lang w:val="hr-HR"/>
              </w:rPr>
              <w:t>.</w:t>
            </w:r>
            <w:r w:rsidRPr="00E27110">
              <w:rPr>
                <w:lang w:val="hr-HR"/>
              </w:rPr>
              <w:t>:</w:t>
            </w:r>
            <w:r w:rsidR="00CF5066" w:rsidRPr="00E27110">
              <w:rPr>
                <w:lang w:val="hr-HR"/>
              </w:rPr>
              <w:t xml:space="preserve"> Učenici su uključeni u projekt </w:t>
            </w:r>
            <w:r w:rsidR="00E14A1C">
              <w:rPr>
                <w:lang w:val="hr-HR"/>
              </w:rPr>
              <w:t>uvida u zanimanje</w:t>
            </w:r>
            <w:r w:rsidR="00CF5066" w:rsidRPr="00E27110">
              <w:rPr>
                <w:lang w:val="hr-HR"/>
              </w:rPr>
              <w:t xml:space="preserve"> kako bi utvrdili koji posao ispunjava kriterije koje su utvrdili razmišljajući o svojim osobnim prednostima i interesima. </w:t>
            </w:r>
          </w:p>
        </w:tc>
      </w:tr>
      <w:tr w:rsidR="00842F7B" w:rsidRPr="00E27110">
        <w:trPr>
          <w:trHeight w:hRule="exact" w:val="111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F5066" w:rsidP="00CF5066">
            <w:pPr>
              <w:shd w:val="clear" w:color="auto" w:fill="FFFFFF"/>
              <w:spacing w:line="259" w:lineRule="exact"/>
              <w:ind w:right="350"/>
              <w:rPr>
                <w:lang w:val="hr-HR"/>
              </w:rPr>
            </w:pPr>
            <w:r w:rsidRPr="00E27110">
              <w:rPr>
                <w:lang w:val="hr-HR"/>
              </w:rPr>
              <w:t>3.Jedinica/Različitost</w:t>
            </w:r>
            <w:r w:rsidR="00734A6C" w:rsidRPr="00E27110">
              <w:rPr>
                <w:lang w:val="hr-HR"/>
              </w:rPr>
              <w:t xml:space="preserve"> </w:t>
            </w:r>
            <w:r w:rsidRPr="00E27110">
              <w:rPr>
                <w:lang w:val="hr-HR"/>
              </w:rPr>
              <w:t>i pluraliza</w:t>
            </w:r>
            <w:r w:rsidR="00734A6C" w:rsidRPr="00E27110">
              <w:rPr>
                <w:lang w:val="hr-HR"/>
              </w:rPr>
              <w:t>m</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F5066" w:rsidP="00E14A1C">
            <w:pPr>
              <w:shd w:val="clear" w:color="auto" w:fill="FFFFFF"/>
              <w:spacing w:line="259" w:lineRule="exact"/>
              <w:ind w:left="5" w:right="5" w:hanging="5"/>
              <w:jc w:val="both"/>
              <w:rPr>
                <w:lang w:val="hr-HR"/>
              </w:rPr>
            </w:pPr>
            <w:r w:rsidRPr="00E27110">
              <w:rPr>
                <w:lang w:val="hr-HR"/>
              </w:rPr>
              <w:t>Lekcija</w:t>
            </w:r>
            <w:r w:rsidR="00734A6C" w:rsidRPr="00E27110">
              <w:rPr>
                <w:lang w:val="hr-HR"/>
              </w:rPr>
              <w:t xml:space="preserve"> 3</w:t>
            </w:r>
            <w:r w:rsidRPr="00E27110">
              <w:rPr>
                <w:lang w:val="hr-HR"/>
              </w:rPr>
              <w:t>.</w:t>
            </w:r>
            <w:r w:rsidR="00734A6C" w:rsidRPr="00E27110">
              <w:rPr>
                <w:lang w:val="hr-HR"/>
              </w:rPr>
              <w:t>:</w:t>
            </w:r>
            <w:r w:rsidR="00E14A1C">
              <w:rPr>
                <w:lang w:val="hr-HR"/>
              </w:rPr>
              <w:t xml:space="preserve"> N</w:t>
            </w:r>
            <w:r w:rsidRPr="00E27110">
              <w:rPr>
                <w:lang w:val="hr-HR"/>
              </w:rPr>
              <w:t xml:space="preserve">astavnik je učenike upoznao s pojmom </w:t>
            </w:r>
            <w:r w:rsidR="00E14A1C">
              <w:rPr>
                <w:lang w:val="hr-HR"/>
              </w:rPr>
              <w:t xml:space="preserve">zajedničkog </w:t>
            </w:r>
            <w:r w:rsidRPr="00E27110">
              <w:rPr>
                <w:lang w:val="hr-HR"/>
              </w:rPr>
              <w:t xml:space="preserve">dobra. Sada igraju igru donošenja odluka </w:t>
            </w:r>
            <w:r w:rsidR="00E14A1C">
              <w:rPr>
                <w:lang w:val="hr-HR"/>
              </w:rPr>
              <w:t xml:space="preserve">s ciljem postizanja </w:t>
            </w:r>
            <w:r w:rsidRPr="00E27110">
              <w:rPr>
                <w:lang w:val="hr-HR"/>
              </w:rPr>
              <w:t xml:space="preserve">kompromisa </w:t>
            </w:r>
            <w:r w:rsidR="00E14A1C">
              <w:rPr>
                <w:lang w:val="hr-HR"/>
              </w:rPr>
              <w:t>oko zajedničkog</w:t>
            </w:r>
            <w:r w:rsidRPr="00E27110">
              <w:rPr>
                <w:lang w:val="hr-HR"/>
              </w:rPr>
              <w:t xml:space="preserve"> dobra.</w:t>
            </w:r>
          </w:p>
        </w:tc>
      </w:tr>
      <w:tr w:rsidR="00842F7B" w:rsidRPr="00E27110">
        <w:trPr>
          <w:trHeight w:hRule="exact" w:val="111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0BA5" w:rsidP="00D20BA5">
            <w:pPr>
              <w:shd w:val="clear" w:color="auto" w:fill="FFFFFF"/>
              <w:rPr>
                <w:lang w:val="hr-HR"/>
              </w:rPr>
            </w:pPr>
            <w:r w:rsidRPr="00E27110">
              <w:rPr>
                <w:lang w:val="hr-HR"/>
              </w:rPr>
              <w:t>4.J</w:t>
            </w:r>
            <w:r w:rsidR="00CF5066" w:rsidRPr="00E27110">
              <w:rPr>
                <w:lang w:val="hr-HR"/>
              </w:rPr>
              <w:t xml:space="preserve">edinica/Sukob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0BA5" w:rsidP="00D20BA5">
            <w:pPr>
              <w:shd w:val="clear" w:color="auto" w:fill="FFFFFF"/>
              <w:spacing w:line="259" w:lineRule="exact"/>
              <w:ind w:left="5" w:right="5" w:hanging="5"/>
              <w:jc w:val="both"/>
              <w:rPr>
                <w:lang w:val="hr-HR"/>
              </w:rPr>
            </w:pPr>
            <w:r w:rsidRPr="00E27110">
              <w:rPr>
                <w:lang w:val="hr-HR"/>
              </w:rPr>
              <w:t>Istraživački zadatak</w:t>
            </w:r>
            <w:r w:rsidR="00734A6C" w:rsidRPr="00E27110">
              <w:rPr>
                <w:lang w:val="hr-HR"/>
              </w:rPr>
              <w:t>:</w:t>
            </w:r>
            <w:r w:rsidR="00E14A1C">
              <w:rPr>
                <w:lang w:val="hr-HR"/>
              </w:rPr>
              <w:t xml:space="preserve"> Učenici se upoznaju</w:t>
            </w:r>
            <w:r w:rsidRPr="00E27110">
              <w:rPr>
                <w:lang w:val="hr-HR"/>
              </w:rPr>
              <w:t xml:space="preserve"> s modelom održivosti ciljeva proučavanjem problema pretjeranog izlova ribe. Analiziraju konkretne slučajeve kako bi istražili daljn</w:t>
            </w:r>
            <w:r w:rsidR="00E14A1C">
              <w:rPr>
                <w:lang w:val="hr-HR"/>
              </w:rPr>
              <w:t>a pitanja održivosti poput</w:t>
            </w:r>
            <w:r w:rsidRPr="00E27110">
              <w:rPr>
                <w:lang w:val="hr-HR"/>
              </w:rPr>
              <w:t xml:space="preserve"> emisije CO</w:t>
            </w:r>
            <w:r w:rsidRPr="00E27110">
              <w:rPr>
                <w:vertAlign w:val="subscript"/>
                <w:lang w:val="hr-HR"/>
              </w:rPr>
              <w:t>2</w:t>
            </w:r>
            <w:r w:rsidR="00734A6C" w:rsidRPr="00E27110">
              <w:rPr>
                <w:lang w:val="hr-HR"/>
              </w:rPr>
              <w:t xml:space="preserve"> </w:t>
            </w:r>
            <w:r w:rsidRPr="00E27110">
              <w:rPr>
                <w:lang w:val="hr-HR"/>
              </w:rPr>
              <w:t xml:space="preserve">ili odlaganje nuklearnog otpada. </w:t>
            </w:r>
          </w:p>
        </w:tc>
      </w:tr>
      <w:tr w:rsidR="00842F7B" w:rsidRPr="00E27110">
        <w:trPr>
          <w:trHeight w:hRule="exact" w:val="111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20BA5">
            <w:pPr>
              <w:shd w:val="clear" w:color="auto" w:fill="FFFFFF"/>
              <w:spacing w:line="370" w:lineRule="exact"/>
              <w:ind w:left="10" w:right="298"/>
              <w:rPr>
                <w:lang w:val="hr-HR"/>
              </w:rPr>
            </w:pPr>
            <w:r w:rsidRPr="00E27110">
              <w:rPr>
                <w:lang w:val="hr-HR"/>
              </w:rPr>
              <w:t>4</w:t>
            </w:r>
            <w:r w:rsidR="00D20BA5" w:rsidRPr="00E27110">
              <w:rPr>
                <w:lang w:val="hr-HR"/>
              </w:rPr>
              <w:t xml:space="preserve">.Jedinica/Sukob </w:t>
            </w:r>
            <w:r w:rsidRPr="00E27110">
              <w:rPr>
                <w:lang w:val="hr-HR"/>
              </w:rPr>
              <w:t>5</w:t>
            </w:r>
            <w:r w:rsidR="00D20BA5" w:rsidRPr="00E27110">
              <w:rPr>
                <w:lang w:val="hr-HR"/>
              </w:rPr>
              <w:t>. Jedinica/Pravila i zakon</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14A1C" w:rsidP="00D20BA5">
            <w:pPr>
              <w:shd w:val="clear" w:color="auto" w:fill="FFFFFF"/>
              <w:spacing w:line="259" w:lineRule="exact"/>
              <w:ind w:left="5" w:right="5" w:hanging="5"/>
              <w:jc w:val="both"/>
              <w:rPr>
                <w:lang w:val="hr-HR"/>
              </w:rPr>
            </w:pPr>
            <w:r>
              <w:rPr>
                <w:lang w:val="hr-HR"/>
              </w:rPr>
              <w:t>N</w:t>
            </w:r>
            <w:r w:rsidR="00D20BA5" w:rsidRPr="00E27110">
              <w:rPr>
                <w:lang w:val="hr-HR"/>
              </w:rPr>
              <w:t>astavnik ima ulogu rukovoditelja igrom ili postupkom. Utvrđuje vrem</w:t>
            </w:r>
            <w:r>
              <w:rPr>
                <w:lang w:val="hr-HR"/>
              </w:rPr>
              <w:t>enski okvir i brine o poštivanju pravila igre, ali</w:t>
            </w:r>
            <w:r w:rsidR="00D20BA5" w:rsidRPr="00E27110">
              <w:rPr>
                <w:lang w:val="hr-HR"/>
              </w:rPr>
              <w:t xml:space="preserve"> ne nudi rješenje problema koji učenici rješavaju. </w:t>
            </w:r>
          </w:p>
        </w:tc>
      </w:tr>
      <w:tr w:rsidR="00842F7B" w:rsidRPr="00E27110">
        <w:trPr>
          <w:trHeight w:hRule="exact" w:val="86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20BA5">
            <w:pPr>
              <w:shd w:val="clear" w:color="auto" w:fill="FFFFFF"/>
              <w:ind w:left="10"/>
              <w:rPr>
                <w:lang w:val="hr-HR"/>
              </w:rPr>
            </w:pPr>
            <w:r w:rsidRPr="00E27110">
              <w:rPr>
                <w:lang w:val="hr-HR"/>
              </w:rPr>
              <w:t>5</w:t>
            </w:r>
            <w:r w:rsidR="00D20BA5" w:rsidRPr="00E27110">
              <w:rPr>
                <w:lang w:val="hr-HR"/>
              </w:rPr>
              <w:t>.Jedinica/Pravila i zakon</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14A1C">
            <w:pPr>
              <w:shd w:val="clear" w:color="auto" w:fill="FFFFFF"/>
              <w:spacing w:line="259" w:lineRule="exact"/>
              <w:ind w:left="5" w:right="24"/>
              <w:jc w:val="both"/>
              <w:rPr>
                <w:lang w:val="hr-HR"/>
              </w:rPr>
            </w:pPr>
            <w:r w:rsidRPr="00E27110">
              <w:rPr>
                <w:spacing w:val="-1"/>
                <w:lang w:val="hr-HR"/>
              </w:rPr>
              <w:t>Le</w:t>
            </w:r>
            <w:r w:rsidR="00D20BA5" w:rsidRPr="00E27110">
              <w:rPr>
                <w:spacing w:val="-1"/>
                <w:lang w:val="hr-HR"/>
              </w:rPr>
              <w:t>kcija</w:t>
            </w:r>
            <w:r w:rsidRPr="00E27110">
              <w:rPr>
                <w:spacing w:val="-1"/>
                <w:lang w:val="hr-HR"/>
              </w:rPr>
              <w:t xml:space="preserve"> 4</w:t>
            </w:r>
            <w:r w:rsidR="00D20BA5" w:rsidRPr="00E27110">
              <w:rPr>
                <w:spacing w:val="-1"/>
                <w:lang w:val="hr-HR"/>
              </w:rPr>
              <w:t>.</w:t>
            </w:r>
            <w:r w:rsidRPr="00E27110">
              <w:rPr>
                <w:spacing w:val="-1"/>
                <w:lang w:val="hr-HR"/>
              </w:rPr>
              <w:t xml:space="preserve">: </w:t>
            </w:r>
            <w:r w:rsidR="00E14A1C">
              <w:rPr>
                <w:spacing w:val="-1"/>
                <w:lang w:val="hr-HR"/>
              </w:rPr>
              <w:t xml:space="preserve">Nastavnik </w:t>
            </w:r>
            <w:r w:rsidR="00D20BA5" w:rsidRPr="00E27110">
              <w:rPr>
                <w:spacing w:val="-1"/>
                <w:lang w:val="hr-HR"/>
              </w:rPr>
              <w:t>učenicima</w:t>
            </w:r>
            <w:r w:rsidR="00E14A1C">
              <w:rPr>
                <w:spacing w:val="-1"/>
                <w:lang w:val="hr-HR"/>
              </w:rPr>
              <w:t xml:space="preserve"> daje</w:t>
            </w:r>
            <w:r w:rsidR="00D20BA5" w:rsidRPr="00E27110">
              <w:rPr>
                <w:spacing w:val="-1"/>
                <w:lang w:val="hr-HR"/>
              </w:rPr>
              <w:t xml:space="preserve"> upitnik</w:t>
            </w:r>
            <w:r w:rsidRPr="00E27110">
              <w:rPr>
                <w:spacing w:val="-1"/>
                <w:lang w:val="hr-HR"/>
              </w:rPr>
              <w:t xml:space="preserve"> </w:t>
            </w:r>
            <w:r w:rsidRPr="00E27110">
              <w:rPr>
                <w:i/>
                <w:iCs/>
                <w:smallCaps/>
                <w:spacing w:val="-1"/>
                <w:lang w:val="hr-HR"/>
              </w:rPr>
              <w:t>[jss</w:t>
            </w:r>
            <w:r w:rsidR="00D20BA5" w:rsidRPr="00E27110">
              <w:rPr>
                <w:spacing w:val="-1"/>
                <w:lang w:val="hr-HR"/>
              </w:rPr>
              <w:t xml:space="preserve"> </w:t>
            </w:r>
            <w:r w:rsidR="00E14A1C">
              <w:rPr>
                <w:spacing w:val="-1"/>
                <w:lang w:val="hr-HR"/>
              </w:rPr>
              <w:t>Radni materijal</w:t>
            </w:r>
            <w:r w:rsidR="00D20BA5" w:rsidRPr="00E27110">
              <w:rPr>
                <w:spacing w:val="-1"/>
                <w:lang w:val="hr-HR"/>
              </w:rPr>
              <w:t xml:space="preserve"> za </w:t>
            </w:r>
            <w:r w:rsidR="008B3F3B" w:rsidRPr="00E27110">
              <w:rPr>
                <w:spacing w:val="-1"/>
                <w:lang w:val="hr-HR"/>
              </w:rPr>
              <w:t>učenike</w:t>
            </w:r>
            <w:r w:rsidRPr="00E27110">
              <w:rPr>
                <w:spacing w:val="-1"/>
                <w:lang w:val="hr-HR"/>
              </w:rPr>
              <w:t xml:space="preserve"> 5.6) </w:t>
            </w:r>
            <w:r w:rsidR="00E14A1C">
              <w:rPr>
                <w:spacing w:val="-1"/>
                <w:lang w:val="hr-HR"/>
              </w:rPr>
              <w:t>s ciljem da ih potakne</w:t>
            </w:r>
            <w:r w:rsidR="00D20BA5" w:rsidRPr="00E27110">
              <w:rPr>
                <w:spacing w:val="-1"/>
                <w:lang w:val="hr-HR"/>
              </w:rPr>
              <w:t xml:space="preserve"> na razmišljanje o procesu učenja.</w:t>
            </w:r>
          </w:p>
        </w:tc>
      </w:tr>
      <w:tr w:rsidR="00842F7B" w:rsidRPr="00E27110">
        <w:trPr>
          <w:trHeight w:hRule="exact" w:val="854"/>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D20BA5" w:rsidP="00E14A1C">
            <w:pPr>
              <w:shd w:val="clear" w:color="auto" w:fill="FFFFFF"/>
              <w:spacing w:line="264" w:lineRule="exact"/>
              <w:ind w:right="72"/>
              <w:rPr>
                <w:lang w:val="hr-HR"/>
              </w:rPr>
            </w:pPr>
            <w:r w:rsidRPr="00E27110">
              <w:rPr>
                <w:lang w:val="hr-HR"/>
              </w:rPr>
              <w:t xml:space="preserve">7.Jedinica/ </w:t>
            </w:r>
            <w:r w:rsidR="00E14A1C">
              <w:rPr>
                <w:lang w:val="hr-HR"/>
              </w:rPr>
              <w:t>Vlast</w:t>
            </w:r>
            <w:r w:rsidRPr="00E27110">
              <w:rPr>
                <w:lang w:val="hr-HR"/>
              </w:rPr>
              <w:t xml:space="preserve"> i politika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0BA5" w:rsidP="00EE56F0">
            <w:pPr>
              <w:shd w:val="clear" w:color="auto" w:fill="FFFFFF"/>
              <w:spacing w:line="264" w:lineRule="exact"/>
              <w:ind w:left="5" w:right="19"/>
              <w:jc w:val="both"/>
              <w:rPr>
                <w:lang w:val="hr-HR"/>
              </w:rPr>
            </w:pPr>
            <w:r w:rsidRPr="00E27110">
              <w:rPr>
                <w:lang w:val="hr-HR"/>
              </w:rPr>
              <w:t>Lekcija</w:t>
            </w:r>
            <w:r w:rsidR="00734A6C" w:rsidRPr="00E27110">
              <w:rPr>
                <w:lang w:val="hr-HR"/>
              </w:rPr>
              <w:t xml:space="preserve"> 3</w:t>
            </w:r>
            <w:r w:rsidR="00EE56F0" w:rsidRPr="00E27110">
              <w:rPr>
                <w:lang w:val="hr-HR"/>
              </w:rPr>
              <w:t>.</w:t>
            </w:r>
            <w:r w:rsidR="00734A6C" w:rsidRPr="00E27110">
              <w:rPr>
                <w:lang w:val="hr-HR"/>
              </w:rPr>
              <w:t>:</w:t>
            </w:r>
            <w:r w:rsidR="00E14A1C">
              <w:rPr>
                <w:lang w:val="hr-HR"/>
              </w:rPr>
              <w:t xml:space="preserve"> Nastavnik </w:t>
            </w:r>
            <w:r w:rsidR="00EE56F0" w:rsidRPr="00E27110">
              <w:rPr>
                <w:lang w:val="hr-HR"/>
              </w:rPr>
              <w:t xml:space="preserve">učenicima </w:t>
            </w:r>
            <w:r w:rsidR="00E14A1C">
              <w:rPr>
                <w:lang w:val="hr-HR"/>
              </w:rPr>
              <w:t xml:space="preserve">daje </w:t>
            </w:r>
            <w:r w:rsidR="00EE56F0" w:rsidRPr="00E27110">
              <w:rPr>
                <w:lang w:val="hr-HR"/>
              </w:rPr>
              <w:t xml:space="preserve">zadatak primjene modela političkog ciklusa </w:t>
            </w:r>
            <w:r w:rsidR="00734A6C" w:rsidRPr="00E27110">
              <w:rPr>
                <w:lang w:val="hr-HR"/>
              </w:rPr>
              <w:t xml:space="preserve"> </w:t>
            </w:r>
            <w:r w:rsidR="00734A6C" w:rsidRPr="00E27110">
              <w:rPr>
                <w:i/>
                <w:iCs/>
                <w:lang w:val="hr-HR"/>
              </w:rPr>
              <w:t>{es</w:t>
            </w:r>
            <w:r w:rsidR="00734A6C" w:rsidRPr="00E27110">
              <w:rPr>
                <w:lang w:val="hr-HR"/>
              </w:rPr>
              <w:t xml:space="preserve"> </w:t>
            </w:r>
            <w:r w:rsidR="00E14A1C">
              <w:rPr>
                <w:lang w:val="hr-HR"/>
              </w:rPr>
              <w:t>Radni materijali za učenike</w:t>
            </w:r>
            <w:r w:rsidR="00EE56F0" w:rsidRPr="00E27110">
              <w:rPr>
                <w:lang w:val="hr-HR"/>
              </w:rPr>
              <w:t xml:space="preserve"> 6.1 i</w:t>
            </w:r>
            <w:r w:rsidR="00734A6C" w:rsidRPr="00E27110">
              <w:rPr>
                <w:lang w:val="hr-HR"/>
              </w:rPr>
              <w:t xml:space="preserve"> 6.2) </w:t>
            </w:r>
            <w:r w:rsidR="00E14A1C">
              <w:rPr>
                <w:lang w:val="hr-HR"/>
              </w:rPr>
              <w:t>na konkret</w:t>
            </w:r>
            <w:r w:rsidR="00EE56F0" w:rsidRPr="00E27110">
              <w:rPr>
                <w:lang w:val="hr-HR"/>
              </w:rPr>
              <w:t>n</w:t>
            </w:r>
            <w:r w:rsidR="00E14A1C">
              <w:rPr>
                <w:lang w:val="hr-HR"/>
              </w:rPr>
              <w:t>om</w:t>
            </w:r>
            <w:r w:rsidR="00EE56F0" w:rsidRPr="00E27110">
              <w:rPr>
                <w:lang w:val="hr-HR"/>
              </w:rPr>
              <w:t xml:space="preserve"> primjer</w:t>
            </w:r>
            <w:r w:rsidR="00E14A1C">
              <w:rPr>
                <w:lang w:val="hr-HR"/>
              </w:rPr>
              <w:t>u</w:t>
            </w:r>
            <w:r w:rsidR="00EE56F0" w:rsidRPr="00E27110">
              <w:rPr>
                <w:lang w:val="hr-HR"/>
              </w:rPr>
              <w:t>.</w:t>
            </w:r>
          </w:p>
        </w:tc>
      </w:tr>
      <w:tr w:rsidR="00842F7B" w:rsidRPr="00E27110">
        <w:trPr>
          <w:trHeight w:hRule="exact" w:val="1642"/>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E56F0" w:rsidP="00E14A1C">
            <w:pPr>
              <w:shd w:val="clear" w:color="auto" w:fill="FFFFFF"/>
              <w:spacing w:line="259" w:lineRule="exact"/>
              <w:ind w:left="5"/>
              <w:jc w:val="both"/>
              <w:rPr>
                <w:lang w:val="hr-HR"/>
              </w:rPr>
            </w:pPr>
            <w:r w:rsidRPr="00E27110">
              <w:rPr>
                <w:lang w:val="hr-HR"/>
              </w:rPr>
              <w:t>Lekcija</w:t>
            </w:r>
            <w:r w:rsidR="00734A6C" w:rsidRPr="00E27110">
              <w:rPr>
                <w:lang w:val="hr-HR"/>
              </w:rPr>
              <w:t xml:space="preserve"> 4</w:t>
            </w:r>
            <w:r w:rsidRPr="00E27110">
              <w:rPr>
                <w:lang w:val="hr-HR"/>
              </w:rPr>
              <w:t>.</w:t>
            </w:r>
            <w:r w:rsidR="00734A6C" w:rsidRPr="00E27110">
              <w:rPr>
                <w:lang w:val="hr-HR"/>
              </w:rPr>
              <w:t xml:space="preserve">: </w:t>
            </w:r>
            <w:r w:rsidR="00E14A1C">
              <w:rPr>
                <w:lang w:val="hr-HR"/>
              </w:rPr>
              <w:t>N</w:t>
            </w:r>
            <w:r w:rsidRPr="00E27110">
              <w:rPr>
                <w:lang w:val="hr-HR"/>
              </w:rPr>
              <w:t xml:space="preserve">astavnik izabire jednu od tri ključne izjave koja se uklapa u kontekst učeničkih povratnih informacija </w:t>
            </w:r>
            <w:r w:rsidR="00734A6C" w:rsidRPr="00E27110">
              <w:rPr>
                <w:rFonts w:eastAsia="Times New Roman"/>
                <w:lang w:val="hr-HR"/>
              </w:rPr>
              <w:t>(</w:t>
            </w:r>
            <w:r w:rsidRPr="00E27110">
              <w:rPr>
                <w:rFonts w:eastAsia="Times New Roman"/>
                <w:lang w:val="hr-HR"/>
              </w:rPr>
              <w:t>vidi</w:t>
            </w:r>
            <w:r w:rsidR="00734A6C" w:rsidRPr="00E27110">
              <w:rPr>
                <w:rFonts w:eastAsia="Times New Roman"/>
                <w:lang w:val="hr-HR"/>
              </w:rPr>
              <w:t xml:space="preserve"> jp </w:t>
            </w:r>
            <w:r w:rsidR="00E14A1C">
              <w:rPr>
                <w:rFonts w:eastAsia="Times New Roman"/>
                <w:lang w:val="hr-HR"/>
              </w:rPr>
              <w:t xml:space="preserve">Nastavni </w:t>
            </w:r>
            <w:r w:rsidR="00734A6C" w:rsidRPr="00E27110">
              <w:rPr>
                <w:rFonts w:eastAsia="Times New Roman"/>
                <w:lang w:val="hr-HR"/>
              </w:rPr>
              <w:t>materi</w:t>
            </w:r>
            <w:r w:rsidR="00E14A1C">
              <w:rPr>
                <w:rFonts w:eastAsia="Times New Roman"/>
                <w:lang w:val="hr-HR"/>
              </w:rPr>
              <w:t>jal</w:t>
            </w:r>
            <w:r w:rsidRPr="00E27110">
              <w:rPr>
                <w:rFonts w:eastAsia="Times New Roman"/>
                <w:lang w:val="hr-HR"/>
              </w:rPr>
              <w:t xml:space="preserve"> </w:t>
            </w:r>
            <w:r w:rsidR="00734A6C" w:rsidRPr="00E27110">
              <w:rPr>
                <w:rFonts w:eastAsia="Times New Roman"/>
                <w:lang w:val="hr-HR"/>
              </w:rPr>
              <w:t>6.2).</w:t>
            </w:r>
            <w:r w:rsidRPr="00E27110">
              <w:rPr>
                <w:rFonts w:eastAsia="Times New Roman"/>
                <w:lang w:val="hr-HR"/>
              </w:rPr>
              <w:t xml:space="preserve"> U svakoj ključnoj izjavi uvodi se pojam koji učenicima pomaže razmišljat</w:t>
            </w:r>
            <w:r w:rsidR="00E14A1C">
              <w:rPr>
                <w:rFonts w:eastAsia="Times New Roman"/>
                <w:lang w:val="hr-HR"/>
              </w:rPr>
              <w:t>i o njihovom radu. Trebali bi ga</w:t>
            </w:r>
            <w:r w:rsidRPr="00E27110">
              <w:rPr>
                <w:rFonts w:eastAsia="Times New Roman"/>
                <w:lang w:val="hr-HR"/>
              </w:rPr>
              <w:t xml:space="preserve"> temeljito obraditi, a </w:t>
            </w:r>
            <w:r w:rsidR="00E14A1C">
              <w:rPr>
                <w:rFonts w:eastAsia="Times New Roman"/>
                <w:lang w:val="hr-HR"/>
              </w:rPr>
              <w:t>nastavnik treba</w:t>
            </w:r>
            <w:r w:rsidRPr="00E27110">
              <w:rPr>
                <w:rFonts w:eastAsia="Times New Roman"/>
                <w:lang w:val="hr-HR"/>
              </w:rPr>
              <w:t xml:space="preserve"> odlučiti koji</w:t>
            </w:r>
            <w:r w:rsidR="00E14A1C">
              <w:rPr>
                <w:rFonts w:eastAsia="Times New Roman"/>
                <w:lang w:val="hr-HR"/>
              </w:rPr>
              <w:t xml:space="preserve"> će</w:t>
            </w:r>
            <w:r w:rsidRPr="00E27110">
              <w:rPr>
                <w:rFonts w:eastAsia="Times New Roman"/>
                <w:lang w:val="hr-HR"/>
              </w:rPr>
              <w:t xml:space="preserve"> pojam izabrati.</w:t>
            </w:r>
          </w:p>
        </w:tc>
      </w:tr>
    </w:tbl>
    <w:p w:rsidR="00EE56F0" w:rsidRPr="00E27110" w:rsidRDefault="00E14A1C" w:rsidP="002205E8">
      <w:pPr>
        <w:pStyle w:val="ListParagraph"/>
        <w:numPr>
          <w:ilvl w:val="1"/>
          <w:numId w:val="9"/>
        </w:numPr>
        <w:shd w:val="clear" w:color="auto" w:fill="FFFFFF"/>
        <w:spacing w:before="370" w:line="317" w:lineRule="exact"/>
        <w:rPr>
          <w:rFonts w:ascii="Arial" w:hAnsi="Arial" w:cs="Arial"/>
          <w:b/>
          <w:bCs/>
          <w:spacing w:val="-6"/>
          <w:sz w:val="24"/>
          <w:szCs w:val="24"/>
          <w:lang w:val="hr-HR"/>
        </w:rPr>
      </w:pPr>
      <w:r>
        <w:rPr>
          <w:rFonts w:ascii="Arial" w:hAnsi="Arial" w:cs="Arial"/>
          <w:b/>
          <w:bCs/>
          <w:spacing w:val="-6"/>
          <w:sz w:val="24"/>
          <w:szCs w:val="24"/>
          <w:lang w:val="hr-HR"/>
        </w:rPr>
        <w:t>Nastavnik</w:t>
      </w:r>
      <w:r w:rsidR="00EE56F0" w:rsidRPr="00E27110">
        <w:rPr>
          <w:rFonts w:ascii="Arial" w:hAnsi="Arial" w:cs="Arial"/>
          <w:b/>
          <w:bCs/>
          <w:spacing w:val="-6"/>
          <w:sz w:val="24"/>
          <w:szCs w:val="24"/>
          <w:lang w:val="hr-HR"/>
        </w:rPr>
        <w:t xml:space="preserve"> kao predsjedavajući na plenarnim sastancima – potpora svim oblicima konstruktivističkog učenja </w:t>
      </w:r>
    </w:p>
    <w:p w:rsidR="00842F7B" w:rsidRPr="00E27110" w:rsidRDefault="00EE56F0" w:rsidP="00753230">
      <w:pPr>
        <w:shd w:val="clear" w:color="auto" w:fill="FFFFFF"/>
        <w:spacing w:before="370" w:line="317" w:lineRule="exact"/>
        <w:jc w:val="both"/>
        <w:rPr>
          <w:lang w:val="hr-HR"/>
        </w:rPr>
      </w:pPr>
      <w:r w:rsidRPr="00E27110">
        <w:rPr>
          <w:sz w:val="22"/>
          <w:szCs w:val="22"/>
          <w:lang w:val="hr-HR"/>
        </w:rPr>
        <w:t>Poučavanje i učenje kroz demokraciju i ljudska prava vjerojatno postaju najočitiji na plenarnim sastancima na kojima učenici razmjenjuju ideje i</w:t>
      </w:r>
      <w:r w:rsidR="00E14A1C">
        <w:rPr>
          <w:sz w:val="22"/>
          <w:szCs w:val="22"/>
          <w:lang w:val="hr-HR"/>
        </w:rPr>
        <w:t xml:space="preserve"> o njima</w:t>
      </w:r>
      <w:r w:rsidRPr="00E27110">
        <w:rPr>
          <w:sz w:val="22"/>
          <w:szCs w:val="22"/>
          <w:lang w:val="hr-HR"/>
        </w:rPr>
        <w:t xml:space="preserve"> raspravljaju. </w:t>
      </w:r>
      <w:r w:rsidR="00E14A1C">
        <w:rPr>
          <w:sz w:val="22"/>
          <w:szCs w:val="22"/>
          <w:lang w:val="hr-HR"/>
        </w:rPr>
        <w:t>Na taj način</w:t>
      </w:r>
      <w:r w:rsidRPr="00E27110">
        <w:rPr>
          <w:sz w:val="22"/>
          <w:szCs w:val="22"/>
          <w:lang w:val="hr-HR"/>
        </w:rPr>
        <w:t xml:space="preserve"> vježbaju slobodu mišljenja i izražavanja. Bez temeljitog uvježbavanja ostvarivanja tih osnovnih demokratskih prava, neće biti u stanju sudjelovati u demokratskom odlučivanju.</w:t>
      </w:r>
    </w:p>
    <w:p w:rsidR="00842F7B" w:rsidRPr="00E27110" w:rsidRDefault="00753230">
      <w:pPr>
        <w:shd w:val="clear" w:color="auto" w:fill="FFFFFF"/>
        <w:spacing w:before="101" w:line="259" w:lineRule="exact"/>
        <w:ind w:left="5" w:right="14"/>
        <w:jc w:val="both"/>
        <w:rPr>
          <w:lang w:val="hr-HR"/>
        </w:rPr>
      </w:pPr>
      <w:r w:rsidRPr="00E27110">
        <w:rPr>
          <w:sz w:val="22"/>
          <w:szCs w:val="22"/>
          <w:lang w:val="hr-HR"/>
        </w:rPr>
        <w:t>U opisima pojedinih lekcija,</w:t>
      </w:r>
      <w:r w:rsidR="00E14A1C">
        <w:rPr>
          <w:sz w:val="22"/>
          <w:szCs w:val="22"/>
          <w:lang w:val="hr-HR"/>
        </w:rPr>
        <w:t xml:space="preserve"> uglavnom predlažemo da </w:t>
      </w:r>
      <w:r w:rsidRPr="00E27110">
        <w:rPr>
          <w:sz w:val="22"/>
          <w:szCs w:val="22"/>
          <w:lang w:val="hr-HR"/>
        </w:rPr>
        <w:t>nastavnici predsjedavaju tim sastancima. Zadatak je zahtjevne naravi</w:t>
      </w:r>
      <w:r w:rsidR="00E14A1C">
        <w:rPr>
          <w:sz w:val="22"/>
          <w:szCs w:val="22"/>
          <w:lang w:val="hr-HR"/>
        </w:rPr>
        <w:t>, budući da učenici</w:t>
      </w:r>
      <w:r w:rsidRPr="00E27110">
        <w:rPr>
          <w:sz w:val="22"/>
          <w:szCs w:val="22"/>
          <w:lang w:val="hr-HR"/>
        </w:rPr>
        <w:t xml:space="preserve"> nastavniku nude prijedloge i ideje koje treba obraditi. </w:t>
      </w:r>
      <w:r w:rsidR="00E14A1C">
        <w:rPr>
          <w:sz w:val="22"/>
          <w:szCs w:val="22"/>
          <w:lang w:val="hr-HR"/>
        </w:rPr>
        <w:t>N</w:t>
      </w:r>
      <w:r w:rsidRPr="00E27110">
        <w:rPr>
          <w:sz w:val="22"/>
          <w:szCs w:val="22"/>
          <w:lang w:val="hr-HR"/>
        </w:rPr>
        <w:t>astavnik u značajnoj mjeri može predvidje</w:t>
      </w:r>
      <w:r w:rsidR="00E14A1C">
        <w:rPr>
          <w:sz w:val="22"/>
          <w:szCs w:val="22"/>
          <w:lang w:val="hr-HR"/>
        </w:rPr>
        <w:t>ti konceptualni okvir koji služi</w:t>
      </w:r>
      <w:r w:rsidRPr="00E27110">
        <w:rPr>
          <w:sz w:val="22"/>
          <w:szCs w:val="22"/>
          <w:lang w:val="hr-HR"/>
        </w:rPr>
        <w:t xml:space="preserve"> kao alat za utvrđivanje ustroja i značenja uče</w:t>
      </w:r>
      <w:r w:rsidR="00E14A1C">
        <w:rPr>
          <w:sz w:val="22"/>
          <w:szCs w:val="22"/>
          <w:lang w:val="hr-HR"/>
        </w:rPr>
        <w:t>ničkih doprinosa, no nastavnici mogu</w:t>
      </w:r>
      <w:r w:rsidRPr="00E27110">
        <w:rPr>
          <w:sz w:val="22"/>
          <w:szCs w:val="22"/>
          <w:lang w:val="hr-HR"/>
        </w:rPr>
        <w:t xml:space="preserve"> i improvizirati.</w:t>
      </w:r>
    </w:p>
    <w:p w:rsidR="00842F7B" w:rsidRPr="00E27110" w:rsidRDefault="00753230">
      <w:pPr>
        <w:shd w:val="clear" w:color="auto" w:fill="FFFFFF"/>
        <w:spacing w:before="96" w:line="259" w:lineRule="exact"/>
        <w:ind w:left="5" w:right="10"/>
        <w:jc w:val="both"/>
        <w:rPr>
          <w:lang w:val="hr-HR"/>
        </w:rPr>
      </w:pPr>
      <w:r w:rsidRPr="00E27110">
        <w:rPr>
          <w:sz w:val="22"/>
          <w:szCs w:val="22"/>
          <w:lang w:val="hr-HR"/>
        </w:rPr>
        <w:t>Priručnik sadrži mnoge opise načina ispunjavanja uloge predsjedavaju</w:t>
      </w:r>
      <w:r w:rsidR="00E14A1C">
        <w:rPr>
          <w:sz w:val="22"/>
          <w:szCs w:val="22"/>
          <w:lang w:val="hr-HR"/>
        </w:rPr>
        <w:t>ćeg. U širem smislu,</w:t>
      </w:r>
      <w:r w:rsidRPr="00E27110">
        <w:rPr>
          <w:sz w:val="22"/>
          <w:szCs w:val="22"/>
          <w:lang w:val="hr-HR"/>
        </w:rPr>
        <w:t xml:space="preserve"> nastavnik predsjedava dvjema vrstama plena</w:t>
      </w:r>
      <w:r w:rsidR="00E14A1C">
        <w:rPr>
          <w:sz w:val="22"/>
          <w:szCs w:val="22"/>
          <w:lang w:val="hr-HR"/>
        </w:rPr>
        <w:t>rnih sastanaka. P</w:t>
      </w:r>
      <w:r w:rsidRPr="00E27110">
        <w:rPr>
          <w:sz w:val="22"/>
          <w:szCs w:val="22"/>
          <w:lang w:val="hr-HR"/>
        </w:rPr>
        <w:t>rvo, može početi lekci</w:t>
      </w:r>
      <w:r w:rsidR="00E14A1C">
        <w:rPr>
          <w:sz w:val="22"/>
          <w:szCs w:val="22"/>
          <w:lang w:val="hr-HR"/>
        </w:rPr>
        <w:t xml:space="preserve">ju ili nastavnu jedinicu i </w:t>
      </w:r>
      <w:r w:rsidRPr="00E27110">
        <w:rPr>
          <w:sz w:val="22"/>
          <w:szCs w:val="22"/>
          <w:lang w:val="hr-HR"/>
        </w:rPr>
        <w:t>dopustiti uč</w:t>
      </w:r>
      <w:r w:rsidR="00E14A1C">
        <w:rPr>
          <w:sz w:val="22"/>
          <w:szCs w:val="22"/>
          <w:lang w:val="hr-HR"/>
        </w:rPr>
        <w:t>enicima brzo uključivanje. D</w:t>
      </w:r>
      <w:r w:rsidRPr="00E27110">
        <w:rPr>
          <w:sz w:val="22"/>
          <w:szCs w:val="22"/>
          <w:lang w:val="hr-HR"/>
        </w:rPr>
        <w:t>rugo, nastavnik može predsjedavati plenarnom sas</w:t>
      </w:r>
      <w:r w:rsidR="00B82516">
        <w:rPr>
          <w:sz w:val="22"/>
          <w:szCs w:val="22"/>
          <w:lang w:val="hr-HR"/>
        </w:rPr>
        <w:t>tanku koji započinje doprinosom</w:t>
      </w:r>
      <w:r w:rsidRPr="00E27110">
        <w:rPr>
          <w:sz w:val="22"/>
          <w:szCs w:val="22"/>
          <w:lang w:val="hr-HR"/>
        </w:rPr>
        <w:t xml:space="preserve"> učenika – rezultatima iz domaćih zadaća, raspravom, povratnim informacijama. Tablice koje slijede sadrže primjere obiju vrsta plenarnih sastanaka.</w:t>
      </w:r>
    </w:p>
    <w:p w:rsidR="00842F7B" w:rsidRPr="00E27110" w:rsidRDefault="00734A6C">
      <w:pPr>
        <w:shd w:val="clear" w:color="auto" w:fill="FFFFFF"/>
        <w:spacing w:before="581"/>
        <w:ind w:right="34"/>
        <w:jc w:val="right"/>
        <w:rPr>
          <w:lang w:val="hr-HR"/>
        </w:rPr>
      </w:pPr>
      <w:r w:rsidRPr="00E27110">
        <w:rPr>
          <w:rFonts w:ascii="Courier New" w:hAnsi="Courier New" w:cs="Courier New"/>
          <w:sz w:val="22"/>
          <w:szCs w:val="22"/>
          <w:lang w:val="hr-HR"/>
        </w:rPr>
        <w:t>27</w:t>
      </w:r>
    </w:p>
    <w:p w:rsidR="00842F7B" w:rsidRPr="00E27110" w:rsidRDefault="00842F7B">
      <w:pPr>
        <w:shd w:val="clear" w:color="auto" w:fill="FFFFFF"/>
        <w:spacing w:before="581"/>
        <w:ind w:right="34"/>
        <w:jc w:val="right"/>
        <w:rPr>
          <w:lang w:val="hr-HR"/>
        </w:rPr>
        <w:sectPr w:rsidR="00842F7B" w:rsidRPr="00E27110">
          <w:pgSz w:w="11909" w:h="16834"/>
          <w:pgMar w:top="538" w:right="1409" w:bottom="360" w:left="1413" w:header="720" w:footer="720" w:gutter="0"/>
          <w:cols w:space="60"/>
          <w:noEndnote/>
        </w:sectPr>
      </w:pPr>
    </w:p>
    <w:p w:rsidR="00842F7B" w:rsidRPr="00E27110" w:rsidRDefault="00753230">
      <w:pPr>
        <w:shd w:val="clear" w:color="auto" w:fill="FFFFFF"/>
        <w:ind w:left="5"/>
        <w:rPr>
          <w:lang w:val="hr-HR"/>
        </w:rPr>
      </w:pPr>
      <w:r w:rsidRPr="00E27110">
        <w:rPr>
          <w:sz w:val="18"/>
          <w:szCs w:val="18"/>
          <w:lang w:val="hr-HR"/>
        </w:rPr>
        <w:lastRenderedPageBreak/>
        <w:t>Sudjelovanje u demokraciji</w:t>
      </w:r>
    </w:p>
    <w:p w:rsidR="00842F7B" w:rsidRPr="00E27110" w:rsidRDefault="00734A6C" w:rsidP="008B3F3B">
      <w:pPr>
        <w:shd w:val="clear" w:color="auto" w:fill="FFFFFF"/>
        <w:spacing w:before="408"/>
        <w:ind w:left="5"/>
        <w:jc w:val="both"/>
        <w:rPr>
          <w:lang w:val="hr-HR"/>
        </w:rPr>
      </w:pPr>
      <w:r w:rsidRPr="00E27110">
        <w:rPr>
          <w:rFonts w:ascii="Arial" w:hAnsi="Arial" w:cs="Arial"/>
          <w:b/>
          <w:bCs/>
          <w:spacing w:val="-6"/>
          <w:sz w:val="22"/>
          <w:szCs w:val="22"/>
          <w:lang w:val="hr-HR"/>
        </w:rPr>
        <w:t xml:space="preserve">a. </w:t>
      </w:r>
      <w:r w:rsidR="00B82516">
        <w:rPr>
          <w:rFonts w:ascii="Arial" w:hAnsi="Arial" w:cs="Arial"/>
          <w:b/>
          <w:bCs/>
          <w:spacing w:val="-6"/>
          <w:sz w:val="22"/>
          <w:szCs w:val="22"/>
          <w:lang w:val="hr-HR"/>
        </w:rPr>
        <w:t>N</w:t>
      </w:r>
      <w:r w:rsidR="002205E8" w:rsidRPr="00E27110">
        <w:rPr>
          <w:rFonts w:ascii="Arial" w:hAnsi="Arial" w:cs="Arial"/>
          <w:b/>
          <w:bCs/>
          <w:spacing w:val="-6"/>
          <w:sz w:val="22"/>
          <w:szCs w:val="22"/>
          <w:lang w:val="hr-HR"/>
        </w:rPr>
        <w:t xml:space="preserve">astavnik daje prvi doprinos plenarnom sastanku </w:t>
      </w:r>
    </w:p>
    <w:p w:rsidR="00842F7B" w:rsidRPr="00E27110" w:rsidRDefault="00842F7B">
      <w:pPr>
        <w:spacing w:after="120"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38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205E8" w:rsidP="002205E8">
            <w:pPr>
              <w:shd w:val="clear" w:color="auto" w:fill="FFFFFF"/>
              <w:jc w:val="center"/>
              <w:rPr>
                <w:sz w:val="18"/>
                <w:szCs w:val="18"/>
                <w:lang w:val="hr-HR"/>
              </w:rPr>
            </w:pPr>
            <w:r w:rsidRPr="00E27110">
              <w:rPr>
                <w:b/>
                <w:bCs/>
                <w:sz w:val="18"/>
                <w:szCs w:val="18"/>
                <w:lang w:val="hr-HR"/>
              </w:rPr>
              <w:t>Br. jedinice/Osnovni pojam</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205E8" w:rsidP="00DE0815">
            <w:pPr>
              <w:shd w:val="clear" w:color="auto" w:fill="FFFFFF"/>
              <w:jc w:val="center"/>
              <w:rPr>
                <w:lang w:val="hr-HR"/>
              </w:rPr>
            </w:pPr>
            <w:r w:rsidRPr="00E27110">
              <w:rPr>
                <w:b/>
                <w:bCs/>
                <w:lang w:val="hr-HR"/>
              </w:rPr>
              <w:t xml:space="preserve">Primjeri </w:t>
            </w:r>
            <w:r w:rsidR="00DE0815" w:rsidRPr="00E27110">
              <w:rPr>
                <w:b/>
                <w:bCs/>
                <w:lang w:val="hr-HR"/>
              </w:rPr>
              <w:t>i upućivanje</w:t>
            </w:r>
            <w:r w:rsidRPr="00E27110">
              <w:rPr>
                <w:b/>
                <w:bCs/>
                <w:lang w:val="hr-HR"/>
              </w:rPr>
              <w:t xml:space="preserve"> na materijale</w:t>
            </w:r>
          </w:p>
        </w:tc>
      </w:tr>
      <w:tr w:rsidR="00842F7B" w:rsidRPr="00E27110">
        <w:trPr>
          <w:trHeight w:hRule="exact" w:val="629"/>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2205E8" w:rsidP="00A37D2B">
            <w:pPr>
              <w:pStyle w:val="ListParagraph"/>
              <w:numPr>
                <w:ilvl w:val="0"/>
                <w:numId w:val="80"/>
              </w:numPr>
              <w:shd w:val="clear" w:color="auto" w:fill="FFFFFF"/>
              <w:rPr>
                <w:lang w:val="hr-HR"/>
              </w:rPr>
            </w:pPr>
            <w:r w:rsidRPr="00E27110">
              <w:rPr>
                <w:lang w:val="hr-HR"/>
              </w:rPr>
              <w:t>Jedinica/Identitet</w:t>
            </w:r>
            <w:r w:rsidR="00734A6C" w:rsidRPr="00E27110">
              <w:rPr>
                <w:lang w:val="hr-HR"/>
              </w:rPr>
              <w:t xml:space="preserve">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E0815">
            <w:pPr>
              <w:shd w:val="clear" w:color="auto" w:fill="FFFFFF"/>
              <w:spacing w:line="259" w:lineRule="exact"/>
              <w:ind w:right="14"/>
              <w:jc w:val="both"/>
              <w:rPr>
                <w:lang w:val="hr-HR"/>
              </w:rPr>
            </w:pPr>
            <w:r w:rsidRPr="00E27110">
              <w:rPr>
                <w:spacing w:val="-1"/>
                <w:lang w:val="hr-HR"/>
              </w:rPr>
              <w:t>Le</w:t>
            </w:r>
            <w:r w:rsidR="00DE0815" w:rsidRPr="00E27110">
              <w:rPr>
                <w:spacing w:val="-1"/>
                <w:lang w:val="hr-HR"/>
              </w:rPr>
              <w:t>kcija</w:t>
            </w:r>
            <w:r w:rsidRPr="00E27110">
              <w:rPr>
                <w:spacing w:val="-1"/>
                <w:lang w:val="hr-HR"/>
              </w:rPr>
              <w:t xml:space="preserve"> 1</w:t>
            </w:r>
            <w:r w:rsidR="00DE0815" w:rsidRPr="00E27110">
              <w:rPr>
                <w:spacing w:val="-1"/>
                <w:lang w:val="hr-HR"/>
              </w:rPr>
              <w:t>.</w:t>
            </w:r>
            <w:r w:rsidRPr="00E27110">
              <w:rPr>
                <w:spacing w:val="-1"/>
                <w:lang w:val="hr-HR"/>
              </w:rPr>
              <w:t xml:space="preserve">: </w:t>
            </w:r>
            <w:r w:rsidR="00DE0815" w:rsidRPr="00E27110">
              <w:rPr>
                <w:spacing w:val="-1"/>
                <w:lang w:val="hr-HR"/>
              </w:rPr>
              <w:t>Svakog dana, tijekom cijelog života, vršimo odabir i donosimo odluke – koji primjeri padaju učenicima na pamet?</w:t>
            </w:r>
          </w:p>
        </w:tc>
      </w:tr>
      <w:tr w:rsidR="00842F7B" w:rsidRPr="00E27110">
        <w:trPr>
          <w:trHeight w:hRule="exact" w:val="365"/>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E0815">
            <w:pPr>
              <w:shd w:val="clear" w:color="auto" w:fill="FFFFFF"/>
              <w:rPr>
                <w:lang w:val="hr-HR"/>
              </w:rPr>
            </w:pPr>
            <w:r w:rsidRPr="00E27110">
              <w:rPr>
                <w:lang w:val="hr-HR"/>
              </w:rPr>
              <w:t>Le</w:t>
            </w:r>
            <w:r w:rsidR="00DE0815" w:rsidRPr="00E27110">
              <w:rPr>
                <w:lang w:val="hr-HR"/>
              </w:rPr>
              <w:t>kcija</w:t>
            </w:r>
            <w:r w:rsidRPr="00E27110">
              <w:rPr>
                <w:lang w:val="hr-HR"/>
              </w:rPr>
              <w:t xml:space="preserve"> 3</w:t>
            </w:r>
            <w:r w:rsidR="00DE0815" w:rsidRPr="00E27110">
              <w:rPr>
                <w:lang w:val="hr-HR"/>
              </w:rPr>
              <w:t>.</w:t>
            </w:r>
            <w:r w:rsidRPr="00E27110">
              <w:rPr>
                <w:lang w:val="hr-HR"/>
              </w:rPr>
              <w:t>:</w:t>
            </w:r>
            <w:r w:rsidR="00B82516">
              <w:rPr>
                <w:lang w:val="hr-HR"/>
              </w:rPr>
              <w:t xml:space="preserve"> Zašto pohađaš srednju školu</w:t>
            </w:r>
            <w:r w:rsidR="00DE0815" w:rsidRPr="00E27110">
              <w:rPr>
                <w:lang w:val="hr-HR"/>
              </w:rPr>
              <w:t>?</w:t>
            </w:r>
          </w:p>
        </w:tc>
      </w:tr>
      <w:tr w:rsidR="00842F7B" w:rsidRPr="00E27110">
        <w:trPr>
          <w:trHeight w:hRule="exact" w:val="37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2</w:t>
            </w:r>
            <w:r w:rsidR="00DE0815" w:rsidRPr="00E27110">
              <w:rPr>
                <w:lang w:val="hr-HR"/>
              </w:rPr>
              <w:t>.Jedinica/Odgovornost</w:t>
            </w:r>
            <w:r w:rsidRPr="00E27110">
              <w:rPr>
                <w:lang w:val="hr-HR"/>
              </w:rPr>
              <w:t xml:space="preserve">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E0815">
            <w:pPr>
              <w:shd w:val="clear" w:color="auto" w:fill="FFFFFF"/>
              <w:rPr>
                <w:lang w:val="hr-HR"/>
              </w:rPr>
            </w:pPr>
            <w:r w:rsidRPr="00E27110">
              <w:rPr>
                <w:lang w:val="hr-HR"/>
              </w:rPr>
              <w:t>Le</w:t>
            </w:r>
            <w:r w:rsidR="00DE0815" w:rsidRPr="00E27110">
              <w:rPr>
                <w:lang w:val="hr-HR"/>
              </w:rPr>
              <w:t>kcija</w:t>
            </w:r>
            <w:r w:rsidRPr="00E27110">
              <w:rPr>
                <w:lang w:val="hr-HR"/>
              </w:rPr>
              <w:t xml:space="preserve"> 1</w:t>
            </w:r>
            <w:r w:rsidR="00DE0815" w:rsidRPr="00E27110">
              <w:rPr>
                <w:lang w:val="hr-HR"/>
              </w:rPr>
              <w:t>.</w:t>
            </w:r>
            <w:r w:rsidRPr="00E27110">
              <w:rPr>
                <w:lang w:val="hr-HR"/>
              </w:rPr>
              <w:t xml:space="preserve">: </w:t>
            </w:r>
            <w:r w:rsidR="00DE0815" w:rsidRPr="00E27110">
              <w:rPr>
                <w:lang w:val="hr-HR"/>
              </w:rPr>
              <w:t>Što bi učinio da si suočen s tom dilemom?</w:t>
            </w:r>
          </w:p>
        </w:tc>
      </w:tr>
      <w:tr w:rsidR="00842F7B" w:rsidRPr="00E27110">
        <w:trPr>
          <w:trHeight w:hRule="exact" w:val="62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E0815" w:rsidP="00DE0815">
            <w:pPr>
              <w:shd w:val="clear" w:color="auto" w:fill="FFFFFF"/>
              <w:spacing w:line="259" w:lineRule="exact"/>
              <w:ind w:right="350"/>
              <w:rPr>
                <w:lang w:val="hr-HR"/>
              </w:rPr>
            </w:pPr>
            <w:r w:rsidRPr="00E27110">
              <w:rPr>
                <w:lang w:val="hr-HR"/>
              </w:rPr>
              <w:t>3.Jedinica/Različitost i pluralizam</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82516">
            <w:pPr>
              <w:shd w:val="clear" w:color="auto" w:fill="FFFFFF"/>
              <w:spacing w:line="259" w:lineRule="exact"/>
              <w:ind w:right="5"/>
              <w:jc w:val="both"/>
              <w:rPr>
                <w:lang w:val="hr-HR"/>
              </w:rPr>
            </w:pPr>
            <w:r w:rsidRPr="00E27110">
              <w:rPr>
                <w:lang w:val="hr-HR"/>
              </w:rPr>
              <w:t>Le</w:t>
            </w:r>
            <w:r w:rsidR="00DE0815" w:rsidRPr="00E27110">
              <w:rPr>
                <w:lang w:val="hr-HR"/>
              </w:rPr>
              <w:t>kcija</w:t>
            </w:r>
            <w:r w:rsidRPr="00E27110">
              <w:rPr>
                <w:lang w:val="hr-HR"/>
              </w:rPr>
              <w:t xml:space="preserve"> 1</w:t>
            </w:r>
            <w:r w:rsidR="00DE0815" w:rsidRPr="00E27110">
              <w:rPr>
                <w:lang w:val="hr-HR"/>
              </w:rPr>
              <w:t>.</w:t>
            </w:r>
            <w:r w:rsidRPr="00E27110">
              <w:rPr>
                <w:lang w:val="hr-HR"/>
              </w:rPr>
              <w:t>:</w:t>
            </w:r>
            <w:r w:rsidR="00B82516">
              <w:rPr>
                <w:lang w:val="hr-HR"/>
              </w:rPr>
              <w:t xml:space="preserve"> N</w:t>
            </w:r>
            <w:r w:rsidR="00DE0815" w:rsidRPr="00E27110">
              <w:rPr>
                <w:lang w:val="hr-HR"/>
              </w:rPr>
              <w:t xml:space="preserve">astavnik pruža potporu učenicima u </w:t>
            </w:r>
            <w:r w:rsidRPr="00E27110">
              <w:rPr>
                <w:i/>
                <w:lang w:val="hr-HR"/>
              </w:rPr>
              <w:t>brainstorming</w:t>
            </w:r>
            <w:r w:rsidRPr="00E27110">
              <w:rPr>
                <w:lang w:val="hr-HR"/>
              </w:rPr>
              <w:t xml:space="preserve"> </w:t>
            </w:r>
            <w:r w:rsidR="00DE0815" w:rsidRPr="00E27110">
              <w:rPr>
                <w:lang w:val="hr-HR"/>
              </w:rPr>
              <w:t>fazi</w:t>
            </w:r>
            <w:r w:rsidRPr="00E27110">
              <w:rPr>
                <w:lang w:val="hr-HR"/>
              </w:rPr>
              <w:t xml:space="preserve">. </w:t>
            </w:r>
            <w:r w:rsidR="00B82516">
              <w:rPr>
                <w:lang w:val="hr-HR"/>
              </w:rPr>
              <w:t xml:space="preserve">Vodi </w:t>
            </w:r>
            <w:r w:rsidR="00DE0815" w:rsidRPr="00E27110">
              <w:rPr>
                <w:lang w:val="hr-HR"/>
              </w:rPr>
              <w:t xml:space="preserve">učenike </w:t>
            </w:r>
            <w:r w:rsidR="00B82516">
              <w:rPr>
                <w:lang w:val="hr-HR"/>
              </w:rPr>
              <w:t>kroz postupak povezivanja i grupiranja</w:t>
            </w:r>
            <w:r w:rsidR="007D1474" w:rsidRPr="00E27110">
              <w:rPr>
                <w:lang w:val="hr-HR"/>
              </w:rPr>
              <w:t xml:space="preserve"> ideja s</w:t>
            </w:r>
            <w:r w:rsidR="00DE0815" w:rsidRPr="00E27110">
              <w:rPr>
                <w:lang w:val="hr-HR"/>
              </w:rPr>
              <w:t xml:space="preserve"> novim nazivom.</w:t>
            </w:r>
          </w:p>
        </w:tc>
      </w:tr>
      <w:tr w:rsidR="00842F7B" w:rsidRPr="00E27110">
        <w:trPr>
          <w:trHeight w:hRule="exact" w:val="88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E0815" w:rsidP="00DE0815">
            <w:pPr>
              <w:shd w:val="clear" w:color="auto" w:fill="FFFFFF"/>
              <w:rPr>
                <w:lang w:val="hr-HR"/>
              </w:rPr>
            </w:pPr>
            <w:r w:rsidRPr="00E27110">
              <w:rPr>
                <w:lang w:val="hr-HR"/>
              </w:rPr>
              <w:t>4.Jedinica/Sukob</w:t>
            </w:r>
            <w:r w:rsidR="00734A6C" w:rsidRPr="00E27110">
              <w:rPr>
                <w:lang w:val="hr-HR"/>
              </w:rPr>
              <w:t xml:space="preserve">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E0815" w:rsidP="00B82516">
            <w:pPr>
              <w:shd w:val="clear" w:color="auto" w:fill="FFFFFF"/>
              <w:spacing w:line="259" w:lineRule="exact"/>
              <w:ind w:right="5"/>
              <w:jc w:val="both"/>
              <w:rPr>
                <w:lang w:val="hr-HR"/>
              </w:rPr>
            </w:pPr>
            <w:r w:rsidRPr="00E27110">
              <w:rPr>
                <w:lang w:val="hr-HR"/>
              </w:rPr>
              <w:t>I</w:t>
            </w:r>
            <w:r w:rsidR="00B82516">
              <w:rPr>
                <w:lang w:val="hr-HR"/>
              </w:rPr>
              <w:t>straživački zadatak: Učenici upoznaju model</w:t>
            </w:r>
            <w:r w:rsidRPr="00E27110">
              <w:rPr>
                <w:lang w:val="hr-HR"/>
              </w:rPr>
              <w:t xml:space="preserve"> ciljeva</w:t>
            </w:r>
            <w:r w:rsidR="00B82516">
              <w:rPr>
                <w:lang w:val="hr-HR"/>
              </w:rPr>
              <w:t xml:space="preserve"> koji se tiču</w:t>
            </w:r>
            <w:r w:rsidRPr="00E27110">
              <w:rPr>
                <w:lang w:val="hr-HR"/>
              </w:rPr>
              <w:t xml:space="preserve"> održivosti proučavanjem problema pretjeranog izlova. Nastavljaju prouč</w:t>
            </w:r>
            <w:r w:rsidR="00B82516">
              <w:rPr>
                <w:lang w:val="hr-HR"/>
              </w:rPr>
              <w:t>avati primjere kako bi raspravili pitanje</w:t>
            </w:r>
            <w:r w:rsidRPr="00E27110">
              <w:rPr>
                <w:lang w:val="hr-HR"/>
              </w:rPr>
              <w:t xml:space="preserve"> održivosti</w:t>
            </w:r>
            <w:r w:rsidR="00734A6C" w:rsidRPr="00E27110">
              <w:rPr>
                <w:lang w:val="hr-HR"/>
              </w:rPr>
              <w:t>,</w:t>
            </w:r>
            <w:r w:rsidRPr="00E27110">
              <w:rPr>
                <w:lang w:val="hr-HR"/>
              </w:rPr>
              <w:t xml:space="preserve"> npr. emisije</w:t>
            </w:r>
            <w:r w:rsidR="00734A6C" w:rsidRPr="00E27110">
              <w:rPr>
                <w:lang w:val="hr-HR"/>
              </w:rPr>
              <w:t xml:space="preserve"> CO</w:t>
            </w:r>
            <w:r w:rsidR="00734A6C" w:rsidRPr="00E27110">
              <w:rPr>
                <w:vertAlign w:val="subscript"/>
                <w:lang w:val="hr-HR"/>
              </w:rPr>
              <w:t>2</w:t>
            </w:r>
            <w:r w:rsidR="00734A6C" w:rsidRPr="00E27110">
              <w:rPr>
                <w:lang w:val="hr-HR"/>
              </w:rPr>
              <w:t xml:space="preserve"> </w:t>
            </w:r>
            <w:r w:rsidR="00B82516">
              <w:rPr>
                <w:lang w:val="hr-HR"/>
              </w:rPr>
              <w:t>ili odlaganja</w:t>
            </w:r>
            <w:r w:rsidRPr="00E27110">
              <w:rPr>
                <w:lang w:val="hr-HR"/>
              </w:rPr>
              <w:t xml:space="preserve"> </w:t>
            </w:r>
            <w:r w:rsidR="00734A6C" w:rsidRPr="00E27110">
              <w:rPr>
                <w:lang w:val="hr-HR"/>
              </w:rPr>
              <w:t>nu</w:t>
            </w:r>
            <w:r w:rsidRPr="00E27110">
              <w:rPr>
                <w:lang w:val="hr-HR"/>
              </w:rPr>
              <w:t>k</w:t>
            </w:r>
            <w:r w:rsidR="00734A6C" w:rsidRPr="00E27110">
              <w:rPr>
                <w:lang w:val="hr-HR"/>
              </w:rPr>
              <w:t>lear</w:t>
            </w:r>
            <w:r w:rsidRPr="00E27110">
              <w:rPr>
                <w:lang w:val="hr-HR"/>
              </w:rPr>
              <w:t>nog otpada.</w:t>
            </w:r>
          </w:p>
        </w:tc>
      </w:tr>
      <w:tr w:rsidR="00842F7B" w:rsidRPr="00E27110">
        <w:trPr>
          <w:trHeight w:hRule="exact" w:val="88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E0815" w:rsidP="00DE0815">
            <w:pPr>
              <w:shd w:val="clear" w:color="auto" w:fill="FFFFFF"/>
              <w:spacing w:line="259" w:lineRule="exact"/>
              <w:ind w:right="298"/>
              <w:rPr>
                <w:lang w:val="hr-HR"/>
              </w:rPr>
            </w:pPr>
            <w:r w:rsidRPr="00E27110">
              <w:rPr>
                <w:lang w:val="hr-HR"/>
              </w:rPr>
              <w:t>4.Jedinica</w:t>
            </w:r>
            <w:r w:rsidR="007D1474" w:rsidRPr="00E27110">
              <w:rPr>
                <w:lang w:val="hr-HR"/>
              </w:rPr>
              <w:t xml:space="preserve">/Sukob </w:t>
            </w:r>
            <w:r w:rsidR="00734A6C" w:rsidRPr="00E27110">
              <w:rPr>
                <w:lang w:val="hr-HR"/>
              </w:rPr>
              <w:t>5</w:t>
            </w:r>
            <w:r w:rsidR="007D1474" w:rsidRPr="00E27110">
              <w:rPr>
                <w:lang w:val="hr-HR"/>
              </w:rPr>
              <w:t>. Jedinica/Pravila i zakon</w:t>
            </w:r>
            <w:r w:rsidR="00734A6C" w:rsidRPr="00E27110">
              <w:rPr>
                <w:lang w:val="hr-HR"/>
              </w:rPr>
              <w:t xml:space="preserve">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82516" w:rsidP="007D1474">
            <w:pPr>
              <w:shd w:val="clear" w:color="auto" w:fill="FFFFFF"/>
              <w:spacing w:line="259" w:lineRule="exact"/>
              <w:ind w:right="10"/>
              <w:jc w:val="both"/>
              <w:rPr>
                <w:lang w:val="hr-HR"/>
              </w:rPr>
            </w:pPr>
            <w:r>
              <w:rPr>
                <w:lang w:val="hr-HR"/>
              </w:rPr>
              <w:t>N</w:t>
            </w:r>
            <w:r w:rsidR="007D1474" w:rsidRPr="00E27110">
              <w:rPr>
                <w:lang w:val="hr-HR"/>
              </w:rPr>
              <w:t>astavnik ima ulogu rukovoditelja igrom ili procesom. Utvrđuje vremenski okvir, osigurava da se poštuju pravila igre, ali ne nudi rješenje problema kojim se učenici bave.</w:t>
            </w:r>
          </w:p>
        </w:tc>
      </w:tr>
      <w:tr w:rsidR="00842F7B" w:rsidRPr="00E27110">
        <w:trPr>
          <w:trHeight w:hRule="exact" w:val="63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D1474" w:rsidP="007D1474">
            <w:pPr>
              <w:shd w:val="clear" w:color="auto" w:fill="FFFFFF"/>
              <w:rPr>
                <w:lang w:val="hr-HR"/>
              </w:rPr>
            </w:pPr>
            <w:r w:rsidRPr="00E27110">
              <w:rPr>
                <w:lang w:val="hr-HR"/>
              </w:rPr>
              <w:t>5.Jedinica/Pravila i zakon</w:t>
            </w:r>
            <w:r w:rsidR="00734A6C" w:rsidRPr="00E27110">
              <w:rPr>
                <w:lang w:val="hr-HR"/>
              </w:rPr>
              <w:t xml:space="preserve">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D1474" w:rsidP="00B82516">
            <w:pPr>
              <w:shd w:val="clear" w:color="auto" w:fill="FFFFFF"/>
              <w:spacing w:line="259" w:lineRule="exact"/>
              <w:ind w:left="5" w:right="24" w:firstLine="5"/>
              <w:jc w:val="both"/>
              <w:rPr>
                <w:lang w:val="hr-HR"/>
              </w:rPr>
            </w:pPr>
            <w:r w:rsidRPr="00E27110">
              <w:rPr>
                <w:spacing w:val="-1"/>
                <w:lang w:val="hr-HR"/>
              </w:rPr>
              <w:t>Lekcija 4</w:t>
            </w:r>
            <w:r w:rsidR="00734A6C" w:rsidRPr="00E27110">
              <w:rPr>
                <w:spacing w:val="-1"/>
                <w:lang w:val="hr-HR"/>
              </w:rPr>
              <w:t xml:space="preserve">: </w:t>
            </w:r>
            <w:r w:rsidR="00B82516">
              <w:rPr>
                <w:spacing w:val="-1"/>
                <w:lang w:val="hr-HR"/>
              </w:rPr>
              <w:t>N</w:t>
            </w:r>
            <w:r w:rsidRPr="00E27110">
              <w:rPr>
                <w:spacing w:val="-1"/>
                <w:lang w:val="hr-HR"/>
              </w:rPr>
              <w:t xml:space="preserve">astavnik učenicima daje upitnik </w:t>
            </w:r>
            <w:r w:rsidR="00734A6C" w:rsidRPr="00E27110">
              <w:rPr>
                <w:i/>
                <w:iCs/>
                <w:smallCaps/>
                <w:spacing w:val="-1"/>
                <w:lang w:val="hr-HR"/>
              </w:rPr>
              <w:t xml:space="preserve">[jss </w:t>
            </w:r>
            <w:r w:rsidRPr="00E27110">
              <w:rPr>
                <w:spacing w:val="-1"/>
                <w:lang w:val="hr-HR"/>
              </w:rPr>
              <w:t xml:space="preserve"> </w:t>
            </w:r>
            <w:r w:rsidR="00B82516">
              <w:rPr>
                <w:spacing w:val="-1"/>
                <w:lang w:val="hr-HR"/>
              </w:rPr>
              <w:t xml:space="preserve">Radni materijal </w:t>
            </w:r>
            <w:r w:rsidRPr="00E27110">
              <w:rPr>
                <w:spacing w:val="-1"/>
                <w:lang w:val="hr-HR"/>
              </w:rPr>
              <w:t xml:space="preserve">za učenike </w:t>
            </w:r>
            <w:r w:rsidR="00734A6C" w:rsidRPr="00E27110">
              <w:rPr>
                <w:spacing w:val="-1"/>
                <w:lang w:val="hr-HR"/>
              </w:rPr>
              <w:t xml:space="preserve">5.6) </w:t>
            </w:r>
            <w:r w:rsidRPr="00E27110">
              <w:rPr>
                <w:spacing w:val="-1"/>
                <w:lang w:val="hr-HR"/>
              </w:rPr>
              <w:t>kako bi im pomogao da razmišljaju o procesu učenja.</w:t>
            </w:r>
          </w:p>
        </w:tc>
      </w:tr>
      <w:tr w:rsidR="00842F7B" w:rsidRPr="00E27110">
        <w:trPr>
          <w:trHeight w:hRule="exact" w:val="88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D1474">
            <w:pPr>
              <w:shd w:val="clear" w:color="auto" w:fill="FFFFFF"/>
              <w:spacing w:line="259" w:lineRule="exact"/>
              <w:ind w:right="72"/>
              <w:rPr>
                <w:lang w:val="hr-HR"/>
              </w:rPr>
            </w:pPr>
            <w:r w:rsidRPr="00E27110">
              <w:rPr>
                <w:lang w:val="hr-HR"/>
              </w:rPr>
              <w:t>6</w:t>
            </w:r>
            <w:r w:rsidR="00B82516">
              <w:rPr>
                <w:lang w:val="hr-HR"/>
              </w:rPr>
              <w:t xml:space="preserve"> Jedinica/Vlast</w:t>
            </w:r>
            <w:r w:rsidR="007D1474" w:rsidRPr="00E27110">
              <w:rPr>
                <w:lang w:val="hr-HR"/>
              </w:rPr>
              <w:t xml:space="preserve"> i politika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D1474" w:rsidP="007D1474">
            <w:pPr>
              <w:shd w:val="clear" w:color="auto" w:fill="FFFFFF"/>
              <w:spacing w:line="259" w:lineRule="exact"/>
              <w:ind w:right="10"/>
              <w:jc w:val="both"/>
              <w:rPr>
                <w:lang w:val="hr-HR"/>
              </w:rPr>
            </w:pPr>
            <w:r w:rsidRPr="00E27110">
              <w:rPr>
                <w:lang w:val="hr-HR"/>
              </w:rPr>
              <w:t>Lekcija</w:t>
            </w:r>
            <w:r w:rsidR="00734A6C" w:rsidRPr="00E27110">
              <w:rPr>
                <w:lang w:val="hr-HR"/>
              </w:rPr>
              <w:t xml:space="preserve"> 1</w:t>
            </w:r>
            <w:r w:rsidRPr="00E27110">
              <w:rPr>
                <w:lang w:val="hr-HR"/>
              </w:rPr>
              <w:t>.</w:t>
            </w:r>
            <w:r w:rsidR="00734A6C" w:rsidRPr="00E27110">
              <w:rPr>
                <w:lang w:val="hr-HR"/>
              </w:rPr>
              <w:t>:</w:t>
            </w:r>
            <w:r w:rsidR="00B82516">
              <w:rPr>
                <w:lang w:val="hr-HR"/>
              </w:rPr>
              <w:t xml:space="preserve"> N</w:t>
            </w:r>
            <w:r w:rsidRPr="00E27110">
              <w:rPr>
                <w:lang w:val="hr-HR"/>
              </w:rPr>
              <w:t xml:space="preserve">astavnik pruža potporu učenicima u </w:t>
            </w:r>
            <w:r w:rsidR="00734A6C" w:rsidRPr="00E27110">
              <w:rPr>
                <w:i/>
                <w:lang w:val="hr-HR"/>
              </w:rPr>
              <w:t>brainstorming</w:t>
            </w:r>
            <w:r w:rsidR="00734A6C" w:rsidRPr="00E27110">
              <w:rPr>
                <w:lang w:val="hr-HR"/>
              </w:rPr>
              <w:t xml:space="preserve"> </w:t>
            </w:r>
            <w:r w:rsidRPr="00E27110">
              <w:rPr>
                <w:lang w:val="hr-HR"/>
              </w:rPr>
              <w:t>fazi</w:t>
            </w:r>
            <w:r w:rsidR="00734A6C" w:rsidRPr="00E27110">
              <w:rPr>
                <w:lang w:val="hr-HR"/>
              </w:rPr>
              <w:t xml:space="preserve"> (</w:t>
            </w:r>
            <w:r w:rsidR="00734A6C" w:rsidRPr="00E27110">
              <w:rPr>
                <w:rFonts w:eastAsia="Times New Roman"/>
                <w:lang w:val="hr-HR"/>
              </w:rPr>
              <w:t>“</w:t>
            </w:r>
            <w:r w:rsidRPr="00E27110">
              <w:rPr>
                <w:rFonts w:eastAsia="Times New Roman"/>
                <w:lang w:val="hr-HR"/>
              </w:rPr>
              <w:t>Zid tišine</w:t>
            </w:r>
            <w:r w:rsidR="00734A6C" w:rsidRPr="00E27110">
              <w:rPr>
                <w:rFonts w:eastAsia="Times New Roman"/>
                <w:lang w:val="hr-HR"/>
              </w:rPr>
              <w:t xml:space="preserve">”). </w:t>
            </w:r>
            <w:r w:rsidRPr="00E27110">
              <w:rPr>
                <w:rFonts w:eastAsia="Times New Roman"/>
                <w:lang w:val="hr-HR"/>
              </w:rPr>
              <w:t>Vodi učenike u</w:t>
            </w:r>
            <w:r w:rsidR="00B82516">
              <w:rPr>
                <w:rFonts w:eastAsia="Times New Roman"/>
                <w:lang w:val="hr-HR"/>
              </w:rPr>
              <w:t xml:space="preserve"> postupku povezivanja i grupiranja</w:t>
            </w:r>
            <w:r w:rsidRPr="00E27110">
              <w:rPr>
                <w:rFonts w:eastAsia="Times New Roman"/>
                <w:lang w:val="hr-HR"/>
              </w:rPr>
              <w:t xml:space="preserve"> ideja i mišljenja i d</w:t>
            </w:r>
            <w:r w:rsidR="00B82516">
              <w:rPr>
                <w:rFonts w:eastAsia="Times New Roman"/>
                <w:lang w:val="hr-HR"/>
              </w:rPr>
              <w:t>aje im okvir za stvaranje</w:t>
            </w:r>
            <w:r w:rsidRPr="00E27110">
              <w:rPr>
                <w:rFonts w:eastAsia="Times New Roman"/>
                <w:lang w:val="hr-HR"/>
              </w:rPr>
              <w:t xml:space="preserve"> kategorija.</w:t>
            </w:r>
          </w:p>
        </w:tc>
      </w:tr>
      <w:tr w:rsidR="00842F7B" w:rsidRPr="00E27110">
        <w:trPr>
          <w:trHeight w:hRule="exact" w:val="89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4E43" w:rsidP="00944E43">
            <w:pPr>
              <w:shd w:val="clear" w:color="auto" w:fill="FFFFFF"/>
              <w:rPr>
                <w:lang w:val="hr-HR"/>
              </w:rPr>
            </w:pPr>
            <w:r w:rsidRPr="00E27110">
              <w:rPr>
                <w:lang w:val="hr-HR"/>
              </w:rPr>
              <w:t xml:space="preserve">8.Jedinica/Sloboda </w:t>
            </w:r>
            <w:r w:rsidR="00734A6C" w:rsidRPr="00E27110">
              <w:rPr>
                <w:lang w:val="hr-HR"/>
              </w:rPr>
              <w:t xml:space="preserve">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4E43" w:rsidP="00B82516">
            <w:pPr>
              <w:shd w:val="clear" w:color="auto" w:fill="FFFFFF"/>
              <w:spacing w:line="259" w:lineRule="exact"/>
              <w:ind w:right="10"/>
              <w:jc w:val="both"/>
              <w:rPr>
                <w:lang w:val="hr-HR"/>
              </w:rPr>
            </w:pPr>
            <w:r w:rsidRPr="00E27110">
              <w:rPr>
                <w:lang w:val="hr-HR"/>
              </w:rPr>
              <w:t>Lekcija</w:t>
            </w:r>
            <w:r w:rsidR="00734A6C" w:rsidRPr="00E27110">
              <w:rPr>
                <w:lang w:val="hr-HR"/>
              </w:rPr>
              <w:t xml:space="preserve"> 1</w:t>
            </w:r>
            <w:r w:rsidRPr="00E27110">
              <w:rPr>
                <w:lang w:val="hr-HR"/>
              </w:rPr>
              <w:t>.</w:t>
            </w:r>
            <w:r w:rsidR="00734A6C" w:rsidRPr="00E27110">
              <w:rPr>
                <w:lang w:val="hr-HR"/>
              </w:rPr>
              <w:t>:</w:t>
            </w:r>
            <w:r w:rsidRPr="00E27110">
              <w:rPr>
                <w:lang w:val="hr-HR"/>
              </w:rPr>
              <w:t xml:space="preserve"> </w:t>
            </w:r>
            <w:r w:rsidR="00B82516">
              <w:rPr>
                <w:lang w:val="hr-HR"/>
              </w:rPr>
              <w:t>N</w:t>
            </w:r>
            <w:r w:rsidRPr="00E27110">
              <w:rPr>
                <w:lang w:val="hr-HR"/>
              </w:rPr>
              <w:t>astavnik objavljuje</w:t>
            </w:r>
            <w:r w:rsidR="00734A6C" w:rsidRPr="00E27110">
              <w:rPr>
                <w:lang w:val="hr-HR"/>
              </w:rPr>
              <w:t xml:space="preserve">, </w:t>
            </w:r>
            <w:r w:rsidR="00734A6C" w:rsidRPr="00E27110">
              <w:rPr>
                <w:rFonts w:eastAsia="Times New Roman"/>
                <w:lang w:val="hr-HR"/>
              </w:rPr>
              <w:t>“</w:t>
            </w:r>
            <w:r w:rsidRPr="00E27110">
              <w:rPr>
                <w:rFonts w:eastAsia="Times New Roman"/>
                <w:lang w:val="hr-HR"/>
              </w:rPr>
              <w:t>Svako dijete bi trebalo prov</w:t>
            </w:r>
            <w:r w:rsidR="00B82516">
              <w:rPr>
                <w:rFonts w:eastAsia="Times New Roman"/>
                <w:lang w:val="hr-HR"/>
              </w:rPr>
              <w:t xml:space="preserve">esti još jednu dodatnu godinu u školi </w:t>
            </w:r>
            <w:r w:rsidRPr="00E27110">
              <w:rPr>
                <w:rFonts w:eastAsia="Times New Roman"/>
                <w:lang w:val="hr-HR"/>
              </w:rPr>
              <w:t>.“</w:t>
            </w:r>
            <w:r w:rsidR="00734A6C" w:rsidRPr="00E27110">
              <w:rPr>
                <w:rFonts w:eastAsia="Times New Roman"/>
                <w:lang w:val="hr-HR"/>
              </w:rPr>
              <w:t xml:space="preserve"> </w:t>
            </w:r>
            <w:r w:rsidRPr="00E27110">
              <w:rPr>
                <w:rFonts w:eastAsia="Times New Roman"/>
                <w:lang w:val="hr-HR"/>
              </w:rPr>
              <w:t>Učenici iznose svoja stajališta o tom pitanju – slažu se</w:t>
            </w:r>
            <w:r w:rsidR="00B82516">
              <w:rPr>
                <w:rFonts w:eastAsia="Times New Roman"/>
                <w:lang w:val="hr-HR"/>
              </w:rPr>
              <w:t>,</w:t>
            </w:r>
            <w:r w:rsidRPr="00E27110">
              <w:rPr>
                <w:rFonts w:eastAsia="Times New Roman"/>
                <w:lang w:val="hr-HR"/>
              </w:rPr>
              <w:t xml:space="preserve"> ili ne</w:t>
            </w:r>
            <w:r w:rsidR="00B82516">
              <w:rPr>
                <w:rFonts w:eastAsia="Times New Roman"/>
                <w:lang w:val="hr-HR"/>
              </w:rPr>
              <w:t>.</w:t>
            </w:r>
            <w:r w:rsidRPr="00E27110">
              <w:rPr>
                <w:rFonts w:eastAsia="Times New Roman"/>
                <w:lang w:val="hr-HR"/>
              </w:rPr>
              <w:t xml:space="preserve"> To je politička odluka</w:t>
            </w:r>
            <w:r w:rsidR="00734A6C" w:rsidRPr="00E27110">
              <w:rPr>
                <w:rFonts w:eastAsia="Times New Roman"/>
                <w:lang w:val="hr-HR"/>
              </w:rPr>
              <w:t>,</w:t>
            </w:r>
            <w:r w:rsidRPr="00E27110">
              <w:rPr>
                <w:rFonts w:eastAsia="Times New Roman"/>
                <w:lang w:val="hr-HR"/>
              </w:rPr>
              <w:t xml:space="preserve"> pa nema </w:t>
            </w:r>
            <w:r w:rsidR="00734A6C" w:rsidRPr="00E27110">
              <w:rPr>
                <w:rFonts w:eastAsia="Times New Roman"/>
                <w:lang w:val="hr-HR"/>
              </w:rPr>
              <w:t>alternative</w:t>
            </w:r>
            <w:r w:rsidRPr="00E27110">
              <w:rPr>
                <w:rFonts w:eastAsia="Times New Roman"/>
                <w:lang w:val="hr-HR"/>
              </w:rPr>
              <w:t xml:space="preserve"> u smislu odgovora</w:t>
            </w:r>
            <w:r w:rsidR="00734A6C" w:rsidRPr="00E27110">
              <w:rPr>
                <w:rFonts w:eastAsia="Times New Roman"/>
                <w:lang w:val="hr-HR"/>
              </w:rPr>
              <w:t xml:space="preserve"> “</w:t>
            </w:r>
            <w:r w:rsidR="00B82516">
              <w:rPr>
                <w:rFonts w:eastAsia="Times New Roman"/>
                <w:lang w:val="hr-HR"/>
              </w:rPr>
              <w:t>d</w:t>
            </w:r>
            <w:r w:rsidRPr="00E27110">
              <w:rPr>
                <w:rFonts w:eastAsia="Times New Roman"/>
                <w:lang w:val="hr-HR"/>
              </w:rPr>
              <w:t>a</w:t>
            </w:r>
            <w:r w:rsidR="00734A6C" w:rsidRPr="00E27110">
              <w:rPr>
                <w:rFonts w:eastAsia="Times New Roman"/>
                <w:lang w:val="hr-HR"/>
              </w:rPr>
              <w:t xml:space="preserve">” </w:t>
            </w:r>
            <w:r w:rsidR="00B82516">
              <w:rPr>
                <w:rFonts w:eastAsia="Times New Roman"/>
                <w:lang w:val="hr-HR"/>
              </w:rPr>
              <w:t>ili “n</w:t>
            </w:r>
            <w:r w:rsidRPr="00E27110">
              <w:rPr>
                <w:rFonts w:eastAsia="Times New Roman"/>
                <w:lang w:val="hr-HR"/>
              </w:rPr>
              <w:t>e</w:t>
            </w:r>
            <w:r w:rsidR="00734A6C" w:rsidRPr="00E27110">
              <w:rPr>
                <w:rFonts w:eastAsia="Times New Roman"/>
                <w:lang w:val="hr-HR"/>
              </w:rPr>
              <w:t>”.</w:t>
            </w:r>
          </w:p>
        </w:tc>
      </w:tr>
    </w:tbl>
    <w:p w:rsidR="00842F7B" w:rsidRPr="00E27110" w:rsidRDefault="00734A6C">
      <w:pPr>
        <w:shd w:val="clear" w:color="auto" w:fill="FFFFFF"/>
        <w:spacing w:before="168"/>
        <w:ind w:left="5"/>
        <w:rPr>
          <w:lang w:val="hr-HR"/>
        </w:rPr>
      </w:pPr>
      <w:r w:rsidRPr="00E27110">
        <w:rPr>
          <w:rFonts w:ascii="Arial" w:hAnsi="Arial" w:cs="Arial"/>
          <w:b/>
          <w:bCs/>
          <w:spacing w:val="-7"/>
          <w:sz w:val="22"/>
          <w:szCs w:val="22"/>
          <w:lang w:val="hr-HR"/>
        </w:rPr>
        <w:t xml:space="preserve">b. </w:t>
      </w:r>
      <w:r w:rsidR="00B82516">
        <w:rPr>
          <w:rFonts w:ascii="Arial" w:hAnsi="Arial" w:cs="Arial"/>
          <w:b/>
          <w:bCs/>
          <w:spacing w:val="-7"/>
          <w:sz w:val="22"/>
          <w:szCs w:val="22"/>
          <w:lang w:val="hr-HR"/>
        </w:rPr>
        <w:t xml:space="preserve">Učenici daju </w:t>
      </w:r>
      <w:r w:rsidR="00944E43" w:rsidRPr="00E27110">
        <w:rPr>
          <w:rFonts w:ascii="Arial" w:hAnsi="Arial" w:cs="Arial"/>
          <w:b/>
          <w:bCs/>
          <w:spacing w:val="-7"/>
          <w:sz w:val="22"/>
          <w:szCs w:val="22"/>
          <w:lang w:val="hr-HR"/>
        </w:rPr>
        <w:t>doprinos</w:t>
      </w:r>
      <w:r w:rsidR="00B82516">
        <w:rPr>
          <w:rFonts w:ascii="Arial" w:hAnsi="Arial" w:cs="Arial"/>
          <w:b/>
          <w:bCs/>
          <w:spacing w:val="-7"/>
          <w:sz w:val="22"/>
          <w:szCs w:val="22"/>
          <w:lang w:val="hr-HR"/>
        </w:rPr>
        <w:t>e</w:t>
      </w:r>
      <w:r w:rsidR="00944E43" w:rsidRPr="00E27110">
        <w:rPr>
          <w:rFonts w:ascii="Arial" w:hAnsi="Arial" w:cs="Arial"/>
          <w:b/>
          <w:bCs/>
          <w:spacing w:val="-7"/>
          <w:sz w:val="22"/>
          <w:szCs w:val="22"/>
          <w:lang w:val="hr-HR"/>
        </w:rPr>
        <w:t xml:space="preserve"> plenarnom sastanku </w:t>
      </w:r>
    </w:p>
    <w:p w:rsidR="00842F7B" w:rsidRPr="00E27110" w:rsidRDefault="00842F7B">
      <w:pPr>
        <w:spacing w:after="125"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4E43" w:rsidP="00944E43">
            <w:pPr>
              <w:shd w:val="clear" w:color="auto" w:fill="FFFFFF"/>
              <w:jc w:val="center"/>
              <w:rPr>
                <w:sz w:val="18"/>
                <w:szCs w:val="18"/>
                <w:lang w:val="hr-HR"/>
              </w:rPr>
            </w:pPr>
            <w:r w:rsidRPr="00E27110">
              <w:rPr>
                <w:b/>
                <w:bCs/>
                <w:sz w:val="18"/>
                <w:szCs w:val="18"/>
                <w:lang w:val="hr-HR"/>
              </w:rPr>
              <w:t>Br</w:t>
            </w:r>
            <w:r w:rsidR="00734A6C" w:rsidRPr="00E27110">
              <w:rPr>
                <w:b/>
                <w:bCs/>
                <w:sz w:val="18"/>
                <w:szCs w:val="18"/>
                <w:lang w:val="hr-HR"/>
              </w:rPr>
              <w:t>.</w:t>
            </w:r>
            <w:r w:rsidRPr="00E27110">
              <w:rPr>
                <w:b/>
                <w:bCs/>
                <w:sz w:val="18"/>
                <w:szCs w:val="18"/>
                <w:lang w:val="hr-HR"/>
              </w:rPr>
              <w:t xml:space="preserve"> jedinice</w:t>
            </w:r>
            <w:r w:rsidR="00734A6C" w:rsidRPr="00E27110">
              <w:rPr>
                <w:b/>
                <w:bCs/>
                <w:sz w:val="18"/>
                <w:szCs w:val="18"/>
                <w:lang w:val="hr-HR"/>
              </w:rPr>
              <w:t xml:space="preserve"> /</w:t>
            </w:r>
            <w:r w:rsidRPr="00E27110">
              <w:rPr>
                <w:b/>
                <w:bCs/>
                <w:sz w:val="18"/>
                <w:szCs w:val="18"/>
                <w:lang w:val="hr-HR"/>
              </w:rPr>
              <w:t>Osnovni pojam</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4E43" w:rsidP="00944E43">
            <w:pPr>
              <w:shd w:val="clear" w:color="auto" w:fill="FFFFFF"/>
              <w:jc w:val="center"/>
              <w:rPr>
                <w:lang w:val="hr-HR"/>
              </w:rPr>
            </w:pPr>
            <w:r w:rsidRPr="00E27110">
              <w:rPr>
                <w:b/>
                <w:bCs/>
                <w:lang w:val="hr-HR"/>
              </w:rPr>
              <w:t>Primjeri i upućivanje na materijale</w:t>
            </w:r>
          </w:p>
        </w:tc>
      </w:tr>
      <w:tr w:rsidR="00842F7B" w:rsidRPr="00E27110">
        <w:trPr>
          <w:trHeight w:hRule="exact" w:val="624"/>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734A6C" w:rsidP="00944E43">
            <w:pPr>
              <w:shd w:val="clear" w:color="auto" w:fill="FFFFFF"/>
              <w:ind w:left="10"/>
              <w:rPr>
                <w:lang w:val="hr-HR"/>
              </w:rPr>
            </w:pPr>
            <w:r w:rsidRPr="00E27110">
              <w:rPr>
                <w:lang w:val="hr-HR"/>
              </w:rPr>
              <w:t>1</w:t>
            </w:r>
            <w:r w:rsidR="00944E43" w:rsidRPr="00E27110">
              <w:rPr>
                <w:lang w:val="hr-HR"/>
              </w:rPr>
              <w:t>. Jedinica/Identitet</w:t>
            </w:r>
            <w:r w:rsidRPr="00E27110">
              <w:rPr>
                <w:lang w:val="hr-HR"/>
              </w:rPr>
              <w:t xml:space="preserve">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82516">
            <w:pPr>
              <w:shd w:val="clear" w:color="auto" w:fill="FFFFFF"/>
              <w:spacing w:line="259" w:lineRule="exact"/>
              <w:ind w:right="5"/>
              <w:jc w:val="both"/>
              <w:rPr>
                <w:lang w:val="hr-HR"/>
              </w:rPr>
            </w:pPr>
            <w:r w:rsidRPr="00E27110">
              <w:rPr>
                <w:lang w:val="hr-HR"/>
              </w:rPr>
              <w:t>Le</w:t>
            </w:r>
            <w:r w:rsidR="00944E43" w:rsidRPr="00E27110">
              <w:rPr>
                <w:lang w:val="hr-HR"/>
              </w:rPr>
              <w:t>kcija</w:t>
            </w:r>
            <w:r w:rsidRPr="00E27110">
              <w:rPr>
                <w:lang w:val="hr-HR"/>
              </w:rPr>
              <w:t xml:space="preserve"> 1</w:t>
            </w:r>
            <w:r w:rsidR="00944E43" w:rsidRPr="00E27110">
              <w:rPr>
                <w:lang w:val="hr-HR"/>
              </w:rPr>
              <w:t>.</w:t>
            </w:r>
            <w:r w:rsidRPr="00E27110">
              <w:rPr>
                <w:lang w:val="hr-HR"/>
              </w:rPr>
              <w:t xml:space="preserve">: </w:t>
            </w:r>
            <w:r w:rsidR="00944E43" w:rsidRPr="00E27110">
              <w:rPr>
                <w:lang w:val="hr-HR"/>
              </w:rPr>
              <w:t xml:space="preserve">Učenici iznose razloge za svoj izbor </w:t>
            </w:r>
            <w:r w:rsidR="00B82516">
              <w:rPr>
                <w:lang w:val="hr-HR"/>
              </w:rPr>
              <w:t>konstatacije</w:t>
            </w:r>
            <w:r w:rsidR="007A37A5" w:rsidRPr="00E27110">
              <w:rPr>
                <w:lang w:val="hr-HR"/>
              </w:rPr>
              <w:t>. N</w:t>
            </w:r>
            <w:r w:rsidR="00030CDE" w:rsidRPr="00E27110">
              <w:rPr>
                <w:lang w:val="hr-HR"/>
              </w:rPr>
              <w:t xml:space="preserve">astavnik pokazuje učenicima kako </w:t>
            </w:r>
            <w:r w:rsidR="00B82516">
              <w:rPr>
                <w:lang w:val="hr-HR"/>
              </w:rPr>
              <w:t xml:space="preserve">svoje ideje </w:t>
            </w:r>
            <w:r w:rsidR="00030CDE" w:rsidRPr="00E27110">
              <w:rPr>
                <w:lang w:val="hr-HR"/>
              </w:rPr>
              <w:t xml:space="preserve">zabilježiti u mentalnoj </w:t>
            </w:r>
            <w:r w:rsidRPr="00E27110">
              <w:rPr>
                <w:lang w:val="hr-HR"/>
              </w:rPr>
              <w:t>map</w:t>
            </w:r>
            <w:r w:rsidR="00030CDE" w:rsidRPr="00E27110">
              <w:rPr>
                <w:lang w:val="hr-HR"/>
              </w:rPr>
              <w:t>i</w:t>
            </w:r>
            <w:r w:rsidRPr="00E27110">
              <w:rPr>
                <w:lang w:val="hr-HR"/>
              </w:rPr>
              <w:t>.</w:t>
            </w:r>
          </w:p>
        </w:tc>
      </w:tr>
      <w:tr w:rsidR="00842F7B" w:rsidRPr="00E27110">
        <w:trPr>
          <w:trHeight w:hRule="exact" w:val="878"/>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30CDE" w:rsidP="00030CDE">
            <w:pPr>
              <w:shd w:val="clear" w:color="auto" w:fill="FFFFFF"/>
              <w:spacing w:line="259" w:lineRule="exact"/>
              <w:ind w:right="10"/>
              <w:jc w:val="both"/>
              <w:rPr>
                <w:lang w:val="hr-HR"/>
              </w:rPr>
            </w:pPr>
            <w:r w:rsidRPr="00E27110">
              <w:rPr>
                <w:lang w:val="hr-HR"/>
              </w:rPr>
              <w:t>Lekcija</w:t>
            </w:r>
            <w:r w:rsidR="00734A6C" w:rsidRPr="00E27110">
              <w:rPr>
                <w:lang w:val="hr-HR"/>
              </w:rPr>
              <w:t xml:space="preserve"> 3</w:t>
            </w:r>
            <w:r w:rsidRPr="00E27110">
              <w:rPr>
                <w:lang w:val="hr-HR"/>
              </w:rPr>
              <w:t>.</w:t>
            </w:r>
            <w:r w:rsidR="00734A6C" w:rsidRPr="00E27110">
              <w:rPr>
                <w:lang w:val="hr-HR"/>
              </w:rPr>
              <w:t xml:space="preserve">: </w:t>
            </w:r>
            <w:r w:rsidR="00B82516">
              <w:rPr>
                <w:lang w:val="hr-HR"/>
              </w:rPr>
              <w:t xml:space="preserve">Učenici iznose </w:t>
            </w:r>
            <w:r w:rsidRPr="00E27110">
              <w:rPr>
                <w:lang w:val="hr-HR"/>
              </w:rPr>
              <w:t>ideje o tome kako oblikovati svoju budućnost</w:t>
            </w:r>
            <w:r w:rsidR="00734A6C" w:rsidRPr="00E27110">
              <w:rPr>
                <w:lang w:val="hr-HR"/>
              </w:rPr>
              <w:t>.</w:t>
            </w:r>
            <w:r w:rsidR="007A37A5" w:rsidRPr="00E27110">
              <w:rPr>
                <w:lang w:val="hr-HR"/>
              </w:rPr>
              <w:t xml:space="preserve"> N</w:t>
            </w:r>
            <w:r w:rsidRPr="00E27110">
              <w:rPr>
                <w:lang w:val="hr-HR"/>
              </w:rPr>
              <w:t>astavnik ne može pretpostaviti što će učenici reći, no konceptu</w:t>
            </w:r>
            <w:r w:rsidR="00B82516">
              <w:rPr>
                <w:lang w:val="hr-HR"/>
              </w:rPr>
              <w:t>alni okvir mu omogućava da uzme</w:t>
            </w:r>
            <w:r w:rsidRPr="00E27110">
              <w:rPr>
                <w:lang w:val="hr-HR"/>
              </w:rPr>
              <w:t xml:space="preserve"> u obzir različite doprinose svojih učenika</w:t>
            </w:r>
            <w:r w:rsidR="00734A6C" w:rsidRPr="00E27110">
              <w:rPr>
                <w:rFonts w:eastAsia="Times New Roman"/>
                <w:lang w:val="hr-HR"/>
              </w:rPr>
              <w:t>.</w:t>
            </w:r>
          </w:p>
        </w:tc>
      </w:tr>
      <w:tr w:rsidR="00842F7B" w:rsidRPr="00E27110">
        <w:trPr>
          <w:trHeight w:hRule="exact" w:val="88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030CDE" w:rsidP="00030CDE">
            <w:pPr>
              <w:shd w:val="clear" w:color="auto" w:fill="FFFFFF"/>
              <w:rPr>
                <w:lang w:val="hr-HR"/>
              </w:rPr>
            </w:pPr>
            <w:r w:rsidRPr="00E27110">
              <w:rPr>
                <w:lang w:val="hr-HR"/>
              </w:rPr>
              <w:t>4.Jedinica/Sukob</w:t>
            </w:r>
            <w:r w:rsidR="00734A6C" w:rsidRPr="00E27110">
              <w:rPr>
                <w:lang w:val="hr-HR"/>
              </w:rPr>
              <w:t xml:space="preserve">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30CDE" w:rsidP="00B82516">
            <w:pPr>
              <w:shd w:val="clear" w:color="auto" w:fill="FFFFFF"/>
              <w:spacing w:line="259" w:lineRule="exact"/>
              <w:ind w:right="5"/>
              <w:jc w:val="both"/>
              <w:rPr>
                <w:lang w:val="hr-HR"/>
              </w:rPr>
            </w:pPr>
            <w:r w:rsidRPr="00E27110">
              <w:rPr>
                <w:lang w:val="hr-HR"/>
              </w:rPr>
              <w:t>Lekcija</w:t>
            </w:r>
            <w:r w:rsidR="00734A6C" w:rsidRPr="00E27110">
              <w:rPr>
                <w:lang w:val="hr-HR"/>
              </w:rPr>
              <w:t xml:space="preserve"> 3</w:t>
            </w:r>
            <w:r w:rsidRPr="00E27110">
              <w:rPr>
                <w:lang w:val="hr-HR"/>
              </w:rPr>
              <w:t>.</w:t>
            </w:r>
            <w:r w:rsidR="00734A6C" w:rsidRPr="00E27110">
              <w:rPr>
                <w:lang w:val="hr-HR"/>
              </w:rPr>
              <w:t xml:space="preserve">: </w:t>
            </w:r>
            <w:r w:rsidR="007A37A5" w:rsidRPr="00E27110">
              <w:rPr>
                <w:lang w:val="hr-HR"/>
              </w:rPr>
              <w:t>N</w:t>
            </w:r>
            <w:r w:rsidRPr="00E27110">
              <w:rPr>
                <w:lang w:val="hr-HR"/>
              </w:rPr>
              <w:t xml:space="preserve">astavnik predsjedava fazi izvještavanja nakon igre donošenja odluka. Sluša povratne informacije učenika, prepoznaje ključne izjave i bilježi ih na ploču ili </w:t>
            </w:r>
            <w:r w:rsidR="00B82516">
              <w:rPr>
                <w:lang w:val="hr-HR"/>
              </w:rPr>
              <w:t>preklopnik</w:t>
            </w:r>
            <w:r w:rsidRPr="00E27110">
              <w:rPr>
                <w:lang w:val="hr-HR"/>
              </w:rPr>
              <w:t xml:space="preserve"> (</w:t>
            </w:r>
            <w:r w:rsidR="00734A6C" w:rsidRPr="00E27110">
              <w:rPr>
                <w:rFonts w:eastAsia="Times New Roman"/>
                <w:lang w:val="hr-HR"/>
              </w:rPr>
              <w:t xml:space="preserve"> </w:t>
            </w:r>
            <w:r w:rsidR="00734A6C" w:rsidRPr="00E27110">
              <w:rPr>
                <w:rFonts w:eastAsia="Times New Roman"/>
                <w:i/>
                <w:lang w:val="hr-HR"/>
              </w:rPr>
              <w:t>flipchart</w:t>
            </w:r>
            <w:r w:rsidRPr="00E27110">
              <w:rPr>
                <w:rFonts w:eastAsia="Times New Roman"/>
                <w:lang w:val="hr-HR"/>
              </w:rPr>
              <w:t>)</w:t>
            </w:r>
            <w:r w:rsidR="00734A6C" w:rsidRPr="00E27110">
              <w:rPr>
                <w:rFonts w:eastAsia="Times New Roman"/>
                <w:lang w:val="hr-HR"/>
              </w:rPr>
              <w:t>.</w:t>
            </w:r>
          </w:p>
        </w:tc>
      </w:tr>
      <w:tr w:rsidR="00842F7B" w:rsidRPr="00E27110">
        <w:trPr>
          <w:trHeight w:hRule="exact" w:val="1142"/>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30CDE" w:rsidP="007A37A5">
            <w:pPr>
              <w:shd w:val="clear" w:color="auto" w:fill="FFFFFF"/>
              <w:spacing w:line="259" w:lineRule="exact"/>
              <w:ind w:right="10"/>
              <w:jc w:val="both"/>
              <w:rPr>
                <w:lang w:val="hr-HR"/>
              </w:rPr>
            </w:pPr>
            <w:r w:rsidRPr="00E27110">
              <w:rPr>
                <w:lang w:val="hr-HR"/>
              </w:rPr>
              <w:t>Lekcija</w:t>
            </w:r>
            <w:r w:rsidR="00734A6C" w:rsidRPr="00E27110">
              <w:rPr>
                <w:lang w:val="hr-HR"/>
              </w:rPr>
              <w:t xml:space="preserve"> 4</w:t>
            </w:r>
            <w:r w:rsidRPr="00E27110">
              <w:rPr>
                <w:lang w:val="hr-HR"/>
              </w:rPr>
              <w:t>.</w:t>
            </w:r>
            <w:r w:rsidR="00734A6C" w:rsidRPr="00E27110">
              <w:rPr>
                <w:lang w:val="hr-HR"/>
              </w:rPr>
              <w:t>:</w:t>
            </w:r>
            <w:r w:rsidR="00B82516">
              <w:rPr>
                <w:lang w:val="hr-HR"/>
              </w:rPr>
              <w:t xml:space="preserve"> Učenici započinju sat </w:t>
            </w:r>
            <w:r w:rsidR="007A37A5" w:rsidRPr="00E27110">
              <w:rPr>
                <w:lang w:val="hr-HR"/>
              </w:rPr>
              <w:t>svojim doprinosom pripremljenim kod kuće.  Utvrđuju plan rada i stv</w:t>
            </w:r>
            <w:r w:rsidR="00B82516">
              <w:rPr>
                <w:lang w:val="hr-HR"/>
              </w:rPr>
              <w:t>araju konceptualni okvir cijele</w:t>
            </w:r>
            <w:r w:rsidR="007A37A5" w:rsidRPr="00E27110">
              <w:rPr>
                <w:lang w:val="hr-HR"/>
              </w:rPr>
              <w:t xml:space="preserve"> lekcije. Opis lekcije pomaže nastavniku anticipirati glavne probleme kojima će se učenici baviti te kako na njih reagirati.</w:t>
            </w:r>
          </w:p>
        </w:tc>
      </w:tr>
      <w:tr w:rsidR="00842F7B" w:rsidRPr="00E27110">
        <w:trPr>
          <w:trHeight w:hRule="exact" w:val="1402"/>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A37A5" w:rsidP="007A37A5">
            <w:pPr>
              <w:shd w:val="clear" w:color="auto" w:fill="FFFFFF"/>
              <w:rPr>
                <w:lang w:val="hr-HR"/>
              </w:rPr>
            </w:pPr>
            <w:r w:rsidRPr="00E27110">
              <w:rPr>
                <w:lang w:val="hr-HR"/>
              </w:rPr>
              <w:t>7. Jedinica/Jednakost</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C62669">
            <w:pPr>
              <w:shd w:val="clear" w:color="auto" w:fill="FFFFFF"/>
              <w:spacing w:line="259" w:lineRule="exact"/>
              <w:ind w:right="10"/>
              <w:jc w:val="both"/>
              <w:rPr>
                <w:lang w:val="hr-HR"/>
              </w:rPr>
            </w:pPr>
            <w:r w:rsidRPr="00E27110">
              <w:rPr>
                <w:lang w:val="hr-HR"/>
              </w:rPr>
              <w:t>Le</w:t>
            </w:r>
            <w:r w:rsidR="007A37A5" w:rsidRPr="00E27110">
              <w:rPr>
                <w:lang w:val="hr-HR"/>
              </w:rPr>
              <w:t>kcija</w:t>
            </w:r>
            <w:r w:rsidRPr="00E27110">
              <w:rPr>
                <w:lang w:val="hr-HR"/>
              </w:rPr>
              <w:t xml:space="preserve"> 1</w:t>
            </w:r>
            <w:r w:rsidR="007A37A5" w:rsidRPr="00E27110">
              <w:rPr>
                <w:lang w:val="hr-HR"/>
              </w:rPr>
              <w:t>.</w:t>
            </w:r>
            <w:r w:rsidRPr="00E27110">
              <w:rPr>
                <w:lang w:val="hr-HR"/>
              </w:rPr>
              <w:t xml:space="preserve">: </w:t>
            </w:r>
            <w:r w:rsidR="007A37A5" w:rsidRPr="00E27110">
              <w:rPr>
                <w:lang w:val="hr-HR"/>
              </w:rPr>
              <w:t xml:space="preserve">Nastavnik čita konkretan slučaj i učenicima postavlja samo jedno pitanje: </w:t>
            </w:r>
            <w:r w:rsidRPr="00E27110">
              <w:rPr>
                <w:rFonts w:eastAsia="Times New Roman"/>
                <w:spacing w:val="-2"/>
                <w:lang w:val="hr-HR"/>
              </w:rPr>
              <w:t>“</w:t>
            </w:r>
            <w:r w:rsidR="007A37A5" w:rsidRPr="00E27110">
              <w:rPr>
                <w:rFonts w:eastAsia="Times New Roman"/>
                <w:spacing w:val="-2"/>
                <w:lang w:val="hr-HR"/>
              </w:rPr>
              <w:t>U čemu je problem?“ Učenici u tišini razmišljaju i pišu odgovore. Mnogi potom iznose</w:t>
            </w:r>
            <w:r w:rsidR="00B82516">
              <w:rPr>
                <w:rFonts w:eastAsia="Times New Roman"/>
                <w:spacing w:val="-2"/>
                <w:lang w:val="hr-HR"/>
              </w:rPr>
              <w:t xml:space="preserve"> svoje ideje. Nastavnik ih potiče</w:t>
            </w:r>
            <w:r w:rsidR="007A37A5" w:rsidRPr="00E27110">
              <w:rPr>
                <w:rFonts w:eastAsia="Times New Roman"/>
                <w:spacing w:val="-2"/>
                <w:lang w:val="hr-HR"/>
              </w:rPr>
              <w:t xml:space="preserve"> da objasne svoje mišljenje. Potom nastavnik povezuje njihove ideje s konceptualnim okvirom </w:t>
            </w:r>
            <w:r w:rsidR="00C62669" w:rsidRPr="00E27110">
              <w:rPr>
                <w:rFonts w:eastAsia="Times New Roman"/>
                <w:spacing w:val="-2"/>
                <w:lang w:val="hr-HR"/>
              </w:rPr>
              <w:t xml:space="preserve">koji se može anticipirati. Sedma jedinica, 4. </w:t>
            </w:r>
            <w:r w:rsidR="00B82516" w:rsidRPr="00E27110">
              <w:rPr>
                <w:rFonts w:eastAsia="Times New Roman"/>
                <w:spacing w:val="-2"/>
                <w:lang w:val="hr-HR"/>
              </w:rPr>
              <w:t>L</w:t>
            </w:r>
            <w:r w:rsidR="00C62669" w:rsidRPr="00E27110">
              <w:rPr>
                <w:rFonts w:eastAsia="Times New Roman"/>
                <w:spacing w:val="-2"/>
                <w:lang w:val="hr-HR"/>
              </w:rPr>
              <w:t>ekcija</w:t>
            </w:r>
            <w:r w:rsidR="00B82516">
              <w:rPr>
                <w:rFonts w:eastAsia="Times New Roman"/>
                <w:spacing w:val="-2"/>
                <w:lang w:val="hr-HR"/>
              </w:rPr>
              <w:t>,</w:t>
            </w:r>
            <w:r w:rsidR="00C62669" w:rsidRPr="00E27110">
              <w:rPr>
                <w:rFonts w:eastAsia="Times New Roman"/>
                <w:spacing w:val="-2"/>
                <w:lang w:val="hr-HR"/>
              </w:rPr>
              <w:t xml:space="preserve"> sadrži drugi primjer ove metode.</w:t>
            </w:r>
          </w:p>
        </w:tc>
      </w:tr>
      <w:tr w:rsidR="00842F7B" w:rsidRPr="00E27110">
        <w:trPr>
          <w:trHeight w:hRule="exact" w:val="114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62669" w:rsidP="00C62669">
            <w:pPr>
              <w:shd w:val="clear" w:color="auto" w:fill="FFFFFF"/>
              <w:rPr>
                <w:lang w:val="hr-HR"/>
              </w:rPr>
            </w:pPr>
            <w:r w:rsidRPr="00E27110">
              <w:rPr>
                <w:lang w:val="hr-HR"/>
              </w:rPr>
              <w:t>8.Jedinica/Sloboda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82516">
            <w:pPr>
              <w:shd w:val="clear" w:color="auto" w:fill="FFFFFF"/>
              <w:spacing w:line="259" w:lineRule="exact"/>
              <w:ind w:right="10" w:firstLine="5"/>
              <w:jc w:val="both"/>
              <w:rPr>
                <w:lang w:val="hr-HR"/>
              </w:rPr>
            </w:pPr>
            <w:r w:rsidRPr="00E27110">
              <w:rPr>
                <w:lang w:val="hr-HR"/>
              </w:rPr>
              <w:t>Le</w:t>
            </w:r>
            <w:r w:rsidR="00C62669" w:rsidRPr="00E27110">
              <w:rPr>
                <w:lang w:val="hr-HR"/>
              </w:rPr>
              <w:t>kcija</w:t>
            </w:r>
            <w:r w:rsidRPr="00E27110">
              <w:rPr>
                <w:lang w:val="hr-HR"/>
              </w:rPr>
              <w:t xml:space="preserve"> 1</w:t>
            </w:r>
            <w:r w:rsidR="00C62669" w:rsidRPr="00E27110">
              <w:rPr>
                <w:lang w:val="hr-HR"/>
              </w:rPr>
              <w:t>.</w:t>
            </w:r>
            <w:r w:rsidRPr="00E27110">
              <w:rPr>
                <w:lang w:val="hr-HR"/>
              </w:rPr>
              <w:t>:</w:t>
            </w:r>
            <w:r w:rsidR="00C62669" w:rsidRPr="00E27110">
              <w:rPr>
                <w:lang w:val="hr-HR"/>
              </w:rPr>
              <w:t xml:space="preserve"> Uč</w:t>
            </w:r>
            <w:r w:rsidR="00B82516">
              <w:rPr>
                <w:lang w:val="hr-HR"/>
              </w:rPr>
              <w:t>enici su razmijenili argumente koji se tiču nekog problema</w:t>
            </w:r>
            <w:r w:rsidR="00C62669" w:rsidRPr="00E27110">
              <w:rPr>
                <w:lang w:val="hr-HR"/>
              </w:rPr>
              <w:t xml:space="preserve">. </w:t>
            </w:r>
            <w:r w:rsidR="00B82516">
              <w:rPr>
                <w:lang w:val="hr-HR"/>
              </w:rPr>
              <w:t>Nastavnik pita, „Što je</w:t>
            </w:r>
            <w:r w:rsidR="00C62669" w:rsidRPr="00E27110">
              <w:rPr>
                <w:lang w:val="hr-HR"/>
              </w:rPr>
              <w:t xml:space="preserve"> dobar povod za raspravu?“ Sažima ideje koje su učenici iznijeli koje </w:t>
            </w:r>
            <w:r w:rsidRPr="00E27110">
              <w:rPr>
                <w:rFonts w:eastAsia="Times New Roman"/>
                <w:lang w:val="hr-HR"/>
              </w:rPr>
              <w:t xml:space="preserve"> </w:t>
            </w:r>
            <w:r w:rsidR="00C62669" w:rsidRPr="00E27110">
              <w:rPr>
                <w:rFonts w:eastAsia="Times New Roman"/>
                <w:lang w:val="hr-HR"/>
              </w:rPr>
              <w:t xml:space="preserve">vjerojatno odgovaraju kriterijima u </w:t>
            </w:r>
            <w:r w:rsidRPr="00E27110">
              <w:rPr>
                <w:rFonts w:eastAsia="Times New Roman"/>
                <w:i/>
                <w:iCs/>
                <w:smallCaps/>
                <w:spacing w:val="-1"/>
                <w:lang w:val="hr-HR"/>
              </w:rPr>
              <w:t xml:space="preserve">jss </w:t>
            </w:r>
            <w:r w:rsidR="00B82516">
              <w:rPr>
                <w:rFonts w:eastAsia="Times New Roman"/>
                <w:spacing w:val="-1"/>
                <w:lang w:val="hr-HR"/>
              </w:rPr>
              <w:t>Radnom materijalu</w:t>
            </w:r>
            <w:r w:rsidR="00C62669" w:rsidRPr="00E27110">
              <w:rPr>
                <w:rFonts w:eastAsia="Times New Roman"/>
                <w:spacing w:val="-1"/>
                <w:lang w:val="hr-HR"/>
              </w:rPr>
              <w:t xml:space="preserve"> za učenike</w:t>
            </w:r>
            <w:r w:rsidRPr="00E27110">
              <w:rPr>
                <w:rFonts w:eastAsia="Times New Roman"/>
                <w:lang w:val="hr-HR"/>
              </w:rPr>
              <w:t xml:space="preserve"> 8.1.</w:t>
            </w:r>
          </w:p>
        </w:tc>
      </w:tr>
    </w:tbl>
    <w:p w:rsidR="00842F7B" w:rsidRPr="00E27110" w:rsidRDefault="00734A6C">
      <w:pPr>
        <w:shd w:val="clear" w:color="auto" w:fill="FFFFFF"/>
        <w:spacing w:before="634"/>
        <w:ind w:left="19"/>
        <w:rPr>
          <w:lang w:val="hr-HR"/>
        </w:rPr>
      </w:pPr>
      <w:r w:rsidRPr="00E27110">
        <w:rPr>
          <w:rFonts w:ascii="Courier New" w:hAnsi="Courier New" w:cs="Courier New"/>
          <w:sz w:val="24"/>
          <w:szCs w:val="24"/>
          <w:lang w:val="hr-HR"/>
        </w:rPr>
        <w:t>28</w:t>
      </w:r>
    </w:p>
    <w:p w:rsidR="00842F7B" w:rsidRPr="00E27110" w:rsidRDefault="00842F7B">
      <w:pPr>
        <w:shd w:val="clear" w:color="auto" w:fill="FFFFFF"/>
        <w:spacing w:before="634"/>
        <w:ind w:left="19"/>
        <w:rPr>
          <w:lang w:val="hr-HR"/>
        </w:rPr>
        <w:sectPr w:rsidR="00842F7B" w:rsidRPr="00E27110">
          <w:pgSz w:w="11909" w:h="16834"/>
          <w:pgMar w:top="529" w:right="1409" w:bottom="360" w:left="1413" w:header="720" w:footer="720" w:gutter="0"/>
          <w:cols w:space="60"/>
          <w:noEndnote/>
        </w:sectPr>
      </w:pPr>
    </w:p>
    <w:p w:rsidR="00842F7B" w:rsidRPr="00E27110" w:rsidRDefault="00734A6C">
      <w:pPr>
        <w:shd w:val="clear" w:color="auto" w:fill="FFFFFF"/>
        <w:ind w:right="14"/>
        <w:jc w:val="right"/>
        <w:rPr>
          <w:lang w:val="hr-HR"/>
        </w:rPr>
      </w:pPr>
      <w:r w:rsidRPr="00E27110">
        <w:rPr>
          <w:sz w:val="18"/>
          <w:szCs w:val="18"/>
          <w:lang w:val="hr-HR"/>
        </w:rPr>
        <w:lastRenderedPageBreak/>
        <w:t>Intera</w:t>
      </w:r>
      <w:r w:rsidR="00C62669" w:rsidRPr="00E27110">
        <w:rPr>
          <w:sz w:val="18"/>
          <w:szCs w:val="18"/>
          <w:lang w:val="hr-HR"/>
        </w:rPr>
        <w:t>ktivno konstruktivističko učenje u GOO-u (</w:t>
      </w:r>
      <w:r w:rsidRPr="00E27110">
        <w:rPr>
          <w:sz w:val="18"/>
          <w:szCs w:val="18"/>
          <w:lang w:val="hr-HR"/>
        </w:rPr>
        <w:t>EDC/HRE</w:t>
      </w:r>
      <w:r w:rsidR="00C62669" w:rsidRPr="00E27110">
        <w:rPr>
          <w:sz w:val="18"/>
          <w:szCs w:val="18"/>
          <w:lang w:val="hr-HR"/>
        </w:rPr>
        <w:t>)</w:t>
      </w:r>
    </w:p>
    <w:p w:rsidR="00842F7B" w:rsidRPr="00E27110" w:rsidRDefault="00734A6C">
      <w:pPr>
        <w:shd w:val="clear" w:color="auto" w:fill="FFFFFF"/>
        <w:spacing w:before="394" w:line="384" w:lineRule="exact"/>
        <w:ind w:left="418" w:right="614" w:hanging="413"/>
        <w:rPr>
          <w:lang w:val="hr-HR"/>
        </w:rPr>
      </w:pPr>
      <w:r w:rsidRPr="00E27110">
        <w:rPr>
          <w:rFonts w:ascii="Arial" w:hAnsi="Arial" w:cs="Arial"/>
          <w:b/>
          <w:bCs/>
          <w:spacing w:val="-14"/>
          <w:sz w:val="30"/>
          <w:szCs w:val="30"/>
          <w:lang w:val="hr-HR"/>
        </w:rPr>
        <w:t>7. Demo</w:t>
      </w:r>
      <w:r w:rsidR="00C62669" w:rsidRPr="00E27110">
        <w:rPr>
          <w:rFonts w:ascii="Arial" w:hAnsi="Arial" w:cs="Arial"/>
          <w:b/>
          <w:bCs/>
          <w:spacing w:val="-14"/>
          <w:sz w:val="30"/>
          <w:szCs w:val="30"/>
          <w:lang w:val="hr-HR"/>
        </w:rPr>
        <w:t xml:space="preserve">kracije kao zajednice učenika </w:t>
      </w:r>
      <w:r w:rsidRPr="00E27110">
        <w:rPr>
          <w:rFonts w:ascii="Arial" w:eastAsia="Times New Roman" w:hAnsi="Arial"/>
          <w:b/>
          <w:bCs/>
          <w:spacing w:val="-14"/>
          <w:sz w:val="30"/>
          <w:szCs w:val="30"/>
          <w:lang w:val="hr-HR"/>
        </w:rPr>
        <w:t>–</w:t>
      </w:r>
      <w:r w:rsidRPr="00E27110">
        <w:rPr>
          <w:rFonts w:ascii="Arial" w:eastAsia="Times New Roman" w:hAnsi="Arial" w:cs="Arial"/>
          <w:b/>
          <w:bCs/>
          <w:spacing w:val="-14"/>
          <w:sz w:val="30"/>
          <w:szCs w:val="30"/>
          <w:lang w:val="hr-HR"/>
        </w:rPr>
        <w:t xml:space="preserve"> </w:t>
      </w:r>
      <w:r w:rsidR="00C62669" w:rsidRPr="00E27110">
        <w:rPr>
          <w:rFonts w:ascii="Arial" w:eastAsia="Times New Roman" w:hAnsi="Arial" w:cs="Arial"/>
          <w:b/>
          <w:bCs/>
          <w:spacing w:val="-14"/>
          <w:sz w:val="30"/>
          <w:szCs w:val="30"/>
          <w:lang w:val="hr-HR"/>
        </w:rPr>
        <w:t>konstruktivistički pristup osnovnim pojmovima u GOO-u (</w:t>
      </w:r>
      <w:r w:rsidRPr="00E27110">
        <w:rPr>
          <w:rFonts w:ascii="Arial" w:eastAsia="Times New Roman" w:hAnsi="Arial" w:cs="Arial"/>
          <w:b/>
          <w:bCs/>
          <w:spacing w:val="-14"/>
          <w:sz w:val="30"/>
          <w:szCs w:val="30"/>
          <w:lang w:val="hr-HR"/>
        </w:rPr>
        <w:t>EDC/HRE</w:t>
      </w:r>
      <w:r w:rsidR="00C62669" w:rsidRPr="00E27110">
        <w:rPr>
          <w:rFonts w:ascii="Arial" w:eastAsia="Times New Roman" w:hAnsi="Arial" w:cs="Arial"/>
          <w:b/>
          <w:bCs/>
          <w:spacing w:val="-14"/>
          <w:sz w:val="30"/>
          <w:szCs w:val="30"/>
          <w:lang w:val="hr-HR"/>
        </w:rPr>
        <w:t>)</w:t>
      </w:r>
    </w:p>
    <w:p w:rsidR="00842F7B" w:rsidRPr="00E27110" w:rsidRDefault="00C62669">
      <w:pPr>
        <w:shd w:val="clear" w:color="auto" w:fill="FFFFFF"/>
        <w:spacing w:before="77" w:line="259" w:lineRule="exact"/>
        <w:ind w:left="5" w:right="14"/>
        <w:jc w:val="both"/>
        <w:rPr>
          <w:lang w:val="hr-HR"/>
        </w:rPr>
      </w:pPr>
      <w:r w:rsidRPr="00E27110">
        <w:rPr>
          <w:sz w:val="22"/>
          <w:szCs w:val="22"/>
          <w:lang w:val="hr-HR"/>
        </w:rPr>
        <w:t>Pojam interaktivnog konstruktivističkog učenja ne samo da zamišlja GOO (</w:t>
      </w:r>
      <w:r w:rsidR="00734A6C" w:rsidRPr="00E27110">
        <w:rPr>
          <w:sz w:val="22"/>
          <w:szCs w:val="22"/>
          <w:lang w:val="hr-HR"/>
        </w:rPr>
        <w:t>EDC/HRE</w:t>
      </w:r>
      <w:r w:rsidRPr="00E27110">
        <w:rPr>
          <w:sz w:val="22"/>
          <w:szCs w:val="22"/>
          <w:lang w:val="hr-HR"/>
        </w:rPr>
        <w:t>) razred i školu kao cjelinu</w:t>
      </w:r>
      <w:r w:rsidR="00734A6C" w:rsidRPr="00E27110">
        <w:rPr>
          <w:sz w:val="22"/>
          <w:szCs w:val="22"/>
          <w:lang w:val="hr-HR"/>
        </w:rPr>
        <w:t>,</w:t>
      </w:r>
      <w:r w:rsidR="00B82516">
        <w:rPr>
          <w:sz w:val="22"/>
          <w:szCs w:val="22"/>
          <w:lang w:val="hr-HR"/>
        </w:rPr>
        <w:t xml:space="preserve"> odnosno</w:t>
      </w:r>
      <w:r w:rsidRPr="00E27110">
        <w:rPr>
          <w:sz w:val="22"/>
          <w:szCs w:val="22"/>
          <w:lang w:val="hr-HR"/>
        </w:rPr>
        <w:t xml:space="preserve"> zajednicu učenika rukovođenih ljudskim pravima, već i </w:t>
      </w:r>
      <w:r w:rsidR="00773E34">
        <w:rPr>
          <w:sz w:val="22"/>
          <w:szCs w:val="22"/>
          <w:lang w:val="hr-HR"/>
        </w:rPr>
        <w:t xml:space="preserve">kao zajednicu </w:t>
      </w:r>
      <w:r w:rsidR="0043674F" w:rsidRPr="00E27110">
        <w:rPr>
          <w:sz w:val="22"/>
          <w:szCs w:val="22"/>
          <w:lang w:val="hr-HR"/>
        </w:rPr>
        <w:t>građana uključenih u procese donošenja odluka.</w:t>
      </w:r>
    </w:p>
    <w:p w:rsidR="00842F7B" w:rsidRPr="00773E34" w:rsidRDefault="00734A6C" w:rsidP="00773E34">
      <w:pPr>
        <w:shd w:val="clear" w:color="auto" w:fill="FFFFFF"/>
        <w:spacing w:before="96" w:line="259" w:lineRule="exact"/>
        <w:ind w:left="5" w:right="14"/>
        <w:jc w:val="both"/>
        <w:rPr>
          <w:rFonts w:eastAsia="Times New Roman"/>
          <w:sz w:val="22"/>
          <w:szCs w:val="22"/>
          <w:lang w:val="hr-HR"/>
        </w:rPr>
      </w:pPr>
      <w:r w:rsidRPr="00E27110">
        <w:rPr>
          <w:rFonts w:eastAsia="Times New Roman"/>
          <w:b/>
          <w:sz w:val="22"/>
          <w:szCs w:val="22"/>
          <w:lang w:val="hr-HR"/>
        </w:rPr>
        <w:t>“</w:t>
      </w:r>
      <w:r w:rsidR="0043674F" w:rsidRPr="00E27110">
        <w:rPr>
          <w:rFonts w:eastAsia="Times New Roman"/>
          <w:b/>
          <w:sz w:val="22"/>
          <w:szCs w:val="22"/>
          <w:lang w:val="hr-HR"/>
        </w:rPr>
        <w:t>Učenje za</w:t>
      </w:r>
      <w:r w:rsidRPr="00E27110">
        <w:rPr>
          <w:rFonts w:eastAsia="Times New Roman"/>
          <w:b/>
          <w:bCs/>
          <w:sz w:val="22"/>
          <w:szCs w:val="22"/>
          <w:lang w:val="hr-HR"/>
        </w:rPr>
        <w:t xml:space="preserve">” </w:t>
      </w:r>
      <w:r w:rsidR="0043674F" w:rsidRPr="00E27110">
        <w:rPr>
          <w:rFonts w:eastAsia="Times New Roman"/>
          <w:bCs/>
          <w:sz w:val="22"/>
          <w:szCs w:val="22"/>
          <w:lang w:val="hr-HR"/>
        </w:rPr>
        <w:t>demokraciju</w:t>
      </w:r>
      <w:r w:rsidR="0043674F" w:rsidRPr="00E27110">
        <w:rPr>
          <w:rFonts w:eastAsia="Times New Roman"/>
          <w:b/>
          <w:bCs/>
          <w:sz w:val="22"/>
          <w:szCs w:val="22"/>
          <w:lang w:val="hr-HR"/>
        </w:rPr>
        <w:t xml:space="preserve"> </w:t>
      </w:r>
      <w:r w:rsidR="0043674F" w:rsidRPr="00E27110">
        <w:rPr>
          <w:rFonts w:eastAsia="Times New Roman"/>
          <w:bCs/>
          <w:sz w:val="22"/>
          <w:szCs w:val="22"/>
          <w:lang w:val="hr-HR"/>
        </w:rPr>
        <w:t>i ljudska prava stoga znači da se učenici pripremaju za svoju ulogu</w:t>
      </w:r>
      <w:r w:rsidR="0043674F" w:rsidRPr="00E27110">
        <w:rPr>
          <w:rFonts w:eastAsia="Times New Roman"/>
          <w:b/>
          <w:bCs/>
          <w:sz w:val="22"/>
          <w:szCs w:val="22"/>
          <w:lang w:val="hr-HR"/>
        </w:rPr>
        <w:t xml:space="preserve"> </w:t>
      </w:r>
      <w:r w:rsidR="0043674F" w:rsidRPr="00E27110">
        <w:rPr>
          <w:rFonts w:eastAsia="Times New Roman"/>
          <w:sz w:val="22"/>
          <w:szCs w:val="22"/>
          <w:lang w:val="hr-HR"/>
        </w:rPr>
        <w:t>cjeloživotnih učenika, pojedinačno</w:t>
      </w:r>
      <w:r w:rsidR="00773E34">
        <w:rPr>
          <w:rFonts w:eastAsia="Times New Roman"/>
          <w:sz w:val="22"/>
          <w:szCs w:val="22"/>
          <w:lang w:val="hr-HR"/>
        </w:rPr>
        <w:t xml:space="preserve">, ali i kao zajednica. </w:t>
      </w:r>
      <w:r w:rsidR="0043674F" w:rsidRPr="00E27110">
        <w:rPr>
          <w:rFonts w:eastAsia="Times New Roman"/>
          <w:sz w:val="22"/>
          <w:szCs w:val="22"/>
          <w:lang w:val="hr-HR"/>
        </w:rPr>
        <w:t xml:space="preserve">Postoje dvije skupine argumenata u prilog ovoj tvrdnji. </w:t>
      </w:r>
    </w:p>
    <w:p w:rsidR="00842F7B" w:rsidRPr="00E27110" w:rsidRDefault="0043674F">
      <w:pPr>
        <w:shd w:val="clear" w:color="auto" w:fill="FFFFFF"/>
        <w:spacing w:before="96" w:line="259" w:lineRule="exact"/>
        <w:ind w:left="5" w:right="14"/>
        <w:jc w:val="both"/>
        <w:rPr>
          <w:lang w:val="hr-HR"/>
        </w:rPr>
      </w:pPr>
      <w:r w:rsidRPr="00E27110">
        <w:rPr>
          <w:sz w:val="22"/>
          <w:szCs w:val="22"/>
          <w:lang w:val="hr-HR"/>
        </w:rPr>
        <w:t xml:space="preserve">Prva je normativna i tiče se ljudskih prava. Građani moraju imati mogućnost sudjelovanja u demokraciji i izražavanju svojih stajališta i interesa kada raspravljaju o bilo kojem problemu koji je na </w:t>
      </w:r>
      <w:r w:rsidR="00773E34">
        <w:rPr>
          <w:sz w:val="22"/>
          <w:szCs w:val="22"/>
          <w:lang w:val="hr-HR"/>
        </w:rPr>
        <w:t xml:space="preserve">dnevnom redu. To podrazumijeva da je </w:t>
      </w:r>
      <w:r w:rsidRPr="00E27110">
        <w:rPr>
          <w:sz w:val="22"/>
          <w:szCs w:val="22"/>
          <w:lang w:val="hr-HR"/>
        </w:rPr>
        <w:t xml:space="preserve">svaki proces odlučivanja otvorenog tipa; u protivnom bi bio farsa. </w:t>
      </w:r>
    </w:p>
    <w:p w:rsidR="00C53E03" w:rsidRPr="00E27110" w:rsidRDefault="0043674F">
      <w:pPr>
        <w:shd w:val="clear" w:color="auto" w:fill="FFFFFF"/>
        <w:spacing w:before="96" w:line="259" w:lineRule="exact"/>
        <w:ind w:left="5" w:right="14"/>
        <w:jc w:val="both"/>
        <w:rPr>
          <w:sz w:val="22"/>
          <w:szCs w:val="22"/>
          <w:lang w:val="hr-HR"/>
        </w:rPr>
      </w:pPr>
      <w:r w:rsidRPr="00E27110">
        <w:rPr>
          <w:sz w:val="22"/>
          <w:szCs w:val="22"/>
          <w:lang w:val="hr-HR"/>
        </w:rPr>
        <w:t>Druga skupina argumenata je analitičke prirode i tiče se složenosti modernih društava, njihove globalne međuovisnosti i teških izazova kao što su klimatske promjene, smanjenje bio-raznolikosti, rizika</w:t>
      </w:r>
      <w:r w:rsidR="00C53E03" w:rsidRPr="00E27110">
        <w:rPr>
          <w:sz w:val="22"/>
          <w:szCs w:val="22"/>
          <w:lang w:val="hr-HR"/>
        </w:rPr>
        <w:t xml:space="preserve"> u pogledu sigurnosti </w:t>
      </w:r>
      <w:r w:rsidR="00773E34">
        <w:rPr>
          <w:sz w:val="22"/>
          <w:szCs w:val="22"/>
          <w:lang w:val="hr-HR"/>
        </w:rPr>
        <w:t>koji su posljedica</w:t>
      </w:r>
      <w:r w:rsidR="00C53E03" w:rsidRPr="00E27110">
        <w:rPr>
          <w:sz w:val="22"/>
          <w:szCs w:val="22"/>
          <w:lang w:val="hr-HR"/>
        </w:rPr>
        <w:t xml:space="preserve"> neuspješnih država</w:t>
      </w:r>
      <w:r w:rsidR="00773E34">
        <w:rPr>
          <w:sz w:val="22"/>
          <w:szCs w:val="22"/>
          <w:lang w:val="hr-HR"/>
        </w:rPr>
        <w:t>,</w:t>
      </w:r>
      <w:r w:rsidR="00C53E03" w:rsidRPr="00E27110">
        <w:rPr>
          <w:sz w:val="22"/>
          <w:szCs w:val="22"/>
          <w:lang w:val="hr-HR"/>
        </w:rPr>
        <w:t xml:space="preserve"> ili</w:t>
      </w:r>
      <w:r w:rsidR="00773E34">
        <w:rPr>
          <w:sz w:val="22"/>
          <w:szCs w:val="22"/>
          <w:lang w:val="hr-HR"/>
        </w:rPr>
        <w:t xml:space="preserve"> pak</w:t>
      </w:r>
      <w:r w:rsidR="00C53E03" w:rsidRPr="00E27110">
        <w:rPr>
          <w:sz w:val="22"/>
          <w:szCs w:val="22"/>
          <w:lang w:val="hr-HR"/>
        </w:rPr>
        <w:t xml:space="preserve"> sve većeg jaza između bogatih i siromašnih – </w:t>
      </w:r>
      <w:r w:rsidR="00773E34">
        <w:rPr>
          <w:sz w:val="22"/>
          <w:szCs w:val="22"/>
          <w:lang w:val="hr-HR"/>
        </w:rPr>
        <w:t>ovo su samo neki</w:t>
      </w:r>
      <w:r w:rsidR="00C53E03" w:rsidRPr="00E27110">
        <w:rPr>
          <w:sz w:val="22"/>
          <w:szCs w:val="22"/>
          <w:lang w:val="hr-HR"/>
        </w:rPr>
        <w:t xml:space="preserve"> od njih. Nitko nema jasnu ideju o tome kako riješiti probleme s kojima smo s</w:t>
      </w:r>
      <w:r w:rsidR="00773E34">
        <w:rPr>
          <w:sz w:val="22"/>
          <w:szCs w:val="22"/>
          <w:lang w:val="hr-HR"/>
        </w:rPr>
        <w:t>uočeni – bilo u našim pojedinač</w:t>
      </w:r>
      <w:r w:rsidR="00C53E03" w:rsidRPr="00E27110">
        <w:rPr>
          <w:sz w:val="22"/>
          <w:szCs w:val="22"/>
          <w:lang w:val="hr-HR"/>
        </w:rPr>
        <w:t xml:space="preserve">nim životima, bilo na globalnoj razini. Mi smo </w:t>
      </w:r>
      <w:r w:rsidR="00773E34">
        <w:rPr>
          <w:sz w:val="22"/>
          <w:szCs w:val="22"/>
          <w:lang w:val="hr-HR"/>
        </w:rPr>
        <w:t xml:space="preserve">svi </w:t>
      </w:r>
      <w:r w:rsidR="00C53E03" w:rsidRPr="00E27110">
        <w:rPr>
          <w:sz w:val="22"/>
          <w:szCs w:val="22"/>
          <w:lang w:val="hr-HR"/>
        </w:rPr>
        <w:t>učenici pritisnut</w:t>
      </w:r>
      <w:r w:rsidR="00773E34">
        <w:rPr>
          <w:sz w:val="22"/>
          <w:szCs w:val="22"/>
          <w:lang w:val="hr-HR"/>
        </w:rPr>
        <w:t>i zadaćom</w:t>
      </w:r>
      <w:r w:rsidR="00C53E03" w:rsidRPr="00E27110">
        <w:rPr>
          <w:sz w:val="22"/>
          <w:szCs w:val="22"/>
          <w:lang w:val="hr-HR"/>
        </w:rPr>
        <w:t xml:space="preserve"> pronalaženja ostvarivih rješenja.</w:t>
      </w:r>
      <w:r w:rsidRPr="00E27110">
        <w:rPr>
          <w:sz w:val="22"/>
          <w:szCs w:val="22"/>
          <w:lang w:val="hr-HR"/>
        </w:rPr>
        <w:t xml:space="preserve"> </w:t>
      </w:r>
    </w:p>
    <w:p w:rsidR="00842F7B" w:rsidRPr="00E27110" w:rsidRDefault="00C53E03" w:rsidP="00C53E03">
      <w:pPr>
        <w:shd w:val="clear" w:color="auto" w:fill="FFFFFF"/>
        <w:spacing w:before="96" w:line="259" w:lineRule="exact"/>
        <w:ind w:left="5" w:right="14"/>
        <w:jc w:val="both"/>
        <w:rPr>
          <w:lang w:val="hr-HR"/>
        </w:rPr>
      </w:pPr>
      <w:r w:rsidRPr="00E27110">
        <w:rPr>
          <w:sz w:val="22"/>
          <w:szCs w:val="22"/>
          <w:lang w:val="hr-HR"/>
        </w:rPr>
        <w:t>Osnovni pojmovi GOO-a (</w:t>
      </w:r>
      <w:r w:rsidR="00734A6C" w:rsidRPr="00E27110">
        <w:rPr>
          <w:sz w:val="22"/>
          <w:szCs w:val="22"/>
          <w:lang w:val="hr-HR"/>
        </w:rPr>
        <w:t>EDC/HRE</w:t>
      </w:r>
      <w:r w:rsidRPr="00E27110">
        <w:rPr>
          <w:sz w:val="22"/>
          <w:szCs w:val="22"/>
          <w:lang w:val="hr-HR"/>
        </w:rPr>
        <w:t xml:space="preserve">) u ovom priručniku su stoga definirani s interaktivno-konstruktivističkog motrišta. Sljedeća tablica sažima osnovni konceptualni pristup svakoj od devet jedinica. </w:t>
      </w: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38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53E03" w:rsidP="00C53E03">
            <w:pPr>
              <w:shd w:val="clear" w:color="auto" w:fill="FFFFFF"/>
              <w:jc w:val="center"/>
              <w:rPr>
                <w:sz w:val="18"/>
                <w:szCs w:val="18"/>
                <w:lang w:val="hr-HR"/>
              </w:rPr>
            </w:pPr>
            <w:r w:rsidRPr="00E27110">
              <w:rPr>
                <w:b/>
                <w:bCs/>
                <w:sz w:val="18"/>
                <w:szCs w:val="18"/>
                <w:lang w:val="hr-HR"/>
              </w:rPr>
              <w:t>Br. jedinice/Osnovni pojam</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53E03" w:rsidP="00C53E03">
            <w:pPr>
              <w:shd w:val="clear" w:color="auto" w:fill="FFFFFF"/>
              <w:jc w:val="center"/>
              <w:rPr>
                <w:lang w:val="hr-HR"/>
              </w:rPr>
            </w:pPr>
            <w:r w:rsidRPr="00E27110">
              <w:rPr>
                <w:b/>
                <w:bCs/>
                <w:lang w:val="hr-HR"/>
              </w:rPr>
              <w:t>GOO (</w:t>
            </w:r>
            <w:r w:rsidR="00734A6C" w:rsidRPr="00E27110">
              <w:rPr>
                <w:b/>
                <w:bCs/>
                <w:lang w:val="hr-HR"/>
              </w:rPr>
              <w:t>EDC/HRE</w:t>
            </w:r>
            <w:r w:rsidRPr="00E27110">
              <w:rPr>
                <w:b/>
                <w:bCs/>
                <w:lang w:val="hr-HR"/>
              </w:rPr>
              <w:t>)</w:t>
            </w:r>
            <w:r w:rsidR="00734A6C" w:rsidRPr="00E27110">
              <w:rPr>
                <w:b/>
                <w:bCs/>
                <w:lang w:val="hr-HR"/>
              </w:rPr>
              <w:t>:</w:t>
            </w:r>
            <w:r w:rsidRPr="00E27110">
              <w:rPr>
                <w:b/>
                <w:bCs/>
                <w:lang w:val="hr-HR"/>
              </w:rPr>
              <w:t xml:space="preserve"> konstruktivistički pojam ...</w:t>
            </w:r>
          </w:p>
        </w:tc>
      </w:tr>
      <w:tr w:rsidR="00842F7B" w:rsidRPr="00E27110">
        <w:trPr>
          <w:trHeight w:hRule="exact" w:val="365"/>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53E03" w:rsidP="00A37D2B">
            <w:pPr>
              <w:pStyle w:val="ListParagraph"/>
              <w:numPr>
                <w:ilvl w:val="0"/>
                <w:numId w:val="81"/>
              </w:numPr>
              <w:shd w:val="clear" w:color="auto" w:fill="FFFFFF"/>
              <w:rPr>
                <w:lang w:val="hr-HR"/>
              </w:rPr>
            </w:pPr>
            <w:r w:rsidRPr="00E27110">
              <w:rPr>
                <w:lang w:val="hr-HR"/>
              </w:rPr>
              <w:t>Jedinica/Identitet</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53E03" w:rsidP="00773E34">
            <w:pPr>
              <w:shd w:val="clear" w:color="auto" w:fill="FFFFFF"/>
              <w:rPr>
                <w:lang w:val="hr-HR"/>
              </w:rPr>
            </w:pPr>
            <w:r w:rsidRPr="00E27110">
              <w:rPr>
                <w:rFonts w:eastAsia="Times New Roman"/>
                <w:lang w:val="hr-HR"/>
              </w:rPr>
              <w:t>… identitet</w:t>
            </w:r>
            <w:r w:rsidR="00734A6C" w:rsidRPr="00E27110">
              <w:rPr>
                <w:rFonts w:eastAsia="Times New Roman"/>
                <w:lang w:val="hr-HR"/>
              </w:rPr>
              <w:t>:</w:t>
            </w:r>
            <w:r w:rsidRPr="00E27110">
              <w:rPr>
                <w:rFonts w:eastAsia="Times New Roman"/>
                <w:lang w:val="hr-HR"/>
              </w:rPr>
              <w:t xml:space="preserve"> svoj identitet oblikujemo </w:t>
            </w:r>
            <w:r w:rsidR="00773E34">
              <w:rPr>
                <w:rFonts w:eastAsia="Times New Roman"/>
                <w:lang w:val="hr-HR"/>
              </w:rPr>
              <w:t>donošenjem vlastitih</w:t>
            </w:r>
            <w:r w:rsidRPr="00E27110">
              <w:rPr>
                <w:rFonts w:eastAsia="Times New Roman"/>
                <w:lang w:val="hr-HR"/>
              </w:rPr>
              <w:t xml:space="preserve"> ključnih odabira</w:t>
            </w:r>
            <w:r w:rsidR="00734A6C" w:rsidRPr="00E27110">
              <w:rPr>
                <w:rFonts w:eastAsia="Times New Roman"/>
                <w:lang w:val="hr-HR"/>
              </w:rPr>
              <w:t>.</w:t>
            </w:r>
          </w:p>
        </w:tc>
      </w:tr>
      <w:tr w:rsidR="00842F7B" w:rsidRPr="00E27110">
        <w:trPr>
          <w:trHeight w:hRule="exact" w:val="37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53E03" w:rsidP="00A37D2B">
            <w:pPr>
              <w:pStyle w:val="ListParagraph"/>
              <w:numPr>
                <w:ilvl w:val="0"/>
                <w:numId w:val="81"/>
              </w:numPr>
              <w:shd w:val="clear" w:color="auto" w:fill="FFFFFF"/>
              <w:rPr>
                <w:lang w:val="hr-HR"/>
              </w:rPr>
            </w:pPr>
            <w:r w:rsidRPr="00E27110">
              <w:rPr>
                <w:lang w:val="hr-HR"/>
              </w:rPr>
              <w:t>Jedinica/Odgovornost</w:t>
            </w:r>
            <w:r w:rsidR="00734A6C" w:rsidRPr="00E27110">
              <w:rPr>
                <w:lang w:val="hr-HR"/>
              </w:rPr>
              <w:t xml:space="preserve">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C53E03">
            <w:pPr>
              <w:shd w:val="clear" w:color="auto" w:fill="FFFFFF"/>
              <w:rPr>
                <w:lang w:val="hr-HR"/>
              </w:rPr>
            </w:pPr>
            <w:r w:rsidRPr="00E27110">
              <w:rPr>
                <w:rFonts w:eastAsia="Times New Roman"/>
                <w:lang w:val="hr-HR"/>
              </w:rPr>
              <w:t xml:space="preserve">… </w:t>
            </w:r>
            <w:r w:rsidR="00C53E03" w:rsidRPr="00E27110">
              <w:rPr>
                <w:rFonts w:eastAsia="Times New Roman"/>
                <w:lang w:val="hr-HR"/>
              </w:rPr>
              <w:t>odgovornost</w:t>
            </w:r>
            <w:r w:rsidRPr="00E27110">
              <w:rPr>
                <w:rFonts w:eastAsia="Times New Roman"/>
                <w:lang w:val="hr-HR"/>
              </w:rPr>
              <w:t>:</w:t>
            </w:r>
            <w:r w:rsidR="00C53E03" w:rsidRPr="00E27110">
              <w:rPr>
                <w:rFonts w:eastAsia="Times New Roman"/>
                <w:lang w:val="hr-HR"/>
              </w:rPr>
              <w:t xml:space="preserve"> stvaramo zajednički skup vrijednosti</w:t>
            </w:r>
            <w:r w:rsidRPr="00E27110">
              <w:rPr>
                <w:rFonts w:eastAsia="Times New Roman"/>
                <w:lang w:val="hr-HR"/>
              </w:rPr>
              <w:t>.</w:t>
            </w:r>
          </w:p>
        </w:tc>
      </w:tr>
      <w:tr w:rsidR="00842F7B" w:rsidRPr="00E27110">
        <w:trPr>
          <w:trHeight w:hRule="exact" w:val="62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C53E03">
            <w:pPr>
              <w:shd w:val="clear" w:color="auto" w:fill="FFFFFF"/>
              <w:spacing w:line="259" w:lineRule="exact"/>
              <w:ind w:left="10" w:right="350"/>
              <w:rPr>
                <w:lang w:val="hr-HR"/>
              </w:rPr>
            </w:pPr>
            <w:r w:rsidRPr="00E27110">
              <w:rPr>
                <w:lang w:val="hr-HR"/>
              </w:rPr>
              <w:t>3</w:t>
            </w:r>
            <w:r w:rsidR="00C53E03" w:rsidRPr="00E27110">
              <w:rPr>
                <w:lang w:val="hr-HR"/>
              </w:rPr>
              <w:t>.jedinica/Različitost i pluralizam</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4589F">
            <w:pPr>
              <w:shd w:val="clear" w:color="auto" w:fill="FFFFFF"/>
              <w:spacing w:line="259" w:lineRule="exact"/>
              <w:ind w:right="5"/>
              <w:jc w:val="both"/>
              <w:rPr>
                <w:lang w:val="hr-HR"/>
              </w:rPr>
            </w:pPr>
            <w:r w:rsidRPr="00E27110">
              <w:rPr>
                <w:rFonts w:eastAsia="Times New Roman"/>
                <w:lang w:val="hr-HR"/>
              </w:rPr>
              <w:t>… interes</w:t>
            </w:r>
            <w:r w:rsidR="0024589F" w:rsidRPr="00E27110">
              <w:rPr>
                <w:rFonts w:eastAsia="Times New Roman"/>
                <w:lang w:val="hr-HR"/>
              </w:rPr>
              <w:t>i i zajedničko</w:t>
            </w:r>
            <w:r w:rsidR="00C53E03" w:rsidRPr="00E27110">
              <w:rPr>
                <w:rFonts w:eastAsia="Times New Roman"/>
                <w:lang w:val="hr-HR"/>
              </w:rPr>
              <w:t xml:space="preserve"> dobro: pregovaramo o onom što smatramo </w:t>
            </w:r>
            <w:r w:rsidR="0024589F" w:rsidRPr="00E27110">
              <w:rPr>
                <w:rFonts w:eastAsia="Times New Roman"/>
                <w:lang w:val="hr-HR"/>
              </w:rPr>
              <w:t>zajedničkim dobrom.</w:t>
            </w:r>
          </w:p>
        </w:tc>
      </w:tr>
      <w:tr w:rsidR="00842F7B" w:rsidRPr="00E27110">
        <w:trPr>
          <w:trHeight w:hRule="exact" w:val="370"/>
        </w:trPr>
        <w:tc>
          <w:tcPr>
            <w:tcW w:w="2275" w:type="dxa"/>
            <w:tcBorders>
              <w:top w:val="single" w:sz="6" w:space="0" w:color="auto"/>
              <w:left w:val="nil"/>
              <w:bottom w:val="single" w:sz="6" w:space="0" w:color="auto"/>
              <w:right w:val="nil"/>
            </w:tcBorders>
            <w:shd w:val="clear" w:color="auto" w:fill="FFFFFF"/>
          </w:tcPr>
          <w:p w:rsidR="00842F7B" w:rsidRPr="00E27110" w:rsidRDefault="0024589F" w:rsidP="0024589F">
            <w:pPr>
              <w:pStyle w:val="ListParagraph"/>
              <w:shd w:val="clear" w:color="auto" w:fill="FFFFFF"/>
              <w:ind w:left="370"/>
              <w:rPr>
                <w:lang w:val="hr-HR"/>
              </w:rPr>
            </w:pPr>
            <w:r w:rsidRPr="00E27110">
              <w:rPr>
                <w:lang w:val="hr-HR"/>
              </w:rPr>
              <w:t>4.Jedinica/Sukob</w:t>
            </w:r>
          </w:p>
        </w:tc>
        <w:tc>
          <w:tcPr>
            <w:tcW w:w="6811" w:type="dxa"/>
            <w:tcBorders>
              <w:top w:val="single" w:sz="6" w:space="0" w:color="auto"/>
              <w:left w:val="nil"/>
              <w:bottom w:val="single" w:sz="6" w:space="0" w:color="auto"/>
              <w:right w:val="nil"/>
            </w:tcBorders>
            <w:shd w:val="clear" w:color="auto" w:fill="FFFFFF"/>
          </w:tcPr>
          <w:p w:rsidR="00842F7B" w:rsidRPr="00E27110" w:rsidRDefault="00734A6C" w:rsidP="0024589F">
            <w:pPr>
              <w:shd w:val="clear" w:color="auto" w:fill="FFFFFF"/>
              <w:rPr>
                <w:lang w:val="hr-HR"/>
              </w:rPr>
            </w:pPr>
            <w:r w:rsidRPr="00E27110">
              <w:rPr>
                <w:rFonts w:eastAsia="Times New Roman"/>
                <w:lang w:val="hr-HR"/>
              </w:rPr>
              <w:t xml:space="preserve">… </w:t>
            </w:r>
            <w:r w:rsidR="0024589F" w:rsidRPr="00E27110">
              <w:rPr>
                <w:rFonts w:eastAsia="Times New Roman"/>
                <w:lang w:val="hr-HR"/>
              </w:rPr>
              <w:t>sukob: problemi i sukobi su ono što razmatramo.</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4589F" w:rsidP="0024589F">
            <w:pPr>
              <w:shd w:val="clear" w:color="auto" w:fill="FFFFFF"/>
              <w:rPr>
                <w:lang w:val="hr-HR"/>
              </w:rPr>
            </w:pPr>
            <w:r w:rsidRPr="00E27110">
              <w:rPr>
                <w:lang w:val="hr-HR"/>
              </w:rPr>
              <w:t>5.Jedinica/Pravila i zakon</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4589F">
            <w:pPr>
              <w:shd w:val="clear" w:color="auto" w:fill="FFFFFF"/>
              <w:spacing w:line="259" w:lineRule="exact"/>
              <w:ind w:right="10"/>
              <w:jc w:val="both"/>
              <w:rPr>
                <w:lang w:val="hr-HR"/>
              </w:rPr>
            </w:pPr>
            <w:r w:rsidRPr="00E27110">
              <w:rPr>
                <w:rFonts w:eastAsia="Times New Roman"/>
                <w:lang w:val="hr-HR"/>
              </w:rPr>
              <w:t xml:space="preserve">… </w:t>
            </w:r>
            <w:r w:rsidR="0024589F" w:rsidRPr="00E27110">
              <w:rPr>
                <w:rFonts w:eastAsia="Times New Roman"/>
                <w:lang w:val="hr-HR"/>
              </w:rPr>
              <w:t>pravila i zakoni</w:t>
            </w:r>
            <w:r w:rsidRPr="00E27110">
              <w:rPr>
                <w:rFonts w:eastAsia="Times New Roman"/>
                <w:lang w:val="hr-HR"/>
              </w:rPr>
              <w:t xml:space="preserve">: </w:t>
            </w:r>
            <w:r w:rsidR="00773E34">
              <w:rPr>
                <w:rFonts w:eastAsia="Times New Roman"/>
                <w:lang w:val="hr-HR"/>
              </w:rPr>
              <w:t>oni su alati koji služe rješavanju</w:t>
            </w:r>
            <w:r w:rsidR="0024589F" w:rsidRPr="00E27110">
              <w:rPr>
                <w:rFonts w:eastAsia="Times New Roman"/>
                <w:lang w:val="hr-HR"/>
              </w:rPr>
              <w:t xml:space="preserve"> problema i stvar</w:t>
            </w:r>
            <w:r w:rsidR="00773E34">
              <w:rPr>
                <w:rFonts w:eastAsia="Times New Roman"/>
                <w:lang w:val="hr-HR"/>
              </w:rPr>
              <w:t>anju</w:t>
            </w:r>
            <w:r w:rsidR="0024589F" w:rsidRPr="00E27110">
              <w:rPr>
                <w:rFonts w:eastAsia="Times New Roman"/>
                <w:lang w:val="hr-HR"/>
              </w:rPr>
              <w:t xml:space="preserve"> okvira za mirno rješavanje sukoba.</w:t>
            </w:r>
          </w:p>
        </w:tc>
      </w:tr>
      <w:tr w:rsidR="00842F7B" w:rsidRPr="00E27110">
        <w:trPr>
          <w:trHeight w:hRule="exact" w:val="62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73E34" w:rsidP="0024589F">
            <w:pPr>
              <w:shd w:val="clear" w:color="auto" w:fill="FFFFFF"/>
              <w:spacing w:line="259" w:lineRule="exact"/>
              <w:ind w:right="72"/>
              <w:rPr>
                <w:lang w:val="hr-HR"/>
              </w:rPr>
            </w:pPr>
            <w:r>
              <w:rPr>
                <w:lang w:val="hr-HR"/>
              </w:rPr>
              <w:t>6.Jedinica/Vlast</w:t>
            </w:r>
            <w:r w:rsidR="0024589F" w:rsidRPr="00E27110">
              <w:rPr>
                <w:lang w:val="hr-HR"/>
              </w:rPr>
              <w:t xml:space="preserve"> i politika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4589F">
            <w:pPr>
              <w:shd w:val="clear" w:color="auto" w:fill="FFFFFF"/>
              <w:spacing w:line="259" w:lineRule="exact"/>
              <w:ind w:right="14"/>
              <w:jc w:val="both"/>
              <w:rPr>
                <w:lang w:val="hr-HR"/>
              </w:rPr>
            </w:pPr>
            <w:r w:rsidRPr="00E27110">
              <w:rPr>
                <w:rFonts w:eastAsia="Times New Roman"/>
                <w:spacing w:val="-2"/>
                <w:lang w:val="hr-HR"/>
              </w:rPr>
              <w:t>…</w:t>
            </w:r>
            <w:r w:rsidR="0024589F" w:rsidRPr="00E27110">
              <w:rPr>
                <w:rFonts w:eastAsia="Times New Roman"/>
                <w:spacing w:val="-2"/>
                <w:lang w:val="hr-HR"/>
              </w:rPr>
              <w:t xml:space="preserve"> politički procesi donošenja odluka:</w:t>
            </w:r>
            <w:r w:rsidRPr="00E27110">
              <w:rPr>
                <w:rFonts w:eastAsia="Times New Roman"/>
                <w:spacing w:val="-2"/>
                <w:lang w:val="hr-HR"/>
              </w:rPr>
              <w:t xml:space="preserve"> </w:t>
            </w:r>
            <w:r w:rsidR="0024589F" w:rsidRPr="00E27110">
              <w:rPr>
                <w:rFonts w:eastAsia="Times New Roman"/>
                <w:spacing w:val="-2"/>
                <w:lang w:val="hr-HR"/>
              </w:rPr>
              <w:t xml:space="preserve"> njihova </w:t>
            </w:r>
            <w:r w:rsidR="00773E34">
              <w:rPr>
                <w:rFonts w:eastAsia="Times New Roman"/>
                <w:spacing w:val="-2"/>
                <w:lang w:val="hr-HR"/>
              </w:rPr>
              <w:t>svrha je pronaći rješenja hitnim</w:t>
            </w:r>
            <w:r w:rsidR="0024589F" w:rsidRPr="00E27110">
              <w:rPr>
                <w:rFonts w:eastAsia="Times New Roman"/>
                <w:spacing w:val="-2"/>
                <w:lang w:val="hr-HR"/>
              </w:rPr>
              <w:t xml:space="preserve"> problem</w:t>
            </w:r>
            <w:r w:rsidR="00773E34">
              <w:rPr>
                <w:rFonts w:eastAsia="Times New Roman"/>
                <w:spacing w:val="-2"/>
                <w:lang w:val="hr-HR"/>
              </w:rPr>
              <w:t>im</w:t>
            </w:r>
            <w:r w:rsidR="0024589F" w:rsidRPr="00E27110">
              <w:rPr>
                <w:rFonts w:eastAsia="Times New Roman"/>
                <w:spacing w:val="-2"/>
                <w:lang w:val="hr-HR"/>
              </w:rPr>
              <w:t>a.</w:t>
            </w:r>
          </w:p>
        </w:tc>
      </w:tr>
      <w:tr w:rsidR="00842F7B" w:rsidRPr="00E27110">
        <w:trPr>
          <w:trHeight w:hRule="exact" w:val="37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4589F" w:rsidP="0024589F">
            <w:pPr>
              <w:shd w:val="clear" w:color="auto" w:fill="FFFFFF"/>
              <w:rPr>
                <w:lang w:val="hr-HR"/>
              </w:rPr>
            </w:pPr>
            <w:r w:rsidRPr="00E27110">
              <w:rPr>
                <w:lang w:val="hr-HR"/>
              </w:rPr>
              <w:t>7.Jedinica/Jednakost</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4589F">
            <w:pPr>
              <w:shd w:val="clear" w:color="auto" w:fill="FFFFFF"/>
              <w:rPr>
                <w:lang w:val="hr-HR"/>
              </w:rPr>
            </w:pPr>
            <w:r w:rsidRPr="00E27110">
              <w:rPr>
                <w:rFonts w:eastAsia="Times New Roman"/>
                <w:lang w:val="hr-HR"/>
              </w:rPr>
              <w:t xml:space="preserve">… </w:t>
            </w:r>
            <w:r w:rsidR="0024589F" w:rsidRPr="00E27110">
              <w:rPr>
                <w:rFonts w:eastAsia="Times New Roman"/>
                <w:lang w:val="hr-HR"/>
              </w:rPr>
              <w:t>uključivanje i društvena kohezija.</w:t>
            </w:r>
          </w:p>
        </w:tc>
      </w:tr>
      <w:tr w:rsidR="00842F7B" w:rsidRPr="00E27110">
        <w:trPr>
          <w:trHeight w:hRule="exact" w:val="62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4589F" w:rsidP="0024589F">
            <w:pPr>
              <w:shd w:val="clear" w:color="auto" w:fill="FFFFFF"/>
              <w:rPr>
                <w:lang w:val="hr-HR"/>
              </w:rPr>
            </w:pPr>
            <w:r w:rsidRPr="00E27110">
              <w:rPr>
                <w:lang w:val="hr-HR"/>
              </w:rPr>
              <w:t>8.Jedinica/Sloboda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4589F">
            <w:pPr>
              <w:shd w:val="clear" w:color="auto" w:fill="FFFFFF"/>
              <w:spacing w:line="259" w:lineRule="exact"/>
              <w:ind w:right="5"/>
              <w:jc w:val="both"/>
              <w:rPr>
                <w:lang w:val="hr-HR"/>
              </w:rPr>
            </w:pPr>
            <w:r w:rsidRPr="00E27110">
              <w:rPr>
                <w:rFonts w:eastAsia="Times New Roman"/>
                <w:lang w:val="hr-HR"/>
              </w:rPr>
              <w:t xml:space="preserve">… </w:t>
            </w:r>
            <w:r w:rsidR="0024589F" w:rsidRPr="00E27110">
              <w:rPr>
                <w:rFonts w:eastAsia="Times New Roman"/>
                <w:lang w:val="hr-HR"/>
              </w:rPr>
              <w:t>način na koji o</w:t>
            </w:r>
            <w:r w:rsidR="00773E34">
              <w:rPr>
                <w:rFonts w:eastAsia="Times New Roman"/>
                <w:lang w:val="hr-HR"/>
              </w:rPr>
              <w:t>stvarujemo svoje ljudsko pravo</w:t>
            </w:r>
            <w:r w:rsidR="0024589F" w:rsidRPr="00E27110">
              <w:rPr>
                <w:rFonts w:eastAsia="Times New Roman"/>
                <w:lang w:val="hr-HR"/>
              </w:rPr>
              <w:t xml:space="preserve"> na slobodu, npr. slobodu mišljenja i izražavanja</w:t>
            </w:r>
            <w:r w:rsidRPr="00E27110">
              <w:rPr>
                <w:rFonts w:eastAsia="Times New Roman"/>
                <w:lang w:val="hr-HR"/>
              </w:rPr>
              <w:t>.</w:t>
            </w:r>
          </w:p>
        </w:tc>
      </w:tr>
      <w:tr w:rsidR="00842F7B" w:rsidRPr="00E27110">
        <w:trPr>
          <w:trHeight w:hRule="exact" w:val="63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4589F">
            <w:pPr>
              <w:shd w:val="clear" w:color="auto" w:fill="FFFFFF"/>
              <w:ind w:left="10"/>
              <w:rPr>
                <w:lang w:val="hr-HR"/>
              </w:rPr>
            </w:pPr>
            <w:r w:rsidRPr="00E27110">
              <w:rPr>
                <w:lang w:val="hr-HR"/>
              </w:rPr>
              <w:t>9</w:t>
            </w:r>
            <w:r w:rsidR="00AC1055" w:rsidRPr="00E27110">
              <w:rPr>
                <w:lang w:val="hr-HR"/>
              </w:rPr>
              <w:t>.J</w:t>
            </w:r>
            <w:r w:rsidR="0024589F" w:rsidRPr="00E27110">
              <w:rPr>
                <w:lang w:val="hr-HR"/>
              </w:rPr>
              <w:t>edinica/Mediji</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46BFC">
            <w:pPr>
              <w:shd w:val="clear" w:color="auto" w:fill="FFFFFF"/>
              <w:spacing w:line="259" w:lineRule="exact"/>
              <w:ind w:right="10"/>
              <w:jc w:val="both"/>
              <w:rPr>
                <w:lang w:val="hr-HR"/>
              </w:rPr>
            </w:pPr>
            <w:r w:rsidRPr="00E27110">
              <w:rPr>
                <w:rFonts w:eastAsia="Times New Roman"/>
                <w:lang w:val="hr-HR"/>
              </w:rPr>
              <w:t>…</w:t>
            </w:r>
            <w:r w:rsidR="0024589F" w:rsidRPr="00E27110">
              <w:rPr>
                <w:rFonts w:eastAsia="Times New Roman"/>
                <w:lang w:val="hr-HR"/>
              </w:rPr>
              <w:t xml:space="preserve"> naše poimanje svijeta kroz medije:</w:t>
            </w:r>
            <w:r w:rsidRPr="00E27110">
              <w:rPr>
                <w:rFonts w:eastAsia="Times New Roman"/>
                <w:lang w:val="hr-HR"/>
              </w:rPr>
              <w:t xml:space="preserve"> </w:t>
            </w:r>
            <w:r w:rsidR="00746BFC" w:rsidRPr="00E27110">
              <w:rPr>
                <w:rFonts w:eastAsia="Times New Roman"/>
                <w:lang w:val="hr-HR"/>
              </w:rPr>
              <w:t>proizvođači i korisnici medija kao ‚vratari‘ (</w:t>
            </w:r>
            <w:r w:rsidR="00746BFC" w:rsidRPr="00E27110">
              <w:rPr>
                <w:rFonts w:eastAsia="Times New Roman"/>
                <w:i/>
                <w:lang w:val="hr-HR"/>
              </w:rPr>
              <w:t xml:space="preserve">gatekeepers) </w:t>
            </w:r>
            <w:r w:rsidR="00773E34">
              <w:rPr>
                <w:rFonts w:eastAsia="Times New Roman"/>
                <w:lang w:val="hr-HR"/>
              </w:rPr>
              <w:t>i selektori programa</w:t>
            </w:r>
            <w:r w:rsidR="00746BFC" w:rsidRPr="00E27110">
              <w:rPr>
                <w:rFonts w:eastAsia="Times New Roman"/>
                <w:lang w:val="hr-HR"/>
              </w:rPr>
              <w:t>.</w:t>
            </w:r>
          </w:p>
        </w:tc>
      </w:tr>
    </w:tbl>
    <w:p w:rsidR="00842F7B" w:rsidRPr="00E27110" w:rsidRDefault="00734A6C">
      <w:pPr>
        <w:shd w:val="clear" w:color="auto" w:fill="FFFFFF"/>
        <w:spacing w:before="3648"/>
        <w:ind w:right="34"/>
        <w:jc w:val="right"/>
        <w:rPr>
          <w:lang w:val="hr-HR"/>
        </w:rPr>
      </w:pPr>
      <w:r w:rsidRPr="00E27110">
        <w:rPr>
          <w:rFonts w:ascii="Courier New" w:hAnsi="Courier New" w:cs="Courier New"/>
          <w:sz w:val="24"/>
          <w:szCs w:val="24"/>
          <w:lang w:val="hr-HR"/>
        </w:rPr>
        <w:t>29</w:t>
      </w:r>
    </w:p>
    <w:p w:rsidR="00842F7B" w:rsidRPr="00E27110" w:rsidRDefault="00842F7B">
      <w:pPr>
        <w:shd w:val="clear" w:color="auto" w:fill="FFFFFF"/>
        <w:spacing w:before="3648"/>
        <w:ind w:right="34"/>
        <w:jc w:val="right"/>
        <w:rPr>
          <w:lang w:val="hr-HR"/>
        </w:rPr>
        <w:sectPr w:rsidR="00842F7B" w:rsidRPr="00E27110">
          <w:pgSz w:w="11909" w:h="16834"/>
          <w:pgMar w:top="534" w:right="1409" w:bottom="360" w:left="1413"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before="3648"/>
        <w:ind w:right="34"/>
        <w:jc w:val="right"/>
        <w:rPr>
          <w:lang w:val="hr-HR"/>
        </w:rPr>
        <w:sectPr w:rsidR="00842F7B" w:rsidRPr="00E27110">
          <w:pgSz w:w="11909" w:h="16834"/>
          <w:pgMar w:top="1440" w:right="10469" w:bottom="720" w:left="1440" w:header="720" w:footer="720" w:gutter="0"/>
          <w:cols w:space="720"/>
          <w:noEndnote/>
        </w:sectPr>
      </w:pPr>
    </w:p>
    <w:p w:rsidR="00842F7B" w:rsidRPr="00E27110" w:rsidRDefault="00746BFC">
      <w:pPr>
        <w:shd w:val="clear" w:color="auto" w:fill="FFFFFF"/>
        <w:jc w:val="right"/>
        <w:rPr>
          <w:lang w:val="hr-HR"/>
        </w:rPr>
      </w:pPr>
      <w:r w:rsidRPr="00E27110">
        <w:rPr>
          <w:rFonts w:ascii="Arial" w:hAnsi="Arial" w:cs="Arial"/>
          <w:b/>
          <w:bCs/>
          <w:spacing w:val="-16"/>
          <w:sz w:val="46"/>
          <w:szCs w:val="46"/>
          <w:lang w:val="hr-HR"/>
        </w:rPr>
        <w:lastRenderedPageBreak/>
        <w:t>Dio</w:t>
      </w:r>
      <w:r w:rsidR="00734A6C" w:rsidRPr="00E27110">
        <w:rPr>
          <w:rFonts w:ascii="Arial" w:hAnsi="Arial" w:cs="Arial"/>
          <w:b/>
          <w:bCs/>
          <w:spacing w:val="-16"/>
          <w:sz w:val="46"/>
          <w:szCs w:val="46"/>
          <w:lang w:val="hr-HR"/>
        </w:rPr>
        <w:t xml:space="preserve"> 1</w:t>
      </w:r>
      <w:r w:rsidRPr="00E27110">
        <w:rPr>
          <w:rFonts w:ascii="Arial" w:hAnsi="Arial" w:cs="Arial"/>
          <w:b/>
          <w:bCs/>
          <w:spacing w:val="-16"/>
          <w:sz w:val="46"/>
          <w:szCs w:val="46"/>
          <w:lang w:val="hr-HR"/>
        </w:rPr>
        <w:t>.</w:t>
      </w:r>
    </w:p>
    <w:p w:rsidR="00842F7B" w:rsidRPr="00E27110" w:rsidRDefault="00746BFC">
      <w:pPr>
        <w:shd w:val="clear" w:color="auto" w:fill="FFFFFF"/>
        <w:spacing w:before="566" w:line="384" w:lineRule="exact"/>
        <w:ind w:left="4301"/>
        <w:jc w:val="right"/>
        <w:rPr>
          <w:lang w:val="hr-HR"/>
        </w:rPr>
      </w:pPr>
      <w:r w:rsidRPr="00E27110">
        <w:rPr>
          <w:rFonts w:ascii="Arial" w:hAnsi="Arial" w:cs="Arial"/>
          <w:b/>
          <w:bCs/>
          <w:spacing w:val="-14"/>
          <w:sz w:val="30"/>
          <w:szCs w:val="30"/>
          <w:lang w:val="hr-HR"/>
        </w:rPr>
        <w:t>Sudjelovanje u zajednici</w:t>
      </w:r>
    </w:p>
    <w:p w:rsidR="00842F7B" w:rsidRPr="00E27110" w:rsidRDefault="00EC3301" w:rsidP="00A37D2B">
      <w:pPr>
        <w:pStyle w:val="ListParagraph"/>
        <w:numPr>
          <w:ilvl w:val="0"/>
          <w:numId w:val="82"/>
        </w:numPr>
        <w:shd w:val="clear" w:color="auto" w:fill="FFFFFF"/>
        <w:spacing w:before="1042" w:line="485" w:lineRule="exact"/>
        <w:rPr>
          <w:rFonts w:ascii="Arial" w:hAnsi="Arial" w:cs="Arial"/>
          <w:b/>
          <w:sz w:val="28"/>
          <w:szCs w:val="28"/>
          <w:lang w:val="hr-HR"/>
        </w:rPr>
      </w:pPr>
      <w:r w:rsidRPr="00E27110">
        <w:rPr>
          <w:rFonts w:ascii="Arial" w:hAnsi="Arial" w:cs="Arial"/>
          <w:b/>
          <w:sz w:val="28"/>
          <w:szCs w:val="28"/>
          <w:lang w:val="hr-HR"/>
        </w:rPr>
        <w:t xml:space="preserve">Jedinica </w:t>
      </w:r>
    </w:p>
    <w:p w:rsidR="00842F7B" w:rsidRPr="00E27110" w:rsidRDefault="00746BFC">
      <w:pPr>
        <w:shd w:val="clear" w:color="auto" w:fill="FFFFFF"/>
        <w:spacing w:line="485" w:lineRule="exact"/>
        <w:jc w:val="right"/>
        <w:rPr>
          <w:lang w:val="hr-HR"/>
        </w:rPr>
      </w:pPr>
      <w:r w:rsidRPr="00E27110">
        <w:rPr>
          <w:rFonts w:ascii="Arial" w:hAnsi="Arial" w:cs="Arial"/>
          <w:b/>
          <w:bCs/>
          <w:spacing w:val="-10"/>
          <w:sz w:val="30"/>
          <w:szCs w:val="30"/>
          <w:lang w:val="hr-HR"/>
        </w:rPr>
        <w:t>Identitet</w:t>
      </w:r>
      <w:r w:rsidR="00734A6C" w:rsidRPr="00E27110">
        <w:rPr>
          <w:rFonts w:ascii="Arial" w:hAnsi="Arial" w:cs="Arial"/>
          <w:b/>
          <w:bCs/>
          <w:spacing w:val="-10"/>
          <w:sz w:val="30"/>
          <w:szCs w:val="30"/>
          <w:lang w:val="hr-HR"/>
        </w:rPr>
        <w:t xml:space="preserve"> </w:t>
      </w:r>
      <w:r w:rsidR="00734A6C" w:rsidRPr="00E27110">
        <w:rPr>
          <w:rFonts w:ascii="Arial" w:eastAsia="Times New Roman" w:hAnsi="Arial"/>
          <w:b/>
          <w:bCs/>
          <w:spacing w:val="-10"/>
          <w:sz w:val="30"/>
          <w:szCs w:val="30"/>
          <w:lang w:val="hr-HR"/>
        </w:rPr>
        <w:t>–</w:t>
      </w:r>
      <w:r w:rsidR="00734A6C" w:rsidRPr="00E27110">
        <w:rPr>
          <w:rFonts w:ascii="Arial" w:eastAsia="Times New Roman" w:hAnsi="Arial" w:cs="Arial"/>
          <w:b/>
          <w:bCs/>
          <w:spacing w:val="-10"/>
          <w:sz w:val="30"/>
          <w:szCs w:val="30"/>
          <w:lang w:val="hr-HR"/>
        </w:rPr>
        <w:t xml:space="preserve"> </w:t>
      </w:r>
      <w:r w:rsidRPr="00E27110">
        <w:rPr>
          <w:rFonts w:ascii="Arial" w:eastAsia="Times New Roman" w:hAnsi="Arial" w:cs="Arial"/>
          <w:b/>
          <w:bCs/>
          <w:spacing w:val="-10"/>
          <w:sz w:val="30"/>
          <w:szCs w:val="30"/>
          <w:lang w:val="hr-HR"/>
        </w:rPr>
        <w:t>Vršiti odabir</w:t>
      </w:r>
    </w:p>
    <w:p w:rsidR="00842F7B" w:rsidRPr="00E27110" w:rsidRDefault="00746BFC">
      <w:pPr>
        <w:shd w:val="clear" w:color="auto" w:fill="FFFFFF"/>
        <w:spacing w:line="485" w:lineRule="exact"/>
        <w:jc w:val="right"/>
        <w:rPr>
          <w:lang w:val="hr-HR"/>
        </w:rPr>
      </w:pPr>
      <w:r w:rsidRPr="00E27110">
        <w:rPr>
          <w:rFonts w:ascii="Arial" w:hAnsi="Arial" w:cs="Arial"/>
          <w:b/>
          <w:bCs/>
          <w:spacing w:val="-13"/>
          <w:sz w:val="30"/>
          <w:szCs w:val="30"/>
          <w:lang w:val="hr-HR"/>
        </w:rPr>
        <w:t>Oblikujemo vlastite živote i živote drugih ljudi</w:t>
      </w:r>
    </w:p>
    <w:p w:rsidR="00842F7B" w:rsidRPr="00E27110" w:rsidRDefault="00EC3301" w:rsidP="00EC3301">
      <w:pPr>
        <w:shd w:val="clear" w:color="auto" w:fill="FFFFFF"/>
        <w:spacing w:before="629" w:line="485" w:lineRule="exact"/>
        <w:ind w:left="3600" w:firstLine="720"/>
        <w:rPr>
          <w:lang w:val="hr-HR"/>
        </w:rPr>
      </w:pPr>
      <w:r w:rsidRPr="00E27110">
        <w:rPr>
          <w:rFonts w:ascii="Arial" w:hAnsi="Arial" w:cs="Arial"/>
          <w:b/>
          <w:bCs/>
          <w:spacing w:val="-2"/>
          <w:sz w:val="30"/>
          <w:szCs w:val="30"/>
          <w:lang w:val="hr-HR"/>
        </w:rPr>
        <w:t>2.</w:t>
      </w:r>
      <w:r w:rsidR="00746BFC" w:rsidRPr="00E27110">
        <w:rPr>
          <w:rFonts w:ascii="Arial" w:hAnsi="Arial" w:cs="Arial"/>
          <w:b/>
          <w:bCs/>
          <w:spacing w:val="-2"/>
          <w:sz w:val="30"/>
          <w:szCs w:val="30"/>
          <w:lang w:val="hr-HR"/>
        </w:rPr>
        <w:t xml:space="preserve">Jedinica </w:t>
      </w:r>
      <w:r w:rsidR="00734A6C" w:rsidRPr="00E27110">
        <w:rPr>
          <w:rFonts w:ascii="Arial" w:hAnsi="Arial" w:cs="Arial"/>
          <w:b/>
          <w:bCs/>
          <w:spacing w:val="-2"/>
          <w:sz w:val="30"/>
          <w:szCs w:val="30"/>
          <w:lang w:val="hr-HR"/>
        </w:rPr>
        <w:t xml:space="preserve"> </w:t>
      </w:r>
      <w:r w:rsidR="00746BFC" w:rsidRPr="00E27110">
        <w:rPr>
          <w:rFonts w:ascii="Arial" w:hAnsi="Arial" w:cs="Arial"/>
          <w:b/>
          <w:bCs/>
          <w:spacing w:val="-15"/>
          <w:sz w:val="30"/>
          <w:szCs w:val="30"/>
          <w:lang w:val="hr-HR"/>
        </w:rPr>
        <w:t>Odgovornost</w:t>
      </w:r>
      <w:r w:rsidR="00734A6C" w:rsidRPr="00E27110">
        <w:rPr>
          <w:rFonts w:ascii="Arial" w:eastAsia="Times New Roman" w:hAnsi="Arial"/>
          <w:b/>
          <w:bCs/>
          <w:spacing w:val="-15"/>
          <w:sz w:val="30"/>
          <w:szCs w:val="30"/>
          <w:lang w:val="hr-HR"/>
        </w:rPr>
        <w:t>–</w:t>
      </w:r>
      <w:r w:rsidR="00746BFC" w:rsidRPr="00E27110">
        <w:rPr>
          <w:rFonts w:ascii="Arial" w:eastAsia="Times New Roman" w:hAnsi="Arial" w:cs="Arial"/>
          <w:b/>
          <w:bCs/>
          <w:spacing w:val="-15"/>
          <w:sz w:val="30"/>
          <w:szCs w:val="30"/>
          <w:lang w:val="hr-HR"/>
        </w:rPr>
        <w:t xml:space="preserve"> sudjelovanje, preuzimanje odgovornosti</w:t>
      </w:r>
    </w:p>
    <w:p w:rsidR="00842F7B" w:rsidRPr="00E27110" w:rsidRDefault="00746BFC">
      <w:pPr>
        <w:shd w:val="clear" w:color="auto" w:fill="FFFFFF"/>
        <w:spacing w:line="485" w:lineRule="exact"/>
        <w:jc w:val="right"/>
        <w:rPr>
          <w:lang w:val="hr-HR"/>
        </w:rPr>
      </w:pPr>
      <w:r w:rsidRPr="00E27110">
        <w:rPr>
          <w:rFonts w:ascii="Arial" w:hAnsi="Arial" w:cs="Arial"/>
          <w:b/>
          <w:bCs/>
          <w:spacing w:val="-17"/>
          <w:sz w:val="30"/>
          <w:szCs w:val="30"/>
          <w:lang w:val="hr-HR"/>
        </w:rPr>
        <w:t>Sloboda podrazumijeva odgovornost</w:t>
      </w:r>
      <w:r w:rsidR="00734A6C" w:rsidRPr="00E27110">
        <w:rPr>
          <w:rFonts w:ascii="Arial" w:hAnsi="Arial" w:cs="Arial"/>
          <w:b/>
          <w:bCs/>
          <w:spacing w:val="-17"/>
          <w:sz w:val="30"/>
          <w:szCs w:val="30"/>
          <w:lang w:val="hr-HR"/>
        </w:rPr>
        <w:t xml:space="preserve"> </w:t>
      </w:r>
    </w:p>
    <w:p w:rsidR="00842F7B" w:rsidRPr="00E27110" w:rsidRDefault="00EC3301" w:rsidP="00EC3301">
      <w:pPr>
        <w:shd w:val="clear" w:color="auto" w:fill="FFFFFF"/>
        <w:spacing w:before="629" w:line="485" w:lineRule="exact"/>
        <w:ind w:left="2880" w:firstLine="720"/>
        <w:jc w:val="center"/>
        <w:rPr>
          <w:lang w:val="hr-HR"/>
        </w:rPr>
      </w:pPr>
      <w:r w:rsidRPr="00E27110">
        <w:rPr>
          <w:rFonts w:ascii="Arial" w:hAnsi="Arial" w:cs="Arial"/>
          <w:b/>
          <w:bCs/>
          <w:sz w:val="30"/>
          <w:szCs w:val="30"/>
          <w:lang w:val="hr-HR"/>
        </w:rPr>
        <w:t>3.</w:t>
      </w:r>
      <w:r w:rsidR="00746BFC" w:rsidRPr="00E27110">
        <w:rPr>
          <w:rFonts w:ascii="Arial" w:hAnsi="Arial" w:cs="Arial"/>
          <w:b/>
          <w:bCs/>
          <w:sz w:val="30"/>
          <w:szCs w:val="30"/>
          <w:lang w:val="hr-HR"/>
        </w:rPr>
        <w:t>Jedinica</w:t>
      </w:r>
      <w:r w:rsidR="00734A6C" w:rsidRPr="00E27110">
        <w:rPr>
          <w:rFonts w:ascii="Arial" w:hAnsi="Arial" w:cs="Arial"/>
          <w:b/>
          <w:bCs/>
          <w:sz w:val="30"/>
          <w:szCs w:val="30"/>
          <w:lang w:val="hr-HR"/>
        </w:rPr>
        <w:t xml:space="preserve"> </w:t>
      </w:r>
    </w:p>
    <w:p w:rsidR="00842F7B" w:rsidRPr="00E27110" w:rsidRDefault="00746BFC">
      <w:pPr>
        <w:shd w:val="clear" w:color="auto" w:fill="FFFFFF"/>
        <w:spacing w:line="485" w:lineRule="exact"/>
        <w:jc w:val="right"/>
        <w:rPr>
          <w:lang w:val="hr-HR"/>
        </w:rPr>
      </w:pPr>
      <w:r w:rsidRPr="00E27110">
        <w:rPr>
          <w:rFonts w:ascii="Arial" w:hAnsi="Arial" w:cs="Arial"/>
          <w:b/>
          <w:bCs/>
          <w:spacing w:val="-16"/>
          <w:sz w:val="30"/>
          <w:szCs w:val="30"/>
          <w:lang w:val="hr-HR"/>
        </w:rPr>
        <w:t xml:space="preserve">Različitost i pluralizam </w:t>
      </w:r>
      <w:r w:rsidR="00734A6C" w:rsidRPr="00E27110">
        <w:rPr>
          <w:rFonts w:ascii="Arial" w:eastAsia="Times New Roman" w:hAnsi="Arial"/>
          <w:b/>
          <w:bCs/>
          <w:spacing w:val="-16"/>
          <w:sz w:val="30"/>
          <w:szCs w:val="30"/>
          <w:lang w:val="hr-HR"/>
        </w:rPr>
        <w:t>–</w:t>
      </w:r>
      <w:r w:rsidR="00734A6C" w:rsidRPr="00E27110">
        <w:rPr>
          <w:rFonts w:ascii="Arial" w:eastAsia="Times New Roman" w:hAnsi="Arial" w:cs="Arial"/>
          <w:b/>
          <w:bCs/>
          <w:spacing w:val="-16"/>
          <w:sz w:val="30"/>
          <w:szCs w:val="30"/>
          <w:lang w:val="hr-HR"/>
        </w:rPr>
        <w:t xml:space="preserve"> </w:t>
      </w:r>
      <w:r w:rsidR="00C457E7">
        <w:rPr>
          <w:rFonts w:ascii="Arial" w:eastAsia="Times New Roman" w:hAnsi="Arial" w:cs="Arial"/>
          <w:b/>
          <w:bCs/>
          <w:spacing w:val="-16"/>
          <w:sz w:val="30"/>
          <w:szCs w:val="30"/>
          <w:lang w:val="hr-HR"/>
        </w:rPr>
        <w:t>slaganje</w:t>
      </w:r>
      <w:r w:rsidRPr="00E27110">
        <w:rPr>
          <w:rFonts w:ascii="Arial" w:eastAsia="Times New Roman" w:hAnsi="Arial" w:cs="Arial"/>
          <w:b/>
          <w:bCs/>
          <w:spacing w:val="-16"/>
          <w:sz w:val="30"/>
          <w:szCs w:val="30"/>
          <w:lang w:val="hr-HR"/>
        </w:rPr>
        <w:t xml:space="preserve"> kroz neslaganje?</w:t>
      </w:r>
    </w:p>
    <w:p w:rsidR="00842F7B" w:rsidRPr="00E27110" w:rsidRDefault="00746BFC" w:rsidP="00F83116">
      <w:pPr>
        <w:shd w:val="clear" w:color="auto" w:fill="FFFFFF"/>
        <w:spacing w:line="485" w:lineRule="exact"/>
        <w:jc w:val="right"/>
        <w:rPr>
          <w:lang w:val="hr-HR"/>
        </w:rPr>
        <w:sectPr w:rsidR="00842F7B" w:rsidRPr="00E27110">
          <w:pgSz w:w="11909" w:h="16834"/>
          <w:pgMar w:top="1440" w:right="1424" w:bottom="720" w:left="3823" w:header="720" w:footer="720" w:gutter="0"/>
          <w:cols w:space="60"/>
          <w:noEndnote/>
        </w:sectPr>
      </w:pPr>
      <w:r w:rsidRPr="00E27110">
        <w:rPr>
          <w:rFonts w:ascii="Arial" w:hAnsi="Arial" w:cs="Arial"/>
          <w:b/>
          <w:bCs/>
          <w:spacing w:val="-14"/>
          <w:sz w:val="30"/>
          <w:szCs w:val="30"/>
          <w:lang w:val="hr-HR"/>
        </w:rPr>
        <w:t>Kako postižemo suglasnost oko zajedničkog dobra?</w:t>
      </w:r>
    </w:p>
    <w:p w:rsidR="00842F7B" w:rsidRPr="00E27110" w:rsidRDefault="00842F7B">
      <w:pPr>
        <w:shd w:val="clear" w:color="auto" w:fill="FFFFFF"/>
        <w:spacing w:before="211"/>
        <w:rPr>
          <w:lang w:val="hr-HR"/>
        </w:rPr>
        <w:sectPr w:rsidR="00842F7B" w:rsidRPr="00E27110" w:rsidSect="00F83116">
          <w:pgSz w:w="11909" w:h="16834"/>
          <w:pgMar w:top="1440" w:right="1419" w:bottom="720" w:left="1440" w:header="720" w:footer="720" w:gutter="0"/>
          <w:cols w:space="720"/>
          <w:noEndnote/>
        </w:sectPr>
      </w:pP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A37D2B">
      <w:pPr>
        <w:pStyle w:val="ListParagraph"/>
        <w:numPr>
          <w:ilvl w:val="0"/>
          <w:numId w:val="110"/>
        </w:numPr>
        <w:shd w:val="clear" w:color="auto" w:fill="FFFFFF"/>
        <w:spacing w:line="437" w:lineRule="exact"/>
        <w:ind w:right="72"/>
        <w:jc w:val="center"/>
        <w:rPr>
          <w:rFonts w:ascii="Arial" w:hAnsi="Arial" w:cs="Arial"/>
          <w:b/>
          <w:bCs/>
          <w:spacing w:val="-13"/>
          <w:sz w:val="36"/>
          <w:szCs w:val="36"/>
          <w:lang w:val="hr-HR"/>
        </w:rPr>
      </w:pPr>
      <w:r>
        <w:rPr>
          <w:rFonts w:ascii="Arial" w:hAnsi="Arial" w:cs="Arial"/>
          <w:b/>
          <w:bCs/>
          <w:spacing w:val="-13"/>
          <w:sz w:val="36"/>
          <w:szCs w:val="36"/>
          <w:lang w:val="hr-HR"/>
        </w:rPr>
        <w:t>JEDINICA</w:t>
      </w:r>
    </w:p>
    <w:p w:rsidR="00F83116" w:rsidRDefault="00F83116" w:rsidP="00F83116">
      <w:pPr>
        <w:pStyle w:val="ListParagraph"/>
        <w:shd w:val="clear" w:color="auto" w:fill="FFFFFF"/>
        <w:spacing w:line="437" w:lineRule="exact"/>
        <w:ind w:right="72"/>
        <w:jc w:val="center"/>
        <w:rPr>
          <w:rFonts w:ascii="Arial" w:hAnsi="Arial" w:cs="Arial"/>
          <w:b/>
          <w:bCs/>
          <w:spacing w:val="-13"/>
          <w:sz w:val="36"/>
          <w:szCs w:val="36"/>
          <w:lang w:val="hr-HR"/>
        </w:rPr>
      </w:pPr>
      <w:r>
        <w:rPr>
          <w:rFonts w:ascii="Arial" w:hAnsi="Arial" w:cs="Arial"/>
          <w:b/>
          <w:bCs/>
          <w:spacing w:val="-13"/>
          <w:sz w:val="36"/>
          <w:szCs w:val="36"/>
          <w:lang w:val="hr-HR"/>
        </w:rPr>
        <w:t>IDENTITET</w:t>
      </w:r>
    </w:p>
    <w:p w:rsidR="00F83116" w:rsidRDefault="00F83116" w:rsidP="00F83116">
      <w:pPr>
        <w:pStyle w:val="ListParagraph"/>
        <w:shd w:val="clear" w:color="auto" w:fill="FFFFFF"/>
        <w:spacing w:line="437" w:lineRule="exact"/>
        <w:ind w:right="72"/>
        <w:jc w:val="center"/>
        <w:rPr>
          <w:rFonts w:ascii="Arial" w:hAnsi="Arial" w:cs="Arial"/>
          <w:b/>
          <w:bCs/>
          <w:spacing w:val="-13"/>
          <w:sz w:val="36"/>
          <w:szCs w:val="36"/>
          <w:lang w:val="hr-HR"/>
        </w:rPr>
      </w:pPr>
      <w:r>
        <w:rPr>
          <w:rFonts w:ascii="Arial" w:hAnsi="Arial" w:cs="Arial"/>
          <w:b/>
          <w:bCs/>
          <w:spacing w:val="-13"/>
          <w:sz w:val="36"/>
          <w:szCs w:val="36"/>
          <w:lang w:val="hr-HR"/>
        </w:rPr>
        <w:t>Viši razredi srednje škole</w:t>
      </w:r>
    </w:p>
    <w:p w:rsidR="00F83116" w:rsidRDefault="00F83116" w:rsidP="00F83116">
      <w:pPr>
        <w:pStyle w:val="ListParagraph"/>
        <w:shd w:val="clear" w:color="auto" w:fill="FFFFFF"/>
        <w:spacing w:line="437" w:lineRule="exact"/>
        <w:ind w:right="72"/>
        <w:jc w:val="center"/>
        <w:rPr>
          <w:rFonts w:ascii="Arial" w:hAnsi="Arial" w:cs="Arial"/>
          <w:b/>
          <w:bCs/>
          <w:spacing w:val="-13"/>
          <w:sz w:val="36"/>
          <w:szCs w:val="36"/>
          <w:lang w:val="hr-HR"/>
        </w:rPr>
      </w:pPr>
    </w:p>
    <w:p w:rsidR="00F83116" w:rsidRDefault="00F873A7" w:rsidP="00F83116">
      <w:pPr>
        <w:pStyle w:val="ListParagraph"/>
        <w:shd w:val="clear" w:color="auto" w:fill="FFFFFF"/>
        <w:spacing w:line="437" w:lineRule="exact"/>
        <w:ind w:right="72"/>
        <w:jc w:val="center"/>
        <w:rPr>
          <w:rFonts w:ascii="Arial" w:hAnsi="Arial" w:cs="Arial"/>
          <w:b/>
          <w:bCs/>
          <w:spacing w:val="-13"/>
          <w:sz w:val="36"/>
          <w:szCs w:val="36"/>
          <w:lang w:val="hr-HR"/>
        </w:rPr>
      </w:pPr>
      <w:r>
        <w:rPr>
          <w:rFonts w:ascii="Arial" w:hAnsi="Arial" w:cs="Arial"/>
          <w:b/>
          <w:bCs/>
          <w:spacing w:val="-13"/>
          <w:sz w:val="36"/>
          <w:szCs w:val="36"/>
          <w:lang w:val="hr-HR"/>
        </w:rPr>
        <w:t>Izv</w:t>
      </w:r>
      <w:r w:rsidR="00F83116">
        <w:rPr>
          <w:rFonts w:ascii="Arial" w:hAnsi="Arial" w:cs="Arial"/>
          <w:b/>
          <w:bCs/>
          <w:spacing w:val="-13"/>
          <w:sz w:val="36"/>
          <w:szCs w:val="36"/>
          <w:lang w:val="hr-HR"/>
        </w:rPr>
        <w:t>ršiti odabir</w:t>
      </w:r>
    </w:p>
    <w:p w:rsidR="00F83116" w:rsidRDefault="00F83116" w:rsidP="00F83116">
      <w:pPr>
        <w:pStyle w:val="ListParagraph"/>
        <w:shd w:val="clear" w:color="auto" w:fill="FFFFFF"/>
        <w:spacing w:line="437" w:lineRule="exact"/>
        <w:ind w:right="72"/>
        <w:jc w:val="center"/>
        <w:rPr>
          <w:rFonts w:ascii="Arial" w:hAnsi="Arial" w:cs="Arial"/>
          <w:b/>
          <w:bCs/>
          <w:spacing w:val="-13"/>
          <w:sz w:val="36"/>
          <w:szCs w:val="36"/>
          <w:lang w:val="hr-HR"/>
        </w:rPr>
      </w:pPr>
      <w:r>
        <w:rPr>
          <w:rFonts w:ascii="Arial" w:hAnsi="Arial" w:cs="Arial"/>
          <w:b/>
          <w:bCs/>
          <w:spacing w:val="-13"/>
          <w:sz w:val="36"/>
          <w:szCs w:val="36"/>
          <w:lang w:val="hr-HR"/>
        </w:rPr>
        <w:t>Oblikujemo svoje živote</w:t>
      </w:r>
      <w:r w:rsidR="00F873A7">
        <w:rPr>
          <w:rFonts w:ascii="Arial" w:hAnsi="Arial" w:cs="Arial"/>
          <w:b/>
          <w:bCs/>
          <w:spacing w:val="-13"/>
          <w:sz w:val="36"/>
          <w:szCs w:val="36"/>
          <w:lang w:val="hr-HR"/>
        </w:rPr>
        <w:t>,</w:t>
      </w:r>
      <w:r>
        <w:rPr>
          <w:rFonts w:ascii="Arial" w:hAnsi="Arial" w:cs="Arial"/>
          <w:b/>
          <w:bCs/>
          <w:spacing w:val="-13"/>
          <w:sz w:val="36"/>
          <w:szCs w:val="36"/>
          <w:lang w:val="hr-HR"/>
        </w:rPr>
        <w:t xml:space="preserve"> </w:t>
      </w:r>
    </w:p>
    <w:p w:rsidR="00F83116" w:rsidRPr="00F83116" w:rsidRDefault="00F83116" w:rsidP="00F83116">
      <w:pPr>
        <w:pStyle w:val="ListParagraph"/>
        <w:shd w:val="clear" w:color="auto" w:fill="FFFFFF"/>
        <w:spacing w:line="437" w:lineRule="exact"/>
        <w:ind w:right="72"/>
        <w:jc w:val="center"/>
        <w:rPr>
          <w:rFonts w:ascii="Arial" w:hAnsi="Arial" w:cs="Arial"/>
          <w:b/>
          <w:bCs/>
          <w:spacing w:val="-13"/>
          <w:sz w:val="36"/>
          <w:szCs w:val="36"/>
          <w:lang w:val="hr-HR"/>
        </w:rPr>
      </w:pPr>
      <w:r>
        <w:rPr>
          <w:rFonts w:ascii="Arial" w:hAnsi="Arial" w:cs="Arial"/>
          <w:b/>
          <w:bCs/>
          <w:spacing w:val="-13"/>
          <w:sz w:val="36"/>
          <w:szCs w:val="36"/>
          <w:lang w:val="hr-HR"/>
        </w:rPr>
        <w:t>ali i živote drugih ljudi</w:t>
      </w: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73A7" w:rsidRDefault="00F873A7" w:rsidP="00F83116">
      <w:pPr>
        <w:shd w:val="clear" w:color="auto" w:fill="FFFFFF"/>
        <w:spacing w:line="437" w:lineRule="exact"/>
        <w:ind w:right="72"/>
        <w:jc w:val="center"/>
        <w:rPr>
          <w:rFonts w:ascii="Arial" w:hAnsi="Arial" w:cs="Arial"/>
          <w:b/>
          <w:bCs/>
          <w:spacing w:val="-13"/>
          <w:sz w:val="36"/>
          <w:szCs w:val="36"/>
          <w:lang w:val="hr-HR"/>
        </w:rPr>
      </w:pPr>
    </w:p>
    <w:p w:rsidR="00F873A7" w:rsidRDefault="00F873A7"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Pr="00F873A7" w:rsidRDefault="00F873A7" w:rsidP="00A37D2B">
      <w:pPr>
        <w:pStyle w:val="ListParagraph"/>
        <w:numPr>
          <w:ilvl w:val="1"/>
          <w:numId w:val="110"/>
        </w:numPr>
        <w:shd w:val="clear" w:color="auto" w:fill="FFFFFF"/>
        <w:spacing w:line="437" w:lineRule="exact"/>
        <w:ind w:right="72"/>
        <w:rPr>
          <w:rFonts w:ascii="Arial" w:hAnsi="Arial" w:cs="Arial"/>
          <w:b/>
          <w:bCs/>
          <w:spacing w:val="-13"/>
          <w:sz w:val="28"/>
          <w:szCs w:val="28"/>
          <w:lang w:val="hr-HR"/>
        </w:rPr>
      </w:pPr>
      <w:r>
        <w:rPr>
          <w:rFonts w:ascii="Arial" w:hAnsi="Arial" w:cs="Arial"/>
          <w:b/>
          <w:bCs/>
          <w:spacing w:val="-13"/>
          <w:sz w:val="28"/>
          <w:szCs w:val="28"/>
          <w:lang w:val="hr-HR"/>
        </w:rPr>
        <w:t>Stajališta o odabirima</w:t>
      </w:r>
      <w:r w:rsidR="00F83116" w:rsidRPr="00F873A7">
        <w:rPr>
          <w:rFonts w:ascii="Arial" w:hAnsi="Arial" w:cs="Arial"/>
          <w:b/>
          <w:bCs/>
          <w:spacing w:val="-13"/>
          <w:sz w:val="28"/>
          <w:szCs w:val="28"/>
          <w:lang w:val="hr-HR"/>
        </w:rPr>
        <w:t xml:space="preserve"> i identitetu</w:t>
      </w:r>
    </w:p>
    <w:p w:rsidR="00694C89" w:rsidRPr="00F873A7" w:rsidRDefault="00F83116" w:rsidP="00694C89">
      <w:pPr>
        <w:shd w:val="clear" w:color="auto" w:fill="FFFFFF"/>
        <w:spacing w:line="437" w:lineRule="exact"/>
        <w:ind w:right="72" w:firstLine="360"/>
        <w:rPr>
          <w:rFonts w:ascii="Arial" w:hAnsi="Arial" w:cs="Arial"/>
          <w:b/>
          <w:bCs/>
          <w:spacing w:val="-13"/>
          <w:sz w:val="24"/>
          <w:szCs w:val="24"/>
          <w:lang w:val="hr-HR"/>
        </w:rPr>
      </w:pPr>
      <w:r w:rsidRPr="00F873A7">
        <w:rPr>
          <w:rFonts w:ascii="Arial" w:hAnsi="Arial" w:cs="Arial"/>
          <w:b/>
          <w:bCs/>
          <w:spacing w:val="-13"/>
          <w:sz w:val="24"/>
          <w:szCs w:val="24"/>
          <w:lang w:val="hr-HR"/>
        </w:rPr>
        <w:t>S čijim se stajalištem slažem?</w:t>
      </w:r>
    </w:p>
    <w:p w:rsidR="00694C89" w:rsidRDefault="00694C89" w:rsidP="00694C89">
      <w:pPr>
        <w:shd w:val="clear" w:color="auto" w:fill="FFFFFF"/>
        <w:spacing w:line="437" w:lineRule="exact"/>
        <w:ind w:right="72" w:firstLine="360"/>
        <w:rPr>
          <w:rFonts w:ascii="Arial" w:hAnsi="Arial" w:cs="Arial"/>
          <w:b/>
          <w:bCs/>
          <w:spacing w:val="-13"/>
          <w:sz w:val="32"/>
          <w:szCs w:val="36"/>
          <w:lang w:val="hr-HR"/>
        </w:rPr>
      </w:pPr>
    </w:p>
    <w:p w:rsidR="00694C89" w:rsidRPr="00F873A7" w:rsidRDefault="00F873A7" w:rsidP="00A37D2B">
      <w:pPr>
        <w:pStyle w:val="ListParagraph"/>
        <w:numPr>
          <w:ilvl w:val="1"/>
          <w:numId w:val="110"/>
        </w:numPr>
        <w:shd w:val="clear" w:color="auto" w:fill="FFFFFF"/>
        <w:spacing w:line="437" w:lineRule="exact"/>
        <w:ind w:right="72"/>
        <w:rPr>
          <w:rFonts w:ascii="Arial" w:hAnsi="Arial" w:cs="Arial"/>
          <w:b/>
          <w:bCs/>
          <w:spacing w:val="-13"/>
          <w:sz w:val="28"/>
          <w:szCs w:val="28"/>
          <w:lang w:val="hr-HR"/>
        </w:rPr>
      </w:pPr>
      <w:r>
        <w:rPr>
          <w:rFonts w:ascii="Arial" w:hAnsi="Arial" w:cs="Arial"/>
          <w:b/>
          <w:bCs/>
          <w:spacing w:val="-13"/>
          <w:sz w:val="28"/>
          <w:szCs w:val="28"/>
          <w:lang w:val="hr-HR"/>
        </w:rPr>
        <w:t>Pogled unatrag: koji su me odabiri učinili osobom kakva jesam?</w:t>
      </w:r>
    </w:p>
    <w:p w:rsidR="00694C89" w:rsidRPr="00F873A7" w:rsidRDefault="00F873A7" w:rsidP="00694C89">
      <w:pPr>
        <w:shd w:val="clear" w:color="auto" w:fill="FFFFFF"/>
        <w:spacing w:line="437" w:lineRule="exact"/>
        <w:ind w:right="72" w:firstLine="360"/>
        <w:rPr>
          <w:rFonts w:ascii="Arial" w:hAnsi="Arial" w:cs="Arial"/>
          <w:b/>
          <w:bCs/>
          <w:spacing w:val="-13"/>
          <w:sz w:val="24"/>
          <w:szCs w:val="24"/>
          <w:lang w:val="hr-HR"/>
        </w:rPr>
      </w:pPr>
      <w:r>
        <w:rPr>
          <w:rFonts w:ascii="Arial" w:hAnsi="Arial" w:cs="Arial"/>
          <w:b/>
          <w:bCs/>
          <w:spacing w:val="-13"/>
          <w:sz w:val="24"/>
          <w:szCs w:val="24"/>
          <w:lang w:val="hr-HR"/>
        </w:rPr>
        <w:t>Koji su odabiri najviše utjecali na moj život?</w:t>
      </w:r>
    </w:p>
    <w:p w:rsidR="00694C89" w:rsidRDefault="00694C89" w:rsidP="00694C89">
      <w:pPr>
        <w:shd w:val="clear" w:color="auto" w:fill="FFFFFF"/>
        <w:spacing w:line="437" w:lineRule="exact"/>
        <w:ind w:right="72" w:firstLine="360"/>
        <w:rPr>
          <w:rFonts w:ascii="Arial" w:hAnsi="Arial" w:cs="Arial"/>
          <w:b/>
          <w:bCs/>
          <w:spacing w:val="-13"/>
          <w:sz w:val="32"/>
          <w:szCs w:val="36"/>
          <w:lang w:val="hr-HR"/>
        </w:rPr>
      </w:pPr>
    </w:p>
    <w:p w:rsidR="00694C89" w:rsidRPr="00F873A7" w:rsidRDefault="00F873A7" w:rsidP="00A37D2B">
      <w:pPr>
        <w:pStyle w:val="ListParagraph"/>
        <w:numPr>
          <w:ilvl w:val="1"/>
          <w:numId w:val="110"/>
        </w:numPr>
        <w:shd w:val="clear" w:color="auto" w:fill="FFFFFF"/>
        <w:spacing w:line="437" w:lineRule="exact"/>
        <w:ind w:right="72"/>
        <w:rPr>
          <w:rFonts w:ascii="Arial" w:hAnsi="Arial" w:cs="Arial"/>
          <w:b/>
          <w:bCs/>
          <w:spacing w:val="-13"/>
          <w:sz w:val="28"/>
          <w:szCs w:val="28"/>
          <w:lang w:val="hr-HR"/>
        </w:rPr>
      </w:pPr>
      <w:r>
        <w:rPr>
          <w:rFonts w:ascii="Arial" w:hAnsi="Arial" w:cs="Arial"/>
          <w:b/>
          <w:bCs/>
          <w:spacing w:val="-13"/>
          <w:sz w:val="28"/>
          <w:szCs w:val="28"/>
          <w:lang w:val="hr-HR"/>
        </w:rPr>
        <w:t>Pogled unaprijed: tri odabira koja oblikuju naš budući život</w:t>
      </w:r>
    </w:p>
    <w:p w:rsidR="00694C89" w:rsidRPr="00F873A7" w:rsidRDefault="00F873A7" w:rsidP="00694C89">
      <w:pPr>
        <w:shd w:val="clear" w:color="auto" w:fill="FFFFFF"/>
        <w:spacing w:line="437" w:lineRule="exact"/>
        <w:ind w:right="72" w:firstLine="360"/>
        <w:rPr>
          <w:rFonts w:ascii="Arial" w:hAnsi="Arial" w:cs="Arial"/>
          <w:b/>
          <w:bCs/>
          <w:spacing w:val="-13"/>
          <w:sz w:val="24"/>
          <w:szCs w:val="24"/>
          <w:lang w:val="hr-HR"/>
        </w:rPr>
      </w:pPr>
      <w:r>
        <w:rPr>
          <w:rFonts w:ascii="Arial" w:hAnsi="Arial" w:cs="Arial"/>
          <w:b/>
          <w:bCs/>
          <w:spacing w:val="-13"/>
          <w:sz w:val="24"/>
          <w:szCs w:val="24"/>
          <w:lang w:val="hr-HR"/>
        </w:rPr>
        <w:t xml:space="preserve">Sloboda se sastoji od mogućnosti da odaberemo – ili ne odaberemo </w:t>
      </w:r>
    </w:p>
    <w:p w:rsidR="00694C89" w:rsidRDefault="00694C89" w:rsidP="00694C89">
      <w:pPr>
        <w:shd w:val="clear" w:color="auto" w:fill="FFFFFF"/>
        <w:spacing w:line="437" w:lineRule="exact"/>
        <w:ind w:right="72" w:firstLine="360"/>
        <w:rPr>
          <w:rFonts w:ascii="Arial" w:hAnsi="Arial" w:cs="Arial"/>
          <w:b/>
          <w:bCs/>
          <w:spacing w:val="-13"/>
          <w:sz w:val="32"/>
          <w:szCs w:val="36"/>
          <w:lang w:val="hr-HR"/>
        </w:rPr>
      </w:pPr>
    </w:p>
    <w:p w:rsidR="00694C89" w:rsidRPr="00F873A7" w:rsidRDefault="00F873A7" w:rsidP="00A37D2B">
      <w:pPr>
        <w:pStyle w:val="ListParagraph"/>
        <w:numPr>
          <w:ilvl w:val="1"/>
          <w:numId w:val="110"/>
        </w:numPr>
        <w:shd w:val="clear" w:color="auto" w:fill="FFFFFF"/>
        <w:spacing w:line="437" w:lineRule="exact"/>
        <w:ind w:right="72"/>
        <w:rPr>
          <w:rFonts w:ascii="Arial" w:hAnsi="Arial" w:cs="Arial"/>
          <w:b/>
          <w:bCs/>
          <w:spacing w:val="-13"/>
          <w:sz w:val="28"/>
          <w:szCs w:val="28"/>
          <w:lang w:val="hr-HR"/>
        </w:rPr>
      </w:pPr>
      <w:r>
        <w:rPr>
          <w:rFonts w:ascii="Arial" w:hAnsi="Arial" w:cs="Arial"/>
          <w:b/>
          <w:bCs/>
          <w:spacing w:val="-13"/>
          <w:sz w:val="28"/>
          <w:szCs w:val="28"/>
          <w:lang w:val="hr-HR"/>
        </w:rPr>
        <w:t>Koje mi zanimanje odgovara?</w:t>
      </w:r>
    </w:p>
    <w:p w:rsidR="00694C89" w:rsidRPr="00F873A7" w:rsidRDefault="00F873A7" w:rsidP="00694C89">
      <w:pPr>
        <w:shd w:val="clear" w:color="auto" w:fill="FFFFFF"/>
        <w:spacing w:line="437" w:lineRule="exact"/>
        <w:ind w:right="72" w:firstLine="360"/>
        <w:rPr>
          <w:rFonts w:ascii="Arial" w:hAnsi="Arial" w:cs="Arial"/>
          <w:b/>
          <w:bCs/>
          <w:spacing w:val="-13"/>
          <w:sz w:val="24"/>
          <w:szCs w:val="24"/>
          <w:lang w:val="hr-HR"/>
        </w:rPr>
      </w:pPr>
      <w:r>
        <w:rPr>
          <w:rFonts w:ascii="Arial" w:hAnsi="Arial" w:cs="Arial"/>
          <w:b/>
          <w:bCs/>
          <w:spacing w:val="-13"/>
          <w:sz w:val="24"/>
          <w:szCs w:val="24"/>
          <w:lang w:val="hr-HR"/>
        </w:rPr>
        <w:t>Moji kriteriji odabira zanimanja</w:t>
      </w:r>
    </w:p>
    <w:p w:rsidR="00F83116" w:rsidRPr="00F873A7" w:rsidRDefault="00F873A7" w:rsidP="00694C89">
      <w:pPr>
        <w:shd w:val="clear" w:color="auto" w:fill="FFFFFF"/>
        <w:spacing w:line="437" w:lineRule="exact"/>
        <w:ind w:right="72" w:firstLine="360"/>
        <w:rPr>
          <w:rFonts w:ascii="Arial" w:hAnsi="Arial" w:cs="Arial"/>
          <w:b/>
          <w:bCs/>
          <w:spacing w:val="-13"/>
          <w:sz w:val="28"/>
          <w:szCs w:val="28"/>
          <w:lang w:val="hr-HR"/>
        </w:rPr>
      </w:pPr>
      <w:r>
        <w:rPr>
          <w:rFonts w:ascii="Arial" w:hAnsi="Arial" w:cs="Arial"/>
          <w:b/>
          <w:bCs/>
          <w:spacing w:val="-13"/>
          <w:sz w:val="28"/>
          <w:szCs w:val="28"/>
          <w:lang w:val="hr-HR"/>
        </w:rPr>
        <w:t xml:space="preserve">Dodatak: uvid u zanimanje </w:t>
      </w: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F83116">
      <w:pPr>
        <w:shd w:val="clear" w:color="auto" w:fill="FFFFFF"/>
        <w:spacing w:line="437" w:lineRule="exact"/>
        <w:ind w:right="72"/>
        <w:jc w:val="center"/>
        <w:rPr>
          <w:rFonts w:ascii="Arial" w:hAnsi="Arial" w:cs="Arial"/>
          <w:b/>
          <w:bCs/>
          <w:spacing w:val="-13"/>
          <w:sz w:val="36"/>
          <w:szCs w:val="36"/>
          <w:lang w:val="hr-HR"/>
        </w:rPr>
      </w:pPr>
    </w:p>
    <w:p w:rsidR="00F83116" w:rsidRDefault="00F83116" w:rsidP="00F83116">
      <w:pPr>
        <w:shd w:val="clear" w:color="auto" w:fill="FFFFFF"/>
        <w:spacing w:line="437" w:lineRule="exact"/>
        <w:ind w:right="72"/>
        <w:rPr>
          <w:rFonts w:ascii="Arial" w:hAnsi="Arial" w:cs="Arial"/>
          <w:b/>
          <w:bCs/>
          <w:spacing w:val="-13"/>
          <w:sz w:val="36"/>
          <w:szCs w:val="36"/>
          <w:lang w:val="hr-HR"/>
        </w:rPr>
      </w:pPr>
    </w:p>
    <w:p w:rsidR="00694C89" w:rsidRDefault="00694C89" w:rsidP="00F83116">
      <w:pPr>
        <w:shd w:val="clear" w:color="auto" w:fill="FFFFFF"/>
        <w:spacing w:line="437" w:lineRule="exact"/>
        <w:ind w:right="72"/>
        <w:rPr>
          <w:rFonts w:ascii="Arial" w:hAnsi="Arial" w:cs="Arial"/>
          <w:b/>
          <w:bCs/>
          <w:spacing w:val="-13"/>
          <w:sz w:val="36"/>
          <w:szCs w:val="36"/>
          <w:lang w:val="hr-HR"/>
        </w:rPr>
      </w:pPr>
    </w:p>
    <w:p w:rsidR="00842F7B" w:rsidRPr="00E27110" w:rsidRDefault="00734A6C" w:rsidP="00F83116">
      <w:pPr>
        <w:shd w:val="clear" w:color="auto" w:fill="FFFFFF"/>
        <w:spacing w:line="437" w:lineRule="exact"/>
        <w:ind w:right="72"/>
        <w:jc w:val="center"/>
        <w:rPr>
          <w:lang w:val="hr-HR"/>
        </w:rPr>
      </w:pPr>
      <w:r w:rsidRPr="00E27110">
        <w:rPr>
          <w:rFonts w:ascii="Arial" w:hAnsi="Arial" w:cs="Arial"/>
          <w:b/>
          <w:bCs/>
          <w:spacing w:val="-13"/>
          <w:sz w:val="36"/>
          <w:szCs w:val="36"/>
          <w:lang w:val="hr-HR"/>
        </w:rPr>
        <w:t>1</w:t>
      </w:r>
      <w:r w:rsidR="00B55D47" w:rsidRPr="00E27110">
        <w:rPr>
          <w:rFonts w:ascii="Arial" w:hAnsi="Arial" w:cs="Arial"/>
          <w:b/>
          <w:bCs/>
          <w:spacing w:val="-13"/>
          <w:sz w:val="36"/>
          <w:szCs w:val="36"/>
          <w:lang w:val="hr-HR"/>
        </w:rPr>
        <w:t>. Jedinica</w:t>
      </w:r>
    </w:p>
    <w:p w:rsidR="00842F7B" w:rsidRPr="00E27110" w:rsidRDefault="002F192E">
      <w:pPr>
        <w:shd w:val="clear" w:color="auto" w:fill="FFFFFF"/>
        <w:spacing w:line="437" w:lineRule="exact"/>
        <w:ind w:left="10"/>
        <w:jc w:val="center"/>
        <w:rPr>
          <w:lang w:val="hr-HR"/>
        </w:rPr>
      </w:pPr>
      <w:r>
        <w:rPr>
          <w:rFonts w:ascii="Arial" w:hAnsi="Arial" w:cs="Arial"/>
          <w:b/>
          <w:bCs/>
          <w:spacing w:val="-6"/>
          <w:sz w:val="36"/>
          <w:szCs w:val="36"/>
          <w:lang w:val="hr-HR"/>
        </w:rPr>
        <w:t>Identitet</w:t>
      </w:r>
    </w:p>
    <w:p w:rsidR="00842F7B" w:rsidRPr="00E27110" w:rsidRDefault="00B55D47">
      <w:pPr>
        <w:shd w:val="clear" w:color="auto" w:fill="FFFFFF"/>
        <w:spacing w:line="437" w:lineRule="exact"/>
        <w:jc w:val="center"/>
        <w:rPr>
          <w:lang w:val="hr-HR"/>
        </w:rPr>
      </w:pPr>
      <w:r w:rsidRPr="00E27110">
        <w:rPr>
          <w:rFonts w:ascii="Arial" w:hAnsi="Arial" w:cs="Arial"/>
          <w:b/>
          <w:bCs/>
          <w:spacing w:val="-14"/>
          <w:sz w:val="36"/>
          <w:szCs w:val="36"/>
          <w:lang w:val="hr-HR"/>
        </w:rPr>
        <w:t>Vršiti odabir</w:t>
      </w:r>
    </w:p>
    <w:p w:rsidR="00842F7B" w:rsidRPr="00E27110" w:rsidRDefault="00B55D47">
      <w:pPr>
        <w:shd w:val="clear" w:color="auto" w:fill="FFFFFF"/>
        <w:spacing w:before="442"/>
        <w:ind w:right="5"/>
        <w:jc w:val="center"/>
        <w:rPr>
          <w:lang w:val="hr-HR"/>
        </w:rPr>
      </w:pPr>
      <w:r w:rsidRPr="00E27110">
        <w:rPr>
          <w:rFonts w:ascii="Arial" w:hAnsi="Arial" w:cs="Arial"/>
          <w:b/>
          <w:bCs/>
          <w:spacing w:val="-8"/>
          <w:sz w:val="36"/>
          <w:szCs w:val="36"/>
          <w:lang w:val="hr-HR"/>
        </w:rPr>
        <w:t>Uvod za nastavnike</w:t>
      </w:r>
    </w:p>
    <w:p w:rsidR="00842F7B" w:rsidRPr="00E27110" w:rsidRDefault="00734A6C">
      <w:pPr>
        <w:shd w:val="clear" w:color="auto" w:fill="FFFFFF"/>
        <w:spacing w:before="494" w:line="374" w:lineRule="exact"/>
        <w:ind w:left="14"/>
        <w:rPr>
          <w:lang w:val="hr-HR"/>
        </w:rPr>
      </w:pPr>
      <w:r w:rsidRPr="00E27110">
        <w:rPr>
          <w:rFonts w:ascii="Arial" w:eastAsia="Times New Roman" w:hAnsi="Arial"/>
          <w:b/>
          <w:bCs/>
          <w:sz w:val="24"/>
          <w:szCs w:val="24"/>
          <w:lang w:val="hr-HR"/>
        </w:rPr>
        <w:t>“</w:t>
      </w:r>
      <w:r w:rsidR="00B55D47" w:rsidRPr="00E27110">
        <w:rPr>
          <w:rFonts w:ascii="Arial" w:eastAsia="Times New Roman" w:hAnsi="Arial"/>
          <w:b/>
          <w:bCs/>
          <w:sz w:val="24"/>
          <w:szCs w:val="24"/>
          <w:lang w:val="hr-HR"/>
        </w:rPr>
        <w:t>Tko će biti moj partner</w:t>
      </w:r>
      <w:r w:rsidRPr="00E27110">
        <w:rPr>
          <w:rFonts w:ascii="Arial" w:eastAsia="Times New Roman" w:hAnsi="Arial" w:cs="Arial"/>
          <w:b/>
          <w:bCs/>
          <w:sz w:val="24"/>
          <w:szCs w:val="24"/>
          <w:lang w:val="hr-HR"/>
        </w:rPr>
        <w:t>?</w:t>
      </w:r>
      <w:r w:rsidRPr="00E27110">
        <w:rPr>
          <w:rFonts w:ascii="Arial" w:eastAsia="Times New Roman" w:hAnsi="Arial"/>
          <w:b/>
          <w:bCs/>
          <w:sz w:val="24"/>
          <w:szCs w:val="24"/>
          <w:lang w:val="hr-HR"/>
        </w:rPr>
        <w:t>”</w:t>
      </w:r>
    </w:p>
    <w:p w:rsidR="00842F7B" w:rsidRPr="00E27110" w:rsidRDefault="00734A6C">
      <w:pPr>
        <w:shd w:val="clear" w:color="auto" w:fill="FFFFFF"/>
        <w:spacing w:line="374" w:lineRule="exact"/>
        <w:ind w:right="14"/>
        <w:jc w:val="center"/>
        <w:rPr>
          <w:lang w:val="hr-HR"/>
        </w:rPr>
      </w:pPr>
      <w:r w:rsidRPr="00E27110">
        <w:rPr>
          <w:rFonts w:ascii="Arial" w:eastAsia="Times New Roman" w:hAnsi="Arial"/>
          <w:b/>
          <w:bCs/>
          <w:sz w:val="24"/>
          <w:szCs w:val="24"/>
          <w:lang w:val="hr-HR"/>
        </w:rPr>
        <w:t>“</w:t>
      </w:r>
      <w:r w:rsidR="00B55D47" w:rsidRPr="00E27110">
        <w:rPr>
          <w:rFonts w:ascii="Arial" w:eastAsia="Times New Roman" w:hAnsi="Arial"/>
          <w:b/>
          <w:bCs/>
          <w:sz w:val="24"/>
          <w:szCs w:val="24"/>
          <w:lang w:val="hr-HR"/>
        </w:rPr>
        <w:t>Želimo li imati djecu</w:t>
      </w:r>
      <w:r w:rsidRPr="00E27110">
        <w:rPr>
          <w:rFonts w:ascii="Arial" w:eastAsia="Times New Roman" w:hAnsi="Arial" w:cs="Arial"/>
          <w:b/>
          <w:bCs/>
          <w:sz w:val="24"/>
          <w:szCs w:val="24"/>
          <w:lang w:val="hr-HR"/>
        </w:rPr>
        <w:t>?</w:t>
      </w:r>
      <w:r w:rsidRPr="00E27110">
        <w:rPr>
          <w:rFonts w:ascii="Arial" w:eastAsia="Times New Roman" w:hAnsi="Arial"/>
          <w:b/>
          <w:bCs/>
          <w:sz w:val="24"/>
          <w:szCs w:val="24"/>
          <w:lang w:val="hr-HR"/>
        </w:rPr>
        <w:t>”</w:t>
      </w:r>
    </w:p>
    <w:p w:rsidR="00842F7B" w:rsidRPr="00E27110" w:rsidRDefault="00734A6C">
      <w:pPr>
        <w:shd w:val="clear" w:color="auto" w:fill="FFFFFF"/>
        <w:spacing w:line="374" w:lineRule="exact"/>
        <w:jc w:val="right"/>
        <w:rPr>
          <w:lang w:val="hr-HR"/>
        </w:rPr>
      </w:pPr>
      <w:r w:rsidRPr="00E27110">
        <w:rPr>
          <w:rFonts w:ascii="Arial" w:eastAsia="Times New Roman" w:hAnsi="Arial"/>
          <w:b/>
          <w:bCs/>
          <w:spacing w:val="-3"/>
          <w:sz w:val="24"/>
          <w:szCs w:val="24"/>
          <w:lang w:val="hr-HR"/>
        </w:rPr>
        <w:t>“</w:t>
      </w:r>
      <w:r w:rsidR="00B55D47" w:rsidRPr="00E27110">
        <w:rPr>
          <w:rFonts w:ascii="Arial" w:eastAsia="Times New Roman" w:hAnsi="Arial"/>
          <w:b/>
          <w:bCs/>
          <w:spacing w:val="-3"/>
          <w:sz w:val="24"/>
          <w:szCs w:val="24"/>
          <w:lang w:val="hr-HR"/>
        </w:rPr>
        <w:t>Koji ću posao izabrati</w:t>
      </w:r>
      <w:r w:rsidRPr="00E27110">
        <w:rPr>
          <w:rFonts w:ascii="Arial" w:eastAsia="Times New Roman" w:hAnsi="Arial" w:cs="Arial"/>
          <w:b/>
          <w:bCs/>
          <w:spacing w:val="-3"/>
          <w:sz w:val="24"/>
          <w:szCs w:val="24"/>
          <w:lang w:val="hr-HR"/>
        </w:rPr>
        <w:t>?</w:t>
      </w:r>
      <w:r w:rsidRPr="00E27110">
        <w:rPr>
          <w:rFonts w:ascii="Arial" w:eastAsia="Times New Roman" w:hAnsi="Arial"/>
          <w:b/>
          <w:bCs/>
          <w:spacing w:val="-3"/>
          <w:sz w:val="24"/>
          <w:szCs w:val="24"/>
          <w:lang w:val="hr-HR"/>
        </w:rPr>
        <w:t>”</w:t>
      </w:r>
    </w:p>
    <w:p w:rsidR="00842F7B" w:rsidRPr="00E27110" w:rsidRDefault="00B55D47">
      <w:pPr>
        <w:shd w:val="clear" w:color="auto" w:fill="FFFFFF"/>
        <w:spacing w:before="763"/>
        <w:ind w:left="5"/>
        <w:rPr>
          <w:lang w:val="hr-HR"/>
        </w:rPr>
      </w:pPr>
      <w:r w:rsidRPr="00E27110">
        <w:rPr>
          <w:rFonts w:ascii="Arial" w:hAnsi="Arial" w:cs="Arial"/>
          <w:b/>
          <w:bCs/>
          <w:spacing w:val="-13"/>
          <w:sz w:val="30"/>
          <w:szCs w:val="30"/>
          <w:lang w:val="hr-HR"/>
        </w:rPr>
        <w:t>Naglasak u ovoj jedinici:</w:t>
      </w:r>
      <w:r w:rsidR="00734A6C" w:rsidRPr="00E27110">
        <w:rPr>
          <w:rFonts w:ascii="Arial" w:hAnsi="Arial" w:cs="Arial"/>
          <w:b/>
          <w:bCs/>
          <w:spacing w:val="-13"/>
          <w:sz w:val="30"/>
          <w:szCs w:val="30"/>
          <w:lang w:val="hr-HR"/>
        </w:rPr>
        <w:t xml:space="preserve"> </w:t>
      </w:r>
      <w:r w:rsidRPr="00E27110">
        <w:rPr>
          <w:rFonts w:ascii="Arial" w:hAnsi="Arial" w:cs="Arial"/>
          <w:b/>
          <w:bCs/>
          <w:spacing w:val="-13"/>
          <w:sz w:val="30"/>
          <w:szCs w:val="30"/>
          <w:lang w:val="hr-HR"/>
        </w:rPr>
        <w:t xml:space="preserve">odabir oblikuje </w:t>
      </w:r>
      <w:r w:rsidR="002F192E">
        <w:rPr>
          <w:rFonts w:ascii="Arial" w:hAnsi="Arial" w:cs="Arial"/>
          <w:b/>
          <w:bCs/>
          <w:spacing w:val="-13"/>
          <w:sz w:val="30"/>
          <w:szCs w:val="30"/>
          <w:lang w:val="hr-HR"/>
        </w:rPr>
        <w:t>identitet</w:t>
      </w:r>
    </w:p>
    <w:p w:rsidR="00842F7B" w:rsidRPr="00E27110" w:rsidRDefault="00B55D47">
      <w:pPr>
        <w:shd w:val="clear" w:color="auto" w:fill="FFFFFF"/>
        <w:spacing w:before="86" w:line="259" w:lineRule="exact"/>
        <w:ind w:right="19"/>
        <w:jc w:val="both"/>
        <w:rPr>
          <w:lang w:val="hr-HR"/>
        </w:rPr>
      </w:pPr>
      <w:r w:rsidRPr="00E27110">
        <w:rPr>
          <w:sz w:val="22"/>
          <w:szCs w:val="22"/>
          <w:lang w:val="hr-HR"/>
        </w:rPr>
        <w:t xml:space="preserve">Ovo </w:t>
      </w:r>
      <w:r w:rsidR="002F192E">
        <w:rPr>
          <w:sz w:val="22"/>
          <w:szCs w:val="22"/>
          <w:lang w:val="hr-HR"/>
        </w:rPr>
        <w:t xml:space="preserve">gore </w:t>
      </w:r>
      <w:r w:rsidRPr="00E27110">
        <w:rPr>
          <w:sz w:val="22"/>
          <w:szCs w:val="22"/>
          <w:lang w:val="hr-HR"/>
        </w:rPr>
        <w:t>su tri najvažnija odabira u životu</w:t>
      </w:r>
      <w:r w:rsidR="00734A6C" w:rsidRPr="00E27110">
        <w:rPr>
          <w:sz w:val="22"/>
          <w:szCs w:val="22"/>
          <w:lang w:val="hr-HR"/>
        </w:rPr>
        <w:t>.</w:t>
      </w:r>
      <w:r w:rsidR="000E792A" w:rsidRPr="00E27110">
        <w:rPr>
          <w:sz w:val="22"/>
          <w:szCs w:val="22"/>
          <w:lang w:val="hr-HR"/>
        </w:rPr>
        <w:t xml:space="preserve"> </w:t>
      </w:r>
      <w:r w:rsidR="002F192E">
        <w:rPr>
          <w:sz w:val="22"/>
          <w:szCs w:val="22"/>
          <w:lang w:val="hr-HR"/>
        </w:rPr>
        <w:t>U vrijeme k</w:t>
      </w:r>
      <w:r w:rsidR="000E792A" w:rsidRPr="00E27110">
        <w:rPr>
          <w:sz w:val="22"/>
          <w:szCs w:val="22"/>
          <w:lang w:val="hr-HR"/>
        </w:rPr>
        <w:t>ada smo bili tinejdžeri ili adolescenti,</w:t>
      </w:r>
      <w:r w:rsidR="002F192E">
        <w:rPr>
          <w:sz w:val="22"/>
          <w:szCs w:val="22"/>
          <w:lang w:val="hr-HR"/>
        </w:rPr>
        <w:t xml:space="preserve"> i mi smo tražili odgovore na ova</w:t>
      </w:r>
      <w:r w:rsidR="000E792A" w:rsidRPr="00E27110">
        <w:rPr>
          <w:sz w:val="22"/>
          <w:szCs w:val="22"/>
          <w:lang w:val="hr-HR"/>
        </w:rPr>
        <w:t xml:space="preserve"> pitanja pa to</w:t>
      </w:r>
      <w:r w:rsidR="002F192E">
        <w:rPr>
          <w:sz w:val="22"/>
          <w:szCs w:val="22"/>
          <w:lang w:val="hr-HR"/>
        </w:rPr>
        <w:t xml:space="preserve"> sada</w:t>
      </w:r>
      <w:r w:rsidR="000E792A" w:rsidRPr="00E27110">
        <w:rPr>
          <w:sz w:val="22"/>
          <w:szCs w:val="22"/>
          <w:lang w:val="hr-HR"/>
        </w:rPr>
        <w:t xml:space="preserve"> čine i naši učenici. Vršeći</w:t>
      </w:r>
      <w:r w:rsidR="002F192E">
        <w:rPr>
          <w:sz w:val="22"/>
          <w:szCs w:val="22"/>
          <w:lang w:val="hr-HR"/>
        </w:rPr>
        <w:t xml:space="preserve"> taj odabir, oblikujemo vlastiti</w:t>
      </w:r>
      <w:r w:rsidR="000E792A" w:rsidRPr="00E27110">
        <w:rPr>
          <w:sz w:val="22"/>
          <w:szCs w:val="22"/>
          <w:lang w:val="hr-HR"/>
        </w:rPr>
        <w:t xml:space="preserve"> </w:t>
      </w:r>
      <w:r w:rsidR="002F192E">
        <w:rPr>
          <w:sz w:val="22"/>
          <w:szCs w:val="22"/>
          <w:lang w:val="hr-HR"/>
        </w:rPr>
        <w:t>identitet</w:t>
      </w:r>
      <w:r w:rsidR="000E792A" w:rsidRPr="00E27110">
        <w:rPr>
          <w:sz w:val="22"/>
          <w:szCs w:val="22"/>
          <w:lang w:val="hr-HR"/>
        </w:rPr>
        <w:t xml:space="preserve"> – odlučujemo kako će izgledati naš život. Mijenjati te odluke je bolno i teško, a kada su u pitanju djeca,</w:t>
      </w:r>
      <w:r w:rsidR="002F192E">
        <w:rPr>
          <w:sz w:val="22"/>
          <w:szCs w:val="22"/>
          <w:lang w:val="hr-HR"/>
        </w:rPr>
        <w:t xml:space="preserve"> gotovo</w:t>
      </w:r>
      <w:r w:rsidR="000E792A" w:rsidRPr="00E27110">
        <w:rPr>
          <w:sz w:val="22"/>
          <w:szCs w:val="22"/>
          <w:lang w:val="hr-HR"/>
        </w:rPr>
        <w:t xml:space="preserve"> nemoguće. Naše odluke ne samo da utječu na naše živote, već i na živote drugih ljudi.</w:t>
      </w:r>
    </w:p>
    <w:p w:rsidR="00842F7B" w:rsidRPr="00E27110" w:rsidRDefault="002F192E">
      <w:pPr>
        <w:shd w:val="clear" w:color="auto" w:fill="FFFFFF"/>
        <w:spacing w:before="283"/>
        <w:ind w:left="24"/>
        <w:rPr>
          <w:lang w:val="hr-HR"/>
        </w:rPr>
      </w:pPr>
      <w:r>
        <w:rPr>
          <w:rFonts w:ascii="Arial" w:hAnsi="Arial" w:cs="Arial"/>
          <w:b/>
          <w:bCs/>
          <w:spacing w:val="-8"/>
          <w:sz w:val="30"/>
          <w:szCs w:val="30"/>
          <w:lang w:val="hr-HR"/>
        </w:rPr>
        <w:t>Identitet</w:t>
      </w:r>
      <w:r w:rsidR="00734A6C" w:rsidRPr="00E27110">
        <w:rPr>
          <w:rFonts w:ascii="Arial" w:hAnsi="Arial" w:cs="Arial"/>
          <w:b/>
          <w:bCs/>
          <w:spacing w:val="-8"/>
          <w:sz w:val="30"/>
          <w:szCs w:val="30"/>
          <w:lang w:val="hr-HR"/>
        </w:rPr>
        <w:t xml:space="preserve"> - </w:t>
      </w:r>
      <w:r w:rsidR="000E792A" w:rsidRPr="00E27110">
        <w:rPr>
          <w:rFonts w:ascii="Arial" w:hAnsi="Arial" w:cs="Arial"/>
          <w:b/>
          <w:bCs/>
          <w:spacing w:val="-8"/>
          <w:sz w:val="30"/>
          <w:szCs w:val="30"/>
          <w:lang w:val="hr-HR"/>
        </w:rPr>
        <w:t>intimna</w:t>
      </w:r>
      <w:r w:rsidR="00734A6C" w:rsidRPr="00E27110">
        <w:rPr>
          <w:rFonts w:ascii="Arial" w:hAnsi="Arial" w:cs="Arial"/>
          <w:b/>
          <w:bCs/>
          <w:spacing w:val="-8"/>
          <w:sz w:val="30"/>
          <w:szCs w:val="30"/>
          <w:lang w:val="hr-HR"/>
        </w:rPr>
        <w:t xml:space="preserve">, </w:t>
      </w:r>
      <w:r w:rsidR="000E792A" w:rsidRPr="00E27110">
        <w:rPr>
          <w:rFonts w:ascii="Arial" w:hAnsi="Arial" w:cs="Arial"/>
          <w:b/>
          <w:bCs/>
          <w:spacing w:val="-8"/>
          <w:sz w:val="30"/>
          <w:szCs w:val="30"/>
          <w:lang w:val="hr-HR"/>
        </w:rPr>
        <w:t xml:space="preserve">vrlo osobna tema </w:t>
      </w:r>
    </w:p>
    <w:p w:rsidR="00842F7B" w:rsidRPr="00E27110" w:rsidRDefault="000E792A">
      <w:pPr>
        <w:shd w:val="clear" w:color="auto" w:fill="FFFFFF"/>
        <w:spacing w:before="86" w:line="259" w:lineRule="exact"/>
        <w:ind w:right="14"/>
        <w:jc w:val="both"/>
        <w:rPr>
          <w:lang w:val="hr-HR"/>
        </w:rPr>
      </w:pPr>
      <w:r w:rsidRPr="00E27110">
        <w:rPr>
          <w:sz w:val="22"/>
          <w:szCs w:val="22"/>
          <w:lang w:val="hr-HR"/>
        </w:rPr>
        <w:t xml:space="preserve">Više nego bilo koja druga jedinica </w:t>
      </w:r>
      <w:r w:rsidR="00CB34FF" w:rsidRPr="00E27110">
        <w:rPr>
          <w:sz w:val="22"/>
          <w:szCs w:val="22"/>
          <w:lang w:val="hr-HR"/>
        </w:rPr>
        <w:t xml:space="preserve">iz </w:t>
      </w:r>
      <w:r w:rsidRPr="00E27110">
        <w:rPr>
          <w:sz w:val="22"/>
          <w:szCs w:val="22"/>
          <w:lang w:val="hr-HR"/>
        </w:rPr>
        <w:t>ovog priručnika, ova</w:t>
      </w:r>
      <w:r w:rsidR="00CB34FF" w:rsidRPr="00E27110">
        <w:rPr>
          <w:sz w:val="22"/>
          <w:szCs w:val="22"/>
          <w:lang w:val="hr-HR"/>
        </w:rPr>
        <w:t>,</w:t>
      </w:r>
      <w:r w:rsidRPr="00E27110">
        <w:rPr>
          <w:sz w:val="22"/>
          <w:szCs w:val="22"/>
          <w:lang w:val="hr-HR"/>
        </w:rPr>
        <w:t xml:space="preserve"> koja se bavi pojmom </w:t>
      </w:r>
      <w:r w:rsidR="002F192E">
        <w:rPr>
          <w:sz w:val="22"/>
          <w:szCs w:val="22"/>
          <w:lang w:val="hr-HR"/>
        </w:rPr>
        <w:t>identiteta</w:t>
      </w:r>
      <w:r w:rsidR="00CB34FF" w:rsidRPr="00E27110">
        <w:rPr>
          <w:sz w:val="22"/>
          <w:szCs w:val="22"/>
          <w:lang w:val="hr-HR"/>
        </w:rPr>
        <w:t>,</w:t>
      </w:r>
      <w:r w:rsidRPr="00E27110">
        <w:rPr>
          <w:sz w:val="22"/>
          <w:szCs w:val="22"/>
          <w:lang w:val="hr-HR"/>
        </w:rPr>
        <w:t xml:space="preserve"> vjerojatno se na</w:t>
      </w:r>
      <w:r w:rsidR="002F192E">
        <w:rPr>
          <w:sz w:val="22"/>
          <w:szCs w:val="22"/>
          <w:lang w:val="hr-HR"/>
        </w:rPr>
        <w:t xml:space="preserve">jviše </w:t>
      </w:r>
      <w:r w:rsidRPr="00E27110">
        <w:rPr>
          <w:sz w:val="22"/>
          <w:szCs w:val="22"/>
          <w:lang w:val="hr-HR"/>
        </w:rPr>
        <w:t xml:space="preserve">tiče </w:t>
      </w:r>
      <w:r w:rsidR="00CB34FF" w:rsidRPr="00E27110">
        <w:rPr>
          <w:sz w:val="22"/>
          <w:szCs w:val="22"/>
          <w:lang w:val="hr-HR"/>
        </w:rPr>
        <w:t>najintimnijih iskustava i želja naših učenika. Zadaci u ovoj jedinici zamišljeni su kao mogući odabir. Metoda odražava iskustvo koje učenici posjeduju.</w:t>
      </w:r>
    </w:p>
    <w:p w:rsidR="00842F7B" w:rsidRPr="00E27110" w:rsidRDefault="00CB34FF">
      <w:pPr>
        <w:shd w:val="clear" w:color="auto" w:fill="FFFFFF"/>
        <w:spacing w:before="283"/>
        <w:ind w:left="14"/>
        <w:rPr>
          <w:lang w:val="hr-HR"/>
        </w:rPr>
      </w:pPr>
      <w:r w:rsidRPr="00E27110">
        <w:rPr>
          <w:rFonts w:ascii="Arial" w:hAnsi="Arial" w:cs="Arial"/>
          <w:b/>
          <w:bCs/>
          <w:spacing w:val="-9"/>
          <w:sz w:val="30"/>
          <w:szCs w:val="30"/>
          <w:lang w:val="hr-HR"/>
        </w:rPr>
        <w:t xml:space="preserve">Kratak pregled 1. Jedinice </w:t>
      </w:r>
    </w:p>
    <w:p w:rsidR="00842F7B" w:rsidRPr="00E27110" w:rsidRDefault="002F192E" w:rsidP="00CB34FF">
      <w:pPr>
        <w:shd w:val="clear" w:color="auto" w:fill="FFFFFF"/>
        <w:spacing w:before="86" w:line="259" w:lineRule="exact"/>
        <w:ind w:right="14"/>
        <w:jc w:val="both"/>
        <w:rPr>
          <w:lang w:val="hr-HR"/>
        </w:rPr>
      </w:pPr>
      <w:r>
        <w:rPr>
          <w:sz w:val="22"/>
          <w:szCs w:val="22"/>
          <w:lang w:val="hr-HR"/>
        </w:rPr>
        <w:t xml:space="preserve">Prva lekcija </w:t>
      </w:r>
      <w:r w:rsidR="00CB34FF" w:rsidRPr="00E27110">
        <w:rPr>
          <w:sz w:val="22"/>
          <w:szCs w:val="22"/>
          <w:lang w:val="hr-HR"/>
        </w:rPr>
        <w:t xml:space="preserve">govori o tome koliko je važno donositi odluke i vršiti odabir. U 2. lekciji, učenici se vraćaju u prošlost: koji su odabiri najviše utjecali na njihove živote i </w:t>
      </w:r>
      <w:r>
        <w:rPr>
          <w:sz w:val="22"/>
          <w:szCs w:val="22"/>
          <w:lang w:val="hr-HR"/>
        </w:rPr>
        <w:t>identitet</w:t>
      </w:r>
      <w:r w:rsidR="00CB34FF" w:rsidRPr="00E27110">
        <w:rPr>
          <w:sz w:val="22"/>
          <w:szCs w:val="22"/>
          <w:lang w:val="hr-HR"/>
        </w:rPr>
        <w:t xml:space="preserve">? </w:t>
      </w:r>
      <w:r w:rsidR="00EC3301" w:rsidRPr="00E27110">
        <w:rPr>
          <w:sz w:val="22"/>
          <w:szCs w:val="22"/>
          <w:lang w:val="hr-HR"/>
        </w:rPr>
        <w:t>U 3. lekciji, njihov pogle</w:t>
      </w:r>
      <w:r>
        <w:rPr>
          <w:sz w:val="22"/>
          <w:szCs w:val="22"/>
          <w:lang w:val="hr-HR"/>
        </w:rPr>
        <w:t>d je usmjeren prema budućnosti pa</w:t>
      </w:r>
      <w:r w:rsidR="00EC3301" w:rsidRPr="00E27110">
        <w:rPr>
          <w:sz w:val="22"/>
          <w:szCs w:val="22"/>
          <w:lang w:val="hr-HR"/>
        </w:rPr>
        <w:t xml:space="preserve"> nastoje pronaći odgovore na tri gore </w:t>
      </w:r>
      <w:r>
        <w:rPr>
          <w:sz w:val="22"/>
          <w:szCs w:val="22"/>
          <w:lang w:val="hr-HR"/>
        </w:rPr>
        <w:t>spomenuta</w:t>
      </w:r>
      <w:r w:rsidR="00EC3301" w:rsidRPr="00E27110">
        <w:rPr>
          <w:sz w:val="22"/>
          <w:szCs w:val="22"/>
          <w:lang w:val="hr-HR"/>
        </w:rPr>
        <w:t xml:space="preserve"> </w:t>
      </w:r>
      <w:r>
        <w:rPr>
          <w:sz w:val="22"/>
          <w:szCs w:val="22"/>
          <w:lang w:val="hr-HR"/>
        </w:rPr>
        <w:t>osnovna pitanja. U 4. l</w:t>
      </w:r>
      <w:r w:rsidR="00EC3301" w:rsidRPr="00E27110">
        <w:rPr>
          <w:sz w:val="22"/>
          <w:szCs w:val="22"/>
          <w:lang w:val="hr-HR"/>
        </w:rPr>
        <w:t>ekciji se usredotočuju na jedno od tih pitanja – odabir zanimanja</w:t>
      </w:r>
      <w:r w:rsidR="00734A6C" w:rsidRPr="00E27110">
        <w:rPr>
          <w:sz w:val="22"/>
          <w:szCs w:val="22"/>
          <w:lang w:val="hr-HR"/>
        </w:rPr>
        <w:t>?</w:t>
      </w:r>
      <w:r w:rsidR="00EC3301" w:rsidRPr="00E27110">
        <w:rPr>
          <w:sz w:val="22"/>
          <w:szCs w:val="22"/>
          <w:lang w:val="hr-HR"/>
        </w:rPr>
        <w:t xml:space="preserve"> Projekt </w:t>
      </w:r>
      <w:r>
        <w:rPr>
          <w:sz w:val="22"/>
          <w:szCs w:val="22"/>
          <w:lang w:val="hr-HR"/>
        </w:rPr>
        <w:t>uvida u zanimanje</w:t>
      </w:r>
      <w:r w:rsidR="00EC3301" w:rsidRPr="00E27110">
        <w:rPr>
          <w:sz w:val="22"/>
          <w:szCs w:val="22"/>
          <w:lang w:val="hr-HR"/>
        </w:rPr>
        <w:t xml:space="preserve"> predložen je kao dodatna aktivnost </w:t>
      </w:r>
      <w:r w:rsidR="00734A6C" w:rsidRPr="00E27110">
        <w:rPr>
          <w:sz w:val="22"/>
          <w:szCs w:val="22"/>
          <w:lang w:val="hr-HR"/>
        </w:rPr>
        <w:t>(</w:t>
      </w:r>
      <w:r w:rsidR="00EC3301" w:rsidRPr="00E27110">
        <w:rPr>
          <w:sz w:val="22"/>
          <w:szCs w:val="22"/>
          <w:lang w:val="hr-HR"/>
        </w:rPr>
        <w:t>vidi</w:t>
      </w:r>
      <w:r w:rsidR="00734A6C" w:rsidRPr="00E27110">
        <w:rPr>
          <w:sz w:val="22"/>
          <w:szCs w:val="22"/>
          <w:lang w:val="hr-HR"/>
        </w:rPr>
        <w:t xml:space="preserve"> </w:t>
      </w:r>
      <w:r w:rsidR="00734A6C" w:rsidRPr="00E27110">
        <w:rPr>
          <w:i/>
          <w:iCs/>
          <w:sz w:val="22"/>
          <w:szCs w:val="22"/>
          <w:lang w:val="hr-HR"/>
        </w:rPr>
        <w:t xml:space="preserve">Js*i </w:t>
      </w:r>
      <w:r>
        <w:rPr>
          <w:iCs/>
          <w:sz w:val="22"/>
          <w:szCs w:val="22"/>
          <w:lang w:val="hr-HR"/>
        </w:rPr>
        <w:t>Radni materijal</w:t>
      </w:r>
      <w:r w:rsidR="00EC3301" w:rsidRPr="00E27110">
        <w:rPr>
          <w:iCs/>
          <w:sz w:val="22"/>
          <w:szCs w:val="22"/>
          <w:lang w:val="hr-HR"/>
        </w:rPr>
        <w:t xml:space="preserve"> za učenike</w:t>
      </w:r>
      <w:r w:rsidR="00734A6C" w:rsidRPr="00E27110">
        <w:rPr>
          <w:sz w:val="22"/>
          <w:szCs w:val="22"/>
          <w:lang w:val="hr-HR"/>
        </w:rPr>
        <w:t xml:space="preserve"> 1.4).</w:t>
      </w:r>
    </w:p>
    <w:p w:rsidR="00842F7B" w:rsidRPr="00E27110" w:rsidRDefault="00EC3301">
      <w:pPr>
        <w:shd w:val="clear" w:color="auto" w:fill="FFFFFF"/>
        <w:spacing w:before="288"/>
        <w:ind w:left="14"/>
        <w:rPr>
          <w:lang w:val="hr-HR"/>
        </w:rPr>
      </w:pPr>
      <w:r w:rsidRPr="00E27110">
        <w:rPr>
          <w:rFonts w:ascii="Arial" w:hAnsi="Arial" w:cs="Arial"/>
          <w:b/>
          <w:bCs/>
          <w:spacing w:val="-12"/>
          <w:sz w:val="30"/>
          <w:szCs w:val="30"/>
          <w:lang w:val="hr-HR"/>
        </w:rPr>
        <w:t>Konstruktivistički pojam</w:t>
      </w:r>
      <w:r w:rsidR="002F192E">
        <w:rPr>
          <w:rFonts w:ascii="Arial" w:hAnsi="Arial" w:cs="Arial"/>
          <w:b/>
          <w:bCs/>
          <w:spacing w:val="-12"/>
          <w:sz w:val="30"/>
          <w:szCs w:val="30"/>
          <w:lang w:val="hr-HR"/>
        </w:rPr>
        <w:t xml:space="preserve"> identiteta</w:t>
      </w:r>
    </w:p>
    <w:p w:rsidR="00842F7B" w:rsidRPr="00E27110" w:rsidRDefault="00EC3301">
      <w:pPr>
        <w:shd w:val="clear" w:color="auto" w:fill="FFFFFF"/>
        <w:spacing w:before="82" w:line="259" w:lineRule="exact"/>
        <w:ind w:left="5"/>
        <w:jc w:val="both"/>
        <w:rPr>
          <w:lang w:val="hr-HR"/>
        </w:rPr>
      </w:pPr>
      <w:r w:rsidRPr="00E27110">
        <w:rPr>
          <w:sz w:val="22"/>
          <w:szCs w:val="22"/>
          <w:lang w:val="hr-HR"/>
        </w:rPr>
        <w:t>U o</w:t>
      </w:r>
      <w:r w:rsidR="002F192E">
        <w:rPr>
          <w:sz w:val="22"/>
          <w:szCs w:val="22"/>
          <w:lang w:val="hr-HR"/>
        </w:rPr>
        <w:t>voj jedinici, pojam identiteta</w:t>
      </w:r>
      <w:r w:rsidRPr="00E27110">
        <w:rPr>
          <w:sz w:val="22"/>
          <w:szCs w:val="22"/>
          <w:lang w:val="hr-HR"/>
        </w:rPr>
        <w:t xml:space="preserve"> shvaćen</w:t>
      </w:r>
      <w:r w:rsidR="002F192E">
        <w:rPr>
          <w:sz w:val="22"/>
          <w:szCs w:val="22"/>
          <w:lang w:val="hr-HR"/>
        </w:rPr>
        <w:t xml:space="preserve"> je</w:t>
      </w:r>
      <w:r w:rsidRPr="00E27110">
        <w:rPr>
          <w:sz w:val="22"/>
          <w:szCs w:val="22"/>
          <w:lang w:val="hr-HR"/>
        </w:rPr>
        <w:t xml:space="preserve"> na konstruktivistički</w:t>
      </w:r>
      <w:r w:rsidR="002F192E">
        <w:rPr>
          <w:sz w:val="22"/>
          <w:szCs w:val="22"/>
          <w:lang w:val="hr-HR"/>
        </w:rPr>
        <w:t xml:space="preserve"> način. Naš</w:t>
      </w:r>
      <w:r w:rsidRPr="00E27110">
        <w:rPr>
          <w:sz w:val="22"/>
          <w:szCs w:val="22"/>
          <w:lang w:val="hr-HR"/>
        </w:rPr>
        <w:t xml:space="preserve"> </w:t>
      </w:r>
      <w:r w:rsidR="002F192E">
        <w:rPr>
          <w:sz w:val="22"/>
          <w:szCs w:val="22"/>
          <w:lang w:val="hr-HR"/>
        </w:rPr>
        <w:t>identitet ne postoji sam</w:t>
      </w:r>
      <w:r w:rsidRPr="00E27110">
        <w:rPr>
          <w:sz w:val="22"/>
          <w:szCs w:val="22"/>
          <w:lang w:val="hr-HR"/>
        </w:rPr>
        <w:t xml:space="preserve"> po se</w:t>
      </w:r>
      <w:r w:rsidR="002F192E">
        <w:rPr>
          <w:sz w:val="22"/>
          <w:szCs w:val="22"/>
          <w:lang w:val="hr-HR"/>
        </w:rPr>
        <w:t>bi, kao nešto statično i dovršeno, već se on</w:t>
      </w:r>
      <w:r w:rsidRPr="00E27110">
        <w:rPr>
          <w:sz w:val="22"/>
          <w:szCs w:val="22"/>
          <w:lang w:val="hr-HR"/>
        </w:rPr>
        <w:t xml:space="preserve"> razvija tijekom </w:t>
      </w:r>
      <w:r w:rsidR="002F192E">
        <w:rPr>
          <w:sz w:val="22"/>
          <w:szCs w:val="22"/>
          <w:lang w:val="hr-HR"/>
        </w:rPr>
        <w:t xml:space="preserve">cijelog </w:t>
      </w:r>
      <w:r w:rsidRPr="00E27110">
        <w:rPr>
          <w:sz w:val="22"/>
          <w:szCs w:val="22"/>
          <w:lang w:val="hr-HR"/>
        </w:rPr>
        <w:t>našeg života, k</w:t>
      </w:r>
      <w:r w:rsidR="002F192E">
        <w:rPr>
          <w:sz w:val="22"/>
          <w:szCs w:val="22"/>
          <w:lang w:val="hr-HR"/>
        </w:rPr>
        <w:t>roz proces učenja, a oblikuju ga naše odluke i odabiri. Neki</w:t>
      </w:r>
      <w:r w:rsidRPr="00E27110">
        <w:rPr>
          <w:sz w:val="22"/>
          <w:szCs w:val="22"/>
          <w:lang w:val="hr-HR"/>
        </w:rPr>
        <w:t xml:space="preserve"> od njih su </w:t>
      </w:r>
      <w:r w:rsidR="002F192E">
        <w:rPr>
          <w:sz w:val="22"/>
          <w:szCs w:val="22"/>
          <w:lang w:val="hr-HR"/>
        </w:rPr>
        <w:t>neopozivi</w:t>
      </w:r>
      <w:r w:rsidRPr="00E27110">
        <w:rPr>
          <w:sz w:val="22"/>
          <w:szCs w:val="22"/>
          <w:lang w:val="hr-HR"/>
        </w:rPr>
        <w:t>; drugi se</w:t>
      </w:r>
      <w:r w:rsidR="002F192E">
        <w:rPr>
          <w:sz w:val="22"/>
          <w:szCs w:val="22"/>
          <w:lang w:val="hr-HR"/>
        </w:rPr>
        <w:t xml:space="preserve"> pak</w:t>
      </w:r>
      <w:r w:rsidRPr="00E27110">
        <w:rPr>
          <w:sz w:val="22"/>
          <w:szCs w:val="22"/>
          <w:lang w:val="hr-HR"/>
        </w:rPr>
        <w:t xml:space="preserve"> mogu </w:t>
      </w:r>
      <w:r w:rsidR="002F192E">
        <w:rPr>
          <w:sz w:val="22"/>
          <w:szCs w:val="22"/>
          <w:lang w:val="hr-HR"/>
        </w:rPr>
        <w:t>pro</w:t>
      </w:r>
      <w:r w:rsidRPr="00E27110">
        <w:rPr>
          <w:sz w:val="22"/>
          <w:szCs w:val="22"/>
          <w:lang w:val="hr-HR"/>
        </w:rPr>
        <w:t>mijeniti</w:t>
      </w:r>
      <w:r w:rsidR="00475815" w:rsidRPr="00E27110">
        <w:rPr>
          <w:sz w:val="22"/>
          <w:szCs w:val="22"/>
          <w:lang w:val="hr-HR"/>
        </w:rPr>
        <w:t xml:space="preserve"> i ispraviti ako </w:t>
      </w:r>
      <w:r w:rsidR="002F192E">
        <w:rPr>
          <w:sz w:val="22"/>
          <w:szCs w:val="22"/>
          <w:lang w:val="hr-HR"/>
        </w:rPr>
        <w:t xml:space="preserve">mi to </w:t>
      </w:r>
      <w:r w:rsidR="00475815" w:rsidRPr="00E27110">
        <w:rPr>
          <w:sz w:val="22"/>
          <w:szCs w:val="22"/>
          <w:lang w:val="hr-HR"/>
        </w:rPr>
        <w:t xml:space="preserve">želimo (vidi ff </w:t>
      </w:r>
      <w:r w:rsidR="002F192E">
        <w:rPr>
          <w:sz w:val="22"/>
          <w:szCs w:val="22"/>
          <w:lang w:val="hr-HR"/>
        </w:rPr>
        <w:t>Nastavni materijal</w:t>
      </w:r>
      <w:r w:rsidR="00734A6C" w:rsidRPr="00E27110">
        <w:rPr>
          <w:sz w:val="22"/>
          <w:szCs w:val="22"/>
          <w:lang w:val="hr-HR"/>
        </w:rPr>
        <w:t xml:space="preserve"> 1.3).</w:t>
      </w:r>
    </w:p>
    <w:p w:rsidR="00842F7B" w:rsidRPr="00E27110" w:rsidRDefault="00734A6C">
      <w:pPr>
        <w:shd w:val="clear" w:color="auto" w:fill="FFFFFF"/>
        <w:spacing w:before="2942"/>
        <w:ind w:right="29"/>
        <w:jc w:val="right"/>
        <w:rPr>
          <w:lang w:val="hr-HR"/>
        </w:rPr>
      </w:pPr>
      <w:r w:rsidRPr="00E27110">
        <w:rPr>
          <w:rFonts w:ascii="Courier New" w:hAnsi="Courier New" w:cs="Courier New"/>
          <w:sz w:val="24"/>
          <w:szCs w:val="24"/>
          <w:lang w:val="hr-HR"/>
        </w:rPr>
        <w:lastRenderedPageBreak/>
        <w:t>35</w:t>
      </w:r>
    </w:p>
    <w:p w:rsidR="00842F7B" w:rsidRPr="00E27110" w:rsidRDefault="00842F7B">
      <w:pPr>
        <w:shd w:val="clear" w:color="auto" w:fill="FFFFFF"/>
        <w:spacing w:before="2942"/>
        <w:ind w:right="29"/>
        <w:jc w:val="right"/>
        <w:rPr>
          <w:lang w:val="hr-HR"/>
        </w:rPr>
        <w:sectPr w:rsidR="00842F7B" w:rsidRPr="00E27110">
          <w:pgSz w:w="11909" w:h="16834"/>
          <w:pgMar w:top="1006" w:right="1409" w:bottom="360" w:left="1423" w:header="720" w:footer="720" w:gutter="0"/>
          <w:cols w:space="60"/>
          <w:noEndnote/>
        </w:sectPr>
      </w:pPr>
    </w:p>
    <w:p w:rsidR="00842F7B" w:rsidRPr="00E27110" w:rsidRDefault="0093505D">
      <w:pPr>
        <w:shd w:val="clear" w:color="auto" w:fill="FFFFFF"/>
        <w:ind w:left="5"/>
        <w:rPr>
          <w:lang w:val="hr-HR"/>
        </w:rPr>
      </w:pPr>
      <w:r w:rsidRPr="00E27110">
        <w:rPr>
          <w:sz w:val="18"/>
          <w:szCs w:val="18"/>
          <w:lang w:val="hr-HR"/>
        </w:rPr>
        <w:lastRenderedPageBreak/>
        <w:t>Sudjelovanje u demokraciji</w:t>
      </w:r>
    </w:p>
    <w:p w:rsidR="008A5FD6" w:rsidRPr="00E27110" w:rsidRDefault="008E6F1C">
      <w:pPr>
        <w:shd w:val="clear" w:color="auto" w:fill="FFFFFF"/>
        <w:spacing w:before="264" w:line="547" w:lineRule="exact"/>
        <w:ind w:left="5" w:right="614"/>
        <w:rPr>
          <w:rFonts w:ascii="Arial" w:hAnsi="Arial" w:cs="Arial"/>
          <w:b/>
          <w:bCs/>
          <w:spacing w:val="-14"/>
          <w:sz w:val="30"/>
          <w:szCs w:val="30"/>
          <w:lang w:val="hr-HR"/>
        </w:rPr>
      </w:pPr>
      <w:r w:rsidRPr="00E27110">
        <w:rPr>
          <w:rFonts w:ascii="Arial" w:hAnsi="Arial" w:cs="Arial"/>
          <w:b/>
          <w:bCs/>
          <w:spacing w:val="-14"/>
          <w:sz w:val="30"/>
          <w:szCs w:val="30"/>
          <w:lang w:val="hr-HR"/>
        </w:rPr>
        <w:t>Razvijanje kompetencija</w:t>
      </w:r>
      <w:r w:rsidR="00734A6C" w:rsidRPr="00E27110">
        <w:rPr>
          <w:rFonts w:ascii="Arial" w:hAnsi="Arial" w:cs="Arial"/>
          <w:b/>
          <w:bCs/>
          <w:spacing w:val="-14"/>
          <w:sz w:val="30"/>
          <w:szCs w:val="30"/>
          <w:lang w:val="hr-HR"/>
        </w:rPr>
        <w:t xml:space="preserve">: </w:t>
      </w:r>
      <w:r w:rsidR="0093505D" w:rsidRPr="00E27110">
        <w:rPr>
          <w:rFonts w:ascii="Arial" w:hAnsi="Arial" w:cs="Arial"/>
          <w:b/>
          <w:bCs/>
          <w:spacing w:val="-14"/>
          <w:sz w:val="30"/>
          <w:szCs w:val="30"/>
          <w:lang w:val="hr-HR"/>
        </w:rPr>
        <w:t>n</w:t>
      </w:r>
      <w:r w:rsidR="008A5FD6" w:rsidRPr="00E27110">
        <w:rPr>
          <w:rFonts w:ascii="Arial" w:hAnsi="Arial" w:cs="Arial"/>
          <w:b/>
          <w:bCs/>
          <w:spacing w:val="-14"/>
          <w:sz w:val="30"/>
          <w:szCs w:val="30"/>
          <w:lang w:val="hr-HR"/>
        </w:rPr>
        <w:t>adovezuje se na ost</w:t>
      </w:r>
      <w:r w:rsidR="002F192E">
        <w:rPr>
          <w:rFonts w:ascii="Arial" w:hAnsi="Arial" w:cs="Arial"/>
          <w:b/>
          <w:bCs/>
          <w:spacing w:val="-14"/>
          <w:sz w:val="30"/>
          <w:szCs w:val="30"/>
          <w:lang w:val="hr-HR"/>
        </w:rPr>
        <w:t>ale jedinice iz ove knjige</w:t>
      </w:r>
      <w:r w:rsidRPr="00E27110">
        <w:rPr>
          <w:rFonts w:ascii="Arial" w:hAnsi="Arial" w:cs="Arial"/>
          <w:b/>
          <w:bCs/>
          <w:spacing w:val="-14"/>
          <w:sz w:val="30"/>
          <w:szCs w:val="30"/>
          <w:lang w:val="hr-HR"/>
        </w:rPr>
        <w:t xml:space="preserve"> </w:t>
      </w:r>
      <w:r w:rsidR="008A5FD6" w:rsidRPr="00E27110">
        <w:rPr>
          <w:rFonts w:ascii="Arial" w:hAnsi="Arial" w:cs="Arial"/>
          <w:b/>
          <w:bCs/>
          <w:spacing w:val="-14"/>
          <w:sz w:val="30"/>
          <w:szCs w:val="30"/>
          <w:lang w:val="hr-HR"/>
        </w:rPr>
        <w:t xml:space="preserve"> </w:t>
      </w:r>
    </w:p>
    <w:p w:rsidR="00842F7B" w:rsidRPr="00E27110" w:rsidRDefault="008A5FD6">
      <w:pPr>
        <w:shd w:val="clear" w:color="auto" w:fill="FFFFFF"/>
        <w:spacing w:before="264" w:line="547" w:lineRule="exact"/>
        <w:ind w:left="5" w:right="614"/>
        <w:rPr>
          <w:lang w:val="hr-HR"/>
        </w:rPr>
      </w:pPr>
      <w:r w:rsidRPr="00E27110">
        <w:rPr>
          <w:rFonts w:ascii="Arial" w:hAnsi="Arial" w:cs="Arial"/>
          <w:b/>
          <w:bCs/>
          <w:spacing w:val="-14"/>
          <w:sz w:val="30"/>
          <w:szCs w:val="30"/>
          <w:lang w:val="hr-HR"/>
        </w:rPr>
        <w:t>Što pokazuje ova tablica</w:t>
      </w:r>
      <w:r w:rsidR="002F192E">
        <w:rPr>
          <w:rFonts w:ascii="Arial" w:hAnsi="Arial" w:cs="Arial"/>
          <w:b/>
          <w:bCs/>
          <w:spacing w:val="-14"/>
          <w:sz w:val="30"/>
          <w:szCs w:val="30"/>
          <w:lang w:val="hr-HR"/>
        </w:rPr>
        <w:t>?</w:t>
      </w:r>
    </w:p>
    <w:p w:rsidR="00842F7B" w:rsidRPr="00E27110" w:rsidRDefault="008A5FD6">
      <w:pPr>
        <w:shd w:val="clear" w:color="auto" w:fill="FFFFFF"/>
        <w:spacing w:before="53" w:line="259" w:lineRule="exact"/>
        <w:ind w:left="5" w:right="14"/>
        <w:jc w:val="both"/>
        <w:rPr>
          <w:lang w:val="hr-HR"/>
        </w:rPr>
      </w:pPr>
      <w:r w:rsidRPr="00E27110">
        <w:rPr>
          <w:sz w:val="22"/>
          <w:szCs w:val="22"/>
          <w:lang w:val="hr-HR"/>
        </w:rPr>
        <w:t xml:space="preserve">Naslov ovog priručnika, „Sudjelovanje u demokraciji“, </w:t>
      </w:r>
      <w:r w:rsidR="002F192E">
        <w:rPr>
          <w:sz w:val="22"/>
          <w:szCs w:val="22"/>
          <w:lang w:val="hr-HR"/>
        </w:rPr>
        <w:t>stavlja naglasak</w:t>
      </w:r>
      <w:r w:rsidRPr="00E27110">
        <w:rPr>
          <w:sz w:val="22"/>
          <w:szCs w:val="22"/>
          <w:lang w:val="hr-HR"/>
        </w:rPr>
        <w:t xml:space="preserve"> na kompetencije aktiv</w:t>
      </w:r>
      <w:r w:rsidR="002F192E">
        <w:rPr>
          <w:sz w:val="22"/>
          <w:szCs w:val="22"/>
          <w:lang w:val="hr-HR"/>
        </w:rPr>
        <w:t>nih građana u demokraciji. T</w:t>
      </w:r>
      <w:r w:rsidRPr="00E27110">
        <w:rPr>
          <w:sz w:val="22"/>
          <w:szCs w:val="22"/>
          <w:lang w:val="hr-HR"/>
        </w:rPr>
        <w:t>ablica</w:t>
      </w:r>
      <w:r w:rsidR="002F192E">
        <w:rPr>
          <w:sz w:val="22"/>
          <w:szCs w:val="22"/>
          <w:lang w:val="hr-HR"/>
        </w:rPr>
        <w:t xml:space="preserve"> u nastavku</w:t>
      </w:r>
      <w:r w:rsidRPr="00E27110">
        <w:rPr>
          <w:sz w:val="22"/>
          <w:szCs w:val="22"/>
          <w:lang w:val="hr-HR"/>
        </w:rPr>
        <w:t xml:space="preserve"> pokazuje mogućnost sinergijskih učinaka jedinica sadr</w:t>
      </w:r>
      <w:r w:rsidR="002F192E">
        <w:rPr>
          <w:sz w:val="22"/>
          <w:szCs w:val="22"/>
          <w:lang w:val="hr-HR"/>
        </w:rPr>
        <w:t>žanih u ovom priručniku. Vidljivo je</w:t>
      </w:r>
      <w:r w:rsidRPr="00E27110">
        <w:rPr>
          <w:sz w:val="22"/>
          <w:szCs w:val="22"/>
          <w:lang w:val="hr-HR"/>
        </w:rPr>
        <w:t xml:space="preserve"> koje se kompetencije razvijaju u 1. jedinici (</w:t>
      </w:r>
      <w:r w:rsidR="008E6F1C" w:rsidRPr="00E27110">
        <w:rPr>
          <w:sz w:val="22"/>
          <w:szCs w:val="22"/>
          <w:lang w:val="hr-HR"/>
        </w:rPr>
        <w:t>zasjenjeni redak u tablici). Masno uokvireni stupac tablice pokazuje kompetencije političkog odlučivanja i djelovanja – stupac je posebno označen zbog velike povezanosti tih kompetencija sa sudjelovanjem u demokraciji. Retci koji se nalaze ispod toga pokazuju povezanost s drugim jedinicama u ovom priručn</w:t>
      </w:r>
      <w:r w:rsidR="002F192E">
        <w:rPr>
          <w:sz w:val="22"/>
          <w:szCs w:val="22"/>
          <w:lang w:val="hr-HR"/>
        </w:rPr>
        <w:t xml:space="preserve">iku: koje kompetencije razvija </w:t>
      </w:r>
      <w:r w:rsidR="008E6F1C" w:rsidRPr="00E27110">
        <w:rPr>
          <w:sz w:val="22"/>
          <w:szCs w:val="22"/>
          <w:lang w:val="hr-HR"/>
        </w:rPr>
        <w:t xml:space="preserve">rad na ovim jedinicama, a koje su potpora učenicima za rad u </w:t>
      </w:r>
      <w:r w:rsidR="00671768">
        <w:rPr>
          <w:sz w:val="22"/>
          <w:szCs w:val="22"/>
          <w:lang w:val="hr-HR"/>
        </w:rPr>
        <w:t>okviru 1. j</w:t>
      </w:r>
      <w:r w:rsidR="008E6F1C" w:rsidRPr="00E27110">
        <w:rPr>
          <w:sz w:val="22"/>
          <w:szCs w:val="22"/>
          <w:lang w:val="hr-HR"/>
        </w:rPr>
        <w:t>edinice?</w:t>
      </w:r>
    </w:p>
    <w:p w:rsidR="00842F7B" w:rsidRPr="00E27110" w:rsidRDefault="008E6F1C">
      <w:pPr>
        <w:shd w:val="clear" w:color="auto" w:fill="FFFFFF"/>
        <w:spacing w:before="206"/>
        <w:ind w:left="5"/>
        <w:rPr>
          <w:lang w:val="hr-HR"/>
        </w:rPr>
      </w:pPr>
      <w:r w:rsidRPr="00E27110">
        <w:rPr>
          <w:rFonts w:ascii="Arial" w:hAnsi="Arial" w:cs="Arial"/>
          <w:b/>
          <w:bCs/>
          <w:spacing w:val="-9"/>
          <w:sz w:val="26"/>
          <w:szCs w:val="26"/>
          <w:lang w:val="hr-HR"/>
        </w:rPr>
        <w:t>Kako upotrijebiti ovu tablicu</w:t>
      </w:r>
      <w:r w:rsidR="00671768">
        <w:rPr>
          <w:rFonts w:ascii="Arial" w:hAnsi="Arial" w:cs="Arial"/>
          <w:b/>
          <w:bCs/>
          <w:spacing w:val="-9"/>
          <w:sz w:val="26"/>
          <w:szCs w:val="26"/>
          <w:lang w:val="hr-HR"/>
        </w:rPr>
        <w:t>?</w:t>
      </w:r>
    </w:p>
    <w:p w:rsidR="00842F7B" w:rsidRPr="00E27110" w:rsidRDefault="008E6F1C">
      <w:pPr>
        <w:shd w:val="clear" w:color="auto" w:fill="FFFFFF"/>
        <w:spacing w:before="96"/>
        <w:ind w:left="5"/>
        <w:rPr>
          <w:lang w:val="hr-HR"/>
        </w:rPr>
      </w:pPr>
      <w:r w:rsidRPr="00E27110">
        <w:rPr>
          <w:sz w:val="22"/>
          <w:szCs w:val="22"/>
          <w:lang w:val="hr-HR"/>
        </w:rPr>
        <w:t xml:space="preserve">Nastavnici mogu na različite načine upotrijebiti ovu tablicu kao alat za planiranje nastave GOO-a </w:t>
      </w:r>
      <w:r w:rsidR="007025D9" w:rsidRPr="00E27110">
        <w:rPr>
          <w:sz w:val="22"/>
          <w:szCs w:val="22"/>
          <w:lang w:val="hr-HR"/>
        </w:rPr>
        <w:t>EDC/H</w:t>
      </w:r>
      <w:r w:rsidR="00734A6C" w:rsidRPr="00E27110">
        <w:rPr>
          <w:sz w:val="22"/>
          <w:szCs w:val="22"/>
          <w:lang w:val="hr-HR"/>
        </w:rPr>
        <w:t>RE</w:t>
      </w:r>
      <w:r w:rsidR="007025D9" w:rsidRPr="00E27110">
        <w:rPr>
          <w:sz w:val="22"/>
          <w:szCs w:val="22"/>
          <w:lang w:val="hr-HR"/>
        </w:rPr>
        <w:t>).</w:t>
      </w:r>
    </w:p>
    <w:p w:rsidR="00842F7B" w:rsidRPr="00E27110" w:rsidRDefault="00734A6C">
      <w:pPr>
        <w:shd w:val="clear" w:color="auto" w:fill="FFFFFF"/>
        <w:spacing w:before="96" w:line="259" w:lineRule="exact"/>
        <w:ind w:left="403" w:right="19" w:hanging="398"/>
        <w:jc w:val="both"/>
        <w:rPr>
          <w:lang w:val="hr-HR"/>
        </w:rPr>
      </w:pPr>
      <w:r w:rsidRPr="00E27110">
        <w:rPr>
          <w:rFonts w:eastAsia="Times New Roman"/>
          <w:spacing w:val="-1"/>
          <w:sz w:val="22"/>
          <w:szCs w:val="22"/>
          <w:lang w:val="hr-HR"/>
        </w:rPr>
        <w:t xml:space="preserve">– </w:t>
      </w:r>
      <w:r w:rsidR="007025D9" w:rsidRPr="00E27110">
        <w:rPr>
          <w:rFonts w:eastAsia="Times New Roman"/>
          <w:spacing w:val="-1"/>
          <w:sz w:val="22"/>
          <w:szCs w:val="22"/>
          <w:lang w:val="hr-HR"/>
        </w:rPr>
        <w:t xml:space="preserve"> tablica pomaže nastavnicima koji samo nekoliko lekcija posvećuju GOO-u (</w:t>
      </w:r>
      <w:r w:rsidRPr="00E27110">
        <w:rPr>
          <w:rFonts w:eastAsia="Times New Roman"/>
          <w:spacing w:val="-1"/>
          <w:sz w:val="22"/>
          <w:szCs w:val="22"/>
          <w:lang w:val="hr-HR"/>
        </w:rPr>
        <w:t>EDC/HRE</w:t>
      </w:r>
      <w:r w:rsidR="007025D9" w:rsidRPr="00E27110">
        <w:rPr>
          <w:rFonts w:eastAsia="Times New Roman"/>
          <w:spacing w:val="-1"/>
          <w:sz w:val="22"/>
          <w:szCs w:val="22"/>
          <w:lang w:val="hr-HR"/>
        </w:rPr>
        <w:t>)</w:t>
      </w:r>
      <w:r w:rsidRPr="00E27110">
        <w:rPr>
          <w:rFonts w:eastAsia="Times New Roman"/>
          <w:spacing w:val="-1"/>
          <w:sz w:val="22"/>
          <w:szCs w:val="22"/>
          <w:lang w:val="hr-HR"/>
        </w:rPr>
        <w:t>:</w:t>
      </w:r>
      <w:r w:rsidR="007025D9" w:rsidRPr="00E27110">
        <w:rPr>
          <w:rFonts w:eastAsia="Times New Roman"/>
          <w:spacing w:val="-1"/>
          <w:sz w:val="22"/>
          <w:szCs w:val="22"/>
          <w:lang w:val="hr-HR"/>
        </w:rPr>
        <w:t xml:space="preserve"> nastavnik može izabrati samo ovu jedinicu</w:t>
      </w:r>
      <w:r w:rsidR="00671768">
        <w:rPr>
          <w:rFonts w:eastAsia="Times New Roman"/>
          <w:spacing w:val="-1"/>
          <w:sz w:val="22"/>
          <w:szCs w:val="22"/>
          <w:lang w:val="hr-HR"/>
        </w:rPr>
        <w:t>, a</w:t>
      </w:r>
      <w:r w:rsidR="007025D9" w:rsidRPr="00E27110">
        <w:rPr>
          <w:rFonts w:eastAsia="Times New Roman"/>
          <w:spacing w:val="-1"/>
          <w:sz w:val="22"/>
          <w:szCs w:val="22"/>
          <w:lang w:val="hr-HR"/>
        </w:rPr>
        <w:t xml:space="preserve"> zanemariti ostale</w:t>
      </w:r>
      <w:r w:rsidR="00671768">
        <w:rPr>
          <w:rFonts w:eastAsia="Times New Roman"/>
          <w:spacing w:val="-1"/>
          <w:sz w:val="22"/>
          <w:szCs w:val="22"/>
          <w:lang w:val="hr-HR"/>
        </w:rPr>
        <w:t>,</w:t>
      </w:r>
      <w:r w:rsidR="007025D9" w:rsidRPr="00E27110">
        <w:rPr>
          <w:rFonts w:eastAsia="Times New Roman"/>
          <w:spacing w:val="-1"/>
          <w:sz w:val="22"/>
          <w:szCs w:val="22"/>
          <w:lang w:val="hr-HR"/>
        </w:rPr>
        <w:t xml:space="preserve"> jer zna da se neke ključne kompetencije, u određenoj mjeri, razvijaju i</w:t>
      </w:r>
      <w:r w:rsidR="00671768">
        <w:rPr>
          <w:rFonts w:eastAsia="Times New Roman"/>
          <w:spacing w:val="-1"/>
          <w:sz w:val="22"/>
          <w:szCs w:val="22"/>
          <w:lang w:val="hr-HR"/>
        </w:rPr>
        <w:t xml:space="preserve"> tijekom rada</w:t>
      </w:r>
      <w:r w:rsidR="007025D9" w:rsidRPr="00E27110">
        <w:rPr>
          <w:rFonts w:eastAsia="Times New Roman"/>
          <w:spacing w:val="-1"/>
          <w:sz w:val="22"/>
          <w:szCs w:val="22"/>
          <w:lang w:val="hr-HR"/>
        </w:rPr>
        <w:t xml:space="preserve"> na 1. jedinici – na primjer, kako vršiti odabir, razumjeti pluralizam</w:t>
      </w:r>
      <w:r w:rsidR="00671768">
        <w:rPr>
          <w:rFonts w:eastAsia="Times New Roman"/>
          <w:spacing w:val="-1"/>
          <w:sz w:val="22"/>
          <w:szCs w:val="22"/>
          <w:lang w:val="hr-HR"/>
        </w:rPr>
        <w:t xml:space="preserve"> identiteta</w:t>
      </w:r>
      <w:r w:rsidR="007025D9" w:rsidRPr="00E27110">
        <w:rPr>
          <w:rFonts w:eastAsia="Times New Roman"/>
          <w:spacing w:val="-1"/>
          <w:sz w:val="22"/>
          <w:szCs w:val="22"/>
          <w:lang w:val="hr-HR"/>
        </w:rPr>
        <w:t xml:space="preserve">, ostvariti pravo na slobodu, odgovornost za odluke koje pogađaju druge ljude. </w:t>
      </w:r>
    </w:p>
    <w:p w:rsidR="00842F7B" w:rsidRPr="00E27110" w:rsidRDefault="00734A6C" w:rsidP="00D6047F">
      <w:pPr>
        <w:shd w:val="clear" w:color="auto" w:fill="FFFFFF"/>
        <w:spacing w:before="96" w:line="259" w:lineRule="exact"/>
        <w:ind w:left="403" w:right="24" w:hanging="398"/>
        <w:jc w:val="both"/>
        <w:rPr>
          <w:rFonts w:eastAsia="Times New Roman"/>
          <w:sz w:val="22"/>
          <w:szCs w:val="22"/>
          <w:lang w:val="hr-HR"/>
        </w:rPr>
      </w:pPr>
      <w:r w:rsidRPr="00E27110">
        <w:rPr>
          <w:rFonts w:eastAsia="Times New Roman"/>
          <w:sz w:val="22"/>
          <w:szCs w:val="22"/>
          <w:lang w:val="hr-HR"/>
        </w:rPr>
        <w:t xml:space="preserve">– </w:t>
      </w:r>
      <w:r w:rsidR="007025D9" w:rsidRPr="00E27110">
        <w:rPr>
          <w:rFonts w:eastAsia="Times New Roman"/>
          <w:sz w:val="22"/>
          <w:szCs w:val="22"/>
          <w:lang w:val="hr-HR"/>
        </w:rPr>
        <w:t xml:space="preserve"> tablica nastavnicima ukazuje na sinergijske učinke koji učenicima pomažu</w:t>
      </w:r>
      <w:r w:rsidR="00671768">
        <w:rPr>
          <w:rFonts w:eastAsia="Times New Roman"/>
          <w:sz w:val="22"/>
          <w:szCs w:val="22"/>
          <w:lang w:val="hr-HR"/>
        </w:rPr>
        <w:t>,</w:t>
      </w:r>
      <w:r w:rsidR="007025D9" w:rsidRPr="00E27110">
        <w:rPr>
          <w:rFonts w:eastAsia="Times New Roman"/>
          <w:sz w:val="22"/>
          <w:szCs w:val="22"/>
          <w:lang w:val="hr-HR"/>
        </w:rPr>
        <w:t xml:space="preserve"> da u više navrata</w:t>
      </w:r>
      <w:r w:rsidR="00671768">
        <w:rPr>
          <w:rFonts w:eastAsia="Times New Roman"/>
          <w:sz w:val="22"/>
          <w:szCs w:val="22"/>
          <w:lang w:val="hr-HR"/>
        </w:rPr>
        <w:t>,</w:t>
      </w:r>
      <w:r w:rsidR="007025D9" w:rsidRPr="00E27110">
        <w:rPr>
          <w:rFonts w:eastAsia="Times New Roman"/>
          <w:sz w:val="22"/>
          <w:szCs w:val="22"/>
          <w:lang w:val="hr-HR"/>
        </w:rPr>
        <w:t xml:space="preserve"> i u različitim povezanim sadržajima</w:t>
      </w:r>
      <w:r w:rsidR="00671768">
        <w:rPr>
          <w:rFonts w:eastAsia="Times New Roman"/>
          <w:sz w:val="22"/>
          <w:szCs w:val="22"/>
          <w:lang w:val="hr-HR"/>
        </w:rPr>
        <w:t>,</w:t>
      </w:r>
      <w:r w:rsidR="007025D9" w:rsidRPr="00E27110">
        <w:rPr>
          <w:rFonts w:eastAsia="Times New Roman"/>
          <w:sz w:val="22"/>
          <w:szCs w:val="22"/>
          <w:lang w:val="hr-HR"/>
        </w:rPr>
        <w:t xml:space="preserve"> uče kako razvijati važne kompetencije.</w:t>
      </w:r>
      <w:r w:rsidRPr="00E27110">
        <w:rPr>
          <w:rFonts w:eastAsia="Times New Roman"/>
          <w:sz w:val="22"/>
          <w:szCs w:val="22"/>
          <w:lang w:val="hr-HR"/>
        </w:rPr>
        <w:t xml:space="preserve"> </w:t>
      </w:r>
    </w:p>
    <w:p w:rsidR="00D6047F" w:rsidRPr="00E27110" w:rsidRDefault="00D6047F" w:rsidP="00D6047F">
      <w:pPr>
        <w:shd w:val="clear" w:color="auto" w:fill="FFFFFF"/>
        <w:spacing w:before="96" w:line="259" w:lineRule="exact"/>
        <w:ind w:left="403" w:right="24" w:hanging="398"/>
        <w:jc w:val="both"/>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341"/>
        </w:trPr>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D6047F" w:rsidP="00D6047F">
            <w:pPr>
              <w:shd w:val="clear" w:color="auto" w:fill="FFFFFF"/>
              <w:jc w:val="center"/>
              <w:rPr>
                <w:lang w:val="hr-HR"/>
              </w:rPr>
            </w:pPr>
            <w:r w:rsidRPr="00E27110">
              <w:rPr>
                <w:b/>
                <w:bCs/>
                <w:lang w:val="hr-HR"/>
              </w:rPr>
              <w:t>Jedinice</w:t>
            </w:r>
          </w:p>
        </w:tc>
        <w:tc>
          <w:tcPr>
            <w:tcW w:w="5438"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6047F">
            <w:pPr>
              <w:shd w:val="clear" w:color="auto" w:fill="FFFFFF"/>
              <w:jc w:val="center"/>
              <w:rPr>
                <w:lang w:val="hr-HR"/>
              </w:rPr>
            </w:pPr>
            <w:r w:rsidRPr="00E27110">
              <w:rPr>
                <w:b/>
                <w:bCs/>
                <w:lang w:val="hr-HR"/>
              </w:rPr>
              <w:t>Dimen</w:t>
            </w:r>
            <w:r w:rsidR="00D6047F" w:rsidRPr="00E27110">
              <w:rPr>
                <w:b/>
                <w:bCs/>
                <w:lang w:val="hr-HR"/>
              </w:rPr>
              <w:t>zije razvijanja kompetencija</w:t>
            </w:r>
          </w:p>
        </w:tc>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D6047F" w:rsidP="00D6047F">
            <w:pPr>
              <w:shd w:val="clear" w:color="auto" w:fill="FFFFFF"/>
              <w:spacing w:line="259" w:lineRule="exact"/>
              <w:ind w:left="211" w:right="216"/>
              <w:rPr>
                <w:lang w:val="hr-HR"/>
              </w:rPr>
            </w:pPr>
            <w:r w:rsidRPr="00E27110">
              <w:rPr>
                <w:b/>
                <w:bCs/>
                <w:spacing w:val="-1"/>
                <w:lang w:val="hr-HR"/>
              </w:rPr>
              <w:t>Stavovi i vrijednosti</w:t>
            </w:r>
          </w:p>
        </w:tc>
      </w:tr>
      <w:tr w:rsidR="00842F7B" w:rsidRPr="00E27110">
        <w:trPr>
          <w:trHeight w:hRule="exact" w:val="1224"/>
        </w:trPr>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6047F">
            <w:pPr>
              <w:shd w:val="clear" w:color="auto" w:fill="FFFFFF"/>
              <w:spacing w:line="259" w:lineRule="exact"/>
              <w:ind w:left="72" w:right="72"/>
              <w:rPr>
                <w:lang w:val="hr-HR"/>
              </w:rPr>
            </w:pPr>
            <w:r w:rsidRPr="00E27110">
              <w:rPr>
                <w:b/>
                <w:bCs/>
                <w:lang w:val="hr-HR"/>
              </w:rPr>
              <w:t>Politi</w:t>
            </w:r>
            <w:r w:rsidR="00671768">
              <w:rPr>
                <w:b/>
                <w:bCs/>
                <w:lang w:val="hr-HR"/>
              </w:rPr>
              <w:t>čka analiza</w:t>
            </w:r>
            <w:r w:rsidRPr="00E27110">
              <w:rPr>
                <w:b/>
                <w:bCs/>
                <w:lang w:val="hr-HR"/>
              </w:rPr>
              <w:t xml:space="preserve"> </w:t>
            </w:r>
            <w:r w:rsidR="00D6047F" w:rsidRPr="00E27110">
              <w:rPr>
                <w:b/>
                <w:bCs/>
                <w:lang w:val="hr-HR"/>
              </w:rPr>
              <w:t>i prosudba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6047F">
            <w:pPr>
              <w:shd w:val="clear" w:color="auto" w:fill="FFFFFF"/>
              <w:spacing w:line="259" w:lineRule="exact"/>
              <w:ind w:left="235" w:right="240"/>
              <w:rPr>
                <w:lang w:val="hr-HR"/>
              </w:rPr>
            </w:pPr>
            <w:r w:rsidRPr="00E27110">
              <w:rPr>
                <w:b/>
                <w:bCs/>
                <w:spacing w:val="-3"/>
                <w:lang w:val="hr-HR"/>
              </w:rPr>
              <w:t>Met</w:t>
            </w:r>
            <w:r w:rsidR="00D6047F" w:rsidRPr="00E27110">
              <w:rPr>
                <w:b/>
                <w:bCs/>
                <w:spacing w:val="-3"/>
                <w:lang w:val="hr-HR"/>
              </w:rPr>
              <w:t>ode i vještine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6047F">
            <w:pPr>
              <w:shd w:val="clear" w:color="auto" w:fill="FFFFFF"/>
              <w:spacing w:line="259" w:lineRule="exact"/>
              <w:ind w:right="5" w:firstLine="86"/>
              <w:rPr>
                <w:sz w:val="18"/>
                <w:szCs w:val="18"/>
                <w:lang w:val="hr-HR"/>
              </w:rPr>
            </w:pPr>
            <w:r w:rsidRPr="00E27110">
              <w:rPr>
                <w:b/>
                <w:bCs/>
                <w:sz w:val="18"/>
                <w:szCs w:val="18"/>
                <w:lang w:val="hr-HR"/>
              </w:rPr>
              <w:t>Sudjelovanje u demokraciji</w:t>
            </w:r>
          </w:p>
          <w:p w:rsidR="00842F7B" w:rsidRPr="00E27110" w:rsidRDefault="00734A6C" w:rsidP="00770CAD">
            <w:pPr>
              <w:shd w:val="clear" w:color="auto" w:fill="FFFFFF"/>
              <w:spacing w:line="264" w:lineRule="exact"/>
              <w:ind w:right="5" w:firstLine="86"/>
              <w:rPr>
                <w:lang w:val="hr-HR"/>
              </w:rPr>
            </w:pPr>
            <w:r w:rsidRPr="00E27110">
              <w:rPr>
                <w:b/>
                <w:bCs/>
                <w:spacing w:val="-2"/>
                <w:sz w:val="18"/>
                <w:szCs w:val="18"/>
                <w:lang w:val="hr-HR"/>
              </w:rPr>
              <w:t>Politi</w:t>
            </w:r>
            <w:r w:rsidR="00770CAD" w:rsidRPr="00E27110">
              <w:rPr>
                <w:b/>
                <w:bCs/>
                <w:spacing w:val="-2"/>
                <w:sz w:val="18"/>
                <w:szCs w:val="18"/>
                <w:lang w:val="hr-HR"/>
              </w:rPr>
              <w:t>čko odlučivanje i djelovanje</w:t>
            </w:r>
          </w:p>
        </w:tc>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spacing w:line="264" w:lineRule="exact"/>
              <w:ind w:right="5" w:firstLine="86"/>
              <w:rPr>
                <w:lang w:val="hr-HR"/>
              </w:rPr>
            </w:pPr>
          </w:p>
          <w:p w:rsidR="00842F7B" w:rsidRPr="00E27110" w:rsidRDefault="00842F7B">
            <w:pPr>
              <w:shd w:val="clear" w:color="auto" w:fill="FFFFFF"/>
              <w:spacing w:line="264" w:lineRule="exact"/>
              <w:ind w:right="5" w:firstLine="86"/>
              <w:rPr>
                <w:lang w:val="hr-HR"/>
              </w:rPr>
            </w:pPr>
          </w:p>
        </w:tc>
      </w:tr>
      <w:tr w:rsidR="00842F7B" w:rsidRPr="00E27110" w:rsidTr="003B27DB">
        <w:trPr>
          <w:trHeight w:hRule="exact" w:val="2045"/>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34"/>
              <w:rPr>
                <w:sz w:val="18"/>
                <w:szCs w:val="18"/>
                <w:lang w:val="hr-HR"/>
              </w:rPr>
            </w:pPr>
            <w:r w:rsidRPr="00E27110">
              <w:rPr>
                <w:b/>
                <w:bCs/>
                <w:sz w:val="18"/>
                <w:szCs w:val="18"/>
                <w:lang w:val="hr-HR"/>
              </w:rPr>
              <w:t xml:space="preserve">1 </w:t>
            </w:r>
            <w:r w:rsidR="00671768">
              <w:rPr>
                <w:b/>
                <w:bCs/>
                <w:sz w:val="18"/>
                <w:szCs w:val="18"/>
                <w:lang w:val="hr-HR"/>
              </w:rPr>
              <w:t>Identitet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70CAD">
            <w:pPr>
              <w:shd w:val="clear" w:color="auto" w:fill="FFFFFF"/>
              <w:spacing w:line="259" w:lineRule="exact"/>
              <w:ind w:right="163"/>
              <w:rPr>
                <w:sz w:val="18"/>
                <w:szCs w:val="18"/>
                <w:lang w:val="hr-HR"/>
              </w:rPr>
            </w:pPr>
            <w:r w:rsidRPr="00E27110">
              <w:rPr>
                <w:sz w:val="18"/>
                <w:szCs w:val="18"/>
                <w:lang w:val="hr-HR"/>
              </w:rPr>
              <w:t>Vršiti odabir i razmišljati o njegovom utjecaju</w:t>
            </w:r>
            <w:r w:rsidR="00894D77" w:rsidRPr="00E27110">
              <w:rPr>
                <w:sz w:val="18"/>
                <w:szCs w:val="18"/>
                <w:lang w:val="hr-HR"/>
              </w:rPr>
              <w:t>.</w:t>
            </w:r>
          </w:p>
          <w:p w:rsidR="00842F7B" w:rsidRPr="00E27110" w:rsidRDefault="00894D77" w:rsidP="00894D77">
            <w:pPr>
              <w:shd w:val="clear" w:color="auto" w:fill="FFFFFF"/>
              <w:spacing w:line="259" w:lineRule="exact"/>
              <w:ind w:right="163"/>
              <w:rPr>
                <w:sz w:val="18"/>
                <w:szCs w:val="18"/>
                <w:lang w:val="hr-HR"/>
              </w:rPr>
            </w:pPr>
            <w:r w:rsidRPr="00E27110">
              <w:rPr>
                <w:sz w:val="18"/>
                <w:szCs w:val="18"/>
                <w:lang w:val="hr-HR"/>
              </w:rPr>
              <w:t>Izbor zanimanja i razmišljanje o kriterijima.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94D77">
            <w:pPr>
              <w:shd w:val="clear" w:color="auto" w:fill="FFFFFF"/>
              <w:spacing w:line="259" w:lineRule="exact"/>
              <w:ind w:right="240"/>
              <w:rPr>
                <w:sz w:val="18"/>
                <w:szCs w:val="18"/>
                <w:lang w:val="hr-HR"/>
              </w:rPr>
            </w:pPr>
            <w:r w:rsidRPr="00E27110">
              <w:rPr>
                <w:sz w:val="18"/>
                <w:szCs w:val="18"/>
                <w:lang w:val="hr-HR"/>
              </w:rPr>
              <w:t>Upotrije</w:t>
            </w:r>
            <w:r w:rsidR="00671768">
              <w:rPr>
                <w:sz w:val="18"/>
                <w:szCs w:val="18"/>
                <w:lang w:val="hr-HR"/>
              </w:rPr>
              <w:t>biti model kao alat za analizu</w:t>
            </w:r>
            <w:r w:rsidRPr="00E27110">
              <w:rPr>
                <w:sz w:val="18"/>
                <w:szCs w:val="18"/>
                <w:lang w:val="hr-HR"/>
              </w:rPr>
              <w:t>.</w:t>
            </w:r>
          </w:p>
          <w:p w:rsidR="00842F7B" w:rsidRPr="00E27110" w:rsidRDefault="00894D77">
            <w:pPr>
              <w:shd w:val="clear" w:color="auto" w:fill="FFFFFF"/>
              <w:rPr>
                <w:sz w:val="18"/>
                <w:szCs w:val="18"/>
                <w:lang w:val="hr-HR"/>
              </w:rPr>
            </w:pPr>
            <w:r w:rsidRPr="00E27110">
              <w:rPr>
                <w:sz w:val="18"/>
                <w:szCs w:val="18"/>
                <w:lang w:val="hr-HR"/>
              </w:rPr>
              <w:t>Održati izlaganje.</w:t>
            </w:r>
          </w:p>
          <w:p w:rsidR="00842F7B" w:rsidRPr="00E27110" w:rsidRDefault="00894D77" w:rsidP="00894D77">
            <w:pPr>
              <w:shd w:val="clear" w:color="auto" w:fill="FFFFFF"/>
              <w:spacing w:line="264" w:lineRule="exact"/>
              <w:ind w:right="240"/>
              <w:rPr>
                <w:sz w:val="18"/>
                <w:szCs w:val="18"/>
                <w:lang w:val="hr-HR"/>
              </w:rPr>
            </w:pPr>
            <w:r w:rsidRPr="00E27110">
              <w:rPr>
                <w:sz w:val="18"/>
                <w:szCs w:val="18"/>
                <w:lang w:val="hr-HR"/>
              </w:rPr>
              <w:t>Sudjelovati u raspravama.</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94D77" w:rsidP="00894D77">
            <w:pPr>
              <w:shd w:val="clear" w:color="auto" w:fill="FFFFFF"/>
              <w:spacing w:line="259" w:lineRule="exact"/>
              <w:ind w:right="29"/>
              <w:rPr>
                <w:sz w:val="18"/>
                <w:szCs w:val="18"/>
                <w:lang w:val="hr-HR"/>
              </w:rPr>
            </w:pPr>
            <w:r w:rsidRPr="00E27110">
              <w:rPr>
                <w:sz w:val="18"/>
                <w:szCs w:val="18"/>
                <w:lang w:val="hr-HR"/>
              </w:rPr>
              <w:t>Odlučiti se – utvrditi kriterije, ciljeve i prioritete.</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94D77">
            <w:pPr>
              <w:shd w:val="clear" w:color="auto" w:fill="FFFFFF"/>
              <w:spacing w:line="259" w:lineRule="exact"/>
              <w:ind w:right="43"/>
              <w:rPr>
                <w:sz w:val="18"/>
                <w:szCs w:val="18"/>
                <w:lang w:val="hr-HR"/>
              </w:rPr>
            </w:pPr>
            <w:r w:rsidRPr="00E27110">
              <w:rPr>
                <w:sz w:val="18"/>
                <w:szCs w:val="18"/>
                <w:lang w:val="hr-HR"/>
              </w:rPr>
              <w:t>Odgovornost</w:t>
            </w:r>
            <w:r w:rsidR="00734A6C" w:rsidRPr="00E27110">
              <w:rPr>
                <w:sz w:val="18"/>
                <w:szCs w:val="18"/>
                <w:lang w:val="hr-HR"/>
              </w:rPr>
              <w:t xml:space="preserve"> </w:t>
            </w:r>
            <w:r w:rsidR="00734A6C" w:rsidRPr="00E27110">
              <w:rPr>
                <w:rFonts w:eastAsia="Times New Roman"/>
                <w:sz w:val="18"/>
                <w:szCs w:val="18"/>
                <w:lang w:val="hr-HR"/>
              </w:rPr>
              <w:t xml:space="preserve">– </w:t>
            </w:r>
            <w:r w:rsidR="00671768">
              <w:rPr>
                <w:rFonts w:eastAsia="Times New Roman"/>
                <w:sz w:val="18"/>
                <w:szCs w:val="18"/>
                <w:lang w:val="hr-HR"/>
              </w:rPr>
              <w:t>biti svjestan kako vlastiti</w:t>
            </w:r>
            <w:r w:rsidRPr="00E27110">
              <w:rPr>
                <w:rFonts w:eastAsia="Times New Roman"/>
                <w:sz w:val="18"/>
                <w:szCs w:val="18"/>
                <w:lang w:val="hr-HR"/>
              </w:rPr>
              <w:t xml:space="preserve"> izbor utječe na druge.</w:t>
            </w:r>
          </w:p>
          <w:p w:rsidR="00842F7B" w:rsidRPr="00E27110" w:rsidRDefault="00894D77" w:rsidP="002D7C04">
            <w:pPr>
              <w:shd w:val="clear" w:color="auto" w:fill="FFFFFF"/>
              <w:spacing w:line="259" w:lineRule="exact"/>
              <w:ind w:right="43"/>
              <w:rPr>
                <w:sz w:val="18"/>
                <w:szCs w:val="18"/>
                <w:lang w:val="hr-HR"/>
              </w:rPr>
            </w:pPr>
            <w:r w:rsidRPr="00E27110">
              <w:rPr>
                <w:sz w:val="18"/>
                <w:szCs w:val="18"/>
                <w:lang w:val="hr-HR"/>
              </w:rPr>
              <w:t>Spremnost i sposobnost</w:t>
            </w:r>
            <w:r w:rsidR="00671768">
              <w:rPr>
                <w:sz w:val="18"/>
                <w:szCs w:val="18"/>
                <w:lang w:val="hr-HR"/>
              </w:rPr>
              <w:t xml:space="preserve"> osvještavanja</w:t>
            </w:r>
            <w:r w:rsidR="002D7C04" w:rsidRPr="00E27110">
              <w:rPr>
                <w:sz w:val="18"/>
                <w:szCs w:val="18"/>
                <w:lang w:val="hr-HR"/>
              </w:rPr>
              <w:t xml:space="preserve"> osobnih želja, potreba i obveza.</w:t>
            </w:r>
          </w:p>
        </w:tc>
      </w:tr>
      <w:tr w:rsidR="00842F7B" w:rsidRPr="00E27110">
        <w:trPr>
          <w:trHeight w:hRule="exact" w:val="322"/>
        </w:trPr>
        <w:tc>
          <w:tcPr>
            <w:tcW w:w="1824" w:type="dxa"/>
            <w:tcBorders>
              <w:top w:val="single" w:sz="6" w:space="0" w:color="auto"/>
              <w:left w:val="nil"/>
              <w:bottom w:val="single" w:sz="6" w:space="0" w:color="auto"/>
              <w:right w:val="nil"/>
            </w:tcBorders>
            <w:shd w:val="clear" w:color="auto" w:fill="FFFFFF"/>
          </w:tcPr>
          <w:p w:rsidR="00842F7B" w:rsidRPr="00E27110" w:rsidRDefault="00734A6C">
            <w:pPr>
              <w:shd w:val="clear" w:color="auto" w:fill="FFFFFF"/>
              <w:ind w:left="24"/>
              <w:rPr>
                <w:lang w:val="hr-HR"/>
              </w:rPr>
            </w:pPr>
            <w:r w:rsidRPr="00E27110">
              <w:rPr>
                <w:spacing w:val="-1"/>
                <w:lang w:val="hr-HR"/>
              </w:rPr>
              <w:t xml:space="preserve">2 </w:t>
            </w:r>
            <w:r w:rsidR="0026020C" w:rsidRPr="00E27110">
              <w:rPr>
                <w:spacing w:val="-1"/>
                <w:lang w:val="hr-HR"/>
              </w:rPr>
              <w:t>Odgovornost</w:t>
            </w:r>
          </w:p>
        </w:tc>
        <w:tc>
          <w:tcPr>
            <w:tcW w:w="1814" w:type="dxa"/>
            <w:tcBorders>
              <w:top w:val="single" w:sz="6" w:space="0" w:color="auto"/>
              <w:left w:val="nil"/>
              <w:bottom w:val="single" w:sz="6" w:space="0" w:color="auto"/>
              <w:right w:val="nil"/>
            </w:tcBorders>
            <w:shd w:val="clear" w:color="auto" w:fill="FFFFFF"/>
          </w:tcPr>
          <w:p w:rsidR="00842F7B" w:rsidRPr="00E27110" w:rsidRDefault="00842F7B">
            <w:pPr>
              <w:shd w:val="clear" w:color="auto" w:fill="FFFFFF"/>
              <w:rPr>
                <w:lang w:val="hr-HR"/>
              </w:rPr>
            </w:pPr>
          </w:p>
        </w:tc>
        <w:tc>
          <w:tcPr>
            <w:tcW w:w="5448" w:type="dxa"/>
            <w:gridSpan w:val="3"/>
            <w:tcBorders>
              <w:top w:val="single" w:sz="6" w:space="0" w:color="auto"/>
              <w:left w:val="nil"/>
              <w:bottom w:val="single" w:sz="6" w:space="0" w:color="auto"/>
              <w:right w:val="nil"/>
            </w:tcBorders>
            <w:shd w:val="clear" w:color="auto" w:fill="FFFFFF"/>
          </w:tcPr>
          <w:p w:rsidR="00842F7B" w:rsidRPr="00E27110" w:rsidRDefault="0026020C" w:rsidP="0026020C">
            <w:pPr>
              <w:shd w:val="clear" w:color="auto" w:fill="FFFFFF"/>
              <w:ind w:right="5"/>
              <w:jc w:val="right"/>
              <w:rPr>
                <w:lang w:val="hr-HR"/>
              </w:rPr>
            </w:pPr>
            <w:r w:rsidRPr="00E27110">
              <w:rPr>
                <w:lang w:val="hr-HR"/>
              </w:rPr>
              <w:t>Međusobno uvažavanje</w:t>
            </w:r>
          </w:p>
        </w:tc>
      </w:tr>
      <w:tr w:rsidR="00842F7B" w:rsidRPr="00E27110">
        <w:trPr>
          <w:trHeight w:hRule="exact" w:val="1104"/>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6020C">
            <w:pPr>
              <w:shd w:val="clear" w:color="auto" w:fill="FFFFFF"/>
              <w:spacing w:line="259" w:lineRule="exact"/>
              <w:ind w:left="10" w:right="317"/>
              <w:rPr>
                <w:sz w:val="18"/>
                <w:szCs w:val="18"/>
                <w:lang w:val="hr-HR"/>
              </w:rPr>
            </w:pPr>
            <w:r w:rsidRPr="00E27110">
              <w:rPr>
                <w:sz w:val="18"/>
                <w:szCs w:val="18"/>
                <w:lang w:val="hr-HR"/>
              </w:rPr>
              <w:t xml:space="preserve">3 </w:t>
            </w:r>
            <w:r w:rsidR="0026020C" w:rsidRPr="00E27110">
              <w:rPr>
                <w:sz w:val="18"/>
                <w:szCs w:val="18"/>
                <w:lang w:val="hr-HR"/>
              </w:rPr>
              <w:t>Različitost i pluralizam</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6020C" w:rsidP="0026020C">
            <w:pPr>
              <w:shd w:val="clear" w:color="auto" w:fill="FFFFFF"/>
              <w:spacing w:line="259" w:lineRule="exact"/>
              <w:ind w:right="77"/>
              <w:rPr>
                <w:sz w:val="18"/>
                <w:szCs w:val="18"/>
                <w:lang w:val="hr-HR"/>
              </w:rPr>
            </w:pPr>
            <w:r w:rsidRPr="00E27110">
              <w:rPr>
                <w:sz w:val="18"/>
                <w:szCs w:val="18"/>
                <w:lang w:val="hr-HR"/>
              </w:rPr>
              <w:t xml:space="preserve">Individualni izbor stvara veliku različitost </w:t>
            </w:r>
            <w:r w:rsidR="00671768">
              <w:rPr>
                <w:sz w:val="18"/>
                <w:szCs w:val="18"/>
                <w:lang w:val="hr-HR"/>
              </w:rPr>
              <w:t>identiteta.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sz w:val="18"/>
                <w:szCs w:val="18"/>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rsidTr="003B27DB">
        <w:trPr>
          <w:trHeight w:hRule="exact" w:val="1826"/>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left="10" w:right="34"/>
              <w:rPr>
                <w:sz w:val="18"/>
                <w:szCs w:val="18"/>
                <w:lang w:val="hr-HR"/>
              </w:rPr>
            </w:pPr>
            <w:r w:rsidRPr="00E27110">
              <w:rPr>
                <w:sz w:val="18"/>
                <w:szCs w:val="18"/>
                <w:lang w:val="hr-HR"/>
              </w:rPr>
              <w:t>6</w:t>
            </w:r>
            <w:r w:rsidR="00671768">
              <w:rPr>
                <w:sz w:val="18"/>
                <w:szCs w:val="18"/>
                <w:lang w:val="hr-HR"/>
              </w:rPr>
              <w:t xml:space="preserve"> Vlast</w:t>
            </w:r>
            <w:r w:rsidR="0026020C" w:rsidRPr="00E27110">
              <w:rPr>
                <w:sz w:val="18"/>
                <w:szCs w:val="18"/>
                <w:lang w:val="hr-HR"/>
              </w:rPr>
              <w:t xml:space="preserve"> i politika</w:t>
            </w:r>
            <w:r w:rsidRPr="00E27110">
              <w:rPr>
                <w:sz w:val="18"/>
                <w:szCs w:val="18"/>
                <w:lang w:val="hr-HR"/>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26020C" w:rsidRPr="00E27110" w:rsidRDefault="00734A6C" w:rsidP="0026020C">
            <w:pPr>
              <w:shd w:val="clear" w:color="auto" w:fill="FFFFFF"/>
              <w:spacing w:line="259" w:lineRule="exact"/>
              <w:ind w:right="5"/>
              <w:rPr>
                <w:spacing w:val="-3"/>
                <w:sz w:val="18"/>
                <w:szCs w:val="18"/>
                <w:lang w:val="hr-HR"/>
              </w:rPr>
            </w:pPr>
            <w:r w:rsidRPr="00E27110">
              <w:rPr>
                <w:spacing w:val="-3"/>
                <w:sz w:val="18"/>
                <w:szCs w:val="18"/>
                <w:lang w:val="hr-HR"/>
              </w:rPr>
              <w:t>Politi</w:t>
            </w:r>
            <w:r w:rsidR="0026020C" w:rsidRPr="00E27110">
              <w:rPr>
                <w:spacing w:val="-3"/>
                <w:sz w:val="18"/>
                <w:szCs w:val="18"/>
                <w:lang w:val="hr-HR"/>
              </w:rPr>
              <w:t xml:space="preserve">čko odlučivanje se podudara s individualnim odabirom. </w:t>
            </w:r>
          </w:p>
          <w:p w:rsidR="00842F7B" w:rsidRPr="00E27110" w:rsidRDefault="0026020C" w:rsidP="0026020C">
            <w:pPr>
              <w:shd w:val="clear" w:color="auto" w:fill="FFFFFF"/>
              <w:spacing w:line="259" w:lineRule="exact"/>
              <w:ind w:right="5"/>
              <w:rPr>
                <w:sz w:val="18"/>
                <w:szCs w:val="18"/>
                <w:lang w:val="hr-HR"/>
              </w:rPr>
            </w:pPr>
            <w:r w:rsidRPr="00E27110">
              <w:rPr>
                <w:spacing w:val="-3"/>
                <w:sz w:val="18"/>
                <w:szCs w:val="18"/>
                <w:lang w:val="hr-HR"/>
              </w:rPr>
              <w:t>Cilj individualne sreće podudara se s ciljem zajedničkog dobra.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sz w:val="18"/>
                <w:szCs w:val="18"/>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6020C" w:rsidP="0026020C">
            <w:pPr>
              <w:shd w:val="clear" w:color="auto" w:fill="FFFFFF"/>
              <w:spacing w:line="259" w:lineRule="exact"/>
              <w:ind w:right="72"/>
              <w:rPr>
                <w:sz w:val="18"/>
                <w:szCs w:val="18"/>
                <w:lang w:val="hr-HR"/>
              </w:rPr>
            </w:pPr>
            <w:r w:rsidRPr="00E27110">
              <w:rPr>
                <w:sz w:val="18"/>
                <w:szCs w:val="18"/>
                <w:lang w:val="hr-HR"/>
              </w:rPr>
              <w:t xml:space="preserve">Raspravljanje i sučeljavanje u javnosti </w:t>
            </w:r>
            <w:r w:rsidR="00734A6C" w:rsidRPr="00E27110">
              <w:rPr>
                <w:sz w:val="18"/>
                <w:szCs w:val="18"/>
                <w:lang w:val="hr-HR"/>
              </w:rPr>
              <w:t>(</w:t>
            </w:r>
            <w:r w:rsidRPr="00E27110">
              <w:rPr>
                <w:sz w:val="18"/>
                <w:szCs w:val="18"/>
                <w:lang w:val="hr-HR"/>
              </w:rPr>
              <w:t>sudjelova</w:t>
            </w:r>
            <w:r w:rsidR="00671768">
              <w:rPr>
                <w:sz w:val="18"/>
                <w:szCs w:val="18"/>
                <w:lang w:val="hr-HR"/>
              </w:rPr>
              <w:t>nje kada zajednica „donosi</w:t>
            </w:r>
            <w:r w:rsidRPr="00E27110">
              <w:rPr>
                <w:sz w:val="18"/>
                <w:szCs w:val="18"/>
                <w:lang w:val="hr-HR"/>
              </w:rPr>
              <w:t xml:space="preserve"> odluku</w:t>
            </w:r>
            <w:r w:rsidR="00734A6C" w:rsidRPr="00E27110">
              <w:rPr>
                <w:rFonts w:eastAsia="Times New Roman"/>
                <w:sz w:val="18"/>
                <w:szCs w:val="18"/>
                <w:lang w:val="hr-HR"/>
              </w:rPr>
              <w:t>”)</w:t>
            </w:r>
            <w:r w:rsidRPr="00E27110">
              <w:rPr>
                <w:rFonts w:eastAsia="Times New Roman"/>
                <w:sz w:val="18"/>
                <w:szCs w:val="18"/>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6020C" w:rsidP="00D432CF">
            <w:pPr>
              <w:shd w:val="clear" w:color="auto" w:fill="FFFFFF"/>
              <w:spacing w:line="259" w:lineRule="exact"/>
              <w:ind w:right="43"/>
              <w:rPr>
                <w:sz w:val="18"/>
                <w:szCs w:val="18"/>
                <w:lang w:val="hr-HR"/>
              </w:rPr>
            </w:pPr>
            <w:r w:rsidRPr="00E27110">
              <w:rPr>
                <w:sz w:val="18"/>
                <w:szCs w:val="18"/>
                <w:lang w:val="hr-HR"/>
              </w:rPr>
              <w:t>S</w:t>
            </w:r>
            <w:r w:rsidR="00D432CF" w:rsidRPr="00E27110">
              <w:rPr>
                <w:sz w:val="18"/>
                <w:szCs w:val="18"/>
                <w:lang w:val="hr-HR"/>
              </w:rPr>
              <w:t>premnost i sposobnost slušanja ljudi različitih interesa i stajališta.</w:t>
            </w:r>
          </w:p>
        </w:tc>
      </w:tr>
      <w:tr w:rsidR="00842F7B" w:rsidRPr="00E27110">
        <w:trPr>
          <w:trHeight w:hRule="exact" w:val="605"/>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sz w:val="18"/>
                <w:szCs w:val="18"/>
                <w:lang w:val="hr-HR"/>
              </w:rPr>
            </w:pPr>
            <w:r w:rsidRPr="00E27110">
              <w:rPr>
                <w:sz w:val="18"/>
                <w:szCs w:val="18"/>
                <w:lang w:val="hr-HR"/>
              </w:rPr>
              <w:t xml:space="preserve">8 </w:t>
            </w:r>
            <w:r w:rsidR="00D432CF" w:rsidRPr="00E27110">
              <w:rPr>
                <w:sz w:val="18"/>
                <w:szCs w:val="18"/>
                <w:lang w:val="hr-HR"/>
              </w:rPr>
              <w:t>Sloboda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sz w:val="18"/>
                <w:szCs w:val="18"/>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sz w:val="18"/>
                <w:szCs w:val="18"/>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432CF" w:rsidP="00671768">
            <w:pPr>
              <w:shd w:val="clear" w:color="auto" w:fill="FFFFFF"/>
              <w:spacing w:line="259" w:lineRule="exact"/>
              <w:ind w:right="192"/>
              <w:rPr>
                <w:sz w:val="18"/>
                <w:szCs w:val="18"/>
                <w:lang w:val="hr-HR"/>
              </w:rPr>
            </w:pPr>
            <w:r w:rsidRPr="00E27110">
              <w:rPr>
                <w:sz w:val="18"/>
                <w:szCs w:val="18"/>
                <w:lang w:val="hr-HR"/>
              </w:rPr>
              <w:t>Ostvariva</w:t>
            </w:r>
            <w:r w:rsidR="00671768">
              <w:rPr>
                <w:sz w:val="18"/>
                <w:szCs w:val="18"/>
                <w:lang w:val="hr-HR"/>
              </w:rPr>
              <w:t xml:space="preserve">nje prava na </w:t>
            </w:r>
            <w:r w:rsidRPr="00E27110">
              <w:rPr>
                <w:sz w:val="18"/>
                <w:szCs w:val="18"/>
                <w:lang w:val="hr-HR"/>
              </w:rPr>
              <w:t>slobodu</w:t>
            </w:r>
            <w:r w:rsidR="00671768">
              <w:rPr>
                <w:sz w:val="18"/>
                <w:szCs w:val="18"/>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sz w:val="18"/>
                <w:szCs w:val="18"/>
                <w:lang w:val="hr-HR"/>
              </w:rPr>
            </w:pPr>
          </w:p>
        </w:tc>
      </w:tr>
    </w:tbl>
    <w:p w:rsidR="00842F7B" w:rsidRPr="00E27110" w:rsidRDefault="00734A6C">
      <w:pPr>
        <w:shd w:val="clear" w:color="auto" w:fill="FFFFFF"/>
        <w:spacing w:before="643"/>
        <w:ind w:left="19"/>
        <w:rPr>
          <w:lang w:val="hr-HR"/>
        </w:rPr>
      </w:pPr>
      <w:r w:rsidRPr="00E27110">
        <w:rPr>
          <w:rFonts w:ascii="Courier New" w:hAnsi="Courier New" w:cs="Courier New"/>
          <w:sz w:val="24"/>
          <w:szCs w:val="24"/>
          <w:lang w:val="hr-HR"/>
        </w:rPr>
        <w:lastRenderedPageBreak/>
        <w:t>36</w:t>
      </w:r>
    </w:p>
    <w:p w:rsidR="00842F7B" w:rsidRPr="00E27110" w:rsidRDefault="00842F7B">
      <w:pPr>
        <w:shd w:val="clear" w:color="auto" w:fill="FFFFFF"/>
        <w:spacing w:before="643"/>
        <w:ind w:left="19"/>
        <w:rPr>
          <w:lang w:val="hr-HR"/>
        </w:rPr>
        <w:sectPr w:rsidR="00842F7B" w:rsidRPr="00E27110">
          <w:pgSz w:w="11909" w:h="16834"/>
          <w:pgMar w:top="529" w:right="1409" w:bottom="360" w:left="1413" w:header="720" w:footer="720" w:gutter="0"/>
          <w:cols w:space="60"/>
          <w:noEndnote/>
        </w:sectPr>
      </w:pPr>
    </w:p>
    <w:p w:rsidR="00842F7B" w:rsidRPr="00E27110" w:rsidRDefault="00274E75">
      <w:pPr>
        <w:shd w:val="clear" w:color="auto" w:fill="FFFFFF"/>
        <w:ind w:right="14"/>
        <w:jc w:val="right"/>
        <w:rPr>
          <w:lang w:val="hr-HR"/>
        </w:rPr>
      </w:pPr>
      <w:r w:rsidRPr="00E27110">
        <w:rPr>
          <w:lang w:val="hr-HR"/>
        </w:rPr>
        <w:lastRenderedPageBreak/>
        <w:t>Sudjelovanje u zajednici</w:t>
      </w:r>
    </w:p>
    <w:p w:rsidR="00842F7B" w:rsidRPr="00E27110" w:rsidRDefault="00671768" w:rsidP="00A37D2B">
      <w:pPr>
        <w:pStyle w:val="ListParagraph"/>
        <w:numPr>
          <w:ilvl w:val="0"/>
          <w:numId w:val="83"/>
        </w:numPr>
        <w:shd w:val="clear" w:color="auto" w:fill="FFFFFF"/>
        <w:spacing w:before="509"/>
        <w:rPr>
          <w:lang w:val="hr-HR"/>
        </w:rPr>
      </w:pPr>
      <w:r>
        <w:rPr>
          <w:rFonts w:ascii="Arial" w:hAnsi="Arial" w:cs="Arial"/>
          <w:b/>
          <w:bCs/>
          <w:spacing w:val="-9"/>
          <w:sz w:val="30"/>
          <w:szCs w:val="30"/>
          <w:lang w:val="hr-HR"/>
        </w:rPr>
        <w:t>jedinica</w:t>
      </w:r>
      <w:r w:rsidR="00734A6C" w:rsidRPr="00E27110">
        <w:rPr>
          <w:rFonts w:ascii="Arial" w:hAnsi="Arial" w:cs="Arial"/>
          <w:b/>
          <w:bCs/>
          <w:spacing w:val="-9"/>
          <w:sz w:val="30"/>
          <w:szCs w:val="30"/>
          <w:lang w:val="hr-HR"/>
        </w:rPr>
        <w:t xml:space="preserve">: </w:t>
      </w:r>
      <w:r>
        <w:rPr>
          <w:rFonts w:ascii="Arial" w:hAnsi="Arial" w:cs="Arial"/>
          <w:b/>
          <w:bCs/>
          <w:spacing w:val="-9"/>
          <w:sz w:val="30"/>
          <w:szCs w:val="30"/>
          <w:lang w:val="hr-HR"/>
        </w:rPr>
        <w:t>Identitet</w:t>
      </w:r>
      <w:r w:rsidR="00734A6C" w:rsidRPr="00E27110">
        <w:rPr>
          <w:rFonts w:ascii="Arial" w:hAnsi="Arial" w:cs="Arial"/>
          <w:b/>
          <w:bCs/>
          <w:spacing w:val="-9"/>
          <w:sz w:val="30"/>
          <w:szCs w:val="30"/>
          <w:lang w:val="hr-HR"/>
        </w:rPr>
        <w:t xml:space="preserve"> </w:t>
      </w:r>
      <w:r w:rsidR="00734A6C" w:rsidRPr="00E27110">
        <w:rPr>
          <w:rFonts w:ascii="Arial" w:eastAsia="Times New Roman" w:hAnsi="Arial"/>
          <w:b/>
          <w:bCs/>
          <w:spacing w:val="-9"/>
          <w:sz w:val="30"/>
          <w:szCs w:val="30"/>
          <w:lang w:val="hr-HR"/>
        </w:rPr>
        <w:t>–</w:t>
      </w:r>
      <w:r w:rsidR="00734A6C" w:rsidRPr="00E27110">
        <w:rPr>
          <w:rFonts w:ascii="Arial" w:eastAsia="Times New Roman" w:hAnsi="Arial" w:cs="Arial"/>
          <w:b/>
          <w:bCs/>
          <w:spacing w:val="-9"/>
          <w:sz w:val="30"/>
          <w:szCs w:val="30"/>
          <w:lang w:val="hr-HR"/>
        </w:rPr>
        <w:t xml:space="preserve"> </w:t>
      </w:r>
      <w:r w:rsidR="00274E75" w:rsidRPr="00E27110">
        <w:rPr>
          <w:rFonts w:ascii="Arial" w:eastAsia="Times New Roman" w:hAnsi="Arial" w:cs="Arial"/>
          <w:b/>
          <w:bCs/>
          <w:spacing w:val="-9"/>
          <w:sz w:val="30"/>
          <w:szCs w:val="30"/>
          <w:lang w:val="hr-HR"/>
        </w:rPr>
        <w:t>vršiti odabir</w:t>
      </w:r>
    </w:p>
    <w:p w:rsidR="00842F7B" w:rsidRPr="00E27110" w:rsidRDefault="00274E75">
      <w:pPr>
        <w:shd w:val="clear" w:color="auto" w:fill="FFFFFF"/>
        <w:ind w:left="120"/>
        <w:rPr>
          <w:lang w:val="hr-HR"/>
        </w:rPr>
      </w:pPr>
      <w:r w:rsidRPr="00E27110">
        <w:rPr>
          <w:rFonts w:ascii="Arial" w:hAnsi="Arial" w:cs="Arial"/>
          <w:b/>
          <w:bCs/>
          <w:spacing w:val="-15"/>
          <w:sz w:val="30"/>
          <w:szCs w:val="30"/>
          <w:lang w:val="hr-HR"/>
        </w:rPr>
        <w:t>Oblikujemo svoje živote, ali i živote drugih ljudi</w:t>
      </w:r>
    </w:p>
    <w:p w:rsidR="00842F7B" w:rsidRPr="00E27110" w:rsidRDefault="00842F7B">
      <w:pPr>
        <w:spacing w:after="413"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96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74E75" w:rsidP="00274E75">
            <w:pPr>
              <w:shd w:val="clear" w:color="auto" w:fill="FFFFFF"/>
              <w:jc w:val="center"/>
              <w:rPr>
                <w:lang w:val="hr-HR"/>
              </w:rPr>
            </w:pPr>
            <w:r w:rsidRPr="00E27110">
              <w:rPr>
                <w:b/>
                <w:bCs/>
                <w:lang w:val="hr-HR"/>
              </w:rPr>
              <w:t>Tema lekcije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71768">
            <w:pPr>
              <w:shd w:val="clear" w:color="auto" w:fill="FFFFFF"/>
              <w:spacing w:line="259" w:lineRule="exact"/>
              <w:ind w:left="62"/>
              <w:rPr>
                <w:lang w:val="hr-HR"/>
              </w:rPr>
            </w:pPr>
            <w:r>
              <w:rPr>
                <w:b/>
                <w:bCs/>
                <w:lang w:val="hr-HR"/>
              </w:rPr>
              <w:t>Razvijanje</w:t>
            </w:r>
            <w:r w:rsidR="00274E75" w:rsidRPr="00E27110">
              <w:rPr>
                <w:b/>
                <w:bCs/>
                <w:lang w:val="hr-HR"/>
              </w:rPr>
              <w:t xml:space="preserve"> kompetencija/</w:t>
            </w:r>
          </w:p>
          <w:p w:rsidR="00842F7B" w:rsidRPr="00E27110" w:rsidRDefault="00734A6C">
            <w:pPr>
              <w:shd w:val="clear" w:color="auto" w:fill="FFFFFF"/>
              <w:spacing w:line="259" w:lineRule="exact"/>
              <w:ind w:left="62"/>
              <w:rPr>
                <w:lang w:val="hr-HR"/>
              </w:rPr>
            </w:pPr>
            <w:r w:rsidRPr="00E27110">
              <w:rPr>
                <w:b/>
                <w:bCs/>
                <w:lang w:val="hr-HR"/>
              </w:rPr>
              <w:t>/</w:t>
            </w:r>
            <w:r w:rsidR="00274E75" w:rsidRPr="00E27110">
              <w:rPr>
                <w:b/>
                <w:bCs/>
                <w:lang w:val="hr-HR"/>
              </w:rPr>
              <w:t>ciljevi učenja</w:t>
            </w:r>
          </w:p>
          <w:p w:rsidR="00842F7B" w:rsidRPr="00E27110" w:rsidRDefault="00842F7B">
            <w:pPr>
              <w:shd w:val="clear" w:color="auto" w:fill="FFFFFF"/>
              <w:spacing w:line="259" w:lineRule="exact"/>
              <w:ind w:left="62"/>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74E75" w:rsidP="00274E75">
            <w:pPr>
              <w:shd w:val="clear" w:color="auto" w:fill="FFFFFF"/>
              <w:jc w:val="center"/>
              <w:rPr>
                <w:lang w:val="hr-HR"/>
              </w:rPr>
            </w:pPr>
            <w:r w:rsidRPr="00E27110">
              <w:rPr>
                <w:b/>
                <w:bCs/>
                <w:lang w:val="hr-HR"/>
              </w:rPr>
              <w:t>Zadaci učenika</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74E75">
            <w:pPr>
              <w:shd w:val="clear" w:color="auto" w:fill="FFFFFF"/>
              <w:spacing w:line="264" w:lineRule="exact"/>
              <w:ind w:left="202" w:right="202"/>
              <w:rPr>
                <w:lang w:val="hr-HR"/>
              </w:rPr>
            </w:pPr>
            <w:r w:rsidRPr="00E27110">
              <w:rPr>
                <w:b/>
                <w:bCs/>
                <w:spacing w:val="-2"/>
                <w:lang w:val="hr-HR"/>
              </w:rPr>
              <w:t>Materi</w:t>
            </w:r>
            <w:r w:rsidR="00274E75" w:rsidRPr="00E27110">
              <w:rPr>
                <w:b/>
                <w:bCs/>
                <w:spacing w:val="-2"/>
                <w:lang w:val="hr-HR"/>
              </w:rPr>
              <w:t>jali i sredstva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74E75">
            <w:pPr>
              <w:shd w:val="clear" w:color="auto" w:fill="FFFFFF"/>
              <w:jc w:val="center"/>
              <w:rPr>
                <w:lang w:val="hr-HR"/>
              </w:rPr>
            </w:pPr>
            <w:r w:rsidRPr="00E27110">
              <w:rPr>
                <w:b/>
                <w:bCs/>
                <w:lang w:val="hr-HR"/>
              </w:rPr>
              <w:t>Metod</w:t>
            </w:r>
            <w:r w:rsidR="00274E75" w:rsidRPr="00E27110">
              <w:rPr>
                <w:b/>
                <w:bCs/>
                <w:lang w:val="hr-HR"/>
              </w:rPr>
              <w:t>a</w:t>
            </w:r>
          </w:p>
        </w:tc>
      </w:tr>
      <w:tr w:rsidR="00842F7B" w:rsidRPr="00E27110">
        <w:trPr>
          <w:trHeight w:hRule="exact" w:val="2616"/>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07E62" w:rsidP="00A37D2B">
            <w:pPr>
              <w:pStyle w:val="ListParagraph"/>
              <w:numPr>
                <w:ilvl w:val="0"/>
                <w:numId w:val="84"/>
              </w:numPr>
              <w:shd w:val="clear" w:color="auto" w:fill="FFFFFF"/>
              <w:rPr>
                <w:lang w:val="hr-HR"/>
              </w:rPr>
            </w:pPr>
            <w:r w:rsidRPr="00E27110">
              <w:rPr>
                <w:lang w:val="hr-HR"/>
              </w:rPr>
              <w:t>L</w:t>
            </w:r>
            <w:r w:rsidR="00274E75" w:rsidRPr="00E27110">
              <w:rPr>
                <w:lang w:val="hr-HR"/>
              </w:rPr>
              <w:t>ekcija</w:t>
            </w:r>
          </w:p>
          <w:p w:rsidR="00842F7B" w:rsidRPr="00E27110" w:rsidRDefault="00274E75" w:rsidP="00274E75">
            <w:pPr>
              <w:shd w:val="clear" w:color="auto" w:fill="FFFFFF"/>
              <w:spacing w:line="259" w:lineRule="exact"/>
              <w:ind w:left="10" w:right="154"/>
              <w:rPr>
                <w:lang w:val="hr-HR"/>
              </w:rPr>
            </w:pPr>
            <w:r w:rsidRPr="00E27110">
              <w:rPr>
                <w:lang w:val="hr-HR"/>
              </w:rPr>
              <w:t xml:space="preserve">Stajališta o odabiru i </w:t>
            </w:r>
            <w:r w:rsidR="00671768">
              <w:rPr>
                <w:lang w:val="hr-HR"/>
              </w:rPr>
              <w:t>identitetu</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74E75">
            <w:pPr>
              <w:shd w:val="clear" w:color="auto" w:fill="FFFFFF"/>
              <w:spacing w:line="259" w:lineRule="exact"/>
              <w:rPr>
                <w:lang w:val="hr-HR"/>
              </w:rPr>
            </w:pPr>
            <w:r w:rsidRPr="00E27110">
              <w:rPr>
                <w:lang w:val="hr-HR"/>
              </w:rPr>
              <w:t>Pojašnjavanje osobnih stajališta i odabira.</w:t>
            </w:r>
          </w:p>
          <w:p w:rsidR="00842F7B" w:rsidRPr="00E27110" w:rsidRDefault="00274E75" w:rsidP="00671768">
            <w:pPr>
              <w:shd w:val="clear" w:color="auto" w:fill="FFFFFF"/>
              <w:spacing w:line="259" w:lineRule="exact"/>
              <w:rPr>
                <w:lang w:val="hr-HR"/>
              </w:rPr>
            </w:pPr>
            <w:r w:rsidRPr="00E27110">
              <w:rPr>
                <w:lang w:val="hr-HR"/>
              </w:rPr>
              <w:t>Našim odabirom priopćavamo drugima tko smo,</w:t>
            </w:r>
            <w:r w:rsidR="00671768">
              <w:rPr>
                <w:lang w:val="hr-HR"/>
              </w:rPr>
              <w:t xml:space="preserve"> govorimo</w:t>
            </w:r>
            <w:r w:rsidRPr="00E27110">
              <w:rPr>
                <w:lang w:val="hr-HR"/>
              </w:rPr>
              <w:t xml:space="preserve"> o </w:t>
            </w:r>
            <w:r w:rsidR="00671768">
              <w:rPr>
                <w:lang w:val="hr-HR"/>
              </w:rPr>
              <w:t>svom identitetu.</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74E75" w:rsidP="00274E75">
            <w:pPr>
              <w:shd w:val="clear" w:color="auto" w:fill="FFFFFF"/>
              <w:spacing w:line="259" w:lineRule="exact"/>
              <w:ind w:right="10"/>
              <w:rPr>
                <w:lang w:val="hr-HR"/>
              </w:rPr>
            </w:pPr>
            <w:r w:rsidRPr="00E27110">
              <w:rPr>
                <w:lang w:val="hr-HR"/>
              </w:rPr>
              <w:t>Učenici biraju citat i obrazlažu svoj odabir.</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671768">
            <w:pPr>
              <w:shd w:val="clear" w:color="auto" w:fill="FFFFFF"/>
              <w:spacing w:line="259" w:lineRule="exact"/>
              <w:ind w:right="14" w:firstLine="10"/>
              <w:rPr>
                <w:lang w:val="hr-HR"/>
              </w:rPr>
            </w:pPr>
            <w:r w:rsidRPr="00E27110">
              <w:rPr>
                <w:b/>
                <w:bCs/>
                <w:lang w:val="hr-HR"/>
              </w:rPr>
              <w:t xml:space="preserve">H </w:t>
            </w:r>
            <w:r w:rsidR="00671768">
              <w:rPr>
                <w:b/>
                <w:bCs/>
                <w:lang w:val="hr-HR"/>
              </w:rPr>
              <w:t>&gt;</w:t>
            </w:r>
            <w:r w:rsidR="00671768">
              <w:rPr>
                <w:lang w:val="hr-HR"/>
              </w:rPr>
              <w:t>Nastavni m</w:t>
            </w:r>
            <w:r w:rsidRPr="00E27110">
              <w:rPr>
                <w:lang w:val="hr-HR"/>
              </w:rPr>
              <w:t>ateri</w:t>
            </w:r>
            <w:r w:rsidR="00671768">
              <w:rPr>
                <w:lang w:val="hr-HR"/>
              </w:rPr>
              <w:t xml:space="preserve">jal </w:t>
            </w:r>
            <w:r w:rsidR="00274E75" w:rsidRPr="00E27110">
              <w:rPr>
                <w:lang w:val="hr-HR"/>
              </w:rPr>
              <w:t>1</w:t>
            </w:r>
            <w:r w:rsidRPr="00E27110">
              <w:rPr>
                <w:lang w:val="hr-HR"/>
              </w:rPr>
              <w:t>.1 (tr</w:t>
            </w:r>
            <w:r w:rsidR="00274E75" w:rsidRPr="00E27110">
              <w:rPr>
                <w:lang w:val="hr-HR"/>
              </w:rPr>
              <w:t>i pri</w:t>
            </w:r>
            <w:r w:rsidR="00671768">
              <w:rPr>
                <w:lang w:val="hr-HR"/>
              </w:rPr>
              <w:t>mjerka, s citatima izrezanim u</w:t>
            </w:r>
            <w:r w:rsidR="00274E75" w:rsidRPr="00E27110">
              <w:rPr>
                <w:lang w:val="hr-HR"/>
              </w:rPr>
              <w:t xml:space="preserve"> zasebne trake papira prije lekcije).</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74E75" w:rsidP="00274E75">
            <w:pPr>
              <w:shd w:val="clear" w:color="auto" w:fill="FFFFFF"/>
              <w:spacing w:line="374" w:lineRule="exact"/>
              <w:ind w:right="5"/>
              <w:rPr>
                <w:lang w:val="hr-HR"/>
              </w:rPr>
            </w:pPr>
            <w:r w:rsidRPr="00E27110">
              <w:rPr>
                <w:lang w:val="hr-HR"/>
              </w:rPr>
              <w:t>Grupni rad. Plenarna rasprava.</w:t>
            </w:r>
          </w:p>
        </w:tc>
      </w:tr>
      <w:tr w:rsidR="00842F7B" w:rsidRPr="00E27110">
        <w:trPr>
          <w:trHeight w:hRule="exact" w:val="2357"/>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07E62" w:rsidP="00A37D2B">
            <w:pPr>
              <w:pStyle w:val="ListParagraph"/>
              <w:numPr>
                <w:ilvl w:val="0"/>
                <w:numId w:val="84"/>
              </w:numPr>
              <w:shd w:val="clear" w:color="auto" w:fill="FFFFFF"/>
              <w:rPr>
                <w:lang w:val="hr-HR"/>
              </w:rPr>
            </w:pPr>
            <w:r w:rsidRPr="00E27110">
              <w:rPr>
                <w:lang w:val="hr-HR"/>
              </w:rPr>
              <w:t>L</w:t>
            </w:r>
            <w:r w:rsidR="00274E75" w:rsidRPr="00E27110">
              <w:rPr>
                <w:lang w:val="hr-HR"/>
              </w:rPr>
              <w:t xml:space="preserve">ekcija </w:t>
            </w:r>
          </w:p>
          <w:p w:rsidR="00842F7B" w:rsidRPr="00E27110" w:rsidRDefault="00274E75" w:rsidP="00274E75">
            <w:pPr>
              <w:shd w:val="clear" w:color="auto" w:fill="FFFFFF"/>
              <w:spacing w:line="259" w:lineRule="exact"/>
              <w:ind w:left="10" w:right="10"/>
              <w:rPr>
                <w:lang w:val="hr-HR"/>
              </w:rPr>
            </w:pPr>
            <w:r w:rsidRPr="00E27110">
              <w:rPr>
                <w:lang w:val="hr-HR"/>
              </w:rPr>
              <w:t>Pogled unatrag: koji su me odabiri učinili osobom kakva jesam?</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166A8" w:rsidP="00671768">
            <w:pPr>
              <w:shd w:val="clear" w:color="auto" w:fill="FFFFFF"/>
              <w:spacing w:line="259" w:lineRule="exact"/>
              <w:rPr>
                <w:lang w:val="hr-HR"/>
              </w:rPr>
            </w:pPr>
            <w:r w:rsidRPr="00E27110">
              <w:rPr>
                <w:lang w:val="hr-HR"/>
              </w:rPr>
              <w:t xml:space="preserve">Autobiografski pogled. Naši odabiri i odabiri drugih </w:t>
            </w:r>
            <w:r w:rsidR="00671768">
              <w:rPr>
                <w:lang w:val="hr-HR"/>
              </w:rPr>
              <w:t>imaju</w:t>
            </w:r>
            <w:r w:rsidRPr="00E27110">
              <w:rPr>
                <w:lang w:val="hr-HR"/>
              </w:rPr>
              <w:t xml:space="preserve"> odlučujući utjecaj na naše živote</w:t>
            </w:r>
            <w:r w:rsidR="00734A6C" w:rsidRPr="00E27110">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166A8" w:rsidP="00B166A8">
            <w:pPr>
              <w:shd w:val="clear" w:color="auto" w:fill="FFFFFF"/>
              <w:spacing w:line="259" w:lineRule="exact"/>
              <w:ind w:right="173"/>
              <w:rPr>
                <w:lang w:val="hr-HR"/>
              </w:rPr>
            </w:pPr>
            <w:r w:rsidRPr="00E27110">
              <w:rPr>
                <w:lang w:val="hr-HR"/>
              </w:rPr>
              <w:t>Uč</w:t>
            </w:r>
            <w:r w:rsidR="00671768">
              <w:rPr>
                <w:lang w:val="hr-HR"/>
              </w:rPr>
              <w:t>enici razmišljaju o tome koji</w:t>
            </w:r>
            <w:r w:rsidRPr="00E27110">
              <w:rPr>
                <w:lang w:val="hr-HR"/>
              </w:rPr>
              <w:t xml:space="preserve"> odab</w:t>
            </w:r>
            <w:r w:rsidR="00671768">
              <w:rPr>
                <w:lang w:val="hr-HR"/>
              </w:rPr>
              <w:t>iri i odluke su se jako odrazile</w:t>
            </w:r>
            <w:r w:rsidRPr="00E27110">
              <w:rPr>
                <w:lang w:val="hr-HR"/>
              </w:rPr>
              <w:t xml:space="preserve"> na njihov život.</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06"/>
              <w:rPr>
                <w:lang w:val="hr-HR"/>
              </w:rPr>
            </w:pPr>
            <w:r w:rsidRPr="00E27110">
              <w:rPr>
                <w:b/>
                <w:bCs/>
                <w:lang w:val="hr-HR"/>
              </w:rPr>
              <w:t xml:space="preserve">.s? </w:t>
            </w:r>
            <w:r w:rsidR="00671768" w:rsidRPr="00671768">
              <w:rPr>
                <w:bCs/>
                <w:lang w:val="hr-HR"/>
              </w:rPr>
              <w:t>Radni materijal</w:t>
            </w:r>
            <w:r w:rsidR="00B166A8" w:rsidRPr="00E27110">
              <w:rPr>
                <w:bCs/>
                <w:lang w:val="hr-HR"/>
              </w:rPr>
              <w:t xml:space="preserve"> za učenike</w:t>
            </w:r>
            <w:r w:rsidR="00B166A8" w:rsidRPr="00E27110">
              <w:rPr>
                <w:b/>
                <w:bCs/>
                <w:lang w:val="hr-HR"/>
              </w:rPr>
              <w:t xml:space="preserve"> </w:t>
            </w:r>
            <w:r w:rsidRPr="00E27110">
              <w:rPr>
                <w:lang w:val="hr-HR"/>
              </w:rPr>
              <w:t>1.1.</w:t>
            </w:r>
          </w:p>
          <w:p w:rsidR="00842F7B" w:rsidRPr="00E27110" w:rsidRDefault="00671768" w:rsidP="00B166A8">
            <w:pPr>
              <w:shd w:val="clear" w:color="auto" w:fill="FFFFFF"/>
              <w:spacing w:line="259" w:lineRule="exact"/>
              <w:ind w:right="106"/>
              <w:rPr>
                <w:lang w:val="hr-HR"/>
              </w:rPr>
            </w:pPr>
            <w:r>
              <w:rPr>
                <w:lang w:val="hr-HR"/>
              </w:rPr>
              <w:t>Preklopnik</w:t>
            </w:r>
            <w:r w:rsidR="00B166A8" w:rsidRPr="00E27110">
              <w:rPr>
                <w:lang w:val="hr-HR"/>
              </w:rPr>
              <w:t xml:space="preserve"> (</w:t>
            </w:r>
            <w:r w:rsidR="00B166A8" w:rsidRPr="00671768">
              <w:rPr>
                <w:i/>
                <w:lang w:val="hr-HR"/>
              </w:rPr>
              <w:t>flipchart</w:t>
            </w:r>
            <w:r w:rsidR="00B166A8" w:rsidRPr="00E27110">
              <w:rPr>
                <w:lang w:val="hr-HR"/>
              </w:rPr>
              <w:t>) i flomasteri raznih boja, papirnate trake (A6), ljepilo ili ljepljiva traka.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166A8">
            <w:pPr>
              <w:shd w:val="clear" w:color="auto" w:fill="FFFFFF"/>
              <w:spacing w:line="374" w:lineRule="exact"/>
              <w:ind w:right="5"/>
              <w:rPr>
                <w:lang w:val="hr-HR"/>
              </w:rPr>
            </w:pPr>
            <w:r w:rsidRPr="00E27110">
              <w:rPr>
                <w:lang w:val="hr-HR"/>
              </w:rPr>
              <w:t>Individual</w:t>
            </w:r>
            <w:r w:rsidR="00B166A8" w:rsidRPr="00E27110">
              <w:rPr>
                <w:lang w:val="hr-HR"/>
              </w:rPr>
              <w:t>ni rad. Plenarna rasprava.</w:t>
            </w:r>
          </w:p>
        </w:tc>
      </w:tr>
      <w:tr w:rsidR="00842F7B" w:rsidRPr="00E27110">
        <w:trPr>
          <w:trHeight w:hRule="exact" w:val="2357"/>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07E62" w:rsidP="00A37D2B">
            <w:pPr>
              <w:pStyle w:val="ListParagraph"/>
              <w:numPr>
                <w:ilvl w:val="0"/>
                <w:numId w:val="84"/>
              </w:numPr>
              <w:shd w:val="clear" w:color="auto" w:fill="FFFFFF"/>
              <w:rPr>
                <w:lang w:val="hr-HR"/>
              </w:rPr>
            </w:pPr>
            <w:r w:rsidRPr="00E27110">
              <w:rPr>
                <w:lang w:val="hr-HR"/>
              </w:rPr>
              <w:t>L</w:t>
            </w:r>
            <w:r w:rsidR="00B166A8" w:rsidRPr="00E27110">
              <w:rPr>
                <w:lang w:val="hr-HR"/>
              </w:rPr>
              <w:t>ekcija</w:t>
            </w:r>
          </w:p>
          <w:p w:rsidR="00842F7B" w:rsidRPr="00E27110" w:rsidRDefault="00B166A8" w:rsidP="00B166A8">
            <w:pPr>
              <w:shd w:val="clear" w:color="auto" w:fill="FFFFFF"/>
              <w:spacing w:line="259" w:lineRule="exact"/>
              <w:ind w:left="14" w:right="125"/>
              <w:rPr>
                <w:lang w:val="hr-HR"/>
              </w:rPr>
            </w:pPr>
            <w:r w:rsidRPr="00E27110">
              <w:rPr>
                <w:lang w:val="hr-HR"/>
              </w:rPr>
              <w:t>Pogled unaprijed: tri odabira koji oblikuju našu budućnost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166A8">
            <w:pPr>
              <w:shd w:val="clear" w:color="auto" w:fill="FFFFFF"/>
              <w:spacing w:line="259" w:lineRule="exact"/>
              <w:ind w:right="43"/>
              <w:rPr>
                <w:lang w:val="hr-HR"/>
              </w:rPr>
            </w:pPr>
            <w:r w:rsidRPr="00E27110">
              <w:rPr>
                <w:lang w:val="hr-HR"/>
              </w:rPr>
              <w:t>Donošenje odluka, utvrđivanje prioriteta.</w:t>
            </w:r>
          </w:p>
          <w:p w:rsidR="00842F7B" w:rsidRPr="00E27110" w:rsidRDefault="00B166A8" w:rsidP="00B166A8">
            <w:pPr>
              <w:shd w:val="clear" w:color="auto" w:fill="FFFFFF"/>
              <w:spacing w:line="259" w:lineRule="exact"/>
              <w:ind w:right="43"/>
              <w:rPr>
                <w:lang w:val="hr-HR"/>
              </w:rPr>
            </w:pPr>
            <w:r w:rsidRPr="00E27110">
              <w:rPr>
                <w:lang w:val="hr-HR"/>
              </w:rPr>
              <w:t>Ljudska prava nam omogućavaju oblikovanje naše budućnosti</w:t>
            </w:r>
            <w:r w:rsidR="00734A6C" w:rsidRPr="00E27110">
              <w:rPr>
                <w:lang w:val="hr-HR"/>
              </w:rPr>
              <w:t xml:space="preserve"> </w:t>
            </w:r>
            <w:r w:rsidR="00734A6C" w:rsidRPr="00E27110">
              <w:rPr>
                <w:rFonts w:eastAsia="Times New Roman"/>
                <w:lang w:val="hr-HR"/>
              </w:rPr>
              <w:t xml:space="preserve">– </w:t>
            </w:r>
            <w:r w:rsidRPr="00E27110">
              <w:rPr>
                <w:rFonts w:eastAsia="Times New Roman"/>
                <w:lang w:val="hr-HR"/>
              </w:rPr>
              <w:t>mi odlučujemo da li ih prihvaćamo.</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166A8" w:rsidP="00B166A8">
            <w:pPr>
              <w:shd w:val="clear" w:color="auto" w:fill="FFFFFF"/>
              <w:spacing w:line="259" w:lineRule="exact"/>
              <w:ind w:right="72"/>
              <w:rPr>
                <w:lang w:val="hr-HR"/>
              </w:rPr>
            </w:pPr>
            <w:r w:rsidRPr="00E27110">
              <w:rPr>
                <w:lang w:val="hr-HR"/>
              </w:rPr>
              <w:t>Učenici razmišljaju o ključnim odabirima koji oblikuju njihovu budućnost.</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53"/>
              <w:rPr>
                <w:lang w:val="hr-HR"/>
              </w:rPr>
            </w:pPr>
            <w:r w:rsidRPr="00E27110">
              <w:rPr>
                <w:b/>
                <w:bCs/>
                <w:lang w:val="hr-HR"/>
              </w:rPr>
              <w:t xml:space="preserve">.s? </w:t>
            </w:r>
            <w:r w:rsidR="00671768" w:rsidRPr="00671768">
              <w:rPr>
                <w:bCs/>
                <w:lang w:val="hr-HR"/>
              </w:rPr>
              <w:t>Radni materijal</w:t>
            </w:r>
            <w:r w:rsidR="00B166A8" w:rsidRPr="00671768">
              <w:rPr>
                <w:bCs/>
                <w:lang w:val="hr-HR"/>
              </w:rPr>
              <w:t xml:space="preserve"> </w:t>
            </w:r>
            <w:r w:rsidR="00B166A8" w:rsidRPr="00E27110">
              <w:rPr>
                <w:bCs/>
                <w:lang w:val="hr-HR"/>
              </w:rPr>
              <w:t xml:space="preserve">za učenike </w:t>
            </w:r>
            <w:r w:rsidRPr="00E27110">
              <w:rPr>
                <w:lang w:val="hr-HR"/>
              </w:rPr>
              <w:t>1.2.</w:t>
            </w:r>
          </w:p>
          <w:p w:rsidR="00842F7B" w:rsidRPr="00E27110" w:rsidRDefault="00671768" w:rsidP="00B166A8">
            <w:pPr>
              <w:shd w:val="clear" w:color="auto" w:fill="FFFFFF"/>
              <w:rPr>
                <w:lang w:val="hr-HR"/>
              </w:rPr>
            </w:pPr>
            <w:r>
              <w:rPr>
                <w:lang w:val="hr-HR"/>
              </w:rPr>
              <w:t>Preklopnik (</w:t>
            </w:r>
            <w:r>
              <w:rPr>
                <w:i/>
                <w:lang w:val="hr-HR"/>
              </w:rPr>
              <w:t>flipchart</w:t>
            </w:r>
            <w:r>
              <w:rPr>
                <w:lang w:val="hr-HR"/>
              </w:rPr>
              <w:t>)</w:t>
            </w:r>
            <w:r w:rsidR="00734A6C" w:rsidRPr="00E27110">
              <w:rPr>
                <w:lang w:val="hr-HR"/>
              </w:rPr>
              <w:t xml:space="preserve">, </w:t>
            </w:r>
            <w:r w:rsidR="00B166A8" w:rsidRPr="00E27110">
              <w:rPr>
                <w:lang w:val="hr-HR"/>
              </w:rPr>
              <w:t>flomasteri</w:t>
            </w:r>
            <w:r w:rsidR="00734A6C" w:rsidRPr="00E27110">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5"/>
              <w:rPr>
                <w:lang w:val="hr-HR"/>
              </w:rPr>
            </w:pPr>
            <w:r w:rsidRPr="00E27110">
              <w:rPr>
                <w:lang w:val="hr-HR"/>
              </w:rPr>
              <w:t>Individual</w:t>
            </w:r>
            <w:r w:rsidR="003C3B68" w:rsidRPr="00E27110">
              <w:rPr>
                <w:lang w:val="hr-HR"/>
              </w:rPr>
              <w:t xml:space="preserve">ni rad s </w:t>
            </w:r>
            <w:r w:rsidR="00671768">
              <w:rPr>
                <w:lang w:val="hr-HR"/>
              </w:rPr>
              <w:t>radnim materijalom za učenike.</w:t>
            </w:r>
          </w:p>
          <w:p w:rsidR="00842F7B" w:rsidRPr="00E27110" w:rsidRDefault="003C3B68" w:rsidP="003C3B68">
            <w:pPr>
              <w:shd w:val="clear" w:color="auto" w:fill="FFFFFF"/>
              <w:rPr>
                <w:lang w:val="hr-HR"/>
              </w:rPr>
            </w:pPr>
            <w:r w:rsidRPr="00E27110">
              <w:rPr>
                <w:lang w:val="hr-HR"/>
              </w:rPr>
              <w:t>Plenarna rasprava.</w:t>
            </w:r>
          </w:p>
        </w:tc>
      </w:tr>
      <w:tr w:rsidR="00842F7B" w:rsidRPr="00E27110">
        <w:trPr>
          <w:trHeight w:hRule="exact" w:val="2875"/>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07E62" w:rsidP="00A37D2B">
            <w:pPr>
              <w:pStyle w:val="ListParagraph"/>
              <w:numPr>
                <w:ilvl w:val="0"/>
                <w:numId w:val="84"/>
              </w:numPr>
              <w:shd w:val="clear" w:color="auto" w:fill="FFFFFF"/>
              <w:rPr>
                <w:lang w:val="hr-HR"/>
              </w:rPr>
            </w:pPr>
            <w:r w:rsidRPr="00E27110">
              <w:rPr>
                <w:lang w:val="hr-HR"/>
              </w:rPr>
              <w:t>L</w:t>
            </w:r>
            <w:r w:rsidR="003C3B68" w:rsidRPr="00E27110">
              <w:rPr>
                <w:lang w:val="hr-HR"/>
              </w:rPr>
              <w:t>ekcija</w:t>
            </w:r>
          </w:p>
          <w:p w:rsidR="00842F7B" w:rsidRPr="00E27110" w:rsidRDefault="003C3B68" w:rsidP="003C3B68">
            <w:pPr>
              <w:shd w:val="clear" w:color="auto" w:fill="FFFFFF"/>
              <w:spacing w:line="259" w:lineRule="exact"/>
              <w:ind w:left="10" w:right="293"/>
              <w:rPr>
                <w:lang w:val="hr-HR"/>
              </w:rPr>
            </w:pPr>
            <w:r w:rsidRPr="00E27110">
              <w:rPr>
                <w:lang w:val="hr-HR"/>
              </w:rPr>
              <w:t>Koje mi zanimanje odgovara?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671768" w:rsidRDefault="003C3B68">
            <w:pPr>
              <w:shd w:val="clear" w:color="auto" w:fill="FFFFFF"/>
              <w:spacing w:line="259" w:lineRule="exact"/>
              <w:ind w:right="10"/>
              <w:rPr>
                <w:sz w:val="18"/>
                <w:szCs w:val="18"/>
                <w:lang w:val="hr-HR"/>
              </w:rPr>
            </w:pPr>
            <w:r w:rsidRPr="00671768">
              <w:rPr>
                <w:sz w:val="18"/>
                <w:szCs w:val="18"/>
                <w:lang w:val="hr-HR"/>
              </w:rPr>
              <w:t>Prepoznavanje</w:t>
            </w:r>
            <w:r w:rsidR="00734A6C" w:rsidRPr="00671768">
              <w:rPr>
                <w:sz w:val="18"/>
                <w:szCs w:val="18"/>
                <w:lang w:val="hr-HR"/>
              </w:rPr>
              <w:t xml:space="preserve">, </w:t>
            </w:r>
            <w:r w:rsidR="00671768" w:rsidRPr="00671768">
              <w:rPr>
                <w:sz w:val="18"/>
                <w:szCs w:val="18"/>
                <w:lang w:val="hr-HR"/>
              </w:rPr>
              <w:t xml:space="preserve">uspostavljanje </w:t>
            </w:r>
            <w:r w:rsidRPr="00671768">
              <w:rPr>
                <w:sz w:val="18"/>
                <w:szCs w:val="18"/>
                <w:lang w:val="hr-HR"/>
              </w:rPr>
              <w:t>ravnoteže i utvrđivanje prioritetnih kriterija za odluku.</w:t>
            </w:r>
          </w:p>
          <w:p w:rsidR="00842F7B" w:rsidRPr="00E27110" w:rsidRDefault="003C3B68" w:rsidP="00047951">
            <w:pPr>
              <w:shd w:val="clear" w:color="auto" w:fill="FFFFFF"/>
              <w:spacing w:line="259" w:lineRule="exact"/>
              <w:ind w:right="10"/>
              <w:rPr>
                <w:lang w:val="hr-HR"/>
              </w:rPr>
            </w:pPr>
            <w:r w:rsidRPr="00671768">
              <w:rPr>
                <w:sz w:val="18"/>
                <w:szCs w:val="18"/>
                <w:lang w:val="hr-HR"/>
              </w:rPr>
              <w:t>Ključni kriteriji za odabir zanimanja</w:t>
            </w:r>
            <w:r w:rsidR="00734A6C" w:rsidRPr="00671768">
              <w:rPr>
                <w:sz w:val="18"/>
                <w:szCs w:val="18"/>
                <w:lang w:val="hr-HR"/>
              </w:rPr>
              <w:t xml:space="preserve"> </w:t>
            </w:r>
            <w:r w:rsidRPr="00671768">
              <w:rPr>
                <w:sz w:val="18"/>
                <w:szCs w:val="18"/>
                <w:lang w:val="hr-HR"/>
              </w:rPr>
              <w:t>su: „Koje zanimanje odgovara mojim interesima i</w:t>
            </w:r>
            <w:r w:rsidRPr="00E27110">
              <w:rPr>
                <w:lang w:val="hr-HR"/>
              </w:rPr>
              <w:t xml:space="preserve"> </w:t>
            </w:r>
            <w:r w:rsidRPr="00671768">
              <w:rPr>
                <w:sz w:val="18"/>
                <w:szCs w:val="18"/>
                <w:lang w:val="hr-HR"/>
              </w:rPr>
              <w:t>prednostima?</w:t>
            </w:r>
            <w:r w:rsidR="00047951">
              <w:rPr>
                <w:rFonts w:eastAsia="Times New Roman"/>
                <w:lang w:val="hr-HR"/>
              </w:rPr>
              <w:t xml:space="preserve"> </w:t>
            </w:r>
            <w:r w:rsidR="00734A6C" w:rsidRPr="00E27110">
              <w:rPr>
                <w:rFonts w:eastAsia="Times New Roman"/>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C3B68" w:rsidP="003C3B68">
            <w:pPr>
              <w:shd w:val="clear" w:color="auto" w:fill="FFFFFF"/>
              <w:spacing w:line="259" w:lineRule="exact"/>
              <w:ind w:right="82"/>
              <w:rPr>
                <w:lang w:val="hr-HR"/>
              </w:rPr>
            </w:pPr>
            <w:r w:rsidRPr="00E27110">
              <w:rPr>
                <w:lang w:val="hr-HR"/>
              </w:rPr>
              <w:t>Učenici biraju ili odbijaju zanimanje</w:t>
            </w:r>
            <w:r w:rsidR="00047951">
              <w:rPr>
                <w:lang w:val="hr-HR"/>
              </w:rPr>
              <w:t xml:space="preserve"> i objašnjavaju razloge svog</w:t>
            </w:r>
            <w:r w:rsidRPr="00E27110">
              <w:rPr>
                <w:lang w:val="hr-HR"/>
              </w:rPr>
              <w:t xml:space="preserve"> odabira.</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0"/>
              <w:rPr>
                <w:lang w:val="hr-HR"/>
              </w:rPr>
            </w:pPr>
            <w:r w:rsidRPr="00E27110">
              <w:rPr>
                <w:b/>
                <w:bCs/>
                <w:lang w:val="hr-HR"/>
              </w:rPr>
              <w:t xml:space="preserve">.s? </w:t>
            </w:r>
            <w:r w:rsidR="00047951" w:rsidRPr="00047951">
              <w:rPr>
                <w:bCs/>
                <w:lang w:val="hr-HR"/>
              </w:rPr>
              <w:t>Radni materijal</w:t>
            </w:r>
            <w:r w:rsidR="003C3B68" w:rsidRPr="00E27110">
              <w:rPr>
                <w:lang w:val="hr-HR"/>
              </w:rPr>
              <w:t xml:space="preserve"> za učenike</w:t>
            </w:r>
            <w:r w:rsidRPr="00E27110">
              <w:rPr>
                <w:lang w:val="hr-HR"/>
              </w:rPr>
              <w:t xml:space="preserve"> 1.3.</w:t>
            </w:r>
          </w:p>
          <w:p w:rsidR="00842F7B" w:rsidRPr="00E27110" w:rsidRDefault="00734A6C" w:rsidP="00047951">
            <w:pPr>
              <w:shd w:val="clear" w:color="auto" w:fill="FFFFFF"/>
              <w:spacing w:line="259" w:lineRule="exact"/>
              <w:ind w:right="10" w:firstLine="10"/>
              <w:rPr>
                <w:lang w:val="hr-HR"/>
              </w:rPr>
            </w:pPr>
            <w:r w:rsidRPr="00E27110">
              <w:rPr>
                <w:b/>
                <w:bCs/>
                <w:lang w:val="hr-HR"/>
              </w:rPr>
              <w:t xml:space="preserve">H </w:t>
            </w:r>
            <w:r w:rsidR="003C3B68" w:rsidRPr="00E27110">
              <w:rPr>
                <w:lang w:val="hr-HR"/>
              </w:rPr>
              <w:t xml:space="preserve"> </w:t>
            </w:r>
            <w:r w:rsidR="00047951">
              <w:rPr>
                <w:lang w:val="hr-HR"/>
              </w:rPr>
              <w:t xml:space="preserve">Nastavni materijal </w:t>
            </w:r>
            <w:r w:rsidRPr="00E27110">
              <w:rPr>
                <w:lang w:val="hr-HR"/>
              </w:rPr>
              <w:t>1.2 (</w:t>
            </w:r>
            <w:r w:rsidR="003C3B68" w:rsidRPr="00E27110">
              <w:rPr>
                <w:lang w:val="hr-HR"/>
              </w:rPr>
              <w:t>izrezani u niz kartica sa zanimanjima, s otprilike 10 kartica više nego učenika u učionici</w:t>
            </w:r>
            <w:r w:rsidRPr="00E27110">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5"/>
              <w:rPr>
                <w:lang w:val="hr-HR"/>
              </w:rPr>
            </w:pPr>
            <w:r w:rsidRPr="00E27110">
              <w:rPr>
                <w:lang w:val="hr-HR"/>
              </w:rPr>
              <w:t>Individual</w:t>
            </w:r>
            <w:r w:rsidR="003C3B68" w:rsidRPr="00E27110">
              <w:rPr>
                <w:lang w:val="hr-HR"/>
              </w:rPr>
              <w:t xml:space="preserve">ni rad s </w:t>
            </w:r>
            <w:r w:rsidR="00047951">
              <w:rPr>
                <w:lang w:val="hr-HR"/>
              </w:rPr>
              <w:t>radnim materijalom za učenike</w:t>
            </w:r>
            <w:r w:rsidR="003C3B68" w:rsidRPr="00E27110">
              <w:rPr>
                <w:lang w:val="hr-HR"/>
              </w:rPr>
              <w:t>.</w:t>
            </w:r>
          </w:p>
          <w:p w:rsidR="00842F7B" w:rsidRPr="00E27110" w:rsidRDefault="003C3B68" w:rsidP="003C3B68">
            <w:pPr>
              <w:shd w:val="clear" w:color="auto" w:fill="FFFFFF"/>
              <w:rPr>
                <w:lang w:val="hr-HR"/>
              </w:rPr>
            </w:pPr>
            <w:r w:rsidRPr="00E27110">
              <w:rPr>
                <w:lang w:val="hr-HR"/>
              </w:rPr>
              <w:t>Plenarna rasprava.</w:t>
            </w:r>
          </w:p>
        </w:tc>
      </w:tr>
      <w:tr w:rsidR="00842F7B" w:rsidRPr="00E27110">
        <w:trPr>
          <w:trHeight w:hRule="exact" w:val="1589"/>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C3B68" w:rsidP="00047951">
            <w:pPr>
              <w:shd w:val="clear" w:color="auto" w:fill="FFFFFF"/>
              <w:spacing w:line="259" w:lineRule="exact"/>
              <w:ind w:left="10" w:right="384"/>
              <w:rPr>
                <w:lang w:val="hr-HR"/>
              </w:rPr>
            </w:pPr>
            <w:r w:rsidRPr="00E27110">
              <w:rPr>
                <w:lang w:val="hr-HR"/>
              </w:rPr>
              <w:t>Dodatna aktivnost</w:t>
            </w:r>
            <w:r w:rsidR="00734A6C" w:rsidRPr="00E27110">
              <w:rPr>
                <w:lang w:val="hr-HR"/>
              </w:rPr>
              <w:t>:</w:t>
            </w:r>
            <w:r w:rsidRPr="00E27110">
              <w:rPr>
                <w:lang w:val="hr-HR"/>
              </w:rPr>
              <w:t xml:space="preserve"> </w:t>
            </w:r>
            <w:r w:rsidR="00047951">
              <w:rPr>
                <w:lang w:val="hr-HR"/>
              </w:rPr>
              <w:t>uvid u zanimanje (na radnom mjestu)</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4"/>
              <w:rPr>
                <w:sz w:val="18"/>
                <w:szCs w:val="18"/>
                <w:lang w:val="hr-HR"/>
              </w:rPr>
            </w:pPr>
            <w:r w:rsidRPr="00E27110">
              <w:rPr>
                <w:sz w:val="18"/>
                <w:szCs w:val="18"/>
                <w:lang w:val="hr-HR"/>
              </w:rPr>
              <w:t>Interv</w:t>
            </w:r>
            <w:r w:rsidR="003C3B68" w:rsidRPr="00E27110">
              <w:rPr>
                <w:sz w:val="18"/>
                <w:szCs w:val="18"/>
                <w:lang w:val="hr-HR"/>
              </w:rPr>
              <w:t>juiranje stručnjaka</w:t>
            </w:r>
            <w:r w:rsidRPr="00E27110">
              <w:rPr>
                <w:sz w:val="18"/>
                <w:szCs w:val="18"/>
                <w:lang w:val="hr-HR"/>
              </w:rPr>
              <w:t>; plan</w:t>
            </w:r>
            <w:r w:rsidR="003C3B68" w:rsidRPr="00E27110">
              <w:rPr>
                <w:sz w:val="18"/>
                <w:szCs w:val="18"/>
                <w:lang w:val="hr-HR"/>
              </w:rPr>
              <w:t>iranje istraživačkog projekta</w:t>
            </w:r>
            <w:r w:rsidRPr="00E27110">
              <w:rPr>
                <w:sz w:val="18"/>
                <w:szCs w:val="18"/>
                <w:lang w:val="hr-HR"/>
              </w:rPr>
              <w:t>.</w:t>
            </w:r>
          </w:p>
          <w:p w:rsidR="00842F7B" w:rsidRPr="00E27110" w:rsidRDefault="003C3B68" w:rsidP="003C3B68">
            <w:pPr>
              <w:shd w:val="clear" w:color="auto" w:fill="FFFFFF"/>
              <w:spacing w:line="259" w:lineRule="exact"/>
              <w:ind w:right="14"/>
              <w:rPr>
                <w:lang w:val="hr-HR"/>
              </w:rPr>
            </w:pPr>
            <w:r w:rsidRPr="00E27110">
              <w:rPr>
                <w:sz w:val="18"/>
                <w:szCs w:val="18"/>
                <w:lang w:val="hr-HR"/>
              </w:rPr>
              <w:t>Pojašnjavanje poslovnih opcija.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C3B68" w:rsidP="003C3B68">
            <w:pPr>
              <w:shd w:val="clear" w:color="auto" w:fill="FFFFFF"/>
              <w:spacing w:line="259" w:lineRule="exact"/>
              <w:ind w:right="125"/>
              <w:rPr>
                <w:lang w:val="hr-HR"/>
              </w:rPr>
            </w:pPr>
            <w:r w:rsidRPr="00E27110">
              <w:rPr>
                <w:lang w:val="hr-HR"/>
              </w:rPr>
              <w:t>Učenici planiraju i izvode istraživački projekt.</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C73FC7">
            <w:pPr>
              <w:shd w:val="clear" w:color="auto" w:fill="FFFFFF"/>
              <w:spacing w:line="259" w:lineRule="exact"/>
              <w:ind w:right="552"/>
              <w:rPr>
                <w:lang w:val="hr-HR"/>
              </w:rPr>
            </w:pPr>
            <w:r w:rsidRPr="00E27110">
              <w:rPr>
                <w:b/>
                <w:bCs/>
                <w:lang w:val="hr-HR"/>
              </w:rPr>
              <w:t xml:space="preserve">.s? </w:t>
            </w:r>
            <w:r w:rsidR="00047951">
              <w:rPr>
                <w:lang w:val="hr-HR"/>
              </w:rPr>
              <w:t>Radni materijal</w:t>
            </w:r>
            <w:r w:rsidR="00C73FC7" w:rsidRPr="00E27110">
              <w:rPr>
                <w:lang w:val="hr-HR"/>
              </w:rPr>
              <w:t xml:space="preserve"> za učenike </w:t>
            </w:r>
            <w:r w:rsidRPr="00E27110">
              <w:rPr>
                <w:lang w:val="hr-HR"/>
              </w:rPr>
              <w:t>1.4.</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73FC7">
            <w:pPr>
              <w:shd w:val="clear" w:color="auto" w:fill="FFFFFF"/>
              <w:rPr>
                <w:lang w:val="hr-HR"/>
              </w:rPr>
            </w:pPr>
            <w:r w:rsidRPr="00E27110">
              <w:rPr>
                <w:lang w:val="hr-HR"/>
              </w:rPr>
              <w:t>Projek</w:t>
            </w:r>
            <w:r w:rsidR="00734A6C" w:rsidRPr="00E27110">
              <w:rPr>
                <w:lang w:val="hr-HR"/>
              </w:rPr>
              <w:t>t.</w:t>
            </w:r>
          </w:p>
        </w:tc>
      </w:tr>
    </w:tbl>
    <w:p w:rsidR="00842F7B" w:rsidRPr="00E27110" w:rsidRDefault="00734A6C">
      <w:pPr>
        <w:shd w:val="clear" w:color="auto" w:fill="FFFFFF"/>
        <w:spacing w:before="624"/>
        <w:ind w:right="34"/>
        <w:jc w:val="right"/>
        <w:rPr>
          <w:lang w:val="hr-HR"/>
        </w:rPr>
      </w:pPr>
      <w:r w:rsidRPr="00E27110">
        <w:rPr>
          <w:rFonts w:ascii="Courier New" w:hAnsi="Courier New" w:cs="Courier New"/>
          <w:sz w:val="24"/>
          <w:szCs w:val="24"/>
          <w:lang w:val="hr-HR"/>
        </w:rPr>
        <w:t>37</w:t>
      </w:r>
    </w:p>
    <w:p w:rsidR="00842F7B" w:rsidRPr="00E27110" w:rsidRDefault="00842F7B">
      <w:pPr>
        <w:shd w:val="clear" w:color="auto" w:fill="FFFFFF"/>
        <w:spacing w:before="624"/>
        <w:ind w:right="34"/>
        <w:jc w:val="right"/>
        <w:rPr>
          <w:lang w:val="hr-HR"/>
        </w:rPr>
        <w:sectPr w:rsidR="00842F7B" w:rsidRPr="00E27110">
          <w:pgSz w:w="11909" w:h="16834"/>
          <w:pgMar w:top="534" w:right="1409" w:bottom="360" w:left="1413" w:header="720" w:footer="720" w:gutter="0"/>
          <w:cols w:space="60"/>
          <w:noEndnote/>
        </w:sectPr>
      </w:pPr>
    </w:p>
    <w:p w:rsidR="00842F7B" w:rsidRPr="00E27110" w:rsidRDefault="002960D8">
      <w:pPr>
        <w:shd w:val="clear" w:color="auto" w:fill="FFFFFF"/>
        <w:ind w:left="5"/>
        <w:rPr>
          <w:lang w:val="hr-HR"/>
        </w:rPr>
      </w:pPr>
      <w:r w:rsidRPr="00E27110">
        <w:rPr>
          <w:sz w:val="18"/>
          <w:szCs w:val="18"/>
          <w:lang w:val="hr-HR"/>
        </w:rPr>
        <w:lastRenderedPageBreak/>
        <w:t>Sudjelovanje u demokraciji</w:t>
      </w:r>
    </w:p>
    <w:p w:rsidR="00842F7B" w:rsidRPr="00E27110" w:rsidRDefault="003A6FB2" w:rsidP="00A37D2B">
      <w:pPr>
        <w:pStyle w:val="ListParagraph"/>
        <w:numPr>
          <w:ilvl w:val="0"/>
          <w:numId w:val="85"/>
        </w:numPr>
        <w:shd w:val="clear" w:color="auto" w:fill="FFFFFF"/>
        <w:spacing w:before="499"/>
        <w:rPr>
          <w:rFonts w:ascii="Arial" w:hAnsi="Arial" w:cs="Arial"/>
          <w:b/>
          <w:sz w:val="28"/>
          <w:szCs w:val="28"/>
          <w:lang w:val="hr-HR"/>
        </w:rPr>
      </w:pPr>
      <w:r w:rsidRPr="00E27110">
        <w:rPr>
          <w:rFonts w:ascii="Arial" w:hAnsi="Arial" w:cs="Arial"/>
          <w:b/>
          <w:sz w:val="28"/>
          <w:szCs w:val="28"/>
          <w:lang w:val="hr-HR"/>
        </w:rPr>
        <w:t>L</w:t>
      </w:r>
      <w:r w:rsidR="002960D8" w:rsidRPr="00E27110">
        <w:rPr>
          <w:rFonts w:ascii="Arial" w:hAnsi="Arial" w:cs="Arial"/>
          <w:b/>
          <w:sz w:val="28"/>
          <w:szCs w:val="28"/>
          <w:lang w:val="hr-HR"/>
        </w:rPr>
        <w:t>ekcija</w:t>
      </w:r>
    </w:p>
    <w:p w:rsidR="00842F7B" w:rsidRPr="00E27110" w:rsidRDefault="002960D8">
      <w:pPr>
        <w:shd w:val="clear" w:color="auto" w:fill="FFFFFF"/>
        <w:spacing w:before="38"/>
        <w:ind w:left="120"/>
        <w:rPr>
          <w:lang w:val="hr-HR"/>
        </w:rPr>
      </w:pPr>
      <w:r w:rsidRPr="00E27110">
        <w:rPr>
          <w:rFonts w:ascii="Arial" w:hAnsi="Arial" w:cs="Arial"/>
          <w:b/>
          <w:bCs/>
          <w:spacing w:val="-6"/>
          <w:sz w:val="28"/>
          <w:szCs w:val="28"/>
          <w:lang w:val="hr-HR"/>
        </w:rPr>
        <w:t xml:space="preserve">Stajališta o odabiru i </w:t>
      </w:r>
      <w:r w:rsidR="00047951">
        <w:rPr>
          <w:rFonts w:ascii="Arial" w:hAnsi="Arial" w:cs="Arial"/>
          <w:b/>
          <w:bCs/>
          <w:spacing w:val="-6"/>
          <w:sz w:val="28"/>
          <w:szCs w:val="28"/>
          <w:lang w:val="hr-HR"/>
        </w:rPr>
        <w:t>identitetu</w:t>
      </w:r>
    </w:p>
    <w:p w:rsidR="00842F7B" w:rsidRPr="00E27110" w:rsidRDefault="002960D8">
      <w:pPr>
        <w:shd w:val="clear" w:color="auto" w:fill="FFFFFF"/>
        <w:spacing w:before="38"/>
        <w:ind w:left="120"/>
        <w:rPr>
          <w:lang w:val="hr-HR"/>
        </w:rPr>
      </w:pPr>
      <w:r w:rsidRPr="00E27110">
        <w:rPr>
          <w:rFonts w:ascii="Arial" w:hAnsi="Arial" w:cs="Arial"/>
          <w:b/>
          <w:bCs/>
          <w:spacing w:val="-9"/>
          <w:sz w:val="26"/>
          <w:szCs w:val="26"/>
          <w:lang w:val="hr-HR"/>
        </w:rPr>
        <w:t>S čijim stajalištem se slažem?</w:t>
      </w:r>
    </w:p>
    <w:p w:rsidR="00842F7B" w:rsidRPr="00E27110" w:rsidRDefault="00842F7B">
      <w:pPr>
        <w:spacing w:after="394"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07E62">
            <w:pPr>
              <w:shd w:val="clear" w:color="auto" w:fill="FFFFFF"/>
              <w:spacing w:line="370" w:lineRule="exact"/>
              <w:ind w:left="10"/>
              <w:rPr>
                <w:lang w:val="hr-HR"/>
              </w:rPr>
            </w:pPr>
            <w:r w:rsidRPr="00E27110">
              <w:rPr>
                <w:lang w:val="hr-HR"/>
              </w:rPr>
              <w:t>Ova tablica sažima informacije koje su nastavniku potrebne za planiranje i održavanje nastavnog sata</w:t>
            </w:r>
            <w:r w:rsidR="00734A6C" w:rsidRPr="00E27110">
              <w:rPr>
                <w:lang w:val="hr-HR"/>
              </w:rPr>
              <w:t>.</w:t>
            </w:r>
          </w:p>
          <w:p w:rsidR="00842F7B" w:rsidRPr="00E27110" w:rsidRDefault="00047951">
            <w:pPr>
              <w:shd w:val="clear" w:color="auto" w:fill="FFFFFF"/>
              <w:spacing w:line="370" w:lineRule="exact"/>
              <w:ind w:left="10"/>
              <w:rPr>
                <w:lang w:val="hr-HR"/>
              </w:rPr>
            </w:pPr>
            <w:r>
              <w:rPr>
                <w:b/>
                <w:bCs/>
                <w:lang w:val="hr-HR"/>
              </w:rPr>
              <w:t>Razvijanje</w:t>
            </w:r>
            <w:r w:rsidR="00D07E62" w:rsidRPr="00E27110">
              <w:rPr>
                <w:b/>
                <w:bCs/>
                <w:lang w:val="hr-HR"/>
              </w:rPr>
              <w:t xml:space="preserve"> kompetencije </w:t>
            </w:r>
            <w:r w:rsidR="00D07E62" w:rsidRPr="00E27110">
              <w:rPr>
                <w:bCs/>
                <w:lang w:val="hr-HR"/>
              </w:rPr>
              <w:t>upućuje izravno na GOO</w:t>
            </w:r>
            <w:r w:rsidR="00D07E62" w:rsidRPr="00E27110">
              <w:rPr>
                <w:b/>
                <w:bCs/>
                <w:lang w:val="hr-HR"/>
              </w:rPr>
              <w:t xml:space="preserve"> (</w:t>
            </w:r>
            <w:r w:rsidR="00734A6C" w:rsidRPr="00E27110">
              <w:rPr>
                <w:lang w:val="hr-HR"/>
              </w:rPr>
              <w:t>EDC/HRE</w:t>
            </w:r>
            <w:r w:rsidR="00D07E62" w:rsidRPr="00E27110">
              <w:rPr>
                <w:lang w:val="hr-HR"/>
              </w:rPr>
              <w:t>)</w:t>
            </w:r>
            <w:r w:rsidR="00734A6C" w:rsidRPr="00E27110">
              <w:rPr>
                <w:lang w:val="hr-HR"/>
              </w:rPr>
              <w:t>.</w:t>
            </w:r>
          </w:p>
          <w:p w:rsidR="00842F7B" w:rsidRPr="00E27110" w:rsidRDefault="00D07E62">
            <w:pPr>
              <w:shd w:val="clear" w:color="auto" w:fill="FFFFFF"/>
              <w:spacing w:line="370" w:lineRule="exact"/>
              <w:ind w:left="10"/>
              <w:rPr>
                <w:lang w:val="hr-HR"/>
              </w:rPr>
            </w:pPr>
            <w:r w:rsidRPr="00E27110">
              <w:rPr>
                <w:b/>
                <w:lang w:val="hr-HR"/>
              </w:rPr>
              <w:t>Cilj učenja</w:t>
            </w:r>
            <w:r w:rsidR="00047951">
              <w:rPr>
                <w:lang w:val="hr-HR"/>
              </w:rPr>
              <w:t xml:space="preserve"> pokazuje što </w:t>
            </w:r>
            <w:r w:rsidRPr="00E27110">
              <w:rPr>
                <w:lang w:val="hr-HR"/>
              </w:rPr>
              <w:t>učenici znaju i razumiju.</w:t>
            </w:r>
          </w:p>
          <w:p w:rsidR="00842F7B" w:rsidRPr="00E27110" w:rsidRDefault="00BA2283">
            <w:pPr>
              <w:shd w:val="clear" w:color="auto" w:fill="FFFFFF"/>
              <w:spacing w:line="370" w:lineRule="exact"/>
              <w:ind w:left="10"/>
              <w:rPr>
                <w:lang w:val="hr-HR"/>
              </w:rPr>
            </w:pPr>
            <w:r w:rsidRPr="00E27110">
              <w:rPr>
                <w:b/>
                <w:bCs/>
                <w:lang w:val="hr-HR"/>
              </w:rPr>
              <w:t>Z</w:t>
            </w:r>
            <w:r w:rsidR="00D07E62" w:rsidRPr="00E27110">
              <w:rPr>
                <w:b/>
                <w:bCs/>
                <w:lang w:val="hr-HR"/>
              </w:rPr>
              <w:t>adatak/zadaci</w:t>
            </w:r>
            <w:r w:rsidRPr="00E27110">
              <w:rPr>
                <w:b/>
                <w:bCs/>
                <w:lang w:val="hr-HR"/>
              </w:rPr>
              <w:t xml:space="preserve"> za učenike</w:t>
            </w:r>
            <w:r w:rsidR="00D07E62" w:rsidRPr="00E27110">
              <w:rPr>
                <w:b/>
                <w:bCs/>
                <w:lang w:val="hr-HR"/>
              </w:rPr>
              <w:t xml:space="preserve">, </w:t>
            </w:r>
            <w:r w:rsidR="00D07E62" w:rsidRPr="00E27110">
              <w:rPr>
                <w:bCs/>
                <w:lang w:val="hr-HR"/>
              </w:rPr>
              <w:t>uz</w:t>
            </w:r>
            <w:r w:rsidR="00734A6C" w:rsidRPr="00E27110">
              <w:rPr>
                <w:lang w:val="hr-HR"/>
              </w:rPr>
              <w:t xml:space="preserve"> </w:t>
            </w:r>
            <w:r w:rsidR="00D07E62" w:rsidRPr="00E27110">
              <w:rPr>
                <w:b/>
                <w:bCs/>
                <w:lang w:val="hr-HR"/>
              </w:rPr>
              <w:t>met</w:t>
            </w:r>
            <w:r w:rsidR="00734A6C" w:rsidRPr="00E27110">
              <w:rPr>
                <w:b/>
                <w:bCs/>
                <w:lang w:val="hr-HR"/>
              </w:rPr>
              <w:t>od</w:t>
            </w:r>
            <w:r w:rsidR="00D07E62" w:rsidRPr="00E27110">
              <w:rPr>
                <w:b/>
                <w:bCs/>
                <w:lang w:val="hr-HR"/>
              </w:rPr>
              <w:t>u</w:t>
            </w:r>
            <w:r w:rsidR="00734A6C" w:rsidRPr="00E27110">
              <w:rPr>
                <w:lang w:val="hr-HR"/>
              </w:rPr>
              <w:t xml:space="preserve">, </w:t>
            </w:r>
            <w:r w:rsidR="007E3118">
              <w:rPr>
                <w:lang w:val="hr-HR"/>
              </w:rPr>
              <w:t>bitni</w:t>
            </w:r>
            <w:r w:rsidR="00296239">
              <w:rPr>
                <w:lang w:val="hr-HR"/>
              </w:rPr>
              <w:t xml:space="preserve"> su sastavni</w:t>
            </w:r>
            <w:r w:rsidR="007E3118">
              <w:rPr>
                <w:lang w:val="hr-HR"/>
              </w:rPr>
              <w:t xml:space="preserve"> dijelovi</w:t>
            </w:r>
            <w:r w:rsidR="00D07E62" w:rsidRPr="00E27110">
              <w:rPr>
                <w:lang w:val="hr-HR"/>
              </w:rPr>
              <w:t xml:space="preserve"> procesa učenja.</w:t>
            </w:r>
          </w:p>
          <w:p w:rsidR="00842F7B" w:rsidRPr="00E27110" w:rsidRDefault="00D07E62">
            <w:pPr>
              <w:shd w:val="clear" w:color="auto" w:fill="FFFFFF"/>
              <w:spacing w:line="370" w:lineRule="exact"/>
              <w:ind w:left="10"/>
              <w:rPr>
                <w:lang w:val="hr-HR"/>
              </w:rPr>
            </w:pPr>
            <w:r w:rsidRPr="00E27110">
              <w:rPr>
                <w:lang w:val="hr-HR"/>
              </w:rPr>
              <w:t>Kontrolni popis</w:t>
            </w:r>
            <w:r w:rsidR="00734A6C" w:rsidRPr="00E27110">
              <w:rPr>
                <w:lang w:val="hr-HR"/>
              </w:rPr>
              <w:t xml:space="preserve"> </w:t>
            </w:r>
            <w:r w:rsidR="00734A6C" w:rsidRPr="00E27110">
              <w:rPr>
                <w:b/>
                <w:bCs/>
                <w:lang w:val="hr-HR"/>
              </w:rPr>
              <w:t>materi</w:t>
            </w:r>
            <w:r w:rsidRPr="00E27110">
              <w:rPr>
                <w:b/>
                <w:bCs/>
                <w:lang w:val="hr-HR"/>
              </w:rPr>
              <w:t xml:space="preserve">jala </w:t>
            </w:r>
            <w:r w:rsidRPr="00E27110">
              <w:rPr>
                <w:bCs/>
                <w:lang w:val="hr-HR"/>
              </w:rPr>
              <w:t>je pomoć u pripremi lekcije.</w:t>
            </w:r>
          </w:p>
          <w:p w:rsidR="00842F7B" w:rsidRPr="00E27110" w:rsidRDefault="00BA2283" w:rsidP="00BA2283">
            <w:pPr>
              <w:shd w:val="clear" w:color="auto" w:fill="FFFFFF"/>
              <w:spacing w:line="370" w:lineRule="exact"/>
              <w:ind w:left="10"/>
              <w:rPr>
                <w:lang w:val="hr-HR"/>
              </w:rPr>
            </w:pPr>
            <w:r w:rsidRPr="00E27110">
              <w:rPr>
                <w:b/>
                <w:lang w:val="hr-HR"/>
              </w:rPr>
              <w:t xml:space="preserve">Raspored </w:t>
            </w:r>
            <w:r w:rsidRPr="00E27110">
              <w:rPr>
                <w:lang w:val="hr-HR"/>
              </w:rPr>
              <w:t>nastavniku</w:t>
            </w:r>
            <w:r w:rsidRPr="00E27110">
              <w:rPr>
                <w:b/>
                <w:lang w:val="hr-HR"/>
              </w:rPr>
              <w:t xml:space="preserve"> </w:t>
            </w:r>
            <w:r w:rsidRPr="00E27110">
              <w:rPr>
                <w:lang w:val="hr-HR"/>
              </w:rPr>
              <w:t>omogućuje okvirno planiranje vremena.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47951" w:rsidP="00BA2283">
            <w:pPr>
              <w:shd w:val="clear" w:color="auto" w:fill="FFFFFF"/>
              <w:ind w:left="10"/>
              <w:rPr>
                <w:sz w:val="18"/>
                <w:szCs w:val="18"/>
                <w:lang w:val="hr-HR"/>
              </w:rPr>
            </w:pPr>
            <w:r>
              <w:rPr>
                <w:b/>
                <w:bCs/>
                <w:spacing w:val="-2"/>
                <w:sz w:val="18"/>
                <w:szCs w:val="18"/>
                <w:lang w:val="hr-HR"/>
              </w:rPr>
              <w:t>Razvijanje</w:t>
            </w:r>
            <w:r w:rsidR="00BA2283" w:rsidRPr="00E27110">
              <w:rPr>
                <w:b/>
                <w:bCs/>
                <w:spacing w:val="-2"/>
                <w:sz w:val="18"/>
                <w:szCs w:val="18"/>
                <w:lang w:val="hr-HR"/>
              </w:rPr>
              <w:t xml:space="preserv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A2283">
            <w:pPr>
              <w:shd w:val="clear" w:color="auto" w:fill="FFFFFF"/>
              <w:rPr>
                <w:lang w:val="hr-HR"/>
              </w:rPr>
            </w:pPr>
            <w:r w:rsidRPr="00E27110">
              <w:rPr>
                <w:lang w:val="hr-HR"/>
              </w:rPr>
              <w:t>Objašnjavanje osobnih stajališta i odabira</w:t>
            </w:r>
            <w:r w:rsidR="00734A6C" w:rsidRPr="00E27110">
              <w:rPr>
                <w:lang w:val="hr-HR"/>
              </w:rPr>
              <w:t>.</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A2283">
            <w:pPr>
              <w:shd w:val="clear" w:color="auto" w:fill="FFFFFF"/>
              <w:ind w:left="14"/>
              <w:rPr>
                <w:b/>
                <w:sz w:val="18"/>
                <w:szCs w:val="18"/>
                <w:lang w:val="hr-HR"/>
              </w:rPr>
            </w:pPr>
            <w:r w:rsidRPr="00E27110">
              <w:rPr>
                <w:b/>
                <w:sz w:val="18"/>
                <w:szCs w:val="18"/>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A2283" w:rsidP="00047951">
            <w:pPr>
              <w:shd w:val="clear" w:color="auto" w:fill="FFFFFF"/>
              <w:spacing w:line="259" w:lineRule="exact"/>
              <w:ind w:right="283"/>
              <w:rPr>
                <w:lang w:val="hr-HR"/>
              </w:rPr>
            </w:pPr>
            <w:r w:rsidRPr="00E27110">
              <w:rPr>
                <w:lang w:val="hr-HR"/>
              </w:rPr>
              <w:t>Naš odabir dru</w:t>
            </w:r>
            <w:r w:rsidR="00047951">
              <w:rPr>
                <w:lang w:val="hr-HR"/>
              </w:rPr>
              <w:t>gima govori nešto o nama, o naše</w:t>
            </w:r>
            <w:r w:rsidRPr="00E27110">
              <w:rPr>
                <w:lang w:val="hr-HR"/>
              </w:rPr>
              <w:t xml:space="preserve">m </w:t>
            </w:r>
            <w:r w:rsidR="00047951">
              <w:rPr>
                <w:lang w:val="hr-HR"/>
              </w:rPr>
              <w:t>identitetu</w:t>
            </w:r>
            <w:r w:rsidRPr="00E27110">
              <w:rPr>
                <w:lang w:val="hr-HR"/>
              </w:rPr>
              <w:t>.</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A2283" w:rsidP="00BA2283">
            <w:pPr>
              <w:shd w:val="clear" w:color="auto" w:fill="FFFFFF"/>
              <w:ind w:left="10"/>
              <w:rPr>
                <w:sz w:val="18"/>
                <w:szCs w:val="18"/>
                <w:lang w:val="hr-HR"/>
              </w:rPr>
            </w:pPr>
            <w:r w:rsidRPr="00E27110">
              <w:rPr>
                <w:b/>
                <w:bCs/>
                <w:sz w:val="18"/>
                <w:szCs w:val="18"/>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A2283" w:rsidP="00BA2283">
            <w:pPr>
              <w:shd w:val="clear" w:color="auto" w:fill="FFFFFF"/>
              <w:rPr>
                <w:lang w:val="hr-HR"/>
              </w:rPr>
            </w:pPr>
            <w:r w:rsidRPr="00E27110">
              <w:rPr>
                <w:lang w:val="hr-HR"/>
              </w:rPr>
              <w:t>Učenici biraju cita</w:t>
            </w:r>
            <w:r w:rsidR="00047951">
              <w:rPr>
                <w:lang w:val="hr-HR"/>
              </w:rPr>
              <w:t>t i objašnjavaju razloge svog</w:t>
            </w:r>
            <w:r w:rsidRPr="00E27110">
              <w:rPr>
                <w:lang w:val="hr-HR"/>
              </w:rPr>
              <w:t xml:space="preserve"> odabira</w:t>
            </w:r>
            <w:r w:rsidR="00734A6C" w:rsidRPr="00E27110">
              <w:rPr>
                <w:lang w:val="hr-HR"/>
              </w:rPr>
              <w:t>.</w:t>
            </w:r>
          </w:p>
        </w:tc>
      </w:tr>
      <w:tr w:rsidR="00842F7B" w:rsidRPr="00E27110">
        <w:trPr>
          <w:trHeight w:hRule="exact" w:val="70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63DCB">
            <w:pPr>
              <w:shd w:val="clear" w:color="auto" w:fill="FFFFFF"/>
              <w:rPr>
                <w:sz w:val="18"/>
                <w:szCs w:val="18"/>
                <w:lang w:val="hr-HR"/>
              </w:rPr>
            </w:pPr>
            <w:r w:rsidRPr="00E27110">
              <w:rPr>
                <w:b/>
                <w:bCs/>
                <w:spacing w:val="-2"/>
                <w:sz w:val="18"/>
                <w:szCs w:val="18"/>
                <w:lang w:val="hr-HR"/>
              </w:rPr>
              <w:t>Ma</w:t>
            </w:r>
            <w:r w:rsidR="00BA2283" w:rsidRPr="00E27110">
              <w:rPr>
                <w:b/>
                <w:bCs/>
                <w:spacing w:val="-2"/>
                <w:sz w:val="18"/>
                <w:szCs w:val="18"/>
                <w:lang w:val="hr-HR"/>
              </w:rPr>
              <w:t>terijali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A2283" w:rsidP="00047951">
            <w:pPr>
              <w:shd w:val="clear" w:color="auto" w:fill="FFFFFF"/>
              <w:spacing w:line="259" w:lineRule="exact"/>
              <w:ind w:right="398"/>
              <w:rPr>
                <w:lang w:val="hr-HR"/>
              </w:rPr>
            </w:pPr>
            <w:r w:rsidRPr="00E27110">
              <w:rPr>
                <w:lang w:val="hr-HR"/>
              </w:rPr>
              <w:t>Tri primjerka</w:t>
            </w:r>
            <w:r w:rsidR="00047951">
              <w:rPr>
                <w:lang w:val="hr-HR"/>
              </w:rPr>
              <w:t xml:space="preserve"> [JJI Nastavni materijal</w:t>
            </w:r>
            <w:r w:rsidRPr="00E27110">
              <w:rPr>
                <w:lang w:val="hr-HR"/>
              </w:rPr>
              <w:t xml:space="preserve"> </w:t>
            </w:r>
            <w:r w:rsidR="00734A6C" w:rsidRPr="00E27110">
              <w:rPr>
                <w:lang w:val="hr-HR"/>
              </w:rPr>
              <w:t>1.1,</w:t>
            </w:r>
            <w:r w:rsidRPr="00E27110">
              <w:rPr>
                <w:lang w:val="hr-HR"/>
              </w:rPr>
              <w:t xml:space="preserve"> s citatima izrezanim </w:t>
            </w:r>
            <w:r w:rsidR="00047951">
              <w:rPr>
                <w:lang w:val="hr-HR"/>
              </w:rPr>
              <w:t xml:space="preserve">prije lekcije </w:t>
            </w:r>
            <w:r w:rsidRPr="00E27110">
              <w:rPr>
                <w:lang w:val="hr-HR"/>
              </w:rPr>
              <w:t>u zasebne papirnate trake</w:t>
            </w:r>
            <w:r w:rsidR="00047951">
              <w:rPr>
                <w:lang w:val="hr-HR"/>
              </w:rPr>
              <w:t>.</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A2283">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A2283" w:rsidP="00BA2283">
            <w:pPr>
              <w:shd w:val="clear" w:color="auto" w:fill="FFFFFF"/>
              <w:spacing w:line="370" w:lineRule="exact"/>
              <w:ind w:right="4992"/>
              <w:rPr>
                <w:lang w:val="hr-HR"/>
              </w:rPr>
            </w:pPr>
            <w:r w:rsidRPr="00E27110">
              <w:rPr>
                <w:lang w:val="hr-HR"/>
              </w:rPr>
              <w:t>Grupni rad. Plenarna rasprava.</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BA2283" w:rsidP="00BA2283">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A2283">
            <w:pPr>
              <w:shd w:val="clear" w:color="auto" w:fill="FFFFFF"/>
              <w:rPr>
                <w:lang w:val="hr-HR"/>
              </w:rPr>
            </w:pPr>
            <w:r w:rsidRPr="00E27110">
              <w:rPr>
                <w:lang w:val="hr-HR"/>
              </w:rPr>
              <w:t xml:space="preserve">1. </w:t>
            </w:r>
            <w:r w:rsidR="00BA2283" w:rsidRPr="00E27110">
              <w:rPr>
                <w:lang w:val="hr-HR"/>
              </w:rPr>
              <w:t>Učenici vrše odabir</w:t>
            </w:r>
            <w:r w:rsidRPr="00E27110">
              <w:rPr>
                <w:lang w:val="hr-HR"/>
              </w:rPr>
              <w:t xml:space="preserve">.  </w:t>
            </w:r>
            <w:r w:rsidR="00B11EC6" w:rsidRPr="00E27110">
              <w:rPr>
                <w:lang w:val="hr-HR"/>
              </w:rPr>
              <w:t>15 min.</w:t>
            </w:r>
            <w:r w:rsidRPr="00E27110">
              <w:rPr>
                <w:lang w:val="hr-HR"/>
              </w:rPr>
              <w:t xml:space="preserve">                                                             </w:t>
            </w:r>
          </w:p>
        </w:tc>
      </w:tr>
      <w:tr w:rsidR="00842F7B" w:rsidRPr="00E27110">
        <w:trPr>
          <w:trHeight w:hRule="exact" w:val="398"/>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11EC6">
            <w:pPr>
              <w:shd w:val="clear" w:color="auto" w:fill="FFFFFF"/>
              <w:rPr>
                <w:lang w:val="hr-HR"/>
              </w:rPr>
            </w:pPr>
            <w:r w:rsidRPr="00E27110">
              <w:rPr>
                <w:lang w:val="hr-HR"/>
              </w:rPr>
              <w:t>2.</w:t>
            </w:r>
            <w:r w:rsidR="00B11EC6" w:rsidRPr="00E27110">
              <w:rPr>
                <w:lang w:val="hr-HR"/>
              </w:rPr>
              <w:t xml:space="preserve">Učenici objašnjavaju svoj odabir. </w:t>
            </w:r>
            <w:r w:rsidRPr="00E27110">
              <w:rPr>
                <w:lang w:val="hr-HR"/>
              </w:rPr>
              <w:t>15 min</w:t>
            </w:r>
            <w:r w:rsidR="00B11EC6" w:rsidRPr="00E27110">
              <w:rPr>
                <w:lang w:val="hr-HR"/>
              </w:rPr>
              <w:t>.</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11EC6">
            <w:pPr>
              <w:shd w:val="clear" w:color="auto" w:fill="FFFFFF"/>
              <w:rPr>
                <w:lang w:val="hr-HR"/>
              </w:rPr>
            </w:pPr>
            <w:r w:rsidRPr="00E27110">
              <w:rPr>
                <w:lang w:val="hr-HR"/>
              </w:rPr>
              <w:t xml:space="preserve">3. </w:t>
            </w:r>
            <w:r w:rsidR="00B11EC6" w:rsidRPr="00E27110">
              <w:rPr>
                <w:lang w:val="hr-HR"/>
              </w:rPr>
              <w:t xml:space="preserve">Učenici uspoređuju i osvrću se na odabrano.  </w:t>
            </w:r>
            <w:r w:rsidRPr="00E27110">
              <w:rPr>
                <w:lang w:val="hr-HR"/>
              </w:rPr>
              <w:t>10 min</w:t>
            </w:r>
            <w:r w:rsidR="00B11EC6" w:rsidRPr="00E27110">
              <w:rPr>
                <w:lang w:val="hr-HR"/>
              </w:rPr>
              <w:t>.</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6B5E41" w:rsidRPr="00E27110">
        <w:rPr>
          <w:b/>
          <w:bCs/>
          <w:sz w:val="22"/>
          <w:szCs w:val="22"/>
          <w:lang w:val="hr-HR"/>
        </w:rPr>
        <w:t>cije</w:t>
      </w:r>
    </w:p>
    <w:p w:rsidR="00842F7B" w:rsidRPr="00E27110" w:rsidRDefault="00B11EC6">
      <w:pPr>
        <w:shd w:val="clear" w:color="auto" w:fill="FFFFFF"/>
        <w:spacing w:before="101" w:line="259" w:lineRule="exact"/>
        <w:ind w:left="125" w:right="120"/>
        <w:jc w:val="both"/>
        <w:rPr>
          <w:lang w:val="hr-HR"/>
        </w:rPr>
      </w:pPr>
      <w:r w:rsidRPr="00E27110">
        <w:rPr>
          <w:sz w:val="22"/>
          <w:szCs w:val="22"/>
          <w:lang w:val="hr-HR"/>
        </w:rPr>
        <w:t>U ovoj lekciji, učenici o</w:t>
      </w:r>
      <w:r w:rsidR="00047951">
        <w:rPr>
          <w:sz w:val="22"/>
          <w:szCs w:val="22"/>
          <w:lang w:val="hr-HR"/>
        </w:rPr>
        <w:t xml:space="preserve">dabiru i upoznaju se s temom </w:t>
      </w:r>
      <w:r w:rsidRPr="00E27110">
        <w:rPr>
          <w:sz w:val="22"/>
          <w:szCs w:val="22"/>
          <w:lang w:val="hr-HR"/>
        </w:rPr>
        <w:t xml:space="preserve">na osnovu osobnog iskustva. Ovaj </w:t>
      </w:r>
      <w:r w:rsidR="00047951">
        <w:rPr>
          <w:sz w:val="22"/>
          <w:szCs w:val="22"/>
          <w:lang w:val="hr-HR"/>
        </w:rPr>
        <w:t>pristup složenom pojmu identiteta</w:t>
      </w:r>
      <w:r w:rsidRPr="00E27110">
        <w:rPr>
          <w:sz w:val="22"/>
          <w:szCs w:val="22"/>
          <w:lang w:val="hr-HR"/>
        </w:rPr>
        <w:t xml:space="preserve"> temelji se na zadatku, a ne na teoriji ili pristupu </w:t>
      </w:r>
      <w:r w:rsidR="00047951">
        <w:rPr>
          <w:sz w:val="22"/>
          <w:szCs w:val="22"/>
          <w:lang w:val="hr-HR"/>
        </w:rPr>
        <w:t>na osnovu teksta</w:t>
      </w:r>
      <w:r w:rsidRPr="00E27110">
        <w:rPr>
          <w:sz w:val="22"/>
          <w:szCs w:val="22"/>
          <w:lang w:val="hr-HR"/>
        </w:rPr>
        <w:t>, kako bi učenici na taj način lakš</w:t>
      </w:r>
      <w:r w:rsidR="00047951">
        <w:rPr>
          <w:sz w:val="22"/>
          <w:szCs w:val="22"/>
          <w:lang w:val="hr-HR"/>
        </w:rPr>
        <w:t>e shvatili da je pojam identiteta</w:t>
      </w:r>
      <w:r w:rsidRPr="00E27110">
        <w:rPr>
          <w:sz w:val="22"/>
          <w:szCs w:val="22"/>
          <w:lang w:val="hr-HR"/>
        </w:rPr>
        <w:t xml:space="preserve"> na vrlo praktičan način povezan s njihovim životima.</w:t>
      </w:r>
    </w:p>
    <w:p w:rsidR="00842F7B" w:rsidRPr="00E27110" w:rsidRDefault="00B11EC6">
      <w:pPr>
        <w:shd w:val="clear" w:color="auto" w:fill="FFFFFF"/>
        <w:spacing w:before="96" w:line="259" w:lineRule="exact"/>
        <w:ind w:left="125" w:right="120"/>
        <w:jc w:val="both"/>
        <w:rPr>
          <w:lang w:val="hr-HR"/>
        </w:rPr>
      </w:pPr>
      <w:r w:rsidRPr="00E27110">
        <w:rPr>
          <w:sz w:val="22"/>
          <w:szCs w:val="22"/>
          <w:lang w:val="hr-HR"/>
        </w:rPr>
        <w:t>Nastavnim satom dominira komunikacija s učenicima. F</w:t>
      </w:r>
      <w:r w:rsidR="00734A6C" w:rsidRPr="00E27110">
        <w:rPr>
          <w:sz w:val="22"/>
          <w:szCs w:val="22"/>
          <w:lang w:val="hr-HR"/>
        </w:rPr>
        <w:t>rontal</w:t>
      </w:r>
      <w:r w:rsidR="00DA1AA9" w:rsidRPr="00E27110">
        <w:rPr>
          <w:sz w:val="22"/>
          <w:szCs w:val="22"/>
          <w:lang w:val="hr-HR"/>
        </w:rPr>
        <w:t>ni način sjedenja</w:t>
      </w:r>
      <w:r w:rsidRPr="00E27110">
        <w:rPr>
          <w:sz w:val="22"/>
          <w:szCs w:val="22"/>
          <w:lang w:val="hr-HR"/>
        </w:rPr>
        <w:t xml:space="preserve"> bi</w:t>
      </w:r>
      <w:r w:rsidR="00DA1AA9" w:rsidRPr="00E27110">
        <w:rPr>
          <w:sz w:val="22"/>
          <w:szCs w:val="22"/>
          <w:lang w:val="hr-HR"/>
        </w:rPr>
        <w:t>o bi kontraproduktivan</w:t>
      </w:r>
      <w:r w:rsidRPr="00E27110">
        <w:rPr>
          <w:sz w:val="22"/>
          <w:szCs w:val="22"/>
          <w:lang w:val="hr-HR"/>
        </w:rPr>
        <w:t>; ako je moguće, klupe i s</w:t>
      </w:r>
      <w:r w:rsidR="00DA1AA9" w:rsidRPr="00E27110">
        <w:rPr>
          <w:sz w:val="22"/>
          <w:szCs w:val="22"/>
          <w:lang w:val="hr-HR"/>
        </w:rPr>
        <w:t>tolice treba postaviti uza zid (</w:t>
      </w:r>
      <w:r w:rsidRPr="00E27110">
        <w:rPr>
          <w:sz w:val="22"/>
          <w:szCs w:val="22"/>
          <w:lang w:val="hr-HR"/>
        </w:rPr>
        <w:t>u obliku potkove)</w:t>
      </w:r>
      <w:r w:rsidR="00734A6C" w:rsidRPr="00E27110">
        <w:rPr>
          <w:sz w:val="22"/>
          <w:szCs w:val="22"/>
          <w:lang w:val="hr-HR"/>
        </w:rPr>
        <w:t>.</w:t>
      </w:r>
    </w:p>
    <w:p w:rsidR="00842F7B" w:rsidRPr="00E27110" w:rsidRDefault="00734A6C">
      <w:pPr>
        <w:shd w:val="clear" w:color="auto" w:fill="FFFFFF"/>
        <w:spacing w:before="3893"/>
        <w:ind w:left="19"/>
        <w:rPr>
          <w:lang w:val="hr-HR"/>
        </w:rPr>
      </w:pPr>
      <w:r w:rsidRPr="00E27110">
        <w:rPr>
          <w:rFonts w:ascii="Courier New" w:hAnsi="Courier New" w:cs="Courier New"/>
          <w:sz w:val="24"/>
          <w:szCs w:val="24"/>
          <w:lang w:val="hr-HR"/>
        </w:rPr>
        <w:t>38</w:t>
      </w:r>
    </w:p>
    <w:p w:rsidR="00842F7B" w:rsidRPr="00E27110" w:rsidRDefault="00842F7B">
      <w:pPr>
        <w:shd w:val="clear" w:color="auto" w:fill="FFFFFF"/>
        <w:spacing w:before="3893"/>
        <w:ind w:left="19"/>
        <w:rPr>
          <w:lang w:val="hr-HR"/>
        </w:rPr>
        <w:sectPr w:rsidR="00842F7B" w:rsidRPr="00E27110">
          <w:pgSz w:w="11909" w:h="16834"/>
          <w:pgMar w:top="529" w:right="1409" w:bottom="360" w:left="1413" w:header="720" w:footer="720" w:gutter="0"/>
          <w:cols w:space="60"/>
          <w:noEndnote/>
        </w:sectPr>
      </w:pPr>
    </w:p>
    <w:p w:rsidR="00842F7B" w:rsidRPr="00E27110" w:rsidRDefault="00DA1AA9">
      <w:pPr>
        <w:shd w:val="clear" w:color="auto" w:fill="FFFFFF"/>
        <w:jc w:val="right"/>
        <w:rPr>
          <w:lang w:val="hr-HR"/>
        </w:rPr>
      </w:pPr>
      <w:r w:rsidRPr="00E27110">
        <w:rPr>
          <w:sz w:val="18"/>
          <w:szCs w:val="18"/>
          <w:lang w:val="hr-HR"/>
        </w:rPr>
        <w:lastRenderedPageBreak/>
        <w:t>Sudjelovanje u zajednici</w:t>
      </w:r>
    </w:p>
    <w:p w:rsidR="00842F7B" w:rsidRPr="00E27110" w:rsidRDefault="00DA1AA9">
      <w:pPr>
        <w:shd w:val="clear" w:color="auto" w:fill="FFFFFF"/>
        <w:spacing w:before="394"/>
        <w:rPr>
          <w:lang w:val="hr-HR"/>
        </w:rPr>
      </w:pPr>
      <w:r w:rsidRPr="00E27110">
        <w:rPr>
          <w:rFonts w:ascii="Arial" w:hAnsi="Arial" w:cs="Arial"/>
          <w:b/>
          <w:bCs/>
          <w:spacing w:val="-10"/>
          <w:sz w:val="28"/>
          <w:szCs w:val="28"/>
          <w:lang w:val="hr-HR"/>
        </w:rPr>
        <w:t>Opis lekcije</w:t>
      </w:r>
    </w:p>
    <w:p w:rsidR="00842F7B" w:rsidRPr="00E27110" w:rsidRDefault="00734A6C">
      <w:pPr>
        <w:shd w:val="clear" w:color="auto" w:fill="FFFFFF"/>
        <w:tabs>
          <w:tab w:val="left" w:pos="360"/>
        </w:tabs>
        <w:spacing w:before="206"/>
        <w:rPr>
          <w:lang w:val="hr-HR"/>
        </w:rPr>
      </w:pPr>
      <w:r w:rsidRPr="00E27110">
        <w:rPr>
          <w:rFonts w:ascii="Arial" w:hAnsi="Arial" w:cs="Arial"/>
          <w:b/>
          <w:bCs/>
          <w:sz w:val="26"/>
          <w:szCs w:val="26"/>
          <w:lang w:val="hr-HR"/>
        </w:rPr>
        <w:t>1.</w:t>
      </w:r>
      <w:r w:rsidRPr="00E27110">
        <w:rPr>
          <w:rFonts w:ascii="Arial" w:hAnsi="Arial" w:cs="Arial"/>
          <w:b/>
          <w:bCs/>
          <w:sz w:val="26"/>
          <w:szCs w:val="26"/>
          <w:lang w:val="hr-HR"/>
        </w:rPr>
        <w:tab/>
      </w:r>
      <w:r w:rsidR="00DA1AA9" w:rsidRPr="00E27110">
        <w:rPr>
          <w:rFonts w:ascii="Arial" w:hAnsi="Arial" w:cs="Arial"/>
          <w:b/>
          <w:bCs/>
          <w:sz w:val="26"/>
          <w:szCs w:val="26"/>
          <w:lang w:val="hr-HR"/>
        </w:rPr>
        <w:t>Učenici vrše odabir</w:t>
      </w:r>
    </w:p>
    <w:p w:rsidR="00842F7B" w:rsidRPr="00E27110" w:rsidRDefault="00DA1AA9">
      <w:pPr>
        <w:shd w:val="clear" w:color="auto" w:fill="FFFFFF"/>
        <w:spacing w:before="163"/>
        <w:rPr>
          <w:lang w:val="hr-HR"/>
        </w:rPr>
      </w:pPr>
      <w:r w:rsidRPr="00E27110">
        <w:rPr>
          <w:rFonts w:ascii="Arial" w:hAnsi="Arial" w:cs="Arial"/>
          <w:b/>
          <w:bCs/>
          <w:spacing w:val="-6"/>
          <w:sz w:val="22"/>
          <w:szCs w:val="22"/>
          <w:lang w:val="hr-HR"/>
        </w:rPr>
        <w:t>Učenici utvrđuju kontekst</w:t>
      </w:r>
    </w:p>
    <w:p w:rsidR="00842F7B" w:rsidRPr="00E27110" w:rsidRDefault="00DA1AA9">
      <w:pPr>
        <w:shd w:val="clear" w:color="auto" w:fill="FFFFFF"/>
        <w:spacing w:before="158" w:line="278" w:lineRule="exact"/>
        <w:jc w:val="both"/>
        <w:rPr>
          <w:lang w:val="hr-HR"/>
        </w:rPr>
      </w:pPr>
      <w:r w:rsidRPr="00E27110">
        <w:rPr>
          <w:sz w:val="22"/>
          <w:szCs w:val="22"/>
          <w:lang w:val="hr-HR"/>
        </w:rPr>
        <w:t>Nastavnik uvodi temu. Svakoga dana, tijekom cijelog života, vršimo odabir</w:t>
      </w:r>
      <w:r w:rsidR="005D0D4E">
        <w:rPr>
          <w:sz w:val="22"/>
          <w:szCs w:val="22"/>
          <w:lang w:val="hr-HR"/>
        </w:rPr>
        <w:t>e</w:t>
      </w:r>
      <w:r w:rsidRPr="00E27110">
        <w:rPr>
          <w:sz w:val="22"/>
          <w:szCs w:val="22"/>
          <w:lang w:val="hr-HR"/>
        </w:rPr>
        <w:t xml:space="preserve"> i donosimo odluke – koji primjeri učenicima padaju na pamet? Učenici odgovaraju i daju primjere iz vlastitog iskustva. Nastavnik mora paziti da govore o</w:t>
      </w:r>
      <w:r w:rsidR="005D0D4E">
        <w:rPr>
          <w:sz w:val="22"/>
          <w:szCs w:val="22"/>
          <w:lang w:val="hr-HR"/>
        </w:rPr>
        <w:t xml:space="preserve"> svojim</w:t>
      </w:r>
      <w:r w:rsidRPr="00E27110">
        <w:rPr>
          <w:sz w:val="22"/>
          <w:szCs w:val="22"/>
          <w:lang w:val="hr-HR"/>
        </w:rPr>
        <w:t xml:space="preserve"> odlukama, ali da ne idu u pojedinosti raspravljajući o problemima ili razlozima koji su u pozadini njihovih odluka. Što više učenika bi trebalo sudjelovati u prvih pet minuta. Nastavnik ne treba raspravljati o njihovim izjavama; </w:t>
      </w:r>
      <w:r w:rsidR="005D0D4E">
        <w:rPr>
          <w:sz w:val="22"/>
          <w:szCs w:val="22"/>
          <w:lang w:val="hr-HR"/>
        </w:rPr>
        <w:t xml:space="preserve">on prati </w:t>
      </w:r>
      <w:r w:rsidRPr="00E27110">
        <w:rPr>
          <w:sz w:val="22"/>
          <w:szCs w:val="22"/>
          <w:lang w:val="hr-HR"/>
        </w:rPr>
        <w:t>je</w:t>
      </w:r>
      <w:r w:rsidR="005D0D4E">
        <w:rPr>
          <w:sz w:val="22"/>
          <w:szCs w:val="22"/>
          <w:lang w:val="hr-HR"/>
        </w:rPr>
        <w:t xml:space="preserve"> li</w:t>
      </w:r>
      <w:r w:rsidRPr="00E27110">
        <w:rPr>
          <w:sz w:val="22"/>
          <w:szCs w:val="22"/>
          <w:lang w:val="hr-HR"/>
        </w:rPr>
        <w:t xml:space="preserve"> uspostavljena ravnoteža između svakodnevnih odluka (kupiti sandvič</w:t>
      </w:r>
      <w:r w:rsidR="005D0D4E">
        <w:rPr>
          <w:sz w:val="22"/>
          <w:szCs w:val="22"/>
          <w:lang w:val="hr-HR"/>
        </w:rPr>
        <w:t>,</w:t>
      </w:r>
      <w:r w:rsidRPr="00E27110">
        <w:rPr>
          <w:sz w:val="22"/>
          <w:szCs w:val="22"/>
          <w:lang w:val="hr-HR"/>
        </w:rPr>
        <w:t xml:space="preserve"> ili </w:t>
      </w:r>
      <w:r w:rsidR="005D0D4E">
        <w:rPr>
          <w:sz w:val="22"/>
          <w:szCs w:val="22"/>
          <w:lang w:val="hr-HR"/>
        </w:rPr>
        <w:t>topli obrok za ručak) i ključnih odluka</w:t>
      </w:r>
      <w:r w:rsidRPr="00E27110">
        <w:rPr>
          <w:sz w:val="22"/>
          <w:szCs w:val="22"/>
          <w:lang w:val="hr-HR"/>
        </w:rPr>
        <w:t xml:space="preserve"> (odabrati zanimanje). Nastavnik ukazuje na očite tendencije</w:t>
      </w:r>
      <w:r w:rsidR="00E2508E" w:rsidRPr="00E27110">
        <w:rPr>
          <w:sz w:val="22"/>
          <w:szCs w:val="22"/>
          <w:lang w:val="hr-HR"/>
        </w:rPr>
        <w:t xml:space="preserve"> sadržane u njihovim odlukama. </w:t>
      </w:r>
      <w:r w:rsidRPr="00E27110">
        <w:rPr>
          <w:sz w:val="22"/>
          <w:szCs w:val="22"/>
          <w:lang w:val="hr-HR"/>
        </w:rPr>
        <w:t xml:space="preserve"> </w:t>
      </w:r>
    </w:p>
    <w:p w:rsidR="00842F7B" w:rsidRPr="00E27110" w:rsidRDefault="00E2508E">
      <w:pPr>
        <w:shd w:val="clear" w:color="auto" w:fill="FFFFFF"/>
        <w:spacing w:before="178"/>
        <w:rPr>
          <w:lang w:val="hr-HR"/>
        </w:rPr>
      </w:pPr>
      <w:r w:rsidRPr="00E27110">
        <w:rPr>
          <w:rFonts w:ascii="Arial" w:hAnsi="Arial" w:cs="Arial"/>
          <w:b/>
          <w:bCs/>
          <w:spacing w:val="-9"/>
          <w:sz w:val="22"/>
          <w:szCs w:val="22"/>
          <w:lang w:val="hr-HR"/>
        </w:rPr>
        <w:t xml:space="preserve">Učenici biraju citat </w:t>
      </w:r>
    </w:p>
    <w:p w:rsidR="00842F7B" w:rsidRPr="00E27110" w:rsidRDefault="00E2508E">
      <w:pPr>
        <w:shd w:val="clear" w:color="auto" w:fill="FFFFFF"/>
        <w:spacing w:before="158" w:line="278" w:lineRule="exact"/>
        <w:jc w:val="both"/>
        <w:rPr>
          <w:lang w:val="hr-HR"/>
        </w:rPr>
      </w:pPr>
      <w:r w:rsidRPr="00E27110">
        <w:rPr>
          <w:sz w:val="22"/>
          <w:szCs w:val="22"/>
          <w:lang w:val="hr-HR"/>
        </w:rPr>
        <w:t>Nastavn</w:t>
      </w:r>
      <w:r w:rsidR="005D0D4E">
        <w:rPr>
          <w:sz w:val="22"/>
          <w:szCs w:val="22"/>
          <w:lang w:val="hr-HR"/>
        </w:rPr>
        <w:t>ik objašnjava učenicima kako</w:t>
      </w:r>
      <w:r w:rsidRPr="00E27110">
        <w:rPr>
          <w:sz w:val="22"/>
          <w:szCs w:val="22"/>
          <w:lang w:val="hr-HR"/>
        </w:rPr>
        <w:t xml:space="preserve"> će čuti citate autora iz raznih zemalja i to iz davne prošlosti, kao i sadašnjosti. Njihov je zadatak sljedeći: </w:t>
      </w:r>
    </w:p>
    <w:p w:rsidR="00842F7B" w:rsidRPr="00E27110" w:rsidRDefault="00734A6C">
      <w:pPr>
        <w:shd w:val="clear" w:color="auto" w:fill="FFFFFF"/>
        <w:spacing w:before="130"/>
        <w:rPr>
          <w:lang w:val="hr-HR"/>
        </w:rPr>
      </w:pPr>
      <w:r w:rsidRPr="00E27110">
        <w:rPr>
          <w:rFonts w:eastAsia="Times New Roman"/>
          <w:sz w:val="22"/>
          <w:szCs w:val="22"/>
          <w:lang w:val="hr-HR"/>
        </w:rPr>
        <w:t xml:space="preserve">–     </w:t>
      </w:r>
      <w:r w:rsidR="00E2508E" w:rsidRPr="00E27110">
        <w:rPr>
          <w:rFonts w:eastAsia="Times New Roman"/>
          <w:sz w:val="22"/>
          <w:szCs w:val="22"/>
          <w:lang w:val="hr-HR"/>
        </w:rPr>
        <w:t>Učenici biraju citat s kojim se izrazito slažu ili</w:t>
      </w:r>
      <w:r w:rsidR="005D0D4E">
        <w:rPr>
          <w:rFonts w:eastAsia="Times New Roman"/>
          <w:sz w:val="22"/>
          <w:szCs w:val="22"/>
          <w:lang w:val="hr-HR"/>
        </w:rPr>
        <w:t xml:space="preserve"> s kojim se uopće</w:t>
      </w:r>
      <w:r w:rsidR="00E2508E" w:rsidRPr="00E27110">
        <w:rPr>
          <w:rFonts w:eastAsia="Times New Roman"/>
          <w:sz w:val="22"/>
          <w:szCs w:val="22"/>
          <w:lang w:val="hr-HR"/>
        </w:rPr>
        <w:t xml:space="preserve"> ne slažu.</w:t>
      </w:r>
    </w:p>
    <w:p w:rsidR="00842F7B" w:rsidRPr="00E27110" w:rsidRDefault="00E2508E">
      <w:pPr>
        <w:shd w:val="clear" w:color="auto" w:fill="FFFFFF"/>
        <w:spacing w:before="96" w:line="283" w:lineRule="exact"/>
        <w:ind w:left="398" w:right="5" w:hanging="398"/>
        <w:jc w:val="both"/>
        <w:rPr>
          <w:lang w:val="hr-HR"/>
        </w:rPr>
      </w:pPr>
      <w:r w:rsidRPr="00E27110">
        <w:rPr>
          <w:rFonts w:eastAsia="Times New Roman"/>
          <w:sz w:val="22"/>
          <w:szCs w:val="22"/>
          <w:lang w:val="hr-HR"/>
        </w:rPr>
        <w:t xml:space="preserve">– </w:t>
      </w:r>
      <w:r w:rsidRPr="00E27110">
        <w:rPr>
          <w:rFonts w:eastAsia="Times New Roman"/>
          <w:sz w:val="22"/>
          <w:szCs w:val="22"/>
          <w:lang w:val="hr-HR"/>
        </w:rPr>
        <w:tab/>
        <w:t xml:space="preserve">  Učenici koji su izabrali isti citat formiraju male grupe (ne više od šest učenika) i objašnjavaju   razloge svog odabira. Grupa imenuje svog glasnogovornika.</w:t>
      </w:r>
    </w:p>
    <w:p w:rsidR="00842F7B" w:rsidRPr="00E27110" w:rsidRDefault="00734A6C">
      <w:pPr>
        <w:shd w:val="clear" w:color="auto" w:fill="FFFFFF"/>
        <w:spacing w:before="101" w:line="278" w:lineRule="exact"/>
        <w:ind w:left="398" w:hanging="398"/>
        <w:jc w:val="both"/>
        <w:rPr>
          <w:lang w:val="hr-HR"/>
        </w:rPr>
      </w:pPr>
      <w:r w:rsidRPr="00E27110">
        <w:rPr>
          <w:rFonts w:eastAsia="Times New Roman"/>
          <w:sz w:val="22"/>
          <w:szCs w:val="22"/>
          <w:lang w:val="hr-HR"/>
        </w:rPr>
        <w:t xml:space="preserve">– </w:t>
      </w:r>
      <w:r w:rsidR="00E2508E" w:rsidRPr="00E27110">
        <w:rPr>
          <w:rFonts w:eastAsia="Times New Roman"/>
          <w:sz w:val="22"/>
          <w:szCs w:val="22"/>
          <w:lang w:val="hr-HR"/>
        </w:rPr>
        <w:t>Nakon pet minuta, svaki glasnogovornik daje kratku izjavu o svakom odabiru. Pročitaju citat i objašnjavaju glavne razloge zbog kojih su se učenici u njihovoj grupi složili ili ne. Ako učenici u nekoj grup</w:t>
      </w:r>
      <w:r w:rsidR="007254B8" w:rsidRPr="00E27110">
        <w:rPr>
          <w:rFonts w:eastAsia="Times New Roman"/>
          <w:sz w:val="22"/>
          <w:szCs w:val="22"/>
          <w:lang w:val="hr-HR"/>
        </w:rPr>
        <w:t xml:space="preserve">i imaju različita mišljenja, treba </w:t>
      </w:r>
      <w:r w:rsidR="005D0D4E">
        <w:rPr>
          <w:rFonts w:eastAsia="Times New Roman"/>
          <w:sz w:val="22"/>
          <w:szCs w:val="22"/>
          <w:lang w:val="hr-HR"/>
        </w:rPr>
        <w:t>razgovarati</w:t>
      </w:r>
      <w:r w:rsidR="007254B8" w:rsidRPr="00E27110">
        <w:rPr>
          <w:rFonts w:eastAsia="Times New Roman"/>
          <w:sz w:val="22"/>
          <w:szCs w:val="22"/>
          <w:lang w:val="hr-HR"/>
        </w:rPr>
        <w:t xml:space="preserve"> o tim razlikama.</w:t>
      </w:r>
    </w:p>
    <w:p w:rsidR="00842F7B" w:rsidRPr="00E27110" w:rsidRDefault="007254B8">
      <w:pPr>
        <w:shd w:val="clear" w:color="auto" w:fill="FFFFFF"/>
        <w:spacing w:before="101" w:line="278" w:lineRule="exact"/>
        <w:jc w:val="both"/>
        <w:rPr>
          <w:lang w:val="hr-HR"/>
        </w:rPr>
      </w:pPr>
      <w:r w:rsidRPr="00E27110">
        <w:rPr>
          <w:sz w:val="22"/>
          <w:szCs w:val="22"/>
          <w:lang w:val="hr-HR"/>
        </w:rPr>
        <w:t>Nastavnik stavlja citate, napisane na trakama</w:t>
      </w:r>
      <w:r w:rsidR="005D0D4E">
        <w:rPr>
          <w:sz w:val="22"/>
          <w:szCs w:val="22"/>
          <w:lang w:val="hr-HR"/>
        </w:rPr>
        <w:t xml:space="preserve"> papira</w:t>
      </w:r>
      <w:r w:rsidRPr="00E27110">
        <w:rPr>
          <w:sz w:val="22"/>
          <w:szCs w:val="22"/>
          <w:lang w:val="hr-HR"/>
        </w:rPr>
        <w:t>, na razredne klupe. Svaki učenik koji je dobio citat, glasno ga pročita osta</w:t>
      </w:r>
      <w:r w:rsidR="005D0D4E">
        <w:rPr>
          <w:sz w:val="22"/>
          <w:szCs w:val="22"/>
          <w:lang w:val="hr-HR"/>
        </w:rPr>
        <w:t>tku razreda. Zatim učenici počinju</w:t>
      </w:r>
      <w:r w:rsidRPr="00E27110">
        <w:rPr>
          <w:sz w:val="22"/>
          <w:szCs w:val="22"/>
          <w:lang w:val="hr-HR"/>
        </w:rPr>
        <w:t xml:space="preserve"> raditi na zadatku. Nastavnik ih prati. Ako je neka grupa prevelika, nastavnik je dijeli u manje grupe. Ako se to dogodi, treba imati dodatne primjerke citata. Nastavnik bilježi koje su citate učenici odabrali, a koji su preostali. Neće uspjeti čuti sve rasprave</w:t>
      </w:r>
      <w:r w:rsidR="005D0D4E">
        <w:rPr>
          <w:sz w:val="22"/>
          <w:szCs w:val="22"/>
          <w:lang w:val="hr-HR"/>
        </w:rPr>
        <w:t>,</w:t>
      </w:r>
      <w:r w:rsidRPr="00E27110">
        <w:rPr>
          <w:sz w:val="22"/>
          <w:szCs w:val="22"/>
          <w:lang w:val="hr-HR"/>
        </w:rPr>
        <w:t xml:space="preserve"> jer će mnogi učenici govoriti istovremeno pa će razina buke biti slična onoj u kafiću punom gostiju.</w:t>
      </w:r>
    </w:p>
    <w:p w:rsidR="00842F7B" w:rsidRPr="00E27110" w:rsidRDefault="00734A6C">
      <w:pPr>
        <w:shd w:val="clear" w:color="auto" w:fill="FFFFFF"/>
        <w:tabs>
          <w:tab w:val="left" w:pos="360"/>
        </w:tabs>
        <w:spacing w:before="173" w:line="480" w:lineRule="exact"/>
        <w:ind w:right="3763"/>
        <w:rPr>
          <w:lang w:val="hr-HR"/>
        </w:rPr>
      </w:pPr>
      <w:r w:rsidRPr="00E27110">
        <w:rPr>
          <w:rFonts w:ascii="Arial" w:hAnsi="Arial" w:cs="Arial"/>
          <w:b/>
          <w:bCs/>
          <w:sz w:val="26"/>
          <w:szCs w:val="26"/>
          <w:lang w:val="hr-HR"/>
        </w:rPr>
        <w:t>2.</w:t>
      </w:r>
      <w:r w:rsidRPr="00E27110">
        <w:rPr>
          <w:rFonts w:ascii="Arial" w:hAnsi="Arial" w:cs="Arial"/>
          <w:b/>
          <w:bCs/>
          <w:sz w:val="26"/>
          <w:szCs w:val="26"/>
          <w:lang w:val="hr-HR"/>
        </w:rPr>
        <w:tab/>
      </w:r>
      <w:r w:rsidR="007254B8" w:rsidRPr="00E27110">
        <w:rPr>
          <w:rFonts w:ascii="Arial" w:hAnsi="Arial" w:cs="Arial"/>
          <w:b/>
          <w:bCs/>
          <w:sz w:val="26"/>
          <w:szCs w:val="26"/>
          <w:lang w:val="hr-HR"/>
        </w:rPr>
        <w:t>Učenici objašnjavaju svoj odabir</w:t>
      </w:r>
      <w:r w:rsidRPr="00E27110">
        <w:rPr>
          <w:rFonts w:ascii="Arial" w:hAnsi="Arial" w:cs="Arial"/>
          <w:b/>
          <w:bCs/>
          <w:spacing w:val="-14"/>
          <w:sz w:val="26"/>
          <w:szCs w:val="26"/>
          <w:lang w:val="hr-HR"/>
        </w:rPr>
        <w:br/>
      </w:r>
      <w:r w:rsidR="007254B8" w:rsidRPr="00E27110">
        <w:rPr>
          <w:rFonts w:ascii="Arial" w:hAnsi="Arial" w:cs="Arial"/>
          <w:b/>
          <w:bCs/>
          <w:sz w:val="22"/>
          <w:szCs w:val="22"/>
          <w:lang w:val="hr-HR"/>
        </w:rPr>
        <w:t>Glasnogovornici daju svoje izjave</w:t>
      </w:r>
    </w:p>
    <w:p w:rsidR="00842F7B" w:rsidRPr="00E27110" w:rsidRDefault="007254B8">
      <w:pPr>
        <w:shd w:val="clear" w:color="auto" w:fill="FFFFFF"/>
        <w:spacing w:before="125" w:line="278" w:lineRule="exact"/>
        <w:jc w:val="both"/>
        <w:rPr>
          <w:lang w:val="hr-HR"/>
        </w:rPr>
      </w:pPr>
      <w:r w:rsidRPr="00E27110">
        <w:rPr>
          <w:sz w:val="22"/>
          <w:szCs w:val="22"/>
          <w:lang w:val="hr-HR"/>
        </w:rPr>
        <w:t>Nastavnik objavljuje da je vrijeme za raspravu u grupi isteklo i poziva učenike da se uključe u plenarni dio sata koji</w:t>
      </w:r>
      <w:r w:rsidR="005D0D4E">
        <w:rPr>
          <w:sz w:val="22"/>
          <w:szCs w:val="22"/>
          <w:lang w:val="hr-HR"/>
        </w:rPr>
        <w:t xml:space="preserve"> će</w:t>
      </w:r>
      <w:r w:rsidRPr="00E27110">
        <w:rPr>
          <w:sz w:val="22"/>
          <w:szCs w:val="22"/>
          <w:lang w:val="hr-HR"/>
        </w:rPr>
        <w:t xml:space="preserve"> vodi</w:t>
      </w:r>
      <w:r w:rsidR="005D0D4E">
        <w:rPr>
          <w:sz w:val="22"/>
          <w:szCs w:val="22"/>
          <w:lang w:val="hr-HR"/>
        </w:rPr>
        <w:t>ti</w:t>
      </w:r>
      <w:r w:rsidRPr="00E27110">
        <w:rPr>
          <w:sz w:val="22"/>
          <w:szCs w:val="22"/>
          <w:lang w:val="hr-HR"/>
        </w:rPr>
        <w:t xml:space="preserve"> nastavnik. Učenici i dalje sjede u svojim grupama. Govornici se izmjenjuju. Ako je potrebno, nastavnik podsjeća govornika da govori </w:t>
      </w:r>
      <w:r w:rsidR="00A45846" w:rsidRPr="00E27110">
        <w:rPr>
          <w:sz w:val="22"/>
          <w:szCs w:val="22"/>
          <w:lang w:val="hr-HR"/>
        </w:rPr>
        <w:t>o razlozima zbog kojih je grupa odabrala neki citat, a učenici mogu tražiti dodatna pojašnjenja. Nastavnik mora pripaziti</w:t>
      </w:r>
      <w:r w:rsidR="005D0D4E">
        <w:rPr>
          <w:sz w:val="22"/>
          <w:szCs w:val="22"/>
          <w:lang w:val="hr-HR"/>
        </w:rPr>
        <w:t>,</w:t>
      </w:r>
      <w:r w:rsidR="00A45846" w:rsidRPr="00E27110">
        <w:rPr>
          <w:sz w:val="22"/>
          <w:szCs w:val="22"/>
          <w:lang w:val="hr-HR"/>
        </w:rPr>
        <w:t xml:space="preserve"> da rasprava</w:t>
      </w:r>
      <w:r w:rsidR="005D0D4E">
        <w:rPr>
          <w:sz w:val="22"/>
          <w:szCs w:val="22"/>
          <w:lang w:val="hr-HR"/>
        </w:rPr>
        <w:t xml:space="preserve"> ne počne</w:t>
      </w:r>
      <w:r w:rsidR="00A45846" w:rsidRPr="00E27110">
        <w:rPr>
          <w:sz w:val="22"/>
          <w:szCs w:val="22"/>
          <w:lang w:val="hr-HR"/>
        </w:rPr>
        <w:t xml:space="preserve"> prije nego što su svi govornici imali priliku govoriti.</w:t>
      </w:r>
    </w:p>
    <w:p w:rsidR="00842F7B" w:rsidRPr="00E27110" w:rsidRDefault="00A45846">
      <w:pPr>
        <w:shd w:val="clear" w:color="auto" w:fill="FFFFFF"/>
        <w:spacing w:before="178"/>
        <w:rPr>
          <w:lang w:val="hr-HR"/>
        </w:rPr>
      </w:pPr>
      <w:r w:rsidRPr="00E27110">
        <w:rPr>
          <w:rFonts w:ascii="Arial" w:hAnsi="Arial" w:cs="Arial"/>
          <w:b/>
          <w:bCs/>
          <w:spacing w:val="-8"/>
          <w:sz w:val="22"/>
          <w:szCs w:val="22"/>
          <w:lang w:val="hr-HR"/>
        </w:rPr>
        <w:t xml:space="preserve">Nastavnik i učenici bilježe </w:t>
      </w:r>
      <w:r w:rsidR="005D0D4E">
        <w:rPr>
          <w:rFonts w:ascii="Arial" w:hAnsi="Arial" w:cs="Arial"/>
          <w:b/>
          <w:bCs/>
          <w:spacing w:val="-8"/>
          <w:sz w:val="22"/>
          <w:szCs w:val="22"/>
          <w:lang w:val="hr-HR"/>
        </w:rPr>
        <w:t xml:space="preserve">sve što je </w:t>
      </w:r>
      <w:r w:rsidRPr="00E27110">
        <w:rPr>
          <w:rFonts w:ascii="Arial" w:hAnsi="Arial" w:cs="Arial"/>
          <w:b/>
          <w:bCs/>
          <w:spacing w:val="-8"/>
          <w:sz w:val="22"/>
          <w:szCs w:val="22"/>
          <w:lang w:val="hr-HR"/>
        </w:rPr>
        <w:t>rečeno u obliku mentalne mape</w:t>
      </w:r>
    </w:p>
    <w:p w:rsidR="00842F7B" w:rsidRPr="00E27110" w:rsidRDefault="00A45846">
      <w:pPr>
        <w:shd w:val="clear" w:color="auto" w:fill="FFFFFF"/>
        <w:spacing w:before="154" w:line="288" w:lineRule="exact"/>
        <w:jc w:val="both"/>
        <w:rPr>
          <w:lang w:val="hr-HR"/>
        </w:rPr>
      </w:pPr>
      <w:r w:rsidRPr="00E27110">
        <w:rPr>
          <w:sz w:val="22"/>
          <w:szCs w:val="22"/>
          <w:lang w:val="hr-HR"/>
        </w:rPr>
        <w:t>Prije svakog sljedeće</w:t>
      </w:r>
      <w:r w:rsidR="005D0D4E">
        <w:rPr>
          <w:sz w:val="22"/>
          <w:szCs w:val="22"/>
          <w:lang w:val="hr-HR"/>
        </w:rPr>
        <w:t>g govornika, nastavnik traži</w:t>
      </w:r>
      <w:r w:rsidRPr="00E27110">
        <w:rPr>
          <w:sz w:val="22"/>
          <w:szCs w:val="22"/>
          <w:lang w:val="hr-HR"/>
        </w:rPr>
        <w:t xml:space="preserve"> </w:t>
      </w:r>
      <w:r w:rsidR="005D0D4E">
        <w:rPr>
          <w:sz w:val="22"/>
          <w:szCs w:val="22"/>
          <w:lang w:val="hr-HR"/>
        </w:rPr>
        <w:t>da slušatelji</w:t>
      </w:r>
      <w:r w:rsidRPr="00E27110">
        <w:rPr>
          <w:sz w:val="22"/>
          <w:szCs w:val="22"/>
          <w:lang w:val="hr-HR"/>
        </w:rPr>
        <w:t xml:space="preserve"> </w:t>
      </w:r>
      <w:r w:rsidR="005D0D4E">
        <w:rPr>
          <w:sz w:val="22"/>
          <w:szCs w:val="22"/>
          <w:lang w:val="hr-HR"/>
        </w:rPr>
        <w:t>daju sažetak ključnih izjava</w:t>
      </w:r>
      <w:r w:rsidRPr="00E27110">
        <w:rPr>
          <w:sz w:val="22"/>
          <w:szCs w:val="22"/>
          <w:lang w:val="hr-HR"/>
        </w:rPr>
        <w:t>,</w:t>
      </w:r>
      <w:r w:rsidR="005D0D4E">
        <w:rPr>
          <w:sz w:val="22"/>
          <w:szCs w:val="22"/>
          <w:lang w:val="hr-HR"/>
        </w:rPr>
        <w:t xml:space="preserve"> kao</w:t>
      </w:r>
      <w:r w:rsidRPr="00E27110">
        <w:rPr>
          <w:sz w:val="22"/>
          <w:szCs w:val="22"/>
          <w:lang w:val="hr-HR"/>
        </w:rPr>
        <w:t xml:space="preserve"> na primjer, „</w:t>
      </w:r>
      <w:r w:rsidR="003D4697">
        <w:rPr>
          <w:sz w:val="22"/>
          <w:szCs w:val="22"/>
          <w:lang w:val="hr-HR"/>
        </w:rPr>
        <w:t>mnogi naši odabiri su neopozivi</w:t>
      </w:r>
      <w:r w:rsidRPr="00E27110">
        <w:rPr>
          <w:sz w:val="22"/>
          <w:szCs w:val="22"/>
          <w:lang w:val="hr-HR"/>
        </w:rPr>
        <w:t>“, ili „kada</w:t>
      </w:r>
      <w:r w:rsidR="003D4697">
        <w:rPr>
          <w:sz w:val="22"/>
          <w:szCs w:val="22"/>
          <w:lang w:val="hr-HR"/>
        </w:rPr>
        <w:t xml:space="preserve"> imamo mogućnost odabira, </w:t>
      </w:r>
      <w:r w:rsidRPr="00E27110">
        <w:rPr>
          <w:sz w:val="22"/>
          <w:szCs w:val="22"/>
          <w:lang w:val="hr-HR"/>
        </w:rPr>
        <w:t xml:space="preserve">ostvarujemo pravo na osobnu slobodu“. Nastavnik – ili učenik – sažima </w:t>
      </w:r>
      <w:r w:rsidR="003D4697">
        <w:rPr>
          <w:sz w:val="22"/>
          <w:szCs w:val="22"/>
          <w:lang w:val="hr-HR"/>
        </w:rPr>
        <w:t xml:space="preserve">sve što je </w:t>
      </w:r>
      <w:r w:rsidRPr="00E27110">
        <w:rPr>
          <w:sz w:val="22"/>
          <w:szCs w:val="22"/>
          <w:lang w:val="hr-HR"/>
        </w:rPr>
        <w:t>rečeno u obliku jednostavne mentalne mape (vidi primjer u nastavku).</w:t>
      </w:r>
    </w:p>
    <w:p w:rsidR="003B27DB" w:rsidRPr="00E27110" w:rsidRDefault="003B27DB">
      <w:pPr>
        <w:shd w:val="clear" w:color="auto" w:fill="FFFFFF"/>
        <w:spacing w:before="571"/>
        <w:ind w:right="19"/>
        <w:jc w:val="right"/>
        <w:rPr>
          <w:rFonts w:ascii="Courier New" w:hAnsi="Courier New" w:cs="Courier New"/>
          <w:sz w:val="24"/>
          <w:szCs w:val="24"/>
          <w:lang w:val="hr-HR"/>
        </w:rPr>
      </w:pPr>
    </w:p>
    <w:p w:rsidR="003B27DB" w:rsidRPr="00E27110" w:rsidRDefault="003B27DB">
      <w:pPr>
        <w:shd w:val="clear" w:color="auto" w:fill="FFFFFF"/>
        <w:spacing w:before="571"/>
        <w:ind w:right="19"/>
        <w:jc w:val="right"/>
        <w:rPr>
          <w:rFonts w:ascii="Courier New" w:hAnsi="Courier New" w:cs="Courier New"/>
          <w:sz w:val="24"/>
          <w:szCs w:val="24"/>
          <w:lang w:val="hr-HR"/>
        </w:rPr>
      </w:pPr>
    </w:p>
    <w:p w:rsidR="00842F7B" w:rsidRPr="00E27110" w:rsidRDefault="00734A6C">
      <w:pPr>
        <w:shd w:val="clear" w:color="auto" w:fill="FFFFFF"/>
        <w:spacing w:before="571"/>
        <w:ind w:right="19"/>
        <w:jc w:val="right"/>
        <w:rPr>
          <w:lang w:val="hr-HR"/>
        </w:rPr>
      </w:pPr>
      <w:r w:rsidRPr="00E27110">
        <w:rPr>
          <w:rFonts w:ascii="Courier New" w:hAnsi="Courier New" w:cs="Courier New"/>
          <w:sz w:val="24"/>
          <w:szCs w:val="24"/>
          <w:lang w:val="hr-HR"/>
        </w:rPr>
        <w:t>39</w:t>
      </w:r>
    </w:p>
    <w:p w:rsidR="00842F7B" w:rsidRPr="00E27110" w:rsidRDefault="00F4722F">
      <w:pPr>
        <w:shd w:val="clear" w:color="auto" w:fill="FFFFFF"/>
        <w:spacing w:before="571"/>
        <w:ind w:right="19"/>
        <w:jc w:val="right"/>
        <w:rPr>
          <w:lang w:val="hr-HR"/>
        </w:rPr>
      </w:pPr>
      <w:r w:rsidRPr="00F4722F">
        <w:rPr>
          <w:rFonts w:ascii="Arial" w:hAnsi="Arial" w:cs="Arial"/>
          <w:b/>
          <w:bCs/>
          <w:noProof/>
          <w:spacing w:val="-8"/>
          <w:sz w:val="26"/>
          <w:szCs w:val="26"/>
          <w:lang w:val="hr-HR" w:eastAsia="hr-HR"/>
        </w:rPr>
        <w:lastRenderedPageBreak/>
        <w:pict>
          <v:group id="_x0000_s1051" style="position:absolute;left:0;text-align:left;margin-left:-5.65pt;margin-top:32.25pt;width:476.25pt;height:254.5pt;z-index:251754496" coordsize="60486,3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qK4nW3t5Jm6IpNAEtFc1a299qam5urqaFX5SJDjAqx/Y5/5/rr/v4aAN2isH+yG/&#10;5/rv/v4aP7Ib/n+u/wDv4aAN6isH+yG/5/rv/v4aP7Ib/n+u/wDv4aAN6isH+yG/5/rv/v4aP7Ib&#10;/n+u/wDv4aAN6isH+yG/5/rv/v4aP7Ib/n+u/wDv4aAN6isH+yGHS9uv+/hqJWu9HvYvMuZJ7SRt&#10;rGTqh7UAdHRQDkZ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gEEHoaWigDIm0CDzTJay&#10;PbM33vLOAab/AGLcf9BK4/76P+NbNFAGN/Ytx/0Ebj/vo0f2LP8A9BG4/wC+jWzRQBjf2LP/ANBG&#10;4/76NH9iz/8AQRuP++jWzRQBjf2LP/0Ebj/vo0f2LP8A9BG4/wC+jWzRQBjf2LP/ANBG4/76NH9i&#10;z/8AQRuP++jWzRQBjf2LcdtSuP8Avo1PZ6LbWk5n+aSY/wAbnJrSooAgvBmynH/TNv5VU0E50eD6&#10;H+dXbkZtZR/sH+VZ/hxt2ixH3YfqaAN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">
            <v:shape id="Bild 7" o:spid="_x0000_s1052" type="#_x0000_t75" style="position:absolute;left:599;width:57848;height:323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r3mPEAAAA3AAAAA8AAABkcnMvZG93bnJldi54bWxET02LwjAQvS/4H8II3tbUBWWtRhFZ0cMe&#10;dlVEb0MzNsVmUpto67/fLAje5vE+ZzpvbSnuVPvCsYJBPwFBnDldcK5gv1u9f4LwAVlj6ZgUPMjD&#10;fNZ5m2KqXcO/dN+GXMQQ9ikqMCFUqZQ+M2TR911FHLmzqy2GCOtc6hqbGG5L+ZEkI2mx4NhgsKKl&#10;oeyyvVkFp931+7YantZm/DU+tov9z+FRNUr1uu1iAiJQG17ip3uj4/zREP6fiRf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r3mPEAAAA3AAAAA8AAAAAAAAAAAAAAAAA&#10;nwIAAGRycy9kb3ducmV2LnhtbFBLBQYAAAAABAAEAPcAAACQAwAAAAA=&#10;">
              <v:imagedata r:id="rId20" o:title=""/>
            </v:shape>
            <v:roundrect id="Rounded Rectangle 166" o:spid="_x0000_s1053" style="position:absolute;left:17281;width:9361;height:314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6l8EA&#10;AADcAAAADwAAAGRycy9kb3ducmV2LnhtbERPS2rDMBDdB3oHMYXsYrmFmtaJYkyhaTdZOOkBBmti&#10;ObFGRlJi5/ZVodDdPN53NtVsB3EjH3rHCp6yHARx63TPnYLv48fqFUSIyBoHx6TgTgGq7cNig6V2&#10;Ezd0O8ROpBAOJSowMY6llKE1ZDFkbiRO3Ml5izFB30ntcUrhdpDPeV5Iiz2nBoMjvRtqL4erVbBr&#10;2sbtJ/9m609z7sLe80vvlVo+zvUaRKQ5/ov/3F86zS8K+H0mXS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HOpfBAAAA3AAAAA8AAAAAAAAAAAAAAAAAmAIAAGRycy9kb3du&#10;cmV2LnhtbFBLBQYAAAAABAAEAPUAAACGAwAAAAA=&#10;" fillcolor="white [3212]" strokecolor="#bfbfbf [2412]" strokeweight="1.5pt">
              <v:textbox>
                <w:txbxContent>
                  <w:p w:rsidR="00997D8F" w:rsidRDefault="00997D8F" w:rsidP="003B27DB">
                    <w:pPr>
                      <w:pStyle w:val="NormalWeb"/>
                      <w:spacing w:before="0" w:beforeAutospacing="0" w:after="0" w:afterAutospacing="0"/>
                      <w:jc w:val="center"/>
                    </w:pPr>
                    <w:r>
                      <w:rPr>
                        <w:rFonts w:ascii="Arial" w:hAnsi="Arial" w:cs="Arial"/>
                        <w:color w:val="0D0D0D" w:themeColor="text1" w:themeTint="F2"/>
                        <w:kern w:val="24"/>
                        <w:sz w:val="20"/>
                        <w:szCs w:val="20"/>
                      </w:rPr>
                      <w:t>budućnost</w:t>
                    </w:r>
                  </w:p>
                </w:txbxContent>
              </v:textbox>
            </v:roundrect>
            <v:roundrect id="Rounded Rectangle 167" o:spid="_x0000_s1054" style="position:absolute;left:38112;top:11840;width:13682;height:31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fDMAA&#10;AADcAAAADwAAAGRycy9kb3ducmV2LnhtbERPzWoCMRC+F3yHMEJvNatQtatRRFB78bBrH2DYjJtt&#10;N5Mlie769k2h4G0+vt9Zbwfbijv50DhWMJ1kIIgrpxuuFXxdDm9LECEia2wdk4IHBdhuRi9rzLXr&#10;uaB7GWuRQjjkqMDE2OVShsqQxTBxHXHirs5bjAn6WmqPfQq3rZxl2VxabDg1GOxob6j6KW9WwbGo&#10;Cnfu/Yfdncx3Hc6e3xuv1Ot42K1ARBriU/zv/tRp/nwBf8+kC+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ufDMAAAADcAAAADwAAAAAAAAAAAAAAAACYAgAAZHJzL2Rvd25y&#10;ZXYueG1sUEsFBgAAAAAEAAQA9QAAAIUDAAAAAA==&#10;" fillcolor="white [3212]" strokecolor="#bfbfbf [2412]" strokeweight="1.5pt">
              <v:textbox>
                <w:txbxContent>
                  <w:p w:rsidR="00997D8F" w:rsidRDefault="00997D8F" w:rsidP="003B27DB">
                    <w:pPr>
                      <w:pStyle w:val="NormalWeb"/>
                      <w:spacing w:before="0" w:beforeAutospacing="0" w:after="0" w:afterAutospacing="0"/>
                      <w:jc w:val="center"/>
                    </w:pPr>
                    <w:r>
                      <w:rPr>
                        <w:rFonts w:ascii="Arial" w:hAnsi="Arial" w:cs="Arial"/>
                        <w:color w:val="0D0D0D" w:themeColor="text1" w:themeTint="F2"/>
                        <w:kern w:val="24"/>
                        <w:sz w:val="20"/>
                        <w:szCs w:val="20"/>
                      </w:rPr>
                      <w:t>odgovornost</w:t>
                    </w:r>
                  </w:p>
                </w:txbxContent>
              </v:textbox>
            </v:roundrect>
            <v:roundrect id="Rounded Rectangle 168" o:spid="_x0000_s1055" style="position:absolute;left:46805;top:16880;width:13681;height:31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LfsMA&#10;AADcAAAADwAAAGRycy9kb3ducmV2LnhtbESPzW7CMBCE70h9B2sr9QYOSEUlYBCq1J8Lh9A+wCpe&#10;4kC8jmxDwtuzh0q97WpmZ77d7EbfqRvF1AY2MJ8VoIjrYFtuDPz+fEzfQKWMbLELTAbulGC3fZps&#10;sLRh4Ipux9woCeFUogGXc19qnWpHHtMs9MSinUL0mGWNjbYRBwn3nV4UxVJ7bFkaHPb07qi+HK/e&#10;wGdVV+EwxJXff7lzkw6RX9tozMvzuF+DyjTmf/Pf9bcV/KXQyjMygd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QLfsMAAADcAAAADwAAAAAAAAAAAAAAAACYAgAAZHJzL2Rv&#10;d25yZXYueG1sUEsFBgAAAAAEAAQA9QAAAIgDAAAAAA==&#10;" fillcolor="white [3212]" strokecolor="#bfbfbf [2412]" strokeweight="1.5pt">
              <v:textbox>
                <w:txbxContent>
                  <w:p w:rsidR="00997D8F" w:rsidRDefault="00997D8F" w:rsidP="003B27DB">
                    <w:pPr>
                      <w:pStyle w:val="NormalWeb"/>
                      <w:spacing w:before="0" w:beforeAutospacing="0" w:after="0" w:afterAutospacing="0"/>
                      <w:jc w:val="center"/>
                    </w:pPr>
                    <w:r>
                      <w:rPr>
                        <w:rFonts w:ascii="Arial" w:hAnsi="Arial" w:cs="Arial"/>
                        <w:color w:val="0D0D0D" w:themeColor="text1" w:themeTint="F2"/>
                        <w:kern w:val="24"/>
                        <w:sz w:val="20"/>
                        <w:szCs w:val="20"/>
                      </w:rPr>
                      <w:t>neopoziv</w:t>
                    </w:r>
                  </w:p>
                </w:txbxContent>
              </v:textbox>
            </v:roundrect>
            <v:roundrect id="Rounded Rectangle 169" o:spid="_x0000_s1056" style="position:absolute;left:38112;top:24801;width:13682;height:31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u5cEA&#10;AADcAAAADwAAAGRycy9kb3ducmV2LnhtbERPS2rDMBDdF3IHMYHsGjmFmsaJEkKgn40XdnuAwZpY&#10;TqyRkVTbuX1VKHQ3j/ed/XG2vRjJh86xgs06A0HcON1xq+Dr8/XxBUSIyBp7x6TgTgGOh8XDHgvt&#10;Jq5orGMrUgiHAhWYGIdCytAYshjWbiBO3MV5izFB30rtcUrhtpdPWZZLix2nBoMDnQ01t/rbKnir&#10;msqVk9/a07u5tqH0/Nx5pVbL+bQDEWmO/+I/94dO8/Mt/D6TLpC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YruXBAAAA3AAAAA8AAAAAAAAAAAAAAAAAmAIAAGRycy9kb3du&#10;cmV2LnhtbFBLBQYAAAAABAAEAPUAAACGAwAAAAA=&#10;" fillcolor="white [3212]" strokecolor="#bfbfbf [2412]" strokeweight="1.5pt">
              <v:textbox>
                <w:txbxContent>
                  <w:p w:rsidR="00997D8F" w:rsidRDefault="00997D8F" w:rsidP="003B27DB">
                    <w:pPr>
                      <w:pStyle w:val="NormalWeb"/>
                      <w:spacing w:before="0" w:beforeAutospacing="0" w:after="0" w:afterAutospacing="0"/>
                      <w:jc w:val="center"/>
                    </w:pPr>
                    <w:r>
                      <w:rPr>
                        <w:rFonts w:ascii="Arial" w:hAnsi="Arial" w:cs="Arial"/>
                        <w:color w:val="0D0D0D" w:themeColor="text1" w:themeTint="F2"/>
                        <w:kern w:val="24"/>
                        <w:sz w:val="20"/>
                        <w:szCs w:val="20"/>
                      </w:rPr>
                      <w:t>naši identiteti</w:t>
                    </w:r>
                  </w:p>
                </w:txbxContent>
              </v:textbox>
            </v:roundrect>
            <v:roundrect id="Rounded Rectangle 170" o:spid="_x0000_s1057" style="position:absolute;left:9361;top:26443;width:15121;height:48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pcMA&#10;AADcAAAADwAAAGRycy9kb3ducmV2LnhtbESPQW/CMAyF75P4D5GRuI2USbCtIyCEBNuFQ9l+gNV4&#10;TaFxqiSj3b+fD0i72XrP731eb0ffqRvF1AY2sJgXoIjrYFtuDHx9Hh5fQKWMbLELTAZ+KcF2M3lY&#10;Y2nDwBXdzrlREsKpRAMu577UOtWOPKZ56IlF+w7RY5Y1NtpGHCTcd/qpKFbaY8vS4LCnvaP6ev7x&#10;Bo5VXYXTEF/97t1dmnSKvGyjMbPpuHsDlWnM/+b79YcV/GfBl2dkAr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RpcMAAADcAAAADwAAAAAAAAAAAAAAAACYAgAAZHJzL2Rv&#10;d25yZXYueG1sUEsFBgAAAAAEAAQA9QAAAIgDAAAAAA==&#10;" fillcolor="white [3212]" strokecolor="#bfbfbf [2412]" strokeweight="1.5pt">
              <v:textbox>
                <w:txbxContent>
                  <w:p w:rsidR="00997D8F" w:rsidRDefault="00997D8F" w:rsidP="003B27DB">
                    <w:pPr>
                      <w:pStyle w:val="NormalWeb"/>
                      <w:spacing w:before="0" w:beforeAutospacing="0" w:after="0" w:afterAutospacing="0"/>
                      <w:jc w:val="center"/>
                    </w:pPr>
                    <w:r>
                      <w:rPr>
                        <w:rFonts w:ascii="Arial" w:hAnsi="Arial" w:cs="Arial"/>
                        <w:color w:val="0D0D0D" w:themeColor="text1" w:themeTint="F2"/>
                        <w:kern w:val="24"/>
                        <w:sz w:val="20"/>
                        <w:szCs w:val="20"/>
                      </w:rPr>
                      <w:t>identiteti drugih ljudi</w:t>
                    </w:r>
                  </w:p>
                </w:txbxContent>
              </v:textbox>
            </v:roundrect>
            <v:roundrect id="Rounded Rectangle 171" o:spid="_x0000_s1058" style="position:absolute;left:5760;top:21655;width:9361;height:31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0PsAA&#10;AADcAAAADwAAAGRycy9kb3ducmV2LnhtbERPzYrCMBC+L/gOYYS9ramCu1qNIoLuXjxUfYChGZtq&#10;MylJtN233wjC3ubj+53lureNeJAPtWMF41EGgrh0uuZKwfm0+5iBCBFZY+OYFPxSgPVq8LbEXLuO&#10;C3ocYyVSCIccFZgY21zKUBqyGEauJU7cxXmLMUFfSe2xS+G2kZMs+5QWa04NBlvaGipvx7tVsC/K&#10;wh06P7ebb3OtwsHztPZKvQ/7zQJEpD7+i1/uH53mf43h+Uy6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c0PsAAAADcAAAADwAAAAAAAAAAAAAAAACYAgAAZHJzL2Rvd25y&#10;ZXYueG1sUEsFBgAAAAAEAAQA9QAAAIUDAAAAAA==&#10;" fillcolor="white [3212]" strokecolor="#bfbfbf [2412]" strokeweight="1.5pt">
              <v:textbox>
                <w:txbxContent>
                  <w:p w:rsidR="00997D8F" w:rsidRDefault="00997D8F" w:rsidP="003B27DB">
                    <w:pPr>
                      <w:pStyle w:val="NormalWeb"/>
                      <w:spacing w:before="0" w:beforeAutospacing="0" w:after="0" w:afterAutospacing="0"/>
                      <w:jc w:val="center"/>
                    </w:pPr>
                    <w:r>
                      <w:rPr>
                        <w:rFonts w:ascii="Arial" w:hAnsi="Arial" w:cs="Arial"/>
                        <w:color w:val="0D0D0D" w:themeColor="text1" w:themeTint="F2"/>
                        <w:kern w:val="24"/>
                        <w:sz w:val="20"/>
                        <w:szCs w:val="20"/>
                      </w:rPr>
                      <w:t>moć</w:t>
                    </w:r>
                  </w:p>
                </w:txbxContent>
              </v:textbox>
            </v:roundrect>
            <v:roundrect id="Rounded Rectangle 172" o:spid="_x0000_s1059" style="position:absolute;top:14587;width:9361;height:31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qScEA&#10;AADcAAAADwAAAGRycy9kb3ducmV2LnhtbERPzWrCQBC+C32HZQq96aZCtUY3QQptvXiI9QGG7JiN&#10;ZmfD7takb98VBG/z8f3OphxtJ67kQ+tYwessA0FcO91yo+D48zl9BxEissbOMSn4owBl8TTZYK7d&#10;wBVdD7ERKYRDjgpMjH0uZagNWQwz1xMn7uS8xZigb6T2OKRw28l5li2kxZZTg8GePgzVl8OvVfBV&#10;1ZXbD35lt9/m3IS957fWK/XyPG7XICKN8SG+u3c6zV/O4fZMuk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lqknBAAAA3AAAAA8AAAAAAAAAAAAAAAAAmAIAAGRycy9kb3du&#10;cmV2LnhtbFBLBQYAAAAABAAEAPUAAACGAwAAAAA=&#10;" fillcolor="white [3212]" strokecolor="#bfbfbf [2412]" strokeweight="1.5pt">
              <v:textbox>
                <w:txbxContent>
                  <w:p w:rsidR="00997D8F" w:rsidRDefault="00997D8F" w:rsidP="003B27DB">
                    <w:pPr>
                      <w:pStyle w:val="NormalWeb"/>
                      <w:spacing w:before="0" w:beforeAutospacing="0" w:after="0" w:afterAutospacing="0"/>
                      <w:jc w:val="center"/>
                    </w:pPr>
                    <w:r>
                      <w:rPr>
                        <w:rFonts w:ascii="Arial" w:hAnsi="Arial" w:cs="Arial"/>
                        <w:color w:val="0D0D0D" w:themeColor="text1" w:themeTint="F2"/>
                        <w:kern w:val="24"/>
                        <w:sz w:val="20"/>
                        <w:szCs w:val="20"/>
                      </w:rPr>
                      <w:t>sloboda</w:t>
                    </w:r>
                  </w:p>
                </w:txbxContent>
              </v:textbox>
            </v:roundrect>
            <v:roundrect id="Rounded Rectangle 173" o:spid="_x0000_s1060" style="position:absolute;left:6480;top:6079;width:9361;height:31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P0sEA&#10;AADcAAAADwAAAGRycy9kb3ducmV2LnhtbERPS27CMBDdI3EHa5C6A6etgJLGQahSWzYsAj3AKB7i&#10;tPE4sl2S3r5GQmI3T+87xXa0nbiQD61jBY+LDARx7XTLjYKv0/v8BUSIyBo7x6TgjwJsy+mkwFy7&#10;gSu6HGMjUgiHHBWYGPtcylAbshgWridO3Nl5izFB30jtcUjhtpNPWbaSFltODQZ7ejNU/xx/rYKP&#10;qq7cYfAbu/s03004eF62XqmH2bh7BRFpjHfxzb3Xaf76Ga7PpAt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pD9LBAAAA3AAAAA8AAAAAAAAAAAAAAAAAmAIAAGRycy9kb3du&#10;cmV2LnhtbFBLBQYAAAAABAAEAPUAAACGAwAAAAA=&#10;" fillcolor="white [3212]" strokecolor="#bfbfbf [2412]" strokeweight="1.5pt">
              <v:textbox>
                <w:txbxContent>
                  <w:p w:rsidR="00997D8F" w:rsidRDefault="00997D8F" w:rsidP="003B27DB">
                    <w:pPr>
                      <w:pStyle w:val="NormalWeb"/>
                      <w:spacing w:before="0" w:beforeAutospacing="0" w:after="0" w:afterAutospacing="0"/>
                      <w:jc w:val="center"/>
                    </w:pPr>
                    <w:r>
                      <w:rPr>
                        <w:rFonts w:ascii="Arial" w:hAnsi="Arial" w:cs="Arial"/>
                        <w:color w:val="0D0D0D" w:themeColor="text1" w:themeTint="F2"/>
                        <w:kern w:val="24"/>
                        <w:sz w:val="20"/>
                        <w:szCs w:val="20"/>
                      </w:rPr>
                      <w:t>intuicija</w:t>
                    </w:r>
                  </w:p>
                </w:txbxContent>
              </v:textbox>
            </v:roundrect>
            <v:roundrect id="Rounded Rectangle 174" o:spid="_x0000_s1061" style="position:absolute;left:30891;top:3900;width:13681;height:31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XpsEA&#10;AADcAAAADwAAAGRycy9kb3ducmV2LnhtbERPS27CMBDdI3EHa5C6A6dVgZLGQahSWzYsAj3AKB7i&#10;tPE4sl2S3r5GQmI3T+87xXa0nbiQD61jBY+LDARx7XTLjYKv0/v8BUSIyBo7x6TgjwJsy+mkwFy7&#10;gSu6HGMjUgiHHBWYGPtcylAbshgWridO3Nl5izFB30jtcUjhtpNPWbaSFltODQZ7ejNU/xx/rYKP&#10;qq7cYfAbu/s03004eF62XqmH2bh7BRFpjHfxzb3Xaf76Ga7PpAt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l6bBAAAA3AAAAA8AAAAAAAAAAAAAAAAAmAIAAGRycy9kb3du&#10;cmV2LnhtbFBLBQYAAAAABAAEAPUAAACGAwAAAAA=&#10;" fillcolor="white [3212]" strokecolor="#bfbfbf [2412]" strokeweight="1.5pt">
              <v:textbox>
                <w:txbxContent>
                  <w:p w:rsidR="00997D8F" w:rsidRDefault="00997D8F" w:rsidP="003B27DB">
                    <w:pPr>
                      <w:pStyle w:val="NormalWeb"/>
                      <w:spacing w:before="0" w:beforeAutospacing="0" w:after="0" w:afterAutospacing="0"/>
                      <w:jc w:val="center"/>
                    </w:pPr>
                    <w:r>
                      <w:rPr>
                        <w:rFonts w:ascii="Arial" w:hAnsi="Arial" w:cs="Arial"/>
                        <w:color w:val="0D0D0D" w:themeColor="text1" w:themeTint="F2"/>
                        <w:kern w:val="24"/>
                        <w:sz w:val="20"/>
                        <w:szCs w:val="20"/>
                      </w:rPr>
                      <w:t>muškarci i žene</w:t>
                    </w:r>
                  </w:p>
                </w:txbxContent>
              </v:textbox>
            </v:roundrect>
            <v:roundrect id="Rounded Rectangle 175" o:spid="_x0000_s1062" style="position:absolute;left:20162;top:15970;width:14401;height:50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Qr8IA&#10;AADcAAAADwAAAGRycy9kb3ducmV2LnhtbERP32vCMBB+F/wfwg1803TDua0zighDRXxYN/Z8NLe2&#10;rLmUJK3xv18Ewbf7+H7ech1NKwZyvrGs4HGWgSAurW64UvD99TF9BeEDssbWMim4kIf1ajxaYq7t&#10;mT9pKEIlUgj7HBXUIXS5lL6syaCf2Y44cb/WGQwJukpqh+cUblr5lGULabDh1FBjR9uayr+iNwqI&#10;hnjaHn/m1e7Qx9692daUe6UmD3HzDiJQDHfxzb3Xaf7LM1yfS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5CvwgAAANwAAAAPAAAAAAAAAAAAAAAAAJgCAABkcnMvZG93&#10;bnJldi54bWxQSwUGAAAAAAQABAD1AAAAhwMAAAAA&#10;" fillcolor="#00b0f0" strokecolor="#bfbfbf [2412]" strokeweight="3pt">
              <v:textbox>
                <w:txbxContent>
                  <w:p w:rsidR="00997D8F" w:rsidRDefault="00997D8F" w:rsidP="003B27DB">
                    <w:pPr>
                      <w:pStyle w:val="NormalWeb"/>
                      <w:spacing w:before="0" w:beforeAutospacing="0" w:after="0" w:afterAutospacing="0"/>
                      <w:jc w:val="center"/>
                    </w:pPr>
                    <w:r>
                      <w:rPr>
                        <w:rFonts w:ascii="Arial" w:hAnsi="Arial" w:cs="Arial"/>
                        <w:b/>
                        <w:bCs/>
                        <w:color w:val="0D0D0D" w:themeColor="text1" w:themeTint="F2"/>
                        <w:kern w:val="24"/>
                        <w:sz w:val="28"/>
                        <w:szCs w:val="28"/>
                      </w:rPr>
                      <w:t>Naš odabir</w:t>
                    </w:r>
                  </w:p>
                </w:txbxContent>
              </v:textbox>
            </v:roundrect>
          </v:group>
        </w:pict>
      </w:r>
    </w:p>
    <w:p w:rsidR="003B27DB" w:rsidRPr="00E27110" w:rsidRDefault="003B27DB">
      <w:pPr>
        <w:shd w:val="clear" w:color="auto" w:fill="FFFFFF"/>
        <w:spacing w:before="571"/>
        <w:ind w:right="19"/>
        <w:jc w:val="right"/>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3B27DB" w:rsidRPr="00E27110" w:rsidRDefault="003B27DB" w:rsidP="003B27DB">
      <w:pPr>
        <w:rPr>
          <w:lang w:val="hr-HR"/>
        </w:rPr>
      </w:pPr>
    </w:p>
    <w:p w:rsidR="00842F7B" w:rsidRPr="00E27110" w:rsidRDefault="00734A6C">
      <w:pPr>
        <w:shd w:val="clear" w:color="auto" w:fill="FFFFFF"/>
        <w:spacing w:before="202"/>
        <w:ind w:left="24"/>
        <w:rPr>
          <w:lang w:val="hr-HR"/>
        </w:rPr>
      </w:pPr>
      <w:r w:rsidRPr="00E27110">
        <w:rPr>
          <w:rFonts w:ascii="Arial" w:hAnsi="Arial" w:cs="Arial"/>
          <w:b/>
          <w:bCs/>
          <w:spacing w:val="-8"/>
          <w:sz w:val="26"/>
          <w:szCs w:val="26"/>
          <w:lang w:val="hr-HR"/>
        </w:rPr>
        <w:t xml:space="preserve">3. </w:t>
      </w:r>
      <w:r w:rsidR="00A45846" w:rsidRPr="00E27110">
        <w:rPr>
          <w:rFonts w:ascii="Arial" w:hAnsi="Arial" w:cs="Arial"/>
          <w:b/>
          <w:bCs/>
          <w:spacing w:val="-8"/>
          <w:sz w:val="26"/>
          <w:szCs w:val="26"/>
          <w:lang w:val="hr-HR"/>
        </w:rPr>
        <w:t>Učenici uspoređuju i osvrću se na</w:t>
      </w:r>
      <w:r w:rsidR="003D4697">
        <w:rPr>
          <w:rFonts w:ascii="Arial" w:hAnsi="Arial" w:cs="Arial"/>
          <w:b/>
          <w:bCs/>
          <w:spacing w:val="-8"/>
          <w:sz w:val="26"/>
          <w:szCs w:val="26"/>
          <w:lang w:val="hr-HR"/>
        </w:rPr>
        <w:t xml:space="preserve"> izvršene </w:t>
      </w:r>
      <w:r w:rsidR="00A45846" w:rsidRPr="00E27110">
        <w:rPr>
          <w:rFonts w:ascii="Arial" w:hAnsi="Arial" w:cs="Arial"/>
          <w:b/>
          <w:bCs/>
          <w:spacing w:val="-8"/>
          <w:sz w:val="26"/>
          <w:szCs w:val="26"/>
          <w:lang w:val="hr-HR"/>
        </w:rPr>
        <w:t>odabire</w:t>
      </w:r>
    </w:p>
    <w:p w:rsidR="00842F7B" w:rsidRPr="00E27110" w:rsidRDefault="00A45846">
      <w:pPr>
        <w:shd w:val="clear" w:color="auto" w:fill="FFFFFF"/>
        <w:spacing w:before="149"/>
        <w:ind w:left="24"/>
        <w:rPr>
          <w:lang w:val="hr-HR"/>
        </w:rPr>
      </w:pPr>
      <w:r w:rsidRPr="00E27110">
        <w:rPr>
          <w:rFonts w:ascii="Arial" w:hAnsi="Arial" w:cs="Arial"/>
          <w:b/>
          <w:bCs/>
          <w:spacing w:val="-7"/>
          <w:sz w:val="22"/>
          <w:szCs w:val="22"/>
          <w:lang w:val="hr-HR"/>
        </w:rPr>
        <w:t xml:space="preserve">Učenici čitaju mentalnu mapu </w:t>
      </w:r>
      <w:r w:rsidR="00734A6C" w:rsidRPr="00E27110">
        <w:rPr>
          <w:rFonts w:ascii="Arial" w:eastAsia="Times New Roman" w:hAnsi="Arial"/>
          <w:b/>
          <w:bCs/>
          <w:spacing w:val="-7"/>
          <w:sz w:val="22"/>
          <w:szCs w:val="22"/>
          <w:lang w:val="hr-HR"/>
        </w:rPr>
        <w:t>–</w:t>
      </w:r>
      <w:r w:rsidRPr="00E27110">
        <w:rPr>
          <w:rFonts w:ascii="Arial" w:eastAsia="Times New Roman" w:hAnsi="Arial" w:cs="Arial"/>
          <w:b/>
          <w:bCs/>
          <w:spacing w:val="-7"/>
          <w:sz w:val="22"/>
          <w:szCs w:val="22"/>
          <w:lang w:val="hr-HR"/>
        </w:rPr>
        <w:t xml:space="preserve"> </w:t>
      </w:r>
      <w:r w:rsidR="00734A6C" w:rsidRPr="00E27110">
        <w:rPr>
          <w:rFonts w:ascii="Arial" w:eastAsia="Times New Roman" w:hAnsi="Arial" w:cs="Arial"/>
          <w:b/>
          <w:bCs/>
          <w:spacing w:val="-7"/>
          <w:sz w:val="22"/>
          <w:szCs w:val="22"/>
          <w:lang w:val="hr-HR"/>
        </w:rPr>
        <w:t>do</w:t>
      </w:r>
      <w:r w:rsidRPr="00E27110">
        <w:rPr>
          <w:rFonts w:ascii="Arial" w:eastAsia="Times New Roman" w:hAnsi="Arial" w:cs="Arial"/>
          <w:b/>
          <w:bCs/>
          <w:spacing w:val="-7"/>
          <w:sz w:val="22"/>
          <w:szCs w:val="22"/>
          <w:lang w:val="hr-HR"/>
        </w:rPr>
        <w:t>k</w:t>
      </w:r>
      <w:r w:rsidR="00734A6C" w:rsidRPr="00E27110">
        <w:rPr>
          <w:rFonts w:ascii="Arial" w:eastAsia="Times New Roman" w:hAnsi="Arial" w:cs="Arial"/>
          <w:b/>
          <w:bCs/>
          <w:spacing w:val="-7"/>
          <w:sz w:val="22"/>
          <w:szCs w:val="22"/>
          <w:lang w:val="hr-HR"/>
        </w:rPr>
        <w:t>ument</w:t>
      </w:r>
      <w:r w:rsidRPr="00E27110">
        <w:rPr>
          <w:rFonts w:ascii="Arial" w:eastAsia="Times New Roman" w:hAnsi="Arial" w:cs="Arial"/>
          <w:b/>
          <w:bCs/>
          <w:spacing w:val="-7"/>
          <w:sz w:val="22"/>
          <w:szCs w:val="22"/>
          <w:lang w:val="hr-HR"/>
        </w:rPr>
        <w:t xml:space="preserve"> koji sadrži brojne odabire </w:t>
      </w:r>
    </w:p>
    <w:p w:rsidR="00842F7B" w:rsidRPr="00E27110" w:rsidRDefault="00A45846">
      <w:pPr>
        <w:shd w:val="clear" w:color="auto" w:fill="FFFFFF"/>
        <w:spacing w:before="106"/>
        <w:ind w:left="24"/>
        <w:rPr>
          <w:lang w:val="hr-HR"/>
        </w:rPr>
      </w:pPr>
      <w:r w:rsidRPr="00E27110">
        <w:rPr>
          <w:sz w:val="22"/>
          <w:szCs w:val="22"/>
          <w:lang w:val="hr-HR"/>
        </w:rPr>
        <w:t>Mentalna mapa je dio završne faze osvrta na ovu lekciju.</w:t>
      </w:r>
    </w:p>
    <w:p w:rsidR="00842F7B" w:rsidRPr="00E27110" w:rsidRDefault="00922D5D">
      <w:pPr>
        <w:shd w:val="clear" w:color="auto" w:fill="FFFFFF"/>
        <w:spacing w:before="101" w:line="259" w:lineRule="exact"/>
        <w:ind w:left="24" w:right="14"/>
        <w:jc w:val="both"/>
        <w:rPr>
          <w:lang w:val="hr-HR"/>
        </w:rPr>
      </w:pPr>
      <w:r w:rsidRPr="00E27110">
        <w:rPr>
          <w:sz w:val="22"/>
          <w:szCs w:val="22"/>
          <w:lang w:val="hr-HR"/>
        </w:rPr>
        <w:t>Nastavnik postavlja jedno pitanje kako bi</w:t>
      </w:r>
      <w:r w:rsidR="003D4697">
        <w:rPr>
          <w:sz w:val="22"/>
          <w:szCs w:val="22"/>
          <w:lang w:val="hr-HR"/>
        </w:rPr>
        <w:t xml:space="preserve"> na taj način</w:t>
      </w:r>
      <w:r w:rsidRPr="00E27110">
        <w:rPr>
          <w:sz w:val="22"/>
          <w:szCs w:val="22"/>
          <w:lang w:val="hr-HR"/>
        </w:rPr>
        <w:t xml:space="preserve"> učenike potaknuo na razmišljanje – mogući su mnogi odgovori jer se učenicima sada obraćamo kao stručnjacima koji nastupaju u svoje ime: govornici su upravo saopćili što učenici misle o različitim citatima </w:t>
      </w:r>
      <w:r w:rsidR="003D4697">
        <w:rPr>
          <w:sz w:val="22"/>
          <w:szCs w:val="22"/>
          <w:lang w:val="hr-HR"/>
        </w:rPr>
        <w:t>na temu</w:t>
      </w:r>
      <w:r w:rsidRPr="00E27110">
        <w:rPr>
          <w:sz w:val="22"/>
          <w:szCs w:val="22"/>
          <w:lang w:val="hr-HR"/>
        </w:rPr>
        <w:t xml:space="preserve"> odabira. I same grupe su formirane po izboru učenika – dakle, što nam ova mentalna mapa govori o učenicima? </w:t>
      </w:r>
    </w:p>
    <w:p w:rsidR="00842F7B" w:rsidRPr="00E27110" w:rsidRDefault="003D4697">
      <w:pPr>
        <w:shd w:val="clear" w:color="auto" w:fill="FFFFFF"/>
        <w:spacing w:before="96" w:line="259" w:lineRule="exact"/>
        <w:ind w:left="24" w:right="19"/>
        <w:jc w:val="both"/>
        <w:rPr>
          <w:lang w:val="hr-HR"/>
        </w:rPr>
      </w:pPr>
      <w:r>
        <w:rPr>
          <w:sz w:val="22"/>
          <w:szCs w:val="22"/>
          <w:lang w:val="hr-HR"/>
        </w:rPr>
        <w:t>Možda će učenicima trebati</w:t>
      </w:r>
      <w:r w:rsidR="00852C72" w:rsidRPr="00E27110">
        <w:rPr>
          <w:sz w:val="22"/>
          <w:szCs w:val="22"/>
          <w:lang w:val="hr-HR"/>
        </w:rPr>
        <w:t xml:space="preserve"> neko vrijeme za razmišljanje. Treba im ga dati – ima li nešto ljepše od učionice pune učenika koji </w:t>
      </w:r>
      <w:r>
        <w:rPr>
          <w:sz w:val="22"/>
          <w:szCs w:val="22"/>
          <w:lang w:val="hr-HR"/>
        </w:rPr>
        <w:t>u tišini razmišljaju? Zbog toga</w:t>
      </w:r>
      <w:r w:rsidR="00852C72" w:rsidRPr="00E27110">
        <w:rPr>
          <w:sz w:val="22"/>
          <w:szCs w:val="22"/>
          <w:lang w:val="hr-HR"/>
        </w:rPr>
        <w:t xml:space="preserve"> ovu produktivnu fazu ne</w:t>
      </w:r>
      <w:r>
        <w:rPr>
          <w:sz w:val="22"/>
          <w:szCs w:val="22"/>
          <w:lang w:val="hr-HR"/>
        </w:rPr>
        <w:t xml:space="preserve"> treba prebrzo prekidati i odmah</w:t>
      </w:r>
      <w:r w:rsidR="00852C72" w:rsidRPr="00E27110">
        <w:rPr>
          <w:sz w:val="22"/>
          <w:szCs w:val="22"/>
          <w:lang w:val="hr-HR"/>
        </w:rPr>
        <w:t xml:space="preserve"> dati priliku učeniku koji</w:t>
      </w:r>
      <w:r>
        <w:rPr>
          <w:sz w:val="22"/>
          <w:szCs w:val="22"/>
          <w:lang w:val="hr-HR"/>
        </w:rPr>
        <w:t xml:space="preserve"> prvi</w:t>
      </w:r>
      <w:r w:rsidR="00852C72" w:rsidRPr="00E27110">
        <w:rPr>
          <w:sz w:val="22"/>
          <w:szCs w:val="22"/>
          <w:lang w:val="hr-HR"/>
        </w:rPr>
        <w:t xml:space="preserve"> digne ruku. Dajte priliku nekolicini učenika. Moguća su različita</w:t>
      </w:r>
      <w:r>
        <w:rPr>
          <w:sz w:val="22"/>
          <w:szCs w:val="22"/>
          <w:lang w:val="hr-HR"/>
        </w:rPr>
        <w:t xml:space="preserve"> stajališta, a razlikuju</w:t>
      </w:r>
      <w:r w:rsidR="00852C72" w:rsidRPr="00E27110">
        <w:rPr>
          <w:sz w:val="22"/>
          <w:szCs w:val="22"/>
          <w:lang w:val="hr-HR"/>
        </w:rPr>
        <w:t xml:space="preserve"> se ovisno o ko</w:t>
      </w:r>
      <w:r>
        <w:rPr>
          <w:sz w:val="22"/>
          <w:szCs w:val="22"/>
          <w:lang w:val="hr-HR"/>
        </w:rPr>
        <w:t>ntekstu koji su učenici napravili svojim odabirima te</w:t>
      </w:r>
      <w:r w:rsidR="00852C72" w:rsidRPr="00E27110">
        <w:rPr>
          <w:sz w:val="22"/>
          <w:szCs w:val="22"/>
          <w:lang w:val="hr-HR"/>
        </w:rPr>
        <w:t xml:space="preserve"> ovisno o onom</w:t>
      </w:r>
      <w:r>
        <w:rPr>
          <w:sz w:val="22"/>
          <w:szCs w:val="22"/>
          <w:lang w:val="hr-HR"/>
        </w:rPr>
        <w:t>e</w:t>
      </w:r>
      <w:r w:rsidR="00852C72" w:rsidRPr="00E27110">
        <w:rPr>
          <w:sz w:val="22"/>
          <w:szCs w:val="22"/>
          <w:lang w:val="hr-HR"/>
        </w:rPr>
        <w:t xml:space="preserve"> što je zabilježeno u mentalnoj mapi. </w:t>
      </w:r>
    </w:p>
    <w:p w:rsidR="00842F7B" w:rsidRPr="00E27110" w:rsidRDefault="00852C72">
      <w:pPr>
        <w:shd w:val="clear" w:color="auto" w:fill="FFFFFF"/>
        <w:spacing w:before="206"/>
        <w:ind w:left="24"/>
        <w:rPr>
          <w:lang w:val="hr-HR"/>
        </w:rPr>
      </w:pPr>
      <w:r w:rsidRPr="00E27110">
        <w:rPr>
          <w:rFonts w:ascii="Arial" w:hAnsi="Arial" w:cs="Arial"/>
          <w:b/>
          <w:bCs/>
          <w:spacing w:val="-13"/>
          <w:sz w:val="26"/>
          <w:szCs w:val="26"/>
          <w:lang w:val="hr-HR"/>
        </w:rPr>
        <w:t>Zaključak: ključne izjave</w:t>
      </w:r>
    </w:p>
    <w:p w:rsidR="00852C72" w:rsidRPr="00E27110" w:rsidRDefault="003D4697" w:rsidP="00852C72">
      <w:pPr>
        <w:shd w:val="clear" w:color="auto" w:fill="FFFFFF"/>
        <w:spacing w:before="86" w:line="259" w:lineRule="exact"/>
        <w:ind w:left="24" w:right="19"/>
        <w:jc w:val="both"/>
        <w:rPr>
          <w:sz w:val="22"/>
          <w:szCs w:val="22"/>
          <w:lang w:val="hr-HR"/>
        </w:rPr>
      </w:pPr>
      <w:r>
        <w:rPr>
          <w:sz w:val="22"/>
          <w:szCs w:val="22"/>
          <w:lang w:val="hr-HR"/>
        </w:rPr>
        <w:t>Zadaća</w:t>
      </w:r>
      <w:r w:rsidR="00852C72" w:rsidRPr="00E27110">
        <w:rPr>
          <w:sz w:val="22"/>
          <w:szCs w:val="22"/>
          <w:lang w:val="hr-HR"/>
        </w:rPr>
        <w:t xml:space="preserve"> nastavnika je</w:t>
      </w:r>
      <w:r>
        <w:rPr>
          <w:sz w:val="22"/>
          <w:szCs w:val="22"/>
          <w:lang w:val="hr-HR"/>
        </w:rPr>
        <w:t xml:space="preserve">, </w:t>
      </w:r>
      <w:r w:rsidR="00852C72" w:rsidRPr="00E27110">
        <w:rPr>
          <w:sz w:val="22"/>
          <w:szCs w:val="22"/>
          <w:lang w:val="hr-HR"/>
        </w:rPr>
        <w:t>zaključi</w:t>
      </w:r>
      <w:r>
        <w:rPr>
          <w:sz w:val="22"/>
          <w:szCs w:val="22"/>
          <w:lang w:val="hr-HR"/>
        </w:rPr>
        <w:t>ti</w:t>
      </w:r>
      <w:r w:rsidR="00852C72" w:rsidRPr="00E27110">
        <w:rPr>
          <w:sz w:val="22"/>
          <w:szCs w:val="22"/>
          <w:lang w:val="hr-HR"/>
        </w:rPr>
        <w:t xml:space="preserve"> nastavni sat sa</w:t>
      </w:r>
      <w:r>
        <w:rPr>
          <w:sz w:val="22"/>
          <w:szCs w:val="22"/>
          <w:lang w:val="hr-HR"/>
        </w:rPr>
        <w:t xml:space="preserve">žimanjem ključnih izjava. To </w:t>
      </w:r>
      <w:r w:rsidR="00852C72" w:rsidRPr="00E27110">
        <w:rPr>
          <w:sz w:val="22"/>
          <w:szCs w:val="22"/>
          <w:lang w:val="hr-HR"/>
        </w:rPr>
        <w:t>može</w:t>
      </w:r>
      <w:r>
        <w:rPr>
          <w:sz w:val="22"/>
          <w:szCs w:val="22"/>
          <w:lang w:val="hr-HR"/>
        </w:rPr>
        <w:t>te</w:t>
      </w:r>
      <w:r w:rsidR="00852C72" w:rsidRPr="00E27110">
        <w:rPr>
          <w:sz w:val="22"/>
          <w:szCs w:val="22"/>
          <w:lang w:val="hr-HR"/>
        </w:rPr>
        <w:t xml:space="preserve"> uči</w:t>
      </w:r>
      <w:r>
        <w:rPr>
          <w:sz w:val="22"/>
          <w:szCs w:val="22"/>
          <w:lang w:val="hr-HR"/>
        </w:rPr>
        <w:t>niti izravno ili kao nit vodilju</w:t>
      </w:r>
      <w:r w:rsidR="00852C72" w:rsidRPr="00E27110">
        <w:rPr>
          <w:sz w:val="22"/>
          <w:szCs w:val="22"/>
          <w:lang w:val="hr-HR"/>
        </w:rPr>
        <w:t xml:space="preserve"> (</w:t>
      </w:r>
      <w:r w:rsidR="00852C72" w:rsidRPr="003D4697">
        <w:rPr>
          <w:i/>
          <w:sz w:val="22"/>
          <w:szCs w:val="22"/>
          <w:lang w:val="hr-HR"/>
        </w:rPr>
        <w:t>leitmotif)</w:t>
      </w:r>
      <w:r>
        <w:rPr>
          <w:sz w:val="22"/>
          <w:szCs w:val="22"/>
          <w:lang w:val="hr-HR"/>
        </w:rPr>
        <w:t xml:space="preserve"> kroz</w:t>
      </w:r>
      <w:r w:rsidR="00852C72" w:rsidRPr="00E27110">
        <w:rPr>
          <w:sz w:val="22"/>
          <w:szCs w:val="22"/>
          <w:lang w:val="hr-HR"/>
        </w:rPr>
        <w:t xml:space="preserve"> nekoliko izjava. Nastavnik piše ključne riječi na ploču</w:t>
      </w:r>
      <w:r>
        <w:rPr>
          <w:sz w:val="22"/>
          <w:szCs w:val="22"/>
          <w:lang w:val="hr-HR"/>
        </w:rPr>
        <w:t>,</w:t>
      </w:r>
      <w:r w:rsidR="00852C72" w:rsidRPr="00E27110">
        <w:rPr>
          <w:sz w:val="22"/>
          <w:szCs w:val="22"/>
          <w:lang w:val="hr-HR"/>
        </w:rPr>
        <w:t xml:space="preserve"> ili </w:t>
      </w:r>
      <w:r>
        <w:rPr>
          <w:sz w:val="22"/>
          <w:szCs w:val="22"/>
          <w:lang w:val="hr-HR"/>
        </w:rPr>
        <w:t xml:space="preserve">na </w:t>
      </w:r>
      <w:r w:rsidR="00852C72" w:rsidRPr="00E27110">
        <w:rPr>
          <w:sz w:val="22"/>
          <w:szCs w:val="22"/>
          <w:lang w:val="hr-HR"/>
        </w:rPr>
        <w:t>listove</w:t>
      </w:r>
      <w:r>
        <w:rPr>
          <w:sz w:val="22"/>
          <w:szCs w:val="22"/>
          <w:lang w:val="hr-HR"/>
        </w:rPr>
        <w:t xml:space="preserve"> s preklopnika</w:t>
      </w:r>
      <w:r w:rsidR="00852C72" w:rsidRPr="00E27110">
        <w:rPr>
          <w:sz w:val="22"/>
          <w:szCs w:val="22"/>
          <w:lang w:val="hr-HR"/>
        </w:rPr>
        <w:t xml:space="preserve"> (</w:t>
      </w:r>
      <w:r w:rsidR="00852C72" w:rsidRPr="00E27110">
        <w:rPr>
          <w:i/>
          <w:sz w:val="22"/>
          <w:szCs w:val="22"/>
          <w:lang w:val="hr-HR"/>
        </w:rPr>
        <w:t>flipchart</w:t>
      </w:r>
      <w:r w:rsidR="00852C72" w:rsidRPr="00E27110">
        <w:rPr>
          <w:sz w:val="22"/>
          <w:szCs w:val="22"/>
          <w:lang w:val="hr-HR"/>
        </w:rPr>
        <w:t xml:space="preserve">) kako bi potkrijepio sažetak: </w:t>
      </w:r>
    </w:p>
    <w:p w:rsidR="00842F7B" w:rsidRPr="00E27110" w:rsidRDefault="00852C72" w:rsidP="00852C72">
      <w:pPr>
        <w:shd w:val="clear" w:color="auto" w:fill="FFFFFF"/>
        <w:spacing w:before="86" w:line="259" w:lineRule="exact"/>
        <w:ind w:left="24" w:right="19"/>
        <w:jc w:val="both"/>
        <w:rPr>
          <w:sz w:val="22"/>
          <w:szCs w:val="22"/>
          <w:lang w:val="hr-HR"/>
        </w:rPr>
      </w:pPr>
      <w:r w:rsidRPr="00E27110">
        <w:rPr>
          <w:sz w:val="22"/>
          <w:szCs w:val="22"/>
          <w:lang w:val="hr-HR"/>
        </w:rPr>
        <w:t xml:space="preserve">U ovoj lekciji, učenici su </w:t>
      </w:r>
      <w:r w:rsidRPr="00E27110">
        <w:rPr>
          <w:i/>
          <w:sz w:val="22"/>
          <w:szCs w:val="22"/>
          <w:lang w:val="hr-HR"/>
        </w:rPr>
        <w:t>izvršili odabir</w:t>
      </w:r>
      <w:r w:rsidRPr="00E27110">
        <w:rPr>
          <w:sz w:val="22"/>
          <w:szCs w:val="22"/>
          <w:lang w:val="hr-HR"/>
        </w:rPr>
        <w:t xml:space="preserve"> razgovarajući </w:t>
      </w:r>
      <w:r w:rsidRPr="00E27110">
        <w:rPr>
          <w:i/>
          <w:sz w:val="22"/>
          <w:szCs w:val="22"/>
          <w:lang w:val="hr-HR"/>
        </w:rPr>
        <w:t>o</w:t>
      </w:r>
      <w:r w:rsidRPr="00E27110">
        <w:rPr>
          <w:sz w:val="22"/>
          <w:szCs w:val="22"/>
          <w:lang w:val="hr-HR"/>
        </w:rPr>
        <w:t xml:space="preserve"> odabiru.</w:t>
      </w:r>
    </w:p>
    <w:p w:rsidR="00EF5837" w:rsidRPr="00E27110" w:rsidRDefault="00852C72" w:rsidP="003C0F86">
      <w:pPr>
        <w:numPr>
          <w:ilvl w:val="0"/>
          <w:numId w:val="11"/>
        </w:numPr>
        <w:shd w:val="clear" w:color="auto" w:fill="FFFFFF"/>
        <w:tabs>
          <w:tab w:val="left" w:pos="422"/>
        </w:tabs>
        <w:spacing w:line="370" w:lineRule="exact"/>
        <w:ind w:left="422" w:right="403" w:hanging="398"/>
        <w:rPr>
          <w:sz w:val="22"/>
          <w:szCs w:val="22"/>
          <w:lang w:val="hr-HR"/>
        </w:rPr>
      </w:pPr>
      <w:r w:rsidRPr="00E27110">
        <w:rPr>
          <w:sz w:val="22"/>
          <w:szCs w:val="22"/>
          <w:lang w:val="hr-HR"/>
        </w:rPr>
        <w:t xml:space="preserve">Učenici su izvršili </w:t>
      </w:r>
      <w:r w:rsidR="003D4697">
        <w:rPr>
          <w:i/>
          <w:sz w:val="22"/>
          <w:szCs w:val="22"/>
          <w:lang w:val="hr-HR"/>
        </w:rPr>
        <w:t>različit</w:t>
      </w:r>
      <w:r w:rsidRPr="00E27110">
        <w:rPr>
          <w:i/>
          <w:sz w:val="22"/>
          <w:szCs w:val="22"/>
          <w:lang w:val="hr-HR"/>
        </w:rPr>
        <w:t xml:space="preserve"> odabir</w:t>
      </w:r>
      <w:r w:rsidR="00734A6C" w:rsidRPr="00E27110">
        <w:rPr>
          <w:sz w:val="22"/>
          <w:szCs w:val="22"/>
          <w:lang w:val="hr-HR"/>
        </w:rPr>
        <w:t xml:space="preserve">, </w:t>
      </w:r>
      <w:r w:rsidR="003D4697">
        <w:rPr>
          <w:sz w:val="22"/>
          <w:szCs w:val="22"/>
          <w:lang w:val="hr-HR"/>
        </w:rPr>
        <w:t>iz</w:t>
      </w:r>
      <w:r w:rsidRPr="00E27110">
        <w:rPr>
          <w:sz w:val="22"/>
          <w:szCs w:val="22"/>
          <w:lang w:val="hr-HR"/>
        </w:rPr>
        <w:t xml:space="preserve"> različitih razloga (</w:t>
      </w:r>
      <w:r w:rsidR="00EF5837" w:rsidRPr="00E27110">
        <w:rPr>
          <w:sz w:val="22"/>
          <w:szCs w:val="22"/>
          <w:lang w:val="hr-HR"/>
        </w:rPr>
        <w:t>evo nekoliko primjera)</w:t>
      </w:r>
      <w:r w:rsidR="00734A6C" w:rsidRPr="00E27110">
        <w:rPr>
          <w:sz w:val="22"/>
          <w:szCs w:val="22"/>
          <w:lang w:val="hr-HR"/>
        </w:rPr>
        <w:t xml:space="preserve">: </w:t>
      </w:r>
      <w:r w:rsidR="00734A6C" w:rsidRPr="00E27110">
        <w:rPr>
          <w:rFonts w:eastAsia="Times New Roman"/>
          <w:sz w:val="22"/>
          <w:szCs w:val="22"/>
          <w:lang w:val="hr-HR"/>
        </w:rPr>
        <w:t xml:space="preserve">– </w:t>
      </w:r>
    </w:p>
    <w:p w:rsidR="00842F7B" w:rsidRPr="00E27110" w:rsidRDefault="00EF5837" w:rsidP="00EF5837">
      <w:pPr>
        <w:shd w:val="clear" w:color="auto" w:fill="FFFFFF"/>
        <w:tabs>
          <w:tab w:val="left" w:pos="422"/>
        </w:tabs>
        <w:spacing w:line="370" w:lineRule="exact"/>
        <w:ind w:left="422" w:right="403"/>
        <w:rPr>
          <w:sz w:val="22"/>
          <w:szCs w:val="22"/>
          <w:lang w:val="hr-HR"/>
        </w:rPr>
      </w:pPr>
      <w:r w:rsidRPr="00E27110">
        <w:rPr>
          <w:rFonts w:eastAsia="Times New Roman"/>
          <w:sz w:val="22"/>
          <w:szCs w:val="22"/>
          <w:lang w:val="hr-HR"/>
        </w:rPr>
        <w:t xml:space="preserve">Osobno iskustvo; - vrijednosti; - spol; </w:t>
      </w:r>
    </w:p>
    <w:p w:rsidR="00EF5837" w:rsidRPr="00E27110" w:rsidRDefault="00EF5837">
      <w:pPr>
        <w:shd w:val="clear" w:color="auto" w:fill="FFFFFF"/>
        <w:spacing w:line="370" w:lineRule="exact"/>
        <w:ind w:left="422" w:right="5242"/>
        <w:rPr>
          <w:rFonts w:eastAsia="Times New Roman"/>
          <w:sz w:val="22"/>
          <w:szCs w:val="22"/>
          <w:lang w:val="hr-HR"/>
        </w:rPr>
      </w:pPr>
      <w:r w:rsidRPr="00E27110">
        <w:rPr>
          <w:rFonts w:eastAsia="Times New Roman"/>
          <w:sz w:val="22"/>
          <w:szCs w:val="22"/>
          <w:lang w:val="hr-HR"/>
        </w:rPr>
        <w:t xml:space="preserve">-  briga za druge, odgovornost; </w:t>
      </w:r>
    </w:p>
    <w:p w:rsidR="00842F7B" w:rsidRPr="00E27110" w:rsidRDefault="00EF5837">
      <w:pPr>
        <w:shd w:val="clear" w:color="auto" w:fill="FFFFFF"/>
        <w:spacing w:line="370" w:lineRule="exact"/>
        <w:ind w:left="422" w:right="5242"/>
        <w:rPr>
          <w:lang w:val="hr-HR"/>
        </w:rPr>
      </w:pPr>
      <w:r w:rsidRPr="00E27110">
        <w:rPr>
          <w:rFonts w:eastAsia="Times New Roman"/>
          <w:sz w:val="22"/>
          <w:szCs w:val="22"/>
          <w:lang w:val="hr-HR"/>
        </w:rPr>
        <w:t xml:space="preserve">- </w:t>
      </w:r>
      <w:r w:rsidR="00734A6C" w:rsidRPr="00E27110">
        <w:rPr>
          <w:rFonts w:eastAsia="Times New Roman"/>
          <w:sz w:val="22"/>
          <w:szCs w:val="22"/>
          <w:lang w:val="hr-HR"/>
        </w:rPr>
        <w:t xml:space="preserve"> </w:t>
      </w:r>
      <w:r w:rsidRPr="00E27110">
        <w:rPr>
          <w:rFonts w:eastAsia="Times New Roman"/>
          <w:sz w:val="22"/>
          <w:szCs w:val="22"/>
          <w:lang w:val="hr-HR"/>
        </w:rPr>
        <w:t>ljudska prava</w:t>
      </w:r>
      <w:r w:rsidR="00734A6C" w:rsidRPr="00E27110">
        <w:rPr>
          <w:rFonts w:eastAsia="Times New Roman"/>
          <w:sz w:val="22"/>
          <w:szCs w:val="22"/>
          <w:lang w:val="hr-HR"/>
        </w:rPr>
        <w:t>;</w:t>
      </w:r>
    </w:p>
    <w:p w:rsidR="00842F7B" w:rsidRPr="00E27110" w:rsidRDefault="00734A6C">
      <w:pPr>
        <w:shd w:val="clear" w:color="auto" w:fill="FFFFFF"/>
        <w:spacing w:before="461" w:line="259" w:lineRule="exact"/>
        <w:ind w:left="422" w:hanging="398"/>
        <w:rPr>
          <w:lang w:val="hr-HR"/>
        </w:rPr>
      </w:pPr>
      <w:r w:rsidRPr="00E27110">
        <w:rPr>
          <w:sz w:val="22"/>
          <w:szCs w:val="22"/>
          <w:lang w:val="hr-HR"/>
        </w:rPr>
        <w:t xml:space="preserve">3.   </w:t>
      </w:r>
      <w:r w:rsidR="00EF5837" w:rsidRPr="00E27110">
        <w:rPr>
          <w:sz w:val="22"/>
          <w:szCs w:val="22"/>
          <w:lang w:val="hr-HR"/>
        </w:rPr>
        <w:t>Odabir k</w:t>
      </w:r>
      <w:r w:rsidR="003D4697">
        <w:rPr>
          <w:sz w:val="22"/>
          <w:szCs w:val="22"/>
          <w:lang w:val="hr-HR"/>
        </w:rPr>
        <w:t>oji su učenici izvršili pokazuje</w:t>
      </w:r>
      <w:r w:rsidR="00EF5837" w:rsidRPr="00E27110">
        <w:rPr>
          <w:sz w:val="22"/>
          <w:szCs w:val="22"/>
          <w:lang w:val="hr-HR"/>
        </w:rPr>
        <w:t xml:space="preserve"> da se radi o različitim osobnostima – njihov odabir nam govori o tome tko su, </w:t>
      </w:r>
      <w:r w:rsidR="003D4697">
        <w:rPr>
          <w:sz w:val="22"/>
          <w:szCs w:val="22"/>
          <w:lang w:val="hr-HR"/>
        </w:rPr>
        <w:t xml:space="preserve">dakle, </w:t>
      </w:r>
      <w:r w:rsidR="00EF5837" w:rsidRPr="00E27110">
        <w:rPr>
          <w:sz w:val="22"/>
          <w:szCs w:val="22"/>
          <w:lang w:val="hr-HR"/>
        </w:rPr>
        <w:t xml:space="preserve">govori nam o </w:t>
      </w:r>
      <w:r w:rsidR="00EF5837" w:rsidRPr="00E27110">
        <w:rPr>
          <w:i/>
          <w:sz w:val="22"/>
          <w:szCs w:val="22"/>
          <w:lang w:val="hr-HR"/>
        </w:rPr>
        <w:t xml:space="preserve">njihovu identitetu. </w:t>
      </w:r>
    </w:p>
    <w:p w:rsidR="00842F7B" w:rsidRPr="00E27110" w:rsidRDefault="00734A6C">
      <w:pPr>
        <w:shd w:val="clear" w:color="auto" w:fill="FFFFFF"/>
        <w:spacing w:before="576"/>
        <w:ind w:left="38"/>
        <w:rPr>
          <w:lang w:val="hr-HR"/>
        </w:rPr>
      </w:pPr>
      <w:r w:rsidRPr="00E27110">
        <w:rPr>
          <w:rFonts w:ascii="Courier New" w:hAnsi="Courier New" w:cs="Courier New"/>
          <w:sz w:val="24"/>
          <w:szCs w:val="24"/>
          <w:lang w:val="hr-HR"/>
        </w:rPr>
        <w:t>40</w:t>
      </w:r>
    </w:p>
    <w:p w:rsidR="00842F7B" w:rsidRPr="00E27110" w:rsidRDefault="00842F7B">
      <w:pPr>
        <w:shd w:val="clear" w:color="auto" w:fill="FFFFFF"/>
        <w:spacing w:before="576"/>
        <w:ind w:left="38"/>
        <w:rPr>
          <w:lang w:val="hr-HR"/>
        </w:rPr>
        <w:sectPr w:rsidR="00842F7B" w:rsidRPr="00E27110">
          <w:pgSz w:w="11909" w:h="16834"/>
          <w:pgMar w:top="529" w:right="1405" w:bottom="360" w:left="1394" w:header="720" w:footer="720" w:gutter="0"/>
          <w:cols w:space="60"/>
          <w:noEndnote/>
        </w:sectPr>
      </w:pPr>
    </w:p>
    <w:p w:rsidR="00842F7B" w:rsidRPr="00E27110" w:rsidRDefault="00434C38">
      <w:pPr>
        <w:shd w:val="clear" w:color="auto" w:fill="FFFFFF"/>
        <w:ind w:right="14"/>
        <w:jc w:val="right"/>
        <w:rPr>
          <w:lang w:val="hr-HR"/>
        </w:rPr>
      </w:pPr>
      <w:r w:rsidRPr="00E27110">
        <w:rPr>
          <w:lang w:val="hr-HR"/>
        </w:rPr>
        <w:lastRenderedPageBreak/>
        <w:t>Sudjelovanje u zajednici</w:t>
      </w:r>
    </w:p>
    <w:p w:rsidR="00842F7B" w:rsidRPr="00E27110" w:rsidRDefault="00734A6C">
      <w:pPr>
        <w:shd w:val="clear" w:color="auto" w:fill="FFFFFF"/>
        <w:spacing w:before="509"/>
        <w:ind w:left="120"/>
        <w:rPr>
          <w:lang w:val="hr-HR"/>
        </w:rPr>
      </w:pPr>
      <w:r w:rsidRPr="00E27110">
        <w:rPr>
          <w:rFonts w:ascii="Arial" w:hAnsi="Arial" w:cs="Arial"/>
          <w:b/>
          <w:bCs/>
          <w:spacing w:val="-23"/>
          <w:sz w:val="30"/>
          <w:szCs w:val="30"/>
          <w:lang w:val="hr-HR"/>
        </w:rPr>
        <w:t>2</w:t>
      </w:r>
      <w:r w:rsidR="00434C38" w:rsidRPr="00E27110">
        <w:rPr>
          <w:rFonts w:ascii="Arial" w:hAnsi="Arial" w:cs="Arial"/>
          <w:b/>
          <w:bCs/>
          <w:spacing w:val="-23"/>
          <w:sz w:val="30"/>
          <w:szCs w:val="30"/>
          <w:lang w:val="hr-HR"/>
        </w:rPr>
        <w:t>. Lekcija</w:t>
      </w:r>
    </w:p>
    <w:p w:rsidR="006B5E41" w:rsidRPr="00E27110" w:rsidRDefault="00434C38" w:rsidP="00434C38">
      <w:pPr>
        <w:shd w:val="clear" w:color="auto" w:fill="FFFFFF"/>
        <w:spacing w:before="38"/>
        <w:ind w:left="120"/>
        <w:rPr>
          <w:rFonts w:ascii="Arial" w:hAnsi="Arial" w:cs="Arial"/>
          <w:b/>
          <w:bCs/>
          <w:spacing w:val="-16"/>
          <w:sz w:val="30"/>
          <w:szCs w:val="30"/>
          <w:lang w:val="hr-HR"/>
        </w:rPr>
      </w:pPr>
      <w:r w:rsidRPr="00E27110">
        <w:rPr>
          <w:rFonts w:ascii="Arial" w:hAnsi="Arial" w:cs="Arial"/>
          <w:b/>
          <w:bCs/>
          <w:spacing w:val="-16"/>
          <w:sz w:val="30"/>
          <w:szCs w:val="30"/>
          <w:lang w:val="hr-HR"/>
        </w:rPr>
        <w:t>Pogled unatra</w:t>
      </w:r>
      <w:r w:rsidR="00CD4608" w:rsidRPr="00E27110">
        <w:rPr>
          <w:rFonts w:ascii="Arial" w:hAnsi="Arial" w:cs="Arial"/>
          <w:b/>
          <w:bCs/>
          <w:spacing w:val="-16"/>
          <w:sz w:val="30"/>
          <w:szCs w:val="30"/>
          <w:lang w:val="hr-HR"/>
        </w:rPr>
        <w:t xml:space="preserve">g:  koji su me odabiri učinili </w:t>
      </w:r>
      <w:r w:rsidRPr="00E27110">
        <w:rPr>
          <w:rFonts w:ascii="Arial" w:hAnsi="Arial" w:cs="Arial"/>
          <w:b/>
          <w:bCs/>
          <w:spacing w:val="-16"/>
          <w:sz w:val="30"/>
          <w:szCs w:val="30"/>
          <w:lang w:val="hr-HR"/>
        </w:rPr>
        <w:t xml:space="preserve">osobom kakva jesam? </w:t>
      </w:r>
    </w:p>
    <w:p w:rsidR="00842F7B" w:rsidRPr="00E27110" w:rsidRDefault="006B5E41" w:rsidP="00434C38">
      <w:pPr>
        <w:shd w:val="clear" w:color="auto" w:fill="FFFFFF"/>
        <w:spacing w:before="38"/>
        <w:ind w:left="120"/>
        <w:rPr>
          <w:lang w:val="hr-HR"/>
        </w:rPr>
      </w:pPr>
      <w:r w:rsidRPr="00E27110">
        <w:rPr>
          <w:rFonts w:ascii="Arial" w:hAnsi="Arial" w:cs="Arial"/>
          <w:b/>
          <w:bCs/>
          <w:spacing w:val="-9"/>
          <w:sz w:val="26"/>
          <w:szCs w:val="26"/>
          <w:lang w:val="hr-HR"/>
        </w:rPr>
        <w:t>Koji odabiri su najviše utjecali</w:t>
      </w:r>
      <w:r w:rsidR="00434C38" w:rsidRPr="00E27110">
        <w:rPr>
          <w:rFonts w:ascii="Arial" w:hAnsi="Arial" w:cs="Arial"/>
          <w:b/>
          <w:bCs/>
          <w:spacing w:val="-9"/>
          <w:sz w:val="26"/>
          <w:szCs w:val="26"/>
          <w:lang w:val="hr-HR"/>
        </w:rPr>
        <w:t xml:space="preserve"> na moj život?</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34C38">
            <w:pPr>
              <w:shd w:val="clear" w:color="auto" w:fill="FFFFFF"/>
              <w:spacing w:line="370" w:lineRule="exact"/>
              <w:ind w:left="10"/>
              <w:rPr>
                <w:lang w:val="hr-HR"/>
              </w:rPr>
            </w:pPr>
            <w:r w:rsidRPr="00E27110">
              <w:rPr>
                <w:lang w:val="hr-HR"/>
              </w:rPr>
              <w:t xml:space="preserve">Ova tablica sažima informacije koje su </w:t>
            </w:r>
            <w:r w:rsidR="003D4697">
              <w:rPr>
                <w:lang w:val="hr-HR"/>
              </w:rPr>
              <w:t xml:space="preserve">nastavniku </w:t>
            </w:r>
            <w:r w:rsidRPr="00E27110">
              <w:rPr>
                <w:lang w:val="hr-HR"/>
              </w:rPr>
              <w:t>potrebne za planiranje i održavanje nastavnog sata.</w:t>
            </w:r>
          </w:p>
          <w:p w:rsidR="00842F7B" w:rsidRPr="00E27110" w:rsidRDefault="00463937">
            <w:pPr>
              <w:shd w:val="clear" w:color="auto" w:fill="FFFFFF"/>
              <w:spacing w:line="370" w:lineRule="exact"/>
              <w:ind w:left="10"/>
              <w:rPr>
                <w:lang w:val="hr-HR"/>
              </w:rPr>
            </w:pPr>
            <w:r>
              <w:rPr>
                <w:b/>
                <w:bCs/>
                <w:lang w:val="hr-HR"/>
              </w:rPr>
              <w:t xml:space="preserve">Razvijanje </w:t>
            </w:r>
            <w:r w:rsidR="00434C38" w:rsidRPr="00E27110">
              <w:rPr>
                <w:b/>
                <w:bCs/>
                <w:lang w:val="hr-HR"/>
              </w:rPr>
              <w:t xml:space="preserve">kompetencije </w:t>
            </w:r>
            <w:r w:rsidR="00434C38" w:rsidRPr="00E27110">
              <w:rPr>
                <w:bCs/>
                <w:lang w:val="hr-HR"/>
              </w:rPr>
              <w:t>upućuje izravno na</w:t>
            </w:r>
            <w:r w:rsidR="00434C38" w:rsidRPr="00E27110">
              <w:rPr>
                <w:b/>
                <w:bCs/>
                <w:lang w:val="hr-HR"/>
              </w:rPr>
              <w:t xml:space="preserve"> GOO (</w:t>
            </w:r>
            <w:r w:rsidR="00734A6C" w:rsidRPr="00E27110">
              <w:rPr>
                <w:lang w:val="hr-HR"/>
              </w:rPr>
              <w:t>EDC/HRE</w:t>
            </w:r>
            <w:r w:rsidR="00434C38" w:rsidRPr="00E27110">
              <w:rPr>
                <w:lang w:val="hr-HR"/>
              </w:rPr>
              <w:t>)</w:t>
            </w:r>
            <w:r w:rsidR="00734A6C" w:rsidRPr="00E27110">
              <w:rPr>
                <w:lang w:val="hr-HR"/>
              </w:rPr>
              <w:t>.</w:t>
            </w:r>
          </w:p>
          <w:p w:rsidR="00842F7B" w:rsidRPr="00E27110" w:rsidRDefault="00434C38">
            <w:pPr>
              <w:shd w:val="clear" w:color="auto" w:fill="FFFFFF"/>
              <w:spacing w:line="370" w:lineRule="exact"/>
              <w:ind w:left="10"/>
              <w:rPr>
                <w:lang w:val="hr-HR"/>
              </w:rPr>
            </w:pPr>
            <w:r w:rsidRPr="00E27110">
              <w:rPr>
                <w:b/>
                <w:bCs/>
                <w:lang w:val="hr-HR"/>
              </w:rPr>
              <w:t xml:space="preserve">Cilj učenja </w:t>
            </w:r>
            <w:r w:rsidRPr="00E27110">
              <w:rPr>
                <w:bCs/>
                <w:lang w:val="hr-HR"/>
              </w:rPr>
              <w:t>pokazuje što učenici znaju i razumiju.</w:t>
            </w:r>
          </w:p>
          <w:p w:rsidR="00434C38" w:rsidRPr="00E27110" w:rsidRDefault="00434C38" w:rsidP="00434C38">
            <w:pPr>
              <w:shd w:val="clear" w:color="auto" w:fill="FFFFFF"/>
              <w:spacing w:line="370" w:lineRule="exact"/>
              <w:rPr>
                <w:lang w:val="hr-HR"/>
              </w:rPr>
            </w:pPr>
            <w:r w:rsidRPr="00E27110">
              <w:rPr>
                <w:b/>
                <w:lang w:val="hr-HR"/>
              </w:rPr>
              <w:t>Zadatak/zadaci za učenike</w:t>
            </w:r>
            <w:r w:rsidR="00944A4E" w:rsidRPr="00E27110">
              <w:rPr>
                <w:lang w:val="hr-HR"/>
              </w:rPr>
              <w:t xml:space="preserve">, </w:t>
            </w:r>
            <w:r w:rsidR="00463937">
              <w:rPr>
                <w:lang w:val="hr-HR"/>
              </w:rPr>
              <w:t xml:space="preserve">uz metodu, </w:t>
            </w:r>
            <w:r w:rsidR="007E3118">
              <w:rPr>
                <w:lang w:val="hr-HR"/>
              </w:rPr>
              <w:t>bitni</w:t>
            </w:r>
            <w:r w:rsidR="00463937">
              <w:rPr>
                <w:lang w:val="hr-HR"/>
              </w:rPr>
              <w:t xml:space="preserve"> su sastavn</w:t>
            </w:r>
            <w:r w:rsidR="007E3118">
              <w:rPr>
                <w:lang w:val="hr-HR"/>
              </w:rPr>
              <w:t>i dijelovi</w:t>
            </w:r>
            <w:r w:rsidRPr="00E27110">
              <w:rPr>
                <w:lang w:val="hr-HR"/>
              </w:rPr>
              <w:t xml:space="preserve"> procesa učenja.</w:t>
            </w:r>
          </w:p>
          <w:p w:rsidR="00842F7B" w:rsidRPr="00E27110" w:rsidRDefault="00A97CBE">
            <w:pPr>
              <w:shd w:val="clear" w:color="auto" w:fill="FFFFFF"/>
              <w:spacing w:line="370" w:lineRule="exact"/>
              <w:ind w:left="10"/>
              <w:rPr>
                <w:lang w:val="hr-HR"/>
              </w:rPr>
            </w:pPr>
            <w:r w:rsidRPr="00E27110">
              <w:rPr>
                <w:lang w:val="hr-HR"/>
              </w:rPr>
              <w:t xml:space="preserve">Kontrolni popis </w:t>
            </w:r>
            <w:r w:rsidRPr="00E27110">
              <w:rPr>
                <w:b/>
                <w:bCs/>
                <w:lang w:val="hr-HR"/>
              </w:rPr>
              <w:t>materijala</w:t>
            </w:r>
            <w:r w:rsidR="00734A6C" w:rsidRPr="00E27110">
              <w:rPr>
                <w:b/>
                <w:bCs/>
                <w:lang w:val="hr-HR"/>
              </w:rPr>
              <w:t xml:space="preserve"> </w:t>
            </w:r>
            <w:r w:rsidR="00B729F0" w:rsidRPr="00E27110">
              <w:rPr>
                <w:bCs/>
                <w:lang w:val="hr-HR"/>
              </w:rPr>
              <w:t>je pomoć u pripremi</w:t>
            </w:r>
            <w:r w:rsidR="00B729F0" w:rsidRPr="00E27110">
              <w:rPr>
                <w:b/>
                <w:bCs/>
                <w:lang w:val="hr-HR"/>
              </w:rPr>
              <w:t xml:space="preserve"> </w:t>
            </w:r>
            <w:r w:rsidRPr="00E27110">
              <w:rPr>
                <w:bCs/>
                <w:lang w:val="hr-HR"/>
              </w:rPr>
              <w:t>nastavnog sata</w:t>
            </w:r>
            <w:r w:rsidR="00734A6C" w:rsidRPr="00E27110">
              <w:rPr>
                <w:lang w:val="hr-HR"/>
              </w:rPr>
              <w:t>.</w:t>
            </w:r>
          </w:p>
          <w:p w:rsidR="00842F7B" w:rsidRPr="00E27110" w:rsidRDefault="00B729F0" w:rsidP="00F66BA0">
            <w:pPr>
              <w:shd w:val="clear" w:color="auto" w:fill="FFFFFF"/>
              <w:spacing w:line="370" w:lineRule="exact"/>
              <w:ind w:left="10"/>
              <w:rPr>
                <w:lang w:val="hr-HR"/>
              </w:rPr>
            </w:pPr>
            <w:r w:rsidRPr="00E27110">
              <w:rPr>
                <w:b/>
                <w:lang w:val="hr-HR"/>
              </w:rPr>
              <w:t>Raspored</w:t>
            </w:r>
            <w:r w:rsidR="00F66BA0">
              <w:rPr>
                <w:b/>
                <w:lang w:val="hr-HR"/>
              </w:rPr>
              <w:t xml:space="preserve"> </w:t>
            </w:r>
            <w:r w:rsidRPr="00E27110">
              <w:rPr>
                <w:lang w:val="hr-HR"/>
              </w:rPr>
              <w:t>nastavniku</w:t>
            </w:r>
            <w:r w:rsidR="00F66BA0">
              <w:rPr>
                <w:lang w:val="hr-HR"/>
              </w:rPr>
              <w:t xml:space="preserve"> omogućuje</w:t>
            </w:r>
            <w:r w:rsidRPr="00E27110">
              <w:rPr>
                <w:lang w:val="hr-HR"/>
              </w:rPr>
              <w:t xml:space="preserve"> okvirno planiranje vremena.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63937">
            <w:pPr>
              <w:shd w:val="clear" w:color="auto" w:fill="FFFFFF"/>
              <w:ind w:left="10"/>
              <w:rPr>
                <w:b/>
                <w:sz w:val="18"/>
                <w:szCs w:val="18"/>
                <w:lang w:val="hr-HR"/>
              </w:rPr>
            </w:pPr>
            <w:r>
              <w:rPr>
                <w:b/>
                <w:sz w:val="18"/>
                <w:szCs w:val="18"/>
                <w:lang w:val="hr-HR"/>
              </w:rPr>
              <w:t>Razvijanje</w:t>
            </w:r>
            <w:r w:rsidR="00B729F0" w:rsidRPr="00E27110">
              <w:rPr>
                <w:b/>
                <w:sz w:val="18"/>
                <w:szCs w:val="18"/>
                <w:lang w:val="hr-HR"/>
              </w:rPr>
              <w:t xml:space="preserve"> kompetencija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729F0" w:rsidP="00B729F0">
            <w:pPr>
              <w:shd w:val="clear" w:color="auto" w:fill="FFFFFF"/>
              <w:rPr>
                <w:lang w:val="hr-HR"/>
              </w:rPr>
            </w:pPr>
            <w:r w:rsidRPr="00E27110">
              <w:rPr>
                <w:lang w:val="hr-HR"/>
              </w:rPr>
              <w:t>Autobiografska perpektiva.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729F0">
            <w:pPr>
              <w:shd w:val="clear" w:color="auto" w:fill="FFFFFF"/>
              <w:ind w:left="14"/>
              <w:rPr>
                <w:sz w:val="18"/>
                <w:szCs w:val="18"/>
                <w:lang w:val="hr-HR"/>
              </w:rPr>
            </w:pPr>
            <w:r w:rsidRPr="00E27110">
              <w:rPr>
                <w:b/>
                <w:bCs/>
                <w:sz w:val="18"/>
                <w:szCs w:val="18"/>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729F0" w:rsidP="00B729F0">
            <w:pPr>
              <w:shd w:val="clear" w:color="auto" w:fill="FFFFFF"/>
              <w:rPr>
                <w:lang w:val="hr-HR"/>
              </w:rPr>
            </w:pPr>
            <w:r w:rsidRPr="00E27110">
              <w:rPr>
                <w:lang w:val="hr-HR"/>
              </w:rPr>
              <w:t>Naši odabiri i odabiri drugih imaju odlučujući utjecaj na naše živote.</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729F0" w:rsidP="00B729F0">
            <w:pPr>
              <w:shd w:val="clear" w:color="auto" w:fill="FFFFFF"/>
              <w:ind w:left="10"/>
              <w:rPr>
                <w:sz w:val="18"/>
                <w:szCs w:val="18"/>
                <w:lang w:val="hr-HR"/>
              </w:rPr>
            </w:pPr>
            <w:r w:rsidRPr="00E27110">
              <w:rPr>
                <w:b/>
                <w:bCs/>
                <w:sz w:val="18"/>
                <w:szCs w:val="18"/>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729F0" w:rsidP="00B729F0">
            <w:pPr>
              <w:shd w:val="clear" w:color="auto" w:fill="FFFFFF"/>
              <w:rPr>
                <w:lang w:val="hr-HR"/>
              </w:rPr>
            </w:pPr>
            <w:r w:rsidRPr="00E27110">
              <w:rPr>
                <w:lang w:val="hr-HR"/>
              </w:rPr>
              <w:t>Učenici se osvrću i govore o tome koji odabiri su snažno utjecali na njihove živote.</w:t>
            </w:r>
            <w:r w:rsidR="00734A6C" w:rsidRPr="00E27110">
              <w:rPr>
                <w:lang w:val="hr-HR"/>
              </w:rPr>
              <w:t>.</w:t>
            </w:r>
          </w:p>
        </w:tc>
      </w:tr>
      <w:tr w:rsidR="00842F7B" w:rsidRPr="00E27110">
        <w:trPr>
          <w:trHeight w:hRule="exact" w:val="75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729F0">
            <w:pPr>
              <w:shd w:val="clear" w:color="auto" w:fill="FFFFFF"/>
              <w:rPr>
                <w:sz w:val="18"/>
                <w:szCs w:val="18"/>
                <w:lang w:val="hr-HR"/>
              </w:rPr>
            </w:pPr>
            <w:r w:rsidRPr="00E27110">
              <w:rPr>
                <w:b/>
                <w:bCs/>
                <w:spacing w:val="-2"/>
                <w:sz w:val="18"/>
                <w:szCs w:val="18"/>
                <w:lang w:val="hr-HR"/>
              </w:rPr>
              <w:t>Materi</w:t>
            </w:r>
            <w:r w:rsidR="00B729F0" w:rsidRPr="00E27110">
              <w:rPr>
                <w:b/>
                <w:bCs/>
                <w:spacing w:val="-2"/>
                <w:sz w:val="18"/>
                <w:szCs w:val="18"/>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5"/>
              <w:rPr>
                <w:lang w:val="hr-HR"/>
              </w:rPr>
            </w:pPr>
            <w:r w:rsidRPr="00E27110">
              <w:rPr>
                <w:b/>
                <w:bCs/>
                <w:lang w:val="hr-HR"/>
              </w:rPr>
              <w:t>-e</w:t>
            </w:r>
            <w:r w:rsidRPr="00463937">
              <w:rPr>
                <w:bCs/>
                <w:lang w:val="hr-HR"/>
              </w:rPr>
              <w:t xml:space="preserve">? </w:t>
            </w:r>
            <w:r w:rsidR="00463937" w:rsidRPr="00463937">
              <w:rPr>
                <w:bCs/>
                <w:lang w:val="hr-HR"/>
              </w:rPr>
              <w:t>Radni materijal za</w:t>
            </w:r>
            <w:r w:rsidR="00B729F0" w:rsidRPr="00463937">
              <w:rPr>
                <w:lang w:val="hr-HR"/>
              </w:rPr>
              <w:t xml:space="preserve"> učenike</w:t>
            </w:r>
            <w:r w:rsidRPr="00E27110">
              <w:rPr>
                <w:lang w:val="hr-HR"/>
              </w:rPr>
              <w:t xml:space="preserve"> 1.1.</w:t>
            </w:r>
          </w:p>
          <w:p w:rsidR="00842F7B" w:rsidRPr="00E27110" w:rsidRDefault="00463937" w:rsidP="00463937">
            <w:pPr>
              <w:shd w:val="clear" w:color="auto" w:fill="FFFFFF"/>
              <w:ind w:left="5"/>
              <w:rPr>
                <w:lang w:val="hr-HR"/>
              </w:rPr>
            </w:pPr>
            <w:r>
              <w:rPr>
                <w:lang w:val="hr-HR"/>
              </w:rPr>
              <w:t>Preklopnik (</w:t>
            </w:r>
            <w:r>
              <w:rPr>
                <w:i/>
                <w:lang w:val="hr-HR"/>
              </w:rPr>
              <w:t>flipchart</w:t>
            </w:r>
            <w:r>
              <w:rPr>
                <w:lang w:val="hr-HR"/>
              </w:rPr>
              <w:t>)</w:t>
            </w:r>
            <w:r w:rsidR="00734A6C" w:rsidRPr="00E27110">
              <w:rPr>
                <w:lang w:val="hr-HR"/>
              </w:rPr>
              <w:t xml:space="preserve">, </w:t>
            </w:r>
            <w:r w:rsidR="00B729F0" w:rsidRPr="00E27110">
              <w:rPr>
                <w:lang w:val="hr-HR"/>
              </w:rPr>
              <w:t>trake</w:t>
            </w:r>
            <w:r>
              <w:rPr>
                <w:lang w:val="hr-HR"/>
              </w:rPr>
              <w:t xml:space="preserve"> papira</w:t>
            </w:r>
            <w:r w:rsidR="00B729F0" w:rsidRPr="00E27110">
              <w:rPr>
                <w:lang w:val="hr-HR"/>
              </w:rPr>
              <w:t xml:space="preserve"> </w:t>
            </w:r>
            <w:r w:rsidR="00734A6C" w:rsidRPr="00E27110">
              <w:rPr>
                <w:lang w:val="hr-HR"/>
              </w:rPr>
              <w:t xml:space="preserve">(A6), </w:t>
            </w:r>
            <w:r w:rsidR="00B729F0" w:rsidRPr="00E27110">
              <w:rPr>
                <w:lang w:val="hr-HR"/>
              </w:rPr>
              <w:t>flomasteri u raznim bojama, ljepilo ili ljepljiva traka.</w:t>
            </w:r>
          </w:p>
        </w:tc>
      </w:tr>
      <w:tr w:rsidR="00842F7B" w:rsidRPr="00E27110" w:rsidTr="003B27DB">
        <w:trPr>
          <w:trHeight w:hRule="exact" w:val="104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sz w:val="18"/>
                <w:szCs w:val="18"/>
                <w:lang w:val="hr-HR"/>
              </w:rPr>
            </w:pPr>
            <w:r w:rsidRPr="00E27110">
              <w:rPr>
                <w:b/>
                <w:bCs/>
                <w:sz w:val="18"/>
                <w:szCs w:val="18"/>
                <w:lang w:val="hr-HR"/>
              </w:rPr>
              <w:t>Met</w:t>
            </w:r>
            <w:r w:rsidR="00B729F0" w:rsidRPr="00E27110">
              <w:rPr>
                <w:b/>
                <w:bCs/>
                <w:sz w:val="18"/>
                <w:szCs w:val="18"/>
                <w:lang w:val="hr-HR"/>
              </w:rPr>
              <w:t>oda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B65091" w:rsidRPr="00E27110" w:rsidRDefault="00734A6C" w:rsidP="00B65091">
            <w:pPr>
              <w:shd w:val="clear" w:color="auto" w:fill="FFFFFF"/>
              <w:spacing w:line="374" w:lineRule="exact"/>
              <w:ind w:left="5" w:right="4510" w:hanging="5"/>
              <w:rPr>
                <w:lang w:val="hr-HR"/>
              </w:rPr>
            </w:pPr>
            <w:r w:rsidRPr="00E27110">
              <w:rPr>
                <w:lang w:val="hr-HR"/>
              </w:rPr>
              <w:t>Individual</w:t>
            </w:r>
            <w:r w:rsidR="00BB17FF" w:rsidRPr="00E27110">
              <w:rPr>
                <w:lang w:val="hr-HR"/>
              </w:rPr>
              <w:t xml:space="preserve">ni rad. </w:t>
            </w:r>
          </w:p>
          <w:p w:rsidR="00842F7B" w:rsidRPr="00E27110" w:rsidRDefault="00BB17FF" w:rsidP="00B65091">
            <w:pPr>
              <w:shd w:val="clear" w:color="auto" w:fill="FFFFFF"/>
              <w:spacing w:line="374" w:lineRule="exact"/>
              <w:ind w:left="5" w:right="2242" w:hanging="5"/>
              <w:rPr>
                <w:lang w:val="hr-HR"/>
              </w:rPr>
            </w:pPr>
            <w:r w:rsidRPr="00E27110">
              <w:rPr>
                <w:lang w:val="hr-HR"/>
              </w:rPr>
              <w:t xml:space="preserve">Plenarna </w:t>
            </w:r>
            <w:r w:rsidR="00B65091" w:rsidRPr="00E27110">
              <w:rPr>
                <w:lang w:val="hr-HR"/>
              </w:rPr>
              <w:t>rasprava.</w:t>
            </w:r>
          </w:p>
        </w:tc>
      </w:tr>
      <w:tr w:rsidR="00842F7B" w:rsidRPr="00E27110">
        <w:trPr>
          <w:trHeight w:hRule="exact" w:val="398"/>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BB17FF">
            <w:pPr>
              <w:shd w:val="clear" w:color="auto" w:fill="FFFFFF"/>
              <w:ind w:left="10"/>
              <w:rPr>
                <w:sz w:val="18"/>
                <w:szCs w:val="18"/>
                <w:lang w:val="hr-HR"/>
              </w:rPr>
            </w:pPr>
            <w:r w:rsidRPr="00E27110">
              <w:rPr>
                <w:b/>
                <w:bCs/>
                <w:sz w:val="18"/>
                <w:szCs w:val="18"/>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B17FF">
            <w:pPr>
              <w:shd w:val="clear" w:color="auto" w:fill="FFFFFF"/>
              <w:rPr>
                <w:lang w:val="hr-HR"/>
              </w:rPr>
            </w:pPr>
            <w:r w:rsidRPr="00E27110">
              <w:rPr>
                <w:lang w:val="hr-HR"/>
              </w:rPr>
              <w:t xml:space="preserve">1. </w:t>
            </w:r>
            <w:r w:rsidR="00BB17FF" w:rsidRPr="00E27110">
              <w:rPr>
                <w:lang w:val="hr-HR"/>
              </w:rPr>
              <w:t xml:space="preserve">Učenici istražuju koji su odabiri utjecali na njihove živote.            </w:t>
            </w:r>
            <w:r w:rsidRPr="00E27110">
              <w:rPr>
                <w:lang w:val="hr-HR"/>
              </w:rPr>
              <w:t xml:space="preserve"> 15 min</w:t>
            </w:r>
            <w:r w:rsidR="00BB17FF" w:rsidRPr="00E27110">
              <w:rPr>
                <w:lang w:val="hr-HR"/>
              </w:rPr>
              <w:t>.</w:t>
            </w:r>
          </w:p>
        </w:tc>
      </w:tr>
      <w:tr w:rsidR="00842F7B" w:rsidRPr="00E27110">
        <w:trPr>
          <w:trHeight w:hRule="exact" w:val="403"/>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B17FF">
            <w:pPr>
              <w:shd w:val="clear" w:color="auto" w:fill="FFFFFF"/>
              <w:rPr>
                <w:lang w:val="hr-HR"/>
              </w:rPr>
            </w:pPr>
            <w:r w:rsidRPr="00E27110">
              <w:rPr>
                <w:lang w:val="hr-HR"/>
              </w:rPr>
              <w:t xml:space="preserve">2. </w:t>
            </w:r>
            <w:r w:rsidR="00BB17FF" w:rsidRPr="00E27110">
              <w:rPr>
                <w:lang w:val="hr-HR"/>
              </w:rPr>
              <w:t>Učenici razmjenjuju zaključke do kojih su došli.</w:t>
            </w:r>
            <w:r w:rsidRPr="00E27110">
              <w:rPr>
                <w:lang w:val="hr-HR"/>
              </w:rPr>
              <w:t xml:space="preserve">                       </w:t>
            </w:r>
            <w:r w:rsidR="00BB17FF" w:rsidRPr="00E27110">
              <w:rPr>
                <w:lang w:val="hr-HR"/>
              </w:rPr>
              <w:t xml:space="preserve"> 10 min.</w:t>
            </w:r>
            <w:r w:rsidRPr="00E27110">
              <w:rPr>
                <w:lang w:val="hr-HR"/>
              </w:rPr>
              <w:t xml:space="preserve">                                </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B23AC">
            <w:pPr>
              <w:shd w:val="clear" w:color="auto" w:fill="FFFFFF"/>
              <w:rPr>
                <w:lang w:val="hr-HR"/>
              </w:rPr>
            </w:pPr>
            <w:r w:rsidRPr="00E27110">
              <w:rPr>
                <w:lang w:val="hr-HR"/>
              </w:rPr>
              <w:t xml:space="preserve">3. </w:t>
            </w:r>
            <w:r w:rsidR="004B23AC" w:rsidRPr="00E27110">
              <w:rPr>
                <w:lang w:val="hr-HR"/>
              </w:rPr>
              <w:t>Učenici raspravljaju i govore o zaključcima</w:t>
            </w:r>
            <w:r w:rsidR="00BB17FF" w:rsidRPr="00E27110">
              <w:rPr>
                <w:lang w:val="hr-HR"/>
              </w:rPr>
              <w:t xml:space="preserve"> do kojih su došli</w:t>
            </w:r>
            <w:r w:rsidRPr="00E27110">
              <w:rPr>
                <w:lang w:val="hr-HR"/>
              </w:rPr>
              <w:t xml:space="preserve">.          </w:t>
            </w:r>
            <w:r w:rsidR="00BB17FF" w:rsidRPr="00E27110">
              <w:rPr>
                <w:lang w:val="hr-HR"/>
              </w:rPr>
              <w:t>15 min.</w:t>
            </w:r>
            <w:r w:rsidRPr="00E27110">
              <w:rPr>
                <w:lang w:val="hr-HR"/>
              </w:rPr>
              <w:t xml:space="preserve">                  </w:t>
            </w:r>
          </w:p>
        </w:tc>
      </w:tr>
    </w:tbl>
    <w:p w:rsidR="00842F7B" w:rsidRPr="00E27110" w:rsidRDefault="004B23AC">
      <w:pPr>
        <w:shd w:val="clear" w:color="auto" w:fill="FFFFFF"/>
        <w:spacing w:before="586"/>
        <w:ind w:left="125"/>
        <w:rPr>
          <w:lang w:val="hr-HR"/>
        </w:rPr>
      </w:pPr>
      <w:r w:rsidRPr="00E27110">
        <w:rPr>
          <w:b/>
          <w:bCs/>
          <w:sz w:val="22"/>
          <w:szCs w:val="22"/>
          <w:lang w:val="hr-HR"/>
        </w:rPr>
        <w:t>Informacije</w:t>
      </w:r>
    </w:p>
    <w:p w:rsidR="00842F7B" w:rsidRPr="00E27110" w:rsidRDefault="004B23AC">
      <w:pPr>
        <w:shd w:val="clear" w:color="auto" w:fill="FFFFFF"/>
        <w:spacing w:before="96" w:line="259" w:lineRule="exact"/>
        <w:ind w:left="125" w:right="120"/>
        <w:jc w:val="both"/>
        <w:rPr>
          <w:lang w:val="hr-HR"/>
        </w:rPr>
      </w:pPr>
      <w:r w:rsidRPr="00E27110">
        <w:rPr>
          <w:sz w:val="22"/>
          <w:szCs w:val="22"/>
          <w:lang w:val="hr-HR"/>
        </w:rPr>
        <w:t>Odabiri i odluge u velikoj mjeri oblikuju naš identitet. U ovoj lekciji, učenici se okreću prošlosti. U sljedećoj lekciji mijenjaju perspektivu i gl</w:t>
      </w:r>
      <w:r w:rsidR="00296239">
        <w:rPr>
          <w:sz w:val="22"/>
          <w:szCs w:val="22"/>
          <w:lang w:val="hr-HR"/>
        </w:rPr>
        <w:t>edaju u budućnost</w:t>
      </w:r>
      <w:r w:rsidRPr="00E27110">
        <w:rPr>
          <w:sz w:val="22"/>
          <w:szCs w:val="22"/>
          <w:lang w:val="hr-HR"/>
        </w:rPr>
        <w:t>. Ključno pitanje ostaje isto – kako odabirom i odlukom oblikujemo svoje živote i živote drugih ljudi?</w:t>
      </w:r>
    </w:p>
    <w:p w:rsidR="00842F7B" w:rsidRPr="00E27110" w:rsidRDefault="004B23AC">
      <w:pPr>
        <w:shd w:val="clear" w:color="auto" w:fill="FFFFFF"/>
        <w:spacing w:before="96" w:line="259" w:lineRule="exact"/>
        <w:ind w:left="125" w:right="120"/>
        <w:jc w:val="both"/>
        <w:rPr>
          <w:lang w:val="hr-HR"/>
        </w:rPr>
      </w:pPr>
      <w:r w:rsidRPr="00E27110">
        <w:rPr>
          <w:sz w:val="22"/>
          <w:szCs w:val="22"/>
          <w:lang w:val="hr-HR"/>
        </w:rPr>
        <w:t xml:space="preserve">U ovoj lekciji, učenici najprije analiziraju svoje životopise </w:t>
      </w:r>
      <w:r w:rsidR="00296239">
        <w:rPr>
          <w:sz w:val="22"/>
          <w:szCs w:val="22"/>
          <w:lang w:val="hr-HR"/>
        </w:rPr>
        <w:t xml:space="preserve">i to </w:t>
      </w:r>
      <w:r w:rsidRPr="00E27110">
        <w:rPr>
          <w:sz w:val="22"/>
          <w:szCs w:val="22"/>
          <w:lang w:val="hr-HR"/>
        </w:rPr>
        <w:t>u kontekstu ključnog pitanja. Potom na plenarnom sastanku razmjenjuju neke svoje zaključke i uspoređuju ih.</w:t>
      </w:r>
    </w:p>
    <w:p w:rsidR="00842F7B" w:rsidRPr="00E27110" w:rsidRDefault="00734A6C">
      <w:pPr>
        <w:shd w:val="clear" w:color="auto" w:fill="FFFFFF"/>
        <w:spacing w:before="4243"/>
        <w:ind w:right="62"/>
        <w:jc w:val="right"/>
        <w:rPr>
          <w:lang w:val="hr-HR"/>
        </w:rPr>
      </w:pPr>
      <w:r w:rsidRPr="00E27110">
        <w:rPr>
          <w:rFonts w:ascii="Courier New" w:hAnsi="Courier New" w:cs="Courier New"/>
          <w:sz w:val="22"/>
          <w:szCs w:val="22"/>
          <w:lang w:val="hr-HR"/>
        </w:rPr>
        <w:t>41</w:t>
      </w:r>
    </w:p>
    <w:p w:rsidR="00842F7B" w:rsidRPr="00E27110" w:rsidRDefault="00842F7B">
      <w:pPr>
        <w:shd w:val="clear" w:color="auto" w:fill="FFFFFF"/>
        <w:spacing w:before="4243"/>
        <w:ind w:right="62"/>
        <w:jc w:val="right"/>
        <w:rPr>
          <w:lang w:val="hr-HR"/>
        </w:rPr>
        <w:sectPr w:rsidR="00842F7B" w:rsidRPr="00E27110">
          <w:pgSz w:w="11909" w:h="16834"/>
          <w:pgMar w:top="538" w:right="1409" w:bottom="360" w:left="1413" w:header="720" w:footer="720" w:gutter="0"/>
          <w:cols w:space="60"/>
          <w:noEndnote/>
        </w:sectPr>
      </w:pPr>
    </w:p>
    <w:p w:rsidR="00842F7B" w:rsidRPr="00E27110" w:rsidRDefault="004B23AC">
      <w:pPr>
        <w:shd w:val="clear" w:color="auto" w:fill="FFFFFF"/>
        <w:rPr>
          <w:lang w:val="hr-HR"/>
        </w:rPr>
      </w:pPr>
      <w:r w:rsidRPr="00E27110">
        <w:rPr>
          <w:sz w:val="18"/>
          <w:szCs w:val="18"/>
          <w:lang w:val="hr-HR"/>
        </w:rPr>
        <w:lastRenderedPageBreak/>
        <w:t>Sudjelovanje u demokraciji</w:t>
      </w:r>
    </w:p>
    <w:p w:rsidR="00842F7B" w:rsidRPr="00E27110" w:rsidRDefault="004B23AC">
      <w:pPr>
        <w:shd w:val="clear" w:color="auto" w:fill="FFFFFF"/>
        <w:spacing w:before="216" w:line="610" w:lineRule="exact"/>
        <w:ind w:left="29" w:right="6528"/>
        <w:rPr>
          <w:lang w:val="hr-HR"/>
        </w:rPr>
      </w:pPr>
      <w:r w:rsidRPr="00E27110">
        <w:rPr>
          <w:rFonts w:ascii="Arial" w:hAnsi="Arial" w:cs="Arial"/>
          <w:b/>
          <w:bCs/>
          <w:spacing w:val="-5"/>
          <w:sz w:val="26"/>
          <w:szCs w:val="26"/>
          <w:lang w:val="hr-HR"/>
        </w:rPr>
        <w:t xml:space="preserve">Opis lekcije </w:t>
      </w:r>
      <w:r w:rsidR="00734A6C" w:rsidRPr="00E27110">
        <w:rPr>
          <w:rFonts w:ascii="Arial" w:hAnsi="Arial" w:cs="Arial"/>
          <w:b/>
          <w:bCs/>
          <w:spacing w:val="-5"/>
          <w:sz w:val="26"/>
          <w:szCs w:val="26"/>
          <w:lang w:val="hr-HR"/>
        </w:rPr>
        <w:t xml:space="preserve"> </w:t>
      </w:r>
      <w:r w:rsidR="00734A6C" w:rsidRPr="00E27110">
        <w:rPr>
          <w:rFonts w:ascii="Arial" w:hAnsi="Arial" w:cs="Arial"/>
          <w:b/>
          <w:bCs/>
          <w:sz w:val="24"/>
          <w:szCs w:val="24"/>
          <w:lang w:val="hr-HR"/>
        </w:rPr>
        <w:t>Pr</w:t>
      </w:r>
      <w:r w:rsidRPr="00E27110">
        <w:rPr>
          <w:rFonts w:ascii="Arial" w:hAnsi="Arial" w:cs="Arial"/>
          <w:b/>
          <w:bCs/>
          <w:sz w:val="24"/>
          <w:szCs w:val="24"/>
          <w:lang w:val="hr-HR"/>
        </w:rPr>
        <w:t>iprema</w:t>
      </w:r>
    </w:p>
    <w:p w:rsidR="00842F7B" w:rsidRPr="00E27110" w:rsidRDefault="004B23AC">
      <w:pPr>
        <w:shd w:val="clear" w:color="auto" w:fill="FFFFFF"/>
        <w:spacing w:before="86" w:line="259" w:lineRule="exact"/>
        <w:ind w:left="14"/>
        <w:rPr>
          <w:lang w:val="hr-HR"/>
        </w:rPr>
      </w:pPr>
      <w:r w:rsidRPr="00E27110">
        <w:rPr>
          <w:sz w:val="22"/>
          <w:szCs w:val="22"/>
          <w:lang w:val="hr-HR"/>
        </w:rPr>
        <w:t>Prije nego što počne nastavni sat, nastavnik stavlja papir</w:t>
      </w:r>
      <w:r w:rsidR="00296239">
        <w:rPr>
          <w:sz w:val="22"/>
          <w:szCs w:val="22"/>
          <w:lang w:val="hr-HR"/>
        </w:rPr>
        <w:t xml:space="preserve"> s preklopnika (</w:t>
      </w:r>
      <w:r w:rsidR="00296239">
        <w:rPr>
          <w:i/>
          <w:sz w:val="22"/>
          <w:szCs w:val="22"/>
          <w:lang w:val="hr-HR"/>
        </w:rPr>
        <w:t>flipcharta</w:t>
      </w:r>
      <w:r w:rsidR="00296239">
        <w:rPr>
          <w:sz w:val="22"/>
          <w:szCs w:val="22"/>
          <w:lang w:val="hr-HR"/>
        </w:rPr>
        <w:t>) na zid ili ploču te</w:t>
      </w:r>
      <w:r w:rsidRPr="00E27110">
        <w:rPr>
          <w:sz w:val="22"/>
          <w:szCs w:val="22"/>
          <w:lang w:val="hr-HR"/>
        </w:rPr>
        <w:t xml:space="preserve"> preslike dijagrama iz </w:t>
      </w:r>
      <w:r w:rsidR="00734A6C" w:rsidRPr="00E27110">
        <w:rPr>
          <w:b/>
          <w:bCs/>
          <w:i/>
          <w:iCs/>
          <w:sz w:val="22"/>
          <w:szCs w:val="22"/>
          <w:lang w:val="hr-HR"/>
        </w:rPr>
        <w:t xml:space="preserve">&amp; </w:t>
      </w:r>
      <w:r w:rsidR="00296239">
        <w:rPr>
          <w:bCs/>
          <w:iCs/>
          <w:sz w:val="22"/>
          <w:szCs w:val="22"/>
          <w:lang w:val="hr-HR"/>
        </w:rPr>
        <w:t>Radnog materijala za</w:t>
      </w:r>
      <w:r w:rsidR="000F68FD" w:rsidRPr="00E27110">
        <w:rPr>
          <w:sz w:val="22"/>
          <w:szCs w:val="22"/>
          <w:lang w:val="hr-HR"/>
        </w:rPr>
        <w:t xml:space="preserve"> učenike </w:t>
      </w:r>
      <w:r w:rsidR="00734A6C" w:rsidRPr="00E27110">
        <w:rPr>
          <w:sz w:val="22"/>
          <w:szCs w:val="22"/>
          <w:lang w:val="hr-HR"/>
        </w:rPr>
        <w:t>1.1.</w:t>
      </w:r>
    </w:p>
    <w:p w:rsidR="00842F7B" w:rsidRPr="00E27110" w:rsidRDefault="000F68FD">
      <w:pPr>
        <w:shd w:val="clear" w:color="auto" w:fill="FFFFFF"/>
        <w:spacing w:before="1205" w:line="278" w:lineRule="exact"/>
        <w:ind w:left="134" w:right="7987"/>
        <w:rPr>
          <w:lang w:val="hr-HR"/>
        </w:rPr>
      </w:pPr>
      <w:r w:rsidRPr="00E27110">
        <w:rPr>
          <w:rFonts w:ascii="Arial" w:hAnsi="Arial" w:cs="Arial"/>
          <w:b/>
          <w:bCs/>
          <w:sz w:val="24"/>
          <w:szCs w:val="24"/>
          <w:lang w:val="hr-HR"/>
        </w:rPr>
        <w:t>Moji odabiri</w:t>
      </w:r>
      <w:r w:rsidR="00734A6C" w:rsidRPr="00E27110">
        <w:rPr>
          <w:rFonts w:ascii="Arial" w:hAnsi="Arial" w:cs="Arial"/>
          <w:b/>
          <w:bCs/>
          <w:sz w:val="24"/>
          <w:szCs w:val="24"/>
          <w:lang w:val="hr-HR"/>
        </w:rPr>
        <w:t xml:space="preserve"> </w:t>
      </w:r>
    </w:p>
    <w:p w:rsidR="00842F7B" w:rsidRPr="00E27110" w:rsidRDefault="000F68FD" w:rsidP="000F68FD">
      <w:pPr>
        <w:shd w:val="clear" w:color="auto" w:fill="FFFFFF"/>
        <w:spacing w:before="1416" w:line="274" w:lineRule="exact"/>
        <w:ind w:left="134"/>
        <w:rPr>
          <w:lang w:val="hr-HR"/>
        </w:rPr>
      </w:pPr>
      <w:r w:rsidRPr="00E27110">
        <w:rPr>
          <w:rFonts w:ascii="Arial" w:hAnsi="Arial" w:cs="Arial"/>
          <w:b/>
          <w:bCs/>
          <w:sz w:val="24"/>
          <w:szCs w:val="24"/>
          <w:lang w:val="hr-HR"/>
        </w:rPr>
        <w:t>Odabiri drugih ljudi</w:t>
      </w:r>
    </w:p>
    <w:p w:rsidR="00842F7B" w:rsidRPr="00E27110" w:rsidRDefault="00734A6C">
      <w:pPr>
        <w:spacing w:before="1133"/>
        <w:ind w:left="43" w:right="62"/>
        <w:rPr>
          <w:sz w:val="24"/>
          <w:szCs w:val="24"/>
          <w:lang w:val="hr-HR"/>
        </w:rPr>
      </w:pPr>
      <w:r w:rsidRPr="00E27110">
        <w:rPr>
          <w:noProof/>
          <w:sz w:val="24"/>
          <w:szCs w:val="24"/>
          <w:lang w:val="hr-HR" w:eastAsia="hr-HR"/>
        </w:rPr>
        <w:drawing>
          <wp:inline distT="0" distB="0" distL="0" distR="0">
            <wp:extent cx="5689600" cy="317500"/>
            <wp:effectExtent l="0" t="0" r="6350" b="635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9600" cy="317500"/>
                    </a:xfrm>
                    <a:prstGeom prst="rect">
                      <a:avLst/>
                    </a:prstGeom>
                    <a:noFill/>
                    <a:ln>
                      <a:noFill/>
                    </a:ln>
                  </pic:spPr>
                </pic:pic>
              </a:graphicData>
            </a:graphic>
          </wp:inline>
        </w:drawing>
      </w:r>
    </w:p>
    <w:p w:rsidR="00842F7B" w:rsidRPr="00E27110" w:rsidRDefault="000F68FD">
      <w:pPr>
        <w:shd w:val="clear" w:color="auto" w:fill="FFFFFF"/>
        <w:tabs>
          <w:tab w:val="left" w:pos="3893"/>
          <w:tab w:val="left" w:pos="7886"/>
        </w:tabs>
        <w:spacing w:before="10"/>
        <w:ind w:left="307"/>
        <w:rPr>
          <w:lang w:val="hr-HR"/>
        </w:rPr>
      </w:pPr>
      <w:r w:rsidRPr="00E27110">
        <w:rPr>
          <w:rFonts w:ascii="Arial" w:hAnsi="Arial" w:cs="Arial"/>
          <w:b/>
          <w:bCs/>
          <w:sz w:val="24"/>
          <w:szCs w:val="24"/>
          <w:lang w:val="hr-HR"/>
        </w:rPr>
        <w:t>Rođenje</w:t>
      </w:r>
      <w:r w:rsidR="00734A6C" w:rsidRPr="00E27110">
        <w:rPr>
          <w:rFonts w:ascii="Arial" w:hAnsi="Arial" w:cs="Arial"/>
          <w:b/>
          <w:bCs/>
          <w:sz w:val="24"/>
          <w:szCs w:val="24"/>
          <w:lang w:val="hr-HR"/>
        </w:rPr>
        <w:tab/>
      </w:r>
      <w:r w:rsidRPr="00E27110">
        <w:rPr>
          <w:rFonts w:ascii="Arial" w:hAnsi="Arial" w:cs="Arial"/>
          <w:bCs/>
          <w:sz w:val="24"/>
          <w:szCs w:val="24"/>
          <w:lang w:val="hr-HR"/>
        </w:rPr>
        <w:t xml:space="preserve">Vremenski slijed                </w:t>
      </w:r>
      <w:r w:rsidRPr="00E27110">
        <w:rPr>
          <w:rFonts w:ascii="Arial" w:hAnsi="Arial" w:cs="Arial"/>
          <w:b/>
          <w:bCs/>
          <w:spacing w:val="-1"/>
          <w:sz w:val="24"/>
          <w:szCs w:val="24"/>
          <w:lang w:val="hr-HR"/>
        </w:rPr>
        <w:t>Sadašnjost</w:t>
      </w:r>
    </w:p>
    <w:p w:rsidR="00842F7B" w:rsidRPr="00E27110" w:rsidRDefault="00734A6C">
      <w:pPr>
        <w:shd w:val="clear" w:color="auto" w:fill="FFFFFF"/>
        <w:spacing w:before="715"/>
        <w:ind w:left="38"/>
        <w:rPr>
          <w:lang w:val="hr-HR"/>
        </w:rPr>
      </w:pPr>
      <w:r w:rsidRPr="00E27110">
        <w:rPr>
          <w:rFonts w:ascii="Arial" w:hAnsi="Arial" w:cs="Arial"/>
          <w:b/>
          <w:bCs/>
          <w:sz w:val="24"/>
          <w:szCs w:val="24"/>
          <w:lang w:val="hr-HR"/>
        </w:rPr>
        <w:t xml:space="preserve">1. </w:t>
      </w:r>
      <w:r w:rsidR="000F68FD" w:rsidRPr="00E27110">
        <w:rPr>
          <w:rFonts w:ascii="Arial" w:hAnsi="Arial" w:cs="Arial"/>
          <w:b/>
          <w:bCs/>
          <w:sz w:val="24"/>
          <w:szCs w:val="24"/>
          <w:lang w:val="hr-HR"/>
        </w:rPr>
        <w:t>Učenici istražuju koji su odabiri utjecali na njihove živote</w:t>
      </w:r>
    </w:p>
    <w:p w:rsidR="00842F7B" w:rsidRPr="00E27110" w:rsidRDefault="000F68FD">
      <w:pPr>
        <w:shd w:val="clear" w:color="auto" w:fill="FFFFFF"/>
        <w:spacing w:before="235"/>
        <w:ind w:left="10"/>
        <w:rPr>
          <w:lang w:val="hr-HR"/>
        </w:rPr>
      </w:pPr>
      <w:r w:rsidRPr="00E27110">
        <w:rPr>
          <w:rFonts w:ascii="Arial" w:hAnsi="Arial" w:cs="Arial"/>
          <w:b/>
          <w:bCs/>
          <w:spacing w:val="-17"/>
          <w:sz w:val="24"/>
          <w:szCs w:val="24"/>
          <w:lang w:val="hr-HR"/>
        </w:rPr>
        <w:t xml:space="preserve">Nastavnik uvodi zadatak </w:t>
      </w:r>
    </w:p>
    <w:p w:rsidR="00842F7B" w:rsidRPr="00E27110" w:rsidRDefault="000F68FD">
      <w:pPr>
        <w:shd w:val="clear" w:color="auto" w:fill="FFFFFF"/>
        <w:spacing w:before="158" w:line="259" w:lineRule="exact"/>
        <w:ind w:left="5"/>
        <w:jc w:val="both"/>
        <w:rPr>
          <w:lang w:val="hr-HR"/>
        </w:rPr>
      </w:pPr>
      <w:r w:rsidRPr="00E27110">
        <w:rPr>
          <w:sz w:val="22"/>
          <w:szCs w:val="22"/>
          <w:lang w:val="hr-HR"/>
        </w:rPr>
        <w:t xml:space="preserve">Nastavnik uvodi glavni zadatak ove lekcije. Veliki primjerak </w:t>
      </w:r>
      <w:r w:rsidR="00296239">
        <w:rPr>
          <w:sz w:val="22"/>
          <w:szCs w:val="22"/>
          <w:lang w:val="hr-HR"/>
        </w:rPr>
        <w:t xml:space="preserve">radnog materijala </w:t>
      </w:r>
      <w:r w:rsidRPr="00E27110">
        <w:rPr>
          <w:sz w:val="22"/>
          <w:szCs w:val="22"/>
          <w:lang w:val="hr-HR"/>
        </w:rPr>
        <w:t>na</w:t>
      </w:r>
      <w:r w:rsidR="00296239">
        <w:rPr>
          <w:sz w:val="22"/>
          <w:szCs w:val="22"/>
          <w:lang w:val="hr-HR"/>
        </w:rPr>
        <w:t xml:space="preserve"> preklopniku</w:t>
      </w:r>
      <w:r w:rsidRPr="00E27110">
        <w:rPr>
          <w:sz w:val="22"/>
          <w:szCs w:val="22"/>
          <w:lang w:val="hr-HR"/>
        </w:rPr>
        <w:t xml:space="preserve"> </w:t>
      </w:r>
      <w:r w:rsidR="00296239">
        <w:rPr>
          <w:sz w:val="22"/>
          <w:szCs w:val="22"/>
          <w:lang w:val="hr-HR"/>
        </w:rPr>
        <w:t>(</w:t>
      </w:r>
      <w:r w:rsidRPr="00E27110">
        <w:rPr>
          <w:i/>
          <w:sz w:val="22"/>
          <w:szCs w:val="22"/>
          <w:lang w:val="hr-HR"/>
        </w:rPr>
        <w:t>flipchart</w:t>
      </w:r>
      <w:r w:rsidR="00296239">
        <w:rPr>
          <w:i/>
          <w:sz w:val="22"/>
          <w:szCs w:val="22"/>
          <w:lang w:val="hr-HR"/>
        </w:rPr>
        <w:t>u</w:t>
      </w:r>
      <w:r w:rsidR="00296239">
        <w:rPr>
          <w:sz w:val="22"/>
          <w:szCs w:val="22"/>
          <w:lang w:val="hr-HR"/>
        </w:rPr>
        <w:t>)</w:t>
      </w:r>
      <w:r w:rsidRPr="00E27110">
        <w:rPr>
          <w:sz w:val="22"/>
          <w:szCs w:val="22"/>
          <w:lang w:val="hr-HR"/>
        </w:rPr>
        <w:t xml:space="preserve"> služi kao pomoć. Nastavnik podsjeća na prethodnu lekciju: učenici su </w:t>
      </w:r>
      <w:r w:rsidR="00296239">
        <w:rPr>
          <w:sz w:val="22"/>
          <w:szCs w:val="22"/>
          <w:lang w:val="hr-HR"/>
        </w:rPr>
        <w:t>iz</w:t>
      </w:r>
      <w:r w:rsidRPr="00E27110">
        <w:rPr>
          <w:sz w:val="22"/>
          <w:szCs w:val="22"/>
          <w:lang w:val="hr-HR"/>
        </w:rPr>
        <w:t>vršili odabir, a ta je akti</w:t>
      </w:r>
      <w:r w:rsidR="00296239">
        <w:rPr>
          <w:sz w:val="22"/>
          <w:szCs w:val="22"/>
          <w:lang w:val="hr-HR"/>
        </w:rPr>
        <w:t>vnost omogućila uvid u različitost</w:t>
      </w:r>
      <w:r w:rsidRPr="00E27110">
        <w:rPr>
          <w:sz w:val="22"/>
          <w:szCs w:val="22"/>
          <w:lang w:val="hr-HR"/>
        </w:rPr>
        <w:t xml:space="preserve"> osobnosti. U ovoj lekciji</w:t>
      </w:r>
      <w:r w:rsidR="00296239">
        <w:rPr>
          <w:sz w:val="22"/>
          <w:szCs w:val="22"/>
          <w:lang w:val="hr-HR"/>
        </w:rPr>
        <w:t xml:space="preserve"> je</w:t>
      </w:r>
      <w:r w:rsidRPr="00E27110">
        <w:rPr>
          <w:sz w:val="22"/>
          <w:szCs w:val="22"/>
          <w:lang w:val="hr-HR"/>
        </w:rPr>
        <w:t xml:space="preserve"> pristup drugačiji: kako su odabiri utjecali na naš identitet i razvoj? Tko je izvršio te odabire? Mi sami? Ili drugi ljudi?</w:t>
      </w:r>
    </w:p>
    <w:p w:rsidR="00842F7B" w:rsidRPr="00E27110" w:rsidRDefault="000F68FD">
      <w:pPr>
        <w:shd w:val="clear" w:color="auto" w:fill="FFFFFF"/>
        <w:spacing w:before="168" w:line="259" w:lineRule="exact"/>
        <w:ind w:left="5" w:right="10"/>
        <w:jc w:val="both"/>
        <w:rPr>
          <w:lang w:val="hr-HR"/>
        </w:rPr>
      </w:pPr>
      <w:r w:rsidRPr="00E27110">
        <w:rPr>
          <w:sz w:val="22"/>
          <w:szCs w:val="22"/>
          <w:lang w:val="hr-HR"/>
        </w:rPr>
        <w:t xml:space="preserve">Dijagram </w:t>
      </w:r>
      <w:r w:rsidR="00296239">
        <w:rPr>
          <w:sz w:val="22"/>
          <w:szCs w:val="22"/>
          <w:lang w:val="hr-HR"/>
        </w:rPr>
        <w:t>na papiru je isti kao na radnom materijalu</w:t>
      </w:r>
      <w:r w:rsidRPr="00E27110">
        <w:rPr>
          <w:sz w:val="22"/>
          <w:szCs w:val="22"/>
          <w:lang w:val="hr-HR"/>
        </w:rPr>
        <w:t xml:space="preserve"> koji dobivaju učenici. </w:t>
      </w:r>
      <w:r w:rsidR="00BA00C8" w:rsidRPr="00E27110">
        <w:rPr>
          <w:sz w:val="22"/>
          <w:szCs w:val="22"/>
          <w:lang w:val="hr-HR"/>
        </w:rPr>
        <w:t>U gornjoj polovici, učenici bilježe odabire koje su sami izvršili, a u donjoj polovici bilježe odabire drugih. Vreme</w:t>
      </w:r>
      <w:r w:rsidR="00296239">
        <w:rPr>
          <w:sz w:val="22"/>
          <w:szCs w:val="22"/>
          <w:lang w:val="hr-HR"/>
        </w:rPr>
        <w:t>nski slijed, koji ide s lijeva na</w:t>
      </w:r>
      <w:r w:rsidR="00BA00C8" w:rsidRPr="00E27110">
        <w:rPr>
          <w:sz w:val="22"/>
          <w:szCs w:val="22"/>
          <w:lang w:val="hr-HR"/>
        </w:rPr>
        <w:t xml:space="preserve"> desno pokriva njihov životni put od rođenja to sadašnjeg trenutk</w:t>
      </w:r>
      <w:r w:rsidR="00296239">
        <w:rPr>
          <w:sz w:val="22"/>
          <w:szCs w:val="22"/>
          <w:lang w:val="hr-HR"/>
        </w:rPr>
        <w:t>a. Učenici stoga mogu pokazati kada</w:t>
      </w:r>
      <w:r w:rsidR="00BA00C8" w:rsidRPr="00E27110">
        <w:rPr>
          <w:sz w:val="22"/>
          <w:szCs w:val="22"/>
          <w:lang w:val="hr-HR"/>
        </w:rPr>
        <w:t xml:space="preserve"> </w:t>
      </w:r>
      <w:r w:rsidR="00296239">
        <w:rPr>
          <w:sz w:val="22"/>
          <w:szCs w:val="22"/>
          <w:lang w:val="hr-HR"/>
        </w:rPr>
        <w:t>i koji</w:t>
      </w:r>
      <w:r w:rsidR="00BA00C8" w:rsidRPr="00E27110">
        <w:rPr>
          <w:sz w:val="22"/>
          <w:szCs w:val="22"/>
          <w:lang w:val="hr-HR"/>
        </w:rPr>
        <w:t xml:space="preserve"> odabir</w:t>
      </w:r>
      <w:r w:rsidR="00296239">
        <w:rPr>
          <w:sz w:val="22"/>
          <w:szCs w:val="22"/>
          <w:lang w:val="hr-HR"/>
        </w:rPr>
        <w:t xml:space="preserve"> je</w:t>
      </w:r>
      <w:r w:rsidR="00BA00C8" w:rsidRPr="00E27110">
        <w:rPr>
          <w:sz w:val="22"/>
          <w:szCs w:val="22"/>
          <w:lang w:val="hr-HR"/>
        </w:rPr>
        <w:t xml:space="preserve"> utjecao na njihov identitet. </w:t>
      </w:r>
    </w:p>
    <w:p w:rsidR="00842F7B" w:rsidRPr="00E27110" w:rsidRDefault="00BA00C8">
      <w:pPr>
        <w:shd w:val="clear" w:color="auto" w:fill="FFFFFF"/>
        <w:spacing w:before="245"/>
        <w:ind w:left="10"/>
        <w:rPr>
          <w:sz w:val="28"/>
          <w:szCs w:val="28"/>
          <w:lang w:val="hr-HR"/>
        </w:rPr>
      </w:pPr>
      <w:r w:rsidRPr="00E27110">
        <w:rPr>
          <w:rFonts w:ascii="Arial" w:hAnsi="Arial" w:cs="Arial"/>
          <w:b/>
          <w:bCs/>
          <w:spacing w:val="-19"/>
          <w:sz w:val="28"/>
          <w:szCs w:val="28"/>
          <w:lang w:val="hr-HR"/>
        </w:rPr>
        <w:t>Uč</w:t>
      </w:r>
      <w:r w:rsidR="00296239">
        <w:rPr>
          <w:rFonts w:ascii="Arial" w:hAnsi="Arial" w:cs="Arial"/>
          <w:b/>
          <w:bCs/>
          <w:spacing w:val="-19"/>
          <w:sz w:val="28"/>
          <w:szCs w:val="28"/>
          <w:lang w:val="hr-HR"/>
        </w:rPr>
        <w:t>enici prihvaćaju autobiografsku perspektivu</w:t>
      </w:r>
      <w:r w:rsidRPr="00E27110">
        <w:rPr>
          <w:rFonts w:ascii="Arial" w:hAnsi="Arial" w:cs="Arial"/>
          <w:b/>
          <w:bCs/>
          <w:spacing w:val="-19"/>
          <w:sz w:val="28"/>
          <w:szCs w:val="28"/>
          <w:lang w:val="hr-HR"/>
        </w:rPr>
        <w:t xml:space="preserve"> </w:t>
      </w:r>
    </w:p>
    <w:p w:rsidR="00842F7B" w:rsidRPr="00E27110" w:rsidRDefault="00296239">
      <w:pPr>
        <w:shd w:val="clear" w:color="auto" w:fill="FFFFFF"/>
        <w:spacing w:before="158" w:line="259" w:lineRule="exact"/>
        <w:ind w:left="14"/>
        <w:jc w:val="both"/>
        <w:rPr>
          <w:lang w:val="hr-HR"/>
        </w:rPr>
      </w:pPr>
      <w:r>
        <w:rPr>
          <w:sz w:val="22"/>
          <w:szCs w:val="22"/>
          <w:lang w:val="hr-HR"/>
        </w:rPr>
        <w:t xml:space="preserve">Učenici dobivaju </w:t>
      </w:r>
      <w:r w:rsidR="00BA00C8" w:rsidRPr="00E27110">
        <w:rPr>
          <w:sz w:val="22"/>
          <w:szCs w:val="22"/>
          <w:lang w:val="hr-HR"/>
        </w:rPr>
        <w:t xml:space="preserve">preslike </w:t>
      </w:r>
      <w:r w:rsidR="00734A6C" w:rsidRPr="00E27110">
        <w:rPr>
          <w:b/>
          <w:bCs/>
          <w:i/>
          <w:iCs/>
          <w:sz w:val="22"/>
          <w:szCs w:val="22"/>
          <w:lang w:val="hr-HR"/>
        </w:rPr>
        <w:t xml:space="preserve">&amp; </w:t>
      </w:r>
      <w:r>
        <w:rPr>
          <w:bCs/>
          <w:iCs/>
          <w:sz w:val="22"/>
          <w:szCs w:val="22"/>
          <w:lang w:val="hr-HR"/>
        </w:rPr>
        <w:t>radnog materijala</w:t>
      </w:r>
      <w:r w:rsidR="00BA00C8" w:rsidRPr="00E27110">
        <w:rPr>
          <w:bCs/>
          <w:iCs/>
          <w:sz w:val="22"/>
          <w:szCs w:val="22"/>
          <w:lang w:val="hr-HR"/>
        </w:rPr>
        <w:t xml:space="preserve"> </w:t>
      </w:r>
      <w:r w:rsidR="00734A6C" w:rsidRPr="00E27110">
        <w:rPr>
          <w:sz w:val="22"/>
          <w:szCs w:val="22"/>
          <w:lang w:val="hr-HR"/>
        </w:rPr>
        <w:t xml:space="preserve">1.1 </w:t>
      </w:r>
      <w:r w:rsidR="00BA00C8" w:rsidRPr="00E27110">
        <w:rPr>
          <w:sz w:val="22"/>
          <w:szCs w:val="22"/>
          <w:lang w:val="hr-HR"/>
        </w:rPr>
        <w:t xml:space="preserve">i sami </w:t>
      </w:r>
      <w:r>
        <w:rPr>
          <w:sz w:val="22"/>
          <w:szCs w:val="22"/>
          <w:lang w:val="hr-HR"/>
        </w:rPr>
        <w:t xml:space="preserve">rade </w:t>
      </w:r>
      <w:r w:rsidR="00BA00C8" w:rsidRPr="00E27110">
        <w:rPr>
          <w:sz w:val="22"/>
          <w:szCs w:val="22"/>
          <w:lang w:val="hr-HR"/>
        </w:rPr>
        <w:t>u tišini  (10-15 minuta</w:t>
      </w:r>
      <w:r w:rsidR="00734A6C" w:rsidRPr="00E27110">
        <w:rPr>
          <w:sz w:val="22"/>
          <w:szCs w:val="22"/>
          <w:lang w:val="hr-HR"/>
        </w:rPr>
        <w:t xml:space="preserve">). </w:t>
      </w:r>
      <w:r w:rsidR="00BA00C8" w:rsidRPr="00E27110">
        <w:rPr>
          <w:sz w:val="22"/>
          <w:szCs w:val="22"/>
          <w:lang w:val="hr-HR"/>
        </w:rPr>
        <w:t xml:space="preserve"> Razmišljaju o svom privatnom iskustvu iz autobiografske perspektive. Oni su stručnjaci </w:t>
      </w:r>
      <w:r w:rsidR="00203B9C">
        <w:rPr>
          <w:sz w:val="22"/>
          <w:szCs w:val="22"/>
          <w:lang w:val="hr-HR"/>
        </w:rPr>
        <w:t>za sebe same.</w:t>
      </w:r>
      <w:r w:rsidR="006502CC" w:rsidRPr="00E27110">
        <w:rPr>
          <w:sz w:val="22"/>
          <w:szCs w:val="22"/>
          <w:lang w:val="hr-HR"/>
        </w:rPr>
        <w:t xml:space="preserve"> Zbog svoje intimne prirode, tema i informacija su iznimno važ</w:t>
      </w:r>
      <w:r w:rsidR="00203B9C">
        <w:rPr>
          <w:sz w:val="22"/>
          <w:szCs w:val="22"/>
          <w:lang w:val="hr-HR"/>
        </w:rPr>
        <w:t>n</w:t>
      </w:r>
      <w:r w:rsidR="006502CC" w:rsidRPr="00E27110">
        <w:rPr>
          <w:sz w:val="22"/>
          <w:szCs w:val="22"/>
          <w:lang w:val="hr-HR"/>
        </w:rPr>
        <w:t xml:space="preserve">e za svakog učenika pa oni odlučuju što će podijeliti s razredom u sljedećoj fazi nastavnog sata. </w:t>
      </w:r>
    </w:p>
    <w:p w:rsidR="00842F7B" w:rsidRPr="00E27110" w:rsidRDefault="00734A6C">
      <w:pPr>
        <w:shd w:val="clear" w:color="auto" w:fill="FFFFFF"/>
        <w:spacing w:before="902"/>
        <w:ind w:left="14"/>
        <w:rPr>
          <w:lang w:val="hr-HR"/>
        </w:rPr>
      </w:pPr>
      <w:r w:rsidRPr="00E27110">
        <w:rPr>
          <w:rFonts w:ascii="Courier New" w:hAnsi="Courier New" w:cs="Courier New"/>
          <w:sz w:val="22"/>
          <w:szCs w:val="22"/>
          <w:lang w:val="hr-HR"/>
        </w:rPr>
        <w:t>42</w:t>
      </w:r>
    </w:p>
    <w:p w:rsidR="00842F7B" w:rsidRPr="00E27110" w:rsidRDefault="00842F7B">
      <w:pPr>
        <w:shd w:val="clear" w:color="auto" w:fill="FFFFFF"/>
        <w:spacing w:before="902"/>
        <w:ind w:left="14"/>
        <w:rPr>
          <w:lang w:val="hr-HR"/>
        </w:rPr>
        <w:sectPr w:rsidR="00842F7B" w:rsidRPr="00E27110">
          <w:pgSz w:w="11909" w:h="16834"/>
          <w:pgMar w:top="538" w:right="1424" w:bottom="360" w:left="1418" w:header="720" w:footer="720" w:gutter="0"/>
          <w:cols w:space="60"/>
          <w:noEndnote/>
        </w:sectPr>
      </w:pPr>
    </w:p>
    <w:p w:rsidR="00842F7B" w:rsidRPr="00E27110" w:rsidRDefault="006502CC">
      <w:pPr>
        <w:shd w:val="clear" w:color="auto" w:fill="FFFFFF"/>
        <w:ind w:right="5"/>
        <w:jc w:val="right"/>
        <w:rPr>
          <w:lang w:val="hr-HR"/>
        </w:rPr>
      </w:pPr>
      <w:r w:rsidRPr="00E27110">
        <w:rPr>
          <w:sz w:val="18"/>
          <w:szCs w:val="18"/>
          <w:lang w:val="hr-HR"/>
        </w:rPr>
        <w:lastRenderedPageBreak/>
        <w:t>Sudjelovanje u zajednici</w:t>
      </w:r>
    </w:p>
    <w:p w:rsidR="00842F7B" w:rsidRPr="00E27110" w:rsidRDefault="00734A6C">
      <w:pPr>
        <w:shd w:val="clear" w:color="auto" w:fill="FFFFFF"/>
        <w:tabs>
          <w:tab w:val="left" w:pos="370"/>
        </w:tabs>
        <w:spacing w:before="403"/>
        <w:rPr>
          <w:lang w:val="hr-HR"/>
        </w:rPr>
      </w:pPr>
      <w:r w:rsidRPr="00E27110">
        <w:rPr>
          <w:rFonts w:ascii="Arial" w:hAnsi="Arial" w:cs="Arial"/>
          <w:b/>
          <w:bCs/>
          <w:sz w:val="26"/>
          <w:szCs w:val="26"/>
          <w:lang w:val="hr-HR"/>
        </w:rPr>
        <w:t>2.</w:t>
      </w:r>
      <w:r w:rsidRPr="00E27110">
        <w:rPr>
          <w:rFonts w:ascii="Arial" w:hAnsi="Arial" w:cs="Arial"/>
          <w:b/>
          <w:bCs/>
          <w:sz w:val="26"/>
          <w:szCs w:val="26"/>
          <w:lang w:val="hr-HR"/>
        </w:rPr>
        <w:tab/>
      </w:r>
      <w:r w:rsidR="00203B9C">
        <w:rPr>
          <w:rFonts w:ascii="Arial" w:hAnsi="Arial" w:cs="Arial"/>
          <w:b/>
          <w:bCs/>
          <w:sz w:val="26"/>
          <w:szCs w:val="26"/>
          <w:lang w:val="hr-HR"/>
        </w:rPr>
        <w:t>Uspoređivanje</w:t>
      </w:r>
      <w:r w:rsidR="006502CC" w:rsidRPr="00E27110">
        <w:rPr>
          <w:rFonts w:ascii="Arial" w:hAnsi="Arial" w:cs="Arial"/>
          <w:b/>
          <w:bCs/>
          <w:sz w:val="26"/>
          <w:szCs w:val="26"/>
          <w:lang w:val="hr-HR"/>
        </w:rPr>
        <w:t xml:space="preserve"> iskust</w:t>
      </w:r>
      <w:r w:rsidR="00203B9C">
        <w:rPr>
          <w:rFonts w:ascii="Arial" w:hAnsi="Arial" w:cs="Arial"/>
          <w:b/>
          <w:bCs/>
          <w:sz w:val="26"/>
          <w:szCs w:val="26"/>
          <w:lang w:val="hr-HR"/>
        </w:rPr>
        <w:t>a</w:t>
      </w:r>
      <w:r w:rsidR="006502CC" w:rsidRPr="00E27110">
        <w:rPr>
          <w:rFonts w:ascii="Arial" w:hAnsi="Arial" w:cs="Arial"/>
          <w:b/>
          <w:bCs/>
          <w:sz w:val="26"/>
          <w:szCs w:val="26"/>
          <w:lang w:val="hr-HR"/>
        </w:rPr>
        <w:t>va</w:t>
      </w:r>
      <w:r w:rsidR="00203B9C">
        <w:rPr>
          <w:rFonts w:ascii="Arial" w:hAnsi="Arial" w:cs="Arial"/>
          <w:b/>
          <w:bCs/>
          <w:sz w:val="26"/>
          <w:szCs w:val="26"/>
          <w:lang w:val="hr-HR"/>
        </w:rPr>
        <w:t xml:space="preserve"> učenika</w:t>
      </w:r>
      <w:r w:rsidR="006502CC" w:rsidRPr="00E27110">
        <w:rPr>
          <w:rFonts w:ascii="Arial" w:hAnsi="Arial" w:cs="Arial"/>
          <w:b/>
          <w:bCs/>
          <w:sz w:val="26"/>
          <w:szCs w:val="26"/>
          <w:lang w:val="hr-HR"/>
        </w:rPr>
        <w:t xml:space="preserve"> </w:t>
      </w:r>
    </w:p>
    <w:p w:rsidR="00842F7B" w:rsidRPr="00E27110" w:rsidRDefault="006502CC">
      <w:pPr>
        <w:shd w:val="clear" w:color="auto" w:fill="FFFFFF"/>
        <w:spacing w:before="216"/>
        <w:rPr>
          <w:lang w:val="hr-HR"/>
        </w:rPr>
      </w:pPr>
      <w:r w:rsidRPr="00E27110">
        <w:rPr>
          <w:rFonts w:ascii="Arial" w:hAnsi="Arial" w:cs="Arial"/>
          <w:b/>
          <w:bCs/>
          <w:spacing w:val="-1"/>
          <w:sz w:val="22"/>
          <w:szCs w:val="22"/>
          <w:lang w:val="hr-HR"/>
        </w:rPr>
        <w:t xml:space="preserve">Uvod u </w:t>
      </w:r>
      <w:r w:rsidR="00C47445" w:rsidRPr="00E27110">
        <w:rPr>
          <w:rFonts w:ascii="Arial" w:hAnsi="Arial" w:cs="Arial"/>
          <w:b/>
          <w:bCs/>
          <w:spacing w:val="-1"/>
          <w:sz w:val="22"/>
          <w:szCs w:val="22"/>
          <w:lang w:val="hr-HR"/>
        </w:rPr>
        <w:t xml:space="preserve">zadatak </w:t>
      </w:r>
    </w:p>
    <w:p w:rsidR="00842F7B" w:rsidRPr="00E27110" w:rsidRDefault="00C47445">
      <w:pPr>
        <w:shd w:val="clear" w:color="auto" w:fill="FFFFFF"/>
        <w:spacing w:before="163" w:line="269" w:lineRule="exact"/>
        <w:ind w:right="5"/>
        <w:jc w:val="both"/>
        <w:rPr>
          <w:sz w:val="22"/>
          <w:szCs w:val="22"/>
          <w:lang w:val="hr-HR"/>
        </w:rPr>
      </w:pPr>
      <w:r w:rsidRPr="00E27110">
        <w:rPr>
          <w:sz w:val="22"/>
          <w:szCs w:val="22"/>
          <w:lang w:val="hr-HR"/>
        </w:rPr>
        <w:t xml:space="preserve">Nastavnik uvodi sljedeći korak. Sada učenici mogu </w:t>
      </w:r>
      <w:r w:rsidR="00203B9C">
        <w:rPr>
          <w:sz w:val="22"/>
          <w:szCs w:val="22"/>
          <w:lang w:val="hr-HR"/>
        </w:rPr>
        <w:t>međusobno razmijeniti</w:t>
      </w:r>
      <w:r w:rsidRPr="00E27110">
        <w:rPr>
          <w:sz w:val="22"/>
          <w:szCs w:val="22"/>
          <w:lang w:val="hr-HR"/>
        </w:rPr>
        <w:t xml:space="preserve"> rezultate do kojih su došli. Svaki učenik dobiva 2 komada papira A6 i flomastere (koje mogu, po potrebi, upotrebljavati</w:t>
      </w:r>
      <w:r w:rsidR="00203B9C">
        <w:rPr>
          <w:sz w:val="22"/>
          <w:szCs w:val="22"/>
          <w:lang w:val="hr-HR"/>
        </w:rPr>
        <w:t xml:space="preserve"> zajedno</w:t>
      </w:r>
      <w:r w:rsidRPr="00E27110">
        <w:rPr>
          <w:sz w:val="22"/>
          <w:szCs w:val="22"/>
          <w:lang w:val="hr-HR"/>
        </w:rPr>
        <w:t xml:space="preserve">). Samo </w:t>
      </w:r>
      <w:r w:rsidR="00203B9C">
        <w:rPr>
          <w:sz w:val="22"/>
          <w:szCs w:val="22"/>
          <w:lang w:val="hr-HR"/>
        </w:rPr>
        <w:t xml:space="preserve">po </w:t>
      </w:r>
      <w:r w:rsidRPr="00E27110">
        <w:rPr>
          <w:sz w:val="22"/>
          <w:szCs w:val="22"/>
          <w:lang w:val="hr-HR"/>
        </w:rPr>
        <w:t>jedna informacija – j</w:t>
      </w:r>
      <w:r w:rsidR="00203B9C">
        <w:rPr>
          <w:sz w:val="22"/>
          <w:szCs w:val="22"/>
          <w:lang w:val="hr-HR"/>
        </w:rPr>
        <w:t>ed</w:t>
      </w:r>
      <w:r w:rsidRPr="00E27110">
        <w:rPr>
          <w:sz w:val="22"/>
          <w:szCs w:val="22"/>
          <w:lang w:val="hr-HR"/>
        </w:rPr>
        <w:t>an odabir – bilježi se na svaku traku papira</w:t>
      </w:r>
      <w:r w:rsidR="00203B9C">
        <w:rPr>
          <w:sz w:val="22"/>
          <w:szCs w:val="22"/>
          <w:lang w:val="hr-HR"/>
        </w:rPr>
        <w:t>,</w:t>
      </w:r>
      <w:r w:rsidRPr="00E27110">
        <w:rPr>
          <w:sz w:val="22"/>
          <w:szCs w:val="22"/>
          <w:lang w:val="hr-HR"/>
        </w:rPr>
        <w:t xml:space="preserve"> budući da se trake povezuju s bilješkama drugih učenika. </w:t>
      </w:r>
    </w:p>
    <w:p w:rsidR="00842F7B" w:rsidRPr="00E27110" w:rsidRDefault="00C47445">
      <w:pPr>
        <w:shd w:val="clear" w:color="auto" w:fill="FFFFFF"/>
        <w:spacing w:before="158" w:line="269" w:lineRule="exact"/>
        <w:ind w:right="5"/>
        <w:jc w:val="both"/>
        <w:rPr>
          <w:lang w:val="hr-HR"/>
        </w:rPr>
      </w:pPr>
      <w:r w:rsidRPr="00E27110">
        <w:rPr>
          <w:sz w:val="22"/>
          <w:szCs w:val="22"/>
          <w:lang w:val="hr-HR"/>
        </w:rPr>
        <w:t xml:space="preserve">Nastavnik </w:t>
      </w:r>
      <w:r w:rsidR="00203B9C">
        <w:rPr>
          <w:sz w:val="22"/>
          <w:szCs w:val="22"/>
          <w:lang w:val="hr-HR"/>
        </w:rPr>
        <w:t>na raspored upisuje godine</w:t>
      </w:r>
      <w:r w:rsidRPr="00E27110">
        <w:rPr>
          <w:sz w:val="22"/>
          <w:szCs w:val="22"/>
          <w:lang w:val="hr-HR"/>
        </w:rPr>
        <w:t>, počevši s godinom rođenja najstarijeg učenika i završavajući u sadašnjosti.</w:t>
      </w:r>
    </w:p>
    <w:p w:rsidR="00842F7B" w:rsidRPr="00E27110" w:rsidRDefault="00203B9C">
      <w:pPr>
        <w:shd w:val="clear" w:color="auto" w:fill="FFFFFF"/>
        <w:spacing w:before="158" w:line="269" w:lineRule="exact"/>
        <w:ind w:right="5"/>
        <w:jc w:val="both"/>
        <w:rPr>
          <w:lang w:val="hr-HR"/>
        </w:rPr>
      </w:pPr>
      <w:r>
        <w:rPr>
          <w:sz w:val="22"/>
          <w:szCs w:val="22"/>
          <w:lang w:val="hr-HR"/>
        </w:rPr>
        <w:t>Zatim</w:t>
      </w:r>
      <w:r w:rsidR="00C47445" w:rsidRPr="00E27110">
        <w:rPr>
          <w:sz w:val="22"/>
          <w:szCs w:val="22"/>
          <w:lang w:val="hr-HR"/>
        </w:rPr>
        <w:t xml:space="preserve"> učenici odabiru jednu ili dvije teme iz svojih autobiografskih razmišljanja, sljedeći ove kriterije: </w:t>
      </w:r>
    </w:p>
    <w:p w:rsidR="00842F7B" w:rsidRPr="00E27110" w:rsidRDefault="00734A6C">
      <w:pPr>
        <w:shd w:val="clear" w:color="auto" w:fill="FFFFFF"/>
        <w:spacing w:before="173"/>
        <w:rPr>
          <w:lang w:val="hr-HR"/>
        </w:rPr>
      </w:pPr>
      <w:r w:rsidRPr="00E27110">
        <w:rPr>
          <w:rFonts w:eastAsia="Times New Roman"/>
          <w:sz w:val="22"/>
          <w:szCs w:val="22"/>
          <w:lang w:val="hr-HR"/>
        </w:rPr>
        <w:t xml:space="preserve">–     </w:t>
      </w:r>
      <w:r w:rsidR="00C47445" w:rsidRPr="00E27110">
        <w:rPr>
          <w:rFonts w:eastAsia="Times New Roman"/>
          <w:sz w:val="22"/>
          <w:szCs w:val="22"/>
          <w:lang w:val="hr-HR"/>
        </w:rPr>
        <w:t xml:space="preserve">Koji je odabir imao posebno jak utjecaj na moj identitet? </w:t>
      </w:r>
    </w:p>
    <w:p w:rsidR="00842F7B" w:rsidRPr="00E27110" w:rsidRDefault="00734A6C">
      <w:pPr>
        <w:shd w:val="clear" w:color="auto" w:fill="FFFFFF"/>
        <w:spacing w:before="173"/>
        <w:rPr>
          <w:lang w:val="hr-HR"/>
        </w:rPr>
      </w:pPr>
      <w:r w:rsidRPr="00E27110">
        <w:rPr>
          <w:rFonts w:eastAsia="Times New Roman"/>
          <w:sz w:val="22"/>
          <w:szCs w:val="22"/>
          <w:lang w:val="hr-HR"/>
        </w:rPr>
        <w:t xml:space="preserve">–     </w:t>
      </w:r>
      <w:r w:rsidR="00C47445" w:rsidRPr="00E27110">
        <w:rPr>
          <w:rFonts w:eastAsia="Times New Roman"/>
          <w:sz w:val="22"/>
          <w:szCs w:val="22"/>
          <w:lang w:val="hr-HR"/>
        </w:rPr>
        <w:t xml:space="preserve">Koju informaciju sam spreman </w:t>
      </w:r>
      <w:r w:rsidR="00203B9C">
        <w:rPr>
          <w:rFonts w:eastAsia="Times New Roman"/>
          <w:sz w:val="22"/>
          <w:szCs w:val="22"/>
          <w:lang w:val="hr-HR"/>
        </w:rPr>
        <w:t>podijeliti s razredom</w:t>
      </w:r>
      <w:r w:rsidR="00C47445" w:rsidRPr="00E27110">
        <w:rPr>
          <w:rFonts w:eastAsia="Times New Roman"/>
          <w:sz w:val="22"/>
          <w:szCs w:val="22"/>
          <w:lang w:val="hr-HR"/>
        </w:rPr>
        <w:t xml:space="preserve">? </w:t>
      </w:r>
    </w:p>
    <w:p w:rsidR="00842F7B" w:rsidRPr="00E27110" w:rsidRDefault="00B651FB">
      <w:pPr>
        <w:shd w:val="clear" w:color="auto" w:fill="FFFFFF"/>
        <w:spacing w:before="158" w:line="269" w:lineRule="exact"/>
        <w:ind w:right="10"/>
        <w:jc w:val="both"/>
        <w:rPr>
          <w:lang w:val="hr-HR"/>
        </w:rPr>
      </w:pPr>
      <w:r w:rsidRPr="00E27110">
        <w:rPr>
          <w:sz w:val="22"/>
          <w:szCs w:val="22"/>
          <w:lang w:val="hr-HR"/>
        </w:rPr>
        <w:t>Učenici moraju pokazati tko je izvršio odabir („</w:t>
      </w:r>
      <w:r w:rsidR="001C1FCC" w:rsidRPr="00E27110">
        <w:rPr>
          <w:sz w:val="22"/>
          <w:szCs w:val="22"/>
          <w:lang w:val="hr-HR"/>
        </w:rPr>
        <w:t>j</w:t>
      </w:r>
      <w:r w:rsidRPr="00E27110">
        <w:rPr>
          <w:sz w:val="22"/>
          <w:szCs w:val="22"/>
          <w:lang w:val="hr-HR"/>
        </w:rPr>
        <w:t>a“,</w:t>
      </w:r>
      <w:r w:rsidRPr="00E27110">
        <w:rPr>
          <w:rFonts w:eastAsia="Times New Roman"/>
          <w:sz w:val="22"/>
          <w:szCs w:val="22"/>
          <w:lang w:val="hr-HR"/>
        </w:rPr>
        <w:t xml:space="preserve"> „majka</w:t>
      </w:r>
      <w:r w:rsidR="00734A6C" w:rsidRPr="00E27110">
        <w:rPr>
          <w:rFonts w:eastAsia="Times New Roman"/>
          <w:sz w:val="22"/>
          <w:szCs w:val="22"/>
          <w:lang w:val="hr-HR"/>
        </w:rPr>
        <w:t>”, “</w:t>
      </w:r>
      <w:r w:rsidRPr="00E27110">
        <w:rPr>
          <w:rFonts w:eastAsia="Times New Roman"/>
          <w:sz w:val="22"/>
          <w:szCs w:val="22"/>
          <w:lang w:val="hr-HR"/>
        </w:rPr>
        <w:t>prijatelj</w:t>
      </w:r>
      <w:r w:rsidR="00734A6C" w:rsidRPr="00E27110">
        <w:rPr>
          <w:rFonts w:eastAsia="Times New Roman"/>
          <w:sz w:val="22"/>
          <w:szCs w:val="22"/>
          <w:lang w:val="hr-HR"/>
        </w:rPr>
        <w:t xml:space="preserve">” …), </w:t>
      </w:r>
      <w:r w:rsidRPr="00E27110">
        <w:rPr>
          <w:rFonts w:eastAsia="Times New Roman"/>
          <w:sz w:val="22"/>
          <w:szCs w:val="22"/>
          <w:lang w:val="hr-HR"/>
        </w:rPr>
        <w:t>te kada je izvr</w:t>
      </w:r>
      <w:r w:rsidR="00203B9C">
        <w:rPr>
          <w:rFonts w:eastAsia="Times New Roman"/>
          <w:sz w:val="22"/>
          <w:szCs w:val="22"/>
          <w:lang w:val="hr-HR"/>
        </w:rPr>
        <w:t>šen, ali ne smiju dodavati svoja</w:t>
      </w:r>
      <w:r w:rsidRPr="00E27110">
        <w:rPr>
          <w:rFonts w:eastAsia="Times New Roman"/>
          <w:sz w:val="22"/>
          <w:szCs w:val="22"/>
          <w:lang w:val="hr-HR"/>
        </w:rPr>
        <w:t xml:space="preserve"> ime</w:t>
      </w:r>
      <w:r w:rsidR="00203B9C">
        <w:rPr>
          <w:rFonts w:eastAsia="Times New Roman"/>
          <w:sz w:val="22"/>
          <w:szCs w:val="22"/>
          <w:lang w:val="hr-HR"/>
        </w:rPr>
        <w:t>na</w:t>
      </w:r>
      <w:r w:rsidRPr="00E27110">
        <w:rPr>
          <w:rFonts w:eastAsia="Times New Roman"/>
          <w:sz w:val="22"/>
          <w:szCs w:val="22"/>
          <w:lang w:val="hr-HR"/>
        </w:rPr>
        <w:t>.</w:t>
      </w:r>
    </w:p>
    <w:p w:rsidR="00842F7B" w:rsidRPr="00E27110" w:rsidRDefault="00B651FB">
      <w:pPr>
        <w:shd w:val="clear" w:color="auto" w:fill="FFFFFF"/>
        <w:spacing w:before="226"/>
        <w:rPr>
          <w:lang w:val="hr-HR"/>
        </w:rPr>
      </w:pPr>
      <w:r w:rsidRPr="00E27110">
        <w:rPr>
          <w:rFonts w:ascii="Arial" w:hAnsi="Arial" w:cs="Arial"/>
          <w:b/>
          <w:bCs/>
          <w:spacing w:val="-7"/>
          <w:sz w:val="22"/>
          <w:szCs w:val="22"/>
          <w:lang w:val="hr-HR"/>
        </w:rPr>
        <w:t xml:space="preserve">Učenici sastavljaju opći pregled ključnih odabira </w:t>
      </w:r>
    </w:p>
    <w:p w:rsidR="00842F7B" w:rsidRPr="00E27110" w:rsidRDefault="00203B9C">
      <w:pPr>
        <w:shd w:val="clear" w:color="auto" w:fill="FFFFFF"/>
        <w:spacing w:before="158" w:line="269" w:lineRule="exact"/>
        <w:ind w:right="10"/>
        <w:jc w:val="both"/>
        <w:rPr>
          <w:lang w:val="hr-HR"/>
        </w:rPr>
      </w:pPr>
      <w:r>
        <w:rPr>
          <w:sz w:val="22"/>
          <w:szCs w:val="22"/>
          <w:lang w:val="hr-HR"/>
        </w:rPr>
        <w:t>P</w:t>
      </w:r>
      <w:r w:rsidR="001C1FCC" w:rsidRPr="00E27110">
        <w:rPr>
          <w:sz w:val="22"/>
          <w:szCs w:val="22"/>
          <w:lang w:val="hr-HR"/>
        </w:rPr>
        <w:t>rema uputama nastavnika</w:t>
      </w:r>
      <w:r>
        <w:rPr>
          <w:sz w:val="22"/>
          <w:szCs w:val="22"/>
          <w:lang w:val="hr-HR"/>
        </w:rPr>
        <w:t>, učenici</w:t>
      </w:r>
      <w:r w:rsidR="001C1FCC" w:rsidRPr="00E27110">
        <w:rPr>
          <w:sz w:val="22"/>
          <w:szCs w:val="22"/>
          <w:lang w:val="hr-HR"/>
        </w:rPr>
        <w:t xml:space="preserve"> </w:t>
      </w:r>
      <w:r w:rsidR="00B651FB" w:rsidRPr="00E27110">
        <w:rPr>
          <w:sz w:val="22"/>
          <w:szCs w:val="22"/>
          <w:lang w:val="hr-HR"/>
        </w:rPr>
        <w:t>ispunjavaju jedan ili dva lista papira</w:t>
      </w:r>
      <w:r w:rsidR="001C1FCC" w:rsidRPr="00E27110">
        <w:rPr>
          <w:sz w:val="22"/>
          <w:szCs w:val="22"/>
          <w:lang w:val="hr-HR"/>
        </w:rPr>
        <w:t xml:space="preserve"> i stavljaju </w:t>
      </w:r>
      <w:r w:rsidR="00B651FB" w:rsidRPr="00E27110">
        <w:rPr>
          <w:sz w:val="22"/>
          <w:szCs w:val="22"/>
          <w:lang w:val="hr-HR"/>
        </w:rPr>
        <w:t>ih na klupe licem okrenutim prema dolje.</w:t>
      </w:r>
      <w:r w:rsidR="001C1FCC" w:rsidRPr="00E27110">
        <w:rPr>
          <w:sz w:val="22"/>
          <w:szCs w:val="22"/>
          <w:lang w:val="hr-HR"/>
        </w:rPr>
        <w:t xml:space="preserve"> Ti</w:t>
      </w:r>
      <w:r>
        <w:rPr>
          <w:sz w:val="22"/>
          <w:szCs w:val="22"/>
          <w:lang w:val="hr-HR"/>
        </w:rPr>
        <w:t>m od četiri učenika ih potom sa</w:t>
      </w:r>
      <w:r w:rsidR="001C1FCC" w:rsidRPr="00E27110">
        <w:rPr>
          <w:sz w:val="22"/>
          <w:szCs w:val="22"/>
          <w:lang w:val="hr-HR"/>
        </w:rPr>
        <w:t xml:space="preserve">kuplja i odnosi na </w:t>
      </w:r>
      <w:r>
        <w:rPr>
          <w:sz w:val="22"/>
          <w:szCs w:val="22"/>
          <w:lang w:val="hr-HR"/>
        </w:rPr>
        <w:t>preklopnik</w:t>
      </w:r>
      <w:r w:rsidR="001C1FCC" w:rsidRPr="00E27110">
        <w:rPr>
          <w:sz w:val="22"/>
          <w:szCs w:val="22"/>
          <w:lang w:val="hr-HR"/>
        </w:rPr>
        <w:t xml:space="preserve"> (</w:t>
      </w:r>
      <w:r w:rsidR="001C1FCC" w:rsidRPr="00E27110">
        <w:rPr>
          <w:i/>
          <w:sz w:val="22"/>
          <w:szCs w:val="22"/>
          <w:lang w:val="hr-HR"/>
        </w:rPr>
        <w:t>flipchart</w:t>
      </w:r>
      <w:r w:rsidR="001C1FCC" w:rsidRPr="00E27110">
        <w:rPr>
          <w:sz w:val="22"/>
          <w:szCs w:val="22"/>
          <w:lang w:val="hr-HR"/>
        </w:rPr>
        <w:t xml:space="preserve">). </w:t>
      </w:r>
    </w:p>
    <w:p w:rsidR="00842F7B" w:rsidRPr="00E27110" w:rsidRDefault="001C1FCC">
      <w:pPr>
        <w:shd w:val="clear" w:color="auto" w:fill="FFFFFF"/>
        <w:spacing w:before="158" w:line="269" w:lineRule="exact"/>
        <w:ind w:right="5"/>
        <w:jc w:val="both"/>
        <w:rPr>
          <w:lang w:val="hr-HR"/>
        </w:rPr>
      </w:pPr>
      <w:r w:rsidRPr="00E27110">
        <w:rPr>
          <w:sz w:val="22"/>
          <w:szCs w:val="22"/>
          <w:lang w:val="hr-HR"/>
        </w:rPr>
        <w:t xml:space="preserve">Učenici se u polukrugu okupljaju oko </w:t>
      </w:r>
      <w:r w:rsidR="00203B9C">
        <w:rPr>
          <w:sz w:val="22"/>
          <w:szCs w:val="22"/>
          <w:lang w:val="hr-HR"/>
        </w:rPr>
        <w:t>preklopnika</w:t>
      </w:r>
      <w:r w:rsidRPr="00E27110">
        <w:rPr>
          <w:sz w:val="22"/>
          <w:szCs w:val="22"/>
          <w:lang w:val="hr-HR"/>
        </w:rPr>
        <w:t xml:space="preserve"> (</w:t>
      </w:r>
      <w:r w:rsidRPr="00E27110">
        <w:rPr>
          <w:i/>
          <w:sz w:val="22"/>
          <w:szCs w:val="22"/>
          <w:lang w:val="hr-HR"/>
        </w:rPr>
        <w:t>flipchart</w:t>
      </w:r>
      <w:r w:rsidR="00203B9C">
        <w:rPr>
          <w:i/>
          <w:sz w:val="22"/>
          <w:szCs w:val="22"/>
          <w:lang w:val="hr-HR"/>
        </w:rPr>
        <w:t>a</w:t>
      </w:r>
      <w:r w:rsidRPr="00E27110">
        <w:rPr>
          <w:sz w:val="22"/>
          <w:szCs w:val="22"/>
          <w:lang w:val="hr-HR"/>
        </w:rPr>
        <w:t xml:space="preserve">), ako je potrebno u dva reda. Jedan od četvorice čita </w:t>
      </w:r>
      <w:r w:rsidR="00967C06" w:rsidRPr="00E27110">
        <w:rPr>
          <w:sz w:val="22"/>
          <w:szCs w:val="22"/>
          <w:lang w:val="hr-HR"/>
        </w:rPr>
        <w:t>što je z</w:t>
      </w:r>
      <w:r w:rsidRPr="00E27110">
        <w:rPr>
          <w:sz w:val="22"/>
          <w:szCs w:val="22"/>
          <w:lang w:val="hr-HR"/>
        </w:rPr>
        <w:t>apisano</w:t>
      </w:r>
      <w:r w:rsidR="00203B9C">
        <w:rPr>
          <w:sz w:val="22"/>
          <w:szCs w:val="22"/>
          <w:lang w:val="hr-HR"/>
        </w:rPr>
        <w:t>.</w:t>
      </w:r>
      <w:r w:rsidRPr="00E27110">
        <w:rPr>
          <w:sz w:val="22"/>
          <w:szCs w:val="22"/>
          <w:lang w:val="hr-HR"/>
        </w:rPr>
        <w:t xml:space="preserve"> Član tima predlaže gdje </w:t>
      </w:r>
      <w:r w:rsidR="00203B9C">
        <w:rPr>
          <w:sz w:val="22"/>
          <w:szCs w:val="22"/>
          <w:lang w:val="hr-HR"/>
        </w:rPr>
        <w:t>preklopniku</w:t>
      </w:r>
      <w:r w:rsidRPr="00E27110">
        <w:rPr>
          <w:sz w:val="22"/>
          <w:szCs w:val="22"/>
          <w:lang w:val="hr-HR"/>
        </w:rPr>
        <w:t xml:space="preserve"> </w:t>
      </w:r>
      <w:r w:rsidR="00203B9C">
        <w:rPr>
          <w:sz w:val="22"/>
          <w:szCs w:val="22"/>
          <w:lang w:val="hr-HR"/>
        </w:rPr>
        <w:t>zapisati</w:t>
      </w:r>
      <w:r w:rsidRPr="00E27110">
        <w:rPr>
          <w:sz w:val="22"/>
          <w:szCs w:val="22"/>
          <w:lang w:val="hr-HR"/>
        </w:rPr>
        <w:t xml:space="preserve"> pročitani zapis. Ako </w:t>
      </w:r>
      <w:r w:rsidR="00203B9C">
        <w:rPr>
          <w:sz w:val="22"/>
          <w:szCs w:val="22"/>
          <w:lang w:val="hr-HR"/>
        </w:rPr>
        <w:t>se stvarti ponavljaju,</w:t>
      </w:r>
      <w:r w:rsidRPr="00E27110">
        <w:rPr>
          <w:sz w:val="22"/>
          <w:szCs w:val="22"/>
          <w:lang w:val="hr-HR"/>
        </w:rPr>
        <w:t xml:space="preserve"> </w:t>
      </w:r>
      <w:r w:rsidR="00203B9C">
        <w:rPr>
          <w:sz w:val="22"/>
          <w:szCs w:val="22"/>
          <w:lang w:val="hr-HR"/>
        </w:rPr>
        <w:t>dovoljan je jedan zapis</w:t>
      </w:r>
      <w:r w:rsidR="00967C06" w:rsidRPr="00E27110">
        <w:rPr>
          <w:sz w:val="22"/>
          <w:szCs w:val="22"/>
          <w:lang w:val="hr-HR"/>
        </w:rPr>
        <w:t xml:space="preserve">; </w:t>
      </w:r>
      <w:r w:rsidR="00203B9C">
        <w:rPr>
          <w:sz w:val="22"/>
          <w:szCs w:val="22"/>
          <w:lang w:val="hr-HR"/>
        </w:rPr>
        <w:t>zapisi se</w:t>
      </w:r>
      <w:r w:rsidR="00967C06" w:rsidRPr="00E27110">
        <w:rPr>
          <w:sz w:val="22"/>
          <w:szCs w:val="22"/>
          <w:lang w:val="hr-HR"/>
        </w:rPr>
        <w:t xml:space="preserve"> prebroje, zbroj se </w:t>
      </w:r>
      <w:r w:rsidR="00203B9C">
        <w:rPr>
          <w:sz w:val="22"/>
          <w:szCs w:val="22"/>
          <w:lang w:val="hr-HR"/>
        </w:rPr>
        <w:t>za</w:t>
      </w:r>
      <w:r w:rsidRPr="00E27110">
        <w:rPr>
          <w:sz w:val="22"/>
          <w:szCs w:val="22"/>
          <w:lang w:val="hr-HR"/>
        </w:rPr>
        <w:t>bilježi, a tekst na</w:t>
      </w:r>
      <w:r w:rsidR="00203B9C">
        <w:rPr>
          <w:sz w:val="22"/>
          <w:szCs w:val="22"/>
          <w:lang w:val="hr-HR"/>
        </w:rPr>
        <w:t xml:space="preserve"> preklopniku</w:t>
      </w:r>
      <w:r w:rsidRPr="00E27110">
        <w:rPr>
          <w:sz w:val="22"/>
          <w:szCs w:val="22"/>
          <w:lang w:val="hr-HR"/>
        </w:rPr>
        <w:t xml:space="preserve"> </w:t>
      </w:r>
      <w:r w:rsidR="00203B9C">
        <w:rPr>
          <w:sz w:val="22"/>
          <w:szCs w:val="22"/>
          <w:lang w:val="hr-HR"/>
        </w:rPr>
        <w:t>(</w:t>
      </w:r>
      <w:r w:rsidRPr="00E27110">
        <w:rPr>
          <w:i/>
          <w:sz w:val="22"/>
          <w:szCs w:val="22"/>
          <w:lang w:val="hr-HR"/>
        </w:rPr>
        <w:t>flipchartu</w:t>
      </w:r>
      <w:r w:rsidR="00203B9C">
        <w:rPr>
          <w:sz w:val="22"/>
          <w:szCs w:val="22"/>
          <w:lang w:val="hr-HR"/>
        </w:rPr>
        <w:t>)</w:t>
      </w:r>
      <w:r w:rsidRPr="00E27110">
        <w:rPr>
          <w:sz w:val="22"/>
          <w:szCs w:val="22"/>
          <w:lang w:val="hr-HR"/>
        </w:rPr>
        <w:t xml:space="preserve"> se </w:t>
      </w:r>
      <w:r w:rsidR="00203B9C">
        <w:rPr>
          <w:sz w:val="22"/>
          <w:szCs w:val="22"/>
          <w:lang w:val="hr-HR"/>
        </w:rPr>
        <w:t>zaokruži</w:t>
      </w:r>
      <w:r w:rsidR="00967C06" w:rsidRPr="00E27110">
        <w:rPr>
          <w:sz w:val="22"/>
          <w:szCs w:val="22"/>
          <w:lang w:val="hr-HR"/>
        </w:rPr>
        <w:t xml:space="preserve"> kako bi se na taj način naglasila njegova važnost. </w:t>
      </w:r>
      <w:r w:rsidRPr="00E27110">
        <w:rPr>
          <w:sz w:val="22"/>
          <w:szCs w:val="22"/>
          <w:lang w:val="hr-HR"/>
        </w:rPr>
        <w:t xml:space="preserve">Tim surađuje s razredom, tako da svi učenici </w:t>
      </w:r>
      <w:r w:rsidR="00967C06" w:rsidRPr="00E27110">
        <w:rPr>
          <w:sz w:val="22"/>
          <w:szCs w:val="22"/>
          <w:lang w:val="hr-HR"/>
        </w:rPr>
        <w:t xml:space="preserve">sudjeluju u čitanju zapisa i njihovom </w:t>
      </w:r>
      <w:r w:rsidR="00203B9C">
        <w:rPr>
          <w:sz w:val="22"/>
          <w:szCs w:val="22"/>
          <w:lang w:val="hr-HR"/>
        </w:rPr>
        <w:t>sastavljanju</w:t>
      </w:r>
      <w:r w:rsidR="00967C06" w:rsidRPr="00E27110">
        <w:rPr>
          <w:sz w:val="22"/>
          <w:szCs w:val="22"/>
          <w:lang w:val="hr-HR"/>
        </w:rPr>
        <w:t>.</w:t>
      </w:r>
    </w:p>
    <w:p w:rsidR="00842F7B" w:rsidRPr="00E27110" w:rsidRDefault="00734A6C">
      <w:pPr>
        <w:shd w:val="clear" w:color="auto" w:fill="FFFFFF"/>
        <w:tabs>
          <w:tab w:val="left" w:pos="370"/>
        </w:tabs>
        <w:spacing w:before="274"/>
        <w:rPr>
          <w:lang w:val="hr-HR"/>
        </w:rPr>
      </w:pPr>
      <w:r w:rsidRPr="00E27110">
        <w:rPr>
          <w:rFonts w:ascii="Arial" w:hAnsi="Arial" w:cs="Arial"/>
          <w:b/>
          <w:bCs/>
          <w:sz w:val="26"/>
          <w:szCs w:val="26"/>
          <w:lang w:val="hr-HR"/>
        </w:rPr>
        <w:t>3.</w:t>
      </w:r>
      <w:r w:rsidRPr="00E27110">
        <w:rPr>
          <w:rFonts w:ascii="Arial" w:hAnsi="Arial" w:cs="Arial"/>
          <w:b/>
          <w:bCs/>
          <w:sz w:val="26"/>
          <w:szCs w:val="26"/>
          <w:lang w:val="hr-HR"/>
        </w:rPr>
        <w:tab/>
      </w:r>
      <w:r w:rsidR="00967C06" w:rsidRPr="00E27110">
        <w:rPr>
          <w:rFonts w:ascii="Arial" w:hAnsi="Arial" w:cs="Arial"/>
          <w:b/>
          <w:bCs/>
          <w:sz w:val="26"/>
          <w:szCs w:val="26"/>
          <w:lang w:val="hr-HR"/>
        </w:rPr>
        <w:t>Učenici raspravljaju i osvrću se na postignuto</w:t>
      </w:r>
    </w:p>
    <w:p w:rsidR="00842F7B" w:rsidRPr="00E27110" w:rsidRDefault="00967C06">
      <w:pPr>
        <w:shd w:val="clear" w:color="auto" w:fill="FFFFFF"/>
        <w:spacing w:before="216"/>
        <w:rPr>
          <w:lang w:val="hr-HR"/>
        </w:rPr>
      </w:pPr>
      <w:r w:rsidRPr="00E27110">
        <w:rPr>
          <w:rFonts w:ascii="Arial" w:hAnsi="Arial" w:cs="Arial"/>
          <w:b/>
          <w:bCs/>
          <w:spacing w:val="-4"/>
          <w:sz w:val="22"/>
          <w:szCs w:val="22"/>
          <w:lang w:val="hr-HR"/>
        </w:rPr>
        <w:t>Traženje obrazaca i značajnih elemenata</w:t>
      </w:r>
    </w:p>
    <w:p w:rsidR="00842F7B" w:rsidRPr="00E27110" w:rsidRDefault="00967C06">
      <w:pPr>
        <w:shd w:val="clear" w:color="auto" w:fill="FFFFFF"/>
        <w:spacing w:before="154" w:line="274" w:lineRule="exact"/>
        <w:ind w:right="10"/>
        <w:jc w:val="both"/>
        <w:rPr>
          <w:lang w:val="hr-HR"/>
        </w:rPr>
      </w:pPr>
      <w:r w:rsidRPr="00E27110">
        <w:rPr>
          <w:sz w:val="22"/>
          <w:szCs w:val="22"/>
          <w:lang w:val="hr-HR"/>
        </w:rPr>
        <w:t>M</w:t>
      </w:r>
      <w:r w:rsidR="00734A6C" w:rsidRPr="00E27110">
        <w:rPr>
          <w:sz w:val="22"/>
          <w:szCs w:val="22"/>
          <w:lang w:val="hr-HR"/>
        </w:rPr>
        <w:t>ateri</w:t>
      </w:r>
      <w:r w:rsidRPr="00E27110">
        <w:rPr>
          <w:sz w:val="22"/>
          <w:szCs w:val="22"/>
          <w:lang w:val="hr-HR"/>
        </w:rPr>
        <w:t>j</w:t>
      </w:r>
      <w:r w:rsidR="00734A6C" w:rsidRPr="00E27110">
        <w:rPr>
          <w:sz w:val="22"/>
          <w:szCs w:val="22"/>
          <w:lang w:val="hr-HR"/>
        </w:rPr>
        <w:t xml:space="preserve">al </w:t>
      </w:r>
      <w:r w:rsidRPr="00E27110">
        <w:rPr>
          <w:sz w:val="22"/>
          <w:szCs w:val="22"/>
          <w:lang w:val="hr-HR"/>
        </w:rPr>
        <w:t>je svima nov</w:t>
      </w:r>
      <w:r w:rsidR="00734A6C" w:rsidRPr="00E27110">
        <w:rPr>
          <w:sz w:val="22"/>
          <w:szCs w:val="22"/>
          <w:lang w:val="hr-HR"/>
        </w:rPr>
        <w:t>,</w:t>
      </w:r>
      <w:r w:rsidRPr="00E27110">
        <w:rPr>
          <w:sz w:val="22"/>
          <w:szCs w:val="22"/>
          <w:lang w:val="hr-HR"/>
        </w:rPr>
        <w:t xml:space="preserve"> tako da se sadržaj teško može predvidjeti. Učenicima vrlo često nije potrebno nikakvo us</w:t>
      </w:r>
      <w:r w:rsidR="008B2F13">
        <w:rPr>
          <w:sz w:val="22"/>
          <w:szCs w:val="22"/>
          <w:lang w:val="hr-HR"/>
        </w:rPr>
        <w:t>mjeravanje ili započinjanje, no odmah</w:t>
      </w:r>
      <w:r w:rsidRPr="00E27110">
        <w:rPr>
          <w:sz w:val="22"/>
          <w:szCs w:val="22"/>
          <w:lang w:val="hr-HR"/>
        </w:rPr>
        <w:t xml:space="preserve"> </w:t>
      </w:r>
      <w:r w:rsidR="008B2F13">
        <w:rPr>
          <w:sz w:val="22"/>
          <w:szCs w:val="22"/>
          <w:lang w:val="hr-HR"/>
        </w:rPr>
        <w:t>za</w:t>
      </w:r>
      <w:r w:rsidRPr="00E27110">
        <w:rPr>
          <w:sz w:val="22"/>
          <w:szCs w:val="22"/>
          <w:lang w:val="hr-HR"/>
        </w:rPr>
        <w:t>počnite s komentarima.</w:t>
      </w:r>
    </w:p>
    <w:p w:rsidR="00842F7B" w:rsidRPr="00E27110" w:rsidRDefault="00967C06">
      <w:pPr>
        <w:shd w:val="clear" w:color="auto" w:fill="FFFFFF"/>
        <w:spacing w:before="178"/>
        <w:rPr>
          <w:lang w:val="hr-HR"/>
        </w:rPr>
      </w:pPr>
      <w:r w:rsidRPr="00E27110">
        <w:rPr>
          <w:sz w:val="22"/>
          <w:szCs w:val="22"/>
          <w:lang w:val="hr-HR"/>
        </w:rPr>
        <w:t xml:space="preserve">Ako je potrebno, nastavnik naglašava da je sljedeći korak prepoznavanje </w:t>
      </w:r>
      <w:r w:rsidR="008B2F13">
        <w:rPr>
          <w:sz w:val="22"/>
          <w:szCs w:val="22"/>
          <w:lang w:val="hr-HR"/>
        </w:rPr>
        <w:t>upadljivih obrazaca</w:t>
      </w:r>
      <w:r w:rsidR="00834D51" w:rsidRPr="00E27110">
        <w:rPr>
          <w:sz w:val="22"/>
          <w:szCs w:val="22"/>
          <w:lang w:val="hr-HR"/>
        </w:rPr>
        <w:t xml:space="preserve"> ili detalja. </w:t>
      </w:r>
    </w:p>
    <w:p w:rsidR="00842F7B" w:rsidRPr="00E27110" w:rsidRDefault="008B2F13">
      <w:pPr>
        <w:shd w:val="clear" w:color="auto" w:fill="FFFFFF"/>
        <w:spacing w:before="173"/>
        <w:rPr>
          <w:lang w:val="hr-HR"/>
        </w:rPr>
      </w:pPr>
      <w:r>
        <w:rPr>
          <w:sz w:val="22"/>
          <w:szCs w:val="22"/>
          <w:lang w:val="hr-HR"/>
        </w:rPr>
        <w:t xml:space="preserve">Vjerojatno će se pojaviti </w:t>
      </w:r>
      <w:r w:rsidR="00834D51" w:rsidRPr="00E27110">
        <w:rPr>
          <w:sz w:val="22"/>
          <w:szCs w:val="22"/>
          <w:lang w:val="hr-HR"/>
        </w:rPr>
        <w:t>nekoliko obrazaca:</w:t>
      </w:r>
    </w:p>
    <w:p w:rsidR="00834D51" w:rsidRPr="00E27110" w:rsidRDefault="00834D51">
      <w:pPr>
        <w:shd w:val="clear" w:color="auto" w:fill="FFFFFF"/>
        <w:spacing w:before="158" w:line="269" w:lineRule="exact"/>
        <w:ind w:right="5"/>
        <w:jc w:val="both"/>
        <w:rPr>
          <w:rFonts w:eastAsia="Times New Roman"/>
          <w:sz w:val="22"/>
          <w:szCs w:val="22"/>
          <w:lang w:val="hr-HR"/>
        </w:rPr>
      </w:pPr>
      <w:r w:rsidRPr="00E27110">
        <w:rPr>
          <w:i/>
          <w:iCs/>
          <w:sz w:val="22"/>
          <w:szCs w:val="22"/>
          <w:lang w:val="hr-HR"/>
        </w:rPr>
        <w:t>Adolescencija</w:t>
      </w:r>
      <w:r w:rsidR="00734A6C" w:rsidRPr="00E27110">
        <w:rPr>
          <w:i/>
          <w:iCs/>
          <w:sz w:val="22"/>
          <w:szCs w:val="22"/>
          <w:lang w:val="hr-HR"/>
        </w:rPr>
        <w:t xml:space="preserve"> </w:t>
      </w:r>
      <w:r w:rsidR="00734A6C" w:rsidRPr="00E27110">
        <w:rPr>
          <w:rFonts w:eastAsia="Times New Roman"/>
          <w:i/>
          <w:iCs/>
          <w:sz w:val="22"/>
          <w:szCs w:val="22"/>
          <w:lang w:val="hr-HR"/>
        </w:rPr>
        <w:t xml:space="preserve">– </w:t>
      </w:r>
      <w:r w:rsidRPr="00E27110">
        <w:rPr>
          <w:rFonts w:eastAsia="Times New Roman"/>
          <w:i/>
          <w:iCs/>
          <w:sz w:val="22"/>
          <w:szCs w:val="22"/>
          <w:lang w:val="hr-HR"/>
        </w:rPr>
        <w:t>povećana autonomija</w:t>
      </w:r>
      <w:r w:rsidR="00734A6C" w:rsidRPr="00E27110">
        <w:rPr>
          <w:rFonts w:eastAsia="Times New Roman"/>
          <w:sz w:val="22"/>
          <w:szCs w:val="22"/>
          <w:lang w:val="hr-HR"/>
        </w:rPr>
        <w:t xml:space="preserve">: </w:t>
      </w:r>
      <w:r w:rsidRPr="00E27110">
        <w:rPr>
          <w:rFonts w:eastAsia="Times New Roman"/>
          <w:sz w:val="22"/>
          <w:szCs w:val="22"/>
          <w:lang w:val="hr-HR"/>
        </w:rPr>
        <w:t>u ranom djetinstvu, drugi vrše odabir (roditelji, obitelj, uč</w:t>
      </w:r>
      <w:r w:rsidR="008B2F13">
        <w:rPr>
          <w:rFonts w:eastAsia="Times New Roman"/>
          <w:sz w:val="22"/>
          <w:szCs w:val="22"/>
          <w:lang w:val="hr-HR"/>
        </w:rPr>
        <w:t>itelji, liječnici). Odrastanjem</w:t>
      </w:r>
      <w:r w:rsidRPr="00E27110">
        <w:rPr>
          <w:rFonts w:eastAsia="Times New Roman"/>
          <w:sz w:val="22"/>
          <w:szCs w:val="22"/>
          <w:lang w:val="hr-HR"/>
        </w:rPr>
        <w:t>, sve više odabira i odluka dono</w:t>
      </w:r>
      <w:r w:rsidR="008B2F13">
        <w:rPr>
          <w:rFonts w:eastAsia="Times New Roman"/>
          <w:sz w:val="22"/>
          <w:szCs w:val="22"/>
          <w:lang w:val="hr-HR"/>
        </w:rPr>
        <w:t>simo sami. Prema tome, na preklopniku (</w:t>
      </w:r>
      <w:r w:rsidR="008B2F13">
        <w:rPr>
          <w:rFonts w:eastAsia="Times New Roman"/>
          <w:i/>
          <w:sz w:val="22"/>
          <w:szCs w:val="22"/>
          <w:lang w:val="hr-HR"/>
        </w:rPr>
        <w:t>flipchartu</w:t>
      </w:r>
      <w:r w:rsidR="008B2F13">
        <w:rPr>
          <w:rFonts w:eastAsia="Times New Roman"/>
          <w:sz w:val="22"/>
          <w:szCs w:val="22"/>
          <w:lang w:val="hr-HR"/>
        </w:rPr>
        <w:t>)</w:t>
      </w:r>
      <w:r w:rsidRPr="00E27110">
        <w:rPr>
          <w:rFonts w:eastAsia="Times New Roman"/>
          <w:sz w:val="22"/>
          <w:szCs w:val="22"/>
          <w:lang w:val="hr-HR"/>
        </w:rPr>
        <w:t xml:space="preserve"> ćemo vjerojatno imati grozdove koje možemo označiti</w:t>
      </w:r>
      <w:r w:rsidR="008B2F13">
        <w:rPr>
          <w:rFonts w:eastAsia="Times New Roman"/>
          <w:sz w:val="22"/>
          <w:szCs w:val="22"/>
          <w:lang w:val="hr-HR"/>
        </w:rPr>
        <w:t xml:space="preserve"> </w:t>
      </w:r>
      <w:r w:rsidRPr="00E27110">
        <w:rPr>
          <w:rFonts w:eastAsia="Times New Roman"/>
          <w:sz w:val="22"/>
          <w:szCs w:val="22"/>
          <w:lang w:val="hr-HR"/>
        </w:rPr>
        <w:t xml:space="preserve">simbolom strelice s vrškom okrenutim prema gore – pomak prema većoj autonomiji i osobnoj odgovornosti </w:t>
      </w:r>
      <w:r w:rsidR="008B2F13">
        <w:rPr>
          <w:rFonts w:eastAsia="Times New Roman"/>
          <w:sz w:val="22"/>
          <w:szCs w:val="22"/>
          <w:lang w:val="hr-HR"/>
        </w:rPr>
        <w:t>kako postajemo stariji. Jedan učenik može na papiru nacrtati</w:t>
      </w:r>
      <w:r w:rsidRPr="00E27110">
        <w:rPr>
          <w:rFonts w:eastAsia="Times New Roman"/>
          <w:sz w:val="22"/>
          <w:szCs w:val="22"/>
          <w:lang w:val="hr-HR"/>
        </w:rPr>
        <w:t xml:space="preserve"> strelicu (vidi </w:t>
      </w:r>
      <w:r w:rsidR="008B2F13">
        <w:rPr>
          <w:rFonts w:eastAsia="Times New Roman"/>
          <w:sz w:val="22"/>
          <w:szCs w:val="22"/>
          <w:lang w:val="hr-HR"/>
        </w:rPr>
        <w:t>prikaz u nastavku</w:t>
      </w:r>
      <w:r w:rsidRPr="00E27110">
        <w:rPr>
          <w:rFonts w:eastAsia="Times New Roman"/>
          <w:sz w:val="22"/>
          <w:szCs w:val="22"/>
          <w:lang w:val="hr-HR"/>
        </w:rPr>
        <w:t>).</w:t>
      </w:r>
    </w:p>
    <w:p w:rsidR="00842F7B" w:rsidRPr="00E27110" w:rsidRDefault="00834D51">
      <w:pPr>
        <w:shd w:val="clear" w:color="auto" w:fill="FFFFFF"/>
        <w:spacing w:before="158" w:line="269" w:lineRule="exact"/>
        <w:ind w:right="5"/>
        <w:jc w:val="both"/>
        <w:rPr>
          <w:lang w:val="hr-HR"/>
        </w:rPr>
      </w:pPr>
      <w:r w:rsidRPr="00E27110">
        <w:rPr>
          <w:rFonts w:eastAsia="Times New Roman"/>
          <w:i/>
          <w:iCs/>
          <w:sz w:val="22"/>
          <w:szCs w:val="22"/>
          <w:lang w:val="hr-HR"/>
        </w:rPr>
        <w:t>„Svoje postojanje dugujem roditeljima“.</w:t>
      </w:r>
      <w:r w:rsidR="00734A6C" w:rsidRPr="00E27110">
        <w:rPr>
          <w:rFonts w:eastAsia="Times New Roman"/>
          <w:sz w:val="22"/>
          <w:szCs w:val="22"/>
          <w:lang w:val="hr-HR"/>
        </w:rPr>
        <w:t xml:space="preserve"> </w:t>
      </w:r>
      <w:r w:rsidRPr="00E27110">
        <w:rPr>
          <w:rFonts w:eastAsia="Times New Roman"/>
          <w:sz w:val="22"/>
          <w:szCs w:val="22"/>
          <w:lang w:val="hr-HR"/>
        </w:rPr>
        <w:t xml:space="preserve">To je početak u našim životopisima koji </w:t>
      </w:r>
      <w:r w:rsidR="008B2F13">
        <w:rPr>
          <w:rFonts w:eastAsia="Times New Roman"/>
          <w:sz w:val="22"/>
          <w:szCs w:val="22"/>
          <w:lang w:val="hr-HR"/>
        </w:rPr>
        <w:t>je svima zajednički</w:t>
      </w:r>
      <w:r w:rsidRPr="00E27110">
        <w:rPr>
          <w:rFonts w:eastAsia="Times New Roman"/>
          <w:sz w:val="22"/>
          <w:szCs w:val="22"/>
          <w:lang w:val="hr-HR"/>
        </w:rPr>
        <w:t>. Elementaran je</w:t>
      </w:r>
      <w:r w:rsidR="008B2F13">
        <w:rPr>
          <w:rFonts w:eastAsia="Times New Roman"/>
          <w:sz w:val="22"/>
          <w:szCs w:val="22"/>
          <w:lang w:val="hr-HR"/>
        </w:rPr>
        <w:t>,</w:t>
      </w:r>
      <w:r w:rsidRPr="00E27110">
        <w:rPr>
          <w:rFonts w:eastAsia="Times New Roman"/>
          <w:sz w:val="22"/>
          <w:szCs w:val="22"/>
          <w:lang w:val="hr-HR"/>
        </w:rPr>
        <w:t xml:space="preserve"> i očit. Naši su korijeni u našim obiteljima. </w:t>
      </w:r>
    </w:p>
    <w:p w:rsidR="00842F7B" w:rsidRPr="00E27110" w:rsidRDefault="00834D51">
      <w:pPr>
        <w:shd w:val="clear" w:color="auto" w:fill="FFFFFF"/>
        <w:spacing w:before="158" w:line="269" w:lineRule="exact"/>
        <w:jc w:val="both"/>
        <w:rPr>
          <w:lang w:val="hr-HR"/>
        </w:rPr>
      </w:pPr>
      <w:r w:rsidRPr="00E27110">
        <w:rPr>
          <w:i/>
          <w:iCs/>
          <w:sz w:val="22"/>
          <w:szCs w:val="22"/>
          <w:lang w:val="hr-HR"/>
        </w:rPr>
        <w:t xml:space="preserve">Različitost i pluralizam: </w:t>
      </w:r>
      <w:r w:rsidR="003E5109" w:rsidRPr="00E27110">
        <w:rPr>
          <w:sz w:val="22"/>
          <w:szCs w:val="22"/>
          <w:lang w:val="hr-HR"/>
        </w:rPr>
        <w:t xml:space="preserve">možda nećemo </w:t>
      </w:r>
      <w:r w:rsidR="008B2F13">
        <w:rPr>
          <w:sz w:val="22"/>
          <w:szCs w:val="22"/>
          <w:lang w:val="hr-HR"/>
        </w:rPr>
        <w:t>prepoznati nikakve</w:t>
      </w:r>
      <w:r w:rsidR="003E5109" w:rsidRPr="00E27110">
        <w:rPr>
          <w:sz w:val="22"/>
          <w:szCs w:val="22"/>
          <w:lang w:val="hr-HR"/>
        </w:rPr>
        <w:t xml:space="preserve"> obrasce. To ukazuje na fenomen pluralizma – razlikujemo se u svom razvoju, a naši odabiri su nam pomogli da </w:t>
      </w:r>
      <w:r w:rsidR="008B2F13">
        <w:rPr>
          <w:sz w:val="22"/>
          <w:szCs w:val="22"/>
          <w:lang w:val="hr-HR"/>
        </w:rPr>
        <w:t>razvijemo sasvim</w:t>
      </w:r>
      <w:r w:rsidR="003E5109" w:rsidRPr="00E27110">
        <w:rPr>
          <w:sz w:val="22"/>
          <w:szCs w:val="22"/>
          <w:lang w:val="hr-HR"/>
        </w:rPr>
        <w:t xml:space="preserve"> </w:t>
      </w:r>
      <w:r w:rsidR="008B2F13">
        <w:rPr>
          <w:sz w:val="22"/>
          <w:szCs w:val="22"/>
          <w:lang w:val="hr-HR"/>
        </w:rPr>
        <w:t>osebujne</w:t>
      </w:r>
      <w:r w:rsidR="003E5109" w:rsidRPr="00E27110">
        <w:rPr>
          <w:sz w:val="22"/>
          <w:szCs w:val="22"/>
          <w:lang w:val="hr-HR"/>
        </w:rPr>
        <w:t xml:space="preserve"> osobnosti.</w:t>
      </w:r>
      <w:r w:rsidR="00734A6C" w:rsidRPr="00E27110">
        <w:rPr>
          <w:sz w:val="22"/>
          <w:szCs w:val="22"/>
          <w:lang w:val="hr-HR"/>
        </w:rPr>
        <w:t xml:space="preserve"> </w:t>
      </w:r>
    </w:p>
    <w:p w:rsidR="00842F7B" w:rsidRPr="00E27110" w:rsidRDefault="00734A6C">
      <w:pPr>
        <w:shd w:val="clear" w:color="auto" w:fill="FFFFFF"/>
        <w:spacing w:before="576"/>
        <w:jc w:val="right"/>
        <w:rPr>
          <w:lang w:val="hr-HR"/>
        </w:rPr>
      </w:pPr>
      <w:r w:rsidRPr="00E27110">
        <w:rPr>
          <w:rFonts w:ascii="Courier New" w:hAnsi="Courier New" w:cs="Courier New"/>
          <w:spacing w:val="-26"/>
          <w:sz w:val="22"/>
          <w:szCs w:val="22"/>
          <w:lang w:val="hr-HR"/>
        </w:rPr>
        <w:t>43</w:t>
      </w:r>
    </w:p>
    <w:p w:rsidR="00842F7B" w:rsidRPr="00E27110" w:rsidRDefault="00842F7B">
      <w:pPr>
        <w:shd w:val="clear" w:color="auto" w:fill="FFFFFF"/>
        <w:spacing w:before="576"/>
        <w:jc w:val="right"/>
        <w:rPr>
          <w:lang w:val="hr-HR"/>
        </w:rPr>
        <w:sectPr w:rsidR="00842F7B" w:rsidRPr="00E27110">
          <w:pgSz w:w="11909" w:h="16834"/>
          <w:pgMar w:top="538" w:right="1419" w:bottom="360" w:left="1418" w:header="720" w:footer="720" w:gutter="0"/>
          <w:cols w:space="60"/>
          <w:noEndnote/>
        </w:sectPr>
      </w:pPr>
    </w:p>
    <w:p w:rsidR="00842F7B" w:rsidRPr="00E27110" w:rsidRDefault="003E5109">
      <w:pPr>
        <w:shd w:val="clear" w:color="auto" w:fill="FFFFFF"/>
        <w:rPr>
          <w:lang w:val="hr-HR"/>
        </w:rPr>
      </w:pPr>
      <w:r w:rsidRPr="00E27110">
        <w:rPr>
          <w:lang w:val="hr-HR"/>
        </w:rPr>
        <w:lastRenderedPageBreak/>
        <w:t>Sudjelovanje u demokraciji</w:t>
      </w:r>
    </w:p>
    <w:p w:rsidR="00842F7B" w:rsidRPr="00E27110" w:rsidRDefault="00F4722F">
      <w:pPr>
        <w:spacing w:before="456"/>
        <w:ind w:left="5"/>
        <w:rPr>
          <w:sz w:val="24"/>
          <w:szCs w:val="24"/>
          <w:lang w:val="hr-HR"/>
        </w:rPr>
      </w:pPr>
      <w:r>
        <w:rPr>
          <w:noProof/>
          <w:sz w:val="24"/>
          <w:szCs w:val="24"/>
          <w:lang w:val="hr-HR" w:eastAsia="hr-HR"/>
        </w:rPr>
        <w:pict>
          <v:rect id="_x0000_s1173" style="position:absolute;left:0;text-align:left;margin-left:167.3pt;margin-top:252.4pt;width:103.8pt;height:22.8pt;z-index:251812864" stroked="f">
            <v:textbox style="mso-next-textbox:#_x0000_s1173">
              <w:txbxContent>
                <w:p w:rsidR="00997D8F" w:rsidRPr="009273F0" w:rsidRDefault="00997D8F">
                  <w:pPr>
                    <w:rPr>
                      <w:rFonts w:ascii="Arial" w:hAnsi="Arial" w:cs="Arial"/>
                      <w:i/>
                      <w:sz w:val="22"/>
                      <w:szCs w:val="24"/>
                      <w:lang w:val="hr-HR"/>
                    </w:rPr>
                  </w:pPr>
                  <w:r>
                    <w:rPr>
                      <w:rFonts w:ascii="Arial" w:hAnsi="Arial" w:cs="Arial"/>
                      <w:i/>
                      <w:sz w:val="22"/>
                      <w:szCs w:val="24"/>
                      <w:lang w:val="hr-HR"/>
                    </w:rPr>
                    <w:t>Vremenski slijed</w:t>
                  </w:r>
                </w:p>
              </w:txbxContent>
            </v:textbox>
          </v:rect>
        </w:pict>
      </w:r>
      <w:r>
        <w:rPr>
          <w:noProof/>
          <w:sz w:val="24"/>
          <w:szCs w:val="24"/>
          <w:lang w:val="hr-HR" w:eastAsia="hr-HR"/>
        </w:rPr>
        <w:pict>
          <v:rect id="_x0000_s1172" style="position:absolute;left:0;text-align:left;margin-left:281.9pt;margin-top:212.2pt;width:80.4pt;height:22.8pt;z-index:251811840" stroked="f">
            <v:textbox>
              <w:txbxContent>
                <w:p w:rsidR="00997D8F" w:rsidRPr="009273F0" w:rsidRDefault="00997D8F">
                  <w:pPr>
                    <w:rPr>
                      <w:rFonts w:ascii="Arial" w:hAnsi="Arial" w:cs="Arial"/>
                      <w:b/>
                      <w:sz w:val="22"/>
                      <w:szCs w:val="24"/>
                      <w:lang w:val="hr-HR"/>
                    </w:rPr>
                  </w:pPr>
                  <w:r>
                    <w:rPr>
                      <w:rFonts w:ascii="Arial" w:hAnsi="Arial" w:cs="Arial"/>
                      <w:b/>
                      <w:sz w:val="22"/>
                      <w:szCs w:val="24"/>
                      <w:lang w:val="hr-HR"/>
                    </w:rPr>
                    <w:t>Sadašnjost</w:t>
                  </w:r>
                </w:p>
              </w:txbxContent>
            </v:textbox>
          </v:rect>
        </w:pict>
      </w:r>
      <w:r>
        <w:rPr>
          <w:noProof/>
          <w:sz w:val="24"/>
          <w:szCs w:val="24"/>
          <w:lang w:val="hr-HR" w:eastAsia="hr-HR"/>
        </w:rPr>
        <w:pict>
          <v:rect id="_x0000_s1171" style="position:absolute;left:0;text-align:left;margin-left:5.9pt;margin-top:212.2pt;width:64.2pt;height:22.8pt;z-index:251810816" stroked="f">
            <v:textbox>
              <w:txbxContent>
                <w:p w:rsidR="00997D8F" w:rsidRPr="009273F0" w:rsidRDefault="00997D8F">
                  <w:pPr>
                    <w:rPr>
                      <w:rFonts w:ascii="Arial" w:hAnsi="Arial" w:cs="Arial"/>
                      <w:b/>
                      <w:sz w:val="22"/>
                      <w:szCs w:val="24"/>
                      <w:lang w:val="hr-HR"/>
                    </w:rPr>
                  </w:pPr>
                  <w:r>
                    <w:rPr>
                      <w:rFonts w:ascii="Arial" w:hAnsi="Arial" w:cs="Arial"/>
                      <w:b/>
                      <w:sz w:val="22"/>
                      <w:szCs w:val="24"/>
                      <w:lang w:val="hr-HR"/>
                    </w:rPr>
                    <w:t>Rođenje</w:t>
                  </w:r>
                </w:p>
              </w:txbxContent>
            </v:textbox>
          </v:rect>
        </w:pict>
      </w:r>
      <w:r>
        <w:rPr>
          <w:noProof/>
          <w:sz w:val="24"/>
          <w:szCs w:val="24"/>
          <w:lang w:val="hr-HR" w:eastAsia="hr-HR"/>
        </w:rPr>
        <w:pict>
          <v:rect id="_x0000_s1170" style="position:absolute;left:0;text-align:left;margin-left:5.9pt;margin-top:166pt;width:106.2pt;height:38.4pt;z-index:251809792" stroked="f">
            <v:textbox>
              <w:txbxContent>
                <w:p w:rsidR="00997D8F" w:rsidRPr="009273F0" w:rsidRDefault="00997D8F">
                  <w:pPr>
                    <w:rPr>
                      <w:rFonts w:ascii="Arial" w:hAnsi="Arial" w:cs="Arial"/>
                      <w:b/>
                      <w:sz w:val="22"/>
                      <w:szCs w:val="24"/>
                      <w:lang w:val="hr-HR"/>
                    </w:rPr>
                  </w:pPr>
                  <w:r>
                    <w:rPr>
                      <w:rFonts w:ascii="Arial" w:hAnsi="Arial" w:cs="Arial"/>
                      <w:b/>
                      <w:sz w:val="22"/>
                      <w:szCs w:val="24"/>
                      <w:lang w:val="hr-HR"/>
                    </w:rPr>
                    <w:t>Odabiri drugih ljudi</w:t>
                  </w:r>
                </w:p>
              </w:txbxContent>
            </v:textbox>
          </v:rect>
        </w:pict>
      </w:r>
      <w:r>
        <w:rPr>
          <w:noProof/>
          <w:sz w:val="24"/>
          <w:szCs w:val="24"/>
          <w:lang w:val="hr-HR" w:eastAsia="hr-HR"/>
        </w:rPr>
        <w:pict>
          <v:rect id="_x0000_s1168" style="position:absolute;left:0;text-align:left;margin-left:5.9pt;margin-top:55.6pt;width:64.2pt;height:38.4pt;z-index:251807744" stroked="f">
            <v:textbox>
              <w:txbxContent>
                <w:p w:rsidR="00997D8F" w:rsidRPr="009273F0" w:rsidRDefault="00997D8F">
                  <w:pPr>
                    <w:rPr>
                      <w:rFonts w:ascii="Arial" w:hAnsi="Arial" w:cs="Arial"/>
                      <w:b/>
                      <w:sz w:val="22"/>
                      <w:szCs w:val="24"/>
                      <w:lang w:val="hr-HR"/>
                    </w:rPr>
                  </w:pPr>
                  <w:r w:rsidRPr="009273F0">
                    <w:rPr>
                      <w:rFonts w:ascii="Arial" w:hAnsi="Arial" w:cs="Arial"/>
                      <w:b/>
                      <w:sz w:val="22"/>
                      <w:szCs w:val="24"/>
                      <w:lang w:val="hr-HR"/>
                    </w:rPr>
                    <w:t>Moji odabiri</w:t>
                  </w:r>
                </w:p>
              </w:txbxContent>
            </v:textbox>
          </v:rect>
        </w:pict>
      </w:r>
      <w:r>
        <w:rPr>
          <w:noProof/>
          <w:sz w:val="24"/>
          <w:szCs w:val="24"/>
          <w:lang w:val="hr-HR" w:eastAsia="hr-HR"/>
        </w:rPr>
        <w:pict>
          <v:rect id="_x0000_s1169" style="position:absolute;left:0;text-align:left;margin-left:391.1pt;margin-top:121.6pt;width:64.2pt;height:38.4pt;z-index:251808768" stroked="f">
            <v:textbox>
              <w:txbxContent>
                <w:p w:rsidR="00997D8F" w:rsidRPr="009273F0" w:rsidRDefault="00997D8F">
                  <w:pPr>
                    <w:rPr>
                      <w:rFonts w:ascii="Arial" w:hAnsi="Arial" w:cs="Arial"/>
                      <w:b/>
                      <w:sz w:val="22"/>
                      <w:szCs w:val="24"/>
                      <w:lang w:val="hr-HR"/>
                    </w:rPr>
                  </w:pPr>
                  <w:r>
                    <w:rPr>
                      <w:rFonts w:ascii="Arial" w:hAnsi="Arial" w:cs="Arial"/>
                      <w:b/>
                      <w:sz w:val="22"/>
                      <w:szCs w:val="24"/>
                      <w:lang w:val="hr-HR"/>
                    </w:rPr>
                    <w:t>Moj identitet</w:t>
                  </w:r>
                </w:p>
              </w:txbxContent>
            </v:textbox>
          </v:rect>
        </w:pict>
      </w:r>
      <w:r w:rsidR="00734A6C" w:rsidRPr="00E27110">
        <w:rPr>
          <w:noProof/>
          <w:sz w:val="24"/>
          <w:szCs w:val="24"/>
          <w:lang w:val="hr-HR" w:eastAsia="hr-HR"/>
        </w:rPr>
        <w:drawing>
          <wp:inline distT="0" distB="0" distL="0" distR="0">
            <wp:extent cx="5753100" cy="3308350"/>
            <wp:effectExtent l="0" t="0" r="0" b="635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308350"/>
                    </a:xfrm>
                    <a:prstGeom prst="rect">
                      <a:avLst/>
                    </a:prstGeom>
                    <a:noFill/>
                    <a:ln>
                      <a:noFill/>
                    </a:ln>
                  </pic:spPr>
                </pic:pic>
              </a:graphicData>
            </a:graphic>
          </wp:inline>
        </w:drawing>
      </w:r>
    </w:p>
    <w:p w:rsidR="00842F7B" w:rsidRPr="00E27110" w:rsidRDefault="003E5109">
      <w:pPr>
        <w:shd w:val="clear" w:color="auto" w:fill="FFFFFF"/>
        <w:spacing w:before="53"/>
        <w:rPr>
          <w:lang w:val="hr-HR"/>
        </w:rPr>
      </w:pPr>
      <w:r w:rsidRPr="00E27110">
        <w:rPr>
          <w:i/>
          <w:iCs/>
          <w:sz w:val="22"/>
          <w:szCs w:val="22"/>
          <w:lang w:val="hr-HR"/>
        </w:rPr>
        <w:t xml:space="preserve">Kako djeca </w:t>
      </w:r>
      <w:r w:rsidR="009273F0">
        <w:rPr>
          <w:i/>
          <w:iCs/>
          <w:sz w:val="22"/>
          <w:szCs w:val="22"/>
          <w:lang w:val="hr-HR"/>
        </w:rPr>
        <w:t>odrastaju</w:t>
      </w:r>
      <w:r w:rsidRPr="00E27110">
        <w:rPr>
          <w:i/>
          <w:iCs/>
          <w:sz w:val="22"/>
          <w:szCs w:val="22"/>
          <w:lang w:val="hr-HR"/>
        </w:rPr>
        <w:t>, njihova autonomija odabira se povećava</w:t>
      </w:r>
      <w:r w:rsidR="009273F0">
        <w:rPr>
          <w:i/>
          <w:iCs/>
          <w:sz w:val="22"/>
          <w:szCs w:val="22"/>
          <w:lang w:val="hr-HR"/>
        </w:rPr>
        <w:t>.</w:t>
      </w:r>
    </w:p>
    <w:p w:rsidR="00842F7B" w:rsidRPr="00E27110" w:rsidRDefault="00734A6C">
      <w:pPr>
        <w:shd w:val="clear" w:color="auto" w:fill="FFFFFF"/>
        <w:spacing w:before="9130"/>
        <w:ind w:left="14"/>
        <w:rPr>
          <w:lang w:val="hr-HR"/>
        </w:rPr>
      </w:pPr>
      <w:r w:rsidRPr="00E27110">
        <w:rPr>
          <w:rFonts w:ascii="Arial" w:hAnsi="Arial" w:cs="Arial"/>
          <w:b/>
          <w:bCs/>
          <w:lang w:val="hr-HR"/>
        </w:rPr>
        <w:lastRenderedPageBreak/>
        <w:t>44</w:t>
      </w:r>
    </w:p>
    <w:p w:rsidR="00842F7B" w:rsidRPr="00E27110" w:rsidRDefault="00842F7B">
      <w:pPr>
        <w:shd w:val="clear" w:color="auto" w:fill="FFFFFF"/>
        <w:spacing w:before="9130"/>
        <w:ind w:left="14"/>
        <w:rPr>
          <w:lang w:val="hr-HR"/>
        </w:rPr>
        <w:sectPr w:rsidR="00842F7B" w:rsidRPr="00E27110">
          <w:pgSz w:w="11909" w:h="16834"/>
          <w:pgMar w:top="543" w:right="1424" w:bottom="360" w:left="1418" w:header="720" w:footer="720" w:gutter="0"/>
          <w:cols w:space="60"/>
          <w:noEndnote/>
        </w:sectPr>
      </w:pPr>
    </w:p>
    <w:p w:rsidR="00842F7B" w:rsidRPr="00E27110" w:rsidRDefault="008B2F13">
      <w:pPr>
        <w:shd w:val="clear" w:color="auto" w:fill="FFFFFF"/>
        <w:ind w:right="14"/>
        <w:jc w:val="right"/>
        <w:rPr>
          <w:lang w:val="hr-HR"/>
        </w:rPr>
      </w:pPr>
      <w:r>
        <w:rPr>
          <w:sz w:val="18"/>
          <w:szCs w:val="18"/>
          <w:lang w:val="hr-HR"/>
        </w:rPr>
        <w:lastRenderedPageBreak/>
        <w:t>Sudjelovanje u zajednici</w:t>
      </w:r>
    </w:p>
    <w:p w:rsidR="00842F7B" w:rsidRPr="008B2F13" w:rsidRDefault="008B2F13" w:rsidP="008B2F13">
      <w:pPr>
        <w:shd w:val="clear" w:color="auto" w:fill="FFFFFF"/>
        <w:spacing w:before="509"/>
        <w:rPr>
          <w:lang w:val="hr-HR"/>
        </w:rPr>
      </w:pPr>
      <w:r>
        <w:rPr>
          <w:rFonts w:ascii="Arial" w:hAnsi="Arial" w:cs="Arial"/>
          <w:b/>
          <w:bCs/>
          <w:spacing w:val="-23"/>
          <w:sz w:val="30"/>
          <w:szCs w:val="30"/>
          <w:lang w:val="hr-HR"/>
        </w:rPr>
        <w:t xml:space="preserve">3.  </w:t>
      </w:r>
      <w:r w:rsidR="00734A6C" w:rsidRPr="008B2F13">
        <w:rPr>
          <w:rFonts w:ascii="Arial" w:hAnsi="Arial" w:cs="Arial"/>
          <w:b/>
          <w:bCs/>
          <w:spacing w:val="-23"/>
          <w:sz w:val="30"/>
          <w:szCs w:val="30"/>
          <w:lang w:val="hr-HR"/>
        </w:rPr>
        <w:t>Le</w:t>
      </w:r>
      <w:r w:rsidR="00CD4608" w:rsidRPr="008B2F13">
        <w:rPr>
          <w:rFonts w:ascii="Arial" w:hAnsi="Arial" w:cs="Arial"/>
          <w:b/>
          <w:bCs/>
          <w:spacing w:val="-23"/>
          <w:sz w:val="30"/>
          <w:szCs w:val="30"/>
          <w:lang w:val="hr-HR"/>
        </w:rPr>
        <w:t>kcija</w:t>
      </w:r>
    </w:p>
    <w:p w:rsidR="00842F7B" w:rsidRPr="00E27110" w:rsidRDefault="00CD4608">
      <w:pPr>
        <w:shd w:val="clear" w:color="auto" w:fill="FFFFFF"/>
        <w:spacing w:before="38"/>
        <w:ind w:left="120"/>
        <w:rPr>
          <w:lang w:val="hr-HR"/>
        </w:rPr>
      </w:pPr>
      <w:r w:rsidRPr="00E27110">
        <w:rPr>
          <w:rFonts w:ascii="Arial" w:hAnsi="Arial" w:cs="Arial"/>
          <w:b/>
          <w:bCs/>
          <w:spacing w:val="-13"/>
          <w:sz w:val="30"/>
          <w:szCs w:val="30"/>
          <w:lang w:val="hr-HR"/>
        </w:rPr>
        <w:t>Pogled unaprijed: tri odabira koja oblikuju naše buduće živote</w:t>
      </w:r>
    </w:p>
    <w:p w:rsidR="00842F7B" w:rsidRPr="00E27110" w:rsidRDefault="00CD4608">
      <w:pPr>
        <w:shd w:val="clear" w:color="auto" w:fill="FFFFFF"/>
        <w:spacing w:before="43"/>
        <w:ind w:left="120"/>
        <w:rPr>
          <w:lang w:val="hr-HR"/>
        </w:rPr>
      </w:pPr>
      <w:r w:rsidRPr="00E27110">
        <w:rPr>
          <w:rFonts w:ascii="Arial" w:hAnsi="Arial" w:cs="Arial"/>
          <w:b/>
          <w:bCs/>
          <w:spacing w:val="-9"/>
          <w:sz w:val="26"/>
          <w:szCs w:val="26"/>
          <w:lang w:val="hr-HR"/>
        </w:rPr>
        <w:t xml:space="preserve">Sloboda se sastoji u mogućnosti ili nemogućnosti izbora </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126"/>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D4608">
            <w:pPr>
              <w:shd w:val="clear" w:color="auto" w:fill="FFFFFF"/>
              <w:spacing w:line="317" w:lineRule="exact"/>
              <w:ind w:left="10"/>
              <w:rPr>
                <w:lang w:val="hr-HR"/>
              </w:rPr>
            </w:pPr>
            <w:r w:rsidRPr="00E27110">
              <w:rPr>
                <w:lang w:val="hr-HR"/>
              </w:rPr>
              <w:t>Ova tablica sažima informacije koje su nastavniku potrebne u svrhu planiranja i izvođenja nastavnog sata</w:t>
            </w:r>
            <w:r w:rsidR="00734A6C" w:rsidRPr="00E27110">
              <w:rPr>
                <w:lang w:val="hr-HR"/>
              </w:rPr>
              <w:t>.</w:t>
            </w:r>
          </w:p>
          <w:p w:rsidR="00842F7B" w:rsidRPr="00E27110" w:rsidRDefault="008B2F13">
            <w:pPr>
              <w:shd w:val="clear" w:color="auto" w:fill="FFFFFF"/>
              <w:spacing w:line="317" w:lineRule="exact"/>
              <w:ind w:left="10"/>
              <w:rPr>
                <w:lang w:val="hr-HR"/>
              </w:rPr>
            </w:pPr>
            <w:r>
              <w:rPr>
                <w:b/>
                <w:bCs/>
                <w:lang w:val="hr-HR"/>
              </w:rPr>
              <w:t xml:space="preserve">Razvijanje </w:t>
            </w:r>
            <w:r w:rsidR="00CD4608" w:rsidRPr="00E27110">
              <w:rPr>
                <w:b/>
                <w:bCs/>
                <w:lang w:val="hr-HR"/>
              </w:rPr>
              <w:t xml:space="preserve"> kompetencije </w:t>
            </w:r>
            <w:r w:rsidR="00CD4608" w:rsidRPr="00E27110">
              <w:rPr>
                <w:lang w:val="hr-HR"/>
              </w:rPr>
              <w:t>odnosi se izravno na GOO (</w:t>
            </w:r>
            <w:r w:rsidR="00734A6C" w:rsidRPr="00E27110">
              <w:rPr>
                <w:lang w:val="hr-HR"/>
              </w:rPr>
              <w:t>EDC/HRE</w:t>
            </w:r>
            <w:r w:rsidR="00CD4608" w:rsidRPr="00E27110">
              <w:rPr>
                <w:lang w:val="hr-HR"/>
              </w:rPr>
              <w:t>)</w:t>
            </w:r>
            <w:r w:rsidR="00734A6C" w:rsidRPr="00E27110">
              <w:rPr>
                <w:lang w:val="hr-HR"/>
              </w:rPr>
              <w:t>.</w:t>
            </w:r>
          </w:p>
          <w:p w:rsidR="00842F7B" w:rsidRPr="00E27110" w:rsidRDefault="00CD4608" w:rsidP="00CD4608">
            <w:pPr>
              <w:shd w:val="clear" w:color="auto" w:fill="FFFFFF"/>
              <w:spacing w:line="317" w:lineRule="exact"/>
              <w:rPr>
                <w:lang w:val="hr-HR"/>
              </w:rPr>
            </w:pPr>
            <w:r w:rsidRPr="007E3118">
              <w:rPr>
                <w:b/>
                <w:bCs/>
                <w:lang w:val="hr-HR"/>
              </w:rPr>
              <w:t>Cilj učenja</w:t>
            </w:r>
            <w:r w:rsidR="00F84D79" w:rsidRPr="007E3118">
              <w:rPr>
                <w:b/>
                <w:bCs/>
                <w:lang w:val="hr-HR"/>
              </w:rPr>
              <w:t xml:space="preserve"> </w:t>
            </w:r>
            <w:r w:rsidR="00F84D79" w:rsidRPr="007E3118">
              <w:rPr>
                <w:bCs/>
                <w:lang w:val="hr-HR"/>
              </w:rPr>
              <w:t>pokazuje što učenici znaju i razumiju.</w:t>
            </w:r>
          </w:p>
          <w:p w:rsidR="00842F7B" w:rsidRPr="00E27110" w:rsidRDefault="00F84D79">
            <w:pPr>
              <w:shd w:val="clear" w:color="auto" w:fill="FFFFFF"/>
              <w:spacing w:line="374" w:lineRule="exact"/>
              <w:ind w:left="10"/>
              <w:rPr>
                <w:lang w:val="hr-HR"/>
              </w:rPr>
            </w:pPr>
            <w:r w:rsidRPr="00E27110">
              <w:rPr>
                <w:b/>
                <w:lang w:val="hr-HR"/>
              </w:rPr>
              <w:t>Zadatak (zadaci</w:t>
            </w:r>
            <w:r w:rsidRPr="00E27110">
              <w:rPr>
                <w:lang w:val="hr-HR"/>
              </w:rPr>
              <w:t>) koji se daju učenicima</w:t>
            </w:r>
            <w:r w:rsidR="00734A6C" w:rsidRPr="00E27110">
              <w:rPr>
                <w:lang w:val="hr-HR"/>
              </w:rPr>
              <w:t>,</w:t>
            </w:r>
            <w:r w:rsidRPr="00E27110">
              <w:rPr>
                <w:lang w:val="hr-HR"/>
              </w:rPr>
              <w:t xml:space="preserve"> uz </w:t>
            </w:r>
            <w:r w:rsidRPr="00E27110">
              <w:rPr>
                <w:b/>
                <w:bCs/>
                <w:lang w:val="hr-HR"/>
              </w:rPr>
              <w:t>met</w:t>
            </w:r>
            <w:r w:rsidR="00734A6C" w:rsidRPr="00E27110">
              <w:rPr>
                <w:b/>
                <w:bCs/>
                <w:lang w:val="hr-HR"/>
              </w:rPr>
              <w:t>od</w:t>
            </w:r>
            <w:r w:rsidRPr="00E27110">
              <w:rPr>
                <w:b/>
                <w:bCs/>
                <w:lang w:val="hr-HR"/>
              </w:rPr>
              <w:t>u</w:t>
            </w:r>
            <w:r w:rsidR="00734A6C" w:rsidRPr="00E27110">
              <w:rPr>
                <w:lang w:val="hr-HR"/>
              </w:rPr>
              <w:t xml:space="preserve">, </w:t>
            </w:r>
            <w:r w:rsidR="007E3118">
              <w:rPr>
                <w:lang w:val="hr-HR"/>
              </w:rPr>
              <w:t>bitni</w:t>
            </w:r>
            <w:r w:rsidR="008B2F13">
              <w:rPr>
                <w:lang w:val="hr-HR"/>
              </w:rPr>
              <w:t xml:space="preserve"> su </w:t>
            </w:r>
            <w:r w:rsidR="007E3118">
              <w:rPr>
                <w:lang w:val="hr-HR"/>
              </w:rPr>
              <w:t>sastavni dijelovi</w:t>
            </w:r>
            <w:r w:rsidRPr="00E27110">
              <w:rPr>
                <w:lang w:val="hr-HR"/>
              </w:rPr>
              <w:t xml:space="preserve"> procesa učenja. </w:t>
            </w:r>
          </w:p>
          <w:p w:rsidR="00842F7B" w:rsidRPr="00E27110" w:rsidRDefault="00F84D79">
            <w:pPr>
              <w:shd w:val="clear" w:color="auto" w:fill="FFFFFF"/>
              <w:spacing w:line="374" w:lineRule="exact"/>
              <w:ind w:left="10"/>
              <w:rPr>
                <w:lang w:val="hr-HR"/>
              </w:rPr>
            </w:pPr>
            <w:r w:rsidRPr="00E27110">
              <w:rPr>
                <w:lang w:val="hr-HR"/>
              </w:rPr>
              <w:t>Kontrolni popis</w:t>
            </w:r>
            <w:r w:rsidR="00734A6C" w:rsidRPr="00E27110">
              <w:rPr>
                <w:lang w:val="hr-HR"/>
              </w:rPr>
              <w:t xml:space="preserve"> </w:t>
            </w:r>
            <w:r w:rsidRPr="00E27110">
              <w:rPr>
                <w:b/>
                <w:bCs/>
                <w:lang w:val="hr-HR"/>
              </w:rPr>
              <w:t xml:space="preserve">materijala </w:t>
            </w:r>
            <w:r w:rsidR="00944A4E" w:rsidRPr="00E27110">
              <w:rPr>
                <w:b/>
                <w:bCs/>
                <w:lang w:val="hr-HR"/>
              </w:rPr>
              <w:t xml:space="preserve">je </w:t>
            </w:r>
            <w:r w:rsidR="00944A4E" w:rsidRPr="00E27110">
              <w:rPr>
                <w:bCs/>
                <w:lang w:val="hr-HR"/>
              </w:rPr>
              <w:t>pomoć</w:t>
            </w:r>
            <w:r w:rsidR="00944A4E" w:rsidRPr="00E27110">
              <w:rPr>
                <w:b/>
                <w:bCs/>
                <w:lang w:val="hr-HR"/>
              </w:rPr>
              <w:t xml:space="preserve"> </w:t>
            </w:r>
            <w:r w:rsidRPr="00E27110">
              <w:rPr>
                <w:bCs/>
                <w:lang w:val="hr-HR"/>
              </w:rPr>
              <w:t>u pripremi nastavnog sata.</w:t>
            </w:r>
          </w:p>
          <w:p w:rsidR="00842F7B" w:rsidRPr="00E27110" w:rsidRDefault="00F84D79" w:rsidP="00944A4E">
            <w:pPr>
              <w:shd w:val="clear" w:color="auto" w:fill="FFFFFF"/>
              <w:spacing w:line="374" w:lineRule="exact"/>
              <w:ind w:left="10"/>
              <w:rPr>
                <w:lang w:val="hr-HR"/>
              </w:rPr>
            </w:pPr>
            <w:r w:rsidRPr="00E27110">
              <w:rPr>
                <w:b/>
                <w:lang w:val="hr-HR"/>
              </w:rPr>
              <w:t>Raspored</w:t>
            </w:r>
            <w:r w:rsidR="00944A4E" w:rsidRPr="00E27110">
              <w:rPr>
                <w:b/>
                <w:lang w:val="hr-HR"/>
              </w:rPr>
              <w:t xml:space="preserve"> </w:t>
            </w:r>
            <w:r w:rsidR="00944A4E" w:rsidRPr="00E27110">
              <w:rPr>
                <w:lang w:val="hr-HR"/>
              </w:rPr>
              <w:t>nastavniku</w:t>
            </w:r>
            <w:r w:rsidR="00F66BA0">
              <w:rPr>
                <w:lang w:val="hr-HR"/>
              </w:rPr>
              <w:t xml:space="preserve"> omogućuje</w:t>
            </w:r>
            <w:r w:rsidR="00944A4E" w:rsidRPr="00E27110">
              <w:rPr>
                <w:lang w:val="hr-HR"/>
              </w:rPr>
              <w:t xml:space="preserve"> okvirno planiranje vremena.</w:t>
            </w:r>
            <w:r w:rsidRPr="00E27110">
              <w:rPr>
                <w:lang w:val="hr-HR"/>
              </w:rPr>
              <w:t xml:space="preserve"> </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3118" w:rsidP="00944A4E">
            <w:pPr>
              <w:shd w:val="clear" w:color="auto" w:fill="FFFFFF"/>
              <w:ind w:left="10"/>
              <w:rPr>
                <w:sz w:val="18"/>
                <w:szCs w:val="18"/>
                <w:lang w:val="hr-HR"/>
              </w:rPr>
            </w:pPr>
            <w:r>
              <w:rPr>
                <w:b/>
                <w:bCs/>
                <w:spacing w:val="-2"/>
                <w:sz w:val="18"/>
                <w:szCs w:val="18"/>
                <w:lang w:val="hr-HR"/>
              </w:rPr>
              <w:t>Razvijanje</w:t>
            </w:r>
            <w:r w:rsidR="00944A4E" w:rsidRPr="00E27110">
              <w:rPr>
                <w:b/>
                <w:bCs/>
                <w:spacing w:val="-2"/>
                <w:sz w:val="18"/>
                <w:szCs w:val="18"/>
                <w:lang w:val="hr-HR"/>
              </w:rPr>
              <w:t xml:space="preserv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4A4E">
            <w:pPr>
              <w:shd w:val="clear" w:color="auto" w:fill="FFFFFF"/>
              <w:rPr>
                <w:lang w:val="hr-HR"/>
              </w:rPr>
            </w:pPr>
            <w:r w:rsidRPr="00E27110">
              <w:rPr>
                <w:lang w:val="hr-HR"/>
              </w:rPr>
              <w:t>Donošenje odluka, utvrđivanje prioriteta.</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4A4E">
            <w:pPr>
              <w:shd w:val="clear" w:color="auto" w:fill="FFFFFF"/>
              <w:ind w:left="14"/>
              <w:rPr>
                <w:b/>
                <w:sz w:val="18"/>
                <w:szCs w:val="18"/>
                <w:lang w:val="hr-HR"/>
              </w:rPr>
            </w:pPr>
            <w:r w:rsidRPr="00E27110">
              <w:rPr>
                <w:b/>
                <w:sz w:val="18"/>
                <w:szCs w:val="18"/>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4A4E" w:rsidP="00944A4E">
            <w:pPr>
              <w:shd w:val="clear" w:color="auto" w:fill="FFFFFF"/>
              <w:spacing w:line="259" w:lineRule="exact"/>
              <w:ind w:right="595"/>
              <w:rPr>
                <w:lang w:val="hr-HR"/>
              </w:rPr>
            </w:pPr>
            <w:r w:rsidRPr="00E27110">
              <w:rPr>
                <w:lang w:val="hr-HR"/>
              </w:rPr>
              <w:t>Ljudska prava nam pružaju mogućnost oblikovanja naših budućih života – mi odlučujemo hoćemo li je prihvatiti.</w:t>
            </w:r>
          </w:p>
        </w:tc>
      </w:tr>
      <w:tr w:rsidR="00842F7B" w:rsidRPr="00E27110" w:rsidTr="009273F0">
        <w:trPr>
          <w:trHeight w:hRule="exact" w:val="51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4A4E">
            <w:pPr>
              <w:shd w:val="clear" w:color="auto" w:fill="FFFFFF"/>
              <w:ind w:left="10"/>
              <w:rPr>
                <w:sz w:val="18"/>
                <w:szCs w:val="18"/>
                <w:lang w:val="hr-HR"/>
              </w:rPr>
            </w:pPr>
            <w:r w:rsidRPr="00E27110">
              <w:rPr>
                <w:b/>
                <w:bCs/>
                <w:sz w:val="18"/>
                <w:szCs w:val="18"/>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4A4E" w:rsidP="00944A4E">
            <w:pPr>
              <w:shd w:val="clear" w:color="auto" w:fill="FFFFFF"/>
              <w:rPr>
                <w:lang w:val="hr-HR"/>
              </w:rPr>
            </w:pPr>
            <w:r w:rsidRPr="00E27110">
              <w:rPr>
                <w:lang w:val="hr-HR"/>
              </w:rPr>
              <w:t>Učenici razmišljaju o ključnim odabirima/odlukama koje utječu na njihove budućeživote.</w:t>
            </w:r>
            <w:r w:rsidR="00734A6C" w:rsidRPr="00E27110">
              <w:rPr>
                <w:lang w:val="hr-HR"/>
              </w:rPr>
              <w:t>.</w:t>
            </w:r>
          </w:p>
        </w:tc>
      </w:tr>
      <w:tr w:rsidR="00842F7B" w:rsidRPr="00E27110" w:rsidTr="009273F0">
        <w:trPr>
          <w:trHeight w:hRule="exact" w:val="992"/>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944A4E">
            <w:pPr>
              <w:shd w:val="clear" w:color="auto" w:fill="FFFFFF"/>
              <w:rPr>
                <w:sz w:val="18"/>
                <w:szCs w:val="18"/>
                <w:lang w:val="hr-HR"/>
              </w:rPr>
            </w:pPr>
            <w:r w:rsidRPr="00E27110">
              <w:rPr>
                <w:b/>
                <w:bCs/>
                <w:spacing w:val="-2"/>
                <w:sz w:val="18"/>
                <w:szCs w:val="18"/>
                <w:lang w:val="hr-HR"/>
              </w:rPr>
              <w:t>Materi</w:t>
            </w:r>
            <w:r w:rsidR="00944A4E" w:rsidRPr="00E27110">
              <w:rPr>
                <w:b/>
                <w:bCs/>
                <w:spacing w:val="-2"/>
                <w:sz w:val="18"/>
                <w:szCs w:val="18"/>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9273F0" w:rsidRDefault="00734A6C" w:rsidP="009273F0">
            <w:pPr>
              <w:shd w:val="clear" w:color="auto" w:fill="FFFFFF"/>
              <w:spacing w:line="374" w:lineRule="exact"/>
              <w:ind w:left="5" w:right="2525" w:firstLine="5"/>
              <w:rPr>
                <w:bCs/>
                <w:sz w:val="18"/>
                <w:szCs w:val="18"/>
                <w:lang w:val="hr-HR"/>
              </w:rPr>
            </w:pPr>
            <w:r w:rsidRPr="00E27110">
              <w:rPr>
                <w:b/>
                <w:bCs/>
                <w:lang w:val="hr-HR"/>
              </w:rPr>
              <w:t>.</w:t>
            </w:r>
            <w:r w:rsidRPr="007E3118">
              <w:rPr>
                <w:b/>
                <w:bCs/>
                <w:sz w:val="18"/>
                <w:szCs w:val="18"/>
                <w:lang w:val="hr-HR"/>
              </w:rPr>
              <w:t xml:space="preserve">s? </w:t>
            </w:r>
            <w:r w:rsidR="007E3118" w:rsidRPr="007E3118">
              <w:rPr>
                <w:bCs/>
                <w:sz w:val="18"/>
                <w:szCs w:val="18"/>
                <w:lang w:val="hr-HR"/>
              </w:rPr>
              <w:t xml:space="preserve">Radni materijal za </w:t>
            </w:r>
            <w:r w:rsidR="00944A4E" w:rsidRPr="007E3118">
              <w:rPr>
                <w:bCs/>
                <w:sz w:val="18"/>
                <w:szCs w:val="18"/>
                <w:lang w:val="hr-HR"/>
              </w:rPr>
              <w:t>učenike 1.2.</w:t>
            </w:r>
            <w:r w:rsidR="007E3118" w:rsidRPr="007E3118">
              <w:rPr>
                <w:bCs/>
                <w:sz w:val="18"/>
                <w:szCs w:val="18"/>
                <w:lang w:val="hr-HR"/>
              </w:rPr>
              <w:t xml:space="preserve"> </w:t>
            </w:r>
          </w:p>
          <w:p w:rsidR="007E3118" w:rsidRDefault="007E3118" w:rsidP="009273F0">
            <w:pPr>
              <w:shd w:val="clear" w:color="auto" w:fill="FFFFFF"/>
              <w:spacing w:line="374" w:lineRule="exact"/>
              <w:ind w:left="5" w:right="2667" w:firstLine="5"/>
              <w:rPr>
                <w:i/>
                <w:lang w:val="hr-HR"/>
              </w:rPr>
            </w:pPr>
            <w:r w:rsidRPr="007E3118">
              <w:rPr>
                <w:bCs/>
                <w:sz w:val="18"/>
                <w:szCs w:val="18"/>
                <w:lang w:val="hr-HR"/>
              </w:rPr>
              <w:t>Preklopnik</w:t>
            </w:r>
            <w:r w:rsidR="009273F0">
              <w:rPr>
                <w:bCs/>
                <w:sz w:val="18"/>
                <w:szCs w:val="18"/>
                <w:lang w:val="hr-HR"/>
              </w:rPr>
              <w:t xml:space="preserve"> </w:t>
            </w:r>
            <w:r w:rsidR="009273F0">
              <w:rPr>
                <w:bCs/>
                <w:lang w:val="hr-HR"/>
              </w:rPr>
              <w:t>(</w:t>
            </w:r>
            <w:r>
              <w:rPr>
                <w:bCs/>
                <w:i/>
                <w:lang w:val="hr-HR"/>
              </w:rPr>
              <w:t>flipchart</w:t>
            </w:r>
            <w:r w:rsidR="009273F0">
              <w:rPr>
                <w:bCs/>
                <w:lang w:val="hr-HR"/>
              </w:rPr>
              <w:t xml:space="preserve">), </w:t>
            </w:r>
            <w:r w:rsidR="009273F0">
              <w:rPr>
                <w:bCs/>
                <w:sz w:val="18"/>
                <w:szCs w:val="18"/>
                <w:lang w:val="hr-HR"/>
              </w:rPr>
              <w:t>flomasteri.</w:t>
            </w:r>
          </w:p>
          <w:p w:rsidR="007E3118" w:rsidRDefault="007E3118" w:rsidP="00944A4E">
            <w:pPr>
              <w:shd w:val="clear" w:color="auto" w:fill="FFFFFF"/>
              <w:spacing w:line="374" w:lineRule="exact"/>
              <w:ind w:left="5" w:right="4613" w:firstLine="5"/>
              <w:rPr>
                <w:i/>
                <w:lang w:val="hr-HR"/>
              </w:rPr>
            </w:pPr>
          </w:p>
          <w:p w:rsidR="00842F7B" w:rsidRPr="00E27110" w:rsidRDefault="00734A6C" w:rsidP="00944A4E">
            <w:pPr>
              <w:shd w:val="clear" w:color="auto" w:fill="FFFFFF"/>
              <w:spacing w:line="374" w:lineRule="exact"/>
              <w:ind w:left="5" w:right="4613" w:firstLine="5"/>
              <w:rPr>
                <w:lang w:val="hr-HR"/>
              </w:rPr>
            </w:pPr>
            <w:r w:rsidRPr="00E27110">
              <w:rPr>
                <w:i/>
                <w:lang w:val="hr-HR"/>
              </w:rPr>
              <w:t>t</w:t>
            </w:r>
            <w:r w:rsidRPr="00E27110">
              <w:rPr>
                <w:lang w:val="hr-HR"/>
              </w:rPr>
              <w:t xml:space="preserve">, </w:t>
            </w:r>
            <w:r w:rsidR="00E17205" w:rsidRPr="00E27110">
              <w:rPr>
                <w:lang w:val="hr-HR"/>
              </w:rPr>
              <w:t>flomasteri.</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sz w:val="18"/>
                <w:szCs w:val="18"/>
                <w:lang w:val="hr-HR"/>
              </w:rPr>
            </w:pPr>
            <w:r w:rsidRPr="00E27110">
              <w:rPr>
                <w:b/>
                <w:bCs/>
                <w:sz w:val="18"/>
                <w:szCs w:val="18"/>
                <w:lang w:val="hr-HR"/>
              </w:rPr>
              <w:t>Met</w:t>
            </w:r>
            <w:r w:rsidR="00E17205" w:rsidRPr="00E27110">
              <w:rPr>
                <w:b/>
                <w:bCs/>
                <w:sz w:val="18"/>
                <w:szCs w:val="18"/>
                <w:lang w:val="hr-HR"/>
              </w:rPr>
              <w:t>oda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17205" w:rsidP="007E3118">
            <w:pPr>
              <w:shd w:val="clear" w:color="auto" w:fill="FFFFFF"/>
              <w:spacing w:line="370" w:lineRule="exact"/>
              <w:ind w:right="3893"/>
              <w:rPr>
                <w:lang w:val="hr-HR"/>
              </w:rPr>
            </w:pPr>
            <w:r w:rsidRPr="00E27110">
              <w:rPr>
                <w:lang w:val="hr-HR"/>
              </w:rPr>
              <w:t xml:space="preserve">Individualni rad s </w:t>
            </w:r>
            <w:r w:rsidR="007E3118">
              <w:rPr>
                <w:lang w:val="hr-HR"/>
              </w:rPr>
              <w:t>radnim materijalom.</w:t>
            </w:r>
            <w:r w:rsidRPr="00E27110">
              <w:rPr>
                <w:lang w:val="hr-HR"/>
              </w:rPr>
              <w:t xml:space="preserve">  Plenarna rasprava.</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E17205">
            <w:pPr>
              <w:shd w:val="clear" w:color="auto" w:fill="FFFFFF"/>
              <w:ind w:left="10"/>
              <w:rPr>
                <w:sz w:val="18"/>
                <w:szCs w:val="18"/>
                <w:lang w:val="hr-HR"/>
              </w:rPr>
            </w:pPr>
            <w:r w:rsidRPr="00E27110">
              <w:rPr>
                <w:b/>
                <w:bCs/>
                <w:sz w:val="18"/>
                <w:szCs w:val="18"/>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17205" w:rsidP="00A37D2B">
            <w:pPr>
              <w:pStyle w:val="ListParagraph"/>
              <w:numPr>
                <w:ilvl w:val="0"/>
                <w:numId w:val="86"/>
              </w:numPr>
              <w:shd w:val="clear" w:color="auto" w:fill="FFFFFF"/>
              <w:rPr>
                <w:lang w:val="hr-HR"/>
              </w:rPr>
            </w:pPr>
            <w:r w:rsidRPr="00E27110">
              <w:rPr>
                <w:lang w:val="hr-HR"/>
              </w:rPr>
              <w:t>Uvođenje teme i zadatka.                   10 min.</w:t>
            </w:r>
            <w:r w:rsidR="00734A6C" w:rsidRPr="00E27110">
              <w:rPr>
                <w:lang w:val="hr-HR"/>
              </w:rPr>
              <w:t xml:space="preserve">                                                </w:t>
            </w:r>
          </w:p>
        </w:tc>
      </w:tr>
      <w:tr w:rsidR="00842F7B" w:rsidRPr="00E27110">
        <w:trPr>
          <w:trHeight w:hRule="exact" w:val="398"/>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17205">
            <w:pPr>
              <w:shd w:val="clear" w:color="auto" w:fill="FFFFFF"/>
              <w:rPr>
                <w:lang w:val="hr-HR"/>
              </w:rPr>
            </w:pPr>
            <w:r w:rsidRPr="00E27110">
              <w:rPr>
                <w:lang w:val="hr-HR"/>
              </w:rPr>
              <w:t>2.</w:t>
            </w:r>
            <w:r w:rsidR="00E17205" w:rsidRPr="00E27110">
              <w:rPr>
                <w:lang w:val="hr-HR"/>
              </w:rPr>
              <w:t>o ključnim odabirima/odlukama.</w:t>
            </w:r>
            <w:r w:rsidRPr="00E27110">
              <w:rPr>
                <w:lang w:val="hr-HR"/>
              </w:rPr>
              <w:t xml:space="preserve">                   </w:t>
            </w:r>
            <w:r w:rsidR="00E17205" w:rsidRPr="00E27110">
              <w:rPr>
                <w:lang w:val="hr-HR"/>
              </w:rPr>
              <w:t>10 min.</w:t>
            </w:r>
            <w:r w:rsidRPr="00E27110">
              <w:rPr>
                <w:lang w:val="hr-HR"/>
              </w:rPr>
              <w:t xml:space="preserve">                                 </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17205">
            <w:pPr>
              <w:shd w:val="clear" w:color="auto" w:fill="FFFFFF"/>
              <w:rPr>
                <w:lang w:val="hr-HR"/>
              </w:rPr>
            </w:pPr>
            <w:r w:rsidRPr="00E27110">
              <w:rPr>
                <w:lang w:val="hr-HR"/>
              </w:rPr>
              <w:t xml:space="preserve">3. </w:t>
            </w:r>
            <w:r w:rsidR="00E17205" w:rsidRPr="00E27110">
              <w:rPr>
                <w:lang w:val="hr-HR"/>
              </w:rPr>
              <w:t>Izlaganje i osvrt.</w:t>
            </w:r>
            <w:r w:rsidRPr="00E27110">
              <w:rPr>
                <w:lang w:val="hr-HR"/>
              </w:rPr>
              <w:t xml:space="preserve">   </w:t>
            </w:r>
            <w:r w:rsidR="00E17205" w:rsidRPr="00E27110">
              <w:rPr>
                <w:lang w:val="hr-HR"/>
              </w:rPr>
              <w:t xml:space="preserve">                               20 min.</w:t>
            </w:r>
            <w:r w:rsidRPr="00E27110">
              <w:rPr>
                <w:lang w:val="hr-HR"/>
              </w:rPr>
              <w:t xml:space="preserve">                              </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E17205" w:rsidRPr="00E27110">
        <w:rPr>
          <w:b/>
          <w:bCs/>
          <w:sz w:val="22"/>
          <w:szCs w:val="22"/>
          <w:lang w:val="hr-HR"/>
        </w:rPr>
        <w:t>cije</w:t>
      </w:r>
    </w:p>
    <w:p w:rsidR="00842F7B" w:rsidRPr="00E27110" w:rsidRDefault="00734A6C">
      <w:pPr>
        <w:shd w:val="clear" w:color="auto" w:fill="FFFFFF"/>
        <w:spacing w:before="110"/>
        <w:ind w:left="125"/>
        <w:rPr>
          <w:lang w:val="hr-HR"/>
        </w:rPr>
      </w:pPr>
      <w:r w:rsidRPr="00E27110">
        <w:rPr>
          <w:rFonts w:eastAsia="Times New Roman"/>
          <w:sz w:val="22"/>
          <w:szCs w:val="22"/>
          <w:lang w:val="hr-HR"/>
        </w:rPr>
        <w:t>“</w:t>
      </w:r>
      <w:r w:rsidR="00E17205" w:rsidRPr="00E27110">
        <w:rPr>
          <w:rFonts w:eastAsia="Times New Roman"/>
          <w:sz w:val="22"/>
          <w:szCs w:val="22"/>
          <w:lang w:val="hr-HR"/>
        </w:rPr>
        <w:t xml:space="preserve">Tko će biti moj parnter? </w:t>
      </w:r>
      <w:r w:rsidRPr="00E27110">
        <w:rPr>
          <w:rFonts w:eastAsia="Times New Roman"/>
          <w:sz w:val="22"/>
          <w:szCs w:val="22"/>
          <w:lang w:val="hr-HR"/>
        </w:rPr>
        <w:t>” – “</w:t>
      </w:r>
      <w:r w:rsidR="00E17205" w:rsidRPr="00E27110">
        <w:rPr>
          <w:rFonts w:eastAsia="Times New Roman"/>
          <w:sz w:val="22"/>
          <w:szCs w:val="22"/>
          <w:lang w:val="hr-HR"/>
        </w:rPr>
        <w:t>Želimo li imati djecu</w:t>
      </w:r>
      <w:r w:rsidRPr="00E27110">
        <w:rPr>
          <w:rFonts w:eastAsia="Times New Roman"/>
          <w:sz w:val="22"/>
          <w:szCs w:val="22"/>
          <w:lang w:val="hr-HR"/>
        </w:rPr>
        <w:t>?” – “</w:t>
      </w:r>
      <w:r w:rsidR="00E17205" w:rsidRPr="00E27110">
        <w:rPr>
          <w:rFonts w:eastAsia="Times New Roman"/>
          <w:sz w:val="22"/>
          <w:szCs w:val="22"/>
          <w:lang w:val="hr-HR"/>
        </w:rPr>
        <w:t>Koje zanimanje ću izabrati</w:t>
      </w:r>
      <w:r w:rsidRPr="00E27110">
        <w:rPr>
          <w:rFonts w:eastAsia="Times New Roman"/>
          <w:sz w:val="22"/>
          <w:szCs w:val="22"/>
          <w:lang w:val="hr-HR"/>
        </w:rPr>
        <w:t>?”</w:t>
      </w:r>
    </w:p>
    <w:p w:rsidR="00842F7B" w:rsidRPr="00E27110" w:rsidRDefault="00E17205">
      <w:pPr>
        <w:shd w:val="clear" w:color="auto" w:fill="FFFFFF"/>
        <w:spacing w:before="96" w:line="259" w:lineRule="exact"/>
        <w:ind w:left="125" w:right="125"/>
        <w:jc w:val="both"/>
        <w:rPr>
          <w:lang w:val="hr-HR"/>
        </w:rPr>
      </w:pPr>
      <w:r w:rsidRPr="00E27110">
        <w:rPr>
          <w:sz w:val="22"/>
          <w:szCs w:val="22"/>
          <w:lang w:val="hr-HR"/>
        </w:rPr>
        <w:t>U ovo</w:t>
      </w:r>
      <w:r w:rsidR="007E3118">
        <w:rPr>
          <w:sz w:val="22"/>
          <w:szCs w:val="22"/>
          <w:lang w:val="hr-HR"/>
        </w:rPr>
        <w:t>j lekciji učenici se bave navedenim</w:t>
      </w:r>
      <w:r w:rsidRPr="00E27110">
        <w:rPr>
          <w:sz w:val="22"/>
          <w:szCs w:val="22"/>
          <w:lang w:val="hr-HR"/>
        </w:rPr>
        <w:t xml:space="preserve"> odabirima/odlukama. U tu svrhu, prebacuju se s prošlosti na budućnost. U prethodnoj lekciji gledali su unazad</w:t>
      </w:r>
      <w:r w:rsidR="00734A6C" w:rsidRPr="00E27110">
        <w:rPr>
          <w:sz w:val="22"/>
          <w:szCs w:val="22"/>
          <w:lang w:val="hr-HR"/>
        </w:rPr>
        <w:t xml:space="preserve"> </w:t>
      </w:r>
      <w:r w:rsidRPr="00E27110">
        <w:rPr>
          <w:sz w:val="22"/>
          <w:szCs w:val="22"/>
          <w:lang w:val="hr-HR"/>
        </w:rPr>
        <w:t>i analizirali odabire/odluke koje su donijete (i tko ih je donio), a koje su značajno utjecale na njihove živote i oblikovale njihov i</w:t>
      </w:r>
      <w:r w:rsidR="00627A5C" w:rsidRPr="00E27110">
        <w:rPr>
          <w:sz w:val="22"/>
          <w:szCs w:val="22"/>
          <w:lang w:val="hr-HR"/>
        </w:rPr>
        <w:t>dentitet u djetinstvu i u razdoblju adolescencije. U ovoj l</w:t>
      </w:r>
      <w:r w:rsidR="007E3118">
        <w:rPr>
          <w:sz w:val="22"/>
          <w:szCs w:val="22"/>
          <w:lang w:val="hr-HR"/>
        </w:rPr>
        <w:t>ekciji će gledati u budućnost. izv</w:t>
      </w:r>
      <w:r w:rsidR="00627A5C" w:rsidRPr="00E27110">
        <w:rPr>
          <w:sz w:val="22"/>
          <w:szCs w:val="22"/>
          <w:lang w:val="hr-HR"/>
        </w:rPr>
        <w:t>ršit će ključne odabire – o partnerstvu, obitelji i njihovom zanimanju – koji će vjerojatno imati najjači utjecaj na njihov identitet.</w:t>
      </w:r>
    </w:p>
    <w:p w:rsidR="00842F7B" w:rsidRPr="00E27110" w:rsidRDefault="00627A5C">
      <w:pPr>
        <w:shd w:val="clear" w:color="auto" w:fill="FFFFFF"/>
        <w:spacing w:before="96" w:line="259" w:lineRule="exact"/>
        <w:ind w:left="125" w:right="120"/>
        <w:jc w:val="both"/>
        <w:rPr>
          <w:lang w:val="hr-HR"/>
        </w:rPr>
      </w:pPr>
      <w:r w:rsidRPr="00E27110">
        <w:rPr>
          <w:sz w:val="22"/>
          <w:szCs w:val="22"/>
          <w:lang w:val="hr-HR"/>
        </w:rPr>
        <w:t>Učenici pritom postaju svjesni rodnog probl</w:t>
      </w:r>
      <w:r w:rsidR="007E3118">
        <w:rPr>
          <w:sz w:val="22"/>
          <w:szCs w:val="22"/>
          <w:lang w:val="hr-HR"/>
        </w:rPr>
        <w:t>ema: tradicionalna uloga žena je bila izabrati par</w:t>
      </w:r>
      <w:r w:rsidRPr="00E27110">
        <w:rPr>
          <w:sz w:val="22"/>
          <w:szCs w:val="22"/>
          <w:lang w:val="hr-HR"/>
        </w:rPr>
        <w:t>t</w:t>
      </w:r>
      <w:r w:rsidR="007E3118">
        <w:rPr>
          <w:sz w:val="22"/>
          <w:szCs w:val="22"/>
          <w:lang w:val="hr-HR"/>
        </w:rPr>
        <w:t>n</w:t>
      </w:r>
      <w:r w:rsidRPr="00E27110">
        <w:rPr>
          <w:sz w:val="22"/>
          <w:szCs w:val="22"/>
          <w:lang w:val="hr-HR"/>
        </w:rPr>
        <w:t xml:space="preserve">era i obitelj – bez biranja zanimanja, dok su muškarci bili usredotočeni na svoju ulogu hranitelja (zanimanje) i partnerstvo, sa smanjenom odgovornošću za obiteljski život. Danas mlade žene ostvaruju svoje pravo na </w:t>
      </w:r>
      <w:r w:rsidR="007E3118">
        <w:rPr>
          <w:sz w:val="22"/>
          <w:szCs w:val="22"/>
          <w:lang w:val="hr-HR"/>
        </w:rPr>
        <w:t>obrazovanje u mnogo većem broju</w:t>
      </w:r>
      <w:r w:rsidRPr="00E27110">
        <w:rPr>
          <w:sz w:val="22"/>
          <w:szCs w:val="22"/>
          <w:lang w:val="hr-HR"/>
        </w:rPr>
        <w:t xml:space="preserve">, s </w:t>
      </w:r>
      <w:r w:rsidR="007E3118">
        <w:rPr>
          <w:sz w:val="22"/>
          <w:szCs w:val="22"/>
          <w:lang w:val="hr-HR"/>
        </w:rPr>
        <w:t xml:space="preserve">ciljem </w:t>
      </w:r>
      <w:r w:rsidRPr="00E27110">
        <w:rPr>
          <w:sz w:val="22"/>
          <w:szCs w:val="22"/>
          <w:lang w:val="hr-HR"/>
        </w:rPr>
        <w:t>odabira</w:t>
      </w:r>
      <w:r w:rsidR="007E3118">
        <w:rPr>
          <w:sz w:val="22"/>
          <w:szCs w:val="22"/>
          <w:lang w:val="hr-HR"/>
        </w:rPr>
        <w:t>nja</w:t>
      </w:r>
      <w:r w:rsidRPr="00E27110">
        <w:rPr>
          <w:sz w:val="22"/>
          <w:szCs w:val="22"/>
          <w:lang w:val="hr-HR"/>
        </w:rPr>
        <w:t xml:space="preserve"> svog zanimanja. Prema tome, dok žene nastoje pronaći načine uspostavljanja ravnoteže između sve tri opcije – zanimanja, partnerstva i obitelji – mnogi</w:t>
      </w:r>
      <w:r w:rsidR="007E3118">
        <w:rPr>
          <w:sz w:val="22"/>
          <w:szCs w:val="22"/>
          <w:lang w:val="hr-HR"/>
        </w:rPr>
        <w:t xml:space="preserve"> muškarci</w:t>
      </w:r>
      <w:r w:rsidRPr="00E27110">
        <w:rPr>
          <w:sz w:val="22"/>
          <w:szCs w:val="22"/>
          <w:lang w:val="hr-HR"/>
        </w:rPr>
        <w:t>,</w:t>
      </w:r>
      <w:r w:rsidR="007E3118">
        <w:rPr>
          <w:sz w:val="22"/>
          <w:szCs w:val="22"/>
          <w:lang w:val="hr-HR"/>
        </w:rPr>
        <w:t xml:space="preserve"> iako</w:t>
      </w:r>
      <w:r w:rsidR="00FE471E" w:rsidRPr="00E27110">
        <w:rPr>
          <w:sz w:val="22"/>
          <w:szCs w:val="22"/>
          <w:lang w:val="hr-HR"/>
        </w:rPr>
        <w:t xml:space="preserve"> ne svi,</w:t>
      </w:r>
      <w:r w:rsidRPr="00E27110">
        <w:rPr>
          <w:sz w:val="22"/>
          <w:szCs w:val="22"/>
          <w:lang w:val="hr-HR"/>
        </w:rPr>
        <w:t xml:space="preserve"> </w:t>
      </w:r>
      <w:r w:rsidR="00FE471E" w:rsidRPr="00E27110">
        <w:rPr>
          <w:sz w:val="22"/>
          <w:szCs w:val="22"/>
          <w:lang w:val="hr-HR"/>
        </w:rPr>
        <w:t>i dalje</w:t>
      </w:r>
      <w:r w:rsidR="007E3118">
        <w:rPr>
          <w:sz w:val="22"/>
          <w:szCs w:val="22"/>
          <w:lang w:val="hr-HR"/>
        </w:rPr>
        <w:t xml:space="preserve"> se</w:t>
      </w:r>
      <w:r w:rsidR="00FE471E" w:rsidRPr="00E27110">
        <w:rPr>
          <w:sz w:val="22"/>
          <w:szCs w:val="22"/>
          <w:lang w:val="hr-HR"/>
        </w:rPr>
        <w:t xml:space="preserve"> drže tradicionalnog shvaćanja svoje uloge. </w:t>
      </w:r>
      <w:r w:rsidRPr="00E27110">
        <w:rPr>
          <w:sz w:val="22"/>
          <w:szCs w:val="22"/>
          <w:lang w:val="hr-HR"/>
        </w:rPr>
        <w:t xml:space="preserve">   </w:t>
      </w:r>
    </w:p>
    <w:p w:rsidR="00842F7B" w:rsidRPr="00E27110" w:rsidRDefault="00734A6C">
      <w:pPr>
        <w:shd w:val="clear" w:color="auto" w:fill="FFFFFF"/>
        <w:spacing w:before="2035"/>
        <w:ind w:right="29"/>
        <w:jc w:val="right"/>
        <w:rPr>
          <w:lang w:val="hr-HR"/>
        </w:rPr>
      </w:pPr>
      <w:r w:rsidRPr="00E27110">
        <w:rPr>
          <w:rFonts w:ascii="Courier New" w:hAnsi="Courier New" w:cs="Courier New"/>
          <w:sz w:val="22"/>
          <w:szCs w:val="22"/>
          <w:lang w:val="hr-HR"/>
        </w:rPr>
        <w:t>45</w:t>
      </w:r>
    </w:p>
    <w:p w:rsidR="00842F7B" w:rsidRPr="00E27110" w:rsidRDefault="00842F7B">
      <w:pPr>
        <w:shd w:val="clear" w:color="auto" w:fill="FFFFFF"/>
        <w:spacing w:before="2035"/>
        <w:ind w:right="29"/>
        <w:jc w:val="right"/>
        <w:rPr>
          <w:lang w:val="hr-HR"/>
        </w:rPr>
        <w:sectPr w:rsidR="00842F7B" w:rsidRPr="00E27110">
          <w:pgSz w:w="11909" w:h="16834"/>
          <w:pgMar w:top="534" w:right="1409" w:bottom="360" w:left="1413" w:header="720" w:footer="720" w:gutter="0"/>
          <w:cols w:space="60"/>
          <w:noEndnote/>
        </w:sectPr>
      </w:pPr>
    </w:p>
    <w:p w:rsidR="00842F7B" w:rsidRPr="00E27110" w:rsidRDefault="00FE471E">
      <w:pPr>
        <w:shd w:val="clear" w:color="auto" w:fill="FFFFFF"/>
        <w:rPr>
          <w:lang w:val="hr-HR"/>
        </w:rPr>
      </w:pPr>
      <w:r w:rsidRPr="00E27110">
        <w:rPr>
          <w:sz w:val="18"/>
          <w:szCs w:val="18"/>
          <w:lang w:val="hr-HR"/>
        </w:rPr>
        <w:lastRenderedPageBreak/>
        <w:t>Sudjelovanje u demokraciji</w:t>
      </w:r>
    </w:p>
    <w:p w:rsidR="00842F7B" w:rsidRPr="00E27110" w:rsidRDefault="00FE471E">
      <w:pPr>
        <w:shd w:val="clear" w:color="auto" w:fill="FFFFFF"/>
        <w:spacing w:before="466"/>
        <w:ind w:left="29"/>
        <w:rPr>
          <w:lang w:val="hr-HR"/>
        </w:rPr>
      </w:pPr>
      <w:r w:rsidRPr="00E27110">
        <w:rPr>
          <w:rFonts w:ascii="Arial" w:hAnsi="Arial" w:cs="Arial"/>
          <w:b/>
          <w:bCs/>
          <w:spacing w:val="-3"/>
          <w:sz w:val="26"/>
          <w:szCs w:val="26"/>
          <w:lang w:val="hr-HR"/>
        </w:rPr>
        <w:t xml:space="preserve">Opis lekcije </w:t>
      </w:r>
    </w:p>
    <w:p w:rsidR="00FE471E" w:rsidRPr="00E27110" w:rsidRDefault="00FE471E" w:rsidP="00A37D2B">
      <w:pPr>
        <w:pStyle w:val="ListParagraph"/>
        <w:numPr>
          <w:ilvl w:val="0"/>
          <w:numId w:val="87"/>
        </w:numPr>
        <w:shd w:val="clear" w:color="auto" w:fill="FFFFFF"/>
        <w:spacing w:before="264"/>
        <w:rPr>
          <w:lang w:val="hr-HR"/>
        </w:rPr>
      </w:pPr>
      <w:r w:rsidRPr="00E27110">
        <w:rPr>
          <w:rFonts w:ascii="Arial" w:hAnsi="Arial" w:cs="Arial"/>
          <w:b/>
          <w:bCs/>
          <w:sz w:val="24"/>
          <w:szCs w:val="24"/>
          <w:lang w:val="hr-HR"/>
        </w:rPr>
        <w:t>Uvod u temu i zadatak</w:t>
      </w:r>
    </w:p>
    <w:p w:rsidR="00FE471E" w:rsidRPr="00E27110" w:rsidRDefault="00FE471E" w:rsidP="00FE471E">
      <w:pPr>
        <w:shd w:val="clear" w:color="auto" w:fill="FFFFFF"/>
        <w:spacing w:before="264"/>
        <w:ind w:left="38"/>
        <w:rPr>
          <w:rFonts w:ascii="Arial" w:hAnsi="Arial" w:cs="Arial"/>
          <w:b/>
          <w:bCs/>
          <w:spacing w:val="-17"/>
          <w:sz w:val="24"/>
          <w:szCs w:val="24"/>
          <w:lang w:val="hr-HR"/>
        </w:rPr>
      </w:pPr>
      <w:r w:rsidRPr="00E27110">
        <w:rPr>
          <w:rFonts w:ascii="Arial" w:hAnsi="Arial" w:cs="Arial"/>
          <w:b/>
          <w:bCs/>
          <w:spacing w:val="-17"/>
          <w:sz w:val="24"/>
          <w:szCs w:val="24"/>
          <w:lang w:val="hr-HR"/>
        </w:rPr>
        <w:t xml:space="preserve">Nastavn ik nastoji uključiti učenike </w:t>
      </w:r>
    </w:p>
    <w:p w:rsidR="00FE471E" w:rsidRPr="00E27110" w:rsidRDefault="00FE471E" w:rsidP="00FE471E">
      <w:pPr>
        <w:shd w:val="clear" w:color="auto" w:fill="FFFFFF"/>
        <w:spacing w:before="264"/>
        <w:ind w:left="38"/>
        <w:rPr>
          <w:rFonts w:ascii="Arial" w:hAnsi="Arial" w:cs="Arial"/>
          <w:b/>
          <w:bCs/>
          <w:spacing w:val="-17"/>
          <w:sz w:val="24"/>
          <w:szCs w:val="24"/>
          <w:lang w:val="hr-HR"/>
        </w:rPr>
      </w:pPr>
      <w:r w:rsidRPr="00E27110">
        <w:rPr>
          <w:rFonts w:ascii="Arial" w:hAnsi="Arial" w:cs="Arial"/>
          <w:b/>
          <w:bCs/>
          <w:spacing w:val="-17"/>
          <w:sz w:val="24"/>
          <w:szCs w:val="24"/>
          <w:lang w:val="hr-HR"/>
        </w:rPr>
        <w:t xml:space="preserve">(induktivni pristup)                         </w:t>
      </w:r>
    </w:p>
    <w:p w:rsidR="00FE471E" w:rsidRPr="00E27110" w:rsidRDefault="00FE471E" w:rsidP="00FE471E">
      <w:pPr>
        <w:shd w:val="clear" w:color="auto" w:fill="FFFFFF"/>
        <w:spacing w:before="264"/>
        <w:ind w:left="38"/>
        <w:rPr>
          <w:rFonts w:ascii="Arial" w:hAnsi="Arial" w:cs="Arial"/>
          <w:b/>
          <w:bCs/>
          <w:spacing w:val="-17"/>
          <w:sz w:val="24"/>
          <w:szCs w:val="24"/>
          <w:lang w:val="hr-HR"/>
        </w:rPr>
      </w:pPr>
    </w:p>
    <w:p w:rsidR="00836F11" w:rsidRPr="00E27110" w:rsidRDefault="00FE471E" w:rsidP="00836F11">
      <w:pPr>
        <w:shd w:val="clear" w:color="auto" w:fill="FFFFFF"/>
        <w:spacing w:before="264"/>
        <w:ind w:left="38"/>
        <w:rPr>
          <w:sz w:val="22"/>
          <w:szCs w:val="22"/>
          <w:lang w:val="hr-HR"/>
        </w:rPr>
      </w:pPr>
      <w:r w:rsidRPr="00E27110">
        <w:rPr>
          <w:sz w:val="22"/>
          <w:szCs w:val="22"/>
          <w:lang w:val="hr-HR"/>
        </w:rPr>
        <w:t>Nastavnik započinje</w:t>
      </w:r>
      <w:r w:rsidR="00734A6C" w:rsidRPr="00E27110">
        <w:rPr>
          <w:sz w:val="22"/>
          <w:szCs w:val="22"/>
          <w:lang w:val="hr-HR"/>
        </w:rPr>
        <w:t xml:space="preserve"> </w:t>
      </w:r>
      <w:r w:rsidRPr="00E27110">
        <w:rPr>
          <w:sz w:val="22"/>
          <w:szCs w:val="22"/>
          <w:lang w:val="hr-HR"/>
        </w:rPr>
        <w:t>nastavni sat postavljanjem</w:t>
      </w:r>
      <w:r w:rsidR="00734A6C" w:rsidRPr="00E27110">
        <w:rPr>
          <w:sz w:val="22"/>
          <w:szCs w:val="22"/>
          <w:lang w:val="hr-HR"/>
        </w:rPr>
        <w:t xml:space="preserve"> </w:t>
      </w:r>
      <w:r w:rsidRPr="00E27110">
        <w:rPr>
          <w:sz w:val="22"/>
          <w:szCs w:val="22"/>
          <w:lang w:val="hr-HR"/>
        </w:rPr>
        <w:t>pitanja na koje svaki</w:t>
      </w:r>
      <w:r w:rsidR="00734A6C" w:rsidRPr="00E27110">
        <w:rPr>
          <w:sz w:val="22"/>
          <w:szCs w:val="22"/>
          <w:lang w:val="hr-HR"/>
        </w:rPr>
        <w:t xml:space="preserve"> </w:t>
      </w:r>
      <w:r w:rsidRPr="00E27110">
        <w:rPr>
          <w:sz w:val="22"/>
          <w:szCs w:val="22"/>
          <w:lang w:val="hr-HR"/>
        </w:rPr>
        <w:t>učenik može odgovoriti, a koje izravno upućuje na</w:t>
      </w:r>
      <w:r w:rsidR="00734A6C" w:rsidRPr="00E27110">
        <w:rPr>
          <w:sz w:val="22"/>
          <w:szCs w:val="22"/>
          <w:lang w:val="hr-HR"/>
        </w:rPr>
        <w:t xml:space="preserve"> </w:t>
      </w:r>
      <w:r w:rsidR="007E3118">
        <w:rPr>
          <w:sz w:val="22"/>
          <w:szCs w:val="22"/>
          <w:lang w:val="hr-HR"/>
        </w:rPr>
        <w:t xml:space="preserve">osnovno </w:t>
      </w:r>
      <w:r w:rsidRPr="00E27110">
        <w:rPr>
          <w:sz w:val="22"/>
          <w:szCs w:val="22"/>
          <w:lang w:val="hr-HR"/>
        </w:rPr>
        <w:t>pitanje: zašto pohađaš</w:t>
      </w:r>
      <w:r w:rsidR="00836F11" w:rsidRPr="00E27110">
        <w:rPr>
          <w:sz w:val="22"/>
          <w:szCs w:val="22"/>
          <w:lang w:val="hr-HR"/>
        </w:rPr>
        <w:t xml:space="preserve"> srednju školu?</w:t>
      </w:r>
    </w:p>
    <w:p w:rsidR="00842F7B" w:rsidRPr="00E27110" w:rsidRDefault="00836F11" w:rsidP="00836F11">
      <w:pPr>
        <w:shd w:val="clear" w:color="auto" w:fill="FFFFFF"/>
        <w:spacing w:before="264"/>
        <w:ind w:left="38"/>
        <w:rPr>
          <w:lang w:val="hr-HR"/>
        </w:rPr>
      </w:pPr>
      <w:r w:rsidRPr="00E27110">
        <w:rPr>
          <w:sz w:val="22"/>
          <w:szCs w:val="22"/>
          <w:lang w:val="hr-HR"/>
        </w:rPr>
        <w:t>Učenici</w:t>
      </w:r>
      <w:r w:rsidR="00734A6C" w:rsidRPr="00E27110">
        <w:rPr>
          <w:sz w:val="22"/>
          <w:szCs w:val="22"/>
          <w:lang w:val="hr-HR"/>
        </w:rPr>
        <w:t>,</w:t>
      </w:r>
      <w:r w:rsidRPr="00E27110">
        <w:rPr>
          <w:sz w:val="22"/>
          <w:szCs w:val="22"/>
          <w:lang w:val="hr-HR"/>
        </w:rPr>
        <w:t xml:space="preserve"> dječaci i djevojčice</w:t>
      </w:r>
      <w:r w:rsidR="00734A6C" w:rsidRPr="00E27110">
        <w:rPr>
          <w:sz w:val="22"/>
          <w:szCs w:val="22"/>
          <w:lang w:val="hr-HR"/>
        </w:rPr>
        <w:t xml:space="preserve">, </w:t>
      </w:r>
      <w:r w:rsidRPr="00E27110">
        <w:rPr>
          <w:sz w:val="22"/>
          <w:szCs w:val="22"/>
          <w:lang w:val="hr-HR"/>
        </w:rPr>
        <w:t>sigurno će</w:t>
      </w:r>
      <w:r w:rsidR="00734A6C" w:rsidRPr="00E27110">
        <w:rPr>
          <w:sz w:val="22"/>
          <w:szCs w:val="22"/>
          <w:lang w:val="hr-HR"/>
        </w:rPr>
        <w:t xml:space="preserve"> </w:t>
      </w:r>
      <w:r w:rsidRPr="00E27110">
        <w:rPr>
          <w:sz w:val="22"/>
          <w:szCs w:val="22"/>
          <w:lang w:val="hr-HR"/>
        </w:rPr>
        <w:t>odgovoriti da žele</w:t>
      </w:r>
      <w:r w:rsidR="00734A6C" w:rsidRPr="00E27110">
        <w:rPr>
          <w:sz w:val="22"/>
          <w:szCs w:val="22"/>
          <w:lang w:val="hr-HR"/>
        </w:rPr>
        <w:t xml:space="preserve"> </w:t>
      </w:r>
      <w:r w:rsidRPr="00E27110">
        <w:rPr>
          <w:sz w:val="22"/>
          <w:szCs w:val="22"/>
          <w:lang w:val="hr-HR"/>
        </w:rPr>
        <w:t xml:space="preserve"> izabrati svoje zanimanje. Žele također imati</w:t>
      </w:r>
      <w:r w:rsidR="00734A6C" w:rsidRPr="00E27110">
        <w:rPr>
          <w:sz w:val="22"/>
          <w:szCs w:val="22"/>
          <w:lang w:val="hr-HR"/>
        </w:rPr>
        <w:t xml:space="preserve"> </w:t>
      </w:r>
      <w:r w:rsidRPr="00E27110">
        <w:rPr>
          <w:sz w:val="22"/>
          <w:szCs w:val="22"/>
          <w:lang w:val="hr-HR"/>
        </w:rPr>
        <w:t>mogućnost daljnjeg školovanja, npr. na fakultetima</w:t>
      </w:r>
      <w:r w:rsidR="00734A6C" w:rsidRPr="00E27110">
        <w:rPr>
          <w:sz w:val="22"/>
          <w:szCs w:val="22"/>
          <w:lang w:val="hr-HR"/>
        </w:rPr>
        <w:t>.</w:t>
      </w:r>
    </w:p>
    <w:p w:rsidR="00842F7B" w:rsidRPr="00E27110" w:rsidRDefault="00836F11">
      <w:pPr>
        <w:shd w:val="clear" w:color="auto" w:fill="FFFFFF"/>
        <w:spacing w:before="110" w:line="259" w:lineRule="exact"/>
        <w:ind w:left="5" w:right="5"/>
        <w:jc w:val="both"/>
        <w:rPr>
          <w:lang w:val="hr-HR"/>
        </w:rPr>
      </w:pPr>
      <w:r w:rsidRPr="00E27110">
        <w:rPr>
          <w:sz w:val="22"/>
          <w:szCs w:val="22"/>
          <w:lang w:val="hr-HR"/>
        </w:rPr>
        <w:t>Nastavnik daje priliku</w:t>
      </w:r>
      <w:r w:rsidR="00734A6C" w:rsidRPr="00E27110">
        <w:rPr>
          <w:sz w:val="22"/>
          <w:szCs w:val="22"/>
          <w:lang w:val="hr-HR"/>
        </w:rPr>
        <w:t xml:space="preserve"> </w:t>
      </w:r>
      <w:r w:rsidRPr="00E27110">
        <w:rPr>
          <w:sz w:val="22"/>
          <w:szCs w:val="22"/>
          <w:lang w:val="hr-HR"/>
        </w:rPr>
        <w:t>nekolicini učenika da govore</w:t>
      </w:r>
      <w:r w:rsidR="00734A6C" w:rsidRPr="00E27110">
        <w:rPr>
          <w:sz w:val="22"/>
          <w:szCs w:val="22"/>
          <w:lang w:val="hr-HR"/>
        </w:rPr>
        <w:t>,</w:t>
      </w:r>
      <w:r w:rsidRPr="00E27110">
        <w:rPr>
          <w:sz w:val="22"/>
          <w:szCs w:val="22"/>
          <w:lang w:val="hr-HR"/>
        </w:rPr>
        <w:t xml:space="preserve"> sve dok se ne   stvori jasna slika</w:t>
      </w:r>
      <w:r w:rsidR="00734A6C" w:rsidRPr="00E27110">
        <w:rPr>
          <w:sz w:val="22"/>
          <w:szCs w:val="22"/>
          <w:lang w:val="hr-HR"/>
        </w:rPr>
        <w:t>.</w:t>
      </w:r>
      <w:r w:rsidRPr="00E27110">
        <w:rPr>
          <w:sz w:val="22"/>
          <w:szCs w:val="22"/>
          <w:lang w:val="hr-HR"/>
        </w:rPr>
        <w:t xml:space="preserve"> Potom nastavnik sažima odgovore učenika i crta na ploču ili</w:t>
      </w:r>
      <w:r w:rsidR="007E3118">
        <w:rPr>
          <w:sz w:val="22"/>
          <w:szCs w:val="22"/>
          <w:lang w:val="hr-HR"/>
        </w:rPr>
        <w:t xml:space="preserve"> preklopnik</w:t>
      </w:r>
      <w:r w:rsidRPr="00E27110">
        <w:rPr>
          <w:sz w:val="22"/>
          <w:szCs w:val="22"/>
          <w:lang w:val="hr-HR"/>
        </w:rPr>
        <w:t xml:space="preserve"> </w:t>
      </w:r>
      <w:r w:rsidR="007E3118">
        <w:rPr>
          <w:sz w:val="22"/>
          <w:szCs w:val="22"/>
          <w:lang w:val="hr-HR"/>
        </w:rPr>
        <w:t>(</w:t>
      </w:r>
      <w:r w:rsidRPr="00E27110">
        <w:rPr>
          <w:i/>
          <w:sz w:val="22"/>
          <w:szCs w:val="22"/>
          <w:lang w:val="hr-HR"/>
        </w:rPr>
        <w:t>flipchart</w:t>
      </w:r>
      <w:r w:rsidR="007E3118">
        <w:rPr>
          <w:sz w:val="22"/>
          <w:szCs w:val="22"/>
          <w:lang w:val="hr-HR"/>
        </w:rPr>
        <w:t>)</w:t>
      </w:r>
      <w:r w:rsidRPr="00E27110">
        <w:rPr>
          <w:i/>
          <w:sz w:val="22"/>
          <w:szCs w:val="22"/>
          <w:lang w:val="hr-HR"/>
        </w:rPr>
        <w:t xml:space="preserve"> </w:t>
      </w:r>
      <w:r w:rsidRPr="00E27110">
        <w:rPr>
          <w:sz w:val="22"/>
          <w:szCs w:val="22"/>
          <w:lang w:val="hr-HR"/>
        </w:rPr>
        <w:t xml:space="preserve">dijagram s </w:t>
      </w:r>
      <w:r w:rsidR="00734A6C" w:rsidRPr="00E27110">
        <w:rPr>
          <w:rFonts w:eastAsia="Times New Roman"/>
          <w:b/>
          <w:bCs/>
          <w:i/>
          <w:iCs/>
          <w:sz w:val="22"/>
          <w:szCs w:val="22"/>
          <w:lang w:val="hr-HR"/>
        </w:rPr>
        <w:t>&amp;</w:t>
      </w:r>
      <w:r w:rsidRPr="00E27110">
        <w:rPr>
          <w:rFonts w:eastAsia="Times New Roman"/>
          <w:bCs/>
          <w:iCs/>
          <w:sz w:val="22"/>
          <w:szCs w:val="22"/>
          <w:lang w:val="hr-HR"/>
        </w:rPr>
        <w:t xml:space="preserve"> </w:t>
      </w:r>
      <w:r w:rsidR="007E3118">
        <w:rPr>
          <w:rFonts w:eastAsia="Times New Roman"/>
          <w:bCs/>
          <w:iCs/>
          <w:sz w:val="22"/>
          <w:szCs w:val="22"/>
          <w:lang w:val="hr-HR"/>
        </w:rPr>
        <w:t>radnog materijala</w:t>
      </w:r>
      <w:r w:rsidR="001046BA" w:rsidRPr="00E27110">
        <w:rPr>
          <w:rFonts w:eastAsia="Times New Roman"/>
          <w:bCs/>
          <w:iCs/>
          <w:sz w:val="22"/>
          <w:szCs w:val="22"/>
          <w:lang w:val="hr-HR"/>
        </w:rPr>
        <w:t xml:space="preserve"> </w:t>
      </w:r>
      <w:r w:rsidRPr="00E27110">
        <w:rPr>
          <w:rFonts w:eastAsia="Times New Roman"/>
          <w:bCs/>
          <w:iCs/>
          <w:sz w:val="22"/>
          <w:szCs w:val="22"/>
          <w:lang w:val="hr-HR"/>
        </w:rPr>
        <w:t xml:space="preserve">za učenike </w:t>
      </w:r>
      <w:r w:rsidR="00734A6C" w:rsidRPr="00E27110">
        <w:rPr>
          <w:rFonts w:eastAsia="Times New Roman"/>
          <w:sz w:val="22"/>
          <w:szCs w:val="22"/>
          <w:lang w:val="hr-HR"/>
        </w:rPr>
        <w:t xml:space="preserve">1.2 </w:t>
      </w:r>
      <w:r w:rsidRPr="00E27110">
        <w:rPr>
          <w:rFonts w:eastAsia="Times New Roman"/>
          <w:sz w:val="22"/>
          <w:szCs w:val="22"/>
          <w:lang w:val="hr-HR"/>
        </w:rPr>
        <w:t>i dodaje prvi odabir – zanimanje.</w:t>
      </w:r>
    </w:p>
    <w:p w:rsidR="00842F7B" w:rsidRPr="00E27110" w:rsidRDefault="00DD7C7D">
      <w:pPr>
        <w:shd w:val="clear" w:color="auto" w:fill="FFFFFF"/>
        <w:spacing w:before="418"/>
        <w:ind w:right="19"/>
        <w:jc w:val="center"/>
        <w:rPr>
          <w:lang w:val="hr-HR"/>
        </w:rPr>
      </w:pPr>
      <w:r w:rsidRPr="00E27110">
        <w:rPr>
          <w:rFonts w:ascii="Arial" w:hAnsi="Arial" w:cs="Arial"/>
          <w:spacing w:val="-3"/>
          <w:sz w:val="24"/>
          <w:szCs w:val="24"/>
          <w:lang w:val="hr-HR"/>
        </w:rPr>
        <w:t>Zan</w:t>
      </w:r>
      <w:r w:rsidR="00836F11" w:rsidRPr="00E27110">
        <w:rPr>
          <w:rFonts w:ascii="Arial" w:hAnsi="Arial" w:cs="Arial"/>
          <w:spacing w:val="-3"/>
          <w:sz w:val="24"/>
          <w:szCs w:val="24"/>
          <w:lang w:val="hr-HR"/>
        </w:rPr>
        <w:t>imanje</w:t>
      </w:r>
      <w:r w:rsidR="00734A6C" w:rsidRPr="00E27110">
        <w:rPr>
          <w:rFonts w:ascii="Arial" w:hAnsi="Arial" w:cs="Arial"/>
          <w:spacing w:val="-3"/>
          <w:sz w:val="24"/>
          <w:szCs w:val="24"/>
          <w:lang w:val="hr-HR"/>
        </w:rPr>
        <w:t xml:space="preserve"> / </w:t>
      </w:r>
      <w:r w:rsidR="00836F11" w:rsidRPr="00E27110">
        <w:rPr>
          <w:rFonts w:ascii="Arial" w:hAnsi="Arial" w:cs="Arial"/>
          <w:spacing w:val="-3"/>
          <w:sz w:val="24"/>
          <w:szCs w:val="24"/>
          <w:lang w:val="hr-HR"/>
        </w:rPr>
        <w:t>zvanje</w:t>
      </w:r>
    </w:p>
    <w:p w:rsidR="00842F7B" w:rsidRPr="00E27110" w:rsidRDefault="00842F7B">
      <w:pPr>
        <w:shd w:val="clear" w:color="auto" w:fill="FFFFFF"/>
        <w:spacing w:before="418"/>
        <w:ind w:right="19"/>
        <w:jc w:val="center"/>
        <w:rPr>
          <w:lang w:val="hr-HR"/>
        </w:rPr>
        <w:sectPr w:rsidR="00842F7B" w:rsidRPr="00E27110">
          <w:pgSz w:w="11909" w:h="16834"/>
          <w:pgMar w:top="529" w:right="1419" w:bottom="360" w:left="1418" w:header="720" w:footer="720" w:gutter="0"/>
          <w:cols w:space="60"/>
          <w:noEndnote/>
        </w:sectPr>
      </w:pPr>
    </w:p>
    <w:p w:rsidR="00842F7B" w:rsidRPr="00E27110" w:rsidRDefault="00734A6C">
      <w:pPr>
        <w:shd w:val="clear" w:color="auto" w:fill="FFFFFF"/>
        <w:tabs>
          <w:tab w:val="left" w:leader="hyphen" w:pos="6581"/>
        </w:tabs>
        <w:ind w:left="1368"/>
        <w:rPr>
          <w:lang w:val="hr-HR"/>
        </w:rPr>
      </w:pPr>
      <w:r w:rsidRPr="00E27110">
        <w:rPr>
          <w:noProof/>
          <w:lang w:val="hr-HR" w:eastAsia="hr-HR"/>
        </w:rPr>
        <w:lastRenderedPageBreak/>
        <w:drawing>
          <wp:anchor distT="0" distB="0" distL="0" distR="0" simplePos="0" relativeHeight="251670528" behindDoc="1" locked="0" layoutInCell="1" allowOverlap="1">
            <wp:simplePos x="0" y="0"/>
            <wp:positionH relativeFrom="margin">
              <wp:posOffset>1365250</wp:posOffset>
            </wp:positionH>
            <wp:positionV relativeFrom="paragraph">
              <wp:posOffset>-1935480</wp:posOffset>
            </wp:positionV>
            <wp:extent cx="2926080" cy="2249805"/>
            <wp:effectExtent l="0" t="0" r="7620" b="0"/>
            <wp:wrapThrough wrapText="bothSides">
              <wp:wrapPolygon edited="0">
                <wp:start x="0" y="0"/>
                <wp:lineTo x="0" y="21399"/>
                <wp:lineTo x="21516" y="21399"/>
                <wp:lineTo x="21516" y="0"/>
                <wp:lineTo x="0" y="0"/>
              </wp:wrapPolygon>
            </wp:wrapThrough>
            <wp:docPr id="10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080" cy="2249805"/>
                    </a:xfrm>
                    <a:prstGeom prst="rect">
                      <a:avLst/>
                    </a:prstGeom>
                    <a:noFill/>
                  </pic:spPr>
                </pic:pic>
              </a:graphicData>
            </a:graphic>
          </wp:anchor>
        </w:drawing>
      </w:r>
      <w:r w:rsidRPr="00E27110">
        <w:rPr>
          <w:rFonts w:ascii="Arial" w:hAnsi="Arial" w:cs="Arial"/>
          <w:sz w:val="24"/>
          <w:szCs w:val="24"/>
          <w:lang w:val="hr-HR"/>
        </w:rPr>
        <w:t xml:space="preserve">Partner </w:t>
      </w:r>
      <w:r w:rsidRPr="00E27110">
        <w:rPr>
          <w:rFonts w:ascii="Arial" w:hAnsi="Arial" w:cs="Arial"/>
          <w:b/>
          <w:bCs/>
          <w:sz w:val="24"/>
          <w:szCs w:val="24"/>
          <w:lang w:val="hr-HR"/>
        </w:rPr>
        <w:t>*</w:t>
      </w:r>
      <w:r w:rsidRPr="00E27110">
        <w:rPr>
          <w:rFonts w:ascii="Arial" w:hAnsi="Arial" w:cs="Arial"/>
          <w:b/>
          <w:bCs/>
          <w:sz w:val="24"/>
          <w:szCs w:val="24"/>
          <w:lang w:val="hr-HR"/>
        </w:rPr>
        <w:tab/>
        <w:t xml:space="preserve">   </w:t>
      </w:r>
      <w:r w:rsidR="00836F11" w:rsidRPr="00E27110">
        <w:rPr>
          <w:rFonts w:ascii="Arial" w:hAnsi="Arial" w:cs="Arial"/>
          <w:bCs/>
          <w:sz w:val="24"/>
          <w:szCs w:val="24"/>
          <w:lang w:val="hr-HR"/>
        </w:rPr>
        <w:t>djeca</w:t>
      </w:r>
    </w:p>
    <w:p w:rsidR="00842F7B" w:rsidRPr="00E27110" w:rsidRDefault="00DD7C7D">
      <w:pPr>
        <w:shd w:val="clear" w:color="auto" w:fill="FFFFFF"/>
        <w:spacing w:before="432" w:line="259" w:lineRule="exact"/>
        <w:ind w:left="5" w:right="10"/>
        <w:jc w:val="both"/>
        <w:rPr>
          <w:lang w:val="hr-HR"/>
        </w:rPr>
      </w:pPr>
      <w:r w:rsidRPr="00E27110">
        <w:rPr>
          <w:sz w:val="22"/>
          <w:szCs w:val="22"/>
          <w:lang w:val="hr-HR"/>
        </w:rPr>
        <w:t>Nastavnik objašnjava da je ovo odabir kojem su učenici upravo dali prednost pa je jasno koliko je on važan za njihov identitet. Čineći to, učenici ostvaruju ljudska prava</w:t>
      </w:r>
      <w:r w:rsidR="006C7FA6" w:rsidRPr="00E27110">
        <w:rPr>
          <w:sz w:val="22"/>
          <w:szCs w:val="22"/>
          <w:lang w:val="hr-HR"/>
        </w:rPr>
        <w:t xml:space="preserve"> – slobodu izbora općenito</w:t>
      </w:r>
      <w:r w:rsidR="00AB4770">
        <w:rPr>
          <w:sz w:val="22"/>
          <w:szCs w:val="22"/>
          <w:lang w:val="hr-HR"/>
        </w:rPr>
        <w:t>, i</w:t>
      </w:r>
      <w:r w:rsidR="006C7FA6" w:rsidRPr="00E27110">
        <w:rPr>
          <w:sz w:val="22"/>
          <w:szCs w:val="22"/>
          <w:lang w:val="hr-HR"/>
        </w:rPr>
        <w:t xml:space="preserve"> slobodu odabira zanimanja. Učenici s pravom mogu tvrditi da je ta sloboda ograničena budući da je ograničen pristup nekim zanimanjima</w:t>
      </w:r>
      <w:r w:rsidR="00DB441E" w:rsidRPr="00E27110">
        <w:rPr>
          <w:sz w:val="22"/>
          <w:szCs w:val="22"/>
          <w:lang w:val="hr-HR"/>
        </w:rPr>
        <w:t xml:space="preserve"> zbog, na primjer,  nezaposlenosti ili velike konkurencije. O ovoj temi ne treba gov</w:t>
      </w:r>
      <w:r w:rsidR="00AB4770">
        <w:rPr>
          <w:sz w:val="22"/>
          <w:szCs w:val="22"/>
          <w:lang w:val="hr-HR"/>
        </w:rPr>
        <w:t xml:space="preserve">oriti u ovom trenutku jer će </w:t>
      </w:r>
      <w:r w:rsidR="00DB441E" w:rsidRPr="00E27110">
        <w:rPr>
          <w:sz w:val="22"/>
          <w:szCs w:val="22"/>
          <w:lang w:val="hr-HR"/>
        </w:rPr>
        <w:t>o njoj biti riječi u sljedećoj lekciji.</w:t>
      </w:r>
    </w:p>
    <w:p w:rsidR="00842F7B" w:rsidRPr="00E27110" w:rsidRDefault="00DB441E">
      <w:pPr>
        <w:shd w:val="clear" w:color="auto" w:fill="FFFFFF"/>
        <w:spacing w:before="106" w:line="259" w:lineRule="exact"/>
        <w:ind w:left="5"/>
        <w:jc w:val="both"/>
        <w:rPr>
          <w:lang w:val="hr-HR"/>
        </w:rPr>
      </w:pPr>
      <w:r w:rsidRPr="00E27110">
        <w:rPr>
          <w:sz w:val="22"/>
          <w:szCs w:val="22"/>
          <w:lang w:val="hr-HR"/>
        </w:rPr>
        <w:t xml:space="preserve">Nastavnik uvodi i </w:t>
      </w:r>
      <w:r w:rsidR="00814D53" w:rsidRPr="00E27110">
        <w:rPr>
          <w:sz w:val="22"/>
          <w:szCs w:val="22"/>
          <w:lang w:val="hr-HR"/>
        </w:rPr>
        <w:t>ostale odabire/odluke</w:t>
      </w:r>
      <w:r w:rsidRPr="00E27110">
        <w:rPr>
          <w:sz w:val="22"/>
          <w:szCs w:val="22"/>
          <w:lang w:val="hr-HR"/>
        </w:rPr>
        <w:t>:</w:t>
      </w:r>
      <w:r w:rsidR="00AB4770">
        <w:rPr>
          <w:sz w:val="22"/>
          <w:szCs w:val="22"/>
          <w:lang w:val="hr-HR"/>
        </w:rPr>
        <w:t xml:space="preserve"> da li</w:t>
      </w:r>
      <w:r w:rsidRPr="00E27110">
        <w:rPr>
          <w:sz w:val="22"/>
          <w:szCs w:val="22"/>
          <w:lang w:val="hr-HR"/>
        </w:rPr>
        <w:t xml:space="preserve"> želim živjeti s partnerom, pa ako je odgovor potvrdan, tko će mi biti partner? (ili, jesam li već izvršila/izvršio taj izbor?). Zatim, želim li, ili želimo li imati djecu? </w:t>
      </w:r>
      <w:r w:rsidR="00814D53" w:rsidRPr="00E27110">
        <w:rPr>
          <w:sz w:val="22"/>
          <w:szCs w:val="22"/>
          <w:lang w:val="hr-HR"/>
        </w:rPr>
        <w:t xml:space="preserve"> Nastavnik upisuje na dijagram riječi „partner“ i „djeca“ tako da odgovara </w:t>
      </w:r>
      <w:r w:rsidR="00AB4770">
        <w:rPr>
          <w:sz w:val="22"/>
          <w:szCs w:val="22"/>
          <w:lang w:val="hr-HR"/>
        </w:rPr>
        <w:t>radnom materijalu</w:t>
      </w:r>
      <w:r w:rsidR="00814D53" w:rsidRPr="00E27110">
        <w:rPr>
          <w:sz w:val="22"/>
          <w:szCs w:val="22"/>
          <w:lang w:val="hr-HR"/>
        </w:rPr>
        <w:t xml:space="preserve"> </w:t>
      </w:r>
      <w:r w:rsidR="00734A6C" w:rsidRPr="00E27110">
        <w:rPr>
          <w:rFonts w:eastAsia="Times New Roman"/>
          <w:b/>
          <w:bCs/>
          <w:i/>
          <w:iCs/>
          <w:sz w:val="22"/>
          <w:szCs w:val="22"/>
          <w:lang w:val="hr-HR"/>
        </w:rPr>
        <w:t xml:space="preserve">&amp; </w:t>
      </w:r>
      <w:r w:rsidR="00814D53" w:rsidRPr="00E27110">
        <w:rPr>
          <w:rFonts w:eastAsia="Times New Roman"/>
          <w:bCs/>
          <w:iCs/>
          <w:sz w:val="22"/>
          <w:szCs w:val="22"/>
          <w:lang w:val="hr-HR"/>
        </w:rPr>
        <w:t xml:space="preserve">za učenike </w:t>
      </w:r>
      <w:r w:rsidR="00734A6C" w:rsidRPr="00E27110">
        <w:rPr>
          <w:rFonts w:eastAsia="Times New Roman"/>
          <w:sz w:val="22"/>
          <w:szCs w:val="22"/>
          <w:lang w:val="hr-HR"/>
        </w:rPr>
        <w:t>1.2.</w:t>
      </w:r>
    </w:p>
    <w:p w:rsidR="00842F7B" w:rsidRPr="00E27110" w:rsidRDefault="00AB4770">
      <w:pPr>
        <w:shd w:val="clear" w:color="auto" w:fill="FFFFFF"/>
        <w:spacing w:before="106" w:line="259" w:lineRule="exact"/>
        <w:ind w:right="10"/>
        <w:jc w:val="both"/>
        <w:rPr>
          <w:lang w:val="hr-HR"/>
        </w:rPr>
      </w:pPr>
      <w:r>
        <w:rPr>
          <w:sz w:val="22"/>
          <w:szCs w:val="22"/>
          <w:lang w:val="hr-HR"/>
        </w:rPr>
        <w:t>Nastavnik objašnjava kako</w:t>
      </w:r>
      <w:r w:rsidR="00814D53" w:rsidRPr="00E27110">
        <w:rPr>
          <w:sz w:val="22"/>
          <w:szCs w:val="22"/>
          <w:lang w:val="hr-HR"/>
        </w:rPr>
        <w:t xml:space="preserve"> svi na ovaj ili onaj način</w:t>
      </w:r>
      <w:r>
        <w:rPr>
          <w:sz w:val="22"/>
          <w:szCs w:val="22"/>
          <w:lang w:val="hr-HR"/>
        </w:rPr>
        <w:t xml:space="preserve"> trebaju</w:t>
      </w:r>
      <w:r w:rsidR="00814D53" w:rsidRPr="00E27110">
        <w:rPr>
          <w:sz w:val="22"/>
          <w:szCs w:val="22"/>
          <w:lang w:val="hr-HR"/>
        </w:rPr>
        <w:t xml:space="preserve"> odgovoriti na ta pitanja. </w:t>
      </w:r>
      <w:r w:rsidR="00550B24" w:rsidRPr="00E27110">
        <w:rPr>
          <w:sz w:val="22"/>
          <w:szCs w:val="22"/>
          <w:lang w:val="hr-HR"/>
        </w:rPr>
        <w:t xml:space="preserve">Možemo odlučiti </w:t>
      </w:r>
      <w:r>
        <w:rPr>
          <w:sz w:val="22"/>
          <w:szCs w:val="22"/>
          <w:lang w:val="hr-HR"/>
        </w:rPr>
        <w:t>da kombiniramo</w:t>
      </w:r>
      <w:r w:rsidR="00550B24" w:rsidRPr="00E27110">
        <w:rPr>
          <w:sz w:val="22"/>
          <w:szCs w:val="22"/>
          <w:lang w:val="hr-HR"/>
        </w:rPr>
        <w:t xml:space="preserve"> sve tri opcije, ili samo dvije, a jednu izostaviti.</w:t>
      </w:r>
      <w:r>
        <w:rPr>
          <w:sz w:val="22"/>
          <w:szCs w:val="22"/>
          <w:lang w:val="hr-HR"/>
        </w:rPr>
        <w:t xml:space="preserve"> Ovisno o tome što izaberemo ili ne izaberemo, vodit ćemo sasvim drugačije živote.</w:t>
      </w:r>
      <w:r w:rsidR="00550B24" w:rsidRPr="00E27110">
        <w:rPr>
          <w:sz w:val="22"/>
          <w:szCs w:val="22"/>
          <w:lang w:val="hr-HR"/>
        </w:rPr>
        <w:t xml:space="preserve"> Ostvarujemo ljudska prava, no snosimo i odgovornost za vlastite živote, kao i živote drugih (naših partnera, naše djece).</w:t>
      </w:r>
      <w:r w:rsidR="001046BA" w:rsidRPr="00E27110">
        <w:rPr>
          <w:sz w:val="22"/>
          <w:szCs w:val="22"/>
          <w:lang w:val="hr-HR"/>
        </w:rPr>
        <w:t xml:space="preserve"> </w:t>
      </w:r>
    </w:p>
    <w:p w:rsidR="00842F7B" w:rsidRPr="00E27110" w:rsidRDefault="001046BA">
      <w:pPr>
        <w:shd w:val="clear" w:color="auto" w:fill="FFFFFF"/>
        <w:spacing w:before="187"/>
        <w:ind w:left="5"/>
        <w:rPr>
          <w:lang w:val="hr-HR"/>
        </w:rPr>
      </w:pPr>
      <w:r w:rsidRPr="00E27110">
        <w:rPr>
          <w:rFonts w:ascii="Arial" w:hAnsi="Arial" w:cs="Arial"/>
          <w:b/>
          <w:bCs/>
          <w:spacing w:val="-17"/>
          <w:sz w:val="24"/>
          <w:szCs w:val="24"/>
          <w:lang w:val="hr-HR"/>
        </w:rPr>
        <w:t xml:space="preserve">Nastavnik uvodi zadatak </w:t>
      </w:r>
    </w:p>
    <w:p w:rsidR="00842F7B" w:rsidRPr="00E27110" w:rsidRDefault="001046BA">
      <w:pPr>
        <w:shd w:val="clear" w:color="auto" w:fill="FFFFFF"/>
        <w:spacing w:before="158" w:line="259" w:lineRule="exact"/>
        <w:ind w:right="10"/>
        <w:jc w:val="both"/>
        <w:rPr>
          <w:lang w:val="hr-HR"/>
        </w:rPr>
      </w:pPr>
      <w:r w:rsidRPr="00E27110">
        <w:rPr>
          <w:sz w:val="22"/>
          <w:szCs w:val="22"/>
          <w:lang w:val="hr-HR"/>
        </w:rPr>
        <w:t xml:space="preserve">Nastavnik učenicima daje </w:t>
      </w:r>
      <w:r w:rsidR="00734A6C" w:rsidRPr="00E27110">
        <w:rPr>
          <w:b/>
          <w:bCs/>
          <w:i/>
          <w:iCs/>
          <w:sz w:val="22"/>
          <w:szCs w:val="22"/>
          <w:lang w:val="hr-HR"/>
        </w:rPr>
        <w:t xml:space="preserve">&amp; </w:t>
      </w:r>
      <w:r w:rsidR="00AB4770">
        <w:rPr>
          <w:bCs/>
          <w:iCs/>
          <w:sz w:val="22"/>
          <w:szCs w:val="22"/>
          <w:lang w:val="hr-HR"/>
        </w:rPr>
        <w:t>radni materijal</w:t>
      </w:r>
      <w:r w:rsidRPr="00E27110">
        <w:rPr>
          <w:bCs/>
          <w:iCs/>
          <w:sz w:val="22"/>
          <w:szCs w:val="22"/>
          <w:lang w:val="hr-HR"/>
        </w:rPr>
        <w:t xml:space="preserve"> za učenike</w:t>
      </w:r>
      <w:r w:rsidR="00734A6C" w:rsidRPr="00E27110">
        <w:rPr>
          <w:sz w:val="22"/>
          <w:szCs w:val="22"/>
          <w:lang w:val="hr-HR"/>
        </w:rPr>
        <w:t xml:space="preserve"> 1.2. </w:t>
      </w:r>
      <w:r w:rsidRPr="00E27110">
        <w:rPr>
          <w:sz w:val="22"/>
          <w:szCs w:val="22"/>
          <w:lang w:val="hr-HR"/>
        </w:rPr>
        <w:t>Upoznaje učenike s ljudskim pravima koja nude ključne opcije odabira zanimanja, života s partnerom i imanja djece (</w:t>
      </w:r>
      <w:r w:rsidR="00734A6C" w:rsidRPr="00E27110">
        <w:rPr>
          <w:b/>
          <w:bCs/>
          <w:i/>
          <w:iCs/>
          <w:sz w:val="22"/>
          <w:szCs w:val="22"/>
          <w:lang w:val="hr-HR"/>
        </w:rPr>
        <w:t xml:space="preserve">&amp; </w:t>
      </w:r>
      <w:r w:rsidR="00AB4770">
        <w:rPr>
          <w:bCs/>
          <w:iCs/>
          <w:sz w:val="22"/>
          <w:szCs w:val="22"/>
          <w:lang w:val="hr-HR"/>
        </w:rPr>
        <w:t xml:space="preserve">radni materijal </w:t>
      </w:r>
      <w:r w:rsidRPr="00E27110">
        <w:rPr>
          <w:bCs/>
          <w:iCs/>
          <w:sz w:val="22"/>
          <w:szCs w:val="22"/>
          <w:lang w:val="hr-HR"/>
        </w:rPr>
        <w:t xml:space="preserve">za učenike </w:t>
      </w:r>
      <w:r w:rsidR="00734A6C" w:rsidRPr="00E27110">
        <w:rPr>
          <w:sz w:val="22"/>
          <w:szCs w:val="22"/>
          <w:lang w:val="hr-HR"/>
        </w:rPr>
        <w:t xml:space="preserve">1.2, </w:t>
      </w:r>
      <w:r w:rsidRPr="00E27110">
        <w:rPr>
          <w:sz w:val="22"/>
          <w:szCs w:val="22"/>
          <w:lang w:val="hr-HR"/>
        </w:rPr>
        <w:t>dio 1.)</w:t>
      </w:r>
      <w:r w:rsidR="00734A6C" w:rsidRPr="00E27110">
        <w:rPr>
          <w:sz w:val="22"/>
          <w:szCs w:val="22"/>
          <w:lang w:val="hr-HR"/>
        </w:rPr>
        <w:t xml:space="preserve">. </w:t>
      </w:r>
      <w:r w:rsidRPr="00E27110">
        <w:rPr>
          <w:sz w:val="22"/>
          <w:szCs w:val="22"/>
          <w:lang w:val="hr-HR"/>
        </w:rPr>
        <w:t>Zadatak učenika je da razmisle o svom izboru te da svoju odluku unesu u tablicu</w:t>
      </w:r>
      <w:r w:rsidR="00AB4770">
        <w:rPr>
          <w:sz w:val="22"/>
          <w:szCs w:val="22"/>
          <w:lang w:val="hr-HR"/>
        </w:rPr>
        <w:t xml:space="preserve"> u 2. dijelu radnog materijala</w:t>
      </w:r>
      <w:r w:rsidRPr="00E27110">
        <w:rPr>
          <w:sz w:val="22"/>
          <w:szCs w:val="22"/>
          <w:lang w:val="hr-HR"/>
        </w:rPr>
        <w:t>.</w:t>
      </w:r>
    </w:p>
    <w:p w:rsidR="00842F7B" w:rsidRPr="00E27110" w:rsidRDefault="001046BA">
      <w:pPr>
        <w:shd w:val="clear" w:color="auto" w:fill="FFFFFF"/>
        <w:spacing w:before="110" w:line="259" w:lineRule="exact"/>
        <w:ind w:left="10" w:right="19"/>
        <w:jc w:val="both"/>
        <w:rPr>
          <w:lang w:val="hr-HR"/>
        </w:rPr>
      </w:pPr>
      <w:r w:rsidRPr="00E27110">
        <w:rPr>
          <w:sz w:val="22"/>
          <w:szCs w:val="22"/>
          <w:lang w:val="hr-HR"/>
        </w:rPr>
        <w:t xml:space="preserve">Ako </w:t>
      </w:r>
      <w:r w:rsidR="00AB4770">
        <w:rPr>
          <w:sz w:val="22"/>
          <w:szCs w:val="22"/>
          <w:lang w:val="hr-HR"/>
        </w:rPr>
        <w:t>žele, mogu usporediti svoj odabir</w:t>
      </w:r>
      <w:r w:rsidRPr="00E27110">
        <w:rPr>
          <w:sz w:val="22"/>
          <w:szCs w:val="22"/>
          <w:lang w:val="hr-HR"/>
        </w:rPr>
        <w:t xml:space="preserve"> s </w:t>
      </w:r>
      <w:r w:rsidR="00AB4770">
        <w:rPr>
          <w:sz w:val="22"/>
          <w:szCs w:val="22"/>
          <w:lang w:val="hr-HR"/>
        </w:rPr>
        <w:t>odabirom svojih</w:t>
      </w:r>
      <w:r w:rsidRPr="00E27110">
        <w:rPr>
          <w:sz w:val="22"/>
          <w:szCs w:val="22"/>
          <w:lang w:val="hr-HR"/>
        </w:rPr>
        <w:t xml:space="preserve"> roditelja. Ovu dodatnu informaciju ne dijele s ostalim učenicima. Informacija o njihovom izboru ostat će anonimna.</w:t>
      </w:r>
    </w:p>
    <w:p w:rsidR="00842F7B" w:rsidRPr="00E27110" w:rsidRDefault="00734A6C">
      <w:pPr>
        <w:shd w:val="clear" w:color="auto" w:fill="FFFFFF"/>
        <w:spacing w:before="586"/>
        <w:ind w:left="10"/>
        <w:rPr>
          <w:lang w:val="hr-HR"/>
        </w:rPr>
      </w:pPr>
      <w:r w:rsidRPr="00E27110">
        <w:rPr>
          <w:rFonts w:ascii="Courier New" w:hAnsi="Courier New" w:cs="Courier New"/>
          <w:sz w:val="24"/>
          <w:szCs w:val="24"/>
          <w:lang w:val="hr-HR"/>
        </w:rPr>
        <w:t>46</w:t>
      </w:r>
    </w:p>
    <w:p w:rsidR="00842F7B" w:rsidRPr="00E27110" w:rsidRDefault="00842F7B">
      <w:pPr>
        <w:shd w:val="clear" w:color="auto" w:fill="FFFFFF"/>
        <w:spacing w:before="586"/>
        <w:ind w:left="10"/>
        <w:rPr>
          <w:lang w:val="hr-HR"/>
        </w:rPr>
        <w:sectPr w:rsidR="00842F7B" w:rsidRPr="00E27110">
          <w:type w:val="continuous"/>
          <w:pgSz w:w="11909" w:h="16834"/>
          <w:pgMar w:top="529" w:right="1419" w:bottom="360" w:left="1423" w:header="720" w:footer="720" w:gutter="0"/>
          <w:cols w:space="60"/>
          <w:noEndnote/>
        </w:sectPr>
      </w:pPr>
    </w:p>
    <w:p w:rsidR="00842F7B" w:rsidRPr="00E27110" w:rsidRDefault="00AB4770">
      <w:pPr>
        <w:shd w:val="clear" w:color="auto" w:fill="FFFFFF"/>
        <w:ind w:right="14"/>
        <w:jc w:val="right"/>
        <w:rPr>
          <w:lang w:val="hr-HR"/>
        </w:rPr>
      </w:pPr>
      <w:r>
        <w:rPr>
          <w:sz w:val="18"/>
          <w:szCs w:val="18"/>
          <w:lang w:val="hr-HR"/>
        </w:rPr>
        <w:lastRenderedPageBreak/>
        <w:t>Sudjelovanje u zajednici</w:t>
      </w:r>
    </w:p>
    <w:p w:rsidR="00842F7B" w:rsidRPr="00E27110" w:rsidRDefault="00734A6C">
      <w:pPr>
        <w:shd w:val="clear" w:color="auto" w:fill="FFFFFF"/>
        <w:spacing w:before="475"/>
        <w:ind w:left="24"/>
        <w:rPr>
          <w:lang w:val="hr-HR"/>
        </w:rPr>
      </w:pPr>
      <w:r w:rsidRPr="00E27110">
        <w:rPr>
          <w:rFonts w:ascii="Arial" w:hAnsi="Arial" w:cs="Arial"/>
          <w:b/>
          <w:bCs/>
          <w:sz w:val="22"/>
          <w:szCs w:val="22"/>
          <w:lang w:val="hr-HR"/>
        </w:rPr>
        <w:t xml:space="preserve">2. </w:t>
      </w:r>
      <w:r w:rsidR="001046BA" w:rsidRPr="00E27110">
        <w:rPr>
          <w:rFonts w:ascii="Arial" w:hAnsi="Arial" w:cs="Arial"/>
          <w:b/>
          <w:bCs/>
          <w:sz w:val="22"/>
          <w:szCs w:val="22"/>
          <w:lang w:val="hr-HR"/>
        </w:rPr>
        <w:t>Učenici se osvrću na svoje ključne odabire</w:t>
      </w:r>
    </w:p>
    <w:p w:rsidR="00842F7B" w:rsidRPr="00E27110" w:rsidRDefault="001046BA">
      <w:pPr>
        <w:shd w:val="clear" w:color="auto" w:fill="FFFFFF"/>
        <w:spacing w:before="110" w:line="264" w:lineRule="exact"/>
        <w:ind w:left="19" w:right="24"/>
        <w:jc w:val="both"/>
        <w:rPr>
          <w:lang w:val="hr-HR"/>
        </w:rPr>
      </w:pPr>
      <w:r w:rsidRPr="00E27110">
        <w:rPr>
          <w:sz w:val="22"/>
          <w:szCs w:val="22"/>
          <w:lang w:val="hr-HR"/>
        </w:rPr>
        <w:t xml:space="preserve">Učenici rade sami u tišini. Nastavnik ne gleda ni u jedan </w:t>
      </w:r>
      <w:r w:rsidR="00D75196">
        <w:rPr>
          <w:sz w:val="22"/>
          <w:szCs w:val="22"/>
          <w:lang w:val="hr-HR"/>
        </w:rPr>
        <w:t xml:space="preserve">radni materijal budući da je </w:t>
      </w:r>
      <w:r w:rsidR="00A91903" w:rsidRPr="00E27110">
        <w:rPr>
          <w:sz w:val="22"/>
          <w:szCs w:val="22"/>
          <w:lang w:val="hr-HR"/>
        </w:rPr>
        <w:t>povjerljivost</w:t>
      </w:r>
      <w:r w:rsidR="00D75196">
        <w:rPr>
          <w:sz w:val="22"/>
          <w:szCs w:val="22"/>
          <w:lang w:val="hr-HR"/>
        </w:rPr>
        <w:t xml:space="preserve"> važna</w:t>
      </w:r>
      <w:r w:rsidR="00A91903" w:rsidRPr="00E27110">
        <w:rPr>
          <w:sz w:val="22"/>
          <w:szCs w:val="22"/>
          <w:lang w:val="hr-HR"/>
        </w:rPr>
        <w:t xml:space="preserve"> kada se radi o tako osjetljivim pitanjima.</w:t>
      </w:r>
    </w:p>
    <w:p w:rsidR="00842F7B" w:rsidRPr="00E27110" w:rsidRDefault="00D75196">
      <w:pPr>
        <w:shd w:val="clear" w:color="auto" w:fill="FFFFFF"/>
        <w:spacing w:before="115" w:line="264" w:lineRule="exact"/>
        <w:ind w:left="14" w:right="29"/>
        <w:jc w:val="both"/>
        <w:rPr>
          <w:lang w:val="hr-HR"/>
        </w:rPr>
      </w:pPr>
      <w:r>
        <w:rPr>
          <w:sz w:val="22"/>
          <w:szCs w:val="22"/>
          <w:lang w:val="hr-HR"/>
        </w:rPr>
        <w:t>Nastavnik priprema nastavak obrade</w:t>
      </w:r>
      <w:r w:rsidR="00A91903" w:rsidRPr="00E27110">
        <w:rPr>
          <w:sz w:val="22"/>
          <w:szCs w:val="22"/>
          <w:lang w:val="hr-HR"/>
        </w:rPr>
        <w:t xml:space="preserve"> ove teme. Stavlja papir s</w:t>
      </w:r>
      <w:r>
        <w:rPr>
          <w:sz w:val="22"/>
          <w:szCs w:val="22"/>
          <w:lang w:val="hr-HR"/>
        </w:rPr>
        <w:t xml:space="preserve"> preklopnika</w:t>
      </w:r>
      <w:r w:rsidR="00A91903" w:rsidRPr="00E27110">
        <w:rPr>
          <w:sz w:val="22"/>
          <w:szCs w:val="22"/>
          <w:lang w:val="hr-HR"/>
        </w:rPr>
        <w:t xml:space="preserve"> </w:t>
      </w:r>
      <w:r>
        <w:rPr>
          <w:sz w:val="22"/>
          <w:szCs w:val="22"/>
          <w:lang w:val="hr-HR"/>
        </w:rPr>
        <w:t>(</w:t>
      </w:r>
      <w:r w:rsidR="00A91903" w:rsidRPr="00E27110">
        <w:rPr>
          <w:i/>
          <w:sz w:val="22"/>
          <w:szCs w:val="22"/>
          <w:lang w:val="hr-HR"/>
        </w:rPr>
        <w:t>flipcharta</w:t>
      </w:r>
      <w:r>
        <w:rPr>
          <w:sz w:val="22"/>
          <w:szCs w:val="22"/>
          <w:lang w:val="hr-HR"/>
        </w:rPr>
        <w:t>)</w:t>
      </w:r>
      <w:r w:rsidR="00A91903" w:rsidRPr="00E27110">
        <w:rPr>
          <w:i/>
          <w:sz w:val="22"/>
          <w:szCs w:val="22"/>
          <w:lang w:val="hr-HR"/>
        </w:rPr>
        <w:t xml:space="preserve"> </w:t>
      </w:r>
      <w:r w:rsidR="00A91903" w:rsidRPr="00E27110">
        <w:rPr>
          <w:sz w:val="22"/>
          <w:szCs w:val="22"/>
          <w:lang w:val="hr-HR"/>
        </w:rPr>
        <w:t>na ploču ili zid. Bilo bi idealno da je učenik zaš</w:t>
      </w:r>
      <w:r>
        <w:rPr>
          <w:sz w:val="22"/>
          <w:szCs w:val="22"/>
          <w:lang w:val="hr-HR"/>
        </w:rPr>
        <w:t xml:space="preserve">tićen od pogleda ostalih učenika dok piše na </w:t>
      </w:r>
      <w:r w:rsidR="00A91903" w:rsidRPr="00E27110">
        <w:rPr>
          <w:sz w:val="22"/>
          <w:szCs w:val="22"/>
          <w:lang w:val="hr-HR"/>
        </w:rPr>
        <w:t xml:space="preserve">papir. Na papiru je modificirana verzija tablice s </w:t>
      </w:r>
      <w:r w:rsidR="00734A6C" w:rsidRPr="00E27110">
        <w:rPr>
          <w:b/>
          <w:bCs/>
          <w:i/>
          <w:iCs/>
          <w:sz w:val="22"/>
          <w:szCs w:val="22"/>
          <w:lang w:val="hr-HR"/>
        </w:rPr>
        <w:t xml:space="preserve">&amp; </w:t>
      </w:r>
      <w:r>
        <w:rPr>
          <w:bCs/>
          <w:iCs/>
          <w:sz w:val="22"/>
          <w:szCs w:val="22"/>
          <w:lang w:val="hr-HR"/>
        </w:rPr>
        <w:t>radnog materijala</w:t>
      </w:r>
      <w:r w:rsidR="00A91903" w:rsidRPr="00E27110">
        <w:rPr>
          <w:bCs/>
          <w:iCs/>
          <w:sz w:val="22"/>
          <w:szCs w:val="22"/>
          <w:lang w:val="hr-HR"/>
        </w:rPr>
        <w:t xml:space="preserve"> za učenike </w:t>
      </w:r>
      <w:r w:rsidR="00734A6C" w:rsidRPr="00E27110">
        <w:rPr>
          <w:sz w:val="22"/>
          <w:szCs w:val="22"/>
          <w:lang w:val="hr-HR"/>
        </w:rPr>
        <w:t>1.2.</w:t>
      </w:r>
    </w:p>
    <w:p w:rsidR="00842F7B" w:rsidRPr="00E27110" w:rsidRDefault="00734A6C">
      <w:pPr>
        <w:shd w:val="clear" w:color="auto" w:fill="FFFFFF"/>
        <w:spacing w:before="115" w:line="264" w:lineRule="exact"/>
        <w:ind w:left="19" w:right="19"/>
        <w:jc w:val="both"/>
        <w:rPr>
          <w:lang w:val="hr-HR"/>
        </w:rPr>
      </w:pPr>
      <w:r w:rsidRPr="00E27110">
        <w:rPr>
          <w:sz w:val="22"/>
          <w:szCs w:val="22"/>
          <w:lang w:val="hr-HR"/>
        </w:rPr>
        <w:t>T</w:t>
      </w:r>
      <w:r w:rsidR="00D75196">
        <w:rPr>
          <w:sz w:val="22"/>
          <w:szCs w:val="22"/>
          <w:lang w:val="hr-HR"/>
        </w:rPr>
        <w:t xml:space="preserve">ekst se može reducirati </w:t>
      </w:r>
      <w:r w:rsidR="00A91903" w:rsidRPr="00E27110">
        <w:rPr>
          <w:sz w:val="22"/>
          <w:szCs w:val="22"/>
          <w:lang w:val="hr-HR"/>
        </w:rPr>
        <w:t>samo</w:t>
      </w:r>
      <w:r w:rsidR="00D75196">
        <w:rPr>
          <w:sz w:val="22"/>
          <w:szCs w:val="22"/>
          <w:lang w:val="hr-HR"/>
        </w:rPr>
        <w:t xml:space="preserve"> na</w:t>
      </w:r>
      <w:r w:rsidR="00A91903" w:rsidRPr="00E27110">
        <w:rPr>
          <w:sz w:val="22"/>
          <w:szCs w:val="22"/>
          <w:lang w:val="hr-HR"/>
        </w:rPr>
        <w:t xml:space="preserve"> slova budući da je učenicima tablica poznata. Dovoljni su sljedeći simboli:</w:t>
      </w:r>
    </w:p>
    <w:p w:rsidR="00842F7B" w:rsidRPr="00E27110" w:rsidRDefault="00A91903">
      <w:pPr>
        <w:shd w:val="clear" w:color="auto" w:fill="FFFFFF"/>
        <w:spacing w:before="72"/>
        <w:ind w:left="5"/>
        <w:rPr>
          <w:lang w:val="hr-HR"/>
        </w:rPr>
      </w:pPr>
      <w:r w:rsidRPr="00E27110">
        <w:rPr>
          <w:rFonts w:ascii="Arial" w:hAnsi="Arial" w:cs="Arial"/>
          <w:b/>
          <w:bCs/>
          <w:w w:val="87"/>
          <w:sz w:val="32"/>
          <w:szCs w:val="32"/>
          <w:lang w:val="hr-HR"/>
        </w:rPr>
        <w:t>Z</w:t>
      </w:r>
      <w:r w:rsidRPr="00E27110">
        <w:rPr>
          <w:rFonts w:ascii="Arial" w:hAnsi="Arial" w:cs="Arial"/>
          <w:bCs/>
          <w:w w:val="87"/>
          <w:sz w:val="22"/>
          <w:szCs w:val="22"/>
          <w:lang w:val="hr-HR"/>
        </w:rPr>
        <w:t>animanje</w:t>
      </w:r>
      <w:r w:rsidR="00734A6C" w:rsidRPr="00E27110">
        <w:rPr>
          <w:rFonts w:hAnsi="Arial"/>
          <w:sz w:val="32"/>
          <w:szCs w:val="32"/>
          <w:lang w:val="hr-HR"/>
        </w:rPr>
        <w:t xml:space="preserve"> </w:t>
      </w:r>
      <w:r w:rsidR="00734A6C" w:rsidRPr="00E27110">
        <w:rPr>
          <w:rFonts w:eastAsia="Times New Roman"/>
          <w:sz w:val="22"/>
          <w:szCs w:val="22"/>
          <w:lang w:val="hr-HR"/>
        </w:rPr>
        <w:t>–</w:t>
      </w:r>
      <w:r w:rsidR="00734A6C" w:rsidRPr="00E27110">
        <w:rPr>
          <w:rFonts w:eastAsia="Times New Roman"/>
          <w:sz w:val="32"/>
          <w:szCs w:val="32"/>
          <w:lang w:val="hr-HR"/>
        </w:rPr>
        <w:t xml:space="preserve"> </w:t>
      </w:r>
      <w:r w:rsidR="00734A6C" w:rsidRPr="00E27110">
        <w:rPr>
          <w:rFonts w:ascii="Arial" w:eastAsia="Times New Roman" w:cs="Arial"/>
          <w:b/>
          <w:bCs/>
          <w:w w:val="87"/>
          <w:sz w:val="32"/>
          <w:szCs w:val="32"/>
          <w:lang w:val="hr-HR"/>
        </w:rPr>
        <w:t>P</w:t>
      </w:r>
      <w:r w:rsidR="00734A6C" w:rsidRPr="00E27110">
        <w:rPr>
          <w:rFonts w:eastAsia="Times New Roman"/>
          <w:sz w:val="22"/>
          <w:szCs w:val="22"/>
          <w:lang w:val="hr-HR"/>
        </w:rPr>
        <w:t>artner</w:t>
      </w:r>
      <w:r w:rsidRPr="00E27110">
        <w:rPr>
          <w:rFonts w:eastAsia="Times New Roman"/>
          <w:sz w:val="22"/>
          <w:szCs w:val="22"/>
          <w:lang w:val="hr-HR"/>
        </w:rPr>
        <w:t>stvo</w:t>
      </w:r>
      <w:r w:rsidR="00734A6C" w:rsidRPr="00E27110">
        <w:rPr>
          <w:rFonts w:eastAsia="Times New Roman"/>
          <w:sz w:val="32"/>
          <w:szCs w:val="32"/>
          <w:lang w:val="hr-HR"/>
        </w:rPr>
        <w:t xml:space="preserve"> </w:t>
      </w:r>
      <w:r w:rsidR="00734A6C" w:rsidRPr="00E27110">
        <w:rPr>
          <w:rFonts w:eastAsia="Times New Roman"/>
          <w:sz w:val="22"/>
          <w:szCs w:val="22"/>
          <w:lang w:val="hr-HR"/>
        </w:rPr>
        <w:t>–</w:t>
      </w:r>
      <w:r w:rsidR="00734A6C" w:rsidRPr="00E27110">
        <w:rPr>
          <w:rFonts w:eastAsia="Times New Roman"/>
          <w:sz w:val="32"/>
          <w:szCs w:val="32"/>
          <w:lang w:val="hr-HR"/>
        </w:rPr>
        <w:t xml:space="preserve"> </w:t>
      </w:r>
      <w:r w:rsidRPr="00E27110">
        <w:rPr>
          <w:rFonts w:ascii="Arial" w:eastAsia="Times New Roman" w:cs="Arial"/>
          <w:b/>
          <w:bCs/>
          <w:w w:val="87"/>
          <w:sz w:val="32"/>
          <w:szCs w:val="32"/>
          <w:lang w:val="hr-HR"/>
        </w:rPr>
        <w:t>D</w:t>
      </w:r>
      <w:r w:rsidRPr="00E27110">
        <w:rPr>
          <w:rFonts w:eastAsia="Times New Roman"/>
          <w:sz w:val="22"/>
          <w:szCs w:val="22"/>
          <w:lang w:val="hr-HR"/>
        </w:rPr>
        <w:t>jeca</w:t>
      </w:r>
    </w:p>
    <w:p w:rsidR="00842F7B" w:rsidRPr="00E27110" w:rsidRDefault="00842F7B">
      <w:pPr>
        <w:spacing w:after="163" w:line="1" w:lineRule="exact"/>
        <w:rPr>
          <w:sz w:val="2"/>
          <w:szCs w:val="2"/>
          <w:lang w:val="hr-HR"/>
        </w:rPr>
      </w:pPr>
    </w:p>
    <w:tbl>
      <w:tblPr>
        <w:tblW w:w="0" w:type="auto"/>
        <w:tblInd w:w="40" w:type="dxa"/>
        <w:tblLayout w:type="fixed"/>
        <w:tblCellMar>
          <w:left w:w="40" w:type="dxa"/>
          <w:right w:w="40" w:type="dxa"/>
        </w:tblCellMar>
        <w:tblLook w:val="0000"/>
      </w:tblPr>
      <w:tblGrid>
        <w:gridCol w:w="1766"/>
        <w:gridCol w:w="2438"/>
        <w:gridCol w:w="2434"/>
        <w:gridCol w:w="2448"/>
      </w:tblGrid>
      <w:tr w:rsidR="00842F7B" w:rsidRPr="00E27110">
        <w:trPr>
          <w:trHeight w:hRule="exact" w:val="389"/>
        </w:trPr>
        <w:tc>
          <w:tcPr>
            <w:tcW w:w="4204"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1903" w:rsidP="00A91903">
            <w:pPr>
              <w:shd w:val="clear" w:color="auto" w:fill="FFFFFF"/>
              <w:jc w:val="center"/>
              <w:rPr>
                <w:lang w:val="hr-HR"/>
              </w:rPr>
            </w:pPr>
            <w:r w:rsidRPr="00E27110">
              <w:rPr>
                <w:b/>
                <w:bCs/>
                <w:lang w:val="hr-HR"/>
              </w:rPr>
              <w:t>Naše opcije za budućnost</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1903">
            <w:pPr>
              <w:shd w:val="clear" w:color="auto" w:fill="FFFFFF"/>
              <w:jc w:val="center"/>
              <w:rPr>
                <w:lang w:val="hr-HR"/>
              </w:rPr>
            </w:pPr>
            <w:r w:rsidRPr="00E27110">
              <w:rPr>
                <w:b/>
                <w:bCs/>
                <w:lang w:val="hr-HR"/>
              </w:rPr>
              <w:t>Žene</w:t>
            </w: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1903">
            <w:pPr>
              <w:shd w:val="clear" w:color="auto" w:fill="FFFFFF"/>
              <w:jc w:val="center"/>
              <w:rPr>
                <w:b/>
                <w:lang w:val="hr-HR"/>
              </w:rPr>
            </w:pPr>
            <w:r w:rsidRPr="00E27110">
              <w:rPr>
                <w:b/>
                <w:lang w:val="hr-HR"/>
              </w:rPr>
              <w:t>Muškarci</w:t>
            </w:r>
          </w:p>
        </w:tc>
      </w:tr>
      <w:tr w:rsidR="00842F7B" w:rsidRPr="00E27110">
        <w:trPr>
          <w:trHeight w:hRule="exact" w:val="566"/>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1903" w:rsidP="00A91903">
            <w:pPr>
              <w:shd w:val="clear" w:color="auto" w:fill="FFFFFF"/>
              <w:ind w:left="10"/>
              <w:rPr>
                <w:lang w:val="hr-HR"/>
              </w:rPr>
            </w:pPr>
            <w:r w:rsidRPr="00E27110">
              <w:rPr>
                <w:b/>
                <w:bCs/>
                <w:lang w:val="hr-HR"/>
              </w:rPr>
              <w:t>Sve tri</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1903">
            <w:pPr>
              <w:shd w:val="clear" w:color="auto" w:fill="FFFFFF"/>
              <w:rPr>
                <w:lang w:val="hr-HR"/>
              </w:rPr>
            </w:pPr>
            <w:r w:rsidRPr="00E27110">
              <w:rPr>
                <w:b/>
                <w:bCs/>
                <w:lang w:val="hr-HR"/>
              </w:rPr>
              <w:t>P + D</w:t>
            </w:r>
            <w:r w:rsidR="00734A6C" w:rsidRPr="00E27110">
              <w:rPr>
                <w:b/>
                <w:bCs/>
                <w:lang w:val="hr-HR"/>
              </w:rPr>
              <w:t xml:space="preserve"> + </w:t>
            </w:r>
            <w:r w:rsidRPr="00E27110">
              <w:rPr>
                <w:b/>
                <w:bCs/>
                <w:lang w:val="hr-HR"/>
              </w:rPr>
              <w:t>Z</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4"/>
        </w:trPr>
        <w:tc>
          <w:tcPr>
            <w:tcW w:w="1766"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A91903" w:rsidP="00A91903">
            <w:pPr>
              <w:shd w:val="clear" w:color="auto" w:fill="FFFFFF"/>
              <w:spacing w:line="259" w:lineRule="exact"/>
              <w:ind w:left="10" w:right="830"/>
              <w:rPr>
                <w:lang w:val="hr-HR"/>
              </w:rPr>
            </w:pPr>
            <w:r w:rsidRPr="00E27110">
              <w:rPr>
                <w:b/>
                <w:bCs/>
                <w:lang w:val="hr-HR"/>
              </w:rPr>
              <w:t>Dvije od tri</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b/>
                <w:bCs/>
                <w:lang w:val="hr-HR"/>
              </w:rPr>
              <w:t xml:space="preserve">P + </w:t>
            </w:r>
            <w:r w:rsidR="00A91903" w:rsidRPr="00E27110">
              <w:rPr>
                <w:b/>
                <w:bCs/>
                <w:lang w:val="hr-HR"/>
              </w:rPr>
              <w:t>D</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9"/>
        </w:trPr>
        <w:tc>
          <w:tcPr>
            <w:tcW w:w="1766"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b/>
                <w:bCs/>
                <w:lang w:val="hr-HR"/>
              </w:rPr>
              <w:t xml:space="preserve">P + </w:t>
            </w:r>
            <w:r w:rsidR="00A91903" w:rsidRPr="00E27110">
              <w:rPr>
                <w:b/>
                <w:bCs/>
                <w:lang w:val="hr-HR"/>
              </w:rPr>
              <w:t>Z</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9"/>
        </w:trPr>
        <w:tc>
          <w:tcPr>
            <w:tcW w:w="1766"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1903">
            <w:pPr>
              <w:shd w:val="clear" w:color="auto" w:fill="FFFFFF"/>
              <w:rPr>
                <w:lang w:val="hr-HR"/>
              </w:rPr>
            </w:pPr>
            <w:r w:rsidRPr="00E27110">
              <w:rPr>
                <w:b/>
                <w:bCs/>
                <w:lang w:val="hr-HR"/>
              </w:rPr>
              <w:t>Z</w:t>
            </w:r>
            <w:r w:rsidR="00734A6C" w:rsidRPr="00E27110">
              <w:rPr>
                <w:b/>
                <w:bCs/>
                <w:lang w:val="hr-HR"/>
              </w:rPr>
              <w:t xml:space="preserve"> + </w:t>
            </w:r>
            <w:r w:rsidRPr="00E27110">
              <w:rPr>
                <w:b/>
                <w:bCs/>
                <w:lang w:val="hr-HR"/>
              </w:rPr>
              <w:t>D</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9"/>
        </w:trPr>
        <w:tc>
          <w:tcPr>
            <w:tcW w:w="1766"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A91903" w:rsidP="00A91903">
            <w:pPr>
              <w:shd w:val="clear" w:color="auto" w:fill="FFFFFF"/>
              <w:spacing w:line="259" w:lineRule="exact"/>
              <w:ind w:left="10" w:right="854"/>
              <w:rPr>
                <w:lang w:val="hr-HR"/>
              </w:rPr>
            </w:pPr>
            <w:r w:rsidRPr="00E27110">
              <w:rPr>
                <w:b/>
                <w:bCs/>
                <w:lang w:val="hr-HR"/>
              </w:rPr>
              <w:t>Jedna od tri</w:t>
            </w: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b/>
                <w:bCs/>
                <w:lang w:val="hr-HR"/>
              </w:rPr>
              <w:t>P</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4"/>
        </w:trPr>
        <w:tc>
          <w:tcPr>
            <w:tcW w:w="1766"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1903">
            <w:pPr>
              <w:shd w:val="clear" w:color="auto" w:fill="FFFFFF"/>
              <w:rPr>
                <w:lang w:val="hr-HR"/>
              </w:rPr>
            </w:pPr>
            <w:r w:rsidRPr="00E27110">
              <w:rPr>
                <w:b/>
                <w:bCs/>
                <w:lang w:val="hr-HR"/>
              </w:rPr>
              <w:t>Z</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766"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24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1903">
            <w:pPr>
              <w:shd w:val="clear" w:color="auto" w:fill="FFFFFF"/>
              <w:ind w:left="10"/>
              <w:rPr>
                <w:lang w:val="hr-HR"/>
              </w:rPr>
            </w:pPr>
            <w:r w:rsidRPr="00E27110">
              <w:rPr>
                <w:b/>
                <w:bCs/>
                <w:lang w:val="hr-HR"/>
              </w:rPr>
              <w:t>D</w:t>
            </w:r>
          </w:p>
        </w:tc>
        <w:tc>
          <w:tcPr>
            <w:tcW w:w="24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44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A91903">
      <w:pPr>
        <w:shd w:val="clear" w:color="auto" w:fill="FFFFFF"/>
        <w:spacing w:before="206"/>
        <w:ind w:left="5"/>
        <w:rPr>
          <w:lang w:val="hr-HR"/>
        </w:rPr>
      </w:pPr>
      <w:r w:rsidRPr="00E27110">
        <w:rPr>
          <w:sz w:val="22"/>
          <w:szCs w:val="22"/>
          <w:lang w:val="hr-HR"/>
        </w:rPr>
        <w:t xml:space="preserve">Nastavnik </w:t>
      </w:r>
      <w:r w:rsidR="002A16C7" w:rsidRPr="00E27110">
        <w:rPr>
          <w:sz w:val="22"/>
          <w:szCs w:val="22"/>
          <w:lang w:val="hr-HR"/>
        </w:rPr>
        <w:t>učenicima daje flomaster.</w:t>
      </w:r>
    </w:p>
    <w:p w:rsidR="00842F7B" w:rsidRPr="00E27110" w:rsidRDefault="002A16C7">
      <w:pPr>
        <w:shd w:val="clear" w:color="auto" w:fill="FFFFFF"/>
        <w:spacing w:before="216"/>
        <w:ind w:left="5"/>
        <w:rPr>
          <w:lang w:val="hr-HR"/>
        </w:rPr>
      </w:pPr>
      <w:r w:rsidRPr="00E27110">
        <w:rPr>
          <w:rFonts w:ascii="Arial" w:hAnsi="Arial" w:cs="Arial"/>
          <w:b/>
          <w:bCs/>
          <w:spacing w:val="-6"/>
          <w:sz w:val="26"/>
          <w:szCs w:val="26"/>
          <w:lang w:val="hr-HR"/>
        </w:rPr>
        <w:t xml:space="preserve"> </w:t>
      </w:r>
    </w:p>
    <w:p w:rsidR="00842F7B" w:rsidRPr="00E27110" w:rsidRDefault="00D75196">
      <w:pPr>
        <w:shd w:val="clear" w:color="auto" w:fill="FFFFFF"/>
        <w:spacing w:before="154"/>
        <w:ind w:left="5"/>
        <w:rPr>
          <w:lang w:val="hr-HR"/>
        </w:rPr>
      </w:pPr>
      <w:r>
        <w:rPr>
          <w:rFonts w:ascii="Arial" w:hAnsi="Arial" w:cs="Arial"/>
          <w:b/>
          <w:bCs/>
          <w:spacing w:val="-9"/>
          <w:sz w:val="22"/>
          <w:szCs w:val="22"/>
          <w:lang w:val="hr-HR"/>
        </w:rPr>
        <w:t>Učenici govore o svo</w:t>
      </w:r>
      <w:r w:rsidR="002A16C7" w:rsidRPr="00E27110">
        <w:rPr>
          <w:rFonts w:ascii="Arial" w:hAnsi="Arial" w:cs="Arial"/>
          <w:b/>
          <w:bCs/>
          <w:spacing w:val="-9"/>
          <w:sz w:val="22"/>
          <w:szCs w:val="22"/>
          <w:lang w:val="hr-HR"/>
        </w:rPr>
        <w:t>m odabiru</w:t>
      </w:r>
    </w:p>
    <w:p w:rsidR="00842F7B" w:rsidRPr="00E27110" w:rsidRDefault="002A16C7">
      <w:pPr>
        <w:shd w:val="clear" w:color="auto" w:fill="FFFFFF"/>
        <w:spacing w:before="158" w:line="264" w:lineRule="exact"/>
        <w:ind w:left="5" w:right="14"/>
        <w:jc w:val="both"/>
        <w:rPr>
          <w:lang w:val="hr-HR"/>
        </w:rPr>
      </w:pPr>
      <w:r w:rsidRPr="00E27110">
        <w:rPr>
          <w:sz w:val="22"/>
          <w:szCs w:val="22"/>
          <w:lang w:val="hr-HR"/>
        </w:rPr>
        <w:t>Nastavnik objašnjava na koji način učenici mogu diskretno dodati svoj odabir. Učenici jedan za drugim dolaze do</w:t>
      </w:r>
      <w:r w:rsidR="00D75196">
        <w:rPr>
          <w:sz w:val="22"/>
          <w:szCs w:val="22"/>
          <w:lang w:val="hr-HR"/>
        </w:rPr>
        <w:t xml:space="preserve"> preklopnika (</w:t>
      </w:r>
      <w:r w:rsidRPr="00E27110">
        <w:rPr>
          <w:i/>
          <w:sz w:val="22"/>
          <w:szCs w:val="22"/>
          <w:lang w:val="hr-HR"/>
        </w:rPr>
        <w:t>flipcharta</w:t>
      </w:r>
      <w:r w:rsidR="00D75196">
        <w:rPr>
          <w:sz w:val="22"/>
          <w:szCs w:val="22"/>
          <w:lang w:val="hr-HR"/>
        </w:rPr>
        <w:t>)</w:t>
      </w:r>
      <w:r w:rsidR="00734A6C" w:rsidRPr="00E27110">
        <w:rPr>
          <w:sz w:val="22"/>
          <w:szCs w:val="22"/>
          <w:lang w:val="hr-HR"/>
        </w:rPr>
        <w:t xml:space="preserve"> </w:t>
      </w:r>
      <w:r w:rsidRPr="00E27110">
        <w:rPr>
          <w:sz w:val="22"/>
          <w:szCs w:val="22"/>
          <w:lang w:val="hr-HR"/>
        </w:rPr>
        <w:t xml:space="preserve">i bilježe svoj odabir brojkom </w:t>
      </w:r>
      <w:r w:rsidR="00734A6C" w:rsidRPr="00E27110">
        <w:rPr>
          <w:rFonts w:eastAsia="Times New Roman"/>
          <w:sz w:val="22"/>
          <w:szCs w:val="22"/>
          <w:lang w:val="hr-HR"/>
        </w:rPr>
        <w:t>(1).</w:t>
      </w:r>
    </w:p>
    <w:p w:rsidR="00842F7B" w:rsidRPr="00E27110" w:rsidRDefault="00D75196">
      <w:pPr>
        <w:shd w:val="clear" w:color="auto" w:fill="FFFFFF"/>
        <w:spacing w:before="115"/>
        <w:ind w:left="5"/>
        <w:rPr>
          <w:lang w:val="hr-HR"/>
        </w:rPr>
      </w:pPr>
      <w:r>
        <w:rPr>
          <w:sz w:val="22"/>
          <w:szCs w:val="22"/>
          <w:lang w:val="hr-HR"/>
        </w:rPr>
        <w:t>Djevojčice i dječaci</w:t>
      </w:r>
      <w:r w:rsidR="002A16C7" w:rsidRPr="00E27110">
        <w:rPr>
          <w:sz w:val="22"/>
          <w:szCs w:val="22"/>
          <w:lang w:val="hr-HR"/>
        </w:rPr>
        <w:t xml:space="preserve"> označavaju odvojene stupce.</w:t>
      </w:r>
    </w:p>
    <w:p w:rsidR="00842F7B" w:rsidRPr="00E27110" w:rsidRDefault="002A16C7">
      <w:pPr>
        <w:shd w:val="clear" w:color="auto" w:fill="FFFFFF"/>
        <w:spacing w:before="101" w:line="264" w:lineRule="exact"/>
        <w:ind w:left="5" w:right="14"/>
        <w:jc w:val="both"/>
        <w:rPr>
          <w:lang w:val="hr-HR"/>
        </w:rPr>
      </w:pPr>
      <w:r w:rsidRPr="00E27110">
        <w:rPr>
          <w:sz w:val="22"/>
          <w:szCs w:val="22"/>
          <w:lang w:val="hr-HR"/>
        </w:rPr>
        <w:t xml:space="preserve">Učenici izlaze jedan za drugim do </w:t>
      </w:r>
      <w:r w:rsidR="00D75196">
        <w:rPr>
          <w:sz w:val="22"/>
          <w:szCs w:val="22"/>
          <w:lang w:val="hr-HR"/>
        </w:rPr>
        <w:t>preklopnika (</w:t>
      </w:r>
      <w:r w:rsidRPr="00D75196">
        <w:rPr>
          <w:i/>
          <w:sz w:val="22"/>
          <w:szCs w:val="22"/>
          <w:lang w:val="hr-HR"/>
        </w:rPr>
        <w:t>flipcharta</w:t>
      </w:r>
      <w:r w:rsidR="00D75196">
        <w:rPr>
          <w:sz w:val="22"/>
          <w:szCs w:val="22"/>
          <w:lang w:val="hr-HR"/>
        </w:rPr>
        <w:t>)</w:t>
      </w:r>
      <w:r w:rsidRPr="00E27110">
        <w:rPr>
          <w:sz w:val="22"/>
          <w:szCs w:val="22"/>
          <w:lang w:val="hr-HR"/>
        </w:rPr>
        <w:t xml:space="preserve"> i bilježe svoj odabir. Kad su gotovi, dva učenika zbrajaju </w:t>
      </w:r>
      <w:r w:rsidR="00D75196">
        <w:rPr>
          <w:sz w:val="22"/>
          <w:szCs w:val="22"/>
          <w:lang w:val="hr-HR"/>
        </w:rPr>
        <w:t xml:space="preserve">ono što je </w:t>
      </w:r>
      <w:r w:rsidRPr="00E27110">
        <w:rPr>
          <w:sz w:val="22"/>
          <w:szCs w:val="22"/>
          <w:lang w:val="hr-HR"/>
        </w:rPr>
        <w:t xml:space="preserve">zabilježeno u svakom stupcu i upisuju zbroj. </w:t>
      </w:r>
    </w:p>
    <w:p w:rsidR="00842F7B" w:rsidRPr="00E27110" w:rsidRDefault="002A16C7">
      <w:pPr>
        <w:shd w:val="clear" w:color="auto" w:fill="FFFFFF"/>
        <w:spacing w:before="163"/>
        <w:ind w:left="5"/>
        <w:rPr>
          <w:lang w:val="hr-HR"/>
        </w:rPr>
      </w:pPr>
      <w:r w:rsidRPr="00E27110">
        <w:rPr>
          <w:rFonts w:ascii="Arial" w:hAnsi="Arial" w:cs="Arial"/>
          <w:b/>
          <w:bCs/>
          <w:spacing w:val="-9"/>
          <w:sz w:val="22"/>
          <w:szCs w:val="22"/>
          <w:lang w:val="hr-HR"/>
        </w:rPr>
        <w:t>Učenici raspravljaju o rezultatima</w:t>
      </w:r>
    </w:p>
    <w:p w:rsidR="00842F7B" w:rsidRPr="00E27110" w:rsidRDefault="002A16C7">
      <w:pPr>
        <w:shd w:val="clear" w:color="auto" w:fill="FFFFFF"/>
        <w:spacing w:before="149" w:line="269" w:lineRule="exact"/>
        <w:ind w:left="5" w:right="14"/>
        <w:jc w:val="both"/>
        <w:rPr>
          <w:lang w:val="hr-HR"/>
        </w:rPr>
      </w:pPr>
      <w:r w:rsidRPr="00E27110">
        <w:rPr>
          <w:sz w:val="22"/>
          <w:szCs w:val="22"/>
          <w:lang w:val="hr-HR"/>
        </w:rPr>
        <w:t>Rezultat se teško može pretpostaviti. Zanimljiv</w:t>
      </w:r>
      <w:r w:rsidR="00D75196">
        <w:rPr>
          <w:sz w:val="22"/>
          <w:szCs w:val="22"/>
          <w:lang w:val="hr-HR"/>
        </w:rPr>
        <w:t>o je vidjeti kako mnoge djevojčice</w:t>
      </w:r>
      <w:r w:rsidRPr="00E27110">
        <w:rPr>
          <w:sz w:val="22"/>
          <w:szCs w:val="22"/>
          <w:lang w:val="hr-HR"/>
        </w:rPr>
        <w:t xml:space="preserve"> i </w:t>
      </w:r>
      <w:r w:rsidR="00D75196">
        <w:rPr>
          <w:sz w:val="22"/>
          <w:szCs w:val="22"/>
          <w:lang w:val="hr-HR"/>
        </w:rPr>
        <w:t>dječaci</w:t>
      </w:r>
      <w:r w:rsidRPr="00E27110">
        <w:rPr>
          <w:sz w:val="22"/>
          <w:szCs w:val="22"/>
          <w:lang w:val="hr-HR"/>
        </w:rPr>
        <w:t xml:space="preserve"> žele objediniti sve tri opcije,</w:t>
      </w:r>
      <w:r w:rsidR="00D75196">
        <w:rPr>
          <w:sz w:val="22"/>
          <w:szCs w:val="22"/>
          <w:lang w:val="hr-HR"/>
        </w:rPr>
        <w:t xml:space="preserve"> te</w:t>
      </w:r>
      <w:r w:rsidRPr="00E27110">
        <w:rPr>
          <w:sz w:val="22"/>
          <w:szCs w:val="22"/>
          <w:lang w:val="hr-HR"/>
        </w:rPr>
        <w:t xml:space="preserve"> kako se mnogi odlučuju za dvije i to koje</w:t>
      </w:r>
      <w:r w:rsidR="00D75196">
        <w:rPr>
          <w:sz w:val="22"/>
          <w:szCs w:val="22"/>
          <w:lang w:val="hr-HR"/>
        </w:rPr>
        <w:t>.</w:t>
      </w:r>
    </w:p>
    <w:p w:rsidR="00842F7B" w:rsidRPr="00E27110" w:rsidRDefault="002A16C7">
      <w:pPr>
        <w:shd w:val="clear" w:color="auto" w:fill="FFFFFF"/>
        <w:spacing w:before="101" w:line="264" w:lineRule="exact"/>
        <w:ind w:left="5" w:right="14"/>
        <w:jc w:val="both"/>
        <w:rPr>
          <w:lang w:val="hr-HR"/>
        </w:rPr>
      </w:pPr>
      <w:r w:rsidRPr="00E27110">
        <w:rPr>
          <w:rFonts w:eastAsia="Times New Roman"/>
          <w:sz w:val="22"/>
          <w:szCs w:val="22"/>
          <w:lang w:val="hr-HR"/>
        </w:rPr>
        <w:t>“Partner+zanimanje</w:t>
      </w:r>
      <w:r w:rsidR="00734A6C" w:rsidRPr="00E27110">
        <w:rPr>
          <w:rFonts w:eastAsia="Times New Roman"/>
          <w:sz w:val="22"/>
          <w:szCs w:val="22"/>
          <w:lang w:val="hr-HR"/>
        </w:rPr>
        <w:t xml:space="preserve">”: </w:t>
      </w:r>
      <w:r w:rsidRPr="00E27110">
        <w:rPr>
          <w:rFonts w:eastAsia="Times New Roman"/>
          <w:sz w:val="22"/>
          <w:szCs w:val="22"/>
          <w:lang w:val="hr-HR"/>
        </w:rPr>
        <w:t xml:space="preserve">Tradicionalni muški </w:t>
      </w:r>
      <w:r w:rsidR="00734A6C" w:rsidRPr="00E27110">
        <w:rPr>
          <w:rFonts w:eastAsia="Times New Roman"/>
          <w:sz w:val="22"/>
          <w:szCs w:val="22"/>
          <w:lang w:val="hr-HR"/>
        </w:rPr>
        <w:t>model “</w:t>
      </w:r>
      <w:r w:rsidRPr="00E27110">
        <w:rPr>
          <w:rFonts w:eastAsia="Times New Roman"/>
          <w:sz w:val="22"/>
          <w:szCs w:val="22"/>
          <w:lang w:val="hr-HR"/>
        </w:rPr>
        <w:t>hranitelj</w:t>
      </w:r>
      <w:r w:rsidR="00734A6C" w:rsidRPr="00E27110">
        <w:rPr>
          <w:rFonts w:eastAsia="Times New Roman"/>
          <w:sz w:val="22"/>
          <w:szCs w:val="22"/>
          <w:lang w:val="hr-HR"/>
        </w:rPr>
        <w:t>+</w:t>
      </w:r>
      <w:r w:rsidRPr="00E27110">
        <w:rPr>
          <w:rFonts w:eastAsia="Times New Roman"/>
          <w:sz w:val="22"/>
          <w:szCs w:val="22"/>
          <w:lang w:val="hr-HR"/>
        </w:rPr>
        <w:t>kućanica</w:t>
      </w:r>
      <w:r w:rsidR="00734A6C" w:rsidRPr="00E27110">
        <w:rPr>
          <w:rFonts w:eastAsia="Times New Roman"/>
          <w:sz w:val="22"/>
          <w:szCs w:val="22"/>
          <w:lang w:val="hr-HR"/>
        </w:rPr>
        <w:t xml:space="preserve">”. </w:t>
      </w:r>
      <w:r w:rsidRPr="00E27110">
        <w:rPr>
          <w:rFonts w:eastAsia="Times New Roman"/>
          <w:sz w:val="22"/>
          <w:szCs w:val="22"/>
          <w:lang w:val="hr-HR"/>
        </w:rPr>
        <w:t xml:space="preserve">Učenici bi trebali biti svjesni </w:t>
      </w:r>
      <w:r w:rsidR="00EF0066" w:rsidRPr="00E27110">
        <w:rPr>
          <w:rFonts w:eastAsia="Times New Roman"/>
          <w:sz w:val="22"/>
          <w:szCs w:val="22"/>
          <w:lang w:val="hr-HR"/>
        </w:rPr>
        <w:t>implikacija ako oba partnera odaberu isto – to je model „</w:t>
      </w:r>
      <w:r w:rsidR="00EF0066" w:rsidRPr="00D75196">
        <w:rPr>
          <w:rFonts w:eastAsia="Times New Roman"/>
          <w:sz w:val="22"/>
          <w:szCs w:val="22"/>
          <w:lang w:val="hr-HR"/>
        </w:rPr>
        <w:t>dvostruki prihod, bez djece“).</w:t>
      </w:r>
    </w:p>
    <w:p w:rsidR="00842F7B" w:rsidRPr="00E27110" w:rsidRDefault="00734A6C">
      <w:pPr>
        <w:shd w:val="clear" w:color="auto" w:fill="FFFFFF"/>
        <w:spacing w:before="106" w:line="264" w:lineRule="exact"/>
        <w:ind w:left="5" w:right="14"/>
        <w:jc w:val="both"/>
        <w:rPr>
          <w:lang w:val="hr-HR"/>
        </w:rPr>
      </w:pPr>
      <w:r w:rsidRPr="00E27110">
        <w:rPr>
          <w:rFonts w:eastAsia="Times New Roman"/>
          <w:sz w:val="22"/>
          <w:szCs w:val="22"/>
          <w:lang w:val="hr-HR"/>
        </w:rPr>
        <w:t>“</w:t>
      </w:r>
      <w:r w:rsidR="00EF0066" w:rsidRPr="00E27110">
        <w:rPr>
          <w:rFonts w:eastAsia="Times New Roman"/>
          <w:sz w:val="22"/>
          <w:szCs w:val="22"/>
          <w:lang w:val="hr-HR"/>
        </w:rPr>
        <w:t>Zanimanje</w:t>
      </w:r>
      <w:r w:rsidRPr="00E27110">
        <w:rPr>
          <w:rFonts w:eastAsia="Times New Roman"/>
          <w:sz w:val="22"/>
          <w:szCs w:val="22"/>
          <w:lang w:val="hr-HR"/>
        </w:rPr>
        <w:t>+</w:t>
      </w:r>
      <w:r w:rsidR="00EF0066" w:rsidRPr="00E27110">
        <w:rPr>
          <w:rFonts w:eastAsia="Times New Roman"/>
          <w:sz w:val="22"/>
          <w:szCs w:val="22"/>
          <w:lang w:val="hr-HR"/>
        </w:rPr>
        <w:t>djeca</w:t>
      </w:r>
      <w:r w:rsidRPr="00E27110">
        <w:rPr>
          <w:rFonts w:eastAsia="Times New Roman"/>
          <w:sz w:val="22"/>
          <w:szCs w:val="22"/>
          <w:lang w:val="hr-HR"/>
        </w:rPr>
        <w:t xml:space="preserve">”: </w:t>
      </w:r>
      <w:r w:rsidR="00D75196">
        <w:rPr>
          <w:rFonts w:eastAsia="Times New Roman"/>
          <w:sz w:val="22"/>
          <w:szCs w:val="22"/>
          <w:lang w:val="hr-HR"/>
        </w:rPr>
        <w:t>nije čest</w:t>
      </w:r>
      <w:r w:rsidR="00EF0066" w:rsidRPr="00E27110">
        <w:rPr>
          <w:rFonts w:eastAsia="Times New Roman"/>
          <w:sz w:val="22"/>
          <w:szCs w:val="22"/>
          <w:lang w:val="hr-HR"/>
        </w:rPr>
        <w:t xml:space="preserve"> odabir</w:t>
      </w:r>
      <w:r w:rsidR="00D75196">
        <w:rPr>
          <w:rFonts w:eastAsia="Times New Roman"/>
          <w:sz w:val="22"/>
          <w:szCs w:val="22"/>
          <w:lang w:val="hr-HR"/>
        </w:rPr>
        <w:t>,</w:t>
      </w:r>
      <w:r w:rsidR="00EF0066" w:rsidRPr="00E27110">
        <w:rPr>
          <w:rFonts w:eastAsia="Times New Roman"/>
          <w:sz w:val="22"/>
          <w:szCs w:val="22"/>
          <w:lang w:val="hr-HR"/>
        </w:rPr>
        <w:t xml:space="preserve"> jer pretpost</w:t>
      </w:r>
      <w:r w:rsidR="00D75196">
        <w:rPr>
          <w:rFonts w:eastAsia="Times New Roman"/>
          <w:sz w:val="22"/>
          <w:szCs w:val="22"/>
          <w:lang w:val="hr-HR"/>
        </w:rPr>
        <w:t>avlja samohrano roditeljstvo, premda je učenicima</w:t>
      </w:r>
      <w:r w:rsidR="00EF0066" w:rsidRPr="00E27110">
        <w:rPr>
          <w:rFonts w:eastAsia="Times New Roman"/>
          <w:sz w:val="22"/>
          <w:szCs w:val="22"/>
          <w:lang w:val="hr-HR"/>
        </w:rPr>
        <w:t xml:space="preserve"> poznato da u velikom broju obitelji postoji samo jedan roditelj – ne zbog vlastitog odabira, već kao posljedica razvoda ili smrti.</w:t>
      </w:r>
    </w:p>
    <w:p w:rsidR="00842F7B" w:rsidRPr="00E27110" w:rsidRDefault="00734A6C">
      <w:pPr>
        <w:shd w:val="clear" w:color="auto" w:fill="FFFFFF"/>
        <w:spacing w:before="106" w:line="264" w:lineRule="exact"/>
        <w:ind w:left="5" w:right="14"/>
        <w:jc w:val="both"/>
        <w:rPr>
          <w:lang w:val="hr-HR"/>
        </w:rPr>
      </w:pPr>
      <w:r w:rsidRPr="00E27110">
        <w:rPr>
          <w:rFonts w:eastAsia="Times New Roman"/>
          <w:sz w:val="22"/>
          <w:szCs w:val="22"/>
          <w:lang w:val="hr-HR"/>
        </w:rPr>
        <w:t>“Partner+</w:t>
      </w:r>
      <w:r w:rsidR="00EF0066" w:rsidRPr="00E27110">
        <w:rPr>
          <w:rFonts w:eastAsia="Times New Roman"/>
          <w:sz w:val="22"/>
          <w:szCs w:val="22"/>
          <w:lang w:val="hr-HR"/>
        </w:rPr>
        <w:t>djeca</w:t>
      </w:r>
      <w:r w:rsidRPr="00E27110">
        <w:rPr>
          <w:rFonts w:eastAsia="Times New Roman"/>
          <w:sz w:val="22"/>
          <w:szCs w:val="22"/>
          <w:lang w:val="hr-HR"/>
        </w:rPr>
        <w:t xml:space="preserve">”: </w:t>
      </w:r>
      <w:r w:rsidR="00EF0066" w:rsidRPr="00E27110">
        <w:rPr>
          <w:rFonts w:eastAsia="Times New Roman"/>
          <w:sz w:val="22"/>
          <w:szCs w:val="22"/>
          <w:lang w:val="hr-HR"/>
        </w:rPr>
        <w:t>tradicionalni ženski model</w:t>
      </w:r>
      <w:r w:rsidR="00D82462" w:rsidRPr="00E27110">
        <w:rPr>
          <w:rFonts w:eastAsia="Times New Roman"/>
          <w:sz w:val="22"/>
          <w:szCs w:val="22"/>
          <w:lang w:val="hr-HR"/>
        </w:rPr>
        <w:t>,</w:t>
      </w:r>
      <w:r w:rsidR="00EF0066" w:rsidRPr="00E27110">
        <w:rPr>
          <w:rFonts w:eastAsia="Times New Roman"/>
          <w:sz w:val="22"/>
          <w:szCs w:val="22"/>
          <w:lang w:val="hr-HR"/>
        </w:rPr>
        <w:t xml:space="preserve"> ako traje</w:t>
      </w:r>
      <w:r w:rsidR="00D82462" w:rsidRPr="00E27110">
        <w:rPr>
          <w:rFonts w:eastAsia="Times New Roman"/>
          <w:sz w:val="22"/>
          <w:szCs w:val="22"/>
          <w:lang w:val="hr-HR"/>
        </w:rPr>
        <w:t xml:space="preserve"> čitav život. Mnoge mlade majke, a u manjoj mjeri i mlad</w:t>
      </w:r>
      <w:r w:rsidR="00D75196">
        <w:rPr>
          <w:rFonts w:eastAsia="Times New Roman"/>
          <w:sz w:val="22"/>
          <w:szCs w:val="22"/>
          <w:lang w:val="hr-HR"/>
        </w:rPr>
        <w:t>i očevi, prihvaćaju ovu opciju n</w:t>
      </w:r>
      <w:r w:rsidR="00D82462" w:rsidRPr="00E27110">
        <w:rPr>
          <w:rFonts w:eastAsia="Times New Roman"/>
          <w:sz w:val="22"/>
          <w:szCs w:val="22"/>
          <w:lang w:val="hr-HR"/>
        </w:rPr>
        <w:t>a neko vrijeme kako bi mogli brinuti o svojoj djeci dok su jako mala. Podrazumijeva se da će se vratiti svom poslu čim je to moguće.</w:t>
      </w:r>
    </w:p>
    <w:p w:rsidR="00842F7B" w:rsidRPr="00E27110" w:rsidRDefault="00734A6C">
      <w:pPr>
        <w:shd w:val="clear" w:color="auto" w:fill="FFFFFF"/>
        <w:spacing w:before="101" w:line="264" w:lineRule="exact"/>
        <w:ind w:left="5" w:right="14"/>
        <w:jc w:val="both"/>
        <w:rPr>
          <w:rFonts w:eastAsia="Times New Roman"/>
          <w:sz w:val="22"/>
          <w:szCs w:val="22"/>
          <w:lang w:val="hr-HR"/>
        </w:rPr>
      </w:pPr>
      <w:r w:rsidRPr="00E27110">
        <w:rPr>
          <w:rFonts w:eastAsia="Times New Roman"/>
          <w:sz w:val="22"/>
          <w:szCs w:val="22"/>
          <w:lang w:val="hr-HR"/>
        </w:rPr>
        <w:t>“</w:t>
      </w:r>
      <w:r w:rsidR="00D82462" w:rsidRPr="00E27110">
        <w:rPr>
          <w:rFonts w:eastAsia="Times New Roman"/>
          <w:sz w:val="22"/>
          <w:szCs w:val="22"/>
          <w:lang w:val="hr-HR"/>
        </w:rPr>
        <w:t>Zanimanje+p</w:t>
      </w:r>
      <w:r w:rsidRPr="00E27110">
        <w:rPr>
          <w:rFonts w:eastAsia="Times New Roman"/>
          <w:sz w:val="22"/>
          <w:szCs w:val="22"/>
          <w:lang w:val="hr-HR"/>
        </w:rPr>
        <w:t>artner+</w:t>
      </w:r>
      <w:r w:rsidR="00D82462" w:rsidRPr="00E27110">
        <w:rPr>
          <w:rFonts w:eastAsia="Times New Roman"/>
          <w:sz w:val="22"/>
          <w:szCs w:val="22"/>
          <w:lang w:val="hr-HR"/>
        </w:rPr>
        <w:t>djeca</w:t>
      </w:r>
      <w:r w:rsidRPr="00E27110">
        <w:rPr>
          <w:rFonts w:eastAsia="Times New Roman"/>
          <w:sz w:val="22"/>
          <w:szCs w:val="22"/>
          <w:lang w:val="hr-HR"/>
        </w:rPr>
        <w:t xml:space="preserve">”: </w:t>
      </w:r>
      <w:r w:rsidR="00D82462" w:rsidRPr="00E27110">
        <w:rPr>
          <w:rFonts w:eastAsia="Times New Roman"/>
          <w:sz w:val="22"/>
          <w:szCs w:val="22"/>
          <w:lang w:val="hr-HR"/>
        </w:rPr>
        <w:t>učenici shvaćaju da je ova opcija izazov. Postoji li razlika u odabiru između spolova? Vjerojatno će ovu opciju prihvatiti više mladih žena nego muškaraca. Ako je to točno, koji su tome razlozi? Nastavnik ne treba vršiti pritisak na učenike</w:t>
      </w:r>
      <w:r w:rsidR="00D75196">
        <w:rPr>
          <w:rFonts w:eastAsia="Times New Roman"/>
          <w:sz w:val="22"/>
          <w:szCs w:val="22"/>
          <w:lang w:val="hr-HR"/>
        </w:rPr>
        <w:t>,</w:t>
      </w:r>
      <w:r w:rsidR="00D82462" w:rsidRPr="00E27110">
        <w:rPr>
          <w:rFonts w:eastAsia="Times New Roman"/>
          <w:sz w:val="22"/>
          <w:szCs w:val="22"/>
          <w:lang w:val="hr-HR"/>
        </w:rPr>
        <w:t xml:space="preserve"> ako nisu voljni govoriti o razlozima svog odabira. Međutim, nastavnik može naglasiti da je ovo primjer kako pojedinačni izbor može utjecati na društvo u cjelini: ako mnogi odluče ne imati djece, natalitet pada. Ne treba vršiti nikakav moralni pritisak, no učenicima treb</w:t>
      </w:r>
      <w:r w:rsidR="00D75196">
        <w:rPr>
          <w:rFonts w:eastAsia="Times New Roman"/>
          <w:sz w:val="22"/>
          <w:szCs w:val="22"/>
          <w:lang w:val="hr-HR"/>
        </w:rPr>
        <w:t>a približiti dugoročne posljedice</w:t>
      </w:r>
      <w:r w:rsidR="00D82462" w:rsidRPr="00E27110">
        <w:rPr>
          <w:rFonts w:eastAsia="Times New Roman"/>
          <w:sz w:val="22"/>
          <w:szCs w:val="22"/>
          <w:lang w:val="hr-HR"/>
        </w:rPr>
        <w:t xml:space="preserve"> njihova pojedinačnog odabira (vidi „</w:t>
      </w:r>
      <w:r w:rsidR="006B0287" w:rsidRPr="00E27110">
        <w:rPr>
          <w:rFonts w:eastAsia="Times New Roman"/>
          <w:sz w:val="22"/>
          <w:szCs w:val="22"/>
          <w:lang w:val="hr-HR"/>
        </w:rPr>
        <w:t>Proširenje teme</w:t>
      </w:r>
      <w:r w:rsidR="00D82462" w:rsidRPr="00E27110">
        <w:rPr>
          <w:rFonts w:eastAsia="Times New Roman"/>
          <w:sz w:val="22"/>
          <w:szCs w:val="22"/>
          <w:lang w:val="hr-HR"/>
        </w:rPr>
        <w:t xml:space="preserve">“ u </w:t>
      </w:r>
      <w:r w:rsidR="006B0287" w:rsidRPr="00E27110">
        <w:rPr>
          <w:rFonts w:eastAsia="Times New Roman"/>
          <w:sz w:val="22"/>
          <w:szCs w:val="22"/>
          <w:lang w:val="hr-HR"/>
        </w:rPr>
        <w:t>nastavku</w:t>
      </w:r>
      <w:r w:rsidR="00D82462" w:rsidRPr="00E27110">
        <w:rPr>
          <w:rFonts w:eastAsia="Times New Roman"/>
          <w:sz w:val="22"/>
          <w:szCs w:val="22"/>
          <w:lang w:val="hr-HR"/>
        </w:rPr>
        <w:t xml:space="preserve">). </w:t>
      </w:r>
    </w:p>
    <w:p w:rsidR="006B0287" w:rsidRPr="00E27110" w:rsidRDefault="006B0287">
      <w:pPr>
        <w:shd w:val="clear" w:color="auto" w:fill="FFFFFF"/>
        <w:spacing w:before="101" w:line="264" w:lineRule="exact"/>
        <w:ind w:left="5" w:right="14"/>
        <w:jc w:val="both"/>
        <w:rPr>
          <w:rFonts w:eastAsia="Times New Roman"/>
          <w:sz w:val="22"/>
          <w:szCs w:val="22"/>
          <w:lang w:val="hr-HR"/>
        </w:rPr>
      </w:pPr>
      <w:r w:rsidRPr="00E27110">
        <w:rPr>
          <w:rFonts w:eastAsia="Times New Roman"/>
          <w:sz w:val="22"/>
          <w:szCs w:val="22"/>
          <w:lang w:val="hr-HR"/>
        </w:rPr>
        <w:lastRenderedPageBreak/>
        <w:t xml:space="preserve">Imajući na umu </w:t>
      </w:r>
      <w:r w:rsidR="00D75196">
        <w:rPr>
          <w:rFonts w:eastAsia="Times New Roman"/>
          <w:sz w:val="22"/>
          <w:szCs w:val="22"/>
          <w:lang w:val="hr-HR"/>
        </w:rPr>
        <w:t>mogućnost ovakvih</w:t>
      </w:r>
      <w:r w:rsidRPr="00E27110">
        <w:rPr>
          <w:rFonts w:eastAsia="Times New Roman"/>
          <w:sz w:val="22"/>
          <w:szCs w:val="22"/>
          <w:lang w:val="hr-HR"/>
        </w:rPr>
        <w:t xml:space="preserve"> </w:t>
      </w:r>
      <w:r w:rsidR="00D75196">
        <w:rPr>
          <w:rFonts w:eastAsia="Times New Roman"/>
          <w:sz w:val="22"/>
          <w:szCs w:val="22"/>
          <w:lang w:val="hr-HR"/>
        </w:rPr>
        <w:t>r</w:t>
      </w:r>
      <w:r w:rsidRPr="00E27110">
        <w:rPr>
          <w:rFonts w:eastAsia="Times New Roman"/>
          <w:sz w:val="22"/>
          <w:szCs w:val="22"/>
          <w:lang w:val="hr-HR"/>
        </w:rPr>
        <w:t>azmišljanja, nastavnik očekuje rezultate i potom odgovara – ako je potrebno improvizira. Prethodni osvrt, kao što smo već napomenuli, pomaže; isto tako pomaže i ocjena stanja koja slij</w:t>
      </w:r>
      <w:r w:rsidR="00D75196">
        <w:rPr>
          <w:rFonts w:eastAsia="Times New Roman"/>
          <w:sz w:val="22"/>
          <w:szCs w:val="22"/>
          <w:lang w:val="hr-HR"/>
        </w:rPr>
        <w:t>edi nakon sljedeće lekcije s ciljem razvijanja</w:t>
      </w:r>
      <w:r w:rsidRPr="00E27110">
        <w:rPr>
          <w:rFonts w:eastAsia="Times New Roman"/>
          <w:sz w:val="22"/>
          <w:szCs w:val="22"/>
          <w:lang w:val="hr-HR"/>
        </w:rPr>
        <w:t xml:space="preserve"> sposobnost</w:t>
      </w:r>
      <w:r w:rsidR="00D75196">
        <w:rPr>
          <w:rFonts w:eastAsia="Times New Roman"/>
          <w:sz w:val="22"/>
          <w:szCs w:val="22"/>
          <w:lang w:val="hr-HR"/>
        </w:rPr>
        <w:t>i i shvaćanja</w:t>
      </w:r>
      <w:r w:rsidRPr="00E27110">
        <w:rPr>
          <w:rFonts w:eastAsia="Times New Roman"/>
          <w:sz w:val="22"/>
          <w:szCs w:val="22"/>
          <w:lang w:val="hr-HR"/>
        </w:rPr>
        <w:t xml:space="preserve"> bit</w:t>
      </w:r>
      <w:r w:rsidR="00D75196">
        <w:rPr>
          <w:rFonts w:eastAsia="Times New Roman"/>
          <w:sz w:val="22"/>
          <w:szCs w:val="22"/>
          <w:lang w:val="hr-HR"/>
        </w:rPr>
        <w:t>i</w:t>
      </w:r>
      <w:r w:rsidRPr="00E27110">
        <w:rPr>
          <w:rFonts w:eastAsia="Times New Roman"/>
          <w:sz w:val="22"/>
          <w:szCs w:val="22"/>
          <w:lang w:val="hr-HR"/>
        </w:rPr>
        <w:t xml:space="preserve"> improvizacije. </w:t>
      </w:r>
    </w:p>
    <w:p w:rsidR="006B0287" w:rsidRPr="00E27110" w:rsidRDefault="006B0287">
      <w:pPr>
        <w:shd w:val="clear" w:color="auto" w:fill="FFFFFF"/>
        <w:spacing w:before="101" w:line="264" w:lineRule="exact"/>
        <w:ind w:left="5" w:right="14"/>
        <w:jc w:val="both"/>
        <w:rPr>
          <w:rFonts w:eastAsia="Times New Roman"/>
          <w:sz w:val="22"/>
          <w:szCs w:val="22"/>
          <w:lang w:val="hr-HR"/>
        </w:rPr>
      </w:pPr>
    </w:p>
    <w:p w:rsidR="006B0287" w:rsidRPr="00E27110" w:rsidRDefault="006B0287">
      <w:pPr>
        <w:shd w:val="clear" w:color="auto" w:fill="FFFFFF"/>
        <w:spacing w:before="101" w:line="264" w:lineRule="exact"/>
        <w:ind w:left="5" w:right="14"/>
        <w:jc w:val="both"/>
        <w:rPr>
          <w:rFonts w:eastAsia="Times New Roman"/>
          <w:b/>
          <w:sz w:val="22"/>
          <w:szCs w:val="22"/>
          <w:lang w:val="hr-HR"/>
        </w:rPr>
      </w:pPr>
      <w:r w:rsidRPr="00E27110">
        <w:rPr>
          <w:rFonts w:eastAsia="Times New Roman"/>
          <w:b/>
          <w:sz w:val="22"/>
          <w:szCs w:val="22"/>
          <w:lang w:val="hr-HR"/>
        </w:rPr>
        <w:t>Proširenje teme</w:t>
      </w:r>
    </w:p>
    <w:p w:rsidR="006B0287" w:rsidRPr="00E27110" w:rsidRDefault="00D75196">
      <w:pPr>
        <w:shd w:val="clear" w:color="auto" w:fill="FFFFFF"/>
        <w:spacing w:before="101" w:line="264" w:lineRule="exact"/>
        <w:ind w:left="5" w:right="14"/>
        <w:jc w:val="both"/>
        <w:rPr>
          <w:rFonts w:eastAsia="Times New Roman"/>
          <w:sz w:val="22"/>
          <w:szCs w:val="22"/>
          <w:lang w:val="hr-HR"/>
        </w:rPr>
      </w:pPr>
      <w:r>
        <w:rPr>
          <w:rFonts w:eastAsia="Times New Roman"/>
          <w:sz w:val="22"/>
          <w:szCs w:val="22"/>
          <w:lang w:val="hr-HR"/>
        </w:rPr>
        <w:t xml:space="preserve">Problem opadanja </w:t>
      </w:r>
      <w:r w:rsidR="006B0287" w:rsidRPr="00E27110">
        <w:rPr>
          <w:rFonts w:eastAsia="Times New Roman"/>
          <w:sz w:val="22"/>
          <w:szCs w:val="22"/>
          <w:lang w:val="hr-HR"/>
        </w:rPr>
        <w:t>nataliteta i starenje</w:t>
      </w:r>
      <w:r>
        <w:rPr>
          <w:rFonts w:eastAsia="Times New Roman"/>
          <w:sz w:val="22"/>
          <w:szCs w:val="22"/>
          <w:lang w:val="hr-HR"/>
        </w:rPr>
        <w:t>,</w:t>
      </w:r>
      <w:r w:rsidR="006B0287" w:rsidRPr="00E27110">
        <w:rPr>
          <w:rFonts w:eastAsia="Times New Roman"/>
          <w:sz w:val="22"/>
          <w:szCs w:val="22"/>
          <w:lang w:val="hr-HR"/>
        </w:rPr>
        <w:t xml:space="preserve"> odnosno smanjivanje broja stanovnika pogađa mnoge industrijske i razvijene zemlje svijeta</w:t>
      </w:r>
      <w:r>
        <w:rPr>
          <w:rFonts w:eastAsia="Times New Roman"/>
          <w:sz w:val="22"/>
          <w:szCs w:val="22"/>
          <w:lang w:val="hr-HR"/>
        </w:rPr>
        <w:t>, uključujući Kinu, Njemačku i I</w:t>
      </w:r>
      <w:r w:rsidR="006B0287" w:rsidRPr="00E27110">
        <w:rPr>
          <w:rFonts w:eastAsia="Times New Roman"/>
          <w:sz w:val="22"/>
          <w:szCs w:val="22"/>
          <w:lang w:val="hr-HR"/>
        </w:rPr>
        <w:t>taliju. Javljaju se ozbiljni problemi u gospodarsvima i mirovinskim</w:t>
      </w:r>
      <w:r>
        <w:rPr>
          <w:rFonts w:eastAsia="Times New Roman"/>
          <w:sz w:val="22"/>
          <w:szCs w:val="22"/>
          <w:lang w:val="hr-HR"/>
        </w:rPr>
        <w:t xml:space="preserve"> sustavima tih zemalja. Na osnovu</w:t>
      </w:r>
      <w:r w:rsidR="006B0287" w:rsidRPr="00E27110">
        <w:rPr>
          <w:rFonts w:eastAsia="Times New Roman"/>
          <w:sz w:val="22"/>
          <w:szCs w:val="22"/>
          <w:lang w:val="hr-HR"/>
        </w:rPr>
        <w:t xml:space="preserve"> statističkih podataka, učenic</w:t>
      </w:r>
      <w:r>
        <w:rPr>
          <w:rFonts w:eastAsia="Times New Roman"/>
          <w:sz w:val="22"/>
          <w:szCs w:val="22"/>
          <w:lang w:val="hr-HR"/>
        </w:rPr>
        <w:t>i istražuju situaciju u svojoj</w:t>
      </w:r>
      <w:r w:rsidR="006B0287" w:rsidRPr="00E27110">
        <w:rPr>
          <w:rFonts w:eastAsia="Times New Roman"/>
          <w:sz w:val="22"/>
          <w:szCs w:val="22"/>
          <w:lang w:val="hr-HR"/>
        </w:rPr>
        <w:t xml:space="preserve"> zemlji. Mogu </w:t>
      </w:r>
      <w:r>
        <w:rPr>
          <w:rFonts w:eastAsia="Times New Roman"/>
          <w:sz w:val="22"/>
          <w:szCs w:val="22"/>
          <w:lang w:val="hr-HR"/>
        </w:rPr>
        <w:t>analizirati</w:t>
      </w:r>
      <w:r w:rsidR="006B0287" w:rsidRPr="00E27110">
        <w:rPr>
          <w:rFonts w:eastAsia="Times New Roman"/>
          <w:sz w:val="22"/>
          <w:szCs w:val="22"/>
          <w:lang w:val="hr-HR"/>
        </w:rPr>
        <w:t xml:space="preserve"> i donositi sudove o mogućim rješenjima.</w:t>
      </w:r>
    </w:p>
    <w:p w:rsidR="00D82462" w:rsidRPr="00E27110" w:rsidRDefault="006B0287">
      <w:pPr>
        <w:shd w:val="clear" w:color="auto" w:fill="FFFFFF"/>
        <w:spacing w:before="101" w:line="264" w:lineRule="exact"/>
        <w:ind w:left="5" w:right="14"/>
        <w:jc w:val="both"/>
        <w:rPr>
          <w:lang w:val="hr-HR"/>
        </w:rPr>
      </w:pPr>
      <w:r w:rsidRPr="00E27110">
        <w:rPr>
          <w:rFonts w:eastAsia="Times New Roman"/>
          <w:sz w:val="22"/>
          <w:szCs w:val="22"/>
          <w:lang w:val="hr-HR"/>
        </w:rPr>
        <w:t xml:space="preserve"> </w:t>
      </w:r>
    </w:p>
    <w:p w:rsidR="00842F7B" w:rsidRPr="00E27110" w:rsidRDefault="00734A6C">
      <w:pPr>
        <w:shd w:val="clear" w:color="auto" w:fill="FFFFFF"/>
        <w:spacing w:before="586"/>
        <w:ind w:right="34"/>
        <w:jc w:val="right"/>
        <w:rPr>
          <w:lang w:val="hr-HR"/>
        </w:rPr>
      </w:pPr>
      <w:r w:rsidRPr="00E27110">
        <w:rPr>
          <w:rFonts w:ascii="Courier New" w:hAnsi="Courier New" w:cs="Courier New"/>
          <w:sz w:val="22"/>
          <w:szCs w:val="22"/>
          <w:lang w:val="hr-HR"/>
        </w:rPr>
        <w:t>47</w:t>
      </w:r>
    </w:p>
    <w:p w:rsidR="00842F7B" w:rsidRPr="00E27110" w:rsidRDefault="00842F7B">
      <w:pPr>
        <w:shd w:val="clear" w:color="auto" w:fill="FFFFFF"/>
        <w:spacing w:before="586"/>
        <w:ind w:right="34"/>
        <w:jc w:val="right"/>
        <w:rPr>
          <w:lang w:val="hr-HR"/>
        </w:rPr>
        <w:sectPr w:rsidR="00842F7B" w:rsidRPr="00E27110">
          <w:pgSz w:w="11909" w:h="16834"/>
          <w:pgMar w:top="538" w:right="1409" w:bottom="360" w:left="1413" w:header="720" w:footer="720" w:gutter="0"/>
          <w:cols w:space="60"/>
          <w:noEndnote/>
        </w:sectPr>
      </w:pPr>
    </w:p>
    <w:p w:rsidR="00842F7B" w:rsidRPr="00E27110" w:rsidRDefault="00F4722F">
      <w:pPr>
        <w:shd w:val="clear" w:color="auto" w:fill="FFFFFF"/>
        <w:rPr>
          <w:lang w:val="hr-HR"/>
        </w:rPr>
      </w:pPr>
      <w:r>
        <w:rPr>
          <w:noProof/>
          <w:lang w:val="hr-HR" w:eastAsia="hr-HR"/>
        </w:rPr>
        <w:lastRenderedPageBreak/>
        <w:pict>
          <v:line id="Line 15" o:spid="_x0000_s1157" style="position:absolute;z-index:251671552;visibility:visible;mso-wrap-distance-left:3.17497mm;mso-wrap-distance-right:3.17497mm;mso-position-horizontal-relative:margin" from="453.1pt,165.85pt" to="453.1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25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" o:allowincell="f" strokeweight=".7pt">
            <w10:wrap anchorx="margin"/>
          </v:line>
        </w:pict>
      </w:r>
    </w:p>
    <w:p w:rsidR="00842F7B" w:rsidRPr="00E27110" w:rsidRDefault="006249F6">
      <w:pPr>
        <w:shd w:val="clear" w:color="auto" w:fill="FFFFFF"/>
        <w:ind w:right="14"/>
        <w:jc w:val="right"/>
        <w:rPr>
          <w:lang w:val="hr-HR"/>
        </w:rPr>
      </w:pPr>
      <w:r w:rsidRPr="00E27110">
        <w:rPr>
          <w:sz w:val="18"/>
          <w:szCs w:val="18"/>
          <w:lang w:val="hr-HR"/>
        </w:rPr>
        <w:t>Sudjelovanje u zajednici</w:t>
      </w:r>
    </w:p>
    <w:p w:rsidR="00842F7B" w:rsidRPr="00D75196" w:rsidRDefault="00D75196" w:rsidP="00D75196">
      <w:pPr>
        <w:shd w:val="clear" w:color="auto" w:fill="FFFFFF"/>
        <w:spacing w:before="499"/>
        <w:rPr>
          <w:lang w:val="hr-HR"/>
        </w:rPr>
      </w:pPr>
      <w:r>
        <w:rPr>
          <w:rFonts w:ascii="Arial" w:hAnsi="Arial" w:cs="Arial"/>
          <w:b/>
          <w:bCs/>
          <w:spacing w:val="-12"/>
          <w:sz w:val="28"/>
          <w:szCs w:val="28"/>
          <w:lang w:val="hr-HR"/>
        </w:rPr>
        <w:t xml:space="preserve">4.  </w:t>
      </w:r>
      <w:r w:rsidR="00734A6C" w:rsidRPr="00D75196">
        <w:rPr>
          <w:rFonts w:ascii="Arial" w:hAnsi="Arial" w:cs="Arial"/>
          <w:b/>
          <w:bCs/>
          <w:spacing w:val="-12"/>
          <w:sz w:val="28"/>
          <w:szCs w:val="28"/>
          <w:lang w:val="hr-HR"/>
        </w:rPr>
        <w:t>Le</w:t>
      </w:r>
      <w:r w:rsidR="006249F6" w:rsidRPr="00D75196">
        <w:rPr>
          <w:rFonts w:ascii="Arial" w:hAnsi="Arial" w:cs="Arial"/>
          <w:b/>
          <w:bCs/>
          <w:spacing w:val="-12"/>
          <w:sz w:val="28"/>
          <w:szCs w:val="28"/>
          <w:lang w:val="hr-HR"/>
        </w:rPr>
        <w:t>kcija</w:t>
      </w:r>
    </w:p>
    <w:p w:rsidR="00842F7B" w:rsidRPr="00E27110" w:rsidRDefault="006249F6">
      <w:pPr>
        <w:shd w:val="clear" w:color="auto" w:fill="FFFFFF"/>
        <w:spacing w:before="43"/>
        <w:ind w:left="120"/>
        <w:rPr>
          <w:lang w:val="hr-HR"/>
        </w:rPr>
      </w:pPr>
      <w:r w:rsidRPr="00E27110">
        <w:rPr>
          <w:rFonts w:ascii="Arial" w:hAnsi="Arial" w:cs="Arial"/>
          <w:b/>
          <w:bCs/>
          <w:spacing w:val="-4"/>
          <w:sz w:val="28"/>
          <w:szCs w:val="28"/>
          <w:lang w:val="hr-HR"/>
        </w:rPr>
        <w:t>Koje zanimanje mi odgovara?</w:t>
      </w:r>
    </w:p>
    <w:p w:rsidR="00842F7B" w:rsidRPr="00E27110" w:rsidRDefault="00734A6C">
      <w:pPr>
        <w:shd w:val="clear" w:color="auto" w:fill="FFFFFF"/>
        <w:spacing w:before="38"/>
        <w:ind w:left="120"/>
        <w:rPr>
          <w:lang w:val="hr-HR"/>
        </w:rPr>
      </w:pPr>
      <w:r w:rsidRPr="00E27110">
        <w:rPr>
          <w:rFonts w:ascii="Arial" w:hAnsi="Arial" w:cs="Arial"/>
          <w:b/>
          <w:bCs/>
          <w:spacing w:val="-9"/>
          <w:sz w:val="26"/>
          <w:szCs w:val="26"/>
          <w:lang w:val="hr-HR"/>
        </w:rPr>
        <w:t>M</w:t>
      </w:r>
      <w:r w:rsidR="006249F6" w:rsidRPr="00E27110">
        <w:rPr>
          <w:rFonts w:ascii="Arial" w:hAnsi="Arial" w:cs="Arial"/>
          <w:b/>
          <w:bCs/>
          <w:spacing w:val="-9"/>
          <w:sz w:val="26"/>
          <w:szCs w:val="26"/>
          <w:lang w:val="hr-HR"/>
        </w:rPr>
        <w:t xml:space="preserve">oji kriteriji za odabir zanimanja </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C201B2" w:rsidRPr="00E27110" w:rsidRDefault="00C201B2" w:rsidP="00C201B2">
            <w:pPr>
              <w:shd w:val="clear" w:color="auto" w:fill="FFFFFF"/>
              <w:spacing w:line="317" w:lineRule="exact"/>
              <w:ind w:left="10"/>
              <w:rPr>
                <w:lang w:val="hr-HR"/>
              </w:rPr>
            </w:pPr>
            <w:r w:rsidRPr="00E27110">
              <w:rPr>
                <w:lang w:val="hr-HR"/>
              </w:rPr>
              <w:t>Ova tablica sažima informacije koje su nastavniku potrebne u svrhu planiranja i izvođenja nastavnog sata.</w:t>
            </w:r>
          </w:p>
          <w:p w:rsidR="00C201B2" w:rsidRPr="00E27110" w:rsidRDefault="00044C30" w:rsidP="00C201B2">
            <w:pPr>
              <w:shd w:val="clear" w:color="auto" w:fill="FFFFFF"/>
              <w:spacing w:line="317" w:lineRule="exact"/>
              <w:ind w:left="10"/>
              <w:rPr>
                <w:lang w:val="hr-HR"/>
              </w:rPr>
            </w:pPr>
            <w:r>
              <w:rPr>
                <w:b/>
                <w:bCs/>
                <w:lang w:val="hr-HR"/>
              </w:rPr>
              <w:t>Razvijanje</w:t>
            </w:r>
            <w:r w:rsidR="00C201B2" w:rsidRPr="00E27110">
              <w:rPr>
                <w:b/>
                <w:bCs/>
                <w:lang w:val="hr-HR"/>
              </w:rPr>
              <w:t xml:space="preserve"> kompetencije </w:t>
            </w:r>
            <w:r w:rsidR="00C201B2" w:rsidRPr="00E27110">
              <w:rPr>
                <w:lang w:val="hr-HR"/>
              </w:rPr>
              <w:t>odnosi se izravno na GOO (EDC/HRE).</w:t>
            </w:r>
          </w:p>
          <w:p w:rsidR="00C201B2" w:rsidRPr="00E27110" w:rsidRDefault="00C201B2" w:rsidP="00C201B2">
            <w:pPr>
              <w:shd w:val="clear" w:color="auto" w:fill="FFFFFF"/>
              <w:spacing w:line="317" w:lineRule="exact"/>
              <w:rPr>
                <w:lang w:val="hr-HR"/>
              </w:rPr>
            </w:pPr>
            <w:r w:rsidRPr="005D3E50">
              <w:rPr>
                <w:b/>
                <w:bCs/>
                <w:lang w:val="hr-HR"/>
              </w:rPr>
              <w:t xml:space="preserve">Cilj učenja </w:t>
            </w:r>
            <w:r w:rsidRPr="005D3E50">
              <w:rPr>
                <w:bCs/>
                <w:lang w:val="hr-HR"/>
              </w:rPr>
              <w:t>pokazuje što učenici znaju i razumiju.</w:t>
            </w:r>
          </w:p>
          <w:p w:rsidR="00C201B2" w:rsidRPr="00E27110" w:rsidRDefault="00C201B2" w:rsidP="00C201B2">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5D3E50">
              <w:rPr>
                <w:lang w:val="hr-HR"/>
              </w:rPr>
              <w:t>, bitni</w:t>
            </w:r>
            <w:r w:rsidRPr="00E27110">
              <w:rPr>
                <w:lang w:val="hr-HR"/>
              </w:rPr>
              <w:t xml:space="preserve"> su sast</w:t>
            </w:r>
            <w:r w:rsidR="005D3E50">
              <w:rPr>
                <w:lang w:val="hr-HR"/>
              </w:rPr>
              <w:t>avni dijelovi</w:t>
            </w:r>
            <w:r w:rsidRPr="00E27110">
              <w:rPr>
                <w:lang w:val="hr-HR"/>
              </w:rPr>
              <w:t xml:space="preserve"> procesa učenja. </w:t>
            </w:r>
          </w:p>
          <w:p w:rsidR="00C201B2" w:rsidRPr="00E27110" w:rsidRDefault="00C201B2" w:rsidP="00C201B2">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C201B2" w:rsidP="00F66BA0">
            <w:pPr>
              <w:shd w:val="clear" w:color="auto" w:fill="FFFFFF"/>
              <w:spacing w:line="370" w:lineRule="exact"/>
              <w:ind w:left="10"/>
              <w:rPr>
                <w:lang w:val="hr-HR"/>
              </w:rPr>
            </w:pPr>
            <w:r w:rsidRPr="00E27110">
              <w:rPr>
                <w:b/>
                <w:lang w:val="hr-HR"/>
              </w:rPr>
              <w:t>Raspored</w:t>
            </w:r>
            <w:r w:rsidR="00F66BA0">
              <w:rPr>
                <w:b/>
                <w:lang w:val="hr-HR"/>
              </w:rPr>
              <w:t xml:space="preserve"> </w:t>
            </w:r>
            <w:r w:rsidRPr="00E27110">
              <w:rPr>
                <w:lang w:val="hr-HR"/>
              </w:rPr>
              <w:t>nastavniku</w:t>
            </w:r>
            <w:r w:rsidR="00F66BA0">
              <w:rPr>
                <w:lang w:val="hr-HR"/>
              </w:rPr>
              <w:t xml:space="preserve"> omogućuje</w:t>
            </w:r>
            <w:r w:rsidRPr="00E27110">
              <w:rPr>
                <w:lang w:val="hr-HR"/>
              </w:rPr>
              <w:t xml:space="preserve"> okvirno planiranje vremena.</w:t>
            </w:r>
          </w:p>
        </w:tc>
      </w:tr>
      <w:tr w:rsidR="00842F7B" w:rsidRPr="00E27110" w:rsidTr="009273F0">
        <w:trPr>
          <w:trHeight w:hRule="exact" w:val="52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3E50">
            <w:pPr>
              <w:shd w:val="clear" w:color="auto" w:fill="FFFFFF"/>
              <w:ind w:left="10"/>
              <w:rPr>
                <w:sz w:val="18"/>
                <w:szCs w:val="18"/>
                <w:lang w:val="hr-HR"/>
              </w:rPr>
            </w:pPr>
            <w:r>
              <w:rPr>
                <w:b/>
                <w:bCs/>
                <w:spacing w:val="-2"/>
                <w:sz w:val="18"/>
                <w:szCs w:val="18"/>
                <w:lang w:val="hr-HR"/>
              </w:rPr>
              <w:t>Razvijanje</w:t>
            </w:r>
            <w:r w:rsidR="00C201B2" w:rsidRPr="00E27110">
              <w:rPr>
                <w:b/>
                <w:bCs/>
                <w:spacing w:val="-2"/>
                <w:sz w:val="18"/>
                <w:szCs w:val="18"/>
                <w:lang w:val="hr-HR"/>
              </w:rPr>
              <w:t xml:space="preserv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201B2" w:rsidP="00C201B2">
            <w:pPr>
              <w:shd w:val="clear" w:color="auto" w:fill="FFFFFF"/>
              <w:rPr>
                <w:lang w:val="hr-HR"/>
              </w:rPr>
            </w:pPr>
            <w:r w:rsidRPr="00E27110">
              <w:rPr>
                <w:lang w:val="hr-HR"/>
              </w:rPr>
              <w:t>Prepoznavanje, uspostavljanje ravnoteže i utvrđivanje prioriteta</w:t>
            </w:r>
            <w:r w:rsidR="005D3E50">
              <w:rPr>
                <w:lang w:val="hr-HR"/>
              </w:rPr>
              <w:t xml:space="preserve"> kod</w:t>
            </w:r>
            <w:r w:rsidRPr="00E27110">
              <w:rPr>
                <w:lang w:val="hr-HR"/>
              </w:rPr>
              <w:t xml:space="preserve"> kriterija za odluku</w:t>
            </w:r>
            <w:r w:rsidR="005D3E50">
              <w:rPr>
                <w:lang w:val="hr-HR"/>
              </w:rPr>
              <w:t>.</w:t>
            </w:r>
            <w:r w:rsidR="00734A6C" w:rsidRPr="00E27110">
              <w:rPr>
                <w:lang w:val="hr-HR"/>
              </w:rPr>
              <w:t>.</w:t>
            </w:r>
          </w:p>
        </w:tc>
      </w:tr>
      <w:tr w:rsidR="00842F7B" w:rsidRPr="00E27110">
        <w:trPr>
          <w:trHeight w:hRule="exact" w:val="62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B5E41" w:rsidP="006B5E41">
            <w:pPr>
              <w:shd w:val="clear" w:color="auto" w:fill="FFFFFF"/>
              <w:ind w:left="14"/>
              <w:rPr>
                <w:sz w:val="18"/>
                <w:szCs w:val="18"/>
                <w:lang w:val="hr-HR"/>
              </w:rPr>
            </w:pPr>
            <w:r w:rsidRPr="00E27110">
              <w:rPr>
                <w:b/>
                <w:bCs/>
                <w:sz w:val="18"/>
                <w:szCs w:val="18"/>
                <w:lang w:val="hr-HR"/>
              </w:rPr>
              <w:t xml:space="preserve">Cilj učenja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B5E41" w:rsidP="006B5E41">
            <w:pPr>
              <w:shd w:val="clear" w:color="auto" w:fill="FFFFFF"/>
              <w:spacing w:line="259" w:lineRule="exact"/>
              <w:ind w:left="5" w:right="360" w:hanging="5"/>
              <w:rPr>
                <w:lang w:val="hr-HR"/>
              </w:rPr>
            </w:pPr>
            <w:r w:rsidRPr="00E27110">
              <w:rPr>
                <w:lang w:val="hr-HR"/>
              </w:rPr>
              <w:t xml:space="preserve">Osnovni kriteriji za odabir zanimanja su: </w:t>
            </w:r>
            <w:r w:rsidRPr="00E27110">
              <w:rPr>
                <w:rFonts w:eastAsia="Times New Roman"/>
                <w:lang w:val="hr-HR"/>
              </w:rPr>
              <w:t>„Koje zanimanje odgovara mojim interesima i prednostima?“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B5E41" w:rsidP="006B5E41">
            <w:pPr>
              <w:shd w:val="clear" w:color="auto" w:fill="FFFFFF"/>
              <w:ind w:left="10"/>
              <w:rPr>
                <w:sz w:val="18"/>
                <w:szCs w:val="18"/>
                <w:lang w:val="hr-HR"/>
              </w:rPr>
            </w:pPr>
            <w:r w:rsidRPr="00E27110">
              <w:rPr>
                <w:b/>
                <w:bCs/>
                <w:sz w:val="18"/>
                <w:szCs w:val="18"/>
                <w:lang w:val="hr-HR"/>
              </w:rPr>
              <w:t>Zadaci učenika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B5E41" w:rsidP="006B5E41">
            <w:pPr>
              <w:shd w:val="clear" w:color="auto" w:fill="FFFFFF"/>
              <w:rPr>
                <w:lang w:val="hr-HR"/>
              </w:rPr>
            </w:pPr>
            <w:r w:rsidRPr="00E27110">
              <w:rPr>
                <w:lang w:val="hr-HR"/>
              </w:rPr>
              <w:t>Učenici odabiru ili odbijaju neko zanimanje i navode razloge svog odabira.</w:t>
            </w:r>
          </w:p>
        </w:tc>
      </w:tr>
      <w:tr w:rsidR="00842F7B" w:rsidRPr="00E27110">
        <w:trPr>
          <w:trHeight w:hRule="exact" w:val="101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B5E41" w:rsidP="006B5E41">
            <w:pPr>
              <w:shd w:val="clear" w:color="auto" w:fill="FFFFFF"/>
              <w:rPr>
                <w:sz w:val="18"/>
                <w:szCs w:val="18"/>
                <w:lang w:val="hr-HR"/>
              </w:rPr>
            </w:pPr>
            <w:r w:rsidRPr="00E27110">
              <w:rPr>
                <w:b/>
                <w:bCs/>
                <w:spacing w:val="-2"/>
                <w:sz w:val="18"/>
                <w:szCs w:val="18"/>
                <w:lang w:val="hr-HR"/>
              </w:rPr>
              <w:t>Materijali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5"/>
              <w:rPr>
                <w:lang w:val="hr-HR"/>
              </w:rPr>
            </w:pPr>
            <w:r w:rsidRPr="00E27110">
              <w:rPr>
                <w:b/>
                <w:bCs/>
                <w:lang w:val="hr-HR"/>
              </w:rPr>
              <w:t xml:space="preserve">-e? </w:t>
            </w:r>
            <w:r w:rsidR="005D3E50">
              <w:rPr>
                <w:bCs/>
                <w:lang w:val="hr-HR"/>
              </w:rPr>
              <w:t>Radni materijal</w:t>
            </w:r>
            <w:r w:rsidR="006B5E41" w:rsidRPr="00E27110">
              <w:rPr>
                <w:bCs/>
                <w:lang w:val="hr-HR"/>
              </w:rPr>
              <w:t xml:space="preserve"> za učenike</w:t>
            </w:r>
            <w:r w:rsidR="006B5E41" w:rsidRPr="00E27110">
              <w:rPr>
                <w:b/>
                <w:bCs/>
                <w:lang w:val="hr-HR"/>
              </w:rPr>
              <w:t xml:space="preserve"> </w:t>
            </w:r>
            <w:r w:rsidRPr="00E27110">
              <w:rPr>
                <w:lang w:val="hr-HR"/>
              </w:rPr>
              <w:t>1.3.</w:t>
            </w:r>
          </w:p>
          <w:p w:rsidR="00842F7B" w:rsidRPr="00E27110" w:rsidRDefault="00734A6C" w:rsidP="006B5E41">
            <w:pPr>
              <w:shd w:val="clear" w:color="auto" w:fill="FFFFFF"/>
              <w:spacing w:line="264" w:lineRule="exact"/>
              <w:ind w:left="5" w:right="274" w:firstLine="14"/>
              <w:rPr>
                <w:lang w:val="hr-HR"/>
              </w:rPr>
            </w:pPr>
            <w:r w:rsidRPr="00E27110">
              <w:rPr>
                <w:b/>
                <w:bCs/>
                <w:lang w:val="hr-HR"/>
              </w:rPr>
              <w:t xml:space="preserve">[p </w:t>
            </w:r>
            <w:r w:rsidR="005D3E50">
              <w:rPr>
                <w:lang w:val="hr-HR"/>
              </w:rPr>
              <w:t>Nastavni materijal</w:t>
            </w:r>
            <w:r w:rsidRPr="00E27110">
              <w:rPr>
                <w:lang w:val="hr-HR"/>
              </w:rPr>
              <w:t xml:space="preserve"> 1.2 (</w:t>
            </w:r>
            <w:r w:rsidR="005D3E50">
              <w:rPr>
                <w:lang w:val="hr-HR"/>
              </w:rPr>
              <w:t xml:space="preserve">izrezati </w:t>
            </w:r>
            <w:r w:rsidR="006B5E41" w:rsidRPr="00E27110">
              <w:rPr>
                <w:lang w:val="hr-HR"/>
              </w:rPr>
              <w:t xml:space="preserve">niz kartica sa zanimanjima i </w:t>
            </w:r>
            <w:r w:rsidR="005D3E50">
              <w:rPr>
                <w:lang w:val="hr-HR"/>
              </w:rPr>
              <w:t xml:space="preserve">to </w:t>
            </w:r>
            <w:r w:rsidR="006B5E41" w:rsidRPr="00E27110">
              <w:rPr>
                <w:lang w:val="hr-HR"/>
              </w:rPr>
              <w:t xml:space="preserve">otprilike 10 kartica više nego </w:t>
            </w:r>
            <w:r w:rsidR="005D3E50">
              <w:rPr>
                <w:lang w:val="hr-HR"/>
              </w:rPr>
              <w:t xml:space="preserve">što ima </w:t>
            </w:r>
            <w:r w:rsidR="006B5E41" w:rsidRPr="00E27110">
              <w:rPr>
                <w:lang w:val="hr-HR"/>
              </w:rPr>
              <w:t>učenika u razredu</w:t>
            </w:r>
            <w:r w:rsidRPr="00E27110">
              <w:rPr>
                <w:lang w:val="hr-HR"/>
              </w:rPr>
              <w:t>).</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sz w:val="18"/>
                <w:szCs w:val="18"/>
                <w:lang w:val="hr-HR"/>
              </w:rPr>
            </w:pPr>
            <w:r w:rsidRPr="00E27110">
              <w:rPr>
                <w:b/>
                <w:bCs/>
                <w:sz w:val="18"/>
                <w:szCs w:val="18"/>
                <w:lang w:val="hr-HR"/>
              </w:rPr>
              <w:t>Met</w:t>
            </w:r>
            <w:r w:rsidR="006B5E41" w:rsidRPr="00E27110">
              <w:rPr>
                <w:b/>
                <w:bCs/>
                <w:sz w:val="18"/>
                <w:szCs w:val="18"/>
                <w:lang w:val="hr-HR"/>
              </w:rPr>
              <w:t>oda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6B5E41">
            <w:pPr>
              <w:shd w:val="clear" w:color="auto" w:fill="FFFFFF"/>
              <w:spacing w:line="374" w:lineRule="exact"/>
              <w:ind w:left="5" w:right="3893" w:hanging="5"/>
              <w:rPr>
                <w:lang w:val="hr-HR"/>
              </w:rPr>
            </w:pPr>
            <w:r w:rsidRPr="00E27110">
              <w:rPr>
                <w:lang w:val="hr-HR"/>
              </w:rPr>
              <w:t>Individual</w:t>
            </w:r>
            <w:r w:rsidR="005D3E50">
              <w:rPr>
                <w:lang w:val="hr-HR"/>
              </w:rPr>
              <w:t>ni rad s radnim materijalom</w:t>
            </w:r>
            <w:r w:rsidR="006B5E41" w:rsidRPr="00E27110">
              <w:rPr>
                <w:lang w:val="hr-HR"/>
              </w:rPr>
              <w:t>. Plenarna rasprava.</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6B5E41">
            <w:pPr>
              <w:shd w:val="clear" w:color="auto" w:fill="FFFFFF"/>
              <w:ind w:left="10"/>
              <w:rPr>
                <w:sz w:val="18"/>
                <w:szCs w:val="18"/>
                <w:lang w:val="hr-HR"/>
              </w:rPr>
            </w:pPr>
            <w:r w:rsidRPr="00E27110">
              <w:rPr>
                <w:b/>
                <w:bCs/>
                <w:sz w:val="18"/>
                <w:szCs w:val="18"/>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6B5E41">
            <w:pPr>
              <w:shd w:val="clear" w:color="auto" w:fill="FFFFFF"/>
              <w:rPr>
                <w:lang w:val="hr-HR"/>
              </w:rPr>
            </w:pPr>
            <w:r w:rsidRPr="00E27110">
              <w:rPr>
                <w:lang w:val="hr-HR"/>
              </w:rPr>
              <w:t xml:space="preserve">1. </w:t>
            </w:r>
            <w:r w:rsidR="006B5E41" w:rsidRPr="00E27110">
              <w:rPr>
                <w:lang w:val="hr-HR"/>
              </w:rPr>
              <w:t>Učenici prihvaćaju ili odbijaju ponudu za posao.</w:t>
            </w:r>
            <w:r w:rsidRPr="00E27110">
              <w:rPr>
                <w:lang w:val="hr-HR"/>
              </w:rPr>
              <w:t xml:space="preserve"> </w:t>
            </w:r>
            <w:r w:rsidR="006B5E41" w:rsidRPr="00E27110">
              <w:rPr>
                <w:lang w:val="hr-HR"/>
              </w:rPr>
              <w:t xml:space="preserve"> 20 min.</w:t>
            </w:r>
            <w:r w:rsidRPr="00E27110">
              <w:rPr>
                <w:lang w:val="hr-HR"/>
              </w:rPr>
              <w:t xml:space="preserve">                                          </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6B5E41">
            <w:pPr>
              <w:shd w:val="clear" w:color="auto" w:fill="FFFFFF"/>
              <w:rPr>
                <w:lang w:val="hr-HR"/>
              </w:rPr>
            </w:pPr>
            <w:r w:rsidRPr="00E27110">
              <w:rPr>
                <w:lang w:val="hr-HR"/>
              </w:rPr>
              <w:t xml:space="preserve">2. </w:t>
            </w:r>
            <w:r w:rsidR="006B5E41" w:rsidRPr="00E27110">
              <w:rPr>
                <w:lang w:val="hr-HR"/>
              </w:rPr>
              <w:t>Učenici razmjenjuju svoje kriterije za odabir zanimanja.  20 min.</w:t>
            </w:r>
            <w:r w:rsidRPr="00E27110">
              <w:rPr>
                <w:lang w:val="hr-HR"/>
              </w:rPr>
              <w:t xml:space="preserve">                          </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6B5E41" w:rsidRPr="00E27110">
        <w:rPr>
          <w:b/>
          <w:bCs/>
          <w:sz w:val="22"/>
          <w:szCs w:val="22"/>
          <w:lang w:val="hr-HR"/>
        </w:rPr>
        <w:t>cije</w:t>
      </w:r>
    </w:p>
    <w:p w:rsidR="00842F7B" w:rsidRPr="00E27110" w:rsidRDefault="006B5E41">
      <w:pPr>
        <w:shd w:val="clear" w:color="auto" w:fill="FFFFFF"/>
        <w:spacing w:before="101" w:line="259" w:lineRule="exact"/>
        <w:ind w:left="125" w:right="125"/>
        <w:jc w:val="both"/>
        <w:rPr>
          <w:lang w:val="hr-HR"/>
        </w:rPr>
      </w:pPr>
      <w:r w:rsidRPr="00E27110">
        <w:rPr>
          <w:sz w:val="22"/>
          <w:szCs w:val="22"/>
          <w:lang w:val="hr-HR"/>
        </w:rPr>
        <w:t>U lekciji 1</w:t>
      </w:r>
      <w:r w:rsidR="00734A6C" w:rsidRPr="00E27110">
        <w:rPr>
          <w:sz w:val="22"/>
          <w:szCs w:val="22"/>
          <w:lang w:val="hr-HR"/>
        </w:rPr>
        <w:t xml:space="preserve">.3, </w:t>
      </w:r>
      <w:r w:rsidR="00E63DA7" w:rsidRPr="00E27110">
        <w:rPr>
          <w:sz w:val="22"/>
          <w:szCs w:val="22"/>
          <w:lang w:val="hr-HR"/>
        </w:rPr>
        <w:t>učenici su se bavili s tri ključna pitanja koja će značajno utjecati na njihove buduće živote – odabir koji se tiče njihova zanimanja, partnera i obitelji (roditeljstva). U ovoj lekciji</w:t>
      </w:r>
      <w:r w:rsidR="00E32054" w:rsidRPr="00E27110">
        <w:rPr>
          <w:sz w:val="22"/>
          <w:szCs w:val="22"/>
          <w:lang w:val="hr-HR"/>
        </w:rPr>
        <w:t xml:space="preserve"> učenici podrobnije istražuju kriterije kod jedne od ovih odluka – odabir zanimanja. </w:t>
      </w:r>
    </w:p>
    <w:p w:rsidR="00842F7B" w:rsidRPr="00E27110" w:rsidRDefault="00E32054">
      <w:pPr>
        <w:shd w:val="clear" w:color="auto" w:fill="FFFFFF"/>
        <w:spacing w:before="106"/>
        <w:ind w:left="125"/>
        <w:rPr>
          <w:lang w:val="hr-HR"/>
        </w:rPr>
      </w:pPr>
      <w:r w:rsidRPr="00E27110">
        <w:rPr>
          <w:sz w:val="22"/>
          <w:szCs w:val="22"/>
          <w:lang w:val="hr-HR"/>
        </w:rPr>
        <w:t xml:space="preserve">Dva kriterija su od iznimne važnosti: koji me posao zanima? </w:t>
      </w:r>
      <w:r w:rsidR="000F4584" w:rsidRPr="00E27110">
        <w:rPr>
          <w:sz w:val="22"/>
          <w:szCs w:val="22"/>
          <w:lang w:val="hr-HR"/>
        </w:rPr>
        <w:t>Koji posao mogu najbolje izvršavati?</w:t>
      </w:r>
    </w:p>
    <w:p w:rsidR="00842F7B" w:rsidRPr="00E27110" w:rsidRDefault="000F4584">
      <w:pPr>
        <w:shd w:val="clear" w:color="auto" w:fill="FFFFFF"/>
        <w:spacing w:before="101" w:line="259" w:lineRule="exact"/>
        <w:ind w:left="125" w:right="120"/>
        <w:jc w:val="both"/>
        <w:rPr>
          <w:lang w:val="hr-HR"/>
        </w:rPr>
      </w:pPr>
      <w:r w:rsidRPr="00E27110">
        <w:rPr>
          <w:sz w:val="22"/>
          <w:szCs w:val="22"/>
          <w:lang w:val="hr-HR"/>
        </w:rPr>
        <w:t xml:space="preserve">Važnost ovih pitanja je očita, ali su očite i teškoće kod odgovaranja na ta pitanja, posebice na drugo pitanje. Potrebne su konkretne informacije; predlaže se projekt </w:t>
      </w:r>
      <w:r w:rsidR="005D3E50">
        <w:rPr>
          <w:sz w:val="22"/>
          <w:szCs w:val="22"/>
          <w:lang w:val="hr-HR"/>
        </w:rPr>
        <w:t>uvida u zanimanje kako bi učenici savladali</w:t>
      </w:r>
      <w:r w:rsidRPr="00E27110">
        <w:rPr>
          <w:sz w:val="22"/>
          <w:szCs w:val="22"/>
          <w:lang w:val="hr-HR"/>
        </w:rPr>
        <w:t xml:space="preserve"> ovaj problem.</w:t>
      </w:r>
    </w:p>
    <w:p w:rsidR="00842F7B" w:rsidRPr="00E27110" w:rsidRDefault="00734A6C">
      <w:pPr>
        <w:shd w:val="clear" w:color="auto" w:fill="FFFFFF"/>
        <w:spacing w:before="3605"/>
        <w:ind w:right="34"/>
        <w:jc w:val="right"/>
        <w:rPr>
          <w:lang w:val="hr-HR"/>
        </w:rPr>
      </w:pPr>
      <w:r w:rsidRPr="00E27110">
        <w:rPr>
          <w:rFonts w:ascii="Courier New" w:hAnsi="Courier New" w:cs="Courier New"/>
          <w:sz w:val="24"/>
          <w:szCs w:val="24"/>
          <w:lang w:val="hr-HR"/>
        </w:rPr>
        <w:t>49</w:t>
      </w:r>
    </w:p>
    <w:p w:rsidR="00842F7B" w:rsidRPr="00E27110" w:rsidRDefault="00842F7B">
      <w:pPr>
        <w:shd w:val="clear" w:color="auto" w:fill="FFFFFF"/>
        <w:spacing w:before="3605"/>
        <w:ind w:right="34"/>
        <w:jc w:val="right"/>
        <w:rPr>
          <w:lang w:val="hr-HR"/>
        </w:rPr>
        <w:sectPr w:rsidR="00842F7B" w:rsidRPr="00E27110">
          <w:pgSz w:w="11909" w:h="16834"/>
          <w:pgMar w:top="534" w:right="1409" w:bottom="360" w:left="1413" w:header="720" w:footer="720" w:gutter="0"/>
          <w:cols w:space="60"/>
          <w:noEndnote/>
        </w:sectPr>
      </w:pPr>
    </w:p>
    <w:p w:rsidR="00842F7B" w:rsidRPr="00E27110" w:rsidRDefault="000F4584">
      <w:pPr>
        <w:shd w:val="clear" w:color="auto" w:fill="FFFFFF"/>
        <w:ind w:left="19"/>
        <w:rPr>
          <w:lang w:val="hr-HR"/>
        </w:rPr>
      </w:pPr>
      <w:r w:rsidRPr="00E27110">
        <w:rPr>
          <w:sz w:val="18"/>
          <w:szCs w:val="18"/>
          <w:lang w:val="hr-HR"/>
        </w:rPr>
        <w:lastRenderedPageBreak/>
        <w:t>Sudjelovanje u demokraciji</w:t>
      </w:r>
    </w:p>
    <w:p w:rsidR="00842F7B" w:rsidRPr="00E27110" w:rsidRDefault="000F4584">
      <w:pPr>
        <w:shd w:val="clear" w:color="auto" w:fill="FFFFFF"/>
        <w:spacing w:before="466"/>
        <w:ind w:left="48"/>
        <w:rPr>
          <w:lang w:val="hr-HR"/>
        </w:rPr>
      </w:pPr>
      <w:r w:rsidRPr="00E27110">
        <w:rPr>
          <w:rFonts w:ascii="Arial" w:hAnsi="Arial" w:cs="Arial"/>
          <w:b/>
          <w:bCs/>
          <w:spacing w:val="-3"/>
          <w:sz w:val="26"/>
          <w:szCs w:val="26"/>
          <w:lang w:val="hr-HR"/>
        </w:rPr>
        <w:t>Opis lekcije</w:t>
      </w:r>
    </w:p>
    <w:p w:rsidR="00842F7B" w:rsidRPr="00E27110" w:rsidRDefault="00734A6C">
      <w:pPr>
        <w:shd w:val="clear" w:color="auto" w:fill="FFFFFF"/>
        <w:tabs>
          <w:tab w:val="left" w:pos="379"/>
        </w:tabs>
        <w:spacing w:before="264"/>
        <w:ind w:left="38"/>
        <w:rPr>
          <w:lang w:val="hr-HR"/>
        </w:rPr>
      </w:pPr>
      <w:r w:rsidRPr="00E27110">
        <w:rPr>
          <w:rFonts w:ascii="Arial" w:hAnsi="Arial" w:cs="Arial"/>
          <w:b/>
          <w:bCs/>
          <w:spacing w:val="-16"/>
          <w:sz w:val="24"/>
          <w:szCs w:val="24"/>
          <w:lang w:val="hr-HR"/>
        </w:rPr>
        <w:t>1.</w:t>
      </w:r>
      <w:r w:rsidRPr="00E27110">
        <w:rPr>
          <w:rFonts w:ascii="Arial" w:hAnsi="Arial" w:cs="Arial"/>
          <w:b/>
          <w:bCs/>
          <w:sz w:val="24"/>
          <w:szCs w:val="24"/>
          <w:lang w:val="hr-HR"/>
        </w:rPr>
        <w:tab/>
      </w:r>
      <w:r w:rsidR="000F4584" w:rsidRPr="00E27110">
        <w:rPr>
          <w:rFonts w:ascii="Arial" w:hAnsi="Arial" w:cs="Arial"/>
          <w:b/>
          <w:bCs/>
          <w:sz w:val="24"/>
          <w:szCs w:val="24"/>
          <w:lang w:val="hr-HR"/>
        </w:rPr>
        <w:t>Učenici prihvaćaju ili odbijaju ponudu za posao</w:t>
      </w:r>
    </w:p>
    <w:p w:rsidR="00842F7B" w:rsidRPr="00E27110" w:rsidRDefault="000F4584">
      <w:pPr>
        <w:shd w:val="clear" w:color="auto" w:fill="FFFFFF"/>
        <w:spacing w:before="197"/>
        <w:ind w:left="29"/>
        <w:rPr>
          <w:lang w:val="hr-HR"/>
        </w:rPr>
      </w:pPr>
      <w:r w:rsidRPr="00E27110">
        <w:rPr>
          <w:rFonts w:ascii="Arial" w:hAnsi="Arial" w:cs="Arial"/>
          <w:b/>
          <w:bCs/>
          <w:spacing w:val="-7"/>
          <w:sz w:val="22"/>
          <w:szCs w:val="22"/>
          <w:lang w:val="hr-HR"/>
        </w:rPr>
        <w:t xml:space="preserve">Nastavnik uvodi temu </w:t>
      </w:r>
    </w:p>
    <w:p w:rsidR="000F4584" w:rsidRPr="00E27110" w:rsidRDefault="000F4584" w:rsidP="000F4584">
      <w:pPr>
        <w:shd w:val="clear" w:color="auto" w:fill="FFFFFF"/>
        <w:spacing w:before="163" w:line="259" w:lineRule="exact"/>
        <w:jc w:val="both"/>
        <w:rPr>
          <w:sz w:val="22"/>
          <w:szCs w:val="22"/>
          <w:lang w:val="hr-HR"/>
        </w:rPr>
      </w:pPr>
      <w:r w:rsidRPr="00E27110">
        <w:rPr>
          <w:sz w:val="22"/>
          <w:szCs w:val="22"/>
          <w:lang w:val="hr-HR"/>
        </w:rPr>
        <w:t xml:space="preserve">Nastavnik uvodi temu, upućuje na </w:t>
      </w:r>
      <w:r w:rsidR="005D3E50">
        <w:rPr>
          <w:sz w:val="22"/>
          <w:szCs w:val="22"/>
          <w:lang w:val="hr-HR"/>
        </w:rPr>
        <w:t>preklopnik (</w:t>
      </w:r>
      <w:r w:rsidRPr="005D3E50">
        <w:rPr>
          <w:i/>
          <w:sz w:val="22"/>
          <w:szCs w:val="22"/>
          <w:lang w:val="hr-HR"/>
        </w:rPr>
        <w:t>flipchart</w:t>
      </w:r>
      <w:r w:rsidR="005D3E50">
        <w:rPr>
          <w:sz w:val="22"/>
          <w:szCs w:val="22"/>
          <w:lang w:val="hr-HR"/>
        </w:rPr>
        <w:t>)</w:t>
      </w:r>
      <w:r w:rsidRPr="00E27110">
        <w:rPr>
          <w:sz w:val="22"/>
          <w:szCs w:val="22"/>
          <w:lang w:val="hr-HR"/>
        </w:rPr>
        <w:t xml:space="preserve"> na kojem se nalazi trokut s ključnim odabirom. U prošloj lekciji učenici su raspravljali o složenosti koja prati ove tri odluke: zanimanje, partnera i obitelj.</w:t>
      </w:r>
    </w:p>
    <w:p w:rsidR="00842F7B" w:rsidRPr="00E27110" w:rsidRDefault="000F4584" w:rsidP="000F4584">
      <w:pPr>
        <w:shd w:val="clear" w:color="auto" w:fill="FFFFFF"/>
        <w:spacing w:before="163" w:line="259" w:lineRule="exact"/>
        <w:jc w:val="both"/>
        <w:rPr>
          <w:lang w:val="hr-HR"/>
        </w:rPr>
      </w:pPr>
      <w:r w:rsidRPr="00E27110">
        <w:rPr>
          <w:sz w:val="22"/>
          <w:szCs w:val="22"/>
          <w:lang w:val="hr-HR"/>
        </w:rPr>
        <w:t>U ovoj lekciji učenici će se usredotočiti na j</w:t>
      </w:r>
      <w:r w:rsidR="005D3E50">
        <w:rPr>
          <w:sz w:val="22"/>
          <w:szCs w:val="22"/>
          <w:lang w:val="hr-HR"/>
        </w:rPr>
        <w:t>edan od ta tri odabira – svoje</w:t>
      </w:r>
      <w:r w:rsidRPr="00E27110">
        <w:rPr>
          <w:sz w:val="22"/>
          <w:szCs w:val="22"/>
          <w:lang w:val="hr-HR"/>
        </w:rPr>
        <w:t xml:space="preserve"> buduće zanimanje.</w:t>
      </w:r>
    </w:p>
    <w:p w:rsidR="00842F7B" w:rsidRPr="00E27110" w:rsidRDefault="000F4584">
      <w:pPr>
        <w:shd w:val="clear" w:color="auto" w:fill="FFFFFF"/>
        <w:spacing w:before="110" w:line="259" w:lineRule="exact"/>
        <w:ind w:left="24"/>
        <w:jc w:val="both"/>
        <w:rPr>
          <w:lang w:val="hr-HR"/>
        </w:rPr>
      </w:pPr>
      <w:r w:rsidRPr="00E27110">
        <w:rPr>
          <w:sz w:val="22"/>
          <w:szCs w:val="22"/>
          <w:lang w:val="hr-HR"/>
        </w:rPr>
        <w:t>Nastavnik objašnjava početak, naime, da učenici</w:t>
      </w:r>
      <w:r w:rsidR="005D3E50">
        <w:rPr>
          <w:sz w:val="22"/>
          <w:szCs w:val="22"/>
          <w:lang w:val="hr-HR"/>
        </w:rPr>
        <w:t xml:space="preserve"> trebaju</w:t>
      </w:r>
      <w:r w:rsidRPr="00E27110">
        <w:rPr>
          <w:sz w:val="22"/>
          <w:szCs w:val="22"/>
          <w:lang w:val="hr-HR"/>
        </w:rPr>
        <w:t xml:space="preserve"> zamisl</w:t>
      </w:r>
      <w:r w:rsidR="005D3E50">
        <w:rPr>
          <w:sz w:val="22"/>
          <w:szCs w:val="22"/>
          <w:lang w:val="hr-HR"/>
        </w:rPr>
        <w:t>iti</w:t>
      </w:r>
      <w:r w:rsidRPr="00E27110">
        <w:rPr>
          <w:sz w:val="22"/>
          <w:szCs w:val="22"/>
          <w:lang w:val="hr-HR"/>
        </w:rPr>
        <w:t xml:space="preserve"> da im je ponuđen neki posao</w:t>
      </w:r>
      <w:r w:rsidR="005D3E50">
        <w:rPr>
          <w:sz w:val="22"/>
          <w:szCs w:val="22"/>
          <w:lang w:val="hr-HR"/>
        </w:rPr>
        <w:t>. Nastavnik im daje</w:t>
      </w:r>
      <w:r w:rsidR="00302FA1" w:rsidRPr="00E27110">
        <w:rPr>
          <w:sz w:val="22"/>
          <w:szCs w:val="22"/>
          <w:lang w:val="hr-HR"/>
        </w:rPr>
        <w:t xml:space="preserve"> karticu s ponuđenim poslom. </w:t>
      </w:r>
      <w:r w:rsidR="005D3E50">
        <w:rPr>
          <w:sz w:val="22"/>
          <w:szCs w:val="22"/>
          <w:lang w:val="hr-HR"/>
        </w:rPr>
        <w:t>Odlučuju</w:t>
      </w:r>
      <w:r w:rsidR="00302FA1" w:rsidRPr="00E27110">
        <w:rPr>
          <w:sz w:val="22"/>
          <w:szCs w:val="22"/>
          <w:lang w:val="hr-HR"/>
        </w:rPr>
        <w:t xml:space="preserve"> hoće li ponudu prihvatiti ili ne.</w:t>
      </w:r>
    </w:p>
    <w:p w:rsidR="00842F7B" w:rsidRPr="00E27110" w:rsidRDefault="00302FA1">
      <w:pPr>
        <w:shd w:val="clear" w:color="auto" w:fill="FFFFFF"/>
        <w:spacing w:before="206"/>
        <w:ind w:left="29"/>
        <w:rPr>
          <w:lang w:val="hr-HR"/>
        </w:rPr>
      </w:pPr>
      <w:r w:rsidRPr="00E27110">
        <w:rPr>
          <w:rFonts w:ascii="Arial" w:hAnsi="Arial" w:cs="Arial"/>
          <w:b/>
          <w:bCs/>
          <w:spacing w:val="-5"/>
          <w:sz w:val="22"/>
          <w:szCs w:val="22"/>
          <w:lang w:val="hr-HR"/>
        </w:rPr>
        <w:t xml:space="preserve">Nastavnik uvodi metodu – jednostavnu simulaciju tržišta rada </w:t>
      </w:r>
    </w:p>
    <w:p w:rsidR="00842F7B" w:rsidRPr="00E27110" w:rsidRDefault="00302FA1">
      <w:pPr>
        <w:shd w:val="clear" w:color="auto" w:fill="FFFFFF"/>
        <w:spacing w:before="163" w:line="259" w:lineRule="exact"/>
        <w:ind w:left="34" w:right="5"/>
        <w:jc w:val="both"/>
        <w:rPr>
          <w:lang w:val="hr-HR"/>
        </w:rPr>
      </w:pPr>
      <w:r w:rsidRPr="00E27110">
        <w:rPr>
          <w:sz w:val="22"/>
          <w:szCs w:val="22"/>
          <w:lang w:val="hr-HR"/>
        </w:rPr>
        <w:t xml:space="preserve">Nastavnik učenicima dijeli </w:t>
      </w:r>
      <w:r w:rsidR="00734A6C" w:rsidRPr="00E27110">
        <w:rPr>
          <w:b/>
          <w:bCs/>
          <w:i/>
          <w:iCs/>
          <w:sz w:val="22"/>
          <w:szCs w:val="22"/>
          <w:lang w:val="hr-HR"/>
        </w:rPr>
        <w:t xml:space="preserve">&amp; </w:t>
      </w:r>
      <w:r w:rsidR="005D3E50">
        <w:rPr>
          <w:bCs/>
          <w:iCs/>
          <w:sz w:val="22"/>
          <w:szCs w:val="22"/>
          <w:lang w:val="hr-HR"/>
        </w:rPr>
        <w:t>radni materijal</w:t>
      </w:r>
      <w:r w:rsidR="00734A6C" w:rsidRPr="00E27110">
        <w:rPr>
          <w:sz w:val="22"/>
          <w:szCs w:val="22"/>
          <w:lang w:val="hr-HR"/>
        </w:rPr>
        <w:t xml:space="preserve"> 1.3</w:t>
      </w:r>
      <w:r w:rsidRPr="00E27110">
        <w:rPr>
          <w:sz w:val="22"/>
          <w:szCs w:val="22"/>
          <w:lang w:val="hr-HR"/>
        </w:rPr>
        <w:t xml:space="preserve"> i traži da ispune prvi redak: da li već imaju posao koji žele, ili, jesu li izvršili odabir? Ako ne, čekaju sljedeći korak. </w:t>
      </w:r>
    </w:p>
    <w:p w:rsidR="00842F7B" w:rsidRPr="00E27110" w:rsidRDefault="00302FA1">
      <w:pPr>
        <w:shd w:val="clear" w:color="auto" w:fill="FFFFFF"/>
        <w:spacing w:before="110" w:line="259" w:lineRule="exact"/>
        <w:ind w:left="24"/>
        <w:jc w:val="both"/>
        <w:rPr>
          <w:lang w:val="hr-HR"/>
        </w:rPr>
      </w:pPr>
      <w:r w:rsidRPr="00E27110">
        <w:rPr>
          <w:spacing w:val="-1"/>
          <w:sz w:val="22"/>
          <w:szCs w:val="22"/>
          <w:lang w:val="hr-HR"/>
        </w:rPr>
        <w:t xml:space="preserve">Nastavnik objašnjava pravila. Kada učenici dobiju karitcu s ponuđenim zanimanjem, odlučuju da li će ga prihvatiti ili odbiti. Na </w:t>
      </w:r>
      <w:r w:rsidR="005D3E50">
        <w:rPr>
          <w:spacing w:val="-1"/>
          <w:sz w:val="22"/>
          <w:szCs w:val="22"/>
          <w:lang w:val="hr-HR"/>
        </w:rPr>
        <w:t xml:space="preserve">radnom materijalu </w:t>
      </w:r>
      <w:r w:rsidRPr="00E27110">
        <w:rPr>
          <w:spacing w:val="-1"/>
          <w:sz w:val="22"/>
          <w:szCs w:val="22"/>
          <w:lang w:val="hr-HR"/>
        </w:rPr>
        <w:t>bilježe svoje razloge.</w:t>
      </w:r>
    </w:p>
    <w:p w:rsidR="00842F7B" w:rsidRPr="00E27110" w:rsidRDefault="00302FA1">
      <w:pPr>
        <w:shd w:val="clear" w:color="auto" w:fill="FFFFFF"/>
        <w:spacing w:before="110" w:line="259" w:lineRule="exact"/>
        <w:ind w:left="24" w:right="5"/>
        <w:jc w:val="both"/>
        <w:rPr>
          <w:lang w:val="hr-HR"/>
        </w:rPr>
      </w:pPr>
      <w:r w:rsidRPr="00E27110">
        <w:rPr>
          <w:sz w:val="22"/>
          <w:szCs w:val="22"/>
          <w:lang w:val="hr-HR"/>
        </w:rPr>
        <w:t>Mogu tražiti drugi posao. Mogu međusobno mijenjati posao, ili zamijeniti svoju karticu s jednom od kartica na nastavnikovom stolu. Bilježe sve poslove koji su im ponuđeni i daju obrazloženje za prihvaćanje odnosno odbijanje.</w:t>
      </w:r>
    </w:p>
    <w:p w:rsidR="00302FA1" w:rsidRPr="00E27110" w:rsidRDefault="00302FA1" w:rsidP="00302FA1">
      <w:pPr>
        <w:shd w:val="clear" w:color="auto" w:fill="FFFFFF"/>
        <w:spacing w:before="110" w:line="259" w:lineRule="exact"/>
        <w:ind w:left="24" w:right="10"/>
        <w:jc w:val="both"/>
        <w:rPr>
          <w:sz w:val="22"/>
          <w:szCs w:val="22"/>
          <w:lang w:val="hr-HR"/>
        </w:rPr>
      </w:pPr>
      <w:r w:rsidRPr="00E27110">
        <w:rPr>
          <w:sz w:val="22"/>
          <w:szCs w:val="22"/>
          <w:lang w:val="hr-HR"/>
        </w:rPr>
        <w:t xml:space="preserve">Ako pronađu posao koji vole, jednostavno zadrže karticu. Ako karticu stave na klupu bez uzimanja druge kartice, ostaju nezaposleni. </w:t>
      </w:r>
    </w:p>
    <w:p w:rsidR="00842F7B" w:rsidRPr="00E27110" w:rsidRDefault="00302FA1" w:rsidP="00302FA1">
      <w:pPr>
        <w:shd w:val="clear" w:color="auto" w:fill="FFFFFF"/>
        <w:spacing w:before="110" w:line="259" w:lineRule="exact"/>
        <w:ind w:left="24" w:right="10"/>
        <w:jc w:val="both"/>
        <w:rPr>
          <w:lang w:val="hr-HR"/>
        </w:rPr>
      </w:pPr>
      <w:r w:rsidRPr="00E27110">
        <w:rPr>
          <w:sz w:val="22"/>
          <w:szCs w:val="22"/>
          <w:lang w:val="hr-HR"/>
        </w:rPr>
        <w:t>Prije nego što započne simulacija tržišta rada</w:t>
      </w:r>
      <w:r w:rsidR="00BB1E9A" w:rsidRPr="00E27110">
        <w:rPr>
          <w:sz w:val="22"/>
          <w:szCs w:val="22"/>
          <w:lang w:val="hr-HR"/>
        </w:rPr>
        <w:t>, učenici moraju imati jasnu ideju o pravilima i svojim ulogama.</w:t>
      </w:r>
    </w:p>
    <w:p w:rsidR="00842F7B" w:rsidRPr="00E27110" w:rsidRDefault="00BB1E9A">
      <w:pPr>
        <w:shd w:val="clear" w:color="auto" w:fill="FFFFFF"/>
        <w:spacing w:before="106" w:line="259" w:lineRule="exact"/>
        <w:ind w:left="24" w:right="5"/>
        <w:jc w:val="both"/>
        <w:rPr>
          <w:lang w:val="hr-HR"/>
        </w:rPr>
      </w:pPr>
      <w:r w:rsidRPr="00E27110">
        <w:rPr>
          <w:sz w:val="22"/>
          <w:szCs w:val="22"/>
          <w:lang w:val="hr-HR"/>
        </w:rPr>
        <w:t xml:space="preserve">Nastavnik svakom učeniku daje jednu karticu sa zanimanjem. Mnogi će vjerojatno protestirati i odmah će se htjeti riješiti ponude. Ako je potrebno, nastavnik ih podsjeća na zadatak – da na </w:t>
      </w:r>
      <w:r w:rsidR="005D3E50">
        <w:rPr>
          <w:sz w:val="22"/>
          <w:szCs w:val="22"/>
          <w:lang w:val="hr-HR"/>
        </w:rPr>
        <w:t>radni materijal</w:t>
      </w:r>
      <w:r w:rsidRPr="00E27110">
        <w:rPr>
          <w:sz w:val="22"/>
          <w:szCs w:val="22"/>
          <w:lang w:val="hr-HR"/>
        </w:rPr>
        <w:t xml:space="preserve"> napišu razloge zb</w:t>
      </w:r>
      <w:r w:rsidR="003C6C55" w:rsidRPr="00E27110">
        <w:rPr>
          <w:sz w:val="22"/>
          <w:szCs w:val="22"/>
          <w:lang w:val="hr-HR"/>
        </w:rPr>
        <w:t>og kojih ne žele prihvatiti neko zanimanje</w:t>
      </w:r>
      <w:r w:rsidRPr="00E27110">
        <w:rPr>
          <w:sz w:val="22"/>
          <w:szCs w:val="22"/>
          <w:lang w:val="hr-HR"/>
        </w:rPr>
        <w:t>.</w:t>
      </w:r>
    </w:p>
    <w:p w:rsidR="00842F7B" w:rsidRPr="00E27110" w:rsidRDefault="00BB1E9A">
      <w:pPr>
        <w:shd w:val="clear" w:color="auto" w:fill="FFFFFF"/>
        <w:spacing w:before="206"/>
        <w:ind w:left="29"/>
        <w:rPr>
          <w:lang w:val="hr-HR"/>
        </w:rPr>
      </w:pPr>
      <w:r w:rsidRPr="00E27110">
        <w:rPr>
          <w:rFonts w:ascii="Arial" w:hAnsi="Arial" w:cs="Arial"/>
          <w:b/>
          <w:bCs/>
          <w:spacing w:val="-5"/>
          <w:sz w:val="22"/>
          <w:szCs w:val="22"/>
          <w:lang w:val="hr-HR"/>
        </w:rPr>
        <w:t xml:space="preserve">Učenici sudjeluju u simulaciji tržišta rada – traže </w:t>
      </w:r>
      <w:r w:rsidR="003C6C55" w:rsidRPr="00E27110">
        <w:rPr>
          <w:rFonts w:ascii="Arial" w:hAnsi="Arial" w:cs="Arial"/>
          <w:b/>
          <w:bCs/>
          <w:spacing w:val="-5"/>
          <w:sz w:val="22"/>
          <w:szCs w:val="22"/>
          <w:lang w:val="hr-HR"/>
        </w:rPr>
        <w:t>zanimanje kojim će se baviti</w:t>
      </w:r>
    </w:p>
    <w:p w:rsidR="00842F7B" w:rsidRPr="00E27110" w:rsidRDefault="00BB1E9A">
      <w:pPr>
        <w:shd w:val="clear" w:color="auto" w:fill="FFFFFF"/>
        <w:spacing w:before="163" w:line="259" w:lineRule="exact"/>
        <w:ind w:left="29" w:right="14"/>
        <w:jc w:val="both"/>
        <w:rPr>
          <w:lang w:val="hr-HR"/>
        </w:rPr>
      </w:pPr>
      <w:r w:rsidRPr="00E27110">
        <w:rPr>
          <w:sz w:val="22"/>
          <w:szCs w:val="22"/>
          <w:lang w:val="hr-HR"/>
        </w:rPr>
        <w:t>Kada su učenici dobili kartice sa zanimanjima, pušta ih se da</w:t>
      </w:r>
      <w:r w:rsidR="005D3E50">
        <w:rPr>
          <w:sz w:val="22"/>
          <w:szCs w:val="22"/>
          <w:lang w:val="hr-HR"/>
        </w:rPr>
        <w:t xml:space="preserve"> samostalno</w:t>
      </w:r>
      <w:r w:rsidRPr="00E27110">
        <w:rPr>
          <w:sz w:val="22"/>
          <w:szCs w:val="22"/>
          <w:lang w:val="hr-HR"/>
        </w:rPr>
        <w:t xml:space="preserve"> rade</w:t>
      </w:r>
      <w:r w:rsidR="005D3E50">
        <w:rPr>
          <w:sz w:val="22"/>
          <w:szCs w:val="22"/>
          <w:lang w:val="hr-HR"/>
        </w:rPr>
        <w:t>.</w:t>
      </w:r>
      <w:r w:rsidRPr="00E27110">
        <w:rPr>
          <w:sz w:val="22"/>
          <w:szCs w:val="22"/>
          <w:lang w:val="hr-HR"/>
        </w:rPr>
        <w:t xml:space="preserve"> Nastavnik prati koliko </w:t>
      </w:r>
      <w:r w:rsidR="005D3E50">
        <w:rPr>
          <w:sz w:val="22"/>
          <w:szCs w:val="22"/>
          <w:lang w:val="hr-HR"/>
        </w:rPr>
        <w:t>je učenika prihvatilo</w:t>
      </w:r>
      <w:r w:rsidRPr="00E27110">
        <w:rPr>
          <w:sz w:val="22"/>
          <w:szCs w:val="22"/>
          <w:lang w:val="hr-HR"/>
        </w:rPr>
        <w:t xml:space="preserve"> ponudu i podsjeća ih da prave kr</w:t>
      </w:r>
      <w:r w:rsidR="003C6C55" w:rsidRPr="00E27110">
        <w:rPr>
          <w:sz w:val="22"/>
          <w:szCs w:val="22"/>
          <w:lang w:val="hr-HR"/>
        </w:rPr>
        <w:t xml:space="preserve">atke bilješke prije nego što se međusobno </w:t>
      </w:r>
      <w:r w:rsidRPr="00E27110">
        <w:rPr>
          <w:sz w:val="22"/>
          <w:szCs w:val="22"/>
          <w:lang w:val="hr-HR"/>
        </w:rPr>
        <w:t xml:space="preserve">mijenjaju za </w:t>
      </w:r>
      <w:r w:rsidR="003C6C55" w:rsidRPr="00E27110">
        <w:rPr>
          <w:sz w:val="22"/>
          <w:szCs w:val="22"/>
          <w:lang w:val="hr-HR"/>
        </w:rPr>
        <w:t>zanimanje</w:t>
      </w:r>
      <w:r w:rsidRPr="00E27110">
        <w:rPr>
          <w:sz w:val="22"/>
          <w:szCs w:val="22"/>
          <w:lang w:val="hr-HR"/>
        </w:rPr>
        <w:t>.</w:t>
      </w:r>
    </w:p>
    <w:p w:rsidR="00842F7B" w:rsidRPr="00E27110" w:rsidRDefault="00734A6C">
      <w:pPr>
        <w:shd w:val="clear" w:color="auto" w:fill="FFFFFF"/>
        <w:tabs>
          <w:tab w:val="left" w:pos="379"/>
        </w:tabs>
        <w:spacing w:before="278"/>
        <w:ind w:left="38"/>
        <w:rPr>
          <w:lang w:val="hr-HR"/>
        </w:rPr>
      </w:pPr>
      <w:r w:rsidRPr="00E27110">
        <w:rPr>
          <w:rFonts w:ascii="Arial" w:hAnsi="Arial" w:cs="Arial"/>
          <w:b/>
          <w:bCs/>
          <w:spacing w:val="-7"/>
          <w:sz w:val="24"/>
          <w:szCs w:val="24"/>
          <w:lang w:val="hr-HR"/>
        </w:rPr>
        <w:t>2.</w:t>
      </w:r>
      <w:r w:rsidRPr="00E27110">
        <w:rPr>
          <w:rFonts w:ascii="Arial" w:hAnsi="Arial" w:cs="Arial"/>
          <w:b/>
          <w:bCs/>
          <w:sz w:val="24"/>
          <w:szCs w:val="24"/>
          <w:lang w:val="hr-HR"/>
        </w:rPr>
        <w:tab/>
      </w:r>
      <w:r w:rsidR="00BB1E9A" w:rsidRPr="00E27110">
        <w:rPr>
          <w:rFonts w:ascii="Arial" w:hAnsi="Arial" w:cs="Arial"/>
          <w:b/>
          <w:bCs/>
          <w:sz w:val="24"/>
          <w:szCs w:val="24"/>
          <w:lang w:val="hr-HR"/>
        </w:rPr>
        <w:t xml:space="preserve">Učenici razmjenjuju kriterije za odabir </w:t>
      </w:r>
      <w:r w:rsidR="003C6C55" w:rsidRPr="00E27110">
        <w:rPr>
          <w:rFonts w:ascii="Arial" w:hAnsi="Arial" w:cs="Arial"/>
          <w:b/>
          <w:bCs/>
          <w:sz w:val="24"/>
          <w:szCs w:val="24"/>
          <w:lang w:val="hr-HR"/>
        </w:rPr>
        <w:t>zanimanja</w:t>
      </w:r>
      <w:r w:rsidR="00BB1E9A" w:rsidRPr="00E27110">
        <w:rPr>
          <w:rFonts w:ascii="Arial" w:hAnsi="Arial" w:cs="Arial"/>
          <w:b/>
          <w:bCs/>
          <w:sz w:val="24"/>
          <w:szCs w:val="24"/>
          <w:lang w:val="hr-HR"/>
        </w:rPr>
        <w:t>.</w:t>
      </w:r>
    </w:p>
    <w:p w:rsidR="00842F7B" w:rsidRPr="00E27110" w:rsidRDefault="00BB1E9A">
      <w:pPr>
        <w:shd w:val="clear" w:color="auto" w:fill="FFFFFF"/>
        <w:spacing w:before="197"/>
        <w:ind w:left="29"/>
        <w:rPr>
          <w:lang w:val="hr-HR"/>
        </w:rPr>
      </w:pPr>
      <w:r w:rsidRPr="00E27110">
        <w:rPr>
          <w:rFonts w:ascii="Arial" w:hAnsi="Arial" w:cs="Arial"/>
          <w:b/>
          <w:bCs/>
          <w:spacing w:val="-6"/>
          <w:sz w:val="22"/>
          <w:szCs w:val="22"/>
          <w:lang w:val="hr-HR"/>
        </w:rPr>
        <w:t xml:space="preserve">Učenici prepoznaju osnovne kriterije za odabir </w:t>
      </w:r>
      <w:r w:rsidR="003C6C55" w:rsidRPr="00E27110">
        <w:rPr>
          <w:rFonts w:ascii="Arial" w:hAnsi="Arial" w:cs="Arial"/>
          <w:b/>
          <w:bCs/>
          <w:spacing w:val="-6"/>
          <w:sz w:val="22"/>
          <w:szCs w:val="22"/>
          <w:lang w:val="hr-HR"/>
        </w:rPr>
        <w:t>zanimanja</w:t>
      </w:r>
    </w:p>
    <w:p w:rsidR="00842F7B" w:rsidRPr="00E27110" w:rsidRDefault="00BB1E9A">
      <w:pPr>
        <w:shd w:val="clear" w:color="auto" w:fill="FFFFFF"/>
        <w:spacing w:before="173"/>
        <w:ind w:left="24"/>
        <w:rPr>
          <w:lang w:val="hr-HR"/>
        </w:rPr>
      </w:pPr>
      <w:r w:rsidRPr="00E27110">
        <w:rPr>
          <w:sz w:val="22"/>
          <w:szCs w:val="22"/>
          <w:lang w:val="hr-HR"/>
        </w:rPr>
        <w:t>Učenici sjede u obliku četverokuta</w:t>
      </w:r>
      <w:r w:rsidR="005D3E50">
        <w:rPr>
          <w:sz w:val="22"/>
          <w:szCs w:val="22"/>
          <w:lang w:val="hr-HR"/>
        </w:rPr>
        <w:t>,</w:t>
      </w:r>
      <w:r w:rsidRPr="00E27110">
        <w:rPr>
          <w:sz w:val="22"/>
          <w:szCs w:val="22"/>
          <w:lang w:val="hr-HR"/>
        </w:rPr>
        <w:t xml:space="preserve"> ili u krugu</w:t>
      </w:r>
      <w:r w:rsidR="005D3E50">
        <w:rPr>
          <w:sz w:val="22"/>
          <w:szCs w:val="22"/>
          <w:lang w:val="hr-HR"/>
        </w:rPr>
        <w:t>,</w:t>
      </w:r>
      <w:r w:rsidRPr="00E27110">
        <w:rPr>
          <w:sz w:val="22"/>
          <w:szCs w:val="22"/>
          <w:lang w:val="hr-HR"/>
        </w:rPr>
        <w:t xml:space="preserve"> kako bi olakšali komunikaciju.</w:t>
      </w:r>
    </w:p>
    <w:p w:rsidR="00842F7B" w:rsidRPr="00E27110" w:rsidRDefault="005D3E50">
      <w:pPr>
        <w:shd w:val="clear" w:color="auto" w:fill="FFFFFF"/>
        <w:spacing w:before="120"/>
        <w:ind w:left="24"/>
        <w:rPr>
          <w:lang w:val="hr-HR"/>
        </w:rPr>
      </w:pPr>
      <w:r>
        <w:rPr>
          <w:sz w:val="22"/>
          <w:szCs w:val="22"/>
          <w:lang w:val="hr-HR"/>
        </w:rPr>
        <w:t>Nastavnik poziva na</w:t>
      </w:r>
      <w:r w:rsidR="00BB1E9A" w:rsidRPr="00E27110">
        <w:rPr>
          <w:sz w:val="22"/>
          <w:szCs w:val="22"/>
          <w:lang w:val="hr-HR"/>
        </w:rPr>
        <w:t xml:space="preserve"> dizanje ruku. Tko je prihvatio ponudu? Tko nije</w:t>
      </w:r>
      <w:r w:rsidR="00734A6C" w:rsidRPr="00E27110">
        <w:rPr>
          <w:rFonts w:eastAsia="Times New Roman"/>
          <w:sz w:val="22"/>
          <w:szCs w:val="22"/>
          <w:lang w:val="hr-HR"/>
        </w:rPr>
        <w:t>?</w:t>
      </w:r>
    </w:p>
    <w:p w:rsidR="00842F7B" w:rsidRPr="00E27110" w:rsidRDefault="005D3E50">
      <w:pPr>
        <w:shd w:val="clear" w:color="auto" w:fill="FFFFFF"/>
        <w:spacing w:before="106" w:line="259" w:lineRule="exact"/>
        <w:ind w:left="24" w:right="19"/>
        <w:jc w:val="both"/>
        <w:rPr>
          <w:lang w:val="hr-HR"/>
        </w:rPr>
      </w:pPr>
      <w:r>
        <w:rPr>
          <w:sz w:val="22"/>
          <w:szCs w:val="22"/>
          <w:lang w:val="hr-HR"/>
        </w:rPr>
        <w:t>Zatim</w:t>
      </w:r>
      <w:r w:rsidR="007D7A43" w:rsidRPr="00E27110">
        <w:rPr>
          <w:sz w:val="22"/>
          <w:szCs w:val="22"/>
          <w:lang w:val="hr-HR"/>
        </w:rPr>
        <w:t xml:space="preserve"> nastavnik traži da učenici formiraju grupe od četiri do šest učenika i razmijene kriterije. Njihov je zadatak da sastave popis s tri osnovna kriterija oko kojih se svi slažu.</w:t>
      </w:r>
    </w:p>
    <w:p w:rsidR="00842F7B" w:rsidRPr="00E27110" w:rsidRDefault="007D7A43">
      <w:pPr>
        <w:shd w:val="clear" w:color="auto" w:fill="FFFFFF"/>
        <w:spacing w:before="110" w:line="259" w:lineRule="exact"/>
        <w:ind w:left="29"/>
        <w:jc w:val="both"/>
        <w:rPr>
          <w:lang w:val="hr-HR"/>
        </w:rPr>
      </w:pPr>
      <w:r w:rsidRPr="00E27110">
        <w:rPr>
          <w:sz w:val="22"/>
          <w:szCs w:val="22"/>
          <w:lang w:val="hr-HR"/>
        </w:rPr>
        <w:t>Nakon pet minuta glasnogovornik grupe priopćava rezultat, a neki drugi član grupe bilježi njihove bodove na ploču ili</w:t>
      </w:r>
      <w:r w:rsidR="005D3E50">
        <w:rPr>
          <w:sz w:val="22"/>
          <w:szCs w:val="22"/>
          <w:lang w:val="hr-HR"/>
        </w:rPr>
        <w:t xml:space="preserve"> preklopnik</w:t>
      </w:r>
      <w:r w:rsidRPr="00E27110">
        <w:rPr>
          <w:sz w:val="22"/>
          <w:szCs w:val="22"/>
          <w:lang w:val="hr-HR"/>
        </w:rPr>
        <w:t xml:space="preserve"> </w:t>
      </w:r>
      <w:r w:rsidR="005D3E50">
        <w:rPr>
          <w:sz w:val="22"/>
          <w:szCs w:val="22"/>
          <w:lang w:val="hr-HR"/>
        </w:rPr>
        <w:t>(</w:t>
      </w:r>
      <w:r w:rsidRPr="00E27110">
        <w:rPr>
          <w:i/>
          <w:sz w:val="22"/>
          <w:szCs w:val="22"/>
          <w:lang w:val="hr-HR"/>
        </w:rPr>
        <w:t>flipchart</w:t>
      </w:r>
      <w:r w:rsidR="005D3E50">
        <w:rPr>
          <w:sz w:val="22"/>
          <w:szCs w:val="22"/>
          <w:lang w:val="hr-HR"/>
        </w:rPr>
        <w:t>)</w:t>
      </w:r>
      <w:r w:rsidRPr="00E27110">
        <w:rPr>
          <w:i/>
          <w:sz w:val="22"/>
          <w:szCs w:val="22"/>
          <w:lang w:val="hr-HR"/>
        </w:rPr>
        <w:t xml:space="preserve">. </w:t>
      </w:r>
      <w:r w:rsidRPr="00E27110">
        <w:rPr>
          <w:sz w:val="22"/>
          <w:szCs w:val="22"/>
          <w:lang w:val="hr-HR"/>
        </w:rPr>
        <w:t>Bilježe se bodovi svih grupa kako bi se</w:t>
      </w:r>
      <w:r w:rsidR="005D3E50">
        <w:rPr>
          <w:sz w:val="22"/>
          <w:szCs w:val="22"/>
          <w:lang w:val="hr-HR"/>
        </w:rPr>
        <w:t xml:space="preserve"> na taj način</w:t>
      </w:r>
      <w:r w:rsidRPr="00E27110">
        <w:rPr>
          <w:sz w:val="22"/>
          <w:szCs w:val="22"/>
          <w:lang w:val="hr-HR"/>
        </w:rPr>
        <w:t xml:space="preserve"> naglasila njihova važnost. Rezultat može izgledati ovako:</w:t>
      </w:r>
    </w:p>
    <w:p w:rsidR="00842F7B" w:rsidRPr="00E27110" w:rsidRDefault="00734A6C">
      <w:pPr>
        <w:shd w:val="clear" w:color="auto" w:fill="FFFFFF"/>
        <w:spacing w:before="1536"/>
        <w:ind w:left="38"/>
        <w:rPr>
          <w:lang w:val="hr-HR"/>
        </w:rPr>
      </w:pPr>
      <w:r w:rsidRPr="00E27110">
        <w:rPr>
          <w:rFonts w:ascii="Courier New" w:hAnsi="Courier New" w:cs="Courier New"/>
          <w:sz w:val="24"/>
          <w:szCs w:val="24"/>
          <w:lang w:val="hr-HR"/>
        </w:rPr>
        <w:t>50</w:t>
      </w:r>
    </w:p>
    <w:p w:rsidR="00842F7B" w:rsidRPr="00E27110" w:rsidRDefault="00842F7B">
      <w:pPr>
        <w:shd w:val="clear" w:color="auto" w:fill="FFFFFF"/>
        <w:spacing w:before="1536"/>
        <w:ind w:left="38"/>
        <w:rPr>
          <w:lang w:val="hr-HR"/>
        </w:rPr>
        <w:sectPr w:rsidR="00842F7B" w:rsidRPr="00E27110">
          <w:pgSz w:w="11909" w:h="16834"/>
          <w:pgMar w:top="529" w:right="1424" w:bottom="360" w:left="1399" w:header="720" w:footer="720" w:gutter="0"/>
          <w:cols w:space="60"/>
          <w:noEndnote/>
        </w:sectPr>
      </w:pPr>
    </w:p>
    <w:p w:rsidR="00842F7B" w:rsidRPr="00E27110" w:rsidRDefault="007D7A43">
      <w:pPr>
        <w:shd w:val="clear" w:color="auto" w:fill="FFFFFF"/>
        <w:jc w:val="right"/>
        <w:rPr>
          <w:lang w:val="hr-HR"/>
        </w:rPr>
      </w:pPr>
      <w:r w:rsidRPr="00E27110">
        <w:rPr>
          <w:lang w:val="hr-HR"/>
        </w:rPr>
        <w:lastRenderedPageBreak/>
        <w:t>Sudjelovanje u zajednici</w:t>
      </w:r>
    </w:p>
    <w:p w:rsidR="00842F7B" w:rsidRPr="00E27110" w:rsidRDefault="00842F7B">
      <w:pPr>
        <w:spacing w:after="451" w:line="1" w:lineRule="exact"/>
        <w:rPr>
          <w:sz w:val="2"/>
          <w:szCs w:val="2"/>
          <w:lang w:val="hr-HR"/>
        </w:rPr>
      </w:pPr>
    </w:p>
    <w:tbl>
      <w:tblPr>
        <w:tblW w:w="0" w:type="auto"/>
        <w:tblInd w:w="40" w:type="dxa"/>
        <w:tblLayout w:type="fixed"/>
        <w:tblCellMar>
          <w:left w:w="40" w:type="dxa"/>
          <w:right w:w="40" w:type="dxa"/>
        </w:tblCellMar>
        <w:tblLook w:val="0000"/>
      </w:tblPr>
      <w:tblGrid>
        <w:gridCol w:w="2938"/>
        <w:gridCol w:w="859"/>
        <w:gridCol w:w="1891"/>
      </w:tblGrid>
      <w:tr w:rsidR="00842F7B" w:rsidRPr="00E27110">
        <w:trPr>
          <w:trHeight w:hRule="exact" w:val="408"/>
        </w:trPr>
        <w:tc>
          <w:tcPr>
            <w:tcW w:w="2938" w:type="dxa"/>
            <w:tcBorders>
              <w:top w:val="single" w:sz="6" w:space="0" w:color="auto"/>
              <w:left w:val="single" w:sz="6" w:space="0" w:color="auto"/>
              <w:bottom w:val="nil"/>
              <w:right w:val="nil"/>
            </w:tcBorders>
            <w:shd w:val="clear" w:color="auto" w:fill="FFFFFF"/>
          </w:tcPr>
          <w:p w:rsidR="00842F7B" w:rsidRPr="00E27110" w:rsidRDefault="003C6C55" w:rsidP="003C6C55">
            <w:pPr>
              <w:shd w:val="clear" w:color="auto" w:fill="FFFFFF"/>
              <w:jc w:val="center"/>
              <w:rPr>
                <w:sz w:val="18"/>
                <w:szCs w:val="18"/>
                <w:lang w:val="hr-HR"/>
              </w:rPr>
            </w:pPr>
            <w:r w:rsidRPr="00E27110">
              <w:rPr>
                <w:b/>
                <w:bCs/>
                <w:spacing w:val="-2"/>
                <w:sz w:val="18"/>
                <w:szCs w:val="18"/>
                <w:lang w:val="hr-HR"/>
              </w:rPr>
              <w:t>Koje</w:t>
            </w:r>
            <w:r w:rsidR="007D7A43" w:rsidRPr="00E27110">
              <w:rPr>
                <w:b/>
                <w:bCs/>
                <w:spacing w:val="-2"/>
                <w:sz w:val="18"/>
                <w:szCs w:val="18"/>
                <w:lang w:val="hr-HR"/>
              </w:rPr>
              <w:t xml:space="preserve"> mi </w:t>
            </w:r>
            <w:r w:rsidRPr="00E27110">
              <w:rPr>
                <w:b/>
                <w:bCs/>
                <w:spacing w:val="-2"/>
                <w:sz w:val="18"/>
                <w:szCs w:val="18"/>
                <w:lang w:val="hr-HR"/>
              </w:rPr>
              <w:t>zanimanje</w:t>
            </w:r>
            <w:r w:rsidR="007D7A43" w:rsidRPr="00E27110">
              <w:rPr>
                <w:b/>
                <w:bCs/>
                <w:spacing w:val="-2"/>
                <w:sz w:val="18"/>
                <w:szCs w:val="18"/>
                <w:lang w:val="hr-HR"/>
              </w:rPr>
              <w:t xml:space="preserve"> odgovara? Kriteriji za odabir </w:t>
            </w:r>
            <w:r w:rsidRPr="00E27110">
              <w:rPr>
                <w:b/>
                <w:bCs/>
                <w:spacing w:val="-2"/>
                <w:sz w:val="18"/>
                <w:szCs w:val="18"/>
                <w:lang w:val="hr-HR"/>
              </w:rPr>
              <w:t>zanimanja</w:t>
            </w:r>
          </w:p>
        </w:tc>
        <w:tc>
          <w:tcPr>
            <w:tcW w:w="859" w:type="dxa"/>
            <w:tcBorders>
              <w:top w:val="single" w:sz="6" w:space="0" w:color="auto"/>
              <w:left w:val="nil"/>
              <w:bottom w:val="nil"/>
              <w:right w:val="nil"/>
            </w:tcBorders>
            <w:shd w:val="clear" w:color="auto" w:fill="FFFFFF"/>
          </w:tcPr>
          <w:p w:rsidR="00842F7B" w:rsidRPr="00E27110" w:rsidRDefault="00842F7B">
            <w:pPr>
              <w:shd w:val="clear" w:color="auto" w:fill="FFFFFF"/>
              <w:jc w:val="center"/>
              <w:rPr>
                <w:lang w:val="hr-HR"/>
              </w:rPr>
            </w:pPr>
          </w:p>
        </w:tc>
        <w:tc>
          <w:tcPr>
            <w:tcW w:w="1891" w:type="dxa"/>
            <w:tcBorders>
              <w:top w:val="single" w:sz="6" w:space="0" w:color="auto"/>
              <w:left w:val="nil"/>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65"/>
        </w:trPr>
        <w:tc>
          <w:tcPr>
            <w:tcW w:w="2938" w:type="dxa"/>
            <w:tcBorders>
              <w:top w:val="nil"/>
              <w:left w:val="single" w:sz="6" w:space="0" w:color="auto"/>
              <w:bottom w:val="nil"/>
              <w:right w:val="nil"/>
            </w:tcBorders>
            <w:shd w:val="clear" w:color="auto" w:fill="FFFFFF"/>
          </w:tcPr>
          <w:p w:rsidR="007D7A43" w:rsidRPr="00E27110" w:rsidRDefault="007D7A43">
            <w:pPr>
              <w:shd w:val="clear" w:color="auto" w:fill="FFFFFF"/>
              <w:ind w:left="10"/>
              <w:rPr>
                <w:sz w:val="18"/>
                <w:szCs w:val="18"/>
                <w:lang w:val="hr-HR"/>
              </w:rPr>
            </w:pPr>
            <w:r w:rsidRPr="00E27110">
              <w:rPr>
                <w:sz w:val="18"/>
                <w:szCs w:val="18"/>
                <w:lang w:val="hr-HR"/>
              </w:rPr>
              <w:t>Osobni interesi</w:t>
            </w:r>
          </w:p>
          <w:p w:rsidR="007D7A43" w:rsidRPr="00E27110" w:rsidRDefault="007D7A43">
            <w:pPr>
              <w:shd w:val="clear" w:color="auto" w:fill="FFFFFF"/>
              <w:ind w:left="10"/>
              <w:rPr>
                <w:sz w:val="18"/>
                <w:szCs w:val="18"/>
                <w:lang w:val="hr-HR"/>
              </w:rPr>
            </w:pPr>
            <w:r w:rsidRPr="00E27110">
              <w:rPr>
                <w:sz w:val="18"/>
                <w:szCs w:val="18"/>
                <w:lang w:val="hr-HR"/>
              </w:rPr>
              <w:t>Stručna sprema</w:t>
            </w:r>
          </w:p>
          <w:p w:rsidR="00842F7B" w:rsidRPr="00E27110" w:rsidRDefault="00842F7B">
            <w:pPr>
              <w:shd w:val="clear" w:color="auto" w:fill="FFFFFF"/>
              <w:ind w:left="10"/>
              <w:rPr>
                <w:sz w:val="18"/>
                <w:szCs w:val="18"/>
                <w:lang w:val="hr-HR"/>
              </w:rPr>
            </w:pPr>
          </w:p>
        </w:tc>
        <w:tc>
          <w:tcPr>
            <w:tcW w:w="859"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1891" w:type="dxa"/>
            <w:tcBorders>
              <w:top w:val="nil"/>
              <w:left w:val="nil"/>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4"/>
        </w:trPr>
        <w:tc>
          <w:tcPr>
            <w:tcW w:w="2938" w:type="dxa"/>
            <w:tcBorders>
              <w:top w:val="nil"/>
              <w:left w:val="single" w:sz="6" w:space="0" w:color="auto"/>
              <w:bottom w:val="nil"/>
              <w:right w:val="nil"/>
            </w:tcBorders>
            <w:shd w:val="clear" w:color="auto" w:fill="FFFFFF"/>
          </w:tcPr>
          <w:p w:rsidR="007D7A43" w:rsidRPr="00E27110" w:rsidRDefault="007D7A43">
            <w:pPr>
              <w:shd w:val="clear" w:color="auto" w:fill="FFFFFF"/>
              <w:jc w:val="center"/>
              <w:rPr>
                <w:lang w:val="hr-HR"/>
              </w:rPr>
            </w:pPr>
          </w:p>
          <w:p w:rsidR="007D7A43" w:rsidRPr="00E27110" w:rsidRDefault="007D7A43">
            <w:pPr>
              <w:shd w:val="clear" w:color="auto" w:fill="FFFFFF"/>
              <w:jc w:val="center"/>
              <w:rPr>
                <w:lang w:val="hr-HR"/>
              </w:rPr>
            </w:pPr>
          </w:p>
          <w:p w:rsidR="00842F7B" w:rsidRPr="00E27110" w:rsidRDefault="00734A6C">
            <w:pPr>
              <w:shd w:val="clear" w:color="auto" w:fill="FFFFFF"/>
              <w:jc w:val="center"/>
              <w:rPr>
                <w:lang w:val="hr-HR"/>
              </w:rPr>
            </w:pPr>
            <w:r w:rsidRPr="00E27110">
              <w:rPr>
                <w:lang w:val="hr-HR"/>
              </w:rPr>
              <w:t xml:space="preserve">ualifications </w:t>
            </w:r>
            <w:r w:rsidRPr="00E27110">
              <w:rPr>
                <w:rFonts w:eastAsia="Times New Roman"/>
                <w:lang w:val="hr-HR"/>
              </w:rPr>
              <w:t>– job requirements</w:t>
            </w:r>
          </w:p>
        </w:tc>
        <w:tc>
          <w:tcPr>
            <w:tcW w:w="859"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1891" w:type="dxa"/>
            <w:tcBorders>
              <w:top w:val="nil"/>
              <w:left w:val="nil"/>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65"/>
        </w:trPr>
        <w:tc>
          <w:tcPr>
            <w:tcW w:w="2938" w:type="dxa"/>
            <w:tcBorders>
              <w:top w:val="nil"/>
              <w:left w:val="single" w:sz="6" w:space="0" w:color="auto"/>
              <w:bottom w:val="nil"/>
              <w:right w:val="nil"/>
            </w:tcBorders>
            <w:shd w:val="clear" w:color="auto" w:fill="FFFFFF"/>
          </w:tcPr>
          <w:p w:rsidR="00842F7B" w:rsidRPr="00E27110" w:rsidRDefault="007D7A43">
            <w:pPr>
              <w:shd w:val="clear" w:color="auto" w:fill="FFFFFF"/>
              <w:ind w:left="19"/>
              <w:rPr>
                <w:sz w:val="18"/>
                <w:szCs w:val="18"/>
                <w:lang w:val="hr-HR"/>
              </w:rPr>
            </w:pPr>
            <w:r w:rsidRPr="00E27110">
              <w:rPr>
                <w:sz w:val="18"/>
                <w:szCs w:val="18"/>
                <w:lang w:val="hr-HR"/>
              </w:rPr>
              <w:t>Dobra zarada</w:t>
            </w:r>
          </w:p>
        </w:tc>
        <w:tc>
          <w:tcPr>
            <w:tcW w:w="859"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1891" w:type="dxa"/>
            <w:tcBorders>
              <w:top w:val="nil"/>
              <w:left w:val="nil"/>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4"/>
        </w:trPr>
        <w:tc>
          <w:tcPr>
            <w:tcW w:w="2938" w:type="dxa"/>
            <w:tcBorders>
              <w:top w:val="nil"/>
              <w:left w:val="single" w:sz="6" w:space="0" w:color="auto"/>
              <w:bottom w:val="nil"/>
              <w:right w:val="nil"/>
            </w:tcBorders>
            <w:shd w:val="clear" w:color="auto" w:fill="FFFFFF"/>
          </w:tcPr>
          <w:p w:rsidR="00842F7B" w:rsidRPr="00E27110" w:rsidRDefault="007D7A43" w:rsidP="007D7A43">
            <w:pPr>
              <w:shd w:val="clear" w:color="auto" w:fill="FFFFFF"/>
              <w:ind w:left="10"/>
              <w:rPr>
                <w:sz w:val="18"/>
                <w:szCs w:val="18"/>
                <w:lang w:val="hr-HR"/>
              </w:rPr>
            </w:pPr>
            <w:r w:rsidRPr="00E27110">
              <w:rPr>
                <w:sz w:val="18"/>
                <w:szCs w:val="18"/>
                <w:lang w:val="hr-HR"/>
              </w:rPr>
              <w:t>Radno vrijeme</w:t>
            </w:r>
          </w:p>
        </w:tc>
        <w:tc>
          <w:tcPr>
            <w:tcW w:w="859"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1891" w:type="dxa"/>
            <w:tcBorders>
              <w:top w:val="nil"/>
              <w:left w:val="nil"/>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9"/>
        </w:trPr>
        <w:tc>
          <w:tcPr>
            <w:tcW w:w="2938" w:type="dxa"/>
            <w:tcBorders>
              <w:top w:val="nil"/>
              <w:left w:val="single" w:sz="6" w:space="0" w:color="auto"/>
              <w:bottom w:val="nil"/>
              <w:right w:val="nil"/>
            </w:tcBorders>
            <w:shd w:val="clear" w:color="auto" w:fill="FFFFFF"/>
          </w:tcPr>
          <w:p w:rsidR="00842F7B" w:rsidRPr="00E27110" w:rsidRDefault="00734A6C" w:rsidP="007D7A43">
            <w:pPr>
              <w:shd w:val="clear" w:color="auto" w:fill="FFFFFF"/>
              <w:ind w:left="14"/>
              <w:rPr>
                <w:sz w:val="18"/>
                <w:szCs w:val="18"/>
                <w:lang w:val="hr-HR"/>
              </w:rPr>
            </w:pPr>
            <w:r w:rsidRPr="00E27110">
              <w:rPr>
                <w:sz w:val="18"/>
                <w:szCs w:val="18"/>
                <w:lang w:val="hr-HR"/>
              </w:rPr>
              <w:t>Fle</w:t>
            </w:r>
            <w:r w:rsidR="007D7A43" w:rsidRPr="00E27110">
              <w:rPr>
                <w:sz w:val="18"/>
                <w:szCs w:val="18"/>
                <w:lang w:val="hr-HR"/>
              </w:rPr>
              <w:t>ksibilnost</w:t>
            </w:r>
          </w:p>
        </w:tc>
        <w:tc>
          <w:tcPr>
            <w:tcW w:w="859"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1891" w:type="dxa"/>
            <w:tcBorders>
              <w:top w:val="nil"/>
              <w:left w:val="nil"/>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13"/>
        </w:trPr>
        <w:tc>
          <w:tcPr>
            <w:tcW w:w="2938" w:type="dxa"/>
            <w:tcBorders>
              <w:top w:val="nil"/>
              <w:left w:val="single" w:sz="6" w:space="0" w:color="auto"/>
              <w:bottom w:val="nil"/>
              <w:right w:val="nil"/>
            </w:tcBorders>
            <w:shd w:val="clear" w:color="auto" w:fill="FFFFFF"/>
          </w:tcPr>
          <w:p w:rsidR="00842F7B" w:rsidRPr="00E27110" w:rsidRDefault="007D7A43">
            <w:pPr>
              <w:shd w:val="clear" w:color="auto" w:fill="FFFFFF"/>
              <w:ind w:left="10"/>
              <w:rPr>
                <w:sz w:val="18"/>
                <w:szCs w:val="18"/>
                <w:lang w:val="hr-HR"/>
              </w:rPr>
            </w:pPr>
            <w:r w:rsidRPr="00E27110">
              <w:rPr>
                <w:sz w:val="18"/>
                <w:szCs w:val="18"/>
                <w:lang w:val="hr-HR"/>
              </w:rPr>
              <w:t xml:space="preserve">Sigurnost </w:t>
            </w:r>
            <w:r w:rsidR="00147C71" w:rsidRPr="00E27110">
              <w:rPr>
                <w:sz w:val="18"/>
                <w:szCs w:val="18"/>
                <w:lang w:val="hr-HR"/>
              </w:rPr>
              <w:t>zanimanja</w:t>
            </w:r>
          </w:p>
        </w:tc>
        <w:tc>
          <w:tcPr>
            <w:tcW w:w="859"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1891" w:type="dxa"/>
            <w:tcBorders>
              <w:top w:val="nil"/>
              <w:left w:val="nil"/>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12"/>
        </w:trPr>
        <w:tc>
          <w:tcPr>
            <w:tcW w:w="2938" w:type="dxa"/>
            <w:tcBorders>
              <w:top w:val="nil"/>
              <w:left w:val="single" w:sz="6" w:space="0" w:color="auto"/>
              <w:bottom w:val="single" w:sz="6" w:space="0" w:color="auto"/>
              <w:right w:val="nil"/>
            </w:tcBorders>
            <w:shd w:val="clear" w:color="auto" w:fill="FFFFFF"/>
          </w:tcPr>
          <w:p w:rsidR="00842F7B" w:rsidRPr="00E27110" w:rsidRDefault="00734A6C">
            <w:pPr>
              <w:shd w:val="clear" w:color="auto" w:fill="FFFFFF"/>
              <w:ind w:left="10"/>
              <w:rPr>
                <w:lang w:val="hr-HR"/>
              </w:rPr>
            </w:pPr>
            <w:r w:rsidRPr="00E27110">
              <w:rPr>
                <w:rFonts w:eastAsia="Times New Roman"/>
                <w:lang w:val="hr-HR"/>
              </w:rPr>
              <w:t>…</w:t>
            </w:r>
          </w:p>
        </w:tc>
        <w:tc>
          <w:tcPr>
            <w:tcW w:w="859" w:type="dxa"/>
            <w:tcBorders>
              <w:top w:val="nil"/>
              <w:left w:val="nil"/>
              <w:bottom w:val="single" w:sz="6" w:space="0" w:color="auto"/>
              <w:right w:val="nil"/>
            </w:tcBorders>
            <w:shd w:val="clear" w:color="auto" w:fill="FFFFFF"/>
          </w:tcPr>
          <w:p w:rsidR="00842F7B" w:rsidRPr="00E27110" w:rsidRDefault="00842F7B">
            <w:pPr>
              <w:shd w:val="clear" w:color="auto" w:fill="FFFFFF"/>
              <w:rPr>
                <w:lang w:val="hr-HR"/>
              </w:rPr>
            </w:pPr>
          </w:p>
        </w:tc>
        <w:tc>
          <w:tcPr>
            <w:tcW w:w="1891" w:type="dxa"/>
            <w:tcBorders>
              <w:top w:val="nil"/>
              <w:left w:val="nil"/>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3C6C55">
      <w:pPr>
        <w:shd w:val="clear" w:color="auto" w:fill="FFFFFF"/>
        <w:spacing w:before="254"/>
        <w:rPr>
          <w:lang w:val="hr-HR"/>
        </w:rPr>
      </w:pPr>
      <w:r w:rsidRPr="00E27110">
        <w:rPr>
          <w:rFonts w:ascii="Arial" w:hAnsi="Arial" w:cs="Arial"/>
          <w:b/>
          <w:bCs/>
          <w:spacing w:val="-6"/>
          <w:sz w:val="22"/>
          <w:szCs w:val="22"/>
          <w:lang w:val="hr-HR"/>
        </w:rPr>
        <w:t xml:space="preserve">Učenici prepoznaju osnovne kriterije </w:t>
      </w:r>
      <w:r w:rsidR="005D3E50">
        <w:rPr>
          <w:rFonts w:ascii="Arial" w:hAnsi="Arial" w:cs="Arial"/>
          <w:b/>
          <w:bCs/>
          <w:spacing w:val="-6"/>
          <w:sz w:val="22"/>
          <w:szCs w:val="22"/>
          <w:lang w:val="hr-HR"/>
        </w:rPr>
        <w:t xml:space="preserve">kod </w:t>
      </w:r>
      <w:r w:rsidRPr="00E27110">
        <w:rPr>
          <w:rFonts w:ascii="Arial" w:hAnsi="Arial" w:cs="Arial"/>
          <w:b/>
          <w:bCs/>
          <w:spacing w:val="-6"/>
          <w:sz w:val="22"/>
          <w:szCs w:val="22"/>
          <w:lang w:val="hr-HR"/>
        </w:rPr>
        <w:t xml:space="preserve">odabira </w:t>
      </w:r>
      <w:r w:rsidR="00147C71" w:rsidRPr="00E27110">
        <w:rPr>
          <w:rFonts w:ascii="Arial" w:hAnsi="Arial" w:cs="Arial"/>
          <w:b/>
          <w:bCs/>
          <w:spacing w:val="-6"/>
          <w:sz w:val="22"/>
          <w:szCs w:val="22"/>
          <w:lang w:val="hr-HR"/>
        </w:rPr>
        <w:t>zanimanja</w:t>
      </w:r>
    </w:p>
    <w:p w:rsidR="003C6C55" w:rsidRPr="00E27110" w:rsidRDefault="00147C71" w:rsidP="003C6C55">
      <w:pPr>
        <w:shd w:val="clear" w:color="auto" w:fill="FFFFFF"/>
        <w:spacing w:before="154" w:line="259" w:lineRule="exact"/>
        <w:ind w:right="5"/>
        <w:jc w:val="both"/>
        <w:rPr>
          <w:sz w:val="22"/>
          <w:szCs w:val="22"/>
          <w:lang w:val="hr-HR"/>
        </w:rPr>
      </w:pPr>
      <w:r w:rsidRPr="00E27110">
        <w:rPr>
          <w:sz w:val="22"/>
          <w:szCs w:val="22"/>
          <w:lang w:val="hr-HR"/>
        </w:rPr>
        <w:t>Ako su grupe ponavljale određene</w:t>
      </w:r>
      <w:r w:rsidR="003C6C55" w:rsidRPr="00E27110">
        <w:rPr>
          <w:sz w:val="22"/>
          <w:szCs w:val="22"/>
          <w:lang w:val="hr-HR"/>
        </w:rPr>
        <w:t xml:space="preserve"> kriterije </w:t>
      </w:r>
      <w:r w:rsidR="005D3E50">
        <w:rPr>
          <w:sz w:val="22"/>
          <w:szCs w:val="22"/>
          <w:lang w:val="hr-HR"/>
        </w:rPr>
        <w:t xml:space="preserve">kod </w:t>
      </w:r>
      <w:r w:rsidR="003C6C55" w:rsidRPr="00E27110">
        <w:rPr>
          <w:sz w:val="22"/>
          <w:szCs w:val="22"/>
          <w:lang w:val="hr-HR"/>
        </w:rPr>
        <w:t xml:space="preserve">odabira </w:t>
      </w:r>
      <w:r w:rsidRPr="00E27110">
        <w:rPr>
          <w:sz w:val="22"/>
          <w:szCs w:val="22"/>
          <w:lang w:val="hr-HR"/>
        </w:rPr>
        <w:t>zanimanja</w:t>
      </w:r>
      <w:r w:rsidR="005D3E50">
        <w:rPr>
          <w:sz w:val="22"/>
          <w:szCs w:val="22"/>
          <w:lang w:val="hr-HR"/>
        </w:rPr>
        <w:t xml:space="preserve">, učenici mogu smatrati </w:t>
      </w:r>
      <w:r w:rsidR="003C6C55" w:rsidRPr="00E27110">
        <w:rPr>
          <w:sz w:val="22"/>
          <w:szCs w:val="22"/>
          <w:lang w:val="hr-HR"/>
        </w:rPr>
        <w:t xml:space="preserve">da su oni naročito važni. Razmjenjuju mišljenja i objašnjavaju razloge. </w:t>
      </w:r>
    </w:p>
    <w:p w:rsidR="00842F7B" w:rsidRPr="00E27110" w:rsidRDefault="003C6C55" w:rsidP="003C6C55">
      <w:pPr>
        <w:shd w:val="clear" w:color="auto" w:fill="FFFFFF"/>
        <w:spacing w:before="154" w:line="259" w:lineRule="exact"/>
        <w:ind w:right="5"/>
        <w:jc w:val="both"/>
        <w:rPr>
          <w:lang w:val="hr-HR"/>
        </w:rPr>
      </w:pPr>
      <w:r w:rsidRPr="00E27110">
        <w:rPr>
          <w:sz w:val="22"/>
          <w:szCs w:val="22"/>
          <w:lang w:val="hr-HR"/>
        </w:rPr>
        <w:t>Učenici mogu slijediti svoje osobne</w:t>
      </w:r>
      <w:r w:rsidR="005D3E50">
        <w:rPr>
          <w:sz w:val="22"/>
          <w:szCs w:val="22"/>
          <w:lang w:val="hr-HR"/>
        </w:rPr>
        <w:t xml:space="preserve"> prioritete pa nije potrebno </w:t>
      </w:r>
      <w:r w:rsidRPr="00E27110">
        <w:rPr>
          <w:sz w:val="22"/>
          <w:szCs w:val="22"/>
          <w:lang w:val="hr-HR"/>
        </w:rPr>
        <w:t>posti</w:t>
      </w:r>
      <w:r w:rsidR="005D3E50">
        <w:rPr>
          <w:sz w:val="22"/>
          <w:szCs w:val="22"/>
          <w:lang w:val="hr-HR"/>
        </w:rPr>
        <w:t>zati suglasnost. Na primjer, visoka</w:t>
      </w:r>
      <w:r w:rsidRPr="00E27110">
        <w:rPr>
          <w:sz w:val="22"/>
          <w:szCs w:val="22"/>
          <w:lang w:val="hr-HR"/>
        </w:rPr>
        <w:t xml:space="preserve"> </w:t>
      </w:r>
      <w:r w:rsidR="005D3E50">
        <w:rPr>
          <w:sz w:val="22"/>
          <w:szCs w:val="22"/>
          <w:lang w:val="hr-HR"/>
        </w:rPr>
        <w:t>plaća može nekom biti važnija, dok drugi mo</w:t>
      </w:r>
      <w:r w:rsidR="009D289B">
        <w:rPr>
          <w:sz w:val="22"/>
          <w:szCs w:val="22"/>
          <w:lang w:val="hr-HR"/>
        </w:rPr>
        <w:t>gu</w:t>
      </w:r>
      <w:r w:rsidRPr="00E27110">
        <w:rPr>
          <w:sz w:val="22"/>
          <w:szCs w:val="22"/>
          <w:lang w:val="hr-HR"/>
        </w:rPr>
        <w:t xml:space="preserve"> inzistirati na slobodnim vikendima i fleksibilnom radnom vremenu. Međutim, postoji nešto što nastavnik mora nastojati približiti učenicima.</w:t>
      </w:r>
    </w:p>
    <w:p w:rsidR="00842F7B" w:rsidRPr="00E27110" w:rsidRDefault="003C6C55">
      <w:pPr>
        <w:shd w:val="clear" w:color="auto" w:fill="FFFFFF"/>
        <w:spacing w:before="96" w:line="259" w:lineRule="exact"/>
        <w:jc w:val="both"/>
        <w:rPr>
          <w:lang w:val="hr-HR"/>
        </w:rPr>
      </w:pPr>
      <w:r w:rsidRPr="00E27110">
        <w:rPr>
          <w:sz w:val="22"/>
          <w:szCs w:val="22"/>
          <w:lang w:val="hr-HR"/>
        </w:rPr>
        <w:t>Svi želimo izbjeći nez</w:t>
      </w:r>
      <w:r w:rsidR="00147C71" w:rsidRPr="00E27110">
        <w:rPr>
          <w:sz w:val="22"/>
          <w:szCs w:val="22"/>
          <w:lang w:val="hr-HR"/>
        </w:rPr>
        <w:t>aposlenost</w:t>
      </w:r>
      <w:r w:rsidR="009D289B">
        <w:rPr>
          <w:sz w:val="22"/>
          <w:szCs w:val="22"/>
          <w:lang w:val="hr-HR"/>
        </w:rPr>
        <w:t>, tako da</w:t>
      </w:r>
      <w:r w:rsidR="00147C71" w:rsidRPr="00E27110">
        <w:rPr>
          <w:sz w:val="22"/>
          <w:szCs w:val="22"/>
          <w:lang w:val="hr-HR"/>
        </w:rPr>
        <w:t xml:space="preserve"> je sigurnost nekog zanimanja</w:t>
      </w:r>
      <w:r w:rsidRPr="00E27110">
        <w:rPr>
          <w:sz w:val="22"/>
          <w:szCs w:val="22"/>
          <w:lang w:val="hr-HR"/>
        </w:rPr>
        <w:t xml:space="preserve"> često najvažniji čimbenik. Međutim, poslovna kretanja se ne mogu predvidjeti pa će učenici posvuda nailaziti na konkurenc</w:t>
      </w:r>
      <w:r w:rsidR="00147C71" w:rsidRPr="00E27110">
        <w:rPr>
          <w:sz w:val="22"/>
          <w:szCs w:val="22"/>
          <w:lang w:val="hr-HR"/>
        </w:rPr>
        <w:t xml:space="preserve">iju. Učenici moraju izabrati zanimanje, ili barem kategoriju zanimanja („pravo“, „medicina“) kada završe školu, a posao će tražiti nakon što završe studij ili obuku. Nitko ne može </w:t>
      </w:r>
      <w:r w:rsidR="009D289B">
        <w:rPr>
          <w:sz w:val="22"/>
          <w:szCs w:val="22"/>
          <w:lang w:val="hr-HR"/>
        </w:rPr>
        <w:t>pouzdano predvidjeti kakve će mu</w:t>
      </w:r>
      <w:r w:rsidR="00147C71" w:rsidRPr="00E27110">
        <w:rPr>
          <w:sz w:val="22"/>
          <w:szCs w:val="22"/>
          <w:lang w:val="hr-HR"/>
        </w:rPr>
        <w:t xml:space="preserve"> biti šanse za četiri ili pet godina. </w:t>
      </w:r>
    </w:p>
    <w:p w:rsidR="00842F7B" w:rsidRPr="00E27110" w:rsidRDefault="00147C71">
      <w:pPr>
        <w:shd w:val="clear" w:color="auto" w:fill="FFFFFF"/>
        <w:spacing w:before="10" w:line="370" w:lineRule="exact"/>
        <w:rPr>
          <w:lang w:val="hr-HR"/>
        </w:rPr>
      </w:pPr>
      <w:r w:rsidRPr="00E27110">
        <w:rPr>
          <w:sz w:val="22"/>
          <w:szCs w:val="22"/>
          <w:lang w:val="hr-HR"/>
        </w:rPr>
        <w:t xml:space="preserve">Zbog toga učenici moraju uzeti u obzir dva kriterija: </w:t>
      </w:r>
    </w:p>
    <w:p w:rsidR="00842F7B" w:rsidRPr="00E27110" w:rsidRDefault="00147C71" w:rsidP="003C0F86">
      <w:pPr>
        <w:numPr>
          <w:ilvl w:val="0"/>
          <w:numId w:val="12"/>
        </w:numPr>
        <w:shd w:val="clear" w:color="auto" w:fill="FFFFFF"/>
        <w:tabs>
          <w:tab w:val="left" w:pos="398"/>
        </w:tabs>
        <w:spacing w:line="370" w:lineRule="exact"/>
        <w:rPr>
          <w:sz w:val="22"/>
          <w:szCs w:val="22"/>
          <w:lang w:val="hr-HR"/>
        </w:rPr>
      </w:pPr>
      <w:r w:rsidRPr="00E27110">
        <w:rPr>
          <w:sz w:val="22"/>
          <w:szCs w:val="22"/>
          <w:lang w:val="hr-HR"/>
        </w:rPr>
        <w:t>Što me zanima i što bih voljela raditi?</w:t>
      </w:r>
    </w:p>
    <w:p w:rsidR="00842F7B" w:rsidRPr="00E27110" w:rsidRDefault="00147C71" w:rsidP="00147C71">
      <w:pPr>
        <w:shd w:val="clear" w:color="auto" w:fill="FFFFFF"/>
        <w:tabs>
          <w:tab w:val="left" w:pos="398"/>
        </w:tabs>
        <w:spacing w:line="370" w:lineRule="exact"/>
        <w:rPr>
          <w:sz w:val="22"/>
          <w:szCs w:val="22"/>
          <w:lang w:val="hr-HR"/>
        </w:rPr>
      </w:pPr>
      <w:r w:rsidRPr="00E27110">
        <w:rPr>
          <w:sz w:val="22"/>
          <w:szCs w:val="22"/>
          <w:lang w:val="hr-HR"/>
        </w:rPr>
        <w:t>2.</w:t>
      </w:r>
      <w:r w:rsidR="00734A6C" w:rsidRPr="00E27110">
        <w:rPr>
          <w:sz w:val="22"/>
          <w:szCs w:val="22"/>
          <w:lang w:val="hr-HR"/>
        </w:rPr>
        <w:t xml:space="preserve"> </w:t>
      </w:r>
      <w:r w:rsidRPr="00E27110">
        <w:rPr>
          <w:sz w:val="22"/>
          <w:szCs w:val="22"/>
          <w:lang w:val="hr-HR"/>
        </w:rPr>
        <w:t xml:space="preserve">  U čemu sam dobar/dobra?</w:t>
      </w:r>
      <w:r w:rsidR="00734A6C" w:rsidRPr="00E27110">
        <w:rPr>
          <w:sz w:val="22"/>
          <w:szCs w:val="22"/>
          <w:lang w:val="hr-HR"/>
        </w:rPr>
        <w:t xml:space="preserve"> </w:t>
      </w:r>
      <w:r w:rsidRPr="00E27110">
        <w:rPr>
          <w:sz w:val="22"/>
          <w:szCs w:val="22"/>
          <w:lang w:val="hr-HR"/>
        </w:rPr>
        <w:t xml:space="preserve">Koje su moje prednosti? Što mogu najbolje raditi ako sam pod pritiskom konkurencije?  Nastavnik učenicima daje dovoljno vremena da </w:t>
      </w:r>
      <w:r w:rsidR="009D289B">
        <w:rPr>
          <w:sz w:val="22"/>
          <w:szCs w:val="22"/>
          <w:lang w:val="hr-HR"/>
        </w:rPr>
        <w:t xml:space="preserve">najprije </w:t>
      </w:r>
      <w:r w:rsidRPr="00E27110">
        <w:rPr>
          <w:sz w:val="22"/>
          <w:szCs w:val="22"/>
          <w:lang w:val="hr-HR"/>
        </w:rPr>
        <w:t>razmisle o ovim stvarima te da potom odgovore.</w:t>
      </w:r>
    </w:p>
    <w:p w:rsidR="00842F7B" w:rsidRPr="00E27110" w:rsidRDefault="00147C71">
      <w:pPr>
        <w:shd w:val="clear" w:color="auto" w:fill="FFFFFF"/>
        <w:spacing w:before="149"/>
        <w:rPr>
          <w:lang w:val="hr-HR"/>
        </w:rPr>
      </w:pPr>
      <w:r w:rsidRPr="00E27110">
        <w:rPr>
          <w:rFonts w:ascii="Arial" w:hAnsi="Arial" w:cs="Arial"/>
          <w:b/>
          <w:bCs/>
          <w:spacing w:val="-5"/>
          <w:sz w:val="22"/>
          <w:szCs w:val="22"/>
          <w:lang w:val="hr-HR"/>
        </w:rPr>
        <w:t xml:space="preserve">Učenici raspravljaju o primjeni kriterija </w:t>
      </w:r>
    </w:p>
    <w:p w:rsidR="00842F7B" w:rsidRPr="00E27110" w:rsidRDefault="009D289B">
      <w:pPr>
        <w:shd w:val="clear" w:color="auto" w:fill="FFFFFF"/>
        <w:spacing w:before="154" w:line="259" w:lineRule="exact"/>
        <w:jc w:val="both"/>
        <w:rPr>
          <w:lang w:val="hr-HR"/>
        </w:rPr>
      </w:pPr>
      <w:r>
        <w:rPr>
          <w:sz w:val="22"/>
          <w:szCs w:val="22"/>
          <w:lang w:val="hr-HR"/>
        </w:rPr>
        <w:t>Kod</w:t>
      </w:r>
      <w:r w:rsidR="00147C71" w:rsidRPr="00E27110">
        <w:rPr>
          <w:sz w:val="22"/>
          <w:szCs w:val="22"/>
          <w:lang w:val="hr-HR"/>
        </w:rPr>
        <w:t xml:space="preserve"> razmišljanja o tome kako primijeniti ova dva osnovna kriterija, učenici će vjerojatno postati svjesni teškoća koje ih prate. </w:t>
      </w:r>
      <w:r w:rsidR="00CA0C54" w:rsidRPr="00E27110">
        <w:rPr>
          <w:lang w:val="hr-HR"/>
        </w:rPr>
        <w:t xml:space="preserve">Na drugo gornje pitanje nije teško odgovoriti. Uz pomoć roditelja i prijatelja, kao i nastavnika, mogu istražiti svoj konkretan profil kompetencija. </w:t>
      </w:r>
      <w:r w:rsidR="00147C71" w:rsidRPr="00E27110">
        <w:rPr>
          <w:sz w:val="22"/>
          <w:szCs w:val="22"/>
          <w:lang w:val="hr-HR"/>
        </w:rPr>
        <w:t xml:space="preserve"> </w:t>
      </w:r>
    </w:p>
    <w:p w:rsidR="00842F7B" w:rsidRPr="00E27110" w:rsidRDefault="00CA0C54">
      <w:pPr>
        <w:shd w:val="clear" w:color="auto" w:fill="FFFFFF"/>
        <w:spacing w:before="96" w:line="259" w:lineRule="exact"/>
        <w:jc w:val="both"/>
        <w:rPr>
          <w:lang w:val="hr-HR"/>
        </w:rPr>
      </w:pPr>
      <w:r w:rsidRPr="00E27110">
        <w:rPr>
          <w:sz w:val="22"/>
          <w:szCs w:val="22"/>
          <w:lang w:val="hr-HR"/>
        </w:rPr>
        <w:t>Prvo pitanje je mnogo teže</w:t>
      </w:r>
      <w:r w:rsidR="009D289B">
        <w:rPr>
          <w:sz w:val="22"/>
          <w:szCs w:val="22"/>
          <w:lang w:val="hr-HR"/>
        </w:rPr>
        <w:t>,</w:t>
      </w:r>
      <w:r w:rsidRPr="00E27110">
        <w:rPr>
          <w:sz w:val="22"/>
          <w:szCs w:val="22"/>
          <w:lang w:val="hr-HR"/>
        </w:rPr>
        <w:t xml:space="preserve"> jer su učenicima potrebne informacije o zahtjevima i usavršavanju. Nastavnici nisu stručnjaci za profesionalnu karijeru pa je škola tu ograničena i učenici sami moraju pronaći potrebne informacije. Prema tome, stječu iskustvo sa slobodom izbora i izgradnjom identiteta što su vrlo zahtjevni zadaci.</w:t>
      </w:r>
    </w:p>
    <w:p w:rsidR="00842F7B" w:rsidRPr="00E27110" w:rsidRDefault="00CA0C54">
      <w:pPr>
        <w:shd w:val="clear" w:color="auto" w:fill="FFFFFF"/>
        <w:spacing w:before="96" w:line="259" w:lineRule="exact"/>
        <w:jc w:val="both"/>
        <w:rPr>
          <w:lang w:val="hr-HR"/>
        </w:rPr>
      </w:pPr>
      <w:r w:rsidRPr="00E27110">
        <w:rPr>
          <w:sz w:val="22"/>
          <w:szCs w:val="22"/>
          <w:lang w:val="hr-HR"/>
        </w:rPr>
        <w:t>U mnogim zemljama, škole pružaju pomoć svojim učenicima u praćenju raznih zanimanja. Ovaj mo</w:t>
      </w:r>
      <w:r w:rsidR="009D289B">
        <w:rPr>
          <w:sz w:val="22"/>
          <w:szCs w:val="22"/>
          <w:lang w:val="hr-HR"/>
        </w:rPr>
        <w:t>del se predlaže kao dodatna pomoć</w:t>
      </w:r>
      <w:r w:rsidRPr="00E27110">
        <w:rPr>
          <w:sz w:val="22"/>
          <w:szCs w:val="22"/>
          <w:lang w:val="hr-HR"/>
        </w:rPr>
        <w:t xml:space="preserve"> koju će učenici, roditelji i poslovni ljudi</w:t>
      </w:r>
      <w:r w:rsidR="00032D79" w:rsidRPr="00E27110">
        <w:rPr>
          <w:sz w:val="22"/>
          <w:szCs w:val="22"/>
          <w:lang w:val="hr-HR"/>
        </w:rPr>
        <w:t xml:space="preserve"> pozdraviti i podržati.</w:t>
      </w:r>
    </w:p>
    <w:p w:rsidR="00842F7B" w:rsidRPr="00E27110" w:rsidRDefault="00734A6C">
      <w:pPr>
        <w:shd w:val="clear" w:color="auto" w:fill="FFFFFF"/>
        <w:spacing w:before="2630"/>
        <w:ind w:right="48"/>
        <w:jc w:val="right"/>
        <w:rPr>
          <w:lang w:val="hr-HR"/>
        </w:rPr>
      </w:pPr>
      <w:r w:rsidRPr="00E27110">
        <w:rPr>
          <w:rFonts w:ascii="Courier New" w:hAnsi="Courier New" w:cs="Courier New"/>
          <w:sz w:val="22"/>
          <w:szCs w:val="22"/>
          <w:lang w:val="hr-HR"/>
        </w:rPr>
        <w:t>51</w:t>
      </w:r>
    </w:p>
    <w:p w:rsidR="00842F7B" w:rsidRPr="00E27110" w:rsidRDefault="00842F7B">
      <w:pPr>
        <w:shd w:val="clear" w:color="auto" w:fill="FFFFFF"/>
        <w:spacing w:before="2630"/>
        <w:ind w:right="48"/>
        <w:jc w:val="right"/>
        <w:rPr>
          <w:lang w:val="hr-HR"/>
        </w:rPr>
        <w:sectPr w:rsidR="00842F7B" w:rsidRPr="00E27110">
          <w:pgSz w:w="11909" w:h="16834"/>
          <w:pgMar w:top="534" w:right="1424" w:bottom="360" w:left="1418" w:header="720" w:footer="720" w:gutter="0"/>
          <w:cols w:space="60"/>
          <w:noEndnote/>
        </w:sectPr>
      </w:pPr>
    </w:p>
    <w:p w:rsidR="00842F7B" w:rsidRPr="00E27110" w:rsidRDefault="003C0F86">
      <w:pPr>
        <w:shd w:val="clear" w:color="auto" w:fill="FFFFFF"/>
        <w:rPr>
          <w:lang w:val="hr-HR"/>
        </w:rPr>
      </w:pPr>
      <w:r w:rsidRPr="00E27110">
        <w:rPr>
          <w:sz w:val="18"/>
          <w:szCs w:val="18"/>
          <w:lang w:val="hr-HR"/>
        </w:rPr>
        <w:lastRenderedPageBreak/>
        <w:t xml:space="preserve">Sudjelovanje u demokraciji </w:t>
      </w:r>
    </w:p>
    <w:p w:rsidR="00842F7B" w:rsidRPr="00E27110" w:rsidRDefault="009D289B" w:rsidP="003C0F86">
      <w:pPr>
        <w:shd w:val="clear" w:color="auto" w:fill="FFFFFF"/>
        <w:spacing w:before="466"/>
        <w:rPr>
          <w:lang w:val="hr-HR"/>
        </w:rPr>
      </w:pPr>
      <w:r>
        <w:rPr>
          <w:rFonts w:ascii="Arial" w:hAnsi="Arial" w:cs="Arial"/>
          <w:b/>
          <w:bCs/>
          <w:sz w:val="26"/>
          <w:szCs w:val="26"/>
          <w:lang w:val="hr-HR"/>
        </w:rPr>
        <w:t>Proširenje teme: uvid u zanimanje</w:t>
      </w:r>
      <w:r w:rsidR="003C0F86" w:rsidRPr="00E27110">
        <w:rPr>
          <w:rFonts w:ascii="Arial" w:hAnsi="Arial" w:cs="Arial"/>
          <w:b/>
          <w:bCs/>
          <w:sz w:val="26"/>
          <w:szCs w:val="26"/>
          <w:lang w:val="hr-HR"/>
        </w:rPr>
        <w:t xml:space="preserve"> </w:t>
      </w:r>
    </w:p>
    <w:p w:rsidR="00842F7B" w:rsidRPr="00E27110" w:rsidRDefault="003C0F86">
      <w:pPr>
        <w:shd w:val="clear" w:color="auto" w:fill="FFFFFF"/>
        <w:spacing w:before="245"/>
        <w:ind w:left="5"/>
        <w:rPr>
          <w:lang w:val="hr-HR"/>
        </w:rPr>
      </w:pPr>
      <w:r w:rsidRPr="00E27110">
        <w:rPr>
          <w:rFonts w:ascii="Arial" w:hAnsi="Arial" w:cs="Arial"/>
          <w:b/>
          <w:bCs/>
          <w:spacing w:val="-10"/>
          <w:sz w:val="26"/>
          <w:szCs w:val="26"/>
          <w:lang w:val="hr-HR"/>
        </w:rPr>
        <w:t>Proble</w:t>
      </w:r>
      <w:r w:rsidR="009D289B">
        <w:rPr>
          <w:rFonts w:ascii="Arial" w:hAnsi="Arial" w:cs="Arial"/>
          <w:b/>
          <w:bCs/>
          <w:spacing w:val="-10"/>
          <w:sz w:val="26"/>
          <w:szCs w:val="26"/>
          <w:lang w:val="hr-HR"/>
        </w:rPr>
        <w:t>mi s kojima se učenici susreću</w:t>
      </w:r>
      <w:r w:rsidRPr="00E27110">
        <w:rPr>
          <w:rFonts w:ascii="Arial" w:hAnsi="Arial" w:cs="Arial"/>
          <w:b/>
          <w:bCs/>
          <w:spacing w:val="-10"/>
          <w:sz w:val="26"/>
          <w:szCs w:val="26"/>
          <w:lang w:val="hr-HR"/>
        </w:rPr>
        <w:t xml:space="preserve"> i na koji način im projekt </w:t>
      </w:r>
      <w:r w:rsidR="006771A4">
        <w:rPr>
          <w:rFonts w:ascii="Arial" w:hAnsi="Arial" w:cs="Arial"/>
          <w:b/>
          <w:bCs/>
          <w:spacing w:val="-10"/>
          <w:sz w:val="26"/>
          <w:szCs w:val="26"/>
          <w:lang w:val="hr-HR"/>
        </w:rPr>
        <w:t xml:space="preserve">omogućavanja </w:t>
      </w:r>
      <w:r w:rsidR="009D289B">
        <w:rPr>
          <w:rFonts w:ascii="Arial" w:hAnsi="Arial" w:cs="Arial"/>
          <w:b/>
          <w:bCs/>
          <w:spacing w:val="-10"/>
          <w:sz w:val="26"/>
          <w:szCs w:val="26"/>
          <w:lang w:val="hr-HR"/>
        </w:rPr>
        <w:t>uvida u zanimanje</w:t>
      </w:r>
      <w:r w:rsidRPr="00E27110">
        <w:rPr>
          <w:rFonts w:ascii="Arial" w:hAnsi="Arial" w:cs="Arial"/>
          <w:b/>
          <w:bCs/>
          <w:spacing w:val="-10"/>
          <w:sz w:val="26"/>
          <w:szCs w:val="26"/>
          <w:lang w:val="hr-HR"/>
        </w:rPr>
        <w:t xml:space="preserve"> može pomoći</w:t>
      </w:r>
    </w:p>
    <w:p w:rsidR="00842F7B" w:rsidRPr="00E27110" w:rsidRDefault="00372D98" w:rsidP="00372D98">
      <w:pPr>
        <w:shd w:val="clear" w:color="auto" w:fill="FFFFFF"/>
        <w:spacing w:before="101" w:line="264" w:lineRule="exact"/>
        <w:ind w:left="5"/>
        <w:jc w:val="both"/>
        <w:rPr>
          <w:lang w:val="hr-HR"/>
        </w:rPr>
      </w:pPr>
      <w:r w:rsidRPr="00E27110">
        <w:rPr>
          <w:sz w:val="22"/>
          <w:szCs w:val="22"/>
          <w:lang w:val="hr-HR"/>
        </w:rPr>
        <w:t xml:space="preserve">Učenici znaju koliko je važan izbor odgovarajućeg zanimanja za njihov budući život. Shvatili su koji su osnovni kriteriji za odabir, no shvatili su također da bez pouzdanih i ažuriranih informacija ne mogu procijeniti koji zahtjevi nekog konkretnog zanimanja se poklapaju s njihovom nadarenošću, kompetencijama i interesima. Projekt </w:t>
      </w:r>
      <w:r w:rsidR="006771A4">
        <w:rPr>
          <w:sz w:val="22"/>
          <w:szCs w:val="22"/>
          <w:lang w:val="hr-HR"/>
        </w:rPr>
        <w:t>uvida u zanimanje na radnom mjestu</w:t>
      </w:r>
      <w:r w:rsidRPr="00E27110">
        <w:rPr>
          <w:sz w:val="22"/>
          <w:szCs w:val="22"/>
          <w:lang w:val="hr-HR"/>
        </w:rPr>
        <w:t xml:space="preserve"> može učenicima biti korisna pomoć u dobivanju takvih informacija.</w:t>
      </w:r>
    </w:p>
    <w:p w:rsidR="00842F7B" w:rsidRPr="00E27110" w:rsidRDefault="00372D98">
      <w:pPr>
        <w:shd w:val="clear" w:color="auto" w:fill="FFFFFF"/>
        <w:spacing w:before="101" w:line="264" w:lineRule="exact"/>
        <w:ind w:left="5"/>
        <w:jc w:val="both"/>
        <w:rPr>
          <w:lang w:val="hr-HR"/>
        </w:rPr>
      </w:pPr>
      <w:r w:rsidRPr="00E27110">
        <w:rPr>
          <w:sz w:val="22"/>
          <w:szCs w:val="22"/>
          <w:lang w:val="hr-HR"/>
        </w:rPr>
        <w:t xml:space="preserve">Učenici istražuju zanimanje za koje smatraju da odgovara njihovim kriterijima. Provode nekoliko radnih dana sa stručnjakom. Prate što </w:t>
      </w:r>
      <w:r w:rsidR="006771A4">
        <w:rPr>
          <w:sz w:val="22"/>
          <w:szCs w:val="22"/>
          <w:lang w:val="hr-HR"/>
        </w:rPr>
        <w:t>rade</w:t>
      </w:r>
      <w:r w:rsidRPr="00E27110">
        <w:rPr>
          <w:sz w:val="22"/>
          <w:szCs w:val="22"/>
          <w:lang w:val="hr-HR"/>
        </w:rPr>
        <w:t xml:space="preserve"> i s kim surađuju. Pomoću upitnika (vidi </w:t>
      </w:r>
      <w:r w:rsidR="00734A6C" w:rsidRPr="00E27110">
        <w:rPr>
          <w:b/>
          <w:bCs/>
          <w:i/>
          <w:iCs/>
          <w:sz w:val="22"/>
          <w:szCs w:val="22"/>
          <w:lang w:val="hr-HR"/>
        </w:rPr>
        <w:t xml:space="preserve">&amp; </w:t>
      </w:r>
      <w:r w:rsidR="006771A4">
        <w:rPr>
          <w:bCs/>
          <w:iCs/>
          <w:sz w:val="22"/>
          <w:szCs w:val="22"/>
          <w:lang w:val="hr-HR"/>
        </w:rPr>
        <w:t>Radni materijal</w:t>
      </w:r>
      <w:r w:rsidRPr="00E27110">
        <w:rPr>
          <w:bCs/>
          <w:iCs/>
          <w:sz w:val="22"/>
          <w:szCs w:val="22"/>
          <w:lang w:val="hr-HR"/>
        </w:rPr>
        <w:t xml:space="preserve"> učenike </w:t>
      </w:r>
      <w:r w:rsidR="00734A6C" w:rsidRPr="00E27110">
        <w:rPr>
          <w:sz w:val="22"/>
          <w:szCs w:val="22"/>
          <w:lang w:val="hr-HR"/>
        </w:rPr>
        <w:t xml:space="preserve">1.4) </w:t>
      </w:r>
      <w:r w:rsidRPr="00E27110">
        <w:rPr>
          <w:sz w:val="22"/>
          <w:szCs w:val="22"/>
          <w:lang w:val="hr-HR"/>
        </w:rPr>
        <w:t>i</w:t>
      </w:r>
      <w:r w:rsidR="00734A6C" w:rsidRPr="00E27110">
        <w:rPr>
          <w:sz w:val="22"/>
          <w:szCs w:val="22"/>
          <w:lang w:val="hr-HR"/>
        </w:rPr>
        <w:t>nterv</w:t>
      </w:r>
      <w:r w:rsidRPr="00E27110">
        <w:rPr>
          <w:sz w:val="22"/>
          <w:szCs w:val="22"/>
          <w:lang w:val="hr-HR"/>
        </w:rPr>
        <w:t xml:space="preserve">juiraju njihovog poslovnog partnera. Ako je moguće, izvršavaju određene zadatke kako bi stekli iskustvo iz prve ruke (kao </w:t>
      </w:r>
      <w:r w:rsidR="00462081" w:rsidRPr="00E27110">
        <w:rPr>
          <w:sz w:val="22"/>
          <w:szCs w:val="22"/>
          <w:lang w:val="hr-HR"/>
        </w:rPr>
        <w:t>tijekom pripravničkog staža).</w:t>
      </w:r>
      <w:r w:rsidR="00734A6C" w:rsidRPr="00E27110">
        <w:rPr>
          <w:sz w:val="22"/>
          <w:szCs w:val="22"/>
          <w:lang w:val="hr-HR"/>
        </w:rPr>
        <w:t xml:space="preserve"> </w:t>
      </w:r>
      <w:r w:rsidR="00462081" w:rsidRPr="00E27110">
        <w:rPr>
          <w:sz w:val="22"/>
          <w:szCs w:val="22"/>
          <w:lang w:val="hr-HR"/>
        </w:rPr>
        <w:t xml:space="preserve">Školski raspored je tako zamijenjen radnim satima na poslu. Prema tome, ako kirurg počinje operirati u 6 sati ujutro, učenik mora biti uz njega u operacijskoj dvorani (kako bi utvrdio, na primjer, može li </w:t>
      </w:r>
      <w:r w:rsidR="006771A4">
        <w:rPr>
          <w:sz w:val="22"/>
          <w:szCs w:val="22"/>
          <w:lang w:val="hr-HR"/>
        </w:rPr>
        <w:t xml:space="preserve">uopće </w:t>
      </w:r>
      <w:r w:rsidR="00462081" w:rsidRPr="00E27110">
        <w:rPr>
          <w:sz w:val="22"/>
          <w:szCs w:val="22"/>
          <w:lang w:val="hr-HR"/>
        </w:rPr>
        <w:t>podnijeti kiruršku operaciju).</w:t>
      </w:r>
    </w:p>
    <w:p w:rsidR="00842F7B" w:rsidRPr="00E27110" w:rsidRDefault="00B57991">
      <w:pPr>
        <w:shd w:val="clear" w:color="auto" w:fill="FFFFFF"/>
        <w:spacing w:before="115" w:line="264" w:lineRule="exact"/>
        <w:ind w:left="5" w:right="5"/>
        <w:jc w:val="both"/>
        <w:rPr>
          <w:lang w:val="hr-HR"/>
        </w:rPr>
      </w:pPr>
      <w:r w:rsidRPr="00E27110">
        <w:rPr>
          <w:sz w:val="22"/>
          <w:szCs w:val="22"/>
          <w:lang w:val="hr-HR"/>
        </w:rPr>
        <w:t>Na osnovu upitnika, u</w:t>
      </w:r>
      <w:r w:rsidR="00462081" w:rsidRPr="00E27110">
        <w:rPr>
          <w:sz w:val="22"/>
          <w:szCs w:val="22"/>
          <w:lang w:val="hr-HR"/>
        </w:rPr>
        <w:t xml:space="preserve">čenici </w:t>
      </w:r>
      <w:r w:rsidRPr="00E27110">
        <w:rPr>
          <w:sz w:val="22"/>
          <w:szCs w:val="22"/>
          <w:lang w:val="hr-HR"/>
        </w:rPr>
        <w:t>pišu</w:t>
      </w:r>
      <w:r w:rsidR="00462081" w:rsidRPr="00E27110">
        <w:rPr>
          <w:sz w:val="22"/>
          <w:szCs w:val="22"/>
          <w:lang w:val="hr-HR"/>
        </w:rPr>
        <w:t xml:space="preserve"> izvješće.</w:t>
      </w:r>
      <w:r w:rsidRPr="00E27110">
        <w:rPr>
          <w:sz w:val="22"/>
          <w:szCs w:val="22"/>
          <w:lang w:val="hr-HR"/>
        </w:rPr>
        <w:t xml:space="preserve"> Izvješće se može predati nastavniku i ocijeniti, što učenicima daje dodatni poticaj da zadatak izvrše kako treba. Učenicima se savjetuje da dnevno vode bilješke i pišu izvješće tijekom radnog tjedna, a ne kasnije – primjer učinkovitog upravljanja vremenom.</w:t>
      </w:r>
      <w:r w:rsidR="00462081" w:rsidRPr="00E27110">
        <w:rPr>
          <w:sz w:val="22"/>
          <w:szCs w:val="22"/>
          <w:lang w:val="hr-HR"/>
        </w:rPr>
        <w:t xml:space="preserve"> </w:t>
      </w:r>
    </w:p>
    <w:p w:rsidR="00842F7B" w:rsidRPr="00E27110" w:rsidRDefault="00B57991">
      <w:pPr>
        <w:shd w:val="clear" w:color="auto" w:fill="FFFFFF"/>
        <w:spacing w:before="110" w:line="269" w:lineRule="exact"/>
        <w:ind w:left="14" w:right="10"/>
        <w:jc w:val="both"/>
        <w:rPr>
          <w:lang w:val="hr-HR"/>
        </w:rPr>
      </w:pPr>
      <w:r w:rsidRPr="00E27110">
        <w:rPr>
          <w:sz w:val="22"/>
          <w:szCs w:val="22"/>
          <w:lang w:val="hr-HR"/>
        </w:rPr>
        <w:t>I</w:t>
      </w:r>
      <w:r w:rsidR="003363D5" w:rsidRPr="00E27110">
        <w:rPr>
          <w:sz w:val="22"/>
          <w:szCs w:val="22"/>
          <w:lang w:val="hr-HR"/>
        </w:rPr>
        <w:t>zvješće treba biti sustavni opis, a ne osobni dnevnik, kako bi se učenici prilikom odabira zanimanja usredotočili na osnovne kriterije.</w:t>
      </w:r>
    </w:p>
    <w:p w:rsidR="00842F7B" w:rsidRPr="00E27110" w:rsidRDefault="003363D5">
      <w:pPr>
        <w:shd w:val="clear" w:color="auto" w:fill="FFFFFF"/>
        <w:spacing w:before="110" w:line="264" w:lineRule="exact"/>
        <w:ind w:left="14" w:right="5"/>
        <w:jc w:val="both"/>
        <w:rPr>
          <w:lang w:val="hr-HR"/>
        </w:rPr>
      </w:pPr>
      <w:r w:rsidRPr="00E27110">
        <w:rPr>
          <w:sz w:val="22"/>
          <w:szCs w:val="22"/>
          <w:lang w:val="hr-HR"/>
        </w:rPr>
        <w:t>Učenici sami mo</w:t>
      </w:r>
      <w:r w:rsidR="006771A4">
        <w:rPr>
          <w:sz w:val="22"/>
          <w:szCs w:val="22"/>
          <w:lang w:val="hr-HR"/>
        </w:rPr>
        <w:t>raju pronaći svoje poslovne par</w:t>
      </w:r>
      <w:r w:rsidRPr="00E27110">
        <w:rPr>
          <w:sz w:val="22"/>
          <w:szCs w:val="22"/>
          <w:lang w:val="hr-HR"/>
        </w:rPr>
        <w:t>t</w:t>
      </w:r>
      <w:r w:rsidR="006771A4">
        <w:rPr>
          <w:sz w:val="22"/>
          <w:szCs w:val="22"/>
          <w:lang w:val="hr-HR"/>
        </w:rPr>
        <w:t>n</w:t>
      </w:r>
      <w:r w:rsidRPr="00E27110">
        <w:rPr>
          <w:sz w:val="22"/>
          <w:szCs w:val="22"/>
          <w:lang w:val="hr-HR"/>
        </w:rPr>
        <w:t xml:space="preserve">ere, uz pomoć </w:t>
      </w:r>
      <w:r w:rsidR="006771A4">
        <w:rPr>
          <w:sz w:val="22"/>
          <w:szCs w:val="22"/>
          <w:lang w:val="hr-HR"/>
        </w:rPr>
        <w:t>svojih</w:t>
      </w:r>
      <w:r w:rsidRPr="00E27110">
        <w:rPr>
          <w:sz w:val="22"/>
          <w:szCs w:val="22"/>
          <w:lang w:val="hr-HR"/>
        </w:rPr>
        <w:t xml:space="preserve"> roditelja, obitelji i obiteljskih prijatelja.</w:t>
      </w:r>
      <w:r w:rsidR="006771A4">
        <w:rPr>
          <w:sz w:val="22"/>
          <w:szCs w:val="22"/>
          <w:lang w:val="hr-HR"/>
        </w:rPr>
        <w:t xml:space="preserve"> Idealno bi bilo da u tu svrhu ne odlaze</w:t>
      </w:r>
      <w:r w:rsidRPr="00E27110">
        <w:rPr>
          <w:sz w:val="22"/>
          <w:szCs w:val="22"/>
          <w:lang w:val="hr-HR"/>
        </w:rPr>
        <w:t xml:space="preserve"> </w:t>
      </w:r>
      <w:r w:rsidR="006771A4">
        <w:rPr>
          <w:sz w:val="22"/>
          <w:szCs w:val="22"/>
          <w:lang w:val="hr-HR"/>
        </w:rPr>
        <w:t>na radna mjesta roditelja ili rođaka.</w:t>
      </w:r>
      <w:r w:rsidRPr="00E27110">
        <w:rPr>
          <w:sz w:val="22"/>
          <w:szCs w:val="22"/>
          <w:lang w:val="hr-HR"/>
        </w:rPr>
        <w:t xml:space="preserve"> </w:t>
      </w:r>
    </w:p>
    <w:p w:rsidR="00842F7B" w:rsidRPr="00E27110" w:rsidRDefault="003363D5">
      <w:pPr>
        <w:shd w:val="clear" w:color="auto" w:fill="FFFFFF"/>
        <w:spacing w:before="264"/>
        <w:ind w:left="14"/>
        <w:rPr>
          <w:lang w:val="hr-HR"/>
        </w:rPr>
      </w:pPr>
      <w:r w:rsidRPr="00E27110">
        <w:rPr>
          <w:rFonts w:ascii="Arial" w:hAnsi="Arial" w:cs="Arial"/>
          <w:b/>
          <w:bCs/>
          <w:spacing w:val="-12"/>
          <w:sz w:val="26"/>
          <w:szCs w:val="26"/>
          <w:lang w:val="hr-HR"/>
        </w:rPr>
        <w:t xml:space="preserve">Potpora škole i nastavnika </w:t>
      </w:r>
    </w:p>
    <w:p w:rsidR="00842F7B" w:rsidRPr="00E27110" w:rsidRDefault="003363D5">
      <w:pPr>
        <w:shd w:val="clear" w:color="auto" w:fill="FFFFFF"/>
        <w:spacing w:before="106" w:line="264" w:lineRule="exact"/>
        <w:ind w:left="5"/>
        <w:jc w:val="both"/>
        <w:rPr>
          <w:lang w:val="hr-HR"/>
        </w:rPr>
      </w:pPr>
      <w:r w:rsidRPr="00E27110">
        <w:rPr>
          <w:sz w:val="22"/>
          <w:szCs w:val="22"/>
          <w:lang w:val="hr-HR"/>
        </w:rPr>
        <w:t>Učenik ima glav</w:t>
      </w:r>
      <w:r w:rsidR="006771A4">
        <w:rPr>
          <w:sz w:val="22"/>
          <w:szCs w:val="22"/>
          <w:lang w:val="hr-HR"/>
        </w:rPr>
        <w:t>nu ulogu i odgovoran je za rezultat</w:t>
      </w:r>
      <w:r w:rsidRPr="00E27110">
        <w:rPr>
          <w:sz w:val="22"/>
          <w:szCs w:val="22"/>
          <w:lang w:val="hr-HR"/>
        </w:rPr>
        <w:t xml:space="preserve">. Škola pruža mogućnost, utvrđuje okvir, odobrava projekt i </w:t>
      </w:r>
      <w:r w:rsidR="0096318B" w:rsidRPr="00E27110">
        <w:rPr>
          <w:sz w:val="22"/>
          <w:szCs w:val="22"/>
          <w:lang w:val="hr-HR"/>
        </w:rPr>
        <w:t>rješava pravna pitanja (dozvola nadležnog ministarstva, osiguranje). U ranoj fazi</w:t>
      </w:r>
      <w:r w:rsidR="006771A4">
        <w:rPr>
          <w:sz w:val="22"/>
          <w:szCs w:val="22"/>
          <w:lang w:val="hr-HR"/>
        </w:rPr>
        <w:t>,</w:t>
      </w:r>
      <w:r w:rsidR="0096318B" w:rsidRPr="00E27110">
        <w:rPr>
          <w:sz w:val="22"/>
          <w:szCs w:val="22"/>
          <w:lang w:val="hr-HR"/>
        </w:rPr>
        <w:t xml:space="preserve"> škola također kontaktira roditelje koji igraju vrlo važnu ulogu (vidi u nastavku).</w:t>
      </w:r>
    </w:p>
    <w:p w:rsidR="00842F7B" w:rsidRPr="00E27110" w:rsidRDefault="0096318B">
      <w:pPr>
        <w:shd w:val="clear" w:color="auto" w:fill="FFFFFF"/>
        <w:spacing w:before="110" w:line="269" w:lineRule="exact"/>
        <w:ind w:left="5" w:right="5"/>
        <w:jc w:val="both"/>
        <w:rPr>
          <w:lang w:val="hr-HR"/>
        </w:rPr>
      </w:pPr>
      <w:r w:rsidRPr="00E27110">
        <w:rPr>
          <w:sz w:val="22"/>
          <w:szCs w:val="22"/>
          <w:lang w:val="hr-HR"/>
        </w:rPr>
        <w:t>Na zahtjev, učenicima se može dati pisana</w:t>
      </w:r>
      <w:r w:rsidR="006771A4">
        <w:rPr>
          <w:sz w:val="22"/>
          <w:szCs w:val="22"/>
          <w:lang w:val="hr-HR"/>
        </w:rPr>
        <w:t xml:space="preserve"> punomoć kada se prijavljuju za</w:t>
      </w:r>
      <w:r w:rsidRPr="00E27110">
        <w:rPr>
          <w:sz w:val="22"/>
          <w:szCs w:val="22"/>
          <w:lang w:val="hr-HR"/>
        </w:rPr>
        <w:t xml:space="preserve"> praćen</w:t>
      </w:r>
      <w:r w:rsidR="006771A4">
        <w:rPr>
          <w:sz w:val="22"/>
          <w:szCs w:val="22"/>
          <w:lang w:val="hr-HR"/>
        </w:rPr>
        <w:t>je</w:t>
      </w:r>
      <w:r w:rsidRPr="00E27110">
        <w:rPr>
          <w:sz w:val="22"/>
          <w:szCs w:val="22"/>
          <w:lang w:val="hr-HR"/>
        </w:rPr>
        <w:t xml:space="preserve"> nekog zanimanja</w:t>
      </w:r>
      <w:r w:rsidR="006771A4">
        <w:rPr>
          <w:sz w:val="22"/>
          <w:szCs w:val="22"/>
          <w:lang w:val="hr-HR"/>
        </w:rPr>
        <w:t xml:space="preserve"> na radnom mjestu</w:t>
      </w:r>
      <w:r w:rsidRPr="00E27110">
        <w:rPr>
          <w:sz w:val="22"/>
          <w:szCs w:val="22"/>
          <w:lang w:val="hr-HR"/>
        </w:rPr>
        <w:t xml:space="preserve">. </w:t>
      </w:r>
      <w:r w:rsidR="006771A4">
        <w:rPr>
          <w:sz w:val="22"/>
          <w:szCs w:val="22"/>
          <w:lang w:val="hr-HR"/>
        </w:rPr>
        <w:t>Po okončanju</w:t>
      </w:r>
      <w:r w:rsidRPr="00E27110">
        <w:rPr>
          <w:sz w:val="22"/>
          <w:szCs w:val="22"/>
          <w:lang w:val="hr-HR"/>
        </w:rPr>
        <w:t xml:space="preserve"> projekta, direktor šalje pismo zahvalnosti svim partnerima koji su učenicima bili domaćini. </w:t>
      </w:r>
    </w:p>
    <w:p w:rsidR="00842F7B" w:rsidRPr="00E27110" w:rsidRDefault="0096318B">
      <w:pPr>
        <w:shd w:val="clear" w:color="auto" w:fill="FFFFFF"/>
        <w:spacing w:before="110" w:line="264" w:lineRule="exact"/>
        <w:ind w:left="5" w:right="5"/>
        <w:jc w:val="both"/>
        <w:rPr>
          <w:lang w:val="hr-HR"/>
        </w:rPr>
      </w:pPr>
      <w:r w:rsidRPr="00E27110">
        <w:rPr>
          <w:sz w:val="22"/>
          <w:szCs w:val="22"/>
          <w:lang w:val="hr-HR"/>
        </w:rPr>
        <w:t>Ako je moguće, nastavnik bi trebao posjetiti učenike tijekom projekta. Nastavnik mora biti</w:t>
      </w:r>
      <w:r w:rsidR="006771A4">
        <w:rPr>
          <w:sz w:val="22"/>
          <w:szCs w:val="22"/>
          <w:lang w:val="hr-HR"/>
        </w:rPr>
        <w:t xml:space="preserve"> telefonski dostupan tijekom projekta kako bi u slučaju h</w:t>
      </w:r>
      <w:r w:rsidRPr="00E27110">
        <w:rPr>
          <w:sz w:val="22"/>
          <w:szCs w:val="22"/>
          <w:lang w:val="hr-HR"/>
        </w:rPr>
        <w:t xml:space="preserve">itnosti mogao brzo reagirati. </w:t>
      </w:r>
    </w:p>
    <w:p w:rsidR="00842F7B" w:rsidRPr="00E27110" w:rsidRDefault="0096318B">
      <w:pPr>
        <w:shd w:val="clear" w:color="auto" w:fill="FFFFFF"/>
        <w:spacing w:before="269"/>
        <w:ind w:left="29"/>
        <w:rPr>
          <w:rFonts w:ascii="Arial" w:hAnsi="Arial" w:cs="Arial"/>
          <w:b/>
          <w:sz w:val="24"/>
          <w:szCs w:val="24"/>
          <w:lang w:val="hr-HR"/>
        </w:rPr>
      </w:pPr>
      <w:r w:rsidRPr="00E27110">
        <w:rPr>
          <w:rFonts w:ascii="Arial" w:hAnsi="Arial" w:cs="Arial"/>
          <w:b/>
          <w:sz w:val="24"/>
          <w:szCs w:val="24"/>
          <w:lang w:val="hr-HR"/>
        </w:rPr>
        <w:t>Zadaci po završetku projekta</w:t>
      </w:r>
    </w:p>
    <w:p w:rsidR="00842F7B" w:rsidRPr="00E27110" w:rsidRDefault="0096318B">
      <w:pPr>
        <w:shd w:val="clear" w:color="auto" w:fill="FFFFFF"/>
        <w:spacing w:before="101" w:line="264" w:lineRule="exact"/>
        <w:ind w:left="14"/>
        <w:jc w:val="both"/>
        <w:rPr>
          <w:lang w:val="hr-HR"/>
        </w:rPr>
      </w:pPr>
      <w:r w:rsidRPr="00E27110">
        <w:rPr>
          <w:sz w:val="22"/>
          <w:szCs w:val="22"/>
          <w:lang w:val="hr-HR"/>
        </w:rPr>
        <w:t>Preporučamo ocjenjivanje izvješća u svrhu naglašavanja njih</w:t>
      </w:r>
      <w:r w:rsidR="006771A4">
        <w:rPr>
          <w:sz w:val="22"/>
          <w:szCs w:val="22"/>
          <w:lang w:val="hr-HR"/>
        </w:rPr>
        <w:t>ove važnosti. Nastavnik se</w:t>
      </w:r>
      <w:r w:rsidRPr="00E27110">
        <w:rPr>
          <w:sz w:val="22"/>
          <w:szCs w:val="22"/>
          <w:lang w:val="hr-HR"/>
        </w:rPr>
        <w:t xml:space="preserve"> s poštovanjem </w:t>
      </w:r>
      <w:r w:rsidR="006771A4">
        <w:rPr>
          <w:sz w:val="22"/>
          <w:szCs w:val="22"/>
          <w:lang w:val="hr-HR"/>
        </w:rPr>
        <w:t xml:space="preserve">treba </w:t>
      </w:r>
      <w:r w:rsidRPr="00E27110">
        <w:rPr>
          <w:sz w:val="22"/>
          <w:szCs w:val="22"/>
          <w:lang w:val="hr-HR"/>
        </w:rPr>
        <w:t>odnositi prema izvješćima budući da se radi o</w:t>
      </w:r>
      <w:r w:rsidR="002B7BBC" w:rsidRPr="00E27110">
        <w:rPr>
          <w:sz w:val="22"/>
          <w:szCs w:val="22"/>
          <w:lang w:val="hr-HR"/>
        </w:rPr>
        <w:t xml:space="preserve"> osobnim dokumentima. Nastavniku treba biti jasno da nije bio nazočan tijekom projekta i intervjua, što znači da su ovdje stručnjaci učenici, a ne nastavnik. Prema tome, kod ocjenjivanja se treba usredotočiti na </w:t>
      </w:r>
      <w:r w:rsidR="006771A4">
        <w:rPr>
          <w:sz w:val="22"/>
          <w:szCs w:val="22"/>
          <w:lang w:val="hr-HR"/>
        </w:rPr>
        <w:t>aspekte poput jasnoće</w:t>
      </w:r>
      <w:r w:rsidR="002B7BBC" w:rsidRPr="00E27110">
        <w:rPr>
          <w:sz w:val="22"/>
          <w:szCs w:val="22"/>
          <w:lang w:val="hr-HR"/>
        </w:rPr>
        <w:t>, koherentnost</w:t>
      </w:r>
      <w:r w:rsidR="006771A4">
        <w:rPr>
          <w:sz w:val="22"/>
          <w:szCs w:val="22"/>
          <w:lang w:val="hr-HR"/>
        </w:rPr>
        <w:t>i, pažnje</w:t>
      </w:r>
      <w:r w:rsidR="002B7BBC" w:rsidRPr="00E27110">
        <w:rPr>
          <w:sz w:val="22"/>
          <w:szCs w:val="22"/>
          <w:lang w:val="hr-HR"/>
        </w:rPr>
        <w:t xml:space="preserve"> i potpunost</w:t>
      </w:r>
      <w:r w:rsidR="006771A4">
        <w:rPr>
          <w:sz w:val="22"/>
          <w:szCs w:val="22"/>
          <w:lang w:val="hr-HR"/>
        </w:rPr>
        <w:t>i</w:t>
      </w:r>
      <w:r w:rsidR="002B7BBC" w:rsidRPr="00E27110">
        <w:rPr>
          <w:sz w:val="22"/>
          <w:szCs w:val="22"/>
          <w:lang w:val="hr-HR"/>
        </w:rPr>
        <w:t>. Sa stajališta učenika, ova vrsta zadatka je vrednija od bilo kojeg testa, a nastavnik bi trebao biti spreman dodijeliti više najboljih ocjena nego što je to obično slučaj</w:t>
      </w:r>
      <w:r w:rsidR="006771A4">
        <w:rPr>
          <w:sz w:val="22"/>
          <w:szCs w:val="22"/>
          <w:lang w:val="hr-HR"/>
        </w:rPr>
        <w:t>.</w:t>
      </w:r>
    </w:p>
    <w:p w:rsidR="00842F7B" w:rsidRPr="00E27110" w:rsidRDefault="002B7BBC" w:rsidP="002B7BBC">
      <w:pPr>
        <w:shd w:val="clear" w:color="auto" w:fill="FFFFFF"/>
        <w:spacing w:before="115" w:line="264" w:lineRule="exact"/>
        <w:ind w:left="10"/>
        <w:jc w:val="both"/>
        <w:rPr>
          <w:lang w:val="hr-HR"/>
        </w:rPr>
      </w:pPr>
      <w:r w:rsidRPr="00E27110">
        <w:rPr>
          <w:sz w:val="22"/>
          <w:szCs w:val="22"/>
          <w:lang w:val="hr-HR"/>
        </w:rPr>
        <w:t xml:space="preserve">Učenici bi trebali imati mogućnost razmjene iskustava. To zahtijeva više vremena nego što se može osigurati u sklopu redovitog GOO-a ili nastavnih satova GOO-a. Korisna prilika je </w:t>
      </w:r>
      <w:r w:rsidR="006771A4">
        <w:rPr>
          <w:sz w:val="22"/>
          <w:szCs w:val="22"/>
          <w:lang w:val="hr-HR"/>
        </w:rPr>
        <w:t xml:space="preserve">praćenje zanimanja </w:t>
      </w:r>
      <w:r w:rsidRPr="00E27110">
        <w:rPr>
          <w:sz w:val="22"/>
          <w:szCs w:val="22"/>
          <w:lang w:val="hr-HR"/>
        </w:rPr>
        <w:t>kao događaj koji organizira škola. Ovo je od posebne važnosti za mlađe učenike koji</w:t>
      </w:r>
      <w:r w:rsidR="006771A4">
        <w:rPr>
          <w:sz w:val="22"/>
          <w:szCs w:val="22"/>
          <w:lang w:val="hr-HR"/>
        </w:rPr>
        <w:t xml:space="preserve"> će</w:t>
      </w:r>
      <w:r w:rsidRPr="00E27110">
        <w:rPr>
          <w:sz w:val="22"/>
          <w:szCs w:val="22"/>
          <w:lang w:val="hr-HR"/>
        </w:rPr>
        <w:t xml:space="preserve"> tek za godinu dana raditi na tak</w:t>
      </w:r>
      <w:r w:rsidR="006771A4">
        <w:rPr>
          <w:sz w:val="22"/>
          <w:szCs w:val="22"/>
          <w:lang w:val="hr-HR"/>
        </w:rPr>
        <w:t>vom projektu, ali</w:t>
      </w:r>
      <w:r w:rsidRPr="00E27110">
        <w:rPr>
          <w:sz w:val="22"/>
          <w:szCs w:val="22"/>
          <w:lang w:val="hr-HR"/>
        </w:rPr>
        <w:t xml:space="preserve"> i za roditelje. Partneri istog zanimanja ili lokalni tisak te predstavnici lokalnih poslovnih subjekata bi također trebali biti pozvani.</w:t>
      </w:r>
    </w:p>
    <w:p w:rsidR="00842F7B" w:rsidRPr="00E27110" w:rsidRDefault="00842F7B">
      <w:pPr>
        <w:shd w:val="clear" w:color="auto" w:fill="FFFFFF"/>
        <w:spacing w:before="576"/>
        <w:ind w:left="19"/>
        <w:rPr>
          <w:lang w:val="hr-HR"/>
        </w:rPr>
        <w:sectPr w:rsidR="00842F7B" w:rsidRPr="00E27110">
          <w:pgSz w:w="11909" w:h="16834"/>
          <w:pgMar w:top="534" w:right="1429" w:bottom="360" w:left="1418" w:header="720" w:footer="720" w:gutter="0"/>
          <w:cols w:space="60"/>
          <w:noEndnote/>
        </w:sectPr>
      </w:pPr>
    </w:p>
    <w:p w:rsidR="00842F7B" w:rsidRPr="00E27110" w:rsidRDefault="002B7BBC">
      <w:pPr>
        <w:shd w:val="clear" w:color="auto" w:fill="FFFFFF"/>
        <w:jc w:val="right"/>
        <w:rPr>
          <w:lang w:val="hr-HR"/>
        </w:rPr>
      </w:pPr>
      <w:r w:rsidRPr="00E27110">
        <w:rPr>
          <w:sz w:val="18"/>
          <w:szCs w:val="18"/>
          <w:lang w:val="hr-HR"/>
        </w:rPr>
        <w:lastRenderedPageBreak/>
        <w:t>Sudjelovanje u zajednici</w:t>
      </w:r>
    </w:p>
    <w:p w:rsidR="00842F7B" w:rsidRPr="00E27110" w:rsidRDefault="002B7BBC">
      <w:pPr>
        <w:shd w:val="clear" w:color="auto" w:fill="FFFFFF"/>
        <w:spacing w:before="456"/>
        <w:ind w:left="34"/>
        <w:rPr>
          <w:lang w:val="hr-HR"/>
        </w:rPr>
      </w:pPr>
      <w:r w:rsidRPr="00E27110">
        <w:rPr>
          <w:rFonts w:ascii="Arial" w:hAnsi="Arial" w:cs="Arial"/>
          <w:b/>
          <w:bCs/>
          <w:spacing w:val="-3"/>
          <w:sz w:val="24"/>
          <w:szCs w:val="24"/>
          <w:lang w:val="hr-HR"/>
        </w:rPr>
        <w:t>Potpora roditelja</w:t>
      </w:r>
    </w:p>
    <w:p w:rsidR="00842F7B" w:rsidRPr="00E27110" w:rsidRDefault="002B7BBC">
      <w:pPr>
        <w:shd w:val="clear" w:color="auto" w:fill="FFFFFF"/>
        <w:spacing w:before="101" w:line="259" w:lineRule="exact"/>
        <w:ind w:left="24" w:right="10"/>
        <w:jc w:val="both"/>
        <w:rPr>
          <w:lang w:val="hr-HR"/>
        </w:rPr>
      </w:pPr>
      <w:r w:rsidRPr="00E27110">
        <w:rPr>
          <w:sz w:val="22"/>
          <w:szCs w:val="22"/>
          <w:lang w:val="hr-HR"/>
        </w:rPr>
        <w:t>Kao prvo</w:t>
      </w:r>
      <w:r w:rsidR="00734A6C" w:rsidRPr="00E27110">
        <w:rPr>
          <w:sz w:val="22"/>
          <w:szCs w:val="22"/>
          <w:lang w:val="hr-HR"/>
        </w:rPr>
        <w:t>,</w:t>
      </w:r>
      <w:r w:rsidRPr="00E27110">
        <w:rPr>
          <w:sz w:val="22"/>
          <w:szCs w:val="22"/>
          <w:lang w:val="hr-HR"/>
        </w:rPr>
        <w:t xml:space="preserve"> roditelji mogu pružiti potporu svojoj djeci pri utvrđivanju njihovih prednosti i interesa</w:t>
      </w:r>
      <w:r w:rsidR="0031222F" w:rsidRPr="00E27110">
        <w:rPr>
          <w:sz w:val="22"/>
          <w:szCs w:val="22"/>
          <w:lang w:val="hr-HR"/>
        </w:rPr>
        <w:t>. Roditelji poznaju svoje dijete od prvog dana i sjećaju se njegovog ili njezinog razvoja iz perspekltive koja se razlikuje od perspektive stručnjaka u školi. Roditelji općenito pozdravljaju ovakvu vrstu projekta</w:t>
      </w:r>
      <w:r w:rsidR="00F17780">
        <w:rPr>
          <w:sz w:val="22"/>
          <w:szCs w:val="22"/>
          <w:lang w:val="hr-HR"/>
        </w:rPr>
        <w:t>,</w:t>
      </w:r>
      <w:r w:rsidR="0031222F" w:rsidRPr="00E27110">
        <w:rPr>
          <w:sz w:val="22"/>
          <w:szCs w:val="22"/>
          <w:lang w:val="hr-HR"/>
        </w:rPr>
        <w:t xml:space="preserve"> jer cijene svaku potporu koja se</w:t>
      </w:r>
      <w:r w:rsidR="00F17780">
        <w:rPr>
          <w:sz w:val="22"/>
          <w:szCs w:val="22"/>
          <w:lang w:val="hr-HR"/>
        </w:rPr>
        <w:t xml:space="preserve"> pruža njihovoj djeci u odabiru</w:t>
      </w:r>
      <w:r w:rsidR="0031222F" w:rsidRPr="00E27110">
        <w:rPr>
          <w:sz w:val="22"/>
          <w:szCs w:val="22"/>
          <w:lang w:val="hr-HR"/>
        </w:rPr>
        <w:t xml:space="preserve"> zanimanja. Iz razumljivih razloga rod</w:t>
      </w:r>
      <w:r w:rsidR="00F17780">
        <w:rPr>
          <w:sz w:val="22"/>
          <w:szCs w:val="22"/>
          <w:lang w:val="hr-HR"/>
        </w:rPr>
        <w:t>itelji obično prenaglašavaju si</w:t>
      </w:r>
      <w:r w:rsidR="0031222F" w:rsidRPr="00E27110">
        <w:rPr>
          <w:sz w:val="22"/>
          <w:szCs w:val="22"/>
          <w:lang w:val="hr-HR"/>
        </w:rPr>
        <w:t>gurnost zanimanja. U gospodarstvu</w:t>
      </w:r>
      <w:r w:rsidR="00F17780">
        <w:rPr>
          <w:sz w:val="22"/>
          <w:szCs w:val="22"/>
          <w:lang w:val="hr-HR"/>
        </w:rPr>
        <w:t xml:space="preserve">, </w:t>
      </w:r>
      <w:r w:rsidR="0031222F" w:rsidRPr="00E27110">
        <w:rPr>
          <w:sz w:val="22"/>
          <w:szCs w:val="22"/>
          <w:lang w:val="hr-HR"/>
        </w:rPr>
        <w:t>podložno</w:t>
      </w:r>
      <w:r w:rsidR="00F17780">
        <w:rPr>
          <w:sz w:val="22"/>
          <w:szCs w:val="22"/>
          <w:lang w:val="hr-HR"/>
        </w:rPr>
        <w:t>m</w:t>
      </w:r>
      <w:r w:rsidR="0031222F" w:rsidRPr="00E27110">
        <w:rPr>
          <w:sz w:val="22"/>
          <w:szCs w:val="22"/>
          <w:lang w:val="hr-HR"/>
        </w:rPr>
        <w:t xml:space="preserve"> brzi</w:t>
      </w:r>
      <w:r w:rsidR="00F17780">
        <w:rPr>
          <w:sz w:val="22"/>
          <w:szCs w:val="22"/>
          <w:lang w:val="hr-HR"/>
        </w:rPr>
        <w:t>m promjenama, roditelji su</w:t>
      </w:r>
      <w:r w:rsidR="0031222F" w:rsidRPr="00E27110">
        <w:rPr>
          <w:sz w:val="22"/>
          <w:szCs w:val="22"/>
          <w:lang w:val="hr-HR"/>
        </w:rPr>
        <w:t xml:space="preserve"> manje pogodni za savjetnike u planiranju karijere.</w:t>
      </w:r>
      <w:r w:rsidR="00734A6C" w:rsidRPr="00E27110">
        <w:rPr>
          <w:sz w:val="22"/>
          <w:szCs w:val="22"/>
          <w:lang w:val="hr-HR"/>
        </w:rPr>
        <w:t xml:space="preserve"> </w:t>
      </w:r>
    </w:p>
    <w:p w:rsidR="00842F7B" w:rsidRPr="00E27110" w:rsidRDefault="0031222F">
      <w:pPr>
        <w:shd w:val="clear" w:color="auto" w:fill="FFFFFF"/>
        <w:spacing w:before="278"/>
        <w:ind w:left="48"/>
        <w:rPr>
          <w:lang w:val="hr-HR"/>
        </w:rPr>
      </w:pPr>
      <w:r w:rsidRPr="00E27110">
        <w:rPr>
          <w:rFonts w:ascii="Arial" w:hAnsi="Arial" w:cs="Arial"/>
          <w:b/>
          <w:bCs/>
          <w:sz w:val="24"/>
          <w:szCs w:val="24"/>
          <w:lang w:val="hr-HR"/>
        </w:rPr>
        <w:t xml:space="preserve">Kako učenicima pronaći poslovnog partnera </w:t>
      </w:r>
    </w:p>
    <w:p w:rsidR="00842F7B" w:rsidRPr="00E27110" w:rsidRDefault="0031222F" w:rsidP="00401901">
      <w:pPr>
        <w:shd w:val="clear" w:color="auto" w:fill="FFFFFF"/>
        <w:spacing w:before="101" w:line="259" w:lineRule="exact"/>
        <w:ind w:right="5"/>
        <w:jc w:val="both"/>
        <w:rPr>
          <w:lang w:val="hr-HR"/>
        </w:rPr>
      </w:pPr>
      <w:r w:rsidRPr="00E27110">
        <w:rPr>
          <w:sz w:val="22"/>
          <w:szCs w:val="22"/>
          <w:lang w:val="hr-HR"/>
        </w:rPr>
        <w:t xml:space="preserve">Obično se od učenika traži da pronađu mentora za projekt praćenja zanimanja. Njihovi roditelji, a u nekim slučajevima rođaci ili prijatelji, mogu biti dragocjena pomoć u uspostavljanju veze s potencijalnim partnerima. Učenici ne bi smjeli prerano </w:t>
      </w:r>
      <w:r w:rsidR="00401901" w:rsidRPr="00E27110">
        <w:rPr>
          <w:sz w:val="22"/>
          <w:szCs w:val="22"/>
          <w:lang w:val="hr-HR"/>
        </w:rPr>
        <w:t>raditi kompromise</w:t>
      </w:r>
      <w:r w:rsidR="00F17780">
        <w:rPr>
          <w:sz w:val="22"/>
          <w:szCs w:val="22"/>
          <w:lang w:val="hr-HR"/>
        </w:rPr>
        <w:t>,</w:t>
      </w:r>
      <w:r w:rsidRPr="00E27110">
        <w:rPr>
          <w:sz w:val="22"/>
          <w:szCs w:val="22"/>
          <w:lang w:val="hr-HR"/>
        </w:rPr>
        <w:t xml:space="preserve"> ako se potraga </w:t>
      </w:r>
      <w:r w:rsidR="00401901" w:rsidRPr="00E27110">
        <w:rPr>
          <w:sz w:val="22"/>
          <w:szCs w:val="22"/>
          <w:lang w:val="hr-HR"/>
        </w:rPr>
        <w:t>u</w:t>
      </w:r>
      <w:r w:rsidRPr="00E27110">
        <w:rPr>
          <w:sz w:val="22"/>
          <w:szCs w:val="22"/>
          <w:lang w:val="hr-HR"/>
        </w:rPr>
        <w:t xml:space="preserve">čini </w:t>
      </w:r>
      <w:r w:rsidR="00401901" w:rsidRPr="00E27110">
        <w:rPr>
          <w:sz w:val="22"/>
          <w:szCs w:val="22"/>
          <w:lang w:val="hr-HR"/>
        </w:rPr>
        <w:t>pre</w:t>
      </w:r>
      <w:r w:rsidRPr="00E27110">
        <w:rPr>
          <w:sz w:val="22"/>
          <w:szCs w:val="22"/>
          <w:lang w:val="hr-HR"/>
        </w:rPr>
        <w:t xml:space="preserve">teškom. Ono što traže nije posao već prilika za </w:t>
      </w:r>
      <w:r w:rsidR="00F17780">
        <w:rPr>
          <w:sz w:val="22"/>
          <w:szCs w:val="22"/>
          <w:lang w:val="hr-HR"/>
        </w:rPr>
        <w:t>uvid u neko konkretno zanimanje</w:t>
      </w:r>
      <w:r w:rsidRPr="00E27110">
        <w:rPr>
          <w:sz w:val="22"/>
          <w:szCs w:val="22"/>
          <w:lang w:val="hr-HR"/>
        </w:rPr>
        <w:t>. Ako nije moguće pronaći nekog tko obavlja neki konkretan posao</w:t>
      </w:r>
      <w:r w:rsidR="00401901" w:rsidRPr="00E27110">
        <w:rPr>
          <w:sz w:val="22"/>
          <w:szCs w:val="22"/>
          <w:lang w:val="hr-HR"/>
        </w:rPr>
        <w:t xml:space="preserve">, npr. televizijskog novinara, ustupak bi bio tražiti alternativno rješenje u okviru iste kategorije zanimanja, npr. novinara koji radi za lokalnu tiskovinu. </w:t>
      </w:r>
    </w:p>
    <w:p w:rsidR="00842F7B" w:rsidRPr="00E27110" w:rsidRDefault="00401901">
      <w:pPr>
        <w:shd w:val="clear" w:color="auto" w:fill="FFFFFF"/>
        <w:spacing w:before="101" w:line="259" w:lineRule="exact"/>
        <w:ind w:left="29" w:right="5"/>
        <w:jc w:val="both"/>
        <w:rPr>
          <w:lang w:val="hr-HR"/>
        </w:rPr>
      </w:pPr>
      <w:r w:rsidRPr="00E27110">
        <w:rPr>
          <w:sz w:val="22"/>
          <w:szCs w:val="22"/>
          <w:lang w:val="hr-HR"/>
        </w:rPr>
        <w:t>To stoga</w:t>
      </w:r>
      <w:r w:rsidR="00F17780">
        <w:rPr>
          <w:sz w:val="22"/>
          <w:szCs w:val="22"/>
          <w:lang w:val="hr-HR"/>
        </w:rPr>
        <w:t>,</w:t>
      </w:r>
      <w:r w:rsidRPr="00E27110">
        <w:rPr>
          <w:sz w:val="22"/>
          <w:szCs w:val="22"/>
          <w:lang w:val="hr-HR"/>
        </w:rPr>
        <w:t xml:space="preserve"> što </w:t>
      </w:r>
      <w:r w:rsidR="00F17780">
        <w:rPr>
          <w:sz w:val="22"/>
          <w:szCs w:val="22"/>
          <w:lang w:val="hr-HR"/>
        </w:rPr>
        <w:t>to</w:t>
      </w:r>
      <w:r w:rsidRPr="00E27110">
        <w:rPr>
          <w:sz w:val="22"/>
          <w:szCs w:val="22"/>
          <w:lang w:val="hr-HR"/>
        </w:rPr>
        <w:t xml:space="preserve"> od svakog profesionalca koji na tjedan dana primi učenika iziskuje veliki napor, a to treba jako cijeniti. Međutim, mnoge poslodavce zanima privlačenje kvalificiranih i dobro informiranih kandidata i s njihova stajališta, praćenje zanimanja je mogućnost testiranje učenika, a možda i prilika da im se </w:t>
      </w:r>
      <w:r w:rsidR="00F17780">
        <w:rPr>
          <w:sz w:val="22"/>
          <w:szCs w:val="22"/>
          <w:lang w:val="hr-HR"/>
        </w:rPr>
        <w:t xml:space="preserve">kasnije dâ </w:t>
      </w:r>
      <w:r w:rsidRPr="00E27110">
        <w:rPr>
          <w:sz w:val="22"/>
          <w:szCs w:val="22"/>
          <w:lang w:val="hr-HR"/>
        </w:rPr>
        <w:t>ponuda.</w:t>
      </w:r>
    </w:p>
    <w:p w:rsidR="00842F7B" w:rsidRPr="00E27110" w:rsidRDefault="00401901" w:rsidP="00401901">
      <w:pPr>
        <w:shd w:val="clear" w:color="auto" w:fill="FFFFFF"/>
        <w:spacing w:before="110" w:line="259" w:lineRule="exact"/>
        <w:ind w:left="24" w:right="14"/>
        <w:jc w:val="both"/>
        <w:rPr>
          <w:sz w:val="22"/>
          <w:szCs w:val="22"/>
          <w:lang w:val="hr-HR"/>
        </w:rPr>
      </w:pPr>
      <w:r w:rsidRPr="00E27110">
        <w:rPr>
          <w:sz w:val="22"/>
          <w:szCs w:val="22"/>
          <w:lang w:val="hr-HR"/>
        </w:rPr>
        <w:t>Učenicima je potreban mentor ili supervizor</w:t>
      </w:r>
      <w:r w:rsidR="00734A6C" w:rsidRPr="00E27110">
        <w:rPr>
          <w:sz w:val="22"/>
          <w:szCs w:val="22"/>
          <w:lang w:val="hr-HR"/>
        </w:rPr>
        <w:t xml:space="preserve">. </w:t>
      </w:r>
      <w:r w:rsidRPr="00E27110">
        <w:rPr>
          <w:sz w:val="22"/>
          <w:szCs w:val="22"/>
          <w:lang w:val="hr-HR"/>
        </w:rPr>
        <w:t xml:space="preserve">To može biti njihov poslovni partner ili netko drugi. Učenici su oslobođeni nastave pa ih stoga ne treba plaćati za projekt koji izvode. Oni nisu tu da bi obavljali redoviti posao već da slijede vlastiti plan u skladu s upitnikom </w:t>
      </w:r>
      <w:r w:rsidR="00734A6C" w:rsidRPr="00E27110">
        <w:rPr>
          <w:rFonts w:eastAsia="Times New Roman"/>
          <w:i/>
          <w:iCs/>
          <w:sz w:val="22"/>
          <w:szCs w:val="22"/>
          <w:lang w:val="hr-HR"/>
        </w:rPr>
        <w:t>(</w:t>
      </w:r>
      <w:r w:rsidR="00734A6C" w:rsidRPr="00E27110">
        <w:rPr>
          <w:rFonts w:eastAsia="Times New Roman"/>
          <w:b/>
          <w:bCs/>
          <w:i/>
          <w:iCs/>
          <w:sz w:val="22"/>
          <w:szCs w:val="22"/>
          <w:lang w:val="hr-HR"/>
        </w:rPr>
        <w:t xml:space="preserve">&amp; </w:t>
      </w:r>
      <w:r w:rsidR="00F17780">
        <w:rPr>
          <w:rFonts w:eastAsia="Times New Roman"/>
          <w:bCs/>
          <w:iCs/>
          <w:sz w:val="22"/>
          <w:szCs w:val="22"/>
          <w:lang w:val="hr-HR"/>
        </w:rPr>
        <w:t xml:space="preserve">Radni materijal </w:t>
      </w:r>
      <w:r w:rsidRPr="00E27110">
        <w:rPr>
          <w:rFonts w:eastAsia="Times New Roman"/>
          <w:bCs/>
          <w:iCs/>
          <w:sz w:val="22"/>
          <w:szCs w:val="22"/>
          <w:lang w:val="hr-HR"/>
        </w:rPr>
        <w:t xml:space="preserve">za učenike </w:t>
      </w:r>
      <w:r w:rsidR="00734A6C" w:rsidRPr="00E27110">
        <w:rPr>
          <w:rFonts w:eastAsia="Times New Roman"/>
          <w:sz w:val="22"/>
          <w:szCs w:val="22"/>
          <w:lang w:val="hr-HR"/>
        </w:rPr>
        <w:t>1.4).</w:t>
      </w:r>
    </w:p>
    <w:p w:rsidR="00842F7B" w:rsidRPr="00E27110" w:rsidRDefault="008F4422">
      <w:pPr>
        <w:shd w:val="clear" w:color="auto" w:fill="FFFFFF"/>
        <w:spacing w:before="269"/>
        <w:ind w:left="48"/>
        <w:rPr>
          <w:lang w:val="hr-HR"/>
        </w:rPr>
      </w:pPr>
      <w:r w:rsidRPr="00E27110">
        <w:rPr>
          <w:rFonts w:ascii="Arial" w:hAnsi="Arial" w:cs="Arial"/>
          <w:b/>
          <w:bCs/>
          <w:sz w:val="24"/>
          <w:szCs w:val="24"/>
          <w:lang w:val="hr-HR"/>
        </w:rPr>
        <w:t xml:space="preserve">Dugoročni učinci učenja za učenike </w:t>
      </w:r>
    </w:p>
    <w:p w:rsidR="00842F7B" w:rsidRPr="00E27110" w:rsidRDefault="00450BB0">
      <w:pPr>
        <w:shd w:val="clear" w:color="auto" w:fill="FFFFFF"/>
        <w:spacing w:before="101" w:line="259" w:lineRule="exact"/>
        <w:ind w:left="34" w:right="5"/>
        <w:jc w:val="both"/>
        <w:rPr>
          <w:lang w:val="hr-HR"/>
        </w:rPr>
      </w:pPr>
      <w:r w:rsidRPr="00E27110">
        <w:rPr>
          <w:sz w:val="22"/>
          <w:szCs w:val="22"/>
          <w:lang w:val="hr-HR"/>
        </w:rPr>
        <w:t xml:space="preserve">Iskustvo je pokazalo da </w:t>
      </w:r>
      <w:r w:rsidR="008F4422" w:rsidRPr="00E27110">
        <w:rPr>
          <w:sz w:val="22"/>
          <w:szCs w:val="22"/>
          <w:lang w:val="hr-HR"/>
        </w:rPr>
        <w:t>ovaj projekt</w:t>
      </w:r>
      <w:r w:rsidRPr="00E27110">
        <w:rPr>
          <w:sz w:val="22"/>
          <w:szCs w:val="22"/>
          <w:lang w:val="hr-HR"/>
        </w:rPr>
        <w:t xml:space="preserve"> mnogim učenicima pomaže</w:t>
      </w:r>
      <w:r w:rsidR="008F4422" w:rsidRPr="00E27110">
        <w:rPr>
          <w:sz w:val="22"/>
          <w:szCs w:val="22"/>
          <w:lang w:val="hr-HR"/>
        </w:rPr>
        <w:t xml:space="preserve"> </w:t>
      </w:r>
      <w:r w:rsidRPr="00E27110">
        <w:rPr>
          <w:sz w:val="22"/>
          <w:szCs w:val="22"/>
          <w:lang w:val="hr-HR"/>
        </w:rPr>
        <w:t>da ozbiljnije i zrelije</w:t>
      </w:r>
      <w:r w:rsidR="008F4422" w:rsidRPr="00E27110">
        <w:rPr>
          <w:sz w:val="22"/>
          <w:szCs w:val="22"/>
          <w:lang w:val="hr-HR"/>
        </w:rPr>
        <w:t xml:space="preserve"> pristup</w:t>
      </w:r>
      <w:r w:rsidRPr="00E27110">
        <w:rPr>
          <w:sz w:val="22"/>
          <w:szCs w:val="22"/>
          <w:lang w:val="hr-HR"/>
        </w:rPr>
        <w:t>e zadnjim godinama svog srednjoškolskog obrazovanja. Postaju s</w:t>
      </w:r>
      <w:r w:rsidR="00F17780">
        <w:rPr>
          <w:sz w:val="22"/>
          <w:szCs w:val="22"/>
          <w:lang w:val="hr-HR"/>
        </w:rPr>
        <w:t xml:space="preserve">vjesniji svojih interesa i </w:t>
      </w:r>
      <w:r w:rsidRPr="00E27110">
        <w:rPr>
          <w:sz w:val="22"/>
          <w:szCs w:val="22"/>
          <w:lang w:val="hr-HR"/>
        </w:rPr>
        <w:t>više cijene neke predmete</w:t>
      </w:r>
      <w:r w:rsidR="00F17780">
        <w:rPr>
          <w:sz w:val="22"/>
          <w:szCs w:val="22"/>
          <w:lang w:val="hr-HR"/>
        </w:rPr>
        <w:t>,</w:t>
      </w:r>
      <w:r w:rsidR="00E1073D" w:rsidRPr="00E27110">
        <w:rPr>
          <w:sz w:val="22"/>
          <w:szCs w:val="22"/>
          <w:lang w:val="hr-HR"/>
        </w:rPr>
        <w:t xml:space="preserve"> jer ih mogu povezati sa svojim životom po završetku škole. Vrlo je važno i drugačije ako im netko izvan škole kaže da su „pravopis i rukopis“ </w:t>
      </w:r>
      <w:r w:rsidR="00E1073D" w:rsidRPr="00E27110">
        <w:rPr>
          <w:i/>
          <w:sz w:val="22"/>
          <w:szCs w:val="22"/>
          <w:lang w:val="hr-HR"/>
        </w:rPr>
        <w:t xml:space="preserve">jako </w:t>
      </w:r>
      <w:r w:rsidR="00E1073D" w:rsidRPr="00E27110">
        <w:rPr>
          <w:sz w:val="22"/>
          <w:szCs w:val="22"/>
          <w:lang w:val="hr-HR"/>
        </w:rPr>
        <w:t>važni“. Osim toga, korisno je i uzbudljivo iskustvo ako</w:t>
      </w:r>
      <w:r w:rsidR="00F17780">
        <w:rPr>
          <w:sz w:val="22"/>
          <w:szCs w:val="22"/>
          <w:lang w:val="hr-HR"/>
        </w:rPr>
        <w:t xml:space="preserve"> </w:t>
      </w:r>
      <w:r w:rsidR="00E1073D" w:rsidRPr="00E27110">
        <w:rPr>
          <w:sz w:val="22"/>
          <w:szCs w:val="22"/>
          <w:lang w:val="hr-HR"/>
        </w:rPr>
        <w:t>učenic</w:t>
      </w:r>
      <w:r w:rsidR="00F17780">
        <w:rPr>
          <w:sz w:val="22"/>
          <w:szCs w:val="22"/>
          <w:lang w:val="hr-HR"/>
        </w:rPr>
        <w:t xml:space="preserve">i otkriju da se mogu nositi s </w:t>
      </w:r>
      <w:r w:rsidR="00E1073D" w:rsidRPr="00E27110">
        <w:rPr>
          <w:sz w:val="22"/>
          <w:szCs w:val="22"/>
          <w:lang w:val="hr-HR"/>
        </w:rPr>
        <w:t xml:space="preserve">prilično </w:t>
      </w:r>
      <w:r w:rsidR="00F17780">
        <w:rPr>
          <w:sz w:val="22"/>
          <w:szCs w:val="22"/>
          <w:lang w:val="hr-HR"/>
        </w:rPr>
        <w:t>mnogo</w:t>
      </w:r>
      <w:r w:rsidR="00E1073D" w:rsidRPr="00E27110">
        <w:rPr>
          <w:sz w:val="22"/>
          <w:szCs w:val="22"/>
          <w:lang w:val="hr-HR"/>
        </w:rPr>
        <w:t xml:space="preserve"> zadataka u profesionalnom svijetu.</w:t>
      </w:r>
      <w:r w:rsidRPr="00E27110">
        <w:rPr>
          <w:sz w:val="22"/>
          <w:szCs w:val="22"/>
          <w:lang w:val="hr-HR"/>
        </w:rPr>
        <w:t xml:space="preserve"> </w:t>
      </w:r>
      <w:r w:rsidR="008F4422" w:rsidRPr="00E27110">
        <w:rPr>
          <w:sz w:val="22"/>
          <w:szCs w:val="22"/>
          <w:lang w:val="hr-HR"/>
        </w:rPr>
        <w:t xml:space="preserve"> </w:t>
      </w:r>
    </w:p>
    <w:p w:rsidR="00842F7B" w:rsidRPr="00E27110" w:rsidRDefault="00E1073D">
      <w:pPr>
        <w:shd w:val="clear" w:color="auto" w:fill="FFFFFF"/>
        <w:spacing w:before="110" w:line="259" w:lineRule="exact"/>
        <w:ind w:left="24"/>
        <w:jc w:val="both"/>
        <w:rPr>
          <w:lang w:val="hr-HR"/>
        </w:rPr>
      </w:pPr>
      <w:r w:rsidRPr="00E27110">
        <w:rPr>
          <w:sz w:val="22"/>
          <w:szCs w:val="22"/>
          <w:lang w:val="hr-HR"/>
        </w:rPr>
        <w:t xml:space="preserve">Učenici se mogu </w:t>
      </w:r>
      <w:r w:rsidR="00F17780">
        <w:rPr>
          <w:sz w:val="22"/>
          <w:szCs w:val="22"/>
          <w:lang w:val="hr-HR"/>
        </w:rPr>
        <w:t>v</w:t>
      </w:r>
      <w:r w:rsidRPr="00E27110">
        <w:rPr>
          <w:sz w:val="22"/>
          <w:szCs w:val="22"/>
          <w:lang w:val="hr-HR"/>
        </w:rPr>
        <w:t>ratiti u školu</w:t>
      </w:r>
      <w:r w:rsidR="00F17780">
        <w:rPr>
          <w:sz w:val="22"/>
          <w:szCs w:val="22"/>
          <w:lang w:val="hr-HR"/>
        </w:rPr>
        <w:t xml:space="preserve"> s jasnim odgovorima</w:t>
      </w:r>
      <w:r w:rsidRPr="00E27110">
        <w:rPr>
          <w:sz w:val="22"/>
          <w:szCs w:val="22"/>
          <w:lang w:val="hr-HR"/>
        </w:rPr>
        <w:t>. Možda će sada znati kojim će se zanimanjem baviti pa mogu poduzeti sljedeće korake u planiranju svog studiranja i obrazovanja nakon što napuste školu. Osim toga, ako im je projekt pokazao da moraju tražiti neko drugo zanimanje, to je također vrijedan korak naprijed</w:t>
      </w:r>
      <w:r w:rsidR="00F17780">
        <w:rPr>
          <w:sz w:val="22"/>
          <w:szCs w:val="22"/>
          <w:lang w:val="hr-HR"/>
        </w:rPr>
        <w:t>,</w:t>
      </w:r>
      <w:r w:rsidRPr="00E27110">
        <w:rPr>
          <w:sz w:val="22"/>
          <w:szCs w:val="22"/>
          <w:lang w:val="hr-HR"/>
        </w:rPr>
        <w:t xml:space="preserve"> jer su se </w:t>
      </w:r>
      <w:r w:rsidR="00F17780">
        <w:rPr>
          <w:sz w:val="22"/>
          <w:szCs w:val="22"/>
          <w:lang w:val="hr-HR"/>
        </w:rPr>
        <w:t>oslobodili</w:t>
      </w:r>
      <w:r w:rsidRPr="00E27110">
        <w:rPr>
          <w:sz w:val="22"/>
          <w:szCs w:val="22"/>
          <w:lang w:val="hr-HR"/>
        </w:rPr>
        <w:t xml:space="preserve"> nekih iluzija i sada mnogo preciznije mogu pitati koje bi im zanimanje odgovaralo.</w:t>
      </w:r>
    </w:p>
    <w:p w:rsidR="00842F7B" w:rsidRPr="00E27110" w:rsidRDefault="00E1073D">
      <w:pPr>
        <w:shd w:val="clear" w:color="auto" w:fill="FFFFFF"/>
        <w:spacing w:before="197" w:line="370" w:lineRule="exact"/>
        <w:ind w:left="43"/>
        <w:rPr>
          <w:lang w:val="hr-HR"/>
        </w:rPr>
      </w:pPr>
      <w:r w:rsidRPr="00E27110">
        <w:rPr>
          <w:rFonts w:ascii="Arial" w:hAnsi="Arial" w:cs="Arial"/>
          <w:b/>
          <w:bCs/>
          <w:spacing w:val="-2"/>
          <w:sz w:val="24"/>
          <w:szCs w:val="24"/>
          <w:lang w:val="hr-HR"/>
        </w:rPr>
        <w:t>Informacije o programima praćenja zanimanja</w:t>
      </w:r>
    </w:p>
    <w:p w:rsidR="00842F7B" w:rsidRPr="00E27110" w:rsidRDefault="00734A6C">
      <w:pPr>
        <w:shd w:val="clear" w:color="auto" w:fill="FFFFFF"/>
        <w:spacing w:line="370" w:lineRule="exact"/>
        <w:ind w:left="24"/>
        <w:rPr>
          <w:lang w:val="hr-HR"/>
        </w:rPr>
      </w:pPr>
      <w:r w:rsidRPr="00E27110">
        <w:rPr>
          <w:sz w:val="22"/>
          <w:szCs w:val="22"/>
          <w:lang w:val="hr-HR"/>
        </w:rPr>
        <w:t>U</w:t>
      </w:r>
      <w:r w:rsidR="00E1073D" w:rsidRPr="00E27110">
        <w:rPr>
          <w:sz w:val="22"/>
          <w:szCs w:val="22"/>
          <w:lang w:val="hr-HR"/>
        </w:rPr>
        <w:t>jedinjeno Kraljevina</w:t>
      </w:r>
      <w:r w:rsidRPr="00E27110">
        <w:rPr>
          <w:sz w:val="22"/>
          <w:szCs w:val="22"/>
          <w:lang w:val="hr-HR"/>
        </w:rPr>
        <w:t xml:space="preserve">: </w:t>
      </w:r>
      <w:hyperlink r:id="rId24" w:history="1">
        <w:r w:rsidRPr="00E27110">
          <w:rPr>
            <w:sz w:val="22"/>
            <w:szCs w:val="22"/>
            <w:u w:val="single"/>
            <w:lang w:val="hr-HR"/>
          </w:rPr>
          <w:t>www.prospects.ac.uk</w:t>
        </w:r>
      </w:hyperlink>
    </w:p>
    <w:p w:rsidR="00842F7B" w:rsidRPr="00E27110" w:rsidRDefault="00734A6C">
      <w:pPr>
        <w:shd w:val="clear" w:color="auto" w:fill="FFFFFF"/>
        <w:spacing w:line="370" w:lineRule="exact"/>
        <w:ind w:left="29"/>
        <w:rPr>
          <w:lang w:val="hr-HR"/>
        </w:rPr>
      </w:pPr>
      <w:r w:rsidRPr="00E27110">
        <w:rPr>
          <w:sz w:val="22"/>
          <w:szCs w:val="22"/>
          <w:lang w:val="hr-HR"/>
        </w:rPr>
        <w:t>Baden-W</w:t>
      </w:r>
      <w:r w:rsidRPr="00E27110">
        <w:rPr>
          <w:rFonts w:eastAsia="Times New Roman"/>
          <w:sz w:val="22"/>
          <w:szCs w:val="22"/>
          <w:lang w:val="hr-HR"/>
        </w:rPr>
        <w:t xml:space="preserve">ürttemberg, </w:t>
      </w:r>
      <w:r w:rsidR="00E1073D" w:rsidRPr="00E27110">
        <w:rPr>
          <w:rFonts w:eastAsia="Times New Roman"/>
          <w:sz w:val="22"/>
          <w:szCs w:val="22"/>
          <w:lang w:val="hr-HR"/>
        </w:rPr>
        <w:t>Njemačka</w:t>
      </w:r>
      <w:r w:rsidRPr="00E27110">
        <w:rPr>
          <w:rFonts w:eastAsia="Times New Roman"/>
          <w:sz w:val="22"/>
          <w:szCs w:val="22"/>
          <w:lang w:val="hr-HR"/>
        </w:rPr>
        <w:t xml:space="preserve">: </w:t>
      </w:r>
      <w:hyperlink r:id="rId25" w:history="1">
        <w:r w:rsidRPr="00E27110">
          <w:rPr>
            <w:rFonts w:eastAsia="Times New Roman"/>
            <w:sz w:val="22"/>
            <w:szCs w:val="22"/>
            <w:u w:val="single"/>
            <w:lang w:val="hr-HR"/>
          </w:rPr>
          <w:t>www.schule-bw.de/schularten/gymnasium/bogy</w:t>
        </w:r>
      </w:hyperlink>
    </w:p>
    <w:p w:rsidR="00842F7B" w:rsidRPr="00E27110" w:rsidRDefault="00734A6C">
      <w:pPr>
        <w:shd w:val="clear" w:color="auto" w:fill="FFFFFF"/>
        <w:spacing w:before="2669"/>
        <w:ind w:right="24"/>
        <w:jc w:val="right"/>
        <w:rPr>
          <w:lang w:val="hr-HR"/>
        </w:rPr>
      </w:pPr>
      <w:r w:rsidRPr="00E27110">
        <w:rPr>
          <w:rFonts w:ascii="Courier New" w:hAnsi="Courier New" w:cs="Courier New"/>
          <w:sz w:val="24"/>
          <w:szCs w:val="24"/>
          <w:lang w:val="hr-HR"/>
        </w:rPr>
        <w:t>53</w:t>
      </w:r>
    </w:p>
    <w:p w:rsidR="00842F7B" w:rsidRPr="00E27110" w:rsidRDefault="00842F7B">
      <w:pPr>
        <w:shd w:val="clear" w:color="auto" w:fill="FFFFFF"/>
        <w:spacing w:before="2669"/>
        <w:ind w:right="24"/>
        <w:jc w:val="right"/>
        <w:rPr>
          <w:lang w:val="hr-HR"/>
        </w:rPr>
        <w:sectPr w:rsidR="00842F7B" w:rsidRPr="00E27110">
          <w:pgSz w:w="11909" w:h="16834"/>
          <w:pgMar w:top="529" w:right="1424" w:bottom="360" w:left="1399" w:header="720" w:footer="720" w:gutter="0"/>
          <w:cols w:space="60"/>
          <w:noEndnote/>
        </w:sectPr>
      </w:pPr>
    </w:p>
    <w:p w:rsidR="00842F7B" w:rsidRPr="00E27110" w:rsidRDefault="00F4722F">
      <w:pPr>
        <w:shd w:val="clear" w:color="auto" w:fill="FFFFFF"/>
        <w:rPr>
          <w:lang w:val="hr-HR"/>
        </w:rPr>
      </w:pPr>
      <w:r>
        <w:rPr>
          <w:noProof/>
          <w:lang w:val="hr-HR" w:eastAsia="hr-HR"/>
        </w:rPr>
        <w:lastRenderedPageBreak/>
        <w:pict>
          <v:line id="Line 16" o:spid="_x0000_s1156" style="position:absolute;z-index:251672576;visibility:visible;mso-wrap-distance-left:3.17497mm;mso-wrap-distance-right:3.17497mm;mso-position-horizontal-relative:margin" from="453.1pt,625.7pt" to="453.1pt,6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" o:allowincell="f" strokeweight=".7pt">
            <w10:wrap anchorx="margin"/>
          </v:line>
        </w:pict>
      </w:r>
      <w:r>
        <w:rPr>
          <w:noProof/>
          <w:lang w:val="hr-HR" w:eastAsia="hr-HR"/>
        </w:rPr>
        <w:pict>
          <v:line id="Line 17" o:spid="_x0000_s1155" style="position:absolute;z-index:251673600;visibility:visible;mso-wrap-distance-left:3.17497mm;mso-wrap-distance-right:3.17497mm;mso-position-horizontal-relative:margin" from="453.1pt,588.5pt" to="453.1pt,6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" o:allowincell="f" strokeweight=".7pt">
            <w10:wrap anchorx="margin"/>
          </v:line>
        </w:pict>
      </w:r>
      <w:r>
        <w:rPr>
          <w:noProof/>
          <w:lang w:val="hr-HR" w:eastAsia="hr-HR"/>
        </w:rPr>
        <w:pict>
          <v:line id="Line 18" o:spid="_x0000_s1154" style="position:absolute;z-index:251674624;visibility:visible;mso-wrap-distance-left:3.17497mm;mso-wrap-distance-right:3.17497mm;mso-position-horizontal-relative:margin" from="453.1pt,551.5pt" to="453.1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2UEwIAACoEAAAOAAAAZHJzL2Uyb0RvYy54bWysU8GO2jAQvVfqP1i+QxI20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" o:allowincell="f" strokeweight=".7pt">
            <w10:wrap anchorx="margin"/>
          </v:line>
        </w:pict>
      </w:r>
      <w:r>
        <w:rPr>
          <w:noProof/>
          <w:lang w:val="hr-HR" w:eastAsia="hr-HR"/>
        </w:rPr>
        <w:pict>
          <v:line id="Line 19" o:spid="_x0000_s1153" style="position:absolute;z-index:251675648;visibility:visible;mso-wrap-distance-left:3.17497mm;mso-wrap-distance-right:3.17497mm;mso-position-horizontal-relative:margin" from="453.1pt,514.55pt" to="453.1pt,5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ZD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" o:allowincell="f" strokeweight=".7pt">
            <w10:wrap anchorx="margin"/>
          </v:line>
        </w:pict>
      </w:r>
      <w:r>
        <w:rPr>
          <w:noProof/>
          <w:lang w:val="hr-HR" w:eastAsia="hr-HR"/>
        </w:rPr>
        <w:pict>
          <v:line id="Line 20" o:spid="_x0000_s1152" style="position:absolute;z-index:251676672;visibility:visible;mso-wrap-distance-left:3.17497mm;mso-wrap-distance-right:3.17497mm;mso-position-horizontal-relative:margin" from="453.1pt,477.6pt" to="453.1pt,5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" o:allowincell="f" strokeweight=".7pt">
            <w10:wrap anchorx="margin"/>
          </v:line>
        </w:pict>
      </w:r>
      <w:r>
        <w:rPr>
          <w:noProof/>
          <w:lang w:val="hr-HR" w:eastAsia="hr-HR"/>
        </w:rPr>
        <w:pict>
          <v:line id="Line 21" o:spid="_x0000_s1151" style="position:absolute;z-index:251677696;visibility:visible;mso-wrap-distance-left:3.17497mm;mso-wrap-distance-right:3.17497mm;mso-position-horizontal-relative:margin" from="453.1pt,440.4pt" to="453.1pt,4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" o:allowincell="f" strokeweight=".7pt">
            <w10:wrap anchorx="margin"/>
          </v:line>
        </w:pict>
      </w:r>
      <w:r>
        <w:rPr>
          <w:noProof/>
          <w:lang w:val="hr-HR" w:eastAsia="hr-HR"/>
        </w:rPr>
        <w:pict>
          <v:line id="Line 22" o:spid="_x0000_s1150" style="position:absolute;z-index:251678720;visibility:visible;mso-wrap-distance-left:3.17497mm;mso-wrap-distance-right:3.17497mm;mso-position-horizontal-relative:margin" from="453.1pt,377.5pt" to="453.1pt,4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" o:allowincell="f" strokeweight=".7pt">
            <w10:wrap anchorx="margin"/>
          </v:line>
        </w:pict>
      </w:r>
      <w:r>
        <w:rPr>
          <w:noProof/>
          <w:lang w:val="hr-HR" w:eastAsia="hr-HR"/>
        </w:rPr>
        <w:pict>
          <v:line id="Line 23" o:spid="_x0000_s1149" style="position:absolute;z-index:251679744;visibility:visible;mso-wrap-distance-left:3.17497mm;mso-wrap-distance-right:3.17497mm;mso-position-horizontal-relative:margin" from="453.1pt,340.55pt" to="453.1pt,3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eG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" o:allowincell="f" strokeweight=".7pt">
            <w10:wrap anchorx="margin"/>
          </v:line>
        </w:pict>
      </w:r>
      <w:r>
        <w:rPr>
          <w:noProof/>
          <w:lang w:val="hr-HR" w:eastAsia="hr-HR"/>
        </w:rPr>
        <w:pict>
          <v:line id="Line 24" o:spid="_x0000_s1148" style="position:absolute;z-index:251680768;visibility:visible;mso-wrap-distance-left:3.17497mm;mso-wrap-distance-right:3.17497mm;mso-position-horizontal-relative:margin" from="453.1pt,303.35pt" to="453.1pt,3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JG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" o:allowincell="f" strokeweight=".7pt">
            <w10:wrap anchorx="margin"/>
          </v:line>
        </w:pict>
      </w:r>
      <w:r>
        <w:rPr>
          <w:noProof/>
          <w:lang w:val="hr-HR" w:eastAsia="hr-HR"/>
        </w:rPr>
        <w:pict>
          <v:line id="Line 25" o:spid="_x0000_s1147" style="position:absolute;z-index:251681792;visibility:visible;mso-wrap-distance-left:3.17497mm;mso-wrap-distance-right:3.17497mm;mso-position-horizontal-relative:margin" from="453.1pt,266.4pt" to="453.1pt,3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o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" o:allowincell="f" strokeweight=".7pt">
            <w10:wrap anchorx="margin"/>
          </v:line>
        </w:pict>
      </w:r>
      <w:r>
        <w:rPr>
          <w:noProof/>
          <w:lang w:val="hr-HR" w:eastAsia="hr-HR"/>
        </w:rPr>
        <w:pict>
          <v:line id="Line 26" o:spid="_x0000_s1146" style="position:absolute;z-index:251682816;visibility:visible;mso-wrap-distance-left:3.17497mm;mso-wrap-distance-right:3.17497mm;mso-position-horizontal-relative:margin" from="453.1pt,216.5pt" to="453.1pt,2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" o:allowincell="f" strokeweight=".7pt">
            <w10:wrap anchorx="margin"/>
          </v:line>
        </w:pict>
      </w:r>
      <w:r>
        <w:rPr>
          <w:noProof/>
          <w:lang w:val="hr-HR" w:eastAsia="hr-HR"/>
        </w:rPr>
        <w:pict>
          <v:line id="Line 27" o:spid="_x0000_s1145" style="position:absolute;z-index:251683840;visibility:visible;mso-wrap-distance-left:3.17497mm;mso-wrap-distance-right:3.17497mm;mso-position-horizontal-relative:margin" from="453.1pt,153.35pt" to="453.1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" o:allowincell="f" strokeweight=".7pt">
            <w10:wrap anchorx="margin"/>
          </v:line>
        </w:pict>
      </w:r>
      <w:r>
        <w:rPr>
          <w:noProof/>
          <w:lang w:val="hr-HR" w:eastAsia="hr-HR"/>
        </w:rPr>
        <w:pict>
          <v:line id="Line 28" o:spid="_x0000_s1144" style="position:absolute;z-index:251684864;visibility:visible;mso-wrap-distance-left:3.17497mm;mso-wrap-distance-right:3.17497mm;mso-position-horizontal-relative:margin" from="453.1pt,116.4pt" to="453.1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3aEwIAACoEAAAOAAAAZHJzL2Uyb0RvYy54bWysU8GO2jAQvVfqP1i+QxI20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" o:allowincell="f" strokeweight=".7pt">
            <w10:wrap anchorx="margin"/>
          </v:line>
        </w:pict>
      </w:r>
      <w:r>
        <w:rPr>
          <w:noProof/>
          <w:lang w:val="hr-HR" w:eastAsia="hr-HR"/>
        </w:rPr>
        <w:pict>
          <v:line id="Line 29" o:spid="_x0000_s1143" style="position:absolute;z-index:251685888;visibility:visible;mso-wrap-distance-left:3.17497mm;mso-wrap-distance-right:3.17497mm;mso-position-horizontal-relative:margin" from="453.1pt,79.45pt" to="453.1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YN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" o:allowincell="f" strokeweight=".7pt">
            <w10:wrap anchorx="margin"/>
          </v:line>
        </w:pict>
      </w:r>
      <w:r w:rsidR="00E1073D" w:rsidRPr="00E27110">
        <w:rPr>
          <w:sz w:val="18"/>
          <w:szCs w:val="18"/>
          <w:lang w:val="hr-HR"/>
        </w:rPr>
        <w:t>Sudjelovanje u demokraciji</w:t>
      </w:r>
    </w:p>
    <w:p w:rsidR="00842F7B" w:rsidRPr="00E27110" w:rsidRDefault="00E3783D">
      <w:pPr>
        <w:shd w:val="clear" w:color="auto" w:fill="FFFFFF"/>
        <w:spacing w:before="461"/>
        <w:ind w:left="34"/>
        <w:rPr>
          <w:lang w:val="hr-HR"/>
        </w:rPr>
      </w:pPr>
      <w:r>
        <w:rPr>
          <w:rFonts w:ascii="Arial" w:hAnsi="Arial" w:cs="Arial"/>
          <w:b/>
          <w:bCs/>
          <w:spacing w:val="-8"/>
          <w:sz w:val="30"/>
          <w:szCs w:val="30"/>
          <w:lang w:val="hr-HR"/>
        </w:rPr>
        <w:t>fj Nastavni materijali</w:t>
      </w:r>
      <w:r w:rsidR="00544312" w:rsidRPr="00E27110">
        <w:rPr>
          <w:rFonts w:ascii="Arial" w:hAnsi="Arial" w:cs="Arial"/>
          <w:b/>
          <w:bCs/>
          <w:spacing w:val="-8"/>
          <w:sz w:val="30"/>
          <w:szCs w:val="30"/>
          <w:lang w:val="hr-HR"/>
        </w:rPr>
        <w:t xml:space="preserve"> </w:t>
      </w:r>
      <w:r w:rsidR="00734A6C" w:rsidRPr="00E27110">
        <w:rPr>
          <w:rFonts w:ascii="Arial" w:hAnsi="Arial" w:cs="Arial"/>
          <w:b/>
          <w:bCs/>
          <w:spacing w:val="-8"/>
          <w:sz w:val="30"/>
          <w:szCs w:val="30"/>
          <w:lang w:val="hr-HR"/>
        </w:rPr>
        <w:t xml:space="preserve">1.1: </w:t>
      </w:r>
      <w:r w:rsidR="00544312" w:rsidRPr="00E27110">
        <w:rPr>
          <w:rFonts w:ascii="Arial" w:hAnsi="Arial" w:cs="Arial"/>
          <w:b/>
          <w:bCs/>
          <w:spacing w:val="-8"/>
          <w:sz w:val="30"/>
          <w:szCs w:val="30"/>
          <w:lang w:val="hr-HR"/>
        </w:rPr>
        <w:t>Citati o odabiru i identitetu</w:t>
      </w:r>
    </w:p>
    <w:p w:rsidR="00842F7B" w:rsidRPr="00E27110" w:rsidRDefault="00734A6C">
      <w:pPr>
        <w:shd w:val="clear" w:color="auto" w:fill="FFFFFF"/>
        <w:spacing w:before="130"/>
        <w:ind w:left="24"/>
        <w:rPr>
          <w:lang w:val="hr-HR"/>
        </w:rPr>
      </w:pPr>
      <w:r w:rsidRPr="00E27110">
        <w:rPr>
          <w:rFonts w:ascii="Arial" w:hAnsi="Arial" w:cs="Arial"/>
          <w:b/>
          <w:bCs/>
          <w:sz w:val="30"/>
          <w:szCs w:val="30"/>
          <w:lang w:val="hr-HR"/>
        </w:rPr>
        <w:t>X</w:t>
      </w:r>
    </w:p>
    <w:p w:rsidR="00842F7B" w:rsidRPr="00E27110" w:rsidRDefault="00544312">
      <w:pPr>
        <w:shd w:val="clear" w:color="auto" w:fill="FFFFFF"/>
        <w:spacing w:before="24" w:line="370" w:lineRule="exact"/>
        <w:ind w:left="120"/>
        <w:rPr>
          <w:lang w:val="hr-HR"/>
        </w:rPr>
      </w:pPr>
      <w:r w:rsidRPr="00E27110">
        <w:rPr>
          <w:lang w:val="hr-HR"/>
        </w:rPr>
        <w:t>Svojim odlukama i postupcima kreiramo svoju osobnost i lice koje nosimo.</w:t>
      </w:r>
    </w:p>
    <w:p w:rsidR="00842F7B" w:rsidRPr="00E27110" w:rsidRDefault="00734A6C">
      <w:pPr>
        <w:shd w:val="clear" w:color="auto" w:fill="FFFFFF"/>
        <w:spacing w:line="370" w:lineRule="exact"/>
        <w:ind w:left="120"/>
        <w:rPr>
          <w:lang w:val="hr-HR"/>
        </w:rPr>
      </w:pPr>
      <w:r w:rsidRPr="00E27110">
        <w:rPr>
          <w:lang w:val="hr-HR"/>
        </w:rPr>
        <w:t>Kenneth Patton</w:t>
      </w:r>
    </w:p>
    <w:p w:rsidR="00842F7B" w:rsidRPr="00E27110" w:rsidRDefault="00544312">
      <w:pPr>
        <w:shd w:val="clear" w:color="auto" w:fill="FFFFFF"/>
        <w:spacing w:line="370" w:lineRule="exact"/>
        <w:ind w:left="125"/>
        <w:rPr>
          <w:lang w:val="hr-HR"/>
        </w:rPr>
      </w:pPr>
      <w:r w:rsidRPr="00E27110">
        <w:rPr>
          <w:lang w:val="hr-HR"/>
        </w:rPr>
        <w:t xml:space="preserve">Odluka je rizik ukorijenjen u hrabrosti </w:t>
      </w:r>
      <w:r w:rsidR="00D5012F" w:rsidRPr="00E27110">
        <w:rPr>
          <w:lang w:val="hr-HR"/>
        </w:rPr>
        <w:t>našeg izbora da budemo slobodni.</w:t>
      </w:r>
    </w:p>
    <w:p w:rsidR="00842F7B" w:rsidRPr="00E27110" w:rsidRDefault="00734A6C">
      <w:pPr>
        <w:shd w:val="clear" w:color="auto" w:fill="FFFFFF"/>
        <w:spacing w:line="370" w:lineRule="exact"/>
        <w:ind w:left="120"/>
        <w:rPr>
          <w:lang w:val="hr-HR"/>
        </w:rPr>
      </w:pPr>
      <w:r w:rsidRPr="00E27110">
        <w:rPr>
          <w:spacing w:val="-1"/>
          <w:lang w:val="hr-HR"/>
        </w:rPr>
        <w:t>Paul Tillich</w:t>
      </w:r>
    </w:p>
    <w:p w:rsidR="00842F7B" w:rsidRPr="00E27110" w:rsidRDefault="00D5012F" w:rsidP="00D5012F">
      <w:pPr>
        <w:shd w:val="clear" w:color="auto" w:fill="FFFFFF"/>
        <w:spacing w:before="82" w:line="259" w:lineRule="exact"/>
        <w:ind w:left="130"/>
        <w:jc w:val="both"/>
        <w:rPr>
          <w:lang w:val="hr-HR"/>
        </w:rPr>
      </w:pPr>
      <w:r w:rsidRPr="00E27110">
        <w:rPr>
          <w:lang w:val="hr-HR"/>
        </w:rPr>
        <w:t>Sve što sada radite je nešto što ste izabrali raditi. Neki ljudi ne žele u to vjerovati. No ako ste stariji od dvadeset i jedne godine, vaš život je ono što</w:t>
      </w:r>
      <w:r w:rsidR="00E3783D">
        <w:rPr>
          <w:lang w:val="hr-HR"/>
        </w:rPr>
        <w:t xml:space="preserve"> ste</w:t>
      </w:r>
      <w:r w:rsidRPr="00E27110">
        <w:rPr>
          <w:lang w:val="hr-HR"/>
        </w:rPr>
        <w:t xml:space="preserve"> od njega </w:t>
      </w:r>
      <w:r w:rsidR="00E3783D">
        <w:rPr>
          <w:lang w:val="hr-HR"/>
        </w:rPr>
        <w:t>učinili</w:t>
      </w:r>
      <w:r w:rsidRPr="00E27110">
        <w:rPr>
          <w:lang w:val="hr-HR"/>
        </w:rPr>
        <w:t xml:space="preserve">. Da biste promijenili život, morate promijeniti svoje prioritete.  </w:t>
      </w:r>
    </w:p>
    <w:p w:rsidR="00842F7B" w:rsidRPr="00E27110" w:rsidRDefault="00734A6C">
      <w:pPr>
        <w:shd w:val="clear" w:color="auto" w:fill="FFFFFF"/>
        <w:spacing w:before="139"/>
        <w:ind w:left="125"/>
        <w:rPr>
          <w:lang w:val="hr-HR"/>
        </w:rPr>
      </w:pPr>
      <w:r w:rsidRPr="00E27110">
        <w:rPr>
          <w:lang w:val="hr-HR"/>
        </w:rPr>
        <w:t>John C. Maxwell</w:t>
      </w:r>
    </w:p>
    <w:p w:rsidR="00842F7B" w:rsidRPr="00E27110" w:rsidRDefault="00D5012F">
      <w:pPr>
        <w:shd w:val="clear" w:color="auto" w:fill="FFFFFF"/>
        <w:spacing w:before="106" w:line="264" w:lineRule="exact"/>
        <w:ind w:left="130"/>
        <w:rPr>
          <w:lang w:val="hr-HR"/>
        </w:rPr>
      </w:pPr>
      <w:r w:rsidRPr="00E27110">
        <w:rPr>
          <w:lang w:val="hr-HR"/>
        </w:rPr>
        <w:t xml:space="preserve">Smatram da smo sami isključivo odgovorni za svoje odluke pa moramo prihvatiti i posljedice svakog svog čina, riječi i misli tijekom života. </w:t>
      </w:r>
    </w:p>
    <w:p w:rsidR="00842F7B" w:rsidRPr="00E27110" w:rsidRDefault="00734A6C">
      <w:pPr>
        <w:shd w:val="clear" w:color="auto" w:fill="FFFFFF"/>
        <w:spacing w:before="19" w:line="370" w:lineRule="exact"/>
        <w:ind w:left="125"/>
        <w:rPr>
          <w:lang w:val="hr-HR"/>
        </w:rPr>
      </w:pPr>
      <w:r w:rsidRPr="00E27110">
        <w:rPr>
          <w:spacing w:val="-1"/>
          <w:lang w:val="hr-HR"/>
        </w:rPr>
        <w:t>Elisabeth Kubler-Ross</w:t>
      </w:r>
    </w:p>
    <w:p w:rsidR="00842F7B" w:rsidRPr="00E27110" w:rsidRDefault="00D5012F">
      <w:pPr>
        <w:shd w:val="clear" w:color="auto" w:fill="FFFFFF"/>
        <w:spacing w:line="370" w:lineRule="exact"/>
        <w:ind w:left="125"/>
        <w:rPr>
          <w:lang w:val="hr-HR"/>
        </w:rPr>
      </w:pPr>
      <w:r w:rsidRPr="00E27110">
        <w:rPr>
          <w:lang w:val="hr-HR"/>
        </w:rPr>
        <w:t>Ako želiš da se nešto kaže, pitaj muškarca. Ako želiš da se nešto učini, pitaj ženu.</w:t>
      </w:r>
    </w:p>
    <w:p w:rsidR="00842F7B" w:rsidRPr="00E27110" w:rsidRDefault="00734A6C">
      <w:pPr>
        <w:shd w:val="clear" w:color="auto" w:fill="FFFFFF"/>
        <w:spacing w:line="370" w:lineRule="exact"/>
        <w:ind w:left="120"/>
        <w:rPr>
          <w:lang w:val="hr-HR"/>
        </w:rPr>
      </w:pPr>
      <w:r w:rsidRPr="00E27110">
        <w:rPr>
          <w:lang w:val="hr-HR"/>
        </w:rPr>
        <w:t>Margaret Thatcher</w:t>
      </w:r>
    </w:p>
    <w:p w:rsidR="00842F7B" w:rsidRPr="00E27110" w:rsidRDefault="00D5012F">
      <w:pPr>
        <w:shd w:val="clear" w:color="auto" w:fill="FFFFFF"/>
        <w:spacing w:line="370" w:lineRule="exact"/>
        <w:ind w:left="125"/>
        <w:rPr>
          <w:lang w:val="hr-HR"/>
        </w:rPr>
      </w:pPr>
      <w:r w:rsidRPr="00E27110">
        <w:rPr>
          <w:lang w:val="hr-HR"/>
        </w:rPr>
        <w:t xml:space="preserve">Sloboda, ako je uzmemo u njenom konkretnom smislu, sastoji se u sposobnosti </w:t>
      </w:r>
      <w:r w:rsidR="00E3783D">
        <w:rPr>
          <w:lang w:val="hr-HR"/>
        </w:rPr>
        <w:t>da izvršimo odabir</w:t>
      </w:r>
      <w:r w:rsidRPr="00E27110">
        <w:rPr>
          <w:lang w:val="hr-HR"/>
        </w:rPr>
        <w:t xml:space="preserve">. </w:t>
      </w:r>
    </w:p>
    <w:p w:rsidR="00842F7B" w:rsidRPr="00E27110" w:rsidRDefault="00734A6C">
      <w:pPr>
        <w:shd w:val="clear" w:color="auto" w:fill="FFFFFF"/>
        <w:spacing w:line="370" w:lineRule="exact"/>
        <w:ind w:left="134"/>
        <w:rPr>
          <w:lang w:val="hr-HR"/>
        </w:rPr>
      </w:pPr>
      <w:r w:rsidRPr="00E27110">
        <w:rPr>
          <w:spacing w:val="-3"/>
          <w:lang w:val="hr-HR"/>
        </w:rPr>
        <w:t>Simone Weil</w:t>
      </w:r>
    </w:p>
    <w:p w:rsidR="00842F7B" w:rsidRPr="00E27110" w:rsidRDefault="00D5012F">
      <w:pPr>
        <w:shd w:val="clear" w:color="auto" w:fill="FFFFFF"/>
        <w:spacing w:line="370" w:lineRule="exact"/>
        <w:ind w:left="120"/>
        <w:rPr>
          <w:lang w:val="hr-HR"/>
        </w:rPr>
      </w:pPr>
      <w:r w:rsidRPr="00E27110">
        <w:rPr>
          <w:lang w:val="hr-HR"/>
        </w:rPr>
        <w:t xml:space="preserve">Najveći umovi su sposobni </w:t>
      </w:r>
      <w:r w:rsidR="00DC4B0F" w:rsidRPr="00E27110">
        <w:rPr>
          <w:lang w:val="hr-HR"/>
        </w:rPr>
        <w:t>za najveće poroke, ali i najveće vrline.</w:t>
      </w:r>
    </w:p>
    <w:p w:rsidR="00842F7B" w:rsidRPr="00E27110" w:rsidRDefault="00734A6C">
      <w:pPr>
        <w:shd w:val="clear" w:color="auto" w:fill="FFFFFF"/>
        <w:spacing w:line="370" w:lineRule="exact"/>
        <w:ind w:left="120"/>
        <w:rPr>
          <w:lang w:val="hr-HR"/>
        </w:rPr>
      </w:pPr>
      <w:r w:rsidRPr="00E27110">
        <w:rPr>
          <w:spacing w:val="-1"/>
          <w:lang w:val="hr-HR"/>
        </w:rPr>
        <w:t>Rene Descartes</w:t>
      </w:r>
    </w:p>
    <w:p w:rsidR="00842F7B" w:rsidRPr="00E27110" w:rsidRDefault="00DC4B0F">
      <w:pPr>
        <w:shd w:val="clear" w:color="auto" w:fill="FFFFFF"/>
        <w:spacing w:before="82" w:line="259" w:lineRule="exact"/>
        <w:ind w:left="130"/>
        <w:rPr>
          <w:lang w:val="hr-HR"/>
        </w:rPr>
      </w:pPr>
      <w:r w:rsidRPr="00E27110">
        <w:rPr>
          <w:lang w:val="hr-HR"/>
        </w:rPr>
        <w:t>Osnov</w:t>
      </w:r>
      <w:r w:rsidR="00E3783D">
        <w:rPr>
          <w:lang w:val="hr-HR"/>
        </w:rPr>
        <w:t>no što nas povijest uči</w:t>
      </w:r>
      <w:r w:rsidRPr="00E27110">
        <w:rPr>
          <w:lang w:val="hr-HR"/>
        </w:rPr>
        <w:t xml:space="preserve"> </w:t>
      </w:r>
      <w:r w:rsidR="00E3783D">
        <w:rPr>
          <w:lang w:val="hr-HR"/>
        </w:rPr>
        <w:t>je</w:t>
      </w:r>
      <w:r w:rsidRPr="00E27110">
        <w:rPr>
          <w:lang w:val="hr-HR"/>
        </w:rPr>
        <w:t xml:space="preserve"> da ljudski postupci imaju posljedice i da neke odluke, jednom donijete, ne možemo povući. One ne dopuštaju mogućnost donošenja drugih odluka pa na taj način određuju buduće događaje. </w:t>
      </w:r>
    </w:p>
    <w:p w:rsidR="00842F7B" w:rsidRPr="00E27110" w:rsidRDefault="00734A6C">
      <w:pPr>
        <w:shd w:val="clear" w:color="auto" w:fill="FFFFFF"/>
        <w:spacing w:before="24" w:line="370" w:lineRule="exact"/>
        <w:ind w:left="130"/>
        <w:rPr>
          <w:lang w:val="hr-HR"/>
        </w:rPr>
      </w:pPr>
      <w:r w:rsidRPr="00E27110">
        <w:rPr>
          <w:spacing w:val="-1"/>
          <w:lang w:val="hr-HR"/>
        </w:rPr>
        <w:t>Gerda Lerner</w:t>
      </w:r>
    </w:p>
    <w:p w:rsidR="00842F7B" w:rsidRPr="00E27110" w:rsidRDefault="00DC4B0F">
      <w:pPr>
        <w:shd w:val="clear" w:color="auto" w:fill="FFFFFF"/>
        <w:spacing w:line="370" w:lineRule="exact"/>
        <w:ind w:left="120"/>
        <w:rPr>
          <w:lang w:val="hr-HR"/>
        </w:rPr>
      </w:pPr>
      <w:r w:rsidRPr="00E27110">
        <w:rPr>
          <w:lang w:val="hr-HR"/>
        </w:rPr>
        <w:t>Moć biranja između dobra ili zla svima je na dohvat ruke.</w:t>
      </w:r>
    </w:p>
    <w:p w:rsidR="00842F7B" w:rsidRPr="00E27110" w:rsidRDefault="00734A6C">
      <w:pPr>
        <w:shd w:val="clear" w:color="auto" w:fill="FFFFFF"/>
        <w:spacing w:line="370" w:lineRule="exact"/>
        <w:ind w:left="130"/>
        <w:rPr>
          <w:lang w:val="hr-HR"/>
        </w:rPr>
      </w:pPr>
      <w:r w:rsidRPr="00E27110">
        <w:rPr>
          <w:spacing w:val="-4"/>
          <w:lang w:val="hr-HR"/>
        </w:rPr>
        <w:t>Origen</w:t>
      </w:r>
    </w:p>
    <w:p w:rsidR="00842F7B" w:rsidRPr="00E27110" w:rsidRDefault="00DC4B0F">
      <w:pPr>
        <w:shd w:val="clear" w:color="auto" w:fill="FFFFFF"/>
        <w:spacing w:line="370" w:lineRule="exact"/>
        <w:ind w:left="120"/>
        <w:rPr>
          <w:lang w:val="hr-HR"/>
        </w:rPr>
      </w:pPr>
      <w:r w:rsidRPr="00E27110">
        <w:rPr>
          <w:lang w:val="hr-HR"/>
        </w:rPr>
        <w:t>Sebstvo nije nešto dovršeno već neprestano stvaranje kroz izbor načina našeg djelovanja.</w:t>
      </w:r>
    </w:p>
    <w:p w:rsidR="00842F7B" w:rsidRPr="00E27110" w:rsidRDefault="00734A6C">
      <w:pPr>
        <w:shd w:val="clear" w:color="auto" w:fill="FFFFFF"/>
        <w:spacing w:line="370" w:lineRule="exact"/>
        <w:ind w:left="125"/>
        <w:rPr>
          <w:lang w:val="hr-HR"/>
        </w:rPr>
      </w:pPr>
      <w:r w:rsidRPr="00E27110">
        <w:rPr>
          <w:lang w:val="hr-HR"/>
        </w:rPr>
        <w:t>John Dewey</w:t>
      </w:r>
    </w:p>
    <w:p w:rsidR="00842F7B" w:rsidRPr="00E27110" w:rsidRDefault="00DC4B0F">
      <w:pPr>
        <w:shd w:val="clear" w:color="auto" w:fill="FFFFFF"/>
        <w:spacing w:line="370" w:lineRule="exact"/>
        <w:ind w:left="120"/>
        <w:rPr>
          <w:lang w:val="hr-HR"/>
        </w:rPr>
      </w:pPr>
      <w:r w:rsidRPr="00E27110">
        <w:rPr>
          <w:lang w:val="hr-HR"/>
        </w:rPr>
        <w:t xml:space="preserve">Ono što žene još moraju naučiti je da vam nitko ne </w:t>
      </w:r>
      <w:r w:rsidR="00032141" w:rsidRPr="00E27110">
        <w:rPr>
          <w:lang w:val="hr-HR"/>
        </w:rPr>
        <w:t>daje</w:t>
      </w:r>
      <w:r w:rsidRPr="00E27110">
        <w:rPr>
          <w:lang w:val="hr-HR"/>
        </w:rPr>
        <w:t xml:space="preserve"> moć.</w:t>
      </w:r>
      <w:r w:rsidR="00032141" w:rsidRPr="00E27110">
        <w:rPr>
          <w:lang w:val="hr-HR"/>
        </w:rPr>
        <w:t xml:space="preserve"> Morate j</w:t>
      </w:r>
      <w:r w:rsidR="00B477F1">
        <w:rPr>
          <w:lang w:val="hr-HR"/>
        </w:rPr>
        <w:t>e sami</w:t>
      </w:r>
      <w:r w:rsidR="00032141" w:rsidRPr="00E27110">
        <w:rPr>
          <w:lang w:val="hr-HR"/>
        </w:rPr>
        <w:t xml:space="preserve"> uzeti.</w:t>
      </w:r>
    </w:p>
    <w:p w:rsidR="00842F7B" w:rsidRPr="00E27110" w:rsidRDefault="00734A6C">
      <w:pPr>
        <w:shd w:val="clear" w:color="auto" w:fill="FFFFFF"/>
        <w:spacing w:line="370" w:lineRule="exact"/>
        <w:ind w:left="120"/>
        <w:rPr>
          <w:lang w:val="hr-HR"/>
        </w:rPr>
      </w:pPr>
      <w:r w:rsidRPr="00E27110">
        <w:rPr>
          <w:lang w:val="hr-HR"/>
        </w:rPr>
        <w:t>Roseanne Barr</w:t>
      </w:r>
    </w:p>
    <w:p w:rsidR="00842F7B" w:rsidRPr="00E27110" w:rsidRDefault="00032141">
      <w:pPr>
        <w:shd w:val="clear" w:color="auto" w:fill="FFFFFF"/>
        <w:spacing w:line="370" w:lineRule="exact"/>
        <w:ind w:left="120"/>
        <w:rPr>
          <w:lang w:val="hr-HR"/>
        </w:rPr>
      </w:pPr>
      <w:r w:rsidRPr="00E27110">
        <w:rPr>
          <w:lang w:val="hr-HR"/>
        </w:rPr>
        <w:t>Kad</w:t>
      </w:r>
      <w:r w:rsidR="00B477F1">
        <w:rPr>
          <w:lang w:val="hr-HR"/>
        </w:rPr>
        <w:t>a bira</w:t>
      </w:r>
      <w:r w:rsidRPr="00E27110">
        <w:rPr>
          <w:lang w:val="hr-HR"/>
        </w:rPr>
        <w:t>m između dva zla, uvijek nastojim iskušati ono koje nikada prije nisam iskušao.</w:t>
      </w:r>
    </w:p>
    <w:p w:rsidR="00842F7B" w:rsidRPr="00E27110" w:rsidRDefault="00734A6C">
      <w:pPr>
        <w:shd w:val="clear" w:color="auto" w:fill="FFFFFF"/>
        <w:spacing w:line="370" w:lineRule="exact"/>
        <w:ind w:left="120"/>
        <w:rPr>
          <w:lang w:val="hr-HR"/>
        </w:rPr>
      </w:pPr>
      <w:r w:rsidRPr="00E27110">
        <w:rPr>
          <w:spacing w:val="-3"/>
          <w:lang w:val="hr-HR"/>
        </w:rPr>
        <w:t>Mae West</w:t>
      </w:r>
    </w:p>
    <w:p w:rsidR="00032141" w:rsidRPr="00E27110" w:rsidRDefault="00032141">
      <w:pPr>
        <w:shd w:val="clear" w:color="auto" w:fill="FFFFFF"/>
        <w:spacing w:line="370" w:lineRule="exact"/>
        <w:ind w:left="120"/>
        <w:rPr>
          <w:lang w:val="hr-HR"/>
        </w:rPr>
      </w:pPr>
      <w:r w:rsidRPr="00E27110">
        <w:rPr>
          <w:lang w:val="hr-HR"/>
        </w:rPr>
        <w:t>Žene i mačke će učiniti što im se prohtije, a muškarci i psi se moraju opustiti i naviknuti se na to.</w:t>
      </w:r>
    </w:p>
    <w:p w:rsidR="00842F7B" w:rsidRPr="00E27110" w:rsidRDefault="00032141">
      <w:pPr>
        <w:shd w:val="clear" w:color="auto" w:fill="FFFFFF"/>
        <w:spacing w:line="370" w:lineRule="exact"/>
        <w:ind w:left="120"/>
        <w:rPr>
          <w:lang w:val="hr-HR"/>
        </w:rPr>
      </w:pPr>
      <w:r w:rsidRPr="00E27110">
        <w:rPr>
          <w:lang w:val="hr-HR"/>
        </w:rPr>
        <w:t>Robert</w:t>
      </w:r>
      <w:r w:rsidR="00734A6C" w:rsidRPr="00E27110">
        <w:rPr>
          <w:lang w:val="hr-HR"/>
        </w:rPr>
        <w:t xml:space="preserve"> A. Henlein</w:t>
      </w:r>
    </w:p>
    <w:p w:rsidR="00842F7B" w:rsidRPr="00E27110" w:rsidRDefault="00032141">
      <w:pPr>
        <w:shd w:val="clear" w:color="auto" w:fill="FFFFFF"/>
        <w:spacing w:before="82" w:line="259" w:lineRule="exact"/>
        <w:ind w:left="130"/>
        <w:rPr>
          <w:lang w:val="hr-HR"/>
        </w:rPr>
      </w:pPr>
      <w:r w:rsidRPr="00E27110">
        <w:rPr>
          <w:lang w:val="hr-HR"/>
        </w:rPr>
        <w:t>Morate vj</w:t>
      </w:r>
      <w:r w:rsidR="00B477F1">
        <w:rPr>
          <w:lang w:val="hr-HR"/>
        </w:rPr>
        <w:t xml:space="preserve">ežbati svoju intuiciju – </w:t>
      </w:r>
      <w:r w:rsidRPr="00E27110">
        <w:rPr>
          <w:lang w:val="hr-HR"/>
        </w:rPr>
        <w:t>vjerovati tihom glasu u sebi koji vam točno kaže što trebate reći ili odlučiti.</w:t>
      </w:r>
    </w:p>
    <w:p w:rsidR="00842F7B" w:rsidRPr="00E27110" w:rsidRDefault="00734A6C">
      <w:pPr>
        <w:shd w:val="clear" w:color="auto" w:fill="FFFFFF"/>
        <w:spacing w:before="139"/>
        <w:ind w:left="125"/>
        <w:rPr>
          <w:lang w:val="hr-HR"/>
        </w:rPr>
      </w:pPr>
      <w:r w:rsidRPr="00E27110">
        <w:rPr>
          <w:lang w:val="hr-HR"/>
        </w:rPr>
        <w:t>Ingrid Bergman</w:t>
      </w:r>
    </w:p>
    <w:p w:rsidR="00842F7B" w:rsidRPr="00E27110" w:rsidRDefault="00734A6C">
      <w:pPr>
        <w:shd w:val="clear" w:color="auto" w:fill="FFFFFF"/>
        <w:spacing w:before="1877"/>
        <w:ind w:left="19"/>
        <w:rPr>
          <w:lang w:val="hr-HR"/>
        </w:rPr>
      </w:pPr>
      <w:r w:rsidRPr="00E27110">
        <w:rPr>
          <w:rFonts w:ascii="Courier New" w:hAnsi="Courier New" w:cs="Courier New"/>
          <w:sz w:val="22"/>
          <w:szCs w:val="22"/>
          <w:lang w:val="hr-HR"/>
        </w:rPr>
        <w:t>54</w:t>
      </w:r>
    </w:p>
    <w:p w:rsidR="00842F7B" w:rsidRPr="00E27110" w:rsidRDefault="00842F7B">
      <w:pPr>
        <w:shd w:val="clear" w:color="auto" w:fill="FFFFFF"/>
        <w:spacing w:before="1877"/>
        <w:ind w:left="19"/>
        <w:rPr>
          <w:lang w:val="hr-HR"/>
        </w:rPr>
        <w:sectPr w:rsidR="00842F7B" w:rsidRPr="00E27110">
          <w:pgSz w:w="11909" w:h="16834"/>
          <w:pgMar w:top="538" w:right="1579" w:bottom="360" w:left="1440" w:header="720" w:footer="720" w:gutter="0"/>
          <w:cols w:space="60"/>
          <w:noEndnote/>
        </w:sectPr>
      </w:pPr>
    </w:p>
    <w:p w:rsidR="00152DC7" w:rsidRDefault="00F4722F" w:rsidP="00130124">
      <w:pPr>
        <w:pStyle w:val="NoSpacing"/>
        <w:rPr>
          <w:lang w:val="hr-HR"/>
        </w:rPr>
      </w:pPr>
      <w:r>
        <w:rPr>
          <w:noProof/>
          <w:lang w:val="hr-HR" w:eastAsia="hr-HR"/>
        </w:rPr>
        <w:lastRenderedPageBreak/>
        <w:pict>
          <v:line id="Line 30" o:spid="_x0000_s1142" style="position:absolute;z-index:251686912;visibility:visible;mso-wrap-distance-left:3.17497mm;mso-wrap-distance-right:3.17497mm;mso-position-horizontal-relative:margin" from="453.1pt,34.3pt" to="453.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" o:allowincell="f" strokeweight=".7pt">
            <w10:wrap anchorx="margin"/>
          </v:line>
        </w:pict>
      </w:r>
      <w:r w:rsidR="00152DC7">
        <w:rPr>
          <w:lang w:val="hr-HR"/>
        </w:rPr>
        <w:t xml:space="preserve">Jedan brod plovi na istok, </w:t>
      </w:r>
    </w:p>
    <w:p w:rsidR="00152DC7" w:rsidRDefault="00130124" w:rsidP="00130124">
      <w:pPr>
        <w:pStyle w:val="NoSpacing"/>
        <w:rPr>
          <w:lang w:val="hr-HR"/>
        </w:rPr>
      </w:pPr>
      <w:r>
        <w:rPr>
          <w:lang w:val="hr-HR"/>
        </w:rPr>
        <w:t>d</w:t>
      </w:r>
      <w:r w:rsidR="00152DC7">
        <w:rPr>
          <w:lang w:val="hr-HR"/>
        </w:rPr>
        <w:t xml:space="preserve">rugi na zapad, </w:t>
      </w:r>
    </w:p>
    <w:p w:rsidR="00152DC7" w:rsidRDefault="00152DC7" w:rsidP="00130124">
      <w:pPr>
        <w:pStyle w:val="NoSpacing"/>
        <w:rPr>
          <w:lang w:val="hr-HR"/>
        </w:rPr>
      </w:pPr>
      <w:r>
        <w:rPr>
          <w:lang w:val="hr-HR"/>
        </w:rPr>
        <w:t>a isti vjetar puše.</w:t>
      </w:r>
    </w:p>
    <w:p w:rsidR="00152DC7" w:rsidRDefault="00152DC7" w:rsidP="00130124">
      <w:pPr>
        <w:pStyle w:val="NoSpacing"/>
        <w:rPr>
          <w:lang w:val="hr-HR"/>
        </w:rPr>
      </w:pPr>
      <w:r>
        <w:rPr>
          <w:lang w:val="hr-HR"/>
        </w:rPr>
        <w:t xml:space="preserve">Položaj jedara, a ne </w:t>
      </w:r>
      <w:r w:rsidR="00130124">
        <w:rPr>
          <w:lang w:val="hr-HR"/>
        </w:rPr>
        <w:t>vjetrovi</w:t>
      </w:r>
      <w:r>
        <w:rPr>
          <w:lang w:val="hr-HR"/>
        </w:rPr>
        <w:t xml:space="preserve"> </w:t>
      </w:r>
    </w:p>
    <w:p w:rsidR="00152DC7" w:rsidRDefault="00130124" w:rsidP="00130124">
      <w:pPr>
        <w:pStyle w:val="NoSpacing"/>
        <w:rPr>
          <w:lang w:val="hr-HR"/>
        </w:rPr>
      </w:pPr>
      <w:r>
        <w:rPr>
          <w:lang w:val="hr-HR"/>
        </w:rPr>
        <w:t>o</w:t>
      </w:r>
      <w:r w:rsidR="00152DC7">
        <w:rPr>
          <w:lang w:val="hr-HR"/>
        </w:rPr>
        <w:t>dređuju njihov smjer.</w:t>
      </w:r>
    </w:p>
    <w:p w:rsidR="00130124" w:rsidRDefault="00130124" w:rsidP="00130124">
      <w:pPr>
        <w:pStyle w:val="NoSpacing"/>
        <w:rPr>
          <w:lang w:val="hr-HR"/>
        </w:rPr>
      </w:pPr>
    </w:p>
    <w:p w:rsidR="00A40512" w:rsidRDefault="00130124" w:rsidP="00130124">
      <w:pPr>
        <w:pStyle w:val="NoSpacing"/>
        <w:rPr>
          <w:lang w:val="hr-HR"/>
        </w:rPr>
      </w:pPr>
      <w:r>
        <w:rPr>
          <w:lang w:val="hr-HR"/>
        </w:rPr>
        <w:t xml:space="preserve">Kao vjetrovi </w:t>
      </w:r>
      <w:r w:rsidR="00A40512">
        <w:rPr>
          <w:lang w:val="hr-HR"/>
        </w:rPr>
        <w:t xml:space="preserve">s </w:t>
      </w:r>
      <w:r>
        <w:rPr>
          <w:lang w:val="hr-HR"/>
        </w:rPr>
        <w:t xml:space="preserve">mora, </w:t>
      </w:r>
      <w:r w:rsidR="000404FE">
        <w:rPr>
          <w:lang w:val="hr-HR"/>
        </w:rPr>
        <w:t xml:space="preserve">nose nas </w:t>
      </w:r>
    </w:p>
    <w:p w:rsidR="00152DC7" w:rsidRDefault="00130124" w:rsidP="00130124">
      <w:pPr>
        <w:pStyle w:val="NoSpacing"/>
        <w:rPr>
          <w:lang w:val="hr-HR"/>
        </w:rPr>
      </w:pPr>
      <w:r>
        <w:rPr>
          <w:lang w:val="hr-HR"/>
        </w:rPr>
        <w:t xml:space="preserve">valovi vremena </w:t>
      </w:r>
      <w:r w:rsidR="000404FE">
        <w:rPr>
          <w:lang w:val="hr-HR"/>
        </w:rPr>
        <w:t>kroz život.</w:t>
      </w:r>
    </w:p>
    <w:p w:rsidR="00130124" w:rsidRDefault="00A40512" w:rsidP="00130124">
      <w:pPr>
        <w:pStyle w:val="NoSpacing"/>
        <w:rPr>
          <w:lang w:val="hr-HR"/>
        </w:rPr>
      </w:pPr>
      <w:r>
        <w:rPr>
          <w:lang w:val="hr-HR"/>
        </w:rPr>
        <w:t>Stanje duše</w:t>
      </w:r>
      <w:r w:rsidR="00130124">
        <w:rPr>
          <w:lang w:val="hr-HR"/>
        </w:rPr>
        <w:t xml:space="preserve"> određuje cilj, </w:t>
      </w:r>
    </w:p>
    <w:p w:rsidR="000404FE" w:rsidRDefault="00130124" w:rsidP="000404FE">
      <w:pPr>
        <w:pStyle w:val="NoSpacing"/>
        <w:rPr>
          <w:lang w:val="hr-HR"/>
        </w:rPr>
      </w:pPr>
      <w:r>
        <w:rPr>
          <w:lang w:val="hr-HR"/>
        </w:rPr>
        <w:t>a ne</w:t>
      </w:r>
      <w:r w:rsidR="00E00756">
        <w:rPr>
          <w:lang w:val="hr-HR"/>
        </w:rPr>
        <w:t xml:space="preserve"> mir</w:t>
      </w:r>
      <w:r w:rsidR="00A40512">
        <w:rPr>
          <w:lang w:val="hr-HR"/>
        </w:rPr>
        <w:t xml:space="preserve"> ili sraz</w:t>
      </w:r>
      <w:r>
        <w:rPr>
          <w:lang w:val="hr-HR"/>
        </w:rPr>
        <w:t xml:space="preserve">. </w:t>
      </w:r>
    </w:p>
    <w:p w:rsidR="000404FE" w:rsidRDefault="000404FE" w:rsidP="000404FE">
      <w:pPr>
        <w:pStyle w:val="NoSpacing"/>
        <w:rPr>
          <w:lang w:val="hr-HR"/>
        </w:rPr>
      </w:pPr>
    </w:p>
    <w:p w:rsidR="00E00756" w:rsidRDefault="00734A6C" w:rsidP="000404FE">
      <w:pPr>
        <w:pStyle w:val="NoSpacing"/>
        <w:rPr>
          <w:lang w:val="hr-HR"/>
        </w:rPr>
      </w:pPr>
      <w:r w:rsidRPr="00E27110">
        <w:rPr>
          <w:lang w:val="hr-HR"/>
        </w:rPr>
        <w:t>Ella Wheeler Wilcox</w:t>
      </w:r>
      <w:r w:rsidR="000404FE">
        <w:rPr>
          <w:lang w:val="hr-HR"/>
        </w:rPr>
        <w:tab/>
      </w:r>
      <w:r w:rsidR="000404FE">
        <w:rPr>
          <w:lang w:val="hr-HR"/>
        </w:rPr>
        <w:tab/>
      </w:r>
      <w:r w:rsidR="00E00756">
        <w:rPr>
          <w:lang w:val="hr-HR"/>
        </w:rPr>
        <w:tab/>
      </w:r>
      <w:r w:rsidR="00E00756">
        <w:rPr>
          <w:lang w:val="hr-HR"/>
        </w:rPr>
        <w:tab/>
      </w:r>
    </w:p>
    <w:p w:rsidR="00842F7B" w:rsidRPr="00E27110" w:rsidRDefault="00E00756" w:rsidP="000404FE">
      <w:pPr>
        <w:pStyle w:val="NoSpacing"/>
        <w:rPr>
          <w:lang w:val="hr-HR"/>
        </w:rPr>
      </w:pPr>
      <w:r>
        <w:rPr>
          <w:lang w:val="hr-HR"/>
        </w:rPr>
        <w:t>(</w:t>
      </w:r>
      <w:r w:rsidR="000404FE">
        <w:rPr>
          <w:lang w:val="hr-HR"/>
        </w:rPr>
        <w:t>Prevela:</w:t>
      </w:r>
      <w:r w:rsidR="00A40512">
        <w:rPr>
          <w:lang w:val="hr-HR"/>
        </w:rPr>
        <w:t xml:space="preserve"> Zlata Pavić</w:t>
      </w:r>
      <w:r>
        <w:rPr>
          <w:lang w:val="hr-HR"/>
        </w:rPr>
        <w:t>)</w:t>
      </w:r>
    </w:p>
    <w:p w:rsidR="00842F7B" w:rsidRPr="00E27110" w:rsidRDefault="00F4722F">
      <w:pPr>
        <w:shd w:val="clear" w:color="auto" w:fill="FFFFFF"/>
        <w:spacing w:before="192"/>
        <w:rPr>
          <w:lang w:val="hr-HR"/>
        </w:rPr>
      </w:pPr>
      <w:hyperlink r:id="rId26" w:history="1">
        <w:r w:rsidR="00734A6C" w:rsidRPr="00E27110">
          <w:rPr>
            <w:u w:val="single"/>
            <w:lang w:val="hr-HR"/>
          </w:rPr>
          <w:t>www.wisdomquotes.com</w:t>
        </w:r>
      </w:hyperlink>
    </w:p>
    <w:p w:rsidR="00842F7B" w:rsidRPr="00E27110" w:rsidRDefault="00734A6C">
      <w:pPr>
        <w:shd w:val="clear" w:color="auto" w:fill="FFFFFF"/>
        <w:rPr>
          <w:lang w:val="hr-HR"/>
        </w:rPr>
      </w:pPr>
      <w:r w:rsidRPr="00E27110">
        <w:rPr>
          <w:lang w:val="hr-HR"/>
        </w:rPr>
        <w:br w:type="column"/>
      </w:r>
      <w:r w:rsidR="00B477F1">
        <w:rPr>
          <w:lang w:val="hr-HR"/>
        </w:rPr>
        <w:lastRenderedPageBreak/>
        <w:t>Sudjelovanje u zajednic</w:t>
      </w:r>
      <w:r w:rsidR="00AB6605">
        <w:rPr>
          <w:lang w:val="hr-HR"/>
        </w:rPr>
        <w:t xml:space="preserve"> </w:t>
      </w:r>
      <w:r w:rsidR="00B477F1">
        <w:rPr>
          <w:lang w:val="hr-HR"/>
        </w:rPr>
        <w:t>i</w:t>
      </w:r>
    </w:p>
    <w:p w:rsidR="00842F7B" w:rsidRPr="00E27110" w:rsidRDefault="00734A6C">
      <w:pPr>
        <w:shd w:val="clear" w:color="auto" w:fill="FFFFFF"/>
        <w:spacing w:before="15125"/>
        <w:ind w:right="14"/>
        <w:jc w:val="right"/>
        <w:rPr>
          <w:lang w:val="hr-HR"/>
        </w:rPr>
      </w:pPr>
      <w:r w:rsidRPr="00E27110">
        <w:rPr>
          <w:rFonts w:ascii="Arial" w:hAnsi="Arial" w:cs="Arial"/>
          <w:b/>
          <w:bCs/>
          <w:lang w:val="hr-HR"/>
        </w:rPr>
        <w:lastRenderedPageBreak/>
        <w:t>55</w:t>
      </w:r>
    </w:p>
    <w:p w:rsidR="00842F7B" w:rsidRPr="00E27110" w:rsidRDefault="00842F7B">
      <w:pPr>
        <w:shd w:val="clear" w:color="auto" w:fill="FFFFFF"/>
        <w:spacing w:before="15125"/>
        <w:ind w:right="14"/>
        <w:jc w:val="right"/>
        <w:rPr>
          <w:lang w:val="hr-HR"/>
        </w:rPr>
        <w:sectPr w:rsidR="00842F7B" w:rsidRPr="00E27110">
          <w:pgSz w:w="11909" w:h="16834"/>
          <w:pgMar w:top="538" w:right="1424" w:bottom="360" w:left="1418" w:header="720" w:footer="720" w:gutter="0"/>
          <w:cols w:num="2" w:space="720" w:equalWidth="0">
            <w:col w:w="2928" w:space="3902"/>
            <w:col w:w="2236"/>
          </w:cols>
          <w:noEndnote/>
        </w:sectPr>
      </w:pPr>
    </w:p>
    <w:p w:rsidR="00842F7B" w:rsidRPr="00E27110" w:rsidRDefault="00F4722F">
      <w:pPr>
        <w:shd w:val="clear" w:color="auto" w:fill="FFFFFF"/>
        <w:ind w:left="442"/>
        <w:rPr>
          <w:lang w:val="hr-HR"/>
        </w:rPr>
      </w:pPr>
      <w:r>
        <w:rPr>
          <w:noProof/>
          <w:lang w:val="hr-HR" w:eastAsia="hr-HR"/>
        </w:rPr>
        <w:lastRenderedPageBreak/>
        <w:pict>
          <v:line id="Line 31" o:spid="_x0000_s1141" style="position:absolute;left:0;text-align:left;z-index:251687936;visibility:visible;mso-wrap-distance-left:3.17497mm;mso-wrap-distance-right:3.17497mm;mso-position-horizontal-relative:margin" from="719.3pt,-.25pt" to="719.3pt,4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" o:allowincell="f" strokeweight=".25pt">
            <w10:wrap anchorx="margin"/>
          </v:line>
        </w:pict>
      </w:r>
      <w:r>
        <w:rPr>
          <w:noProof/>
          <w:lang w:val="hr-HR" w:eastAsia="hr-HR"/>
        </w:rPr>
        <w:pict>
          <v:line id="Line 32" o:spid="_x0000_s1140" style="position:absolute;left:0;text-align:left;z-index:251688960;visibility:visible;mso-wrap-distance-left:3.17497mm;mso-wrap-distance-right:3.17497mm;mso-position-horizontal-relative:margin" from="699.1pt,70.3pt" to="699.1pt,4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r4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" o:allowincell="f" strokeweight=".25pt">
            <w10:wrap anchorx="margin"/>
          </v:line>
        </w:pict>
      </w:r>
      <w:r w:rsidR="00B477F1">
        <w:rPr>
          <w:rFonts w:ascii="Arial" w:hAnsi="Arial" w:cs="Arial"/>
          <w:b/>
          <w:bCs/>
          <w:spacing w:val="-13"/>
          <w:sz w:val="30"/>
          <w:szCs w:val="30"/>
          <w:lang w:val="hr-HR"/>
        </w:rPr>
        <w:t>Nastavni materijal</w:t>
      </w:r>
      <w:r w:rsidR="00734A6C" w:rsidRPr="00E27110">
        <w:rPr>
          <w:rFonts w:ascii="Arial" w:hAnsi="Arial" w:cs="Arial"/>
          <w:b/>
          <w:bCs/>
          <w:spacing w:val="-13"/>
          <w:sz w:val="30"/>
          <w:szCs w:val="30"/>
          <w:lang w:val="hr-HR"/>
        </w:rPr>
        <w:t xml:space="preserve"> 1.2: </w:t>
      </w:r>
      <w:r w:rsidR="00032141" w:rsidRPr="00E27110">
        <w:rPr>
          <w:rFonts w:ascii="Arial" w:hAnsi="Arial" w:cs="Arial"/>
          <w:b/>
          <w:bCs/>
          <w:spacing w:val="-13"/>
          <w:sz w:val="30"/>
          <w:szCs w:val="30"/>
          <w:lang w:val="hr-HR"/>
        </w:rPr>
        <w:t xml:space="preserve">Kartice zanimanja </w:t>
      </w:r>
    </w:p>
    <w:p w:rsidR="00842F7B" w:rsidRPr="00E27110" w:rsidRDefault="00734A6C">
      <w:pPr>
        <w:shd w:val="clear" w:color="auto" w:fill="FFFFFF"/>
        <w:spacing w:before="346"/>
        <w:ind w:left="38"/>
        <w:rPr>
          <w:lang w:val="hr-HR"/>
        </w:rPr>
      </w:pPr>
      <w:r w:rsidRPr="00E27110">
        <w:rPr>
          <w:rFonts w:ascii="Arial" w:hAnsi="Arial" w:cs="Arial"/>
          <w:b/>
          <w:bCs/>
          <w:sz w:val="30"/>
          <w:szCs w:val="30"/>
          <w:lang w:val="hr-HR"/>
        </w:rPr>
        <w:t>X</w:t>
      </w:r>
    </w:p>
    <w:p w:rsidR="00842F7B" w:rsidRPr="00E27110" w:rsidRDefault="00842F7B">
      <w:pPr>
        <w:spacing w:after="298" w:line="1" w:lineRule="exact"/>
        <w:rPr>
          <w:sz w:val="2"/>
          <w:szCs w:val="2"/>
          <w:lang w:val="hr-HR"/>
        </w:rPr>
      </w:pPr>
    </w:p>
    <w:tbl>
      <w:tblPr>
        <w:tblW w:w="0" w:type="auto"/>
        <w:tblInd w:w="40" w:type="dxa"/>
        <w:tblLayout w:type="fixed"/>
        <w:tblCellMar>
          <w:left w:w="40" w:type="dxa"/>
          <w:right w:w="40" w:type="dxa"/>
        </w:tblCellMar>
        <w:tblLook w:val="0000"/>
      </w:tblPr>
      <w:tblGrid>
        <w:gridCol w:w="4666"/>
        <w:gridCol w:w="4661"/>
        <w:gridCol w:w="4603"/>
      </w:tblGrid>
      <w:tr w:rsidR="00842F7B" w:rsidRPr="00E27110">
        <w:trPr>
          <w:trHeight w:hRule="exact" w:val="1541"/>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032141">
            <w:pPr>
              <w:shd w:val="clear" w:color="auto" w:fill="FFFFFF"/>
              <w:spacing w:line="398" w:lineRule="exact"/>
              <w:ind w:left="173" w:right="163"/>
              <w:rPr>
                <w:lang w:val="hr-HR"/>
              </w:rPr>
            </w:pPr>
            <w:r w:rsidRPr="00E27110">
              <w:rPr>
                <w:sz w:val="30"/>
                <w:szCs w:val="30"/>
                <w:lang w:val="hr-HR"/>
              </w:rPr>
              <w:t>d</w:t>
            </w:r>
            <w:r w:rsidR="00032141" w:rsidRPr="00E27110">
              <w:rPr>
                <w:sz w:val="30"/>
                <w:szCs w:val="30"/>
                <w:lang w:val="hr-HR"/>
              </w:rPr>
              <w:t>ržavni službenik</w:t>
            </w:r>
            <w:r w:rsidR="00734A6C" w:rsidRPr="00E27110">
              <w:rPr>
                <w:sz w:val="30"/>
                <w:szCs w:val="30"/>
                <w:lang w:val="hr-HR"/>
              </w:rPr>
              <w:t xml:space="preserve"> (</w:t>
            </w:r>
            <w:r w:rsidR="00032141" w:rsidRPr="00E27110">
              <w:rPr>
                <w:sz w:val="30"/>
                <w:szCs w:val="30"/>
                <w:lang w:val="hr-HR"/>
              </w:rPr>
              <w:t>općinska uprava)</w:t>
            </w:r>
          </w:p>
        </w:tc>
        <w:tc>
          <w:tcPr>
            <w:tcW w:w="466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71E16" w:rsidP="00D71E16">
            <w:pPr>
              <w:shd w:val="clear" w:color="auto" w:fill="FFFFFF"/>
              <w:jc w:val="center"/>
              <w:rPr>
                <w:lang w:val="hr-HR"/>
              </w:rPr>
            </w:pPr>
            <w:r w:rsidRPr="00B477F1">
              <w:rPr>
                <w:i/>
                <w:sz w:val="30"/>
                <w:szCs w:val="30"/>
                <w:lang w:val="hr-HR"/>
              </w:rPr>
              <w:t xml:space="preserve">copywriter </w:t>
            </w:r>
            <w:r w:rsidRPr="00B477F1">
              <w:rPr>
                <w:sz w:val="30"/>
                <w:szCs w:val="30"/>
                <w:lang w:val="hr-HR"/>
              </w:rPr>
              <w:t>u oglašavanju</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1E346E">
            <w:pPr>
              <w:shd w:val="clear" w:color="auto" w:fill="FFFFFF"/>
              <w:jc w:val="center"/>
              <w:rPr>
                <w:lang w:val="hr-HR"/>
              </w:rPr>
            </w:pPr>
            <w:r w:rsidRPr="00E27110">
              <w:rPr>
                <w:sz w:val="30"/>
                <w:szCs w:val="30"/>
                <w:lang w:val="hr-HR"/>
              </w:rPr>
              <w:t>v</w:t>
            </w:r>
            <w:r w:rsidR="001E346E" w:rsidRPr="00E27110">
              <w:rPr>
                <w:sz w:val="30"/>
                <w:szCs w:val="30"/>
                <w:lang w:val="hr-HR"/>
              </w:rPr>
              <w:t>eterinar</w:t>
            </w:r>
            <w:r w:rsidR="00734A6C" w:rsidRPr="00E27110">
              <w:rPr>
                <w:sz w:val="30"/>
                <w:szCs w:val="30"/>
                <w:lang w:val="hr-HR"/>
              </w:rPr>
              <w:t xml:space="preserve"> </w:t>
            </w:r>
            <w:r w:rsidR="001E346E" w:rsidRPr="00E27110">
              <w:rPr>
                <w:sz w:val="30"/>
                <w:szCs w:val="30"/>
                <w:lang w:val="hr-HR"/>
              </w:rPr>
              <w:t>kirurg</w:t>
            </w:r>
          </w:p>
        </w:tc>
      </w:tr>
      <w:tr w:rsidR="00842F7B" w:rsidRPr="00E27110">
        <w:trPr>
          <w:trHeight w:hRule="exact" w:val="153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pPr>
              <w:shd w:val="clear" w:color="auto" w:fill="FFFFFF"/>
              <w:jc w:val="center"/>
              <w:rPr>
                <w:lang w:val="hr-HR"/>
              </w:rPr>
            </w:pPr>
            <w:r w:rsidRPr="00E27110">
              <w:rPr>
                <w:sz w:val="30"/>
                <w:szCs w:val="30"/>
                <w:lang w:val="hr-HR"/>
              </w:rPr>
              <w:t>a</w:t>
            </w:r>
            <w:r w:rsidR="001E346E" w:rsidRPr="00E27110">
              <w:rPr>
                <w:sz w:val="30"/>
                <w:szCs w:val="30"/>
                <w:lang w:val="hr-HR"/>
              </w:rPr>
              <w:t>rhitek</w:t>
            </w:r>
            <w:r w:rsidR="00734A6C" w:rsidRPr="00E27110">
              <w:rPr>
                <w:sz w:val="30"/>
                <w:szCs w:val="30"/>
                <w:lang w:val="hr-HR"/>
              </w:rPr>
              <w:t>t</w:t>
            </w:r>
          </w:p>
        </w:tc>
        <w:tc>
          <w:tcPr>
            <w:tcW w:w="466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1E346E">
            <w:pPr>
              <w:shd w:val="clear" w:color="auto" w:fill="FFFFFF"/>
              <w:jc w:val="center"/>
              <w:rPr>
                <w:lang w:val="hr-HR"/>
              </w:rPr>
            </w:pPr>
            <w:r w:rsidRPr="00E27110">
              <w:rPr>
                <w:sz w:val="30"/>
                <w:szCs w:val="30"/>
                <w:lang w:val="hr-HR"/>
              </w:rPr>
              <w:t>m</w:t>
            </w:r>
            <w:r w:rsidR="001E346E" w:rsidRPr="00E27110">
              <w:rPr>
                <w:sz w:val="30"/>
                <w:szCs w:val="30"/>
                <w:lang w:val="hr-HR"/>
              </w:rPr>
              <w:t>odni snimatelj</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1E346E">
            <w:pPr>
              <w:shd w:val="clear" w:color="auto" w:fill="FFFFFF"/>
              <w:jc w:val="center"/>
              <w:rPr>
                <w:lang w:val="hr-HR"/>
              </w:rPr>
            </w:pPr>
            <w:r w:rsidRPr="00E27110">
              <w:rPr>
                <w:sz w:val="30"/>
                <w:szCs w:val="30"/>
                <w:lang w:val="hr-HR"/>
              </w:rPr>
              <w:t>u</w:t>
            </w:r>
            <w:r w:rsidR="001E346E" w:rsidRPr="00E27110">
              <w:rPr>
                <w:sz w:val="30"/>
                <w:szCs w:val="30"/>
                <w:lang w:val="hr-HR"/>
              </w:rPr>
              <w:t>čitelj osnovne škole</w:t>
            </w:r>
          </w:p>
        </w:tc>
      </w:tr>
      <w:tr w:rsidR="00842F7B" w:rsidRPr="00E27110">
        <w:trPr>
          <w:trHeight w:hRule="exact" w:val="1541"/>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pPr>
              <w:shd w:val="clear" w:color="auto" w:fill="FFFFFF"/>
              <w:jc w:val="center"/>
              <w:rPr>
                <w:sz w:val="28"/>
                <w:szCs w:val="28"/>
                <w:lang w:val="hr-HR"/>
              </w:rPr>
            </w:pPr>
            <w:r w:rsidRPr="00E27110">
              <w:rPr>
                <w:sz w:val="28"/>
                <w:szCs w:val="28"/>
                <w:lang w:val="hr-HR"/>
              </w:rPr>
              <w:t>i</w:t>
            </w:r>
            <w:r w:rsidR="001E346E" w:rsidRPr="00E27110">
              <w:rPr>
                <w:sz w:val="28"/>
                <w:szCs w:val="28"/>
                <w:lang w:val="hr-HR"/>
              </w:rPr>
              <w:t>nžinjer strojarstva</w:t>
            </w:r>
          </w:p>
        </w:tc>
        <w:tc>
          <w:tcPr>
            <w:tcW w:w="466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1E346E">
            <w:pPr>
              <w:shd w:val="clear" w:color="auto" w:fill="FFFFFF"/>
              <w:jc w:val="center"/>
              <w:rPr>
                <w:lang w:val="hr-HR"/>
              </w:rPr>
            </w:pPr>
            <w:r w:rsidRPr="00E27110">
              <w:rPr>
                <w:sz w:val="30"/>
                <w:szCs w:val="30"/>
                <w:lang w:val="hr-HR"/>
              </w:rPr>
              <w:t>v</w:t>
            </w:r>
            <w:r w:rsidR="001E346E" w:rsidRPr="00E27110">
              <w:rPr>
                <w:sz w:val="30"/>
                <w:szCs w:val="30"/>
                <w:lang w:val="hr-HR"/>
              </w:rPr>
              <w:t>odoopskrbni upravitelj</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pPr>
              <w:shd w:val="clear" w:color="auto" w:fill="FFFFFF"/>
              <w:jc w:val="center"/>
              <w:rPr>
                <w:lang w:val="hr-HR"/>
              </w:rPr>
            </w:pPr>
            <w:r w:rsidRPr="00E27110">
              <w:rPr>
                <w:sz w:val="30"/>
                <w:szCs w:val="30"/>
                <w:lang w:val="hr-HR"/>
              </w:rPr>
              <w:t>b</w:t>
            </w:r>
            <w:r w:rsidR="001E346E" w:rsidRPr="00E27110">
              <w:rPr>
                <w:sz w:val="30"/>
                <w:szCs w:val="30"/>
                <w:lang w:val="hr-HR"/>
              </w:rPr>
              <w:t>anka</w:t>
            </w:r>
            <w:r w:rsidR="00734A6C" w:rsidRPr="00E27110">
              <w:rPr>
                <w:sz w:val="30"/>
                <w:szCs w:val="30"/>
                <w:lang w:val="hr-HR"/>
              </w:rPr>
              <w:t>r</w:t>
            </w:r>
          </w:p>
        </w:tc>
      </w:tr>
      <w:tr w:rsidR="00842F7B" w:rsidRPr="00E27110">
        <w:trPr>
          <w:trHeight w:hRule="exact" w:val="153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pPr>
              <w:shd w:val="clear" w:color="auto" w:fill="FFFFFF"/>
              <w:jc w:val="center"/>
              <w:rPr>
                <w:lang w:val="hr-HR"/>
              </w:rPr>
            </w:pPr>
            <w:r w:rsidRPr="00E27110">
              <w:rPr>
                <w:sz w:val="30"/>
                <w:szCs w:val="30"/>
                <w:lang w:val="hr-HR"/>
              </w:rPr>
              <w:t>b</w:t>
            </w:r>
            <w:r w:rsidR="001E346E" w:rsidRPr="00E27110">
              <w:rPr>
                <w:sz w:val="30"/>
                <w:szCs w:val="30"/>
                <w:lang w:val="hr-HR"/>
              </w:rPr>
              <w:t>olnički liječnik</w:t>
            </w:r>
          </w:p>
        </w:tc>
        <w:tc>
          <w:tcPr>
            <w:tcW w:w="466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1E346E">
            <w:pPr>
              <w:shd w:val="clear" w:color="auto" w:fill="FFFFFF"/>
              <w:jc w:val="center"/>
              <w:rPr>
                <w:lang w:val="hr-HR"/>
              </w:rPr>
            </w:pPr>
            <w:r w:rsidRPr="00E27110">
              <w:rPr>
                <w:sz w:val="30"/>
                <w:szCs w:val="30"/>
                <w:lang w:val="hr-HR"/>
              </w:rPr>
              <w:t>u</w:t>
            </w:r>
            <w:r w:rsidR="001E346E" w:rsidRPr="00E27110">
              <w:rPr>
                <w:sz w:val="30"/>
                <w:szCs w:val="30"/>
                <w:lang w:val="hr-HR"/>
              </w:rPr>
              <w:t xml:space="preserve">pravitelj restorana brze hrane </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1E346E">
            <w:pPr>
              <w:shd w:val="clear" w:color="auto" w:fill="FFFFFF"/>
              <w:jc w:val="center"/>
              <w:rPr>
                <w:lang w:val="hr-HR"/>
              </w:rPr>
            </w:pPr>
            <w:r w:rsidRPr="00E27110">
              <w:rPr>
                <w:sz w:val="30"/>
                <w:szCs w:val="30"/>
                <w:lang w:val="hr-HR"/>
              </w:rPr>
              <w:t>k</w:t>
            </w:r>
            <w:r w:rsidR="001E346E" w:rsidRPr="00E27110">
              <w:rPr>
                <w:sz w:val="30"/>
                <w:szCs w:val="30"/>
                <w:lang w:val="hr-HR"/>
              </w:rPr>
              <w:t>njižničar</w:t>
            </w:r>
          </w:p>
        </w:tc>
      </w:tr>
      <w:tr w:rsidR="00842F7B" w:rsidRPr="00E27110">
        <w:trPr>
          <w:trHeight w:hRule="exact" w:val="1541"/>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E346E">
            <w:pPr>
              <w:shd w:val="clear" w:color="auto" w:fill="FFFFFF"/>
              <w:jc w:val="center"/>
              <w:rPr>
                <w:lang w:val="hr-HR"/>
              </w:rPr>
            </w:pPr>
            <w:r w:rsidRPr="00E27110">
              <w:rPr>
                <w:sz w:val="30"/>
                <w:szCs w:val="30"/>
                <w:lang w:val="hr-HR"/>
              </w:rPr>
              <w:t xml:space="preserve">IT </w:t>
            </w:r>
            <w:r w:rsidR="001E346E" w:rsidRPr="00E27110">
              <w:rPr>
                <w:sz w:val="30"/>
                <w:szCs w:val="30"/>
                <w:lang w:val="hr-HR"/>
              </w:rPr>
              <w:t>stručnjak za prodaju</w:t>
            </w:r>
          </w:p>
        </w:tc>
        <w:tc>
          <w:tcPr>
            <w:tcW w:w="466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477F1" w:rsidP="001E346E">
            <w:pPr>
              <w:shd w:val="clear" w:color="auto" w:fill="FFFFFF"/>
              <w:jc w:val="center"/>
              <w:rPr>
                <w:lang w:val="hr-HR"/>
              </w:rPr>
            </w:pPr>
            <w:r w:rsidRPr="00E27110">
              <w:rPr>
                <w:sz w:val="30"/>
                <w:szCs w:val="30"/>
                <w:lang w:val="hr-HR"/>
              </w:rPr>
              <w:t>P</w:t>
            </w:r>
            <w:r w:rsidR="001E346E" w:rsidRPr="00E27110">
              <w:rPr>
                <w:sz w:val="30"/>
                <w:szCs w:val="30"/>
                <w:lang w:val="hr-HR"/>
              </w:rPr>
              <w:t>olicajac</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1E346E">
            <w:pPr>
              <w:shd w:val="clear" w:color="auto" w:fill="FFFFFF"/>
              <w:jc w:val="center"/>
              <w:rPr>
                <w:lang w:val="hr-HR"/>
              </w:rPr>
            </w:pPr>
            <w:r w:rsidRPr="00E27110">
              <w:rPr>
                <w:sz w:val="30"/>
                <w:szCs w:val="30"/>
                <w:lang w:val="hr-HR"/>
              </w:rPr>
              <w:t>o</w:t>
            </w:r>
            <w:r w:rsidR="001E346E" w:rsidRPr="00E27110">
              <w:rPr>
                <w:sz w:val="30"/>
                <w:szCs w:val="30"/>
                <w:lang w:val="hr-HR"/>
              </w:rPr>
              <w:t>dvjetnik</w:t>
            </w:r>
          </w:p>
        </w:tc>
      </w:tr>
    </w:tbl>
    <w:p w:rsidR="00842F7B" w:rsidRPr="00E27110" w:rsidRDefault="00842F7B">
      <w:pPr>
        <w:rPr>
          <w:lang w:val="hr-HR"/>
        </w:rPr>
        <w:sectPr w:rsidR="00842F7B" w:rsidRPr="00E27110">
          <w:pgSz w:w="16834" w:h="11909" w:orient="landscape"/>
          <w:pgMar w:top="1435" w:right="1465" w:bottom="360" w:left="1440" w:header="720" w:footer="720" w:gutter="0"/>
          <w:cols w:space="60"/>
          <w:noEndnote/>
        </w:sectPr>
      </w:pPr>
    </w:p>
    <w:tbl>
      <w:tblPr>
        <w:tblW w:w="0" w:type="auto"/>
        <w:tblInd w:w="40" w:type="dxa"/>
        <w:tblLayout w:type="fixed"/>
        <w:tblCellMar>
          <w:left w:w="40" w:type="dxa"/>
          <w:right w:w="40" w:type="dxa"/>
        </w:tblCellMar>
        <w:tblLook w:val="0000"/>
      </w:tblPr>
      <w:tblGrid>
        <w:gridCol w:w="4666"/>
        <w:gridCol w:w="4661"/>
        <w:gridCol w:w="4603"/>
      </w:tblGrid>
      <w:tr w:rsidR="00842F7B" w:rsidRPr="00E27110">
        <w:trPr>
          <w:trHeight w:hRule="exact" w:val="1541"/>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4722F" w:rsidP="001E346E">
            <w:pPr>
              <w:shd w:val="clear" w:color="auto" w:fill="FFFFFF"/>
              <w:jc w:val="center"/>
              <w:rPr>
                <w:lang w:val="hr-HR"/>
              </w:rPr>
            </w:pPr>
            <w:r>
              <w:rPr>
                <w:noProof/>
                <w:lang w:val="hr-HR" w:eastAsia="hr-HR"/>
              </w:rPr>
              <w:lastRenderedPageBreak/>
              <w:pict>
                <v:line id="Line 33" o:spid="_x0000_s1139" style="position:absolute;left:0;text-align:left;z-index:251689984;visibility:visible;mso-wrap-distance-left:3.17497mm;mso-wrap-distance-right:3.17497mm;mso-position-horizontal-relative:margin" from="719.3pt,0" to="719.3pt,4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heFAIAACs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" o:allowincell="f" strokeweight=".25pt">
                  <w10:wrap anchorx="margin"/>
                </v:line>
              </w:pict>
            </w:r>
            <w:r>
              <w:rPr>
                <w:noProof/>
                <w:lang w:val="hr-HR" w:eastAsia="hr-HR"/>
              </w:rPr>
              <w:pict>
                <v:line id="Line 34" o:spid="_x0000_s1138" style="position:absolute;left:0;text-align:left;z-index:251691008;visibility:visible;mso-wrap-distance-left:3.17497mm;mso-wrap-distance-right:3.17497mm;mso-position-horizontal-relative:margin" from="699.1pt,3.1pt" to="699.1pt,3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CMEwIAACs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" o:allowincell="f" strokeweight=".25pt">
                  <w10:wrap anchorx="margin"/>
                </v:line>
              </w:pict>
            </w:r>
            <w:r w:rsidR="00942AD7" w:rsidRPr="00E27110">
              <w:rPr>
                <w:sz w:val="30"/>
                <w:szCs w:val="30"/>
                <w:lang w:val="hr-HR"/>
              </w:rPr>
              <w:t>t</w:t>
            </w:r>
            <w:r w:rsidR="00734A6C" w:rsidRPr="00E27110">
              <w:rPr>
                <w:sz w:val="30"/>
                <w:szCs w:val="30"/>
                <w:lang w:val="hr-HR"/>
              </w:rPr>
              <w:t>urist</w:t>
            </w:r>
            <w:r w:rsidR="001E346E" w:rsidRPr="00E27110">
              <w:rPr>
                <w:sz w:val="30"/>
                <w:szCs w:val="30"/>
                <w:lang w:val="hr-HR"/>
              </w:rPr>
              <w:t>ički vodič</w:t>
            </w:r>
          </w:p>
        </w:tc>
        <w:tc>
          <w:tcPr>
            <w:tcW w:w="466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477F1" w:rsidP="000B6D86">
            <w:pPr>
              <w:shd w:val="clear" w:color="auto" w:fill="FFFFFF"/>
              <w:jc w:val="center"/>
              <w:rPr>
                <w:lang w:val="hr-HR"/>
              </w:rPr>
            </w:pPr>
            <w:r>
              <w:rPr>
                <w:sz w:val="30"/>
                <w:szCs w:val="30"/>
                <w:lang w:val="hr-HR"/>
              </w:rPr>
              <w:t>p</w:t>
            </w:r>
            <w:r w:rsidR="000B6D86" w:rsidRPr="00E27110">
              <w:rPr>
                <w:sz w:val="30"/>
                <w:szCs w:val="30"/>
                <w:lang w:val="hr-HR"/>
              </w:rPr>
              <w:t>rodavač</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B6D86" w:rsidP="000B6D86">
            <w:pPr>
              <w:shd w:val="clear" w:color="auto" w:fill="FFFFFF"/>
              <w:jc w:val="center"/>
              <w:rPr>
                <w:lang w:val="hr-HR"/>
              </w:rPr>
            </w:pPr>
            <w:r w:rsidRPr="00E27110">
              <w:rPr>
                <w:sz w:val="30"/>
                <w:szCs w:val="30"/>
                <w:lang w:val="hr-HR"/>
              </w:rPr>
              <w:t>bolničarka</w:t>
            </w:r>
          </w:p>
        </w:tc>
      </w:tr>
      <w:tr w:rsidR="00842F7B" w:rsidRPr="00E27110">
        <w:trPr>
          <w:trHeight w:hRule="exact" w:val="1541"/>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pPr>
              <w:shd w:val="clear" w:color="auto" w:fill="FFFFFF"/>
              <w:jc w:val="center"/>
              <w:rPr>
                <w:lang w:val="hr-HR"/>
              </w:rPr>
            </w:pPr>
            <w:r w:rsidRPr="00E27110">
              <w:rPr>
                <w:sz w:val="30"/>
                <w:szCs w:val="30"/>
                <w:lang w:val="hr-HR"/>
              </w:rPr>
              <w:t>e</w:t>
            </w:r>
            <w:r w:rsidR="000B6D86" w:rsidRPr="00E27110">
              <w:rPr>
                <w:sz w:val="30"/>
                <w:szCs w:val="30"/>
                <w:lang w:val="hr-HR"/>
              </w:rPr>
              <w:t>k</w:t>
            </w:r>
            <w:r w:rsidR="00734A6C" w:rsidRPr="00E27110">
              <w:rPr>
                <w:sz w:val="30"/>
                <w:szCs w:val="30"/>
                <w:lang w:val="hr-HR"/>
              </w:rPr>
              <w:t>onomist</w:t>
            </w:r>
          </w:p>
        </w:tc>
        <w:tc>
          <w:tcPr>
            <w:tcW w:w="466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477F1" w:rsidP="00942AD7">
            <w:pPr>
              <w:shd w:val="clear" w:color="auto" w:fill="FFFFFF"/>
              <w:jc w:val="center"/>
              <w:rPr>
                <w:lang w:val="hr-HR"/>
              </w:rPr>
            </w:pPr>
            <w:r>
              <w:rPr>
                <w:sz w:val="30"/>
                <w:szCs w:val="30"/>
                <w:lang w:val="hr-HR"/>
              </w:rPr>
              <w:t>k</w:t>
            </w:r>
            <w:r w:rsidR="00942AD7" w:rsidRPr="00E27110">
              <w:rPr>
                <w:sz w:val="30"/>
                <w:szCs w:val="30"/>
                <w:lang w:val="hr-HR"/>
              </w:rPr>
              <w:t>artograf</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pPr>
              <w:shd w:val="clear" w:color="auto" w:fill="FFFFFF"/>
              <w:jc w:val="center"/>
              <w:rPr>
                <w:sz w:val="28"/>
                <w:szCs w:val="28"/>
                <w:lang w:val="hr-HR"/>
              </w:rPr>
            </w:pPr>
            <w:r w:rsidRPr="00E27110">
              <w:rPr>
                <w:sz w:val="28"/>
                <w:szCs w:val="28"/>
                <w:lang w:val="hr-HR"/>
              </w:rPr>
              <w:t>Frizer</w:t>
            </w:r>
          </w:p>
        </w:tc>
      </w:tr>
      <w:tr w:rsidR="00842F7B" w:rsidRPr="00E27110">
        <w:trPr>
          <w:trHeight w:hRule="exact" w:val="153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pPr>
              <w:shd w:val="clear" w:color="auto" w:fill="FFFFFF"/>
              <w:jc w:val="center"/>
              <w:rPr>
                <w:lang w:val="hr-HR"/>
              </w:rPr>
            </w:pPr>
            <w:r w:rsidRPr="00E27110">
              <w:rPr>
                <w:sz w:val="30"/>
                <w:szCs w:val="30"/>
                <w:lang w:val="hr-HR"/>
              </w:rPr>
              <w:t>plesač</w:t>
            </w:r>
          </w:p>
        </w:tc>
        <w:tc>
          <w:tcPr>
            <w:tcW w:w="466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942AD7">
            <w:pPr>
              <w:shd w:val="clear" w:color="auto" w:fill="FFFFFF"/>
              <w:jc w:val="center"/>
              <w:rPr>
                <w:lang w:val="hr-HR"/>
              </w:rPr>
            </w:pPr>
            <w:r w:rsidRPr="00E27110">
              <w:rPr>
                <w:sz w:val="30"/>
                <w:szCs w:val="30"/>
                <w:lang w:val="hr-HR"/>
              </w:rPr>
              <w:t xml:space="preserve">novinar </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942AD7">
            <w:pPr>
              <w:shd w:val="clear" w:color="auto" w:fill="FFFFFF"/>
              <w:jc w:val="center"/>
              <w:rPr>
                <w:lang w:val="hr-HR"/>
              </w:rPr>
            </w:pPr>
            <w:r w:rsidRPr="00E27110">
              <w:rPr>
                <w:sz w:val="30"/>
                <w:szCs w:val="30"/>
                <w:lang w:val="hr-HR"/>
              </w:rPr>
              <w:t>trgovac knjigama</w:t>
            </w:r>
          </w:p>
        </w:tc>
      </w:tr>
      <w:tr w:rsidR="00842F7B" w:rsidRPr="00E27110">
        <w:trPr>
          <w:trHeight w:hRule="exact" w:val="153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pPr>
              <w:shd w:val="clear" w:color="auto" w:fill="FFFFFF"/>
              <w:jc w:val="center"/>
              <w:rPr>
                <w:lang w:val="hr-HR"/>
              </w:rPr>
            </w:pPr>
            <w:r w:rsidRPr="00E27110">
              <w:rPr>
                <w:sz w:val="30"/>
                <w:szCs w:val="30"/>
                <w:lang w:val="hr-HR"/>
              </w:rPr>
              <w:t>m</w:t>
            </w:r>
            <w:r w:rsidR="00734A6C" w:rsidRPr="00E27110">
              <w:rPr>
                <w:sz w:val="30"/>
                <w:szCs w:val="30"/>
                <w:lang w:val="hr-HR"/>
              </w:rPr>
              <w:t>eteorolo</w:t>
            </w:r>
            <w:r w:rsidRPr="00E27110">
              <w:rPr>
                <w:sz w:val="30"/>
                <w:szCs w:val="30"/>
                <w:lang w:val="hr-HR"/>
              </w:rPr>
              <w:t>g</w:t>
            </w:r>
          </w:p>
        </w:tc>
        <w:tc>
          <w:tcPr>
            <w:tcW w:w="466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942AD7">
            <w:pPr>
              <w:shd w:val="clear" w:color="auto" w:fill="FFFFFF"/>
              <w:jc w:val="center"/>
              <w:rPr>
                <w:lang w:val="hr-HR"/>
              </w:rPr>
            </w:pPr>
            <w:r w:rsidRPr="00E27110">
              <w:rPr>
                <w:sz w:val="30"/>
                <w:szCs w:val="30"/>
                <w:lang w:val="hr-HR"/>
              </w:rPr>
              <w:t>psihoterapeut</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942AD7">
            <w:pPr>
              <w:shd w:val="clear" w:color="auto" w:fill="FFFFFF"/>
              <w:jc w:val="center"/>
              <w:rPr>
                <w:lang w:val="hr-HR"/>
              </w:rPr>
            </w:pPr>
            <w:r w:rsidRPr="00E27110">
              <w:rPr>
                <w:sz w:val="30"/>
                <w:szCs w:val="30"/>
                <w:lang w:val="hr-HR"/>
              </w:rPr>
              <w:t>Pilot</w:t>
            </w:r>
          </w:p>
        </w:tc>
      </w:tr>
      <w:tr w:rsidR="00842F7B" w:rsidRPr="00E27110">
        <w:trPr>
          <w:trHeight w:hRule="exact" w:val="1546"/>
        </w:trPr>
        <w:tc>
          <w:tcPr>
            <w:tcW w:w="46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942AD7">
            <w:pPr>
              <w:shd w:val="clear" w:color="auto" w:fill="FFFFFF"/>
              <w:jc w:val="center"/>
              <w:rPr>
                <w:lang w:val="hr-HR"/>
              </w:rPr>
            </w:pPr>
            <w:r w:rsidRPr="00E27110">
              <w:rPr>
                <w:sz w:val="30"/>
                <w:szCs w:val="30"/>
                <w:lang w:val="hr-HR"/>
              </w:rPr>
              <w:t>sobar</w:t>
            </w:r>
          </w:p>
        </w:tc>
        <w:tc>
          <w:tcPr>
            <w:tcW w:w="466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942AD7">
            <w:pPr>
              <w:shd w:val="clear" w:color="auto" w:fill="FFFFFF"/>
              <w:jc w:val="center"/>
              <w:rPr>
                <w:lang w:val="hr-HR"/>
              </w:rPr>
            </w:pPr>
            <w:r w:rsidRPr="00E27110">
              <w:rPr>
                <w:sz w:val="30"/>
                <w:szCs w:val="30"/>
                <w:lang w:val="hr-HR"/>
              </w:rPr>
              <w:t>vozač autobusa</w:t>
            </w:r>
          </w:p>
        </w:tc>
        <w:tc>
          <w:tcPr>
            <w:tcW w:w="46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42AD7" w:rsidP="00942AD7">
            <w:pPr>
              <w:shd w:val="clear" w:color="auto" w:fill="FFFFFF"/>
              <w:jc w:val="center"/>
              <w:rPr>
                <w:lang w:val="hr-HR"/>
              </w:rPr>
            </w:pPr>
            <w:r w:rsidRPr="00E27110">
              <w:rPr>
                <w:sz w:val="30"/>
                <w:szCs w:val="30"/>
                <w:lang w:val="hr-HR"/>
              </w:rPr>
              <w:t>Električar</w:t>
            </w:r>
          </w:p>
        </w:tc>
      </w:tr>
    </w:tbl>
    <w:p w:rsidR="00842F7B" w:rsidRPr="00E27110" w:rsidRDefault="00942AD7">
      <w:pPr>
        <w:shd w:val="clear" w:color="auto" w:fill="FFFFFF"/>
        <w:spacing w:before="384"/>
        <w:ind w:left="19"/>
        <w:rPr>
          <w:lang w:val="hr-HR"/>
        </w:rPr>
      </w:pPr>
      <w:r w:rsidRPr="00E27110">
        <w:rPr>
          <w:i/>
          <w:iCs/>
          <w:sz w:val="22"/>
          <w:szCs w:val="22"/>
          <w:lang w:val="hr-HR"/>
        </w:rPr>
        <w:t>Izvor</w:t>
      </w:r>
      <w:r w:rsidR="00734A6C" w:rsidRPr="00E27110">
        <w:rPr>
          <w:i/>
          <w:iCs/>
          <w:sz w:val="22"/>
          <w:szCs w:val="22"/>
          <w:lang w:val="hr-HR"/>
        </w:rPr>
        <w:t xml:space="preserve">: </w:t>
      </w:r>
      <w:hyperlink r:id="rId27" w:history="1">
        <w:r w:rsidR="00734A6C" w:rsidRPr="00E27110">
          <w:rPr>
            <w:i/>
            <w:iCs/>
            <w:sz w:val="22"/>
            <w:szCs w:val="22"/>
            <w:u w:val="single"/>
            <w:lang w:val="hr-HR"/>
          </w:rPr>
          <w:t>www.prospects.ac.uk</w:t>
        </w:r>
      </w:hyperlink>
    </w:p>
    <w:p w:rsidR="00842F7B" w:rsidRPr="00E27110" w:rsidRDefault="00842F7B">
      <w:pPr>
        <w:shd w:val="clear" w:color="auto" w:fill="FFFFFF"/>
        <w:spacing w:before="384"/>
        <w:ind w:left="19"/>
        <w:rPr>
          <w:lang w:val="hr-HR"/>
        </w:rPr>
        <w:sectPr w:rsidR="00842F7B" w:rsidRPr="00E27110">
          <w:pgSz w:w="16834" w:h="11909" w:orient="landscape"/>
          <w:pgMar w:top="1440" w:right="1465" w:bottom="720" w:left="1440" w:header="720" w:footer="720" w:gutter="0"/>
          <w:cols w:space="60"/>
          <w:noEndnote/>
        </w:sectPr>
      </w:pPr>
    </w:p>
    <w:p w:rsidR="00842F7B" w:rsidRPr="00E27110" w:rsidRDefault="00942AD7">
      <w:pPr>
        <w:shd w:val="clear" w:color="auto" w:fill="FFFFFF"/>
        <w:rPr>
          <w:lang w:val="hr-HR"/>
        </w:rPr>
      </w:pPr>
      <w:r w:rsidRPr="00E27110">
        <w:rPr>
          <w:sz w:val="18"/>
          <w:szCs w:val="18"/>
          <w:lang w:val="hr-HR"/>
        </w:rPr>
        <w:lastRenderedPageBreak/>
        <w:t xml:space="preserve">Sudjelovanje u demokraciji </w:t>
      </w:r>
    </w:p>
    <w:p w:rsidR="00842F7B" w:rsidRPr="00E27110" w:rsidRDefault="00942AD7">
      <w:pPr>
        <w:shd w:val="clear" w:color="auto" w:fill="FFFFFF"/>
        <w:spacing w:before="394" w:line="384" w:lineRule="exact"/>
        <w:ind w:left="1238" w:right="2458" w:hanging="1238"/>
        <w:rPr>
          <w:lang w:val="hr-HR"/>
        </w:rPr>
      </w:pPr>
      <w:r w:rsidRPr="00E27110">
        <w:rPr>
          <w:rFonts w:ascii="Arial" w:hAnsi="Arial" w:cs="Arial"/>
          <w:b/>
          <w:bCs/>
          <w:spacing w:val="-10"/>
          <w:sz w:val="30"/>
          <w:szCs w:val="30"/>
          <w:lang w:val="hr-HR"/>
        </w:rPr>
        <w:t>Jedinica</w:t>
      </w:r>
      <w:r w:rsidR="00734A6C" w:rsidRPr="00E27110">
        <w:rPr>
          <w:rFonts w:ascii="Arial" w:hAnsi="Arial" w:cs="Arial"/>
          <w:b/>
          <w:bCs/>
          <w:spacing w:val="-10"/>
          <w:sz w:val="30"/>
          <w:szCs w:val="30"/>
          <w:lang w:val="hr-HR"/>
        </w:rPr>
        <w:t xml:space="preserve"> 1.3 </w:t>
      </w:r>
      <w:r w:rsidRPr="00E27110">
        <w:rPr>
          <w:rFonts w:ascii="Arial" w:hAnsi="Arial" w:cs="Arial"/>
          <w:b/>
          <w:bCs/>
          <w:spacing w:val="-10"/>
          <w:sz w:val="30"/>
          <w:szCs w:val="30"/>
          <w:lang w:val="hr-HR"/>
        </w:rPr>
        <w:t xml:space="preserve">Popratne informacije za nastavnike </w:t>
      </w:r>
      <w:r w:rsidR="00734A6C" w:rsidRPr="00E27110">
        <w:rPr>
          <w:rFonts w:ascii="Arial" w:hAnsi="Arial" w:cs="Arial"/>
          <w:b/>
          <w:bCs/>
          <w:spacing w:val="-10"/>
          <w:sz w:val="30"/>
          <w:szCs w:val="30"/>
          <w:lang w:val="hr-HR"/>
        </w:rPr>
        <w:t xml:space="preserve"> </w:t>
      </w:r>
      <w:r w:rsidRPr="00E27110">
        <w:rPr>
          <w:rFonts w:ascii="Arial" w:hAnsi="Arial" w:cs="Arial"/>
          <w:b/>
          <w:bCs/>
          <w:spacing w:val="-10"/>
          <w:sz w:val="30"/>
          <w:szCs w:val="30"/>
          <w:lang w:val="hr-HR"/>
        </w:rPr>
        <w:t>Konstruktivistički pojam identiteta</w:t>
      </w:r>
    </w:p>
    <w:p w:rsidR="007019F0" w:rsidRPr="00E27110" w:rsidRDefault="002404B7" w:rsidP="007019F0">
      <w:pPr>
        <w:shd w:val="clear" w:color="auto" w:fill="FFFFFF"/>
        <w:spacing w:before="77" w:line="259" w:lineRule="exact"/>
        <w:jc w:val="both"/>
        <w:rPr>
          <w:sz w:val="22"/>
          <w:szCs w:val="22"/>
          <w:lang w:val="hr-HR"/>
        </w:rPr>
      </w:pPr>
      <w:r w:rsidRPr="00E27110">
        <w:rPr>
          <w:noProof/>
          <w:lang w:val="hr-HR" w:eastAsia="hr-HR"/>
        </w:rPr>
        <w:drawing>
          <wp:anchor distT="0" distB="0" distL="114300" distR="114300" simplePos="0" relativeHeight="251755520" behindDoc="1" locked="0" layoutInCell="1" allowOverlap="1">
            <wp:simplePos x="0" y="0"/>
            <wp:positionH relativeFrom="column">
              <wp:posOffset>33020</wp:posOffset>
            </wp:positionH>
            <wp:positionV relativeFrom="paragraph">
              <wp:posOffset>1185545</wp:posOffset>
            </wp:positionV>
            <wp:extent cx="5800090" cy="308610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14" t="14163" r="13731" b="16309"/>
                    <a:stretch/>
                  </pic:blipFill>
                  <pic:spPr bwMode="auto">
                    <a:xfrm>
                      <a:off x="0" y="0"/>
                      <a:ext cx="5800090" cy="3086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42AD7" w:rsidRPr="00E27110">
        <w:rPr>
          <w:sz w:val="22"/>
          <w:szCs w:val="22"/>
          <w:lang w:val="hr-HR"/>
        </w:rPr>
        <w:t>Povezan s pojmom identiteta, konstruktivizam znači da oblikujemo svoj identitet odabirima i odlukama koje donosimo. Konstruktivizam naglašava aktivnu ulogu pojedinca i ukazuje na element učenja. U životu griješimo</w:t>
      </w:r>
      <w:r w:rsidR="007019F0" w:rsidRPr="00E27110">
        <w:rPr>
          <w:sz w:val="22"/>
          <w:szCs w:val="22"/>
          <w:lang w:val="hr-HR"/>
        </w:rPr>
        <w:t xml:space="preserve"> i svjesni smo </w:t>
      </w:r>
      <w:r w:rsidR="00B477F1">
        <w:rPr>
          <w:sz w:val="22"/>
          <w:szCs w:val="22"/>
          <w:lang w:val="hr-HR"/>
        </w:rPr>
        <w:t xml:space="preserve">svojih </w:t>
      </w:r>
      <w:r w:rsidR="007019F0" w:rsidRPr="00E27110">
        <w:rPr>
          <w:sz w:val="22"/>
          <w:szCs w:val="22"/>
          <w:lang w:val="hr-HR"/>
        </w:rPr>
        <w:t xml:space="preserve">grešaka prilikom odabira. Možda neke odabire možemo promijeniti (dekonstruirati) i ispraviti, no neki odabiri su </w:t>
      </w:r>
      <w:r w:rsidR="00B477F1">
        <w:rPr>
          <w:sz w:val="22"/>
          <w:szCs w:val="22"/>
          <w:lang w:val="hr-HR"/>
        </w:rPr>
        <w:t>neopozivi</w:t>
      </w:r>
      <w:r w:rsidR="007019F0" w:rsidRPr="00E27110">
        <w:rPr>
          <w:sz w:val="22"/>
          <w:szCs w:val="22"/>
          <w:lang w:val="hr-HR"/>
        </w:rPr>
        <w:t xml:space="preserve">. Vrijeme se, </w:t>
      </w:r>
      <w:r w:rsidR="00B477F1">
        <w:rPr>
          <w:sz w:val="22"/>
          <w:szCs w:val="22"/>
          <w:lang w:val="hr-HR"/>
        </w:rPr>
        <w:t>pogotovo</w:t>
      </w:r>
      <w:r w:rsidR="007019F0" w:rsidRPr="00E27110">
        <w:rPr>
          <w:sz w:val="22"/>
          <w:szCs w:val="22"/>
          <w:lang w:val="hr-HR"/>
        </w:rPr>
        <w:t>, može potrošiti</w:t>
      </w:r>
      <w:r w:rsidR="00B477F1">
        <w:rPr>
          <w:sz w:val="22"/>
          <w:szCs w:val="22"/>
          <w:lang w:val="hr-HR"/>
        </w:rPr>
        <w:t xml:space="preserve"> samo</w:t>
      </w:r>
      <w:r w:rsidR="007019F0" w:rsidRPr="00E27110">
        <w:rPr>
          <w:sz w:val="22"/>
          <w:szCs w:val="22"/>
          <w:lang w:val="hr-HR"/>
        </w:rPr>
        <w:t xml:space="preserve"> jednom u životu. Konstruktivizam povezuje dinamiku izbora s rezultatom, našim identitetom koji u izvjesnom smislu postaje statičan i stabilan.</w:t>
      </w:r>
    </w:p>
    <w:p w:rsidR="002404B7" w:rsidRPr="00E27110" w:rsidRDefault="002404B7" w:rsidP="007019F0">
      <w:pPr>
        <w:shd w:val="clear" w:color="auto" w:fill="FFFFFF"/>
        <w:spacing w:before="77" w:line="259" w:lineRule="exact"/>
        <w:jc w:val="both"/>
        <w:rPr>
          <w:sz w:val="22"/>
          <w:szCs w:val="22"/>
          <w:lang w:val="hr-HR"/>
        </w:rPr>
      </w:pPr>
    </w:p>
    <w:p w:rsidR="00842F7B" w:rsidRPr="00E27110" w:rsidRDefault="007019F0" w:rsidP="007019F0">
      <w:pPr>
        <w:shd w:val="clear" w:color="auto" w:fill="FFFFFF"/>
        <w:spacing w:before="77" w:line="259" w:lineRule="exact"/>
        <w:jc w:val="both"/>
        <w:rPr>
          <w:lang w:val="hr-HR"/>
        </w:rPr>
      </w:pPr>
      <w:r w:rsidRPr="00E27110">
        <w:rPr>
          <w:sz w:val="22"/>
          <w:szCs w:val="22"/>
          <w:lang w:val="hr-HR"/>
        </w:rPr>
        <w:t xml:space="preserve">Ova jedinica </w:t>
      </w:r>
      <w:r w:rsidR="00B477F1">
        <w:rPr>
          <w:sz w:val="22"/>
          <w:szCs w:val="22"/>
          <w:lang w:val="hr-HR"/>
        </w:rPr>
        <w:t>stavlja naglasak</w:t>
      </w:r>
      <w:r w:rsidRPr="00E27110">
        <w:rPr>
          <w:sz w:val="22"/>
          <w:szCs w:val="22"/>
          <w:lang w:val="hr-HR"/>
        </w:rPr>
        <w:t xml:space="preserve"> na aktivnu ulogu pomoću koje oblikujemo vlastiti identitet – </w:t>
      </w:r>
      <w:r w:rsidR="00744A97">
        <w:rPr>
          <w:sz w:val="22"/>
          <w:szCs w:val="22"/>
          <w:lang w:val="hr-HR"/>
        </w:rPr>
        <w:t xml:space="preserve">kao </w:t>
      </w:r>
      <w:r w:rsidRPr="00E27110">
        <w:rPr>
          <w:sz w:val="22"/>
          <w:szCs w:val="22"/>
          <w:lang w:val="hr-HR"/>
        </w:rPr>
        <w:t>i identitete drugih, pri čemu je naša uloga također pasivna. Naravno, razvoj identit</w:t>
      </w:r>
      <w:r w:rsidR="003B0A63" w:rsidRPr="00E27110">
        <w:rPr>
          <w:sz w:val="22"/>
          <w:szCs w:val="22"/>
          <w:lang w:val="hr-HR"/>
        </w:rPr>
        <w:t>eta je mnogo složeniji i ovisi o mnogim drugim čimbenicima (varijablama) koje definiraju ili ograničavaju naše š</w:t>
      </w:r>
      <w:r w:rsidR="00744A97">
        <w:rPr>
          <w:sz w:val="22"/>
          <w:szCs w:val="22"/>
          <w:lang w:val="hr-HR"/>
        </w:rPr>
        <w:t>anse da oblikujemo vlastite</w:t>
      </w:r>
      <w:r w:rsidR="00B477F1">
        <w:rPr>
          <w:sz w:val="22"/>
          <w:szCs w:val="22"/>
          <w:lang w:val="hr-HR"/>
        </w:rPr>
        <w:t xml:space="preserve"> živote </w:t>
      </w:r>
      <w:r w:rsidR="003B0A63" w:rsidRPr="00E27110">
        <w:rPr>
          <w:sz w:val="22"/>
          <w:szCs w:val="22"/>
          <w:lang w:val="hr-HR"/>
        </w:rPr>
        <w:t>i identitete. To uključuje porijek</w:t>
      </w:r>
      <w:r w:rsidR="00B477F1">
        <w:rPr>
          <w:sz w:val="22"/>
          <w:szCs w:val="22"/>
          <w:lang w:val="hr-HR"/>
        </w:rPr>
        <w:t>lo, razred, rod, gospodarske i kulturne uvjete te prirodni ok</w:t>
      </w:r>
      <w:r w:rsidR="005D38EA">
        <w:rPr>
          <w:sz w:val="22"/>
          <w:szCs w:val="22"/>
          <w:lang w:val="hr-HR"/>
        </w:rPr>
        <w:t>oliš</w:t>
      </w:r>
      <w:r w:rsidR="003B0A63" w:rsidRPr="00E27110">
        <w:rPr>
          <w:sz w:val="22"/>
          <w:szCs w:val="22"/>
          <w:lang w:val="hr-HR"/>
        </w:rPr>
        <w:t>.</w:t>
      </w:r>
    </w:p>
    <w:p w:rsidR="00842F7B" w:rsidRPr="00E27110" w:rsidRDefault="005D38EA">
      <w:pPr>
        <w:shd w:val="clear" w:color="auto" w:fill="FFFFFF"/>
        <w:spacing w:before="101" w:line="259" w:lineRule="exact"/>
        <w:jc w:val="both"/>
        <w:rPr>
          <w:lang w:val="hr-HR"/>
        </w:rPr>
      </w:pPr>
      <w:r>
        <w:rPr>
          <w:sz w:val="22"/>
          <w:szCs w:val="22"/>
          <w:lang w:val="hr-HR"/>
        </w:rPr>
        <w:t xml:space="preserve">Dva su razloga zbog kojih </w:t>
      </w:r>
      <w:r w:rsidR="003B0A63" w:rsidRPr="00E27110">
        <w:rPr>
          <w:sz w:val="22"/>
          <w:szCs w:val="22"/>
          <w:lang w:val="hr-HR"/>
        </w:rPr>
        <w:t xml:space="preserve">ova jedinica </w:t>
      </w:r>
      <w:r>
        <w:rPr>
          <w:sz w:val="22"/>
          <w:szCs w:val="22"/>
          <w:lang w:val="hr-HR"/>
        </w:rPr>
        <w:t>stavlja naglasak</w:t>
      </w:r>
      <w:r w:rsidR="003B0A63" w:rsidRPr="00E27110">
        <w:rPr>
          <w:sz w:val="22"/>
          <w:szCs w:val="22"/>
          <w:lang w:val="hr-HR"/>
        </w:rPr>
        <w:t xml:space="preserve"> na konstruktivističku dimenziju oblikovanja naše</w:t>
      </w:r>
      <w:r w:rsidR="00B2236C" w:rsidRPr="00E27110">
        <w:rPr>
          <w:sz w:val="22"/>
          <w:szCs w:val="22"/>
          <w:lang w:val="hr-HR"/>
        </w:rPr>
        <w:t>g identiteta na osnovu izvršenih</w:t>
      </w:r>
      <w:r w:rsidR="003B0A63" w:rsidRPr="00E27110">
        <w:rPr>
          <w:sz w:val="22"/>
          <w:szCs w:val="22"/>
          <w:lang w:val="hr-HR"/>
        </w:rPr>
        <w:t xml:space="preserve"> odabira. Prvo, </w:t>
      </w:r>
      <w:r w:rsidR="00B2236C" w:rsidRPr="00E27110">
        <w:rPr>
          <w:sz w:val="22"/>
          <w:szCs w:val="22"/>
          <w:lang w:val="hr-HR"/>
        </w:rPr>
        <w:t>ovaj pristup povezuje identitet s ljudskim pravima. Izvršiti odabir je čin slobode. Drugo, učenici najbolje razumiju taj pristup</w:t>
      </w:r>
      <w:r w:rsidR="00744A97">
        <w:rPr>
          <w:sz w:val="22"/>
          <w:szCs w:val="22"/>
          <w:lang w:val="hr-HR"/>
        </w:rPr>
        <w:t>,</w:t>
      </w:r>
      <w:r w:rsidR="00B2236C" w:rsidRPr="00E27110">
        <w:rPr>
          <w:sz w:val="22"/>
          <w:szCs w:val="22"/>
          <w:lang w:val="hr-HR"/>
        </w:rPr>
        <w:t xml:space="preserve"> jer odgovara njihovom iskustvu i pitanjima koja si sami postavljaju. </w:t>
      </w:r>
    </w:p>
    <w:p w:rsidR="00842F7B" w:rsidRPr="00E27110" w:rsidRDefault="00B2236C" w:rsidP="00B2236C">
      <w:pPr>
        <w:shd w:val="clear" w:color="auto" w:fill="FFFFFF"/>
        <w:spacing w:before="96" w:line="259" w:lineRule="exact"/>
        <w:jc w:val="both"/>
        <w:rPr>
          <w:lang w:val="hr-HR"/>
        </w:rPr>
      </w:pPr>
      <w:r w:rsidRPr="00E27110">
        <w:rPr>
          <w:sz w:val="22"/>
          <w:szCs w:val="22"/>
          <w:lang w:val="hr-HR"/>
        </w:rPr>
        <w:t>Nije samo pojam identiteta mnogo složeniji nego što se čini u ovoj jedinici</w:t>
      </w:r>
      <w:r w:rsidR="00744A97">
        <w:rPr>
          <w:sz w:val="22"/>
          <w:szCs w:val="22"/>
          <w:lang w:val="hr-HR"/>
        </w:rPr>
        <w:t>; isto se odnosi i na pojam odabi</w:t>
      </w:r>
      <w:r w:rsidRPr="00E27110">
        <w:rPr>
          <w:sz w:val="22"/>
          <w:szCs w:val="22"/>
          <w:lang w:val="hr-HR"/>
        </w:rPr>
        <w:t>ra. Gornji dijagram opisuje didaktički pristup u ovoj jedinici:</w:t>
      </w:r>
      <w:r w:rsidR="00744A97">
        <w:rPr>
          <w:sz w:val="22"/>
          <w:szCs w:val="22"/>
          <w:lang w:val="hr-HR"/>
        </w:rPr>
        <w:t xml:space="preserve"> učenici istražuju veze između </w:t>
      </w:r>
      <w:r w:rsidRPr="00E27110">
        <w:rPr>
          <w:sz w:val="22"/>
          <w:szCs w:val="22"/>
          <w:lang w:val="hr-HR"/>
        </w:rPr>
        <w:t xml:space="preserve">dva složena pojma, ali ni jedan od njih u potpunosti. </w:t>
      </w:r>
    </w:p>
    <w:p w:rsidR="00842F7B" w:rsidRPr="00E27110" w:rsidRDefault="00842F7B">
      <w:pPr>
        <w:shd w:val="clear" w:color="auto" w:fill="FFFFFF"/>
        <w:spacing w:before="2309"/>
        <w:ind w:left="19"/>
        <w:rPr>
          <w:lang w:val="hr-HR"/>
        </w:rPr>
        <w:sectPr w:rsidR="00842F7B" w:rsidRPr="00E27110">
          <w:pgSz w:w="11909" w:h="16834"/>
          <w:pgMar w:top="529" w:right="1424" w:bottom="360" w:left="1418" w:header="720" w:footer="720" w:gutter="0"/>
          <w:cols w:space="60"/>
          <w:noEndnote/>
        </w:sectPr>
      </w:pPr>
    </w:p>
    <w:p w:rsidR="00842F7B" w:rsidRPr="00E27110" w:rsidRDefault="00734A6C">
      <w:pPr>
        <w:shd w:val="clear" w:color="auto" w:fill="FFFFFF"/>
        <w:spacing w:line="480" w:lineRule="exact"/>
        <w:ind w:left="1392"/>
        <w:jc w:val="center"/>
        <w:rPr>
          <w:lang w:val="hr-HR"/>
        </w:rPr>
      </w:pPr>
      <w:r w:rsidRPr="00E27110">
        <w:rPr>
          <w:rFonts w:ascii="Arial" w:hAnsi="Arial" w:cs="Arial"/>
          <w:b/>
          <w:bCs/>
          <w:spacing w:val="-2"/>
          <w:sz w:val="36"/>
          <w:szCs w:val="36"/>
          <w:lang w:val="hr-HR"/>
        </w:rPr>
        <w:lastRenderedPageBreak/>
        <w:t>2</w:t>
      </w:r>
      <w:r w:rsidR="00B62EEA" w:rsidRPr="00E27110">
        <w:rPr>
          <w:rFonts w:ascii="Arial" w:hAnsi="Arial" w:cs="Arial"/>
          <w:b/>
          <w:bCs/>
          <w:spacing w:val="-2"/>
          <w:sz w:val="36"/>
          <w:szCs w:val="36"/>
          <w:lang w:val="hr-HR"/>
        </w:rPr>
        <w:t>. JEDINICA</w:t>
      </w:r>
    </w:p>
    <w:p w:rsidR="00842F7B" w:rsidRPr="00E27110" w:rsidRDefault="00B62EEA">
      <w:pPr>
        <w:shd w:val="clear" w:color="auto" w:fill="FFFFFF"/>
        <w:spacing w:line="480" w:lineRule="exact"/>
        <w:ind w:left="1277"/>
        <w:jc w:val="center"/>
        <w:rPr>
          <w:lang w:val="hr-HR"/>
        </w:rPr>
      </w:pPr>
      <w:r w:rsidRPr="00E27110">
        <w:rPr>
          <w:rFonts w:ascii="Arial" w:hAnsi="Arial" w:cs="Arial"/>
          <w:b/>
          <w:bCs/>
          <w:spacing w:val="-24"/>
          <w:sz w:val="36"/>
          <w:szCs w:val="36"/>
          <w:lang w:val="hr-HR"/>
        </w:rPr>
        <w:t>ODGOVORNOST</w:t>
      </w:r>
    </w:p>
    <w:p w:rsidR="00842F7B" w:rsidRPr="00E27110" w:rsidRDefault="003868A0">
      <w:pPr>
        <w:shd w:val="clear" w:color="auto" w:fill="FFFFFF"/>
        <w:spacing w:line="480" w:lineRule="exact"/>
        <w:ind w:left="1277"/>
        <w:jc w:val="center"/>
        <w:rPr>
          <w:lang w:val="hr-HR"/>
        </w:rPr>
      </w:pPr>
      <w:r w:rsidRPr="00E27110">
        <w:rPr>
          <w:rFonts w:ascii="Arial" w:hAnsi="Arial" w:cs="Arial"/>
          <w:b/>
          <w:bCs/>
          <w:spacing w:val="-14"/>
          <w:sz w:val="36"/>
          <w:szCs w:val="36"/>
          <w:lang w:val="hr-HR"/>
        </w:rPr>
        <w:t xml:space="preserve">Viši razredi srednje škole </w:t>
      </w:r>
    </w:p>
    <w:p w:rsidR="003868A0" w:rsidRPr="00E27110" w:rsidRDefault="003868A0" w:rsidP="003868A0">
      <w:pPr>
        <w:shd w:val="clear" w:color="auto" w:fill="FFFFFF"/>
        <w:spacing w:before="283" w:line="557" w:lineRule="exact"/>
        <w:ind w:left="2112" w:hanging="259"/>
        <w:jc w:val="center"/>
        <w:rPr>
          <w:rFonts w:ascii="Arial" w:hAnsi="Arial" w:cs="Arial"/>
          <w:b/>
          <w:bCs/>
          <w:spacing w:val="-10"/>
          <w:sz w:val="36"/>
          <w:szCs w:val="36"/>
          <w:lang w:val="hr-HR"/>
        </w:rPr>
      </w:pPr>
      <w:r w:rsidRPr="00E27110">
        <w:rPr>
          <w:rFonts w:ascii="Arial" w:hAnsi="Arial" w:cs="Arial"/>
          <w:b/>
          <w:bCs/>
          <w:spacing w:val="-10"/>
          <w:sz w:val="36"/>
          <w:szCs w:val="36"/>
          <w:lang w:val="hr-HR"/>
        </w:rPr>
        <w:t>Sudjelovanje, preuzimanje odgovornosti</w:t>
      </w:r>
    </w:p>
    <w:p w:rsidR="00842F7B" w:rsidRPr="00E27110" w:rsidRDefault="003868A0">
      <w:pPr>
        <w:shd w:val="clear" w:color="auto" w:fill="FFFFFF"/>
        <w:spacing w:before="283" w:line="557" w:lineRule="exact"/>
        <w:ind w:left="2112" w:hanging="259"/>
        <w:rPr>
          <w:lang w:val="hr-HR"/>
        </w:rPr>
      </w:pPr>
      <w:r w:rsidRPr="00E27110">
        <w:rPr>
          <w:rFonts w:ascii="Arial" w:hAnsi="Arial" w:cs="Arial"/>
          <w:b/>
          <w:bCs/>
          <w:spacing w:val="-12"/>
          <w:sz w:val="36"/>
          <w:szCs w:val="36"/>
          <w:lang w:val="hr-HR"/>
        </w:rPr>
        <w:t xml:space="preserve">Sloboda podrazumijeva odgovornost </w:t>
      </w:r>
    </w:p>
    <w:p w:rsidR="00842F7B" w:rsidRPr="00E27110" w:rsidRDefault="00734A6C">
      <w:pPr>
        <w:shd w:val="clear" w:color="auto" w:fill="FFFFFF"/>
        <w:spacing w:before="470" w:line="374" w:lineRule="exact"/>
        <w:ind w:left="1277"/>
        <w:jc w:val="center"/>
        <w:rPr>
          <w:lang w:val="hr-HR"/>
        </w:rPr>
      </w:pPr>
      <w:r w:rsidRPr="00E27110">
        <w:rPr>
          <w:rFonts w:ascii="Arial" w:eastAsia="Times New Roman" w:hAnsi="Arial"/>
          <w:b/>
          <w:bCs/>
          <w:spacing w:val="-10"/>
          <w:sz w:val="26"/>
          <w:szCs w:val="26"/>
          <w:lang w:val="hr-HR"/>
        </w:rPr>
        <w:t>“</w:t>
      </w:r>
      <w:r w:rsidRPr="00E27110">
        <w:rPr>
          <w:rFonts w:ascii="Arial" w:eastAsia="Times New Roman" w:hAnsi="Arial" w:cs="Arial"/>
          <w:b/>
          <w:bCs/>
          <w:spacing w:val="-10"/>
          <w:sz w:val="26"/>
          <w:szCs w:val="26"/>
          <w:lang w:val="hr-HR"/>
        </w:rPr>
        <w:t>Quidquid agis, prudenter agas, et respice finem.</w:t>
      </w:r>
      <w:r w:rsidRPr="00E27110">
        <w:rPr>
          <w:rFonts w:ascii="Arial" w:eastAsia="Times New Roman" w:hAnsi="Arial"/>
          <w:b/>
          <w:bCs/>
          <w:spacing w:val="-10"/>
          <w:sz w:val="26"/>
          <w:szCs w:val="26"/>
          <w:lang w:val="hr-HR"/>
        </w:rPr>
        <w:t>”</w:t>
      </w:r>
    </w:p>
    <w:p w:rsidR="00842F7B" w:rsidRPr="00E27110" w:rsidRDefault="00734A6C">
      <w:pPr>
        <w:shd w:val="clear" w:color="auto" w:fill="FFFFFF"/>
        <w:spacing w:line="374" w:lineRule="exact"/>
        <w:ind w:left="1282"/>
        <w:jc w:val="center"/>
        <w:rPr>
          <w:lang w:val="hr-HR"/>
        </w:rPr>
      </w:pPr>
      <w:r w:rsidRPr="00E27110">
        <w:rPr>
          <w:rFonts w:ascii="Arial" w:hAnsi="Arial" w:cs="Arial"/>
          <w:b/>
          <w:bCs/>
          <w:spacing w:val="-12"/>
          <w:sz w:val="26"/>
          <w:szCs w:val="26"/>
          <w:lang w:val="hr-HR"/>
        </w:rPr>
        <w:t>[</w:t>
      </w:r>
      <w:r w:rsidR="003868A0" w:rsidRPr="00E27110">
        <w:rPr>
          <w:rFonts w:ascii="Arial" w:hAnsi="Arial" w:cs="Arial"/>
          <w:b/>
          <w:bCs/>
          <w:spacing w:val="-12"/>
          <w:sz w:val="26"/>
          <w:szCs w:val="26"/>
          <w:lang w:val="hr-HR"/>
        </w:rPr>
        <w:t xml:space="preserve">Štogod radiš, radi mudro i </w:t>
      </w:r>
      <w:r w:rsidR="00744A97">
        <w:rPr>
          <w:rFonts w:ascii="Arial" w:hAnsi="Arial" w:cs="Arial"/>
          <w:b/>
          <w:bCs/>
          <w:spacing w:val="-12"/>
          <w:sz w:val="26"/>
          <w:szCs w:val="26"/>
          <w:lang w:val="hr-HR"/>
        </w:rPr>
        <w:t>vodi računa o posljedicama</w:t>
      </w:r>
      <w:r w:rsidRPr="00E27110">
        <w:rPr>
          <w:rFonts w:ascii="Arial" w:hAnsi="Arial" w:cs="Arial"/>
          <w:b/>
          <w:bCs/>
          <w:spacing w:val="-12"/>
          <w:sz w:val="26"/>
          <w:szCs w:val="26"/>
          <w:lang w:val="hr-HR"/>
        </w:rPr>
        <w:t>]</w:t>
      </w:r>
    </w:p>
    <w:p w:rsidR="00842F7B" w:rsidRPr="00E27110" w:rsidRDefault="003868A0">
      <w:pPr>
        <w:shd w:val="clear" w:color="auto" w:fill="FFFFFF"/>
        <w:spacing w:line="374" w:lineRule="exact"/>
        <w:ind w:left="1277"/>
        <w:jc w:val="center"/>
        <w:rPr>
          <w:lang w:val="hr-HR"/>
        </w:rPr>
      </w:pPr>
      <w:r w:rsidRPr="00E27110">
        <w:rPr>
          <w:rFonts w:ascii="Arial" w:hAnsi="Arial" w:cs="Arial"/>
          <w:b/>
          <w:bCs/>
          <w:spacing w:val="-9"/>
          <w:sz w:val="26"/>
          <w:szCs w:val="26"/>
          <w:lang w:val="hr-HR"/>
        </w:rPr>
        <w:t>L</w:t>
      </w:r>
      <w:r w:rsidR="00734A6C" w:rsidRPr="00E27110">
        <w:rPr>
          <w:rFonts w:ascii="Arial" w:hAnsi="Arial" w:cs="Arial"/>
          <w:b/>
          <w:bCs/>
          <w:spacing w:val="-9"/>
          <w:sz w:val="26"/>
          <w:szCs w:val="26"/>
          <w:lang w:val="hr-HR"/>
        </w:rPr>
        <w:t>atin</w:t>
      </w:r>
      <w:r w:rsidRPr="00E27110">
        <w:rPr>
          <w:rFonts w:ascii="Arial" w:hAnsi="Arial" w:cs="Arial"/>
          <w:b/>
          <w:bCs/>
          <w:spacing w:val="-9"/>
          <w:sz w:val="26"/>
          <w:szCs w:val="26"/>
          <w:lang w:val="hr-HR"/>
        </w:rPr>
        <w:t>ska poslovica</w:t>
      </w:r>
      <w:r w:rsidR="00734A6C" w:rsidRPr="00E27110">
        <w:rPr>
          <w:rFonts w:ascii="Arial" w:hAnsi="Arial" w:cs="Arial"/>
          <w:b/>
          <w:bCs/>
          <w:spacing w:val="-9"/>
          <w:sz w:val="26"/>
          <w:szCs w:val="26"/>
          <w:lang w:val="hr-HR"/>
        </w:rPr>
        <w:t xml:space="preserve">; </w:t>
      </w:r>
      <w:r w:rsidRPr="00E27110">
        <w:rPr>
          <w:rFonts w:ascii="Arial" w:hAnsi="Arial" w:cs="Arial"/>
          <w:b/>
          <w:bCs/>
          <w:spacing w:val="-9"/>
          <w:sz w:val="26"/>
          <w:szCs w:val="26"/>
          <w:lang w:val="hr-HR"/>
        </w:rPr>
        <w:t>izvor neutvrđen</w:t>
      </w:r>
    </w:p>
    <w:p w:rsidR="00842F7B" w:rsidRPr="00E27110" w:rsidRDefault="00734A6C" w:rsidP="00572ECD">
      <w:pPr>
        <w:numPr>
          <w:ilvl w:val="0"/>
          <w:numId w:val="13"/>
        </w:numPr>
        <w:shd w:val="clear" w:color="auto" w:fill="FFFFFF"/>
        <w:tabs>
          <w:tab w:val="left" w:pos="523"/>
        </w:tabs>
        <w:spacing w:before="6586" w:line="437" w:lineRule="exact"/>
        <w:ind w:right="1843"/>
        <w:rPr>
          <w:rFonts w:ascii="Arial" w:hAnsi="Arial" w:cs="Arial"/>
          <w:b/>
          <w:bCs/>
          <w:sz w:val="30"/>
          <w:szCs w:val="30"/>
          <w:lang w:val="hr-HR"/>
        </w:rPr>
      </w:pPr>
      <w:r w:rsidRPr="00E27110">
        <w:rPr>
          <w:rFonts w:ascii="Arial" w:hAnsi="Arial" w:cs="Arial"/>
          <w:b/>
          <w:bCs/>
          <w:spacing w:val="-12"/>
          <w:sz w:val="30"/>
          <w:szCs w:val="30"/>
          <w:lang w:val="hr-HR"/>
        </w:rPr>
        <w:t>Risk</w:t>
      </w:r>
      <w:r w:rsidR="00572ECD" w:rsidRPr="00E27110">
        <w:rPr>
          <w:rFonts w:ascii="Arial" w:hAnsi="Arial" w:cs="Arial"/>
          <w:b/>
          <w:bCs/>
          <w:spacing w:val="-12"/>
          <w:sz w:val="30"/>
          <w:szCs w:val="30"/>
          <w:lang w:val="hr-HR"/>
        </w:rPr>
        <w:t>irati gubitak</w:t>
      </w:r>
      <w:r w:rsidR="003868A0" w:rsidRPr="00E27110">
        <w:rPr>
          <w:rFonts w:ascii="Arial" w:hAnsi="Arial" w:cs="Arial"/>
          <w:b/>
          <w:bCs/>
          <w:spacing w:val="-12"/>
          <w:sz w:val="30"/>
          <w:szCs w:val="30"/>
          <w:lang w:val="hr-HR"/>
        </w:rPr>
        <w:t xml:space="preserve"> prijatelja</w:t>
      </w:r>
      <w:r w:rsidRPr="00E27110">
        <w:rPr>
          <w:rFonts w:ascii="Arial" w:hAnsi="Arial" w:cs="Arial"/>
          <w:b/>
          <w:bCs/>
          <w:spacing w:val="-12"/>
          <w:sz w:val="30"/>
          <w:szCs w:val="30"/>
          <w:lang w:val="hr-HR"/>
        </w:rPr>
        <w:t xml:space="preserve"> </w:t>
      </w:r>
      <w:r w:rsidRPr="00E27110">
        <w:rPr>
          <w:rFonts w:ascii="Arial" w:eastAsia="Times New Roman" w:hAnsi="Arial"/>
          <w:b/>
          <w:bCs/>
          <w:spacing w:val="-12"/>
          <w:sz w:val="30"/>
          <w:szCs w:val="30"/>
          <w:lang w:val="hr-HR"/>
        </w:rPr>
        <w:t>–</w:t>
      </w:r>
      <w:r w:rsidRPr="00E27110">
        <w:rPr>
          <w:rFonts w:ascii="Arial" w:eastAsia="Times New Roman" w:hAnsi="Arial" w:cs="Arial"/>
          <w:b/>
          <w:bCs/>
          <w:spacing w:val="-12"/>
          <w:sz w:val="30"/>
          <w:szCs w:val="30"/>
          <w:lang w:val="hr-HR"/>
        </w:rPr>
        <w:t xml:space="preserve"> </w:t>
      </w:r>
      <w:r w:rsidR="00572ECD" w:rsidRPr="00E27110">
        <w:rPr>
          <w:rFonts w:ascii="Arial" w:eastAsia="Times New Roman" w:hAnsi="Arial" w:cs="Arial"/>
          <w:b/>
          <w:bCs/>
          <w:spacing w:val="-12"/>
          <w:sz w:val="30"/>
          <w:szCs w:val="30"/>
          <w:lang w:val="hr-HR"/>
        </w:rPr>
        <w:t xml:space="preserve">ili prekršiti pravilo? </w:t>
      </w:r>
      <w:r w:rsidR="00572ECD" w:rsidRPr="00E27110">
        <w:rPr>
          <w:rFonts w:ascii="Arial" w:eastAsia="Times New Roman" w:hAnsi="Arial" w:cs="Arial"/>
          <w:b/>
          <w:bCs/>
          <w:sz w:val="26"/>
          <w:szCs w:val="26"/>
          <w:lang w:val="hr-HR"/>
        </w:rPr>
        <w:t>Posvuda se suočavamo s dilemama</w:t>
      </w:r>
    </w:p>
    <w:p w:rsidR="00842F7B" w:rsidRPr="00744A97" w:rsidRDefault="00572ECD" w:rsidP="00744A97">
      <w:pPr>
        <w:numPr>
          <w:ilvl w:val="0"/>
          <w:numId w:val="13"/>
        </w:numPr>
        <w:shd w:val="clear" w:color="auto" w:fill="FFFFFF"/>
        <w:tabs>
          <w:tab w:val="left" w:pos="523"/>
        </w:tabs>
        <w:spacing w:before="173" w:line="437" w:lineRule="exact"/>
        <w:ind w:right="3072"/>
        <w:rPr>
          <w:rFonts w:ascii="Arial" w:hAnsi="Arial" w:cs="Arial"/>
          <w:b/>
          <w:bCs/>
          <w:sz w:val="30"/>
          <w:szCs w:val="30"/>
          <w:lang w:val="hr-HR"/>
        </w:rPr>
      </w:pPr>
      <w:r w:rsidRPr="00E27110">
        <w:rPr>
          <w:rFonts w:ascii="Arial" w:hAnsi="Arial" w:cs="Arial"/>
          <w:b/>
          <w:bCs/>
          <w:spacing w:val="-10"/>
          <w:sz w:val="30"/>
          <w:szCs w:val="30"/>
          <w:lang w:val="hr-HR"/>
        </w:rPr>
        <w:t>i</w:t>
      </w:r>
      <w:r w:rsidR="00734A6C" w:rsidRPr="00E27110">
        <w:rPr>
          <w:rFonts w:ascii="Arial" w:hAnsi="Arial" w:cs="Arial"/>
          <w:b/>
          <w:bCs/>
          <w:spacing w:val="-10"/>
          <w:sz w:val="30"/>
          <w:szCs w:val="30"/>
          <w:lang w:val="hr-HR"/>
        </w:rPr>
        <w:t xml:space="preserve"> 2.3 </w:t>
      </w:r>
      <w:r w:rsidRPr="00E27110">
        <w:rPr>
          <w:rFonts w:ascii="Arial" w:hAnsi="Arial" w:cs="Arial"/>
          <w:b/>
          <w:bCs/>
          <w:spacing w:val="-10"/>
          <w:sz w:val="30"/>
          <w:szCs w:val="30"/>
          <w:lang w:val="hr-HR"/>
        </w:rPr>
        <w:t>Što bi ti učinio?</w:t>
      </w:r>
      <w:r w:rsidR="00734A6C" w:rsidRPr="00E27110">
        <w:rPr>
          <w:rFonts w:ascii="Arial" w:hAnsi="Arial" w:cs="Arial"/>
          <w:b/>
          <w:bCs/>
          <w:spacing w:val="-10"/>
          <w:sz w:val="30"/>
          <w:szCs w:val="30"/>
          <w:lang w:val="hr-HR"/>
        </w:rPr>
        <w:t xml:space="preserve"> </w:t>
      </w:r>
      <w:r w:rsidRPr="00744A97">
        <w:rPr>
          <w:rFonts w:ascii="Arial" w:hAnsi="Arial" w:cs="Arial"/>
          <w:b/>
          <w:bCs/>
          <w:spacing w:val="-12"/>
          <w:sz w:val="26"/>
          <w:szCs w:val="26"/>
          <w:lang w:val="hr-HR"/>
        </w:rPr>
        <w:t>Preuzimamo odgovornost za svoje odluke</w:t>
      </w:r>
    </w:p>
    <w:p w:rsidR="00842F7B" w:rsidRPr="00E27110" w:rsidRDefault="00734A6C">
      <w:pPr>
        <w:shd w:val="clear" w:color="auto" w:fill="FFFFFF"/>
        <w:spacing w:before="211"/>
        <w:rPr>
          <w:lang w:val="hr-HR"/>
        </w:rPr>
      </w:pPr>
      <w:r w:rsidRPr="00E27110">
        <w:rPr>
          <w:rFonts w:ascii="Arial" w:hAnsi="Arial" w:cs="Arial"/>
          <w:b/>
          <w:bCs/>
          <w:spacing w:val="-11"/>
          <w:sz w:val="30"/>
          <w:szCs w:val="30"/>
          <w:lang w:val="hr-HR"/>
        </w:rPr>
        <w:t xml:space="preserve">2.4 </w:t>
      </w:r>
      <w:r w:rsidR="00572ECD" w:rsidRPr="00E27110">
        <w:rPr>
          <w:rFonts w:ascii="Arial" w:hAnsi="Arial" w:cs="Arial"/>
          <w:b/>
          <w:bCs/>
          <w:spacing w:val="-11"/>
          <w:sz w:val="30"/>
          <w:szCs w:val="30"/>
          <w:lang w:val="hr-HR"/>
        </w:rPr>
        <w:t xml:space="preserve">Koje vrijednosti </w:t>
      </w:r>
      <w:r w:rsidR="00744A97">
        <w:rPr>
          <w:rFonts w:ascii="Arial" w:hAnsi="Arial" w:cs="Arial"/>
          <w:b/>
          <w:bCs/>
          <w:spacing w:val="-11"/>
          <w:sz w:val="30"/>
          <w:szCs w:val="30"/>
          <w:lang w:val="hr-HR"/>
        </w:rPr>
        <w:t>nam moraju biti zajedničke</w:t>
      </w:r>
      <w:r w:rsidR="00572ECD" w:rsidRPr="00E27110">
        <w:rPr>
          <w:rFonts w:ascii="Arial" w:hAnsi="Arial" w:cs="Arial"/>
          <w:b/>
          <w:bCs/>
          <w:spacing w:val="-11"/>
          <w:sz w:val="30"/>
          <w:szCs w:val="30"/>
          <w:lang w:val="hr-HR"/>
        </w:rPr>
        <w:t>?</w:t>
      </w:r>
    </w:p>
    <w:p w:rsidR="00842F7B" w:rsidRPr="00E27110" w:rsidRDefault="00572ECD">
      <w:pPr>
        <w:shd w:val="clear" w:color="auto" w:fill="FFFFFF"/>
        <w:spacing w:before="77"/>
        <w:rPr>
          <w:lang w:val="hr-HR"/>
        </w:rPr>
      </w:pPr>
      <w:r w:rsidRPr="00E27110">
        <w:rPr>
          <w:rFonts w:ascii="Arial" w:hAnsi="Arial" w:cs="Arial"/>
          <w:b/>
          <w:bCs/>
          <w:spacing w:val="-12"/>
          <w:sz w:val="26"/>
          <w:szCs w:val="26"/>
          <w:lang w:val="hr-HR"/>
        </w:rPr>
        <w:t xml:space="preserve">Preuzimanje odgovornosti u zajednici utemeljenoj na ljudskim pravima </w:t>
      </w:r>
    </w:p>
    <w:p w:rsidR="00842F7B" w:rsidRPr="00E27110" w:rsidRDefault="00842F7B">
      <w:pPr>
        <w:shd w:val="clear" w:color="auto" w:fill="FFFFFF"/>
        <w:spacing w:before="77"/>
        <w:rPr>
          <w:lang w:val="hr-HR"/>
        </w:rPr>
        <w:sectPr w:rsidR="00842F7B" w:rsidRPr="00E27110">
          <w:pgSz w:w="11909" w:h="16834"/>
          <w:pgMar w:top="1409" w:right="2679" w:bottom="360" w:left="1440"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before="77"/>
        <w:rPr>
          <w:lang w:val="hr-HR"/>
        </w:rPr>
        <w:sectPr w:rsidR="00842F7B" w:rsidRPr="00E27110">
          <w:pgSz w:w="11909" w:h="16834"/>
          <w:pgMar w:top="1440" w:right="10469" w:bottom="720" w:left="1440" w:header="720" w:footer="720" w:gutter="0"/>
          <w:cols w:space="720"/>
          <w:noEndnote/>
        </w:sectPr>
      </w:pPr>
    </w:p>
    <w:p w:rsidR="00842F7B" w:rsidRPr="00E27110" w:rsidRDefault="00734A6C">
      <w:pPr>
        <w:shd w:val="clear" w:color="auto" w:fill="FFFFFF"/>
        <w:spacing w:line="437" w:lineRule="exact"/>
        <w:ind w:right="5"/>
        <w:jc w:val="center"/>
        <w:rPr>
          <w:lang w:val="hr-HR"/>
        </w:rPr>
      </w:pPr>
      <w:r w:rsidRPr="00E27110">
        <w:rPr>
          <w:rFonts w:ascii="Arial" w:hAnsi="Arial" w:cs="Arial"/>
          <w:b/>
          <w:bCs/>
          <w:spacing w:val="-4"/>
          <w:sz w:val="38"/>
          <w:szCs w:val="38"/>
          <w:lang w:val="hr-HR"/>
        </w:rPr>
        <w:lastRenderedPageBreak/>
        <w:t>2</w:t>
      </w:r>
      <w:r w:rsidR="00572ECD" w:rsidRPr="00E27110">
        <w:rPr>
          <w:rFonts w:ascii="Arial" w:hAnsi="Arial" w:cs="Arial"/>
          <w:b/>
          <w:bCs/>
          <w:spacing w:val="-4"/>
          <w:sz w:val="38"/>
          <w:szCs w:val="38"/>
          <w:lang w:val="hr-HR"/>
        </w:rPr>
        <w:t>. Jedinica</w:t>
      </w:r>
    </w:p>
    <w:p w:rsidR="00842F7B" w:rsidRPr="00E27110" w:rsidRDefault="00572ECD">
      <w:pPr>
        <w:shd w:val="clear" w:color="auto" w:fill="FFFFFF"/>
        <w:spacing w:line="437" w:lineRule="exact"/>
        <w:jc w:val="center"/>
        <w:rPr>
          <w:lang w:val="hr-HR"/>
        </w:rPr>
      </w:pPr>
      <w:r w:rsidRPr="00E27110">
        <w:rPr>
          <w:rFonts w:ascii="Arial" w:hAnsi="Arial" w:cs="Arial"/>
          <w:b/>
          <w:bCs/>
          <w:spacing w:val="-26"/>
          <w:sz w:val="38"/>
          <w:szCs w:val="38"/>
          <w:lang w:val="hr-HR"/>
        </w:rPr>
        <w:t>Odgovornost</w:t>
      </w:r>
    </w:p>
    <w:p w:rsidR="00842F7B" w:rsidRPr="00E27110" w:rsidRDefault="00572ECD">
      <w:pPr>
        <w:shd w:val="clear" w:color="auto" w:fill="FFFFFF"/>
        <w:spacing w:line="437" w:lineRule="exact"/>
        <w:ind w:right="5"/>
        <w:jc w:val="center"/>
        <w:rPr>
          <w:lang w:val="hr-HR"/>
        </w:rPr>
      </w:pPr>
      <w:r w:rsidRPr="00E27110">
        <w:rPr>
          <w:rFonts w:ascii="Arial" w:hAnsi="Arial" w:cs="Arial"/>
          <w:b/>
          <w:bCs/>
          <w:spacing w:val="-19"/>
          <w:sz w:val="38"/>
          <w:szCs w:val="38"/>
          <w:lang w:val="hr-HR"/>
        </w:rPr>
        <w:t>Sudjelovanje, preuzimanje odgovornosti</w:t>
      </w:r>
    </w:p>
    <w:p w:rsidR="00842F7B" w:rsidRPr="00E27110" w:rsidRDefault="00572ECD">
      <w:pPr>
        <w:shd w:val="clear" w:color="auto" w:fill="FFFFFF"/>
        <w:spacing w:before="370"/>
        <w:ind w:right="5"/>
        <w:jc w:val="center"/>
        <w:rPr>
          <w:lang w:val="hr-HR"/>
        </w:rPr>
      </w:pPr>
      <w:r w:rsidRPr="00E27110">
        <w:rPr>
          <w:rFonts w:ascii="Arial" w:hAnsi="Arial" w:cs="Arial"/>
          <w:b/>
          <w:bCs/>
          <w:spacing w:val="-15"/>
          <w:sz w:val="38"/>
          <w:szCs w:val="38"/>
          <w:lang w:val="hr-HR"/>
        </w:rPr>
        <w:t>Uvod za nastavnike</w:t>
      </w:r>
    </w:p>
    <w:p w:rsidR="00842F7B" w:rsidRPr="00E27110" w:rsidRDefault="00572ECD">
      <w:pPr>
        <w:shd w:val="clear" w:color="auto" w:fill="FFFFFF"/>
        <w:spacing w:before="590"/>
        <w:rPr>
          <w:lang w:val="hr-HR"/>
        </w:rPr>
      </w:pPr>
      <w:r w:rsidRPr="00E27110">
        <w:rPr>
          <w:rFonts w:ascii="Arial" w:hAnsi="Arial" w:cs="Arial"/>
          <w:b/>
          <w:bCs/>
          <w:spacing w:val="-11"/>
          <w:sz w:val="30"/>
          <w:szCs w:val="30"/>
          <w:lang w:val="hr-HR"/>
        </w:rPr>
        <w:t xml:space="preserve">Preuzimanje odgovornosti </w:t>
      </w:r>
      <w:r w:rsidR="00734A6C" w:rsidRPr="00E27110">
        <w:rPr>
          <w:rFonts w:ascii="Arial" w:eastAsia="Times New Roman" w:hAnsi="Arial"/>
          <w:b/>
          <w:bCs/>
          <w:spacing w:val="-11"/>
          <w:sz w:val="30"/>
          <w:szCs w:val="30"/>
          <w:lang w:val="hr-HR"/>
        </w:rPr>
        <w:t>–</w:t>
      </w:r>
      <w:r w:rsidR="00734A6C" w:rsidRPr="00E27110">
        <w:rPr>
          <w:rFonts w:ascii="Arial" w:eastAsia="Times New Roman" w:hAnsi="Arial" w:cs="Arial"/>
          <w:b/>
          <w:bCs/>
          <w:spacing w:val="-11"/>
          <w:sz w:val="30"/>
          <w:szCs w:val="30"/>
          <w:lang w:val="hr-HR"/>
        </w:rPr>
        <w:t xml:space="preserve"> </w:t>
      </w:r>
      <w:r w:rsidR="0037534E" w:rsidRPr="00E27110">
        <w:rPr>
          <w:rFonts w:ascii="Arial" w:eastAsia="Times New Roman" w:hAnsi="Arial" w:cs="Arial"/>
          <w:b/>
          <w:bCs/>
          <w:spacing w:val="-11"/>
          <w:sz w:val="30"/>
          <w:szCs w:val="30"/>
          <w:lang w:val="hr-HR"/>
        </w:rPr>
        <w:t xml:space="preserve"> stajalište koje utječe na sve ostalo</w:t>
      </w:r>
    </w:p>
    <w:p w:rsidR="00842F7B" w:rsidRPr="00E27110" w:rsidRDefault="0037534E">
      <w:pPr>
        <w:shd w:val="clear" w:color="auto" w:fill="FFFFFF"/>
        <w:spacing w:before="77" w:line="259" w:lineRule="exact"/>
        <w:ind w:right="5"/>
        <w:jc w:val="both"/>
        <w:rPr>
          <w:lang w:val="hr-HR"/>
        </w:rPr>
      </w:pPr>
      <w:r w:rsidRPr="00E27110">
        <w:rPr>
          <w:sz w:val="22"/>
          <w:szCs w:val="22"/>
          <w:lang w:val="hr-HR"/>
        </w:rPr>
        <w:t xml:space="preserve">Neprestano donosimo odluke, velike i male. Što ćemo danas ručati? Idemo li autom ili autobusom? Za koju ću stranku glasovati? </w:t>
      </w:r>
    </w:p>
    <w:p w:rsidR="00842F7B" w:rsidRPr="00E27110" w:rsidRDefault="0037534E">
      <w:pPr>
        <w:shd w:val="clear" w:color="auto" w:fill="FFFFFF"/>
        <w:spacing w:before="101" w:line="259" w:lineRule="exact"/>
        <w:jc w:val="both"/>
        <w:rPr>
          <w:lang w:val="hr-HR"/>
        </w:rPr>
      </w:pPr>
      <w:r w:rsidRPr="00E27110">
        <w:rPr>
          <w:sz w:val="22"/>
          <w:szCs w:val="22"/>
          <w:lang w:val="hr-HR"/>
        </w:rPr>
        <w:t>Kod svake odluke koju donosimo, neke opcije biramo, druge odbacujemo. Bez obzira jesmo li toga svjesni, naše odluke utječu na druge. Što god odlučimo i učinimo, može se dovoditi u pitanje</w:t>
      </w:r>
      <w:r w:rsidR="00744A97">
        <w:rPr>
          <w:sz w:val="22"/>
          <w:szCs w:val="22"/>
          <w:lang w:val="hr-HR"/>
        </w:rPr>
        <w:t>,</w:t>
      </w:r>
      <w:r w:rsidRPr="00E27110">
        <w:rPr>
          <w:sz w:val="22"/>
          <w:szCs w:val="22"/>
          <w:lang w:val="hr-HR"/>
        </w:rPr>
        <w:t xml:space="preserve"> jer uvijek postoje alternative koje smo mogli izabrati. </w:t>
      </w:r>
    </w:p>
    <w:p w:rsidR="00842F7B" w:rsidRPr="00E27110" w:rsidRDefault="0037534E">
      <w:pPr>
        <w:shd w:val="clear" w:color="auto" w:fill="FFFFFF"/>
        <w:spacing w:before="101" w:line="259" w:lineRule="exact"/>
        <w:ind w:right="5"/>
        <w:jc w:val="both"/>
        <w:rPr>
          <w:lang w:val="hr-HR"/>
        </w:rPr>
      </w:pPr>
      <w:r w:rsidRPr="00E27110">
        <w:rPr>
          <w:sz w:val="22"/>
          <w:szCs w:val="22"/>
          <w:lang w:val="hr-HR"/>
        </w:rPr>
        <w:t xml:space="preserve">Preuzimanje odgovornosti podrazumijeva razmatranje tih alternativa i posljedica naših odluka. U tom smislu, preuzimanje odgovornosti je stajalište koje doslovno </w:t>
      </w:r>
      <w:r w:rsidR="00744A97">
        <w:rPr>
          <w:sz w:val="22"/>
          <w:szCs w:val="22"/>
          <w:lang w:val="hr-HR"/>
        </w:rPr>
        <w:t>utječe na</w:t>
      </w:r>
      <w:r w:rsidRPr="00E27110">
        <w:rPr>
          <w:sz w:val="22"/>
          <w:szCs w:val="22"/>
          <w:lang w:val="hr-HR"/>
        </w:rPr>
        <w:t xml:space="preserve"> sve što činimo – u osobnom životu, u odnosima i vezama s obitelji, prijateljima, kolegama i zajednicom u </w:t>
      </w:r>
      <w:r w:rsidR="009541EE" w:rsidRPr="00E27110">
        <w:rPr>
          <w:sz w:val="22"/>
          <w:szCs w:val="22"/>
          <w:lang w:val="hr-HR"/>
        </w:rPr>
        <w:t>cjelini.</w:t>
      </w:r>
    </w:p>
    <w:p w:rsidR="00842F7B" w:rsidRPr="00E27110" w:rsidRDefault="009541EE">
      <w:pPr>
        <w:shd w:val="clear" w:color="auto" w:fill="FFFFFF"/>
        <w:spacing w:before="235"/>
        <w:rPr>
          <w:lang w:val="hr-HR"/>
        </w:rPr>
      </w:pPr>
      <w:r w:rsidRPr="00E27110">
        <w:rPr>
          <w:rFonts w:ascii="Arial" w:hAnsi="Arial" w:cs="Arial"/>
          <w:b/>
          <w:bCs/>
          <w:spacing w:val="-12"/>
          <w:sz w:val="30"/>
          <w:szCs w:val="30"/>
          <w:lang w:val="hr-HR"/>
        </w:rPr>
        <w:t xml:space="preserve">Preuzimanje odgovornosti – ljudsko pravo i izazov </w:t>
      </w:r>
    </w:p>
    <w:p w:rsidR="00842F7B" w:rsidRPr="00E27110" w:rsidRDefault="009541EE">
      <w:pPr>
        <w:shd w:val="clear" w:color="auto" w:fill="FFFFFF"/>
        <w:spacing w:before="77" w:line="259" w:lineRule="exact"/>
        <w:ind w:right="5"/>
        <w:jc w:val="both"/>
        <w:rPr>
          <w:lang w:val="hr-HR"/>
        </w:rPr>
      </w:pPr>
      <w:r w:rsidRPr="00E27110">
        <w:rPr>
          <w:sz w:val="22"/>
          <w:szCs w:val="22"/>
          <w:lang w:val="hr-HR"/>
        </w:rPr>
        <w:t xml:space="preserve">Kada donosimo odluke, ostvarujemo svoje ljudsko pravo na slobodu. Sloboda podrazumijeva odgovornost, no sami možemo i moramo odlučiti koja načela i smjernice želimo slijediti. Sloboda znači da smo sami sa svojom odlukom pa stoga preuzimanje odgovornosti može biti vrlo teško. U </w:t>
      </w:r>
      <w:r w:rsidR="00744A97">
        <w:rPr>
          <w:sz w:val="22"/>
          <w:szCs w:val="22"/>
          <w:lang w:val="hr-HR"/>
        </w:rPr>
        <w:t>određenoj</w:t>
      </w:r>
      <w:r w:rsidRPr="00E27110">
        <w:rPr>
          <w:sz w:val="22"/>
          <w:szCs w:val="22"/>
          <w:lang w:val="hr-HR"/>
        </w:rPr>
        <w:t xml:space="preserve"> mjeri se radi o vještinama koje se mogu naučiti i to je ono što će učenici činiti u ovoj jedinici.</w:t>
      </w:r>
    </w:p>
    <w:p w:rsidR="00842F7B" w:rsidRPr="00E27110" w:rsidRDefault="009541EE">
      <w:pPr>
        <w:shd w:val="clear" w:color="auto" w:fill="FFFFFF"/>
        <w:spacing w:before="96" w:line="259" w:lineRule="exact"/>
        <w:jc w:val="both"/>
        <w:rPr>
          <w:lang w:val="hr-HR"/>
        </w:rPr>
      </w:pPr>
      <w:r w:rsidRPr="00E27110">
        <w:rPr>
          <w:sz w:val="22"/>
          <w:szCs w:val="22"/>
          <w:lang w:val="hr-HR"/>
        </w:rPr>
        <w:t xml:space="preserve">Učenici će razgovarati o stvarima o kojima </w:t>
      </w:r>
      <w:r w:rsidR="00B97D78" w:rsidRPr="00E27110">
        <w:rPr>
          <w:sz w:val="22"/>
          <w:szCs w:val="22"/>
          <w:lang w:val="hr-HR"/>
        </w:rPr>
        <w:t xml:space="preserve">u praksi </w:t>
      </w:r>
      <w:r w:rsidRPr="00E27110">
        <w:rPr>
          <w:sz w:val="22"/>
          <w:szCs w:val="22"/>
          <w:lang w:val="hr-HR"/>
        </w:rPr>
        <w:t>moramo</w:t>
      </w:r>
      <w:r w:rsidR="00B97D78" w:rsidRPr="00E27110">
        <w:rPr>
          <w:sz w:val="22"/>
          <w:szCs w:val="22"/>
          <w:lang w:val="hr-HR"/>
        </w:rPr>
        <w:t xml:space="preserve"> često sami odlučiti – nastojeći razumjeti dileme različite složenosti, izabrati i odrediti prioritete. </w:t>
      </w:r>
    </w:p>
    <w:p w:rsidR="00842F7B" w:rsidRPr="00E27110" w:rsidRDefault="00B97D78">
      <w:pPr>
        <w:shd w:val="clear" w:color="auto" w:fill="FFFFFF"/>
        <w:spacing w:before="235"/>
        <w:rPr>
          <w:lang w:val="hr-HR"/>
        </w:rPr>
      </w:pPr>
      <w:r w:rsidRPr="00E27110">
        <w:rPr>
          <w:rFonts w:ascii="Arial" w:hAnsi="Arial" w:cs="Arial"/>
          <w:b/>
          <w:bCs/>
          <w:spacing w:val="-13"/>
          <w:sz w:val="30"/>
          <w:szCs w:val="30"/>
          <w:lang w:val="hr-HR"/>
        </w:rPr>
        <w:t xml:space="preserve">Konstruktivistički pojam odgovornosti </w:t>
      </w:r>
    </w:p>
    <w:p w:rsidR="00842F7B" w:rsidRPr="00E27110" w:rsidRDefault="00B97D78">
      <w:pPr>
        <w:shd w:val="clear" w:color="auto" w:fill="FFFFFF"/>
        <w:spacing w:before="77" w:line="259" w:lineRule="exact"/>
        <w:ind w:right="5"/>
        <w:jc w:val="both"/>
        <w:rPr>
          <w:lang w:val="hr-HR"/>
        </w:rPr>
      </w:pPr>
      <w:r w:rsidRPr="00E27110">
        <w:rPr>
          <w:sz w:val="22"/>
          <w:szCs w:val="22"/>
          <w:lang w:val="hr-HR"/>
        </w:rPr>
        <w:t>Preuzimanje odgovornosti se najbolje može naučiti i razumjeti u konkretnim situacijama koje zaht</w:t>
      </w:r>
      <w:r w:rsidR="00744A97">
        <w:rPr>
          <w:sz w:val="22"/>
          <w:szCs w:val="22"/>
          <w:lang w:val="hr-HR"/>
        </w:rPr>
        <w:t>i</w:t>
      </w:r>
      <w:r w:rsidRPr="00E27110">
        <w:rPr>
          <w:sz w:val="22"/>
          <w:szCs w:val="22"/>
          <w:lang w:val="hr-HR"/>
        </w:rPr>
        <w:t xml:space="preserve">jevaju donošenje odluke. Dileme su u tom smislu posebno zanimljive jer zahtijevaju vrlo pažljivo razmatranje posljedica neke odluke. </w:t>
      </w:r>
    </w:p>
    <w:p w:rsidR="00842F7B" w:rsidRPr="00E27110" w:rsidRDefault="00B97D78">
      <w:pPr>
        <w:shd w:val="clear" w:color="auto" w:fill="FFFFFF"/>
        <w:spacing w:before="96" w:line="259" w:lineRule="exact"/>
        <w:ind w:right="5"/>
        <w:jc w:val="both"/>
        <w:rPr>
          <w:lang w:val="hr-HR"/>
        </w:rPr>
      </w:pPr>
      <w:r w:rsidRPr="00E27110">
        <w:rPr>
          <w:sz w:val="22"/>
          <w:szCs w:val="22"/>
          <w:lang w:val="hr-HR"/>
        </w:rPr>
        <w:t>U otvorenom, sekularnom i plurali</w:t>
      </w:r>
      <w:r w:rsidR="00744A97">
        <w:rPr>
          <w:sz w:val="22"/>
          <w:szCs w:val="22"/>
          <w:lang w:val="hr-HR"/>
        </w:rPr>
        <w:t>stičkom društvu, ne možemo smatrati da</w:t>
      </w:r>
      <w:r w:rsidRPr="00E27110">
        <w:rPr>
          <w:sz w:val="22"/>
          <w:szCs w:val="22"/>
          <w:lang w:val="hr-HR"/>
        </w:rPr>
        <w:t xml:space="preserve"> se samo po sebi razumije da postoji sustav vrijednosti s kojim će se svatko odmah složiti. Međutim, da bi neka zajednica bila stabilna, takav sustav vrijednosti je bitan. Dakle, moramo prenositi i pregovarati o osnovnim </w:t>
      </w:r>
      <w:r w:rsidR="00D22493">
        <w:rPr>
          <w:sz w:val="22"/>
          <w:szCs w:val="22"/>
          <w:lang w:val="hr-HR"/>
        </w:rPr>
        <w:t xml:space="preserve">načelima koja su nam </w:t>
      </w:r>
      <w:r w:rsidR="00CE6773" w:rsidRPr="00E27110">
        <w:rPr>
          <w:sz w:val="22"/>
          <w:szCs w:val="22"/>
          <w:lang w:val="hr-HR"/>
        </w:rPr>
        <w:t>kod preuzimanja odgovornosti</w:t>
      </w:r>
      <w:r w:rsidR="00D22493">
        <w:rPr>
          <w:sz w:val="22"/>
          <w:szCs w:val="22"/>
          <w:lang w:val="hr-HR"/>
        </w:rPr>
        <w:t xml:space="preserve"> zajednička</w:t>
      </w:r>
      <w:r w:rsidR="00CE6773" w:rsidRPr="00E27110">
        <w:rPr>
          <w:sz w:val="22"/>
          <w:szCs w:val="22"/>
          <w:lang w:val="hr-HR"/>
        </w:rPr>
        <w:t>.</w:t>
      </w:r>
    </w:p>
    <w:p w:rsidR="00842F7B" w:rsidRPr="00E27110" w:rsidRDefault="00CE6773">
      <w:pPr>
        <w:shd w:val="clear" w:color="auto" w:fill="FFFFFF"/>
        <w:spacing w:before="101" w:line="259" w:lineRule="exact"/>
        <w:ind w:right="5"/>
        <w:jc w:val="both"/>
        <w:rPr>
          <w:lang w:val="hr-HR"/>
        </w:rPr>
      </w:pPr>
      <w:r w:rsidRPr="00E27110">
        <w:rPr>
          <w:sz w:val="22"/>
          <w:szCs w:val="22"/>
          <w:lang w:val="hr-HR"/>
        </w:rPr>
        <w:t>Preuzimanje odgovornosti je izazov i trajni proces učenja; u tom smislu se u ovoj jedinici radi o konstruktivističkom shvaćanju odgovornosti.</w:t>
      </w:r>
    </w:p>
    <w:p w:rsidR="00842F7B" w:rsidRPr="00E27110" w:rsidRDefault="00CE6773">
      <w:pPr>
        <w:shd w:val="clear" w:color="auto" w:fill="FFFFFF"/>
        <w:spacing w:before="230"/>
        <w:rPr>
          <w:lang w:val="hr-HR"/>
        </w:rPr>
      </w:pPr>
      <w:r w:rsidRPr="00E27110">
        <w:rPr>
          <w:rFonts w:ascii="Arial" w:hAnsi="Arial" w:cs="Arial"/>
          <w:b/>
          <w:bCs/>
          <w:spacing w:val="-12"/>
          <w:sz w:val="30"/>
          <w:szCs w:val="30"/>
          <w:lang w:val="hr-HR"/>
        </w:rPr>
        <w:t>Zamke kod poučavanja o odgovornosti i kako ih izbjeći</w:t>
      </w:r>
    </w:p>
    <w:p w:rsidR="00842F7B" w:rsidRPr="00E27110" w:rsidRDefault="00CE6773">
      <w:pPr>
        <w:shd w:val="clear" w:color="auto" w:fill="FFFFFF"/>
        <w:spacing w:before="82"/>
        <w:rPr>
          <w:lang w:val="hr-HR"/>
        </w:rPr>
      </w:pPr>
      <w:r w:rsidRPr="00E27110">
        <w:rPr>
          <w:sz w:val="22"/>
          <w:szCs w:val="22"/>
          <w:lang w:val="hr-HR"/>
        </w:rPr>
        <w:t>Postoje dvije zamke kod poučavanja o odgovornosti – apstraktno moraliziranje i indoktrinacija.</w:t>
      </w:r>
    </w:p>
    <w:p w:rsidR="00842F7B" w:rsidRPr="00E27110" w:rsidRDefault="00CE6773" w:rsidP="00CE6773">
      <w:pPr>
        <w:shd w:val="clear" w:color="auto" w:fill="FFFFFF"/>
        <w:spacing w:before="96" w:line="264" w:lineRule="exact"/>
        <w:ind w:right="5"/>
        <w:jc w:val="both"/>
        <w:rPr>
          <w:lang w:val="hr-HR"/>
        </w:rPr>
        <w:sectPr w:rsidR="00842F7B" w:rsidRPr="00E27110">
          <w:pgSz w:w="11909" w:h="16834"/>
          <w:pgMar w:top="987" w:right="1419" w:bottom="360" w:left="1418" w:header="720" w:footer="720" w:gutter="0"/>
          <w:cols w:space="60"/>
          <w:noEndnote/>
        </w:sectPr>
      </w:pPr>
      <w:r w:rsidRPr="00E27110">
        <w:rPr>
          <w:sz w:val="22"/>
          <w:szCs w:val="22"/>
          <w:lang w:val="hr-HR"/>
        </w:rPr>
        <w:t>Moraliziranje znači govoriti o tome da s</w:t>
      </w:r>
      <w:r w:rsidR="00734A6C" w:rsidRPr="00E27110">
        <w:rPr>
          <w:rFonts w:eastAsia="Times New Roman"/>
          <w:sz w:val="22"/>
          <w:szCs w:val="22"/>
          <w:lang w:val="hr-HR"/>
        </w:rPr>
        <w:t>a</w:t>
      </w:r>
      <w:r w:rsidRPr="00E27110">
        <w:rPr>
          <w:rFonts w:eastAsia="Times New Roman"/>
          <w:sz w:val="22"/>
          <w:szCs w:val="22"/>
          <w:lang w:val="hr-HR"/>
        </w:rPr>
        <w:t xml:space="preserve">m </w:t>
      </w:r>
      <w:r w:rsidR="00D22493">
        <w:rPr>
          <w:rFonts w:eastAsia="Times New Roman"/>
          <w:sz w:val="22"/>
          <w:szCs w:val="22"/>
          <w:lang w:val="hr-HR"/>
        </w:rPr>
        <w:t>„dobar građanin“ bez analiziranja</w:t>
      </w:r>
      <w:r w:rsidRPr="00E27110">
        <w:rPr>
          <w:rFonts w:eastAsia="Times New Roman"/>
          <w:sz w:val="22"/>
          <w:szCs w:val="22"/>
          <w:lang w:val="hr-HR"/>
        </w:rPr>
        <w:t xml:space="preserve"> konkretnog problema. Učenicima se prenosi poruka da je preuz</w:t>
      </w:r>
      <w:r w:rsidR="00D22493">
        <w:rPr>
          <w:rFonts w:eastAsia="Times New Roman"/>
          <w:sz w:val="22"/>
          <w:szCs w:val="22"/>
          <w:lang w:val="hr-HR"/>
        </w:rPr>
        <w:t>imanje odgovornosti samo pitanje</w:t>
      </w:r>
      <w:r w:rsidRPr="00E27110">
        <w:rPr>
          <w:rFonts w:eastAsia="Times New Roman"/>
          <w:sz w:val="22"/>
          <w:szCs w:val="22"/>
          <w:lang w:val="hr-HR"/>
        </w:rPr>
        <w:t xml:space="preserve"> želimo</w:t>
      </w:r>
      <w:r w:rsidR="00D22493">
        <w:rPr>
          <w:rFonts w:eastAsia="Times New Roman"/>
          <w:sz w:val="22"/>
          <w:szCs w:val="22"/>
          <w:lang w:val="hr-HR"/>
        </w:rPr>
        <w:t xml:space="preserve"> li nešto</w:t>
      </w:r>
      <w:r w:rsidRPr="00E27110">
        <w:rPr>
          <w:rFonts w:eastAsia="Times New Roman"/>
          <w:sz w:val="22"/>
          <w:szCs w:val="22"/>
          <w:lang w:val="hr-HR"/>
        </w:rPr>
        <w:t xml:space="preserve"> ili ne.</w:t>
      </w:r>
      <w:r w:rsidR="00734A6C" w:rsidRPr="00E27110">
        <w:rPr>
          <w:rFonts w:eastAsia="Times New Roman"/>
          <w:sz w:val="22"/>
          <w:szCs w:val="22"/>
          <w:lang w:val="hr-HR"/>
        </w:rPr>
        <w:t xml:space="preserve"> </w:t>
      </w:r>
    </w:p>
    <w:p w:rsidR="00842F7B" w:rsidRPr="00E27110" w:rsidRDefault="00CE6773">
      <w:pPr>
        <w:shd w:val="clear" w:color="auto" w:fill="FFFFFF"/>
        <w:rPr>
          <w:lang w:val="hr-HR"/>
        </w:rPr>
      </w:pPr>
      <w:r w:rsidRPr="00E27110">
        <w:rPr>
          <w:sz w:val="18"/>
          <w:szCs w:val="18"/>
          <w:lang w:val="hr-HR"/>
        </w:rPr>
        <w:lastRenderedPageBreak/>
        <w:t>Sudjelovanje u demokraciji</w:t>
      </w:r>
    </w:p>
    <w:p w:rsidR="00842F7B" w:rsidRPr="00E27110" w:rsidRDefault="00CE6773">
      <w:pPr>
        <w:shd w:val="clear" w:color="auto" w:fill="FFFFFF"/>
        <w:spacing w:before="398" w:line="259" w:lineRule="exact"/>
        <w:ind w:left="14"/>
        <w:jc w:val="both"/>
        <w:rPr>
          <w:lang w:val="hr-HR"/>
        </w:rPr>
      </w:pPr>
      <w:r w:rsidRPr="00E27110">
        <w:rPr>
          <w:sz w:val="22"/>
          <w:szCs w:val="22"/>
          <w:lang w:val="hr-HR"/>
        </w:rPr>
        <w:t>Učenici tako nikada ne nauče koliko težak može biti taj zadatak i kolik</w:t>
      </w:r>
      <w:r w:rsidR="00D22493">
        <w:rPr>
          <w:sz w:val="22"/>
          <w:szCs w:val="22"/>
          <w:lang w:val="hr-HR"/>
        </w:rPr>
        <w:t>o je važno da podijele razloge svog</w:t>
      </w:r>
      <w:r w:rsidRPr="00E27110">
        <w:rPr>
          <w:sz w:val="22"/>
          <w:szCs w:val="22"/>
          <w:lang w:val="hr-HR"/>
        </w:rPr>
        <w:t xml:space="preserve"> odabira. </w:t>
      </w:r>
    </w:p>
    <w:p w:rsidR="00842F7B" w:rsidRPr="00E27110" w:rsidRDefault="00CE6773">
      <w:pPr>
        <w:shd w:val="clear" w:color="auto" w:fill="FFFFFF"/>
        <w:spacing w:before="110" w:line="259" w:lineRule="exact"/>
        <w:ind w:left="14" w:right="5"/>
        <w:jc w:val="both"/>
        <w:rPr>
          <w:lang w:val="hr-HR"/>
        </w:rPr>
      </w:pPr>
      <w:r w:rsidRPr="00E27110">
        <w:rPr>
          <w:sz w:val="22"/>
          <w:szCs w:val="22"/>
          <w:lang w:val="hr-HR"/>
        </w:rPr>
        <w:t>Zamka indoktrinacije tiče se učite</w:t>
      </w:r>
      <w:r w:rsidR="000E23E4" w:rsidRPr="00E27110">
        <w:rPr>
          <w:sz w:val="22"/>
          <w:szCs w:val="22"/>
          <w:lang w:val="hr-HR"/>
        </w:rPr>
        <w:t>lja koji pokušavaju nametnuti određene vrijednosti. Nemaju ovlasti to činit</w:t>
      </w:r>
      <w:r w:rsidR="003E40DF" w:rsidRPr="00E27110">
        <w:rPr>
          <w:sz w:val="22"/>
          <w:szCs w:val="22"/>
          <w:lang w:val="hr-HR"/>
        </w:rPr>
        <w:t>i i koje god vrijednost</w:t>
      </w:r>
      <w:r w:rsidR="00D22493">
        <w:rPr>
          <w:sz w:val="22"/>
          <w:szCs w:val="22"/>
          <w:lang w:val="hr-HR"/>
        </w:rPr>
        <w:t>i izabrali, one se mogu dovesti</w:t>
      </w:r>
      <w:r w:rsidR="003E40DF" w:rsidRPr="00E27110">
        <w:rPr>
          <w:sz w:val="22"/>
          <w:szCs w:val="22"/>
          <w:lang w:val="hr-HR"/>
        </w:rPr>
        <w:t xml:space="preserve"> u pitanje i dekonstruirati. </w:t>
      </w:r>
    </w:p>
    <w:p w:rsidR="00842F7B" w:rsidRPr="00E27110" w:rsidRDefault="003E40DF">
      <w:pPr>
        <w:shd w:val="clear" w:color="auto" w:fill="FFFFFF"/>
        <w:spacing w:before="110" w:line="259" w:lineRule="exact"/>
        <w:ind w:left="5"/>
        <w:jc w:val="both"/>
        <w:rPr>
          <w:lang w:val="hr-HR"/>
        </w:rPr>
      </w:pPr>
      <w:r w:rsidRPr="00E27110">
        <w:rPr>
          <w:sz w:val="22"/>
          <w:szCs w:val="22"/>
          <w:lang w:val="hr-HR"/>
        </w:rPr>
        <w:t xml:space="preserve">Da bi se izbjegle ovakve zamke, ova je jedinica osmišljena i sadrži osnovni zadatak koji učenicima daje priliku da donose vlastite odluke. Nastavnik je njihov trener i facilitator. </w:t>
      </w:r>
    </w:p>
    <w:p w:rsidR="00842F7B" w:rsidRPr="00E27110" w:rsidRDefault="003E40DF">
      <w:pPr>
        <w:shd w:val="clear" w:color="auto" w:fill="FFFFFF"/>
        <w:spacing w:before="110" w:line="259" w:lineRule="exact"/>
        <w:ind w:left="14" w:right="10"/>
        <w:jc w:val="both"/>
        <w:rPr>
          <w:lang w:val="hr-HR"/>
        </w:rPr>
      </w:pPr>
      <w:r w:rsidRPr="00E27110">
        <w:rPr>
          <w:sz w:val="22"/>
          <w:szCs w:val="22"/>
          <w:lang w:val="hr-HR"/>
        </w:rPr>
        <w:t>Učenici raspravljaju o tome kako rješavati dileme. Primjeri se odnose na svakod</w:t>
      </w:r>
      <w:r w:rsidR="00D22493">
        <w:rPr>
          <w:sz w:val="22"/>
          <w:szCs w:val="22"/>
          <w:lang w:val="hr-HR"/>
        </w:rPr>
        <w:t>nevno iskustvo učenika koje</w:t>
      </w:r>
      <w:r w:rsidRPr="00E27110">
        <w:rPr>
          <w:sz w:val="22"/>
          <w:szCs w:val="22"/>
          <w:lang w:val="hr-HR"/>
        </w:rPr>
        <w:t xml:space="preserve"> ih stavlja u ulogu stručnjaka.</w:t>
      </w:r>
    </w:p>
    <w:p w:rsidR="00842F7B" w:rsidRPr="00E27110" w:rsidRDefault="00734A6C">
      <w:pPr>
        <w:shd w:val="clear" w:color="auto" w:fill="FFFFFF"/>
        <w:spacing w:before="278"/>
        <w:ind w:left="29"/>
        <w:rPr>
          <w:lang w:val="hr-HR"/>
        </w:rPr>
      </w:pPr>
      <w:r w:rsidRPr="00E27110">
        <w:rPr>
          <w:rFonts w:ascii="Arial" w:hAnsi="Arial" w:cs="Arial"/>
          <w:b/>
          <w:bCs/>
          <w:spacing w:val="-9"/>
          <w:sz w:val="30"/>
          <w:szCs w:val="30"/>
          <w:lang w:val="hr-HR"/>
        </w:rPr>
        <w:t>Pr</w:t>
      </w:r>
      <w:r w:rsidR="00B07BDC" w:rsidRPr="00E27110">
        <w:rPr>
          <w:rFonts w:ascii="Arial" w:hAnsi="Arial" w:cs="Arial"/>
          <w:b/>
          <w:bCs/>
          <w:spacing w:val="-9"/>
          <w:sz w:val="30"/>
          <w:szCs w:val="30"/>
          <w:lang w:val="hr-HR"/>
        </w:rPr>
        <w:t>i</w:t>
      </w:r>
      <w:r w:rsidRPr="00E27110">
        <w:rPr>
          <w:rFonts w:ascii="Arial" w:hAnsi="Arial" w:cs="Arial"/>
          <w:b/>
          <w:bCs/>
          <w:spacing w:val="-9"/>
          <w:sz w:val="30"/>
          <w:szCs w:val="30"/>
          <w:lang w:val="hr-HR"/>
        </w:rPr>
        <w:t>p</w:t>
      </w:r>
      <w:r w:rsidR="00B07BDC" w:rsidRPr="00E27110">
        <w:rPr>
          <w:rFonts w:ascii="Arial" w:hAnsi="Arial" w:cs="Arial"/>
          <w:b/>
          <w:bCs/>
          <w:spacing w:val="-9"/>
          <w:sz w:val="30"/>
          <w:szCs w:val="30"/>
          <w:lang w:val="hr-HR"/>
        </w:rPr>
        <w:t>rema jedinice</w:t>
      </w:r>
    </w:p>
    <w:p w:rsidR="00842F7B" w:rsidRPr="00E27110" w:rsidRDefault="00B07BDC">
      <w:pPr>
        <w:shd w:val="clear" w:color="auto" w:fill="FFFFFF"/>
        <w:spacing w:before="91" w:line="259" w:lineRule="exact"/>
        <w:ind w:left="5" w:right="5"/>
        <w:jc w:val="both"/>
        <w:rPr>
          <w:lang w:val="hr-HR"/>
        </w:rPr>
      </w:pPr>
      <w:r w:rsidRPr="00E27110">
        <w:rPr>
          <w:sz w:val="22"/>
          <w:szCs w:val="22"/>
          <w:lang w:val="hr-HR"/>
        </w:rPr>
        <w:t>Preporučamo da n</w:t>
      </w:r>
      <w:r w:rsidR="00D22493">
        <w:rPr>
          <w:sz w:val="22"/>
          <w:szCs w:val="22"/>
          <w:lang w:val="hr-HR"/>
        </w:rPr>
        <w:t>astavnik radi isti zadatak koji rade</w:t>
      </w:r>
      <w:r w:rsidRPr="00E27110">
        <w:rPr>
          <w:sz w:val="22"/>
          <w:szCs w:val="22"/>
          <w:lang w:val="hr-HR"/>
        </w:rPr>
        <w:t xml:space="preserve"> učenici </w:t>
      </w:r>
      <w:r w:rsidR="00734A6C" w:rsidRPr="00E27110">
        <w:rPr>
          <w:sz w:val="22"/>
          <w:szCs w:val="22"/>
          <w:lang w:val="hr-HR"/>
        </w:rPr>
        <w:t>(</w:t>
      </w:r>
      <w:r w:rsidRPr="00E27110">
        <w:rPr>
          <w:sz w:val="22"/>
          <w:szCs w:val="22"/>
          <w:lang w:val="hr-HR"/>
        </w:rPr>
        <w:t>vidi</w:t>
      </w:r>
      <w:r w:rsidR="00734A6C" w:rsidRPr="00E27110">
        <w:rPr>
          <w:sz w:val="22"/>
          <w:szCs w:val="22"/>
          <w:lang w:val="hr-HR"/>
        </w:rPr>
        <w:t xml:space="preserve"> </w:t>
      </w:r>
      <w:r w:rsidR="00734A6C" w:rsidRPr="00E27110">
        <w:rPr>
          <w:b/>
          <w:bCs/>
          <w:i/>
          <w:iCs/>
          <w:sz w:val="22"/>
          <w:szCs w:val="22"/>
          <w:lang w:val="hr-HR"/>
        </w:rPr>
        <w:t xml:space="preserve">&amp; </w:t>
      </w:r>
      <w:r w:rsidR="00D22493">
        <w:rPr>
          <w:bCs/>
          <w:iCs/>
          <w:sz w:val="22"/>
          <w:szCs w:val="22"/>
          <w:lang w:val="hr-HR"/>
        </w:rPr>
        <w:t xml:space="preserve">Radne materijale </w:t>
      </w:r>
      <w:r w:rsidRPr="00E27110">
        <w:rPr>
          <w:bCs/>
          <w:iCs/>
          <w:sz w:val="22"/>
          <w:szCs w:val="22"/>
          <w:lang w:val="hr-HR"/>
        </w:rPr>
        <w:t xml:space="preserve">za učenike </w:t>
      </w:r>
      <w:r w:rsidRPr="00E27110">
        <w:rPr>
          <w:sz w:val="22"/>
          <w:szCs w:val="22"/>
          <w:lang w:val="hr-HR"/>
        </w:rPr>
        <w:t>2.1-2.4 i</w:t>
      </w:r>
      <w:r w:rsidR="00734A6C" w:rsidRPr="00E27110">
        <w:rPr>
          <w:sz w:val="22"/>
          <w:szCs w:val="22"/>
          <w:lang w:val="hr-HR"/>
        </w:rPr>
        <w:t xml:space="preserve"> </w:t>
      </w:r>
      <w:r w:rsidR="00734A6C" w:rsidRPr="00E27110">
        <w:rPr>
          <w:b/>
          <w:bCs/>
          <w:sz w:val="22"/>
          <w:szCs w:val="22"/>
          <w:lang w:val="hr-HR"/>
        </w:rPr>
        <w:t xml:space="preserve">jf </w:t>
      </w:r>
      <w:r w:rsidR="00D22493">
        <w:rPr>
          <w:sz w:val="22"/>
          <w:szCs w:val="22"/>
          <w:lang w:val="hr-HR"/>
        </w:rPr>
        <w:t>nastavne materijale</w:t>
      </w:r>
      <w:r w:rsidR="00734A6C" w:rsidRPr="00E27110">
        <w:rPr>
          <w:sz w:val="22"/>
          <w:szCs w:val="22"/>
          <w:lang w:val="hr-HR"/>
        </w:rPr>
        <w:t xml:space="preserve"> 2.1-2.3).</w:t>
      </w:r>
      <w:r w:rsidRPr="00E27110">
        <w:rPr>
          <w:sz w:val="22"/>
          <w:szCs w:val="22"/>
          <w:lang w:val="hr-HR"/>
        </w:rPr>
        <w:t xml:space="preserve"> Na taj način će nastavnik najbolje razumjeti mogućnosti </w:t>
      </w:r>
      <w:r w:rsidR="00D22493">
        <w:rPr>
          <w:sz w:val="22"/>
          <w:szCs w:val="22"/>
          <w:lang w:val="hr-HR"/>
        </w:rPr>
        <w:t>učenja i postati svjestan teškoća s kojima se</w:t>
      </w:r>
      <w:r w:rsidRPr="00E27110">
        <w:rPr>
          <w:sz w:val="22"/>
          <w:szCs w:val="22"/>
          <w:lang w:val="hr-HR"/>
        </w:rPr>
        <w:t xml:space="preserve"> učenici suoč</w:t>
      </w:r>
      <w:r w:rsidR="00D22493">
        <w:rPr>
          <w:sz w:val="22"/>
          <w:szCs w:val="22"/>
          <w:lang w:val="hr-HR"/>
        </w:rPr>
        <w:t>avaju</w:t>
      </w:r>
      <w:r w:rsidRPr="00E27110">
        <w:rPr>
          <w:sz w:val="22"/>
          <w:szCs w:val="22"/>
          <w:lang w:val="hr-HR"/>
        </w:rPr>
        <w:t xml:space="preserve">. Sam rezultat – odluka o tome kako riješiti neku dilemu – nije „pravi“ odgovor jer istovremeno postoji snažan element subjektivnog izbora koji učenici mogu, ali ne moraju međusobno </w:t>
      </w:r>
      <w:r w:rsidR="00D22493">
        <w:rPr>
          <w:sz w:val="22"/>
          <w:szCs w:val="22"/>
          <w:lang w:val="hr-HR"/>
        </w:rPr>
        <w:t>po</w:t>
      </w:r>
      <w:r w:rsidRPr="00E27110">
        <w:rPr>
          <w:sz w:val="22"/>
          <w:szCs w:val="22"/>
          <w:lang w:val="hr-HR"/>
        </w:rPr>
        <w:t xml:space="preserve">dijeliti. </w:t>
      </w:r>
      <w:r w:rsidR="00734A6C" w:rsidRPr="00E27110">
        <w:rPr>
          <w:sz w:val="22"/>
          <w:szCs w:val="22"/>
          <w:lang w:val="hr-HR"/>
        </w:rPr>
        <w:t xml:space="preserve"> </w:t>
      </w:r>
    </w:p>
    <w:p w:rsidR="00842F7B" w:rsidRPr="00E27110" w:rsidRDefault="00734A6C">
      <w:pPr>
        <w:shd w:val="clear" w:color="auto" w:fill="FFFFFF"/>
        <w:spacing w:before="9974"/>
        <w:ind w:left="19"/>
        <w:rPr>
          <w:lang w:val="hr-HR"/>
        </w:rPr>
      </w:pPr>
      <w:r w:rsidRPr="00E27110">
        <w:rPr>
          <w:rFonts w:ascii="Courier New" w:hAnsi="Courier New" w:cs="Courier New"/>
          <w:sz w:val="24"/>
          <w:szCs w:val="24"/>
          <w:lang w:val="hr-HR"/>
        </w:rPr>
        <w:t>62</w:t>
      </w:r>
    </w:p>
    <w:p w:rsidR="00842F7B" w:rsidRPr="00E27110" w:rsidRDefault="00842F7B">
      <w:pPr>
        <w:shd w:val="clear" w:color="auto" w:fill="FFFFFF"/>
        <w:spacing w:before="9974"/>
        <w:ind w:left="19"/>
        <w:rPr>
          <w:lang w:val="hr-HR"/>
        </w:rPr>
        <w:sectPr w:rsidR="00842F7B" w:rsidRPr="00E27110">
          <w:pgSz w:w="11909" w:h="16834"/>
          <w:pgMar w:top="534" w:right="1429" w:bottom="360" w:left="1418" w:header="720" w:footer="720" w:gutter="0"/>
          <w:cols w:space="60"/>
          <w:noEndnote/>
        </w:sectPr>
      </w:pPr>
    </w:p>
    <w:p w:rsidR="00842F7B" w:rsidRPr="00E27110" w:rsidRDefault="00D22493">
      <w:pPr>
        <w:shd w:val="clear" w:color="auto" w:fill="FFFFFF"/>
        <w:ind w:right="14"/>
        <w:jc w:val="right"/>
        <w:rPr>
          <w:lang w:val="hr-HR"/>
        </w:rPr>
      </w:pPr>
      <w:r>
        <w:rPr>
          <w:sz w:val="18"/>
          <w:szCs w:val="18"/>
          <w:lang w:val="hr-HR"/>
        </w:rPr>
        <w:lastRenderedPageBreak/>
        <w:t>Sudjelovanje u zajednici</w:t>
      </w:r>
    </w:p>
    <w:p w:rsidR="00B07BDC" w:rsidRPr="00E27110" w:rsidRDefault="00B07BDC">
      <w:pPr>
        <w:shd w:val="clear" w:color="auto" w:fill="FFFFFF"/>
        <w:spacing w:before="264" w:line="547" w:lineRule="exact"/>
        <w:ind w:left="5" w:right="614"/>
        <w:rPr>
          <w:rFonts w:ascii="Arial" w:hAnsi="Arial" w:cs="Arial"/>
          <w:b/>
          <w:bCs/>
          <w:spacing w:val="-14"/>
          <w:sz w:val="30"/>
          <w:szCs w:val="30"/>
          <w:lang w:val="hr-HR"/>
        </w:rPr>
      </w:pPr>
      <w:r w:rsidRPr="00E27110">
        <w:rPr>
          <w:rFonts w:ascii="Arial" w:hAnsi="Arial" w:cs="Arial"/>
          <w:b/>
          <w:bCs/>
          <w:spacing w:val="-14"/>
          <w:sz w:val="30"/>
          <w:szCs w:val="30"/>
          <w:lang w:val="hr-HR"/>
        </w:rPr>
        <w:t>Razvijanje kompetencije</w:t>
      </w:r>
      <w:r w:rsidR="00734A6C" w:rsidRPr="00E27110">
        <w:rPr>
          <w:rFonts w:ascii="Arial" w:hAnsi="Arial" w:cs="Arial"/>
          <w:b/>
          <w:bCs/>
          <w:spacing w:val="-14"/>
          <w:sz w:val="30"/>
          <w:szCs w:val="30"/>
          <w:lang w:val="hr-HR"/>
        </w:rPr>
        <w:t>:</w:t>
      </w:r>
      <w:r w:rsidRPr="00E27110">
        <w:rPr>
          <w:rFonts w:ascii="Arial" w:hAnsi="Arial" w:cs="Arial"/>
          <w:b/>
          <w:bCs/>
          <w:spacing w:val="-14"/>
          <w:sz w:val="30"/>
          <w:szCs w:val="30"/>
          <w:lang w:val="hr-HR"/>
        </w:rPr>
        <w:t xml:space="preserve"> povezanost s ostalim jedinicama ovog </w:t>
      </w:r>
      <w:r w:rsidR="00D22493">
        <w:rPr>
          <w:rFonts w:ascii="Arial" w:hAnsi="Arial" w:cs="Arial"/>
          <w:b/>
          <w:bCs/>
          <w:spacing w:val="-14"/>
          <w:sz w:val="30"/>
          <w:szCs w:val="30"/>
          <w:lang w:val="hr-HR"/>
        </w:rPr>
        <w:t>priručnika</w:t>
      </w:r>
      <w:r w:rsidRPr="00E27110">
        <w:rPr>
          <w:rFonts w:ascii="Arial" w:hAnsi="Arial" w:cs="Arial"/>
          <w:b/>
          <w:bCs/>
          <w:spacing w:val="-14"/>
          <w:sz w:val="30"/>
          <w:szCs w:val="30"/>
          <w:lang w:val="hr-HR"/>
        </w:rPr>
        <w:t xml:space="preserve"> </w:t>
      </w:r>
    </w:p>
    <w:p w:rsidR="00B07BDC" w:rsidRPr="00E27110" w:rsidRDefault="00B07BDC" w:rsidP="00B07BDC">
      <w:pPr>
        <w:shd w:val="clear" w:color="auto" w:fill="FFFFFF"/>
        <w:spacing w:before="264" w:line="547" w:lineRule="exact"/>
        <w:ind w:left="5" w:right="614"/>
        <w:rPr>
          <w:rFonts w:ascii="Arial" w:hAnsi="Arial" w:cs="Arial"/>
          <w:b/>
          <w:bCs/>
          <w:spacing w:val="-14"/>
          <w:sz w:val="30"/>
          <w:szCs w:val="30"/>
          <w:lang w:val="hr-HR"/>
        </w:rPr>
      </w:pPr>
      <w:r w:rsidRPr="00E27110">
        <w:rPr>
          <w:rFonts w:ascii="Arial" w:hAnsi="Arial" w:cs="Arial"/>
          <w:b/>
          <w:bCs/>
          <w:spacing w:val="-14"/>
          <w:sz w:val="30"/>
          <w:szCs w:val="30"/>
          <w:lang w:val="hr-HR"/>
        </w:rPr>
        <w:t>Što pokazuje ova tablica</w:t>
      </w:r>
    </w:p>
    <w:p w:rsidR="004708DB" w:rsidRPr="00E27110" w:rsidRDefault="00B07BDC" w:rsidP="004708DB">
      <w:pPr>
        <w:shd w:val="clear" w:color="auto" w:fill="FFFFFF"/>
        <w:spacing w:before="264"/>
        <w:ind w:left="6" w:right="612"/>
        <w:jc w:val="both"/>
        <w:rPr>
          <w:sz w:val="22"/>
          <w:szCs w:val="22"/>
          <w:lang w:val="hr-HR"/>
        </w:rPr>
      </w:pPr>
      <w:r w:rsidRPr="00E27110">
        <w:rPr>
          <w:sz w:val="22"/>
          <w:szCs w:val="22"/>
          <w:lang w:val="hr-HR"/>
        </w:rPr>
        <w:t xml:space="preserve">Naslov ovog priručnika, „Sudjelovanje u demokraciji“, </w:t>
      </w:r>
      <w:r w:rsidR="00734A6C" w:rsidRPr="00E27110">
        <w:rPr>
          <w:sz w:val="22"/>
          <w:szCs w:val="22"/>
          <w:lang w:val="hr-HR"/>
        </w:rPr>
        <w:t xml:space="preserve"> </w:t>
      </w:r>
      <w:r w:rsidR="00D22493">
        <w:rPr>
          <w:sz w:val="22"/>
          <w:szCs w:val="22"/>
          <w:lang w:val="hr-HR"/>
        </w:rPr>
        <w:t>stavlja naglasak</w:t>
      </w:r>
      <w:r w:rsidRPr="00E27110">
        <w:rPr>
          <w:iCs/>
          <w:sz w:val="22"/>
          <w:szCs w:val="22"/>
          <w:lang w:val="hr-HR"/>
        </w:rPr>
        <w:t xml:space="preserve"> na kompetencije aktivnog građanina u demokraciji.</w:t>
      </w:r>
      <w:r w:rsidR="00734A6C" w:rsidRPr="00E27110">
        <w:rPr>
          <w:sz w:val="22"/>
          <w:szCs w:val="22"/>
          <w:lang w:val="hr-HR"/>
        </w:rPr>
        <w:t xml:space="preserve"> </w:t>
      </w:r>
      <w:r w:rsidRPr="00E27110">
        <w:rPr>
          <w:sz w:val="22"/>
          <w:szCs w:val="22"/>
          <w:lang w:val="hr-HR"/>
        </w:rPr>
        <w:t>Tablica pokazuje potencijal sinergijskih učinak</w:t>
      </w:r>
      <w:r w:rsidR="00D22493">
        <w:rPr>
          <w:sz w:val="22"/>
          <w:szCs w:val="22"/>
          <w:lang w:val="hr-HR"/>
        </w:rPr>
        <w:t>a između pojedinih jedinica u priručniku</w:t>
      </w:r>
      <w:r w:rsidRPr="00E27110">
        <w:rPr>
          <w:sz w:val="22"/>
          <w:szCs w:val="22"/>
          <w:lang w:val="hr-HR"/>
        </w:rPr>
        <w:t xml:space="preserve">. </w:t>
      </w:r>
      <w:r w:rsidR="004708DB" w:rsidRPr="00E27110">
        <w:rPr>
          <w:sz w:val="22"/>
          <w:szCs w:val="22"/>
          <w:lang w:val="hr-HR"/>
        </w:rPr>
        <w:t xml:space="preserve">Pokazuje koje </w:t>
      </w:r>
      <w:r w:rsidR="00D22493">
        <w:rPr>
          <w:sz w:val="22"/>
          <w:szCs w:val="22"/>
          <w:lang w:val="hr-HR"/>
        </w:rPr>
        <w:t>se kompetencije razvijaju u 2. j</w:t>
      </w:r>
      <w:r w:rsidR="004708DB" w:rsidRPr="00E27110">
        <w:rPr>
          <w:sz w:val="22"/>
          <w:szCs w:val="22"/>
          <w:lang w:val="hr-HR"/>
        </w:rPr>
        <w:t>edinici (ta</w:t>
      </w:r>
      <w:r w:rsidR="00D22493">
        <w:rPr>
          <w:sz w:val="22"/>
          <w:szCs w:val="22"/>
          <w:lang w:val="hr-HR"/>
        </w:rPr>
        <w:t>mniji redak tablice). Masno</w:t>
      </w:r>
      <w:r w:rsidR="004708DB" w:rsidRPr="00E27110">
        <w:rPr>
          <w:sz w:val="22"/>
          <w:szCs w:val="22"/>
          <w:lang w:val="hr-HR"/>
        </w:rPr>
        <w:t xml:space="preserve"> uokvireni stupac pokazuje kompetencije političkog odlučivanja i djelovanja – naglasak je stavljen zbog povezanosti tih kompetencija sa sudjelovanjem u demokraciji. Retci koji slijede pokazuju vezu s ostalim jedinicama ovog priručnika: koje kompetencije se razvijaju u tim jedinicama, a potpora su učenicima tijekom rada u sklop</w:t>
      </w:r>
      <w:r w:rsidR="00D22493">
        <w:rPr>
          <w:sz w:val="22"/>
          <w:szCs w:val="22"/>
          <w:lang w:val="hr-HR"/>
        </w:rPr>
        <w:t>u 2. j</w:t>
      </w:r>
      <w:r w:rsidR="004708DB" w:rsidRPr="00E27110">
        <w:rPr>
          <w:sz w:val="22"/>
          <w:szCs w:val="22"/>
          <w:lang w:val="hr-HR"/>
        </w:rPr>
        <w:t xml:space="preserve">edinice? </w:t>
      </w:r>
    </w:p>
    <w:p w:rsidR="00842F7B" w:rsidRPr="00E27110" w:rsidRDefault="004708DB" w:rsidP="004708DB">
      <w:pPr>
        <w:shd w:val="clear" w:color="auto" w:fill="FFFFFF"/>
        <w:spacing w:before="264"/>
        <w:ind w:left="6" w:right="612"/>
        <w:jc w:val="both"/>
        <w:rPr>
          <w:lang w:val="hr-HR"/>
        </w:rPr>
      </w:pPr>
      <w:r w:rsidRPr="00E27110">
        <w:rPr>
          <w:rFonts w:ascii="Arial" w:hAnsi="Arial" w:cs="Arial"/>
          <w:b/>
          <w:bCs/>
          <w:spacing w:val="-9"/>
          <w:sz w:val="26"/>
          <w:szCs w:val="26"/>
          <w:lang w:val="hr-HR"/>
        </w:rPr>
        <w:t xml:space="preserve">Kako upotrijebiti ovu tablicu </w:t>
      </w:r>
    </w:p>
    <w:p w:rsidR="00842F7B" w:rsidRPr="00E27110" w:rsidRDefault="004708DB">
      <w:pPr>
        <w:shd w:val="clear" w:color="auto" w:fill="FFFFFF"/>
        <w:spacing w:before="96"/>
        <w:ind w:left="5"/>
        <w:rPr>
          <w:lang w:val="hr-HR"/>
        </w:rPr>
      </w:pPr>
      <w:r w:rsidRPr="00E27110">
        <w:rPr>
          <w:sz w:val="22"/>
          <w:szCs w:val="22"/>
          <w:lang w:val="hr-HR"/>
        </w:rPr>
        <w:t>Nastavnici mogu na različite načine koristiti ovu tablicu kao alat za planiranje GOO/</w:t>
      </w:r>
      <w:r w:rsidR="00734A6C" w:rsidRPr="00E27110">
        <w:rPr>
          <w:sz w:val="22"/>
          <w:szCs w:val="22"/>
          <w:lang w:val="hr-HR"/>
        </w:rPr>
        <w:t xml:space="preserve">EDC/HRE </w:t>
      </w:r>
      <w:r w:rsidRPr="00E27110">
        <w:rPr>
          <w:sz w:val="22"/>
          <w:szCs w:val="22"/>
          <w:lang w:val="hr-HR"/>
        </w:rPr>
        <w:t xml:space="preserve">nastave. </w:t>
      </w:r>
    </w:p>
    <w:p w:rsidR="00842F7B" w:rsidRPr="00D22493" w:rsidRDefault="00D22493" w:rsidP="00A37D2B">
      <w:pPr>
        <w:pStyle w:val="ListParagraph"/>
        <w:numPr>
          <w:ilvl w:val="0"/>
          <w:numId w:val="111"/>
        </w:numPr>
        <w:shd w:val="clear" w:color="auto" w:fill="FFFFFF"/>
        <w:spacing w:before="96" w:line="259" w:lineRule="exact"/>
        <w:ind w:right="14"/>
        <w:jc w:val="both"/>
        <w:rPr>
          <w:lang w:val="hr-HR"/>
        </w:rPr>
      </w:pPr>
      <w:r>
        <w:rPr>
          <w:rFonts w:eastAsia="Times New Roman"/>
          <w:sz w:val="22"/>
          <w:szCs w:val="22"/>
          <w:lang w:val="hr-HR"/>
        </w:rPr>
        <w:t>T</w:t>
      </w:r>
      <w:r w:rsidR="004708DB" w:rsidRPr="00D22493">
        <w:rPr>
          <w:rFonts w:eastAsia="Times New Roman"/>
          <w:sz w:val="22"/>
          <w:szCs w:val="22"/>
          <w:lang w:val="hr-HR"/>
        </w:rPr>
        <w:t>ablica pomaže nastavnicima koji samo nekoliko nastavnih sati mogu posvetiti GOO-u/ED</w:t>
      </w:r>
      <w:r w:rsidR="00734A6C" w:rsidRPr="00D22493">
        <w:rPr>
          <w:rFonts w:eastAsia="Times New Roman"/>
          <w:sz w:val="22"/>
          <w:szCs w:val="22"/>
          <w:lang w:val="hr-HR"/>
        </w:rPr>
        <w:t xml:space="preserve">C/HRE: </w:t>
      </w:r>
      <w:r w:rsidR="004708DB" w:rsidRPr="00D22493">
        <w:rPr>
          <w:rFonts w:eastAsia="Times New Roman"/>
          <w:sz w:val="22"/>
          <w:szCs w:val="22"/>
          <w:lang w:val="hr-HR"/>
        </w:rPr>
        <w:t>nastavnik može izabrati samo ovu jedinicu i preskočiti ostale</w:t>
      </w:r>
      <w:r>
        <w:rPr>
          <w:rFonts w:eastAsia="Times New Roman"/>
          <w:sz w:val="22"/>
          <w:szCs w:val="22"/>
          <w:lang w:val="hr-HR"/>
        </w:rPr>
        <w:t>,</w:t>
      </w:r>
      <w:r w:rsidR="004708DB" w:rsidRPr="00D22493">
        <w:rPr>
          <w:rFonts w:eastAsia="Times New Roman"/>
          <w:sz w:val="22"/>
          <w:szCs w:val="22"/>
          <w:lang w:val="hr-HR"/>
        </w:rPr>
        <w:t xml:space="preserve"> jer zna da se neke ključne kompetencije razvijaju, u određenom opsegu, u ovoj </w:t>
      </w:r>
      <w:r>
        <w:rPr>
          <w:rFonts w:eastAsia="Times New Roman"/>
          <w:sz w:val="22"/>
          <w:szCs w:val="22"/>
          <w:lang w:val="hr-HR"/>
        </w:rPr>
        <w:t>jedinici – na primjer, analiza</w:t>
      </w:r>
      <w:r w:rsidR="004708DB" w:rsidRPr="00D22493">
        <w:rPr>
          <w:rFonts w:eastAsia="Times New Roman"/>
          <w:sz w:val="22"/>
          <w:szCs w:val="22"/>
          <w:lang w:val="hr-HR"/>
        </w:rPr>
        <w:t>, refleksivna upotreba medija i odgovornost.</w:t>
      </w:r>
    </w:p>
    <w:p w:rsidR="00842F7B" w:rsidRPr="00E27110" w:rsidRDefault="00734A6C">
      <w:pPr>
        <w:shd w:val="clear" w:color="auto" w:fill="FFFFFF"/>
        <w:spacing w:before="96" w:line="259" w:lineRule="exact"/>
        <w:ind w:left="403" w:right="14" w:hanging="398"/>
        <w:jc w:val="both"/>
        <w:rPr>
          <w:lang w:val="hr-HR"/>
        </w:rPr>
      </w:pPr>
      <w:r w:rsidRPr="00E27110">
        <w:rPr>
          <w:rFonts w:eastAsia="Times New Roman"/>
          <w:sz w:val="22"/>
          <w:szCs w:val="22"/>
          <w:lang w:val="hr-HR"/>
        </w:rPr>
        <w:t xml:space="preserve">– </w:t>
      </w:r>
      <w:r w:rsidR="004708DB" w:rsidRPr="00E27110">
        <w:rPr>
          <w:rFonts w:eastAsia="Times New Roman"/>
          <w:sz w:val="22"/>
          <w:szCs w:val="22"/>
          <w:lang w:val="hr-HR"/>
        </w:rPr>
        <w:t xml:space="preserve">Ova tablica pomaže nastavnicima u korištenju sinergijskih učinaka koji učenicima </w:t>
      </w:r>
      <w:r w:rsidR="00D22493">
        <w:rPr>
          <w:rFonts w:eastAsia="Times New Roman"/>
          <w:sz w:val="22"/>
          <w:szCs w:val="22"/>
          <w:lang w:val="hr-HR"/>
        </w:rPr>
        <w:t>omogućavaju</w:t>
      </w:r>
      <w:r w:rsidR="004708DB" w:rsidRPr="00E27110">
        <w:rPr>
          <w:rFonts w:eastAsia="Times New Roman"/>
          <w:sz w:val="22"/>
          <w:szCs w:val="22"/>
          <w:lang w:val="hr-HR"/>
        </w:rPr>
        <w:t xml:space="preserve"> opetovano uvježbavanje važnih kompetencija, u različitim kontekstima koji su na mnogo načina povezani. </w:t>
      </w:r>
      <w:r w:rsidR="00E01B8C" w:rsidRPr="00E27110">
        <w:rPr>
          <w:rFonts w:eastAsia="Times New Roman"/>
          <w:sz w:val="22"/>
          <w:szCs w:val="22"/>
          <w:lang w:val="hr-HR"/>
        </w:rPr>
        <w:t xml:space="preserve">U tom slučaju nastavnik odabire i kombinira nekoliko jedinica. </w:t>
      </w:r>
    </w:p>
    <w:p w:rsidR="00842F7B" w:rsidRPr="00E27110" w:rsidRDefault="00842F7B">
      <w:pPr>
        <w:spacing w:after="293"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389"/>
        </w:trPr>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E01B8C" w:rsidP="00E01B8C">
            <w:pPr>
              <w:shd w:val="clear" w:color="auto" w:fill="FFFFFF"/>
              <w:jc w:val="center"/>
              <w:rPr>
                <w:lang w:val="hr-HR"/>
              </w:rPr>
            </w:pPr>
            <w:r w:rsidRPr="00E27110">
              <w:rPr>
                <w:b/>
                <w:bCs/>
                <w:lang w:val="hr-HR"/>
              </w:rPr>
              <w:t>Jedinice</w:t>
            </w:r>
          </w:p>
        </w:tc>
        <w:tc>
          <w:tcPr>
            <w:tcW w:w="5438"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01B8C">
            <w:pPr>
              <w:shd w:val="clear" w:color="auto" w:fill="FFFFFF"/>
              <w:jc w:val="center"/>
              <w:rPr>
                <w:lang w:val="hr-HR"/>
              </w:rPr>
            </w:pPr>
            <w:r w:rsidRPr="00E27110">
              <w:rPr>
                <w:b/>
                <w:bCs/>
                <w:lang w:val="hr-HR"/>
              </w:rPr>
              <w:t>Dimen</w:t>
            </w:r>
            <w:r w:rsidR="00E01B8C" w:rsidRPr="00E27110">
              <w:rPr>
                <w:b/>
                <w:bCs/>
                <w:lang w:val="hr-HR"/>
              </w:rPr>
              <w:t>zije razvijanja kompetencija</w:t>
            </w:r>
            <w:r w:rsidRPr="00E27110">
              <w:rPr>
                <w:b/>
                <w:bCs/>
                <w:lang w:val="hr-HR"/>
              </w:rPr>
              <w:t xml:space="preserve"> </w:t>
            </w:r>
          </w:p>
        </w:tc>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E01B8C" w:rsidP="00E01B8C">
            <w:pPr>
              <w:shd w:val="clear" w:color="auto" w:fill="FFFFFF"/>
              <w:spacing w:line="264" w:lineRule="exact"/>
              <w:ind w:left="211" w:right="216"/>
              <w:rPr>
                <w:lang w:val="hr-HR"/>
              </w:rPr>
            </w:pPr>
            <w:r w:rsidRPr="00E27110">
              <w:rPr>
                <w:b/>
                <w:bCs/>
                <w:spacing w:val="-1"/>
                <w:lang w:val="hr-HR"/>
              </w:rPr>
              <w:t>Stavovi i vrijednosti</w:t>
            </w:r>
          </w:p>
        </w:tc>
      </w:tr>
      <w:tr w:rsidR="00842F7B" w:rsidRPr="00E27110">
        <w:trPr>
          <w:trHeight w:hRule="exact" w:val="898"/>
        </w:trPr>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01B8C">
            <w:pPr>
              <w:shd w:val="clear" w:color="auto" w:fill="FFFFFF"/>
              <w:spacing w:line="259" w:lineRule="exact"/>
              <w:ind w:left="72" w:right="72"/>
              <w:rPr>
                <w:lang w:val="hr-HR"/>
              </w:rPr>
            </w:pPr>
            <w:r w:rsidRPr="00E27110">
              <w:rPr>
                <w:b/>
                <w:bCs/>
                <w:lang w:val="hr-HR"/>
              </w:rPr>
              <w:t>Politi</w:t>
            </w:r>
            <w:r w:rsidR="00D22493">
              <w:rPr>
                <w:b/>
                <w:bCs/>
                <w:lang w:val="hr-HR"/>
              </w:rPr>
              <w:t>čka analiza</w:t>
            </w:r>
            <w:r w:rsidR="00E01B8C" w:rsidRPr="00E27110">
              <w:rPr>
                <w:b/>
                <w:bCs/>
                <w:lang w:val="hr-HR"/>
              </w:rPr>
              <w:t xml:space="preserve"> i prosudba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01B8C">
            <w:pPr>
              <w:shd w:val="clear" w:color="auto" w:fill="FFFFFF"/>
              <w:spacing w:line="259" w:lineRule="exact"/>
              <w:ind w:left="235" w:right="240"/>
              <w:rPr>
                <w:lang w:val="hr-HR"/>
              </w:rPr>
            </w:pPr>
            <w:r w:rsidRPr="00E27110">
              <w:rPr>
                <w:b/>
                <w:bCs/>
                <w:spacing w:val="-3"/>
                <w:lang w:val="hr-HR"/>
              </w:rPr>
              <w:t>Met</w:t>
            </w:r>
            <w:r w:rsidR="00E01B8C" w:rsidRPr="00E27110">
              <w:rPr>
                <w:b/>
                <w:bCs/>
                <w:spacing w:val="-3"/>
                <w:lang w:val="hr-HR"/>
              </w:rPr>
              <w:t>ode i vještine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01B8C" w:rsidP="00E01B8C">
            <w:pPr>
              <w:shd w:val="clear" w:color="auto" w:fill="FFFFFF"/>
              <w:spacing w:line="259" w:lineRule="exact"/>
              <w:ind w:left="67"/>
              <w:rPr>
                <w:lang w:val="hr-HR"/>
              </w:rPr>
            </w:pPr>
            <w:r w:rsidRPr="00E27110">
              <w:rPr>
                <w:b/>
                <w:bCs/>
                <w:spacing w:val="-1"/>
                <w:lang w:val="hr-HR"/>
              </w:rPr>
              <w:t>Političko odlučivanje i djelovanje</w:t>
            </w:r>
          </w:p>
        </w:tc>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spacing w:line="259" w:lineRule="exact"/>
              <w:ind w:left="67"/>
              <w:rPr>
                <w:lang w:val="hr-HR"/>
              </w:rPr>
            </w:pPr>
          </w:p>
          <w:p w:rsidR="00842F7B" w:rsidRPr="00E27110" w:rsidRDefault="00842F7B">
            <w:pPr>
              <w:shd w:val="clear" w:color="auto" w:fill="FFFFFF"/>
              <w:spacing w:line="259" w:lineRule="exact"/>
              <w:ind w:left="67"/>
              <w:rPr>
                <w:lang w:val="hr-HR"/>
              </w:rPr>
            </w:pPr>
          </w:p>
        </w:tc>
      </w:tr>
      <w:tr w:rsidR="00842F7B" w:rsidRPr="00E27110">
        <w:trPr>
          <w:trHeight w:hRule="exact" w:val="215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b/>
                <w:bCs/>
                <w:spacing w:val="-1"/>
                <w:lang w:val="hr-HR"/>
              </w:rPr>
              <w:t xml:space="preserve">2 </w:t>
            </w:r>
            <w:r w:rsidR="00E01B8C" w:rsidRPr="00E27110">
              <w:rPr>
                <w:b/>
                <w:bCs/>
                <w:spacing w:val="-1"/>
                <w:lang w:val="hr-HR"/>
              </w:rPr>
              <w:t>Odgovornost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01B8C">
            <w:pPr>
              <w:shd w:val="clear" w:color="auto" w:fill="FFFFFF"/>
              <w:spacing w:line="264" w:lineRule="exact"/>
              <w:ind w:right="14"/>
              <w:rPr>
                <w:sz w:val="18"/>
                <w:szCs w:val="18"/>
                <w:lang w:val="hr-HR"/>
              </w:rPr>
            </w:pPr>
            <w:r w:rsidRPr="00E27110">
              <w:rPr>
                <w:sz w:val="18"/>
                <w:szCs w:val="18"/>
                <w:lang w:val="hr-HR"/>
              </w:rPr>
              <w:t xml:space="preserve">Razumijevanje </w:t>
            </w:r>
            <w:r w:rsidR="00D22493">
              <w:rPr>
                <w:sz w:val="18"/>
                <w:szCs w:val="18"/>
                <w:lang w:val="hr-HR"/>
              </w:rPr>
              <w:t>problema koji se tiču</w:t>
            </w:r>
            <w:r w:rsidRPr="00E27110">
              <w:rPr>
                <w:sz w:val="18"/>
                <w:szCs w:val="18"/>
                <w:lang w:val="hr-HR"/>
              </w:rPr>
              <w:t xml:space="preserve"> dileme.</w:t>
            </w:r>
          </w:p>
          <w:p w:rsidR="00842F7B" w:rsidRPr="00E27110" w:rsidRDefault="00E01B8C">
            <w:pPr>
              <w:shd w:val="clear" w:color="auto" w:fill="FFFFFF"/>
              <w:spacing w:line="259" w:lineRule="exact"/>
              <w:ind w:right="14"/>
              <w:rPr>
                <w:sz w:val="18"/>
                <w:szCs w:val="18"/>
                <w:lang w:val="hr-HR"/>
              </w:rPr>
            </w:pPr>
            <w:r w:rsidRPr="00E27110">
              <w:rPr>
                <w:sz w:val="18"/>
                <w:szCs w:val="18"/>
                <w:lang w:val="hr-HR"/>
              </w:rPr>
              <w:t>Analiziranje posljedica neke odluke.</w:t>
            </w:r>
          </w:p>
          <w:p w:rsidR="00842F7B" w:rsidRPr="00E27110" w:rsidRDefault="00E01B8C" w:rsidP="00E01B8C">
            <w:pPr>
              <w:shd w:val="clear" w:color="auto" w:fill="FFFFFF"/>
              <w:spacing w:line="264" w:lineRule="exact"/>
              <w:ind w:right="14"/>
              <w:rPr>
                <w:lang w:val="hr-HR"/>
              </w:rPr>
            </w:pPr>
            <w:r w:rsidRPr="00E27110">
              <w:rPr>
                <w:sz w:val="18"/>
                <w:szCs w:val="18"/>
                <w:lang w:val="hr-HR"/>
              </w:rPr>
              <w:t>Utvrđivanje prioriteta i objašnjavanje</w:t>
            </w:r>
            <w:r w:rsidRPr="00E27110">
              <w:rPr>
                <w:lang w:val="hr-HR"/>
              </w:rPr>
              <w:t xml:space="preserve"> razloga.</w:t>
            </w:r>
            <w:r w:rsidR="00734A6C" w:rsidRPr="00E27110">
              <w:rPr>
                <w:lang w:val="hr-HR"/>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01B8C" w:rsidP="00E01B8C">
            <w:pPr>
              <w:shd w:val="clear" w:color="auto" w:fill="FFFFFF"/>
              <w:rPr>
                <w:sz w:val="18"/>
                <w:szCs w:val="18"/>
                <w:lang w:val="hr-HR"/>
              </w:rPr>
            </w:pPr>
            <w:r w:rsidRPr="00E27110">
              <w:rPr>
                <w:sz w:val="18"/>
                <w:szCs w:val="18"/>
                <w:lang w:val="hr-HR"/>
              </w:rPr>
              <w:t>Pažljivo razmatranje i razmišljanje.</w:t>
            </w:r>
          </w:p>
          <w:p w:rsidR="00842F7B" w:rsidRPr="00E27110" w:rsidRDefault="00E01B8C" w:rsidP="00E01B8C">
            <w:pPr>
              <w:shd w:val="clear" w:color="auto" w:fill="FFFFFF"/>
              <w:spacing w:line="259" w:lineRule="exact"/>
              <w:ind w:right="101"/>
              <w:rPr>
                <w:lang w:val="hr-HR"/>
              </w:rPr>
            </w:pPr>
            <w:r w:rsidRPr="00E27110">
              <w:rPr>
                <w:sz w:val="18"/>
                <w:szCs w:val="18"/>
                <w:lang w:val="hr-HR"/>
              </w:rPr>
              <w:t>Međusobno upoznavanje s razlozima i kriterijima za donošenje neke odluke</w:t>
            </w:r>
            <w:r w:rsidRPr="00E27110">
              <w:rPr>
                <w:lang w:val="hr-HR"/>
              </w:rPr>
              <w:t xml:space="preserve"> </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01B8C">
            <w:pPr>
              <w:shd w:val="clear" w:color="auto" w:fill="FFFFFF"/>
              <w:spacing w:line="259" w:lineRule="exact"/>
              <w:ind w:right="144"/>
              <w:rPr>
                <w:sz w:val="18"/>
                <w:szCs w:val="18"/>
                <w:lang w:val="hr-HR"/>
              </w:rPr>
            </w:pPr>
            <w:r w:rsidRPr="00E27110">
              <w:rPr>
                <w:sz w:val="18"/>
                <w:szCs w:val="18"/>
                <w:lang w:val="hr-HR"/>
              </w:rPr>
              <w:t>Donošenje odluka s nepotpunim informacijama.</w:t>
            </w:r>
          </w:p>
          <w:p w:rsidR="00842F7B" w:rsidRPr="00E27110" w:rsidRDefault="00E01B8C" w:rsidP="00E01B8C">
            <w:pPr>
              <w:shd w:val="clear" w:color="auto" w:fill="FFFFFF"/>
              <w:spacing w:line="259" w:lineRule="exact"/>
              <w:ind w:right="144"/>
              <w:rPr>
                <w:lang w:val="hr-HR"/>
              </w:rPr>
            </w:pPr>
            <w:r w:rsidRPr="00E27110">
              <w:rPr>
                <w:sz w:val="18"/>
                <w:szCs w:val="18"/>
                <w:lang w:val="hr-HR"/>
              </w:rPr>
              <w:t>Svijest o mogućem neuspjehu</w:t>
            </w:r>
            <w:r w:rsidRPr="00E27110">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11D2B">
            <w:pPr>
              <w:shd w:val="clear" w:color="auto" w:fill="FFFFFF"/>
              <w:spacing w:line="264" w:lineRule="exact"/>
              <w:ind w:right="5"/>
              <w:rPr>
                <w:sz w:val="18"/>
                <w:szCs w:val="18"/>
                <w:lang w:val="hr-HR"/>
              </w:rPr>
            </w:pPr>
            <w:r w:rsidRPr="00E27110">
              <w:rPr>
                <w:sz w:val="18"/>
                <w:szCs w:val="18"/>
                <w:lang w:val="hr-HR"/>
              </w:rPr>
              <w:t>Pro</w:t>
            </w:r>
            <w:r w:rsidR="00E01B8C" w:rsidRPr="00E27110">
              <w:rPr>
                <w:sz w:val="18"/>
                <w:szCs w:val="18"/>
                <w:lang w:val="hr-HR"/>
              </w:rPr>
              <w:t>mjena stajališta.</w:t>
            </w:r>
          </w:p>
          <w:p w:rsidR="00842F7B" w:rsidRPr="00E27110" w:rsidRDefault="00E01B8C">
            <w:pPr>
              <w:shd w:val="clear" w:color="auto" w:fill="FFFFFF"/>
              <w:spacing w:line="259" w:lineRule="exact"/>
              <w:ind w:right="5"/>
              <w:rPr>
                <w:sz w:val="18"/>
                <w:szCs w:val="18"/>
                <w:lang w:val="hr-HR"/>
              </w:rPr>
            </w:pPr>
            <w:r w:rsidRPr="00E27110">
              <w:rPr>
                <w:sz w:val="18"/>
                <w:szCs w:val="18"/>
                <w:lang w:val="hr-HR"/>
              </w:rPr>
              <w:t xml:space="preserve">Prepoznavanje interesa i prava drugih. </w:t>
            </w:r>
          </w:p>
          <w:p w:rsidR="00842F7B" w:rsidRPr="00E27110" w:rsidRDefault="00E01B8C" w:rsidP="00E01B8C">
            <w:pPr>
              <w:shd w:val="clear" w:color="auto" w:fill="FFFFFF"/>
              <w:spacing w:line="264" w:lineRule="exact"/>
              <w:ind w:right="5"/>
              <w:rPr>
                <w:lang w:val="hr-HR"/>
              </w:rPr>
            </w:pPr>
            <w:r w:rsidRPr="00E27110">
              <w:rPr>
                <w:sz w:val="18"/>
                <w:szCs w:val="18"/>
                <w:lang w:val="hr-HR"/>
              </w:rPr>
              <w:t>Zajednica utemeljena na ljudskim pravima</w:t>
            </w:r>
            <w:r w:rsidRPr="00E27110">
              <w:rPr>
                <w:lang w:val="hr-HR"/>
              </w:rPr>
              <w:t>.</w:t>
            </w:r>
          </w:p>
        </w:tc>
      </w:tr>
      <w:tr w:rsidR="00842F7B" w:rsidRPr="00E27110">
        <w:trPr>
          <w:trHeight w:hRule="exact" w:val="888"/>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38"/>
              <w:rPr>
                <w:lang w:val="hr-HR"/>
              </w:rPr>
            </w:pPr>
            <w:r w:rsidRPr="00E27110">
              <w:rPr>
                <w:lang w:val="hr-HR"/>
              </w:rPr>
              <w:t>1 Ident</w:t>
            </w:r>
            <w:r w:rsidR="00E01B8C" w:rsidRPr="00E27110">
              <w:rPr>
                <w:lang w:val="hr-HR"/>
              </w:rPr>
              <w:t>itet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01B8C" w:rsidP="00E01B8C">
            <w:pPr>
              <w:shd w:val="clear" w:color="auto" w:fill="FFFFFF"/>
              <w:spacing w:line="259" w:lineRule="exact"/>
              <w:ind w:right="58"/>
              <w:rPr>
                <w:lang w:val="hr-HR"/>
              </w:rPr>
            </w:pPr>
            <w:r w:rsidRPr="00E27110">
              <w:rPr>
                <w:sz w:val="18"/>
                <w:szCs w:val="18"/>
                <w:lang w:val="hr-HR"/>
              </w:rPr>
              <w:t>Razumijevanje utjecaja našeg odabira na druge.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11D2B" w:rsidP="00E01B8C">
            <w:pPr>
              <w:shd w:val="clear" w:color="auto" w:fill="FFFFFF"/>
              <w:spacing w:line="259" w:lineRule="exact"/>
              <w:ind w:left="5" w:right="595" w:firstLine="14"/>
              <w:rPr>
                <w:sz w:val="18"/>
                <w:szCs w:val="18"/>
                <w:lang w:val="hr-HR"/>
              </w:rPr>
            </w:pPr>
            <w:r w:rsidRPr="00E27110">
              <w:rPr>
                <w:sz w:val="18"/>
                <w:szCs w:val="18"/>
                <w:lang w:val="hr-HR"/>
              </w:rPr>
              <w:t>Pro</w:t>
            </w:r>
            <w:r w:rsidR="00E01B8C" w:rsidRPr="00E27110">
              <w:rPr>
                <w:sz w:val="18"/>
                <w:szCs w:val="18"/>
                <w:lang w:val="hr-HR"/>
              </w:rPr>
              <w:t>mjena stajališta</w:t>
            </w:r>
            <w:r w:rsidRPr="00E27110">
              <w:rPr>
                <w:sz w:val="18"/>
                <w:szCs w:val="18"/>
                <w:lang w:val="hr-HR"/>
              </w:rPr>
              <w:t>.</w:t>
            </w:r>
          </w:p>
        </w:tc>
      </w:tr>
      <w:tr w:rsidR="00842F7B" w:rsidRPr="00E27110">
        <w:trPr>
          <w:trHeight w:hRule="exact" w:val="629"/>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lang w:val="hr-HR"/>
              </w:rPr>
              <w:t xml:space="preserve">4 </w:t>
            </w:r>
            <w:r w:rsidR="00911D2B" w:rsidRPr="00E27110">
              <w:rPr>
                <w:lang w:val="hr-HR"/>
              </w:rPr>
              <w:t>Sukob</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11D2B" w:rsidP="00911D2B">
            <w:pPr>
              <w:shd w:val="clear" w:color="auto" w:fill="FFFFFF"/>
              <w:spacing w:line="259" w:lineRule="exact"/>
              <w:ind w:right="446"/>
              <w:rPr>
                <w:sz w:val="18"/>
                <w:szCs w:val="18"/>
                <w:lang w:val="hr-HR"/>
              </w:rPr>
            </w:pPr>
            <w:r w:rsidRPr="00E27110">
              <w:rPr>
                <w:sz w:val="18"/>
                <w:szCs w:val="18"/>
                <w:lang w:val="hr-HR"/>
              </w:rPr>
              <w:t>Dilema oko održivosti</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11D2B" w:rsidP="00911D2B">
            <w:pPr>
              <w:shd w:val="clear" w:color="auto" w:fill="FFFFFF"/>
              <w:spacing w:line="259" w:lineRule="exact"/>
              <w:ind w:right="624"/>
              <w:rPr>
                <w:sz w:val="18"/>
                <w:szCs w:val="18"/>
                <w:lang w:val="hr-HR"/>
              </w:rPr>
            </w:pPr>
            <w:r w:rsidRPr="00E27110">
              <w:rPr>
                <w:sz w:val="18"/>
                <w:szCs w:val="18"/>
                <w:lang w:val="hr-HR"/>
              </w:rPr>
              <w:t>Strategije pregovaranja</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11D2B" w:rsidP="00911D2B">
            <w:pPr>
              <w:shd w:val="clear" w:color="auto" w:fill="FFFFFF"/>
              <w:jc w:val="center"/>
              <w:rPr>
                <w:lang w:val="hr-HR"/>
              </w:rPr>
            </w:pPr>
            <w:r w:rsidRPr="00E27110">
              <w:rPr>
                <w:lang w:val="hr-HR"/>
              </w:rPr>
              <w:t xml:space="preserve">Rješavanje sukoba </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147"/>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911D2B">
            <w:pPr>
              <w:shd w:val="clear" w:color="auto" w:fill="FFFFFF"/>
              <w:spacing w:line="259" w:lineRule="exact"/>
              <w:ind w:left="10" w:right="34"/>
              <w:rPr>
                <w:lang w:val="hr-HR"/>
              </w:rPr>
            </w:pPr>
            <w:r w:rsidRPr="00E27110">
              <w:rPr>
                <w:lang w:val="hr-HR"/>
              </w:rPr>
              <w:t xml:space="preserve">6 </w:t>
            </w:r>
            <w:r w:rsidR="007146BB">
              <w:rPr>
                <w:lang w:val="hr-HR"/>
              </w:rPr>
              <w:t>Vlast</w:t>
            </w:r>
            <w:r w:rsidR="00911D2B" w:rsidRPr="00E27110">
              <w:rPr>
                <w:lang w:val="hr-HR"/>
              </w:rPr>
              <w:t xml:space="preserve"> i politik</w:t>
            </w:r>
            <w:r w:rsidR="007146BB">
              <w:rPr>
                <w:lang w:val="hr-HR"/>
              </w:rPr>
              <w:t>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911D2B">
            <w:pPr>
              <w:shd w:val="clear" w:color="auto" w:fill="FFFFFF"/>
              <w:spacing w:line="259" w:lineRule="exact"/>
              <w:ind w:right="10"/>
              <w:rPr>
                <w:sz w:val="18"/>
                <w:szCs w:val="18"/>
                <w:lang w:val="hr-HR"/>
              </w:rPr>
            </w:pPr>
            <w:r w:rsidRPr="00E27110">
              <w:rPr>
                <w:sz w:val="18"/>
                <w:szCs w:val="18"/>
                <w:lang w:val="hr-HR"/>
              </w:rPr>
              <w:t>Politi</w:t>
            </w:r>
            <w:r w:rsidR="00911D2B" w:rsidRPr="00E27110">
              <w:rPr>
                <w:sz w:val="18"/>
                <w:szCs w:val="18"/>
                <w:lang w:val="hr-HR"/>
              </w:rPr>
              <w:t>ka</w:t>
            </w:r>
            <w:r w:rsidRPr="00E27110">
              <w:rPr>
                <w:sz w:val="18"/>
                <w:szCs w:val="18"/>
                <w:lang w:val="hr-HR"/>
              </w:rPr>
              <w:t xml:space="preserve"> </w:t>
            </w:r>
            <w:r w:rsidR="00911D2B" w:rsidRPr="00E27110">
              <w:rPr>
                <w:rFonts w:eastAsia="Times New Roman"/>
                <w:sz w:val="18"/>
                <w:szCs w:val="18"/>
                <w:lang w:val="hr-HR"/>
              </w:rPr>
              <w:t xml:space="preserve">– proces rješavanja problema i rješavanje sukoba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166"/>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911D2B">
            <w:pPr>
              <w:shd w:val="clear" w:color="auto" w:fill="FFFFFF"/>
              <w:ind w:left="24"/>
              <w:rPr>
                <w:lang w:val="hr-HR"/>
              </w:rPr>
            </w:pPr>
            <w:r w:rsidRPr="00E27110">
              <w:rPr>
                <w:lang w:val="hr-HR"/>
              </w:rPr>
              <w:t xml:space="preserve">7 </w:t>
            </w:r>
            <w:r w:rsidR="00911D2B" w:rsidRPr="00E27110">
              <w:rPr>
                <w:lang w:val="hr-HR"/>
              </w:rPr>
              <w:t>Jednakost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11D2B" w:rsidP="00911D2B">
            <w:pPr>
              <w:shd w:val="clear" w:color="auto" w:fill="FFFFFF"/>
              <w:spacing w:line="259" w:lineRule="exact"/>
              <w:ind w:right="293"/>
              <w:rPr>
                <w:sz w:val="18"/>
                <w:szCs w:val="18"/>
                <w:lang w:val="hr-HR"/>
              </w:rPr>
            </w:pPr>
            <w:r w:rsidRPr="00E27110">
              <w:rPr>
                <w:sz w:val="18"/>
                <w:szCs w:val="18"/>
                <w:lang w:val="hr-HR"/>
              </w:rPr>
              <w:t xml:space="preserve">Uvažavanje kulturne dimenzije demokracije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11D2B" w:rsidP="00911D2B">
            <w:pPr>
              <w:shd w:val="clear" w:color="auto" w:fill="FFFFFF"/>
              <w:spacing w:line="259" w:lineRule="exact"/>
              <w:rPr>
                <w:sz w:val="18"/>
                <w:szCs w:val="18"/>
                <w:lang w:val="hr-HR"/>
              </w:rPr>
            </w:pPr>
            <w:r w:rsidRPr="00E27110">
              <w:rPr>
                <w:sz w:val="18"/>
                <w:szCs w:val="18"/>
                <w:lang w:val="hr-HR"/>
              </w:rPr>
              <w:t>Uspostavljanje ravnoteže između prava većine i manjine.</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11D2B" w:rsidP="00911D2B">
            <w:pPr>
              <w:shd w:val="clear" w:color="auto" w:fill="FFFFFF"/>
              <w:jc w:val="center"/>
              <w:rPr>
                <w:sz w:val="18"/>
                <w:szCs w:val="18"/>
                <w:lang w:val="hr-HR"/>
              </w:rPr>
            </w:pPr>
            <w:r w:rsidRPr="00E27110">
              <w:rPr>
                <w:sz w:val="18"/>
                <w:szCs w:val="18"/>
                <w:lang w:val="hr-HR"/>
              </w:rPr>
              <w:t xml:space="preserve">Međusobno uvažavanje </w:t>
            </w:r>
          </w:p>
        </w:tc>
      </w:tr>
    </w:tbl>
    <w:p w:rsidR="00842F7B" w:rsidRPr="00E27110" w:rsidRDefault="00734A6C">
      <w:pPr>
        <w:shd w:val="clear" w:color="auto" w:fill="FFFFFF"/>
        <w:spacing w:before="1570"/>
        <w:ind w:right="38"/>
        <w:jc w:val="right"/>
        <w:rPr>
          <w:lang w:val="hr-HR"/>
        </w:rPr>
      </w:pPr>
      <w:r w:rsidRPr="00E27110">
        <w:rPr>
          <w:rFonts w:ascii="Courier New" w:hAnsi="Courier New" w:cs="Courier New"/>
          <w:sz w:val="24"/>
          <w:szCs w:val="24"/>
          <w:lang w:val="hr-HR"/>
        </w:rPr>
        <w:lastRenderedPageBreak/>
        <w:t>63</w:t>
      </w:r>
    </w:p>
    <w:p w:rsidR="00842F7B" w:rsidRPr="00E27110" w:rsidRDefault="00842F7B">
      <w:pPr>
        <w:shd w:val="clear" w:color="auto" w:fill="FFFFFF"/>
        <w:spacing w:before="1570"/>
        <w:ind w:right="38"/>
        <w:jc w:val="right"/>
        <w:rPr>
          <w:lang w:val="hr-HR"/>
        </w:rPr>
        <w:sectPr w:rsidR="00842F7B" w:rsidRPr="00E27110">
          <w:pgSz w:w="11909" w:h="16834"/>
          <w:pgMar w:top="529" w:right="1409" w:bottom="360" w:left="1413" w:header="720" w:footer="720" w:gutter="0"/>
          <w:cols w:space="60"/>
          <w:noEndnote/>
        </w:sectPr>
      </w:pPr>
    </w:p>
    <w:p w:rsidR="00842F7B" w:rsidRPr="00E27110" w:rsidRDefault="003C351E">
      <w:pPr>
        <w:shd w:val="clear" w:color="auto" w:fill="FFFFFF"/>
        <w:ind w:left="5"/>
        <w:rPr>
          <w:lang w:val="hr-HR"/>
        </w:rPr>
      </w:pPr>
      <w:r w:rsidRPr="00E27110">
        <w:rPr>
          <w:sz w:val="18"/>
          <w:szCs w:val="18"/>
          <w:lang w:val="hr-HR"/>
        </w:rPr>
        <w:lastRenderedPageBreak/>
        <w:t>Sudjelovanje u demokraciji</w:t>
      </w:r>
    </w:p>
    <w:p w:rsidR="003C351E" w:rsidRPr="00E27110" w:rsidRDefault="003C351E" w:rsidP="003C351E">
      <w:pPr>
        <w:pStyle w:val="ListParagraph"/>
        <w:shd w:val="clear" w:color="auto" w:fill="FFFFFF"/>
        <w:spacing w:before="470" w:line="437" w:lineRule="exact"/>
        <w:ind w:right="3072"/>
        <w:rPr>
          <w:rFonts w:ascii="Arial" w:hAnsi="Arial" w:cs="Arial"/>
          <w:b/>
          <w:bCs/>
          <w:spacing w:val="-13"/>
          <w:sz w:val="30"/>
          <w:szCs w:val="30"/>
          <w:lang w:val="hr-HR"/>
        </w:rPr>
      </w:pPr>
      <w:r w:rsidRPr="00E27110">
        <w:rPr>
          <w:rFonts w:ascii="Arial" w:hAnsi="Arial" w:cs="Arial"/>
          <w:b/>
          <w:bCs/>
          <w:spacing w:val="-13"/>
          <w:sz w:val="30"/>
          <w:szCs w:val="30"/>
          <w:lang w:val="hr-HR"/>
        </w:rPr>
        <w:t>2.Jedinica</w:t>
      </w:r>
      <w:r w:rsidR="00734A6C" w:rsidRPr="00E27110">
        <w:rPr>
          <w:rFonts w:ascii="Arial" w:hAnsi="Arial" w:cs="Arial"/>
          <w:b/>
          <w:bCs/>
          <w:spacing w:val="-13"/>
          <w:sz w:val="30"/>
          <w:szCs w:val="30"/>
          <w:lang w:val="hr-HR"/>
        </w:rPr>
        <w:t xml:space="preserve">: </w:t>
      </w:r>
      <w:r w:rsidRPr="00E27110">
        <w:rPr>
          <w:rFonts w:ascii="Arial" w:hAnsi="Arial" w:cs="Arial"/>
          <w:b/>
          <w:bCs/>
          <w:spacing w:val="-13"/>
          <w:sz w:val="30"/>
          <w:szCs w:val="30"/>
          <w:lang w:val="hr-HR"/>
        </w:rPr>
        <w:t>Sudjelovanje, preuzimanje odgovornosti</w:t>
      </w:r>
    </w:p>
    <w:p w:rsidR="00842F7B" w:rsidRPr="00E27110" w:rsidRDefault="003C351E" w:rsidP="003C351E">
      <w:pPr>
        <w:pStyle w:val="ListParagraph"/>
        <w:shd w:val="clear" w:color="auto" w:fill="FFFFFF"/>
        <w:spacing w:before="470" w:line="437" w:lineRule="exact"/>
        <w:ind w:right="3072"/>
        <w:rPr>
          <w:lang w:val="hr-HR"/>
        </w:rPr>
      </w:pPr>
      <w:r w:rsidRPr="00E27110">
        <w:rPr>
          <w:rFonts w:ascii="Arial" w:hAnsi="Arial" w:cs="Arial"/>
          <w:b/>
          <w:bCs/>
          <w:spacing w:val="-13"/>
          <w:sz w:val="30"/>
          <w:szCs w:val="30"/>
          <w:lang w:val="hr-HR"/>
        </w:rPr>
        <w:t>Sloboda podrazumijeva odgovornost</w:t>
      </w:r>
      <w:r w:rsidR="00734A6C" w:rsidRPr="00E27110">
        <w:rPr>
          <w:rFonts w:ascii="Arial" w:hAnsi="Arial" w:cs="Arial"/>
          <w:b/>
          <w:bCs/>
          <w:spacing w:val="-15"/>
          <w:sz w:val="30"/>
          <w:szCs w:val="30"/>
          <w:lang w:val="hr-HR"/>
        </w:rPr>
        <w:t xml:space="preserve"> </w:t>
      </w:r>
    </w:p>
    <w:p w:rsidR="00842F7B" w:rsidRPr="00E27110" w:rsidRDefault="00842F7B">
      <w:pPr>
        <w:spacing w:after="269" w:line="1" w:lineRule="exact"/>
        <w:rPr>
          <w:sz w:val="2"/>
          <w:szCs w:val="2"/>
          <w:lang w:val="hr-HR"/>
        </w:rPr>
      </w:pPr>
    </w:p>
    <w:tbl>
      <w:tblPr>
        <w:tblW w:w="0" w:type="auto"/>
        <w:tblInd w:w="40" w:type="dxa"/>
        <w:tblLayout w:type="fixed"/>
        <w:tblCellMar>
          <w:left w:w="40" w:type="dxa"/>
          <w:right w:w="40" w:type="dxa"/>
        </w:tblCellMar>
        <w:tblLook w:val="0000"/>
      </w:tblPr>
      <w:tblGrid>
        <w:gridCol w:w="1598"/>
        <w:gridCol w:w="1925"/>
        <w:gridCol w:w="1930"/>
        <w:gridCol w:w="1925"/>
        <w:gridCol w:w="1709"/>
      </w:tblGrid>
      <w:tr w:rsidR="00842F7B" w:rsidRPr="00E27110">
        <w:trPr>
          <w:trHeight w:hRule="exact" w:val="792"/>
        </w:trPr>
        <w:tc>
          <w:tcPr>
            <w:tcW w:w="159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C351E" w:rsidP="003C351E">
            <w:pPr>
              <w:shd w:val="clear" w:color="auto" w:fill="FFFFFF"/>
              <w:jc w:val="center"/>
              <w:rPr>
                <w:lang w:val="hr-HR"/>
              </w:rPr>
            </w:pPr>
            <w:r w:rsidRPr="00E27110">
              <w:rPr>
                <w:b/>
                <w:bCs/>
                <w:spacing w:val="-2"/>
                <w:lang w:val="hr-HR"/>
              </w:rPr>
              <w:t>Tema lekcije</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C351E">
            <w:pPr>
              <w:shd w:val="clear" w:color="auto" w:fill="FFFFFF"/>
              <w:spacing w:line="259" w:lineRule="exact"/>
              <w:ind w:left="115"/>
              <w:rPr>
                <w:lang w:val="hr-HR"/>
              </w:rPr>
            </w:pPr>
            <w:r w:rsidRPr="00E27110">
              <w:rPr>
                <w:b/>
                <w:bCs/>
                <w:lang w:val="hr-HR"/>
              </w:rPr>
              <w:t xml:space="preserve">Razvijanje kompetencije/ciljevi učenja </w:t>
            </w:r>
          </w:p>
          <w:p w:rsidR="00842F7B" w:rsidRPr="00E27110" w:rsidRDefault="00734A6C">
            <w:pPr>
              <w:shd w:val="clear" w:color="auto" w:fill="FFFFFF"/>
              <w:spacing w:line="259" w:lineRule="exact"/>
              <w:ind w:left="115"/>
              <w:rPr>
                <w:lang w:val="hr-HR"/>
              </w:rPr>
            </w:pPr>
            <w:r w:rsidRPr="00E27110">
              <w:rPr>
                <w:b/>
                <w:bCs/>
                <w:lang w:val="hr-HR"/>
              </w:rPr>
              <w:t>objectives</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C351E" w:rsidP="003C351E">
            <w:pPr>
              <w:shd w:val="clear" w:color="auto" w:fill="FFFFFF"/>
              <w:jc w:val="center"/>
              <w:rPr>
                <w:lang w:val="hr-HR"/>
              </w:rPr>
            </w:pPr>
            <w:r w:rsidRPr="00E27110">
              <w:rPr>
                <w:b/>
                <w:bCs/>
                <w:lang w:val="hr-HR"/>
              </w:rPr>
              <w:t>Zadaci za učenike</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3C351E">
            <w:pPr>
              <w:shd w:val="clear" w:color="auto" w:fill="FFFFFF"/>
              <w:spacing w:line="259" w:lineRule="exact"/>
              <w:ind w:left="254" w:right="264"/>
              <w:rPr>
                <w:lang w:val="hr-HR"/>
              </w:rPr>
            </w:pPr>
            <w:r w:rsidRPr="00E27110">
              <w:rPr>
                <w:b/>
                <w:bCs/>
                <w:spacing w:val="-2"/>
                <w:lang w:val="hr-HR"/>
              </w:rPr>
              <w:t>Materi</w:t>
            </w:r>
            <w:r w:rsidR="003C351E" w:rsidRPr="00E27110">
              <w:rPr>
                <w:b/>
                <w:bCs/>
                <w:spacing w:val="-2"/>
                <w:lang w:val="hr-HR"/>
              </w:rPr>
              <w:t>jali i sredstva</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C351E">
            <w:pPr>
              <w:shd w:val="clear" w:color="auto" w:fill="FFFFFF"/>
              <w:jc w:val="center"/>
              <w:rPr>
                <w:lang w:val="hr-HR"/>
              </w:rPr>
            </w:pPr>
            <w:r w:rsidRPr="00E27110">
              <w:rPr>
                <w:b/>
                <w:bCs/>
                <w:lang w:val="hr-HR"/>
              </w:rPr>
              <w:t>Met</w:t>
            </w:r>
            <w:r w:rsidR="00734A6C" w:rsidRPr="00E27110">
              <w:rPr>
                <w:b/>
                <w:bCs/>
                <w:lang w:val="hr-HR"/>
              </w:rPr>
              <w:t>od</w:t>
            </w:r>
            <w:r w:rsidRPr="00E27110">
              <w:rPr>
                <w:b/>
                <w:bCs/>
                <w:lang w:val="hr-HR"/>
              </w:rPr>
              <w:t>a</w:t>
            </w:r>
          </w:p>
        </w:tc>
      </w:tr>
      <w:tr w:rsidR="00842F7B" w:rsidRPr="00E27110">
        <w:trPr>
          <w:trHeight w:hRule="exact" w:val="3341"/>
        </w:trPr>
        <w:tc>
          <w:tcPr>
            <w:tcW w:w="159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1</w:t>
            </w:r>
            <w:r w:rsidR="003C351E" w:rsidRPr="00E27110">
              <w:rPr>
                <w:lang w:val="hr-HR"/>
              </w:rPr>
              <w:t>. Lekcija</w:t>
            </w:r>
          </w:p>
          <w:p w:rsidR="00842F7B" w:rsidRPr="00E27110" w:rsidRDefault="003C351E" w:rsidP="003C351E">
            <w:pPr>
              <w:shd w:val="clear" w:color="auto" w:fill="FFFFFF"/>
              <w:spacing w:line="259" w:lineRule="exact"/>
              <w:ind w:right="293"/>
              <w:rPr>
                <w:lang w:val="hr-HR"/>
              </w:rPr>
            </w:pPr>
            <w:r w:rsidRPr="00E27110">
              <w:rPr>
                <w:lang w:val="hr-HR"/>
              </w:rPr>
              <w:t>Riskirati gubitak prijatelja – ili prekršiti pravilo</w:t>
            </w:r>
            <w:r w:rsidR="00734A6C" w:rsidRPr="00E27110">
              <w:rPr>
                <w:rFonts w:eastAsia="Times New Roman"/>
                <w:lang w:val="hr-HR"/>
              </w:rPr>
              <w:t>?</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C351E">
            <w:pPr>
              <w:shd w:val="clear" w:color="auto" w:fill="FFFFFF"/>
              <w:spacing w:line="259" w:lineRule="exact"/>
              <w:ind w:right="58"/>
              <w:rPr>
                <w:sz w:val="18"/>
                <w:szCs w:val="18"/>
                <w:lang w:val="hr-HR"/>
              </w:rPr>
            </w:pPr>
            <w:r w:rsidRPr="00E27110">
              <w:rPr>
                <w:sz w:val="18"/>
                <w:szCs w:val="18"/>
                <w:lang w:val="hr-HR"/>
              </w:rPr>
              <w:t xml:space="preserve">Kompetencija političkog odlučivanja i djelovanja: odabrati i obrazložiti razloge. </w:t>
            </w:r>
          </w:p>
          <w:p w:rsidR="00842F7B" w:rsidRPr="00E27110" w:rsidRDefault="003C351E">
            <w:pPr>
              <w:shd w:val="clear" w:color="auto" w:fill="FFFFFF"/>
              <w:spacing w:line="259" w:lineRule="exact"/>
              <w:ind w:right="58"/>
              <w:rPr>
                <w:sz w:val="18"/>
                <w:szCs w:val="18"/>
                <w:lang w:val="hr-HR"/>
              </w:rPr>
            </w:pPr>
            <w:r w:rsidRPr="00E27110">
              <w:rPr>
                <w:sz w:val="18"/>
                <w:szCs w:val="18"/>
                <w:lang w:val="hr-HR"/>
              </w:rPr>
              <w:t>Odgovorni smo za odluke koje donosimo u svakodnevnom životu. Shva</w:t>
            </w:r>
            <w:r w:rsidR="001361E5" w:rsidRPr="00E27110">
              <w:rPr>
                <w:sz w:val="18"/>
                <w:szCs w:val="18"/>
                <w:lang w:val="hr-HR"/>
              </w:rPr>
              <w:t xml:space="preserve">ćanje </w:t>
            </w:r>
            <w:r w:rsidRPr="00E27110">
              <w:rPr>
                <w:sz w:val="18"/>
                <w:szCs w:val="18"/>
                <w:lang w:val="hr-HR"/>
              </w:rPr>
              <w:t xml:space="preserve">dileme i </w:t>
            </w:r>
            <w:r w:rsidR="001361E5" w:rsidRPr="00E27110">
              <w:rPr>
                <w:sz w:val="18"/>
                <w:szCs w:val="18"/>
                <w:lang w:val="hr-HR"/>
              </w:rPr>
              <w:t>odgovornosti.</w:t>
            </w:r>
            <w:r w:rsidRPr="00E27110">
              <w:rPr>
                <w:sz w:val="18"/>
                <w:szCs w:val="18"/>
                <w:lang w:val="hr-HR"/>
              </w:rPr>
              <w:t xml:space="preserve"> </w:t>
            </w:r>
          </w:p>
          <w:p w:rsidR="00842F7B" w:rsidRPr="00E27110" w:rsidRDefault="00842F7B">
            <w:pPr>
              <w:shd w:val="clear" w:color="auto" w:fill="FFFFFF"/>
              <w:spacing w:line="259" w:lineRule="exact"/>
              <w:ind w:right="58"/>
              <w:rPr>
                <w:sz w:val="18"/>
                <w:szCs w:val="18"/>
                <w:lang w:val="hr-HR"/>
              </w:rPr>
            </w:pP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06623" w:rsidP="00606623">
            <w:pPr>
              <w:shd w:val="clear" w:color="auto" w:fill="FFFFFF"/>
              <w:spacing w:line="259" w:lineRule="exact"/>
              <w:ind w:right="139"/>
              <w:rPr>
                <w:sz w:val="18"/>
                <w:szCs w:val="18"/>
                <w:lang w:val="hr-HR"/>
              </w:rPr>
            </w:pPr>
            <w:r w:rsidRPr="00E27110">
              <w:rPr>
                <w:sz w:val="18"/>
                <w:szCs w:val="18"/>
                <w:lang w:val="hr-HR"/>
              </w:rPr>
              <w:t xml:space="preserve">Učenici razmišljaju o odabiru i odlukama koje donose u svakakodnevnim situacijama suočavanja s  dilemom i govore o razlozima takvog odabira. </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06623">
            <w:pPr>
              <w:shd w:val="clear" w:color="auto" w:fill="FFFFFF"/>
              <w:spacing w:line="259" w:lineRule="exact"/>
              <w:ind w:right="10" w:firstLine="14"/>
              <w:rPr>
                <w:sz w:val="18"/>
                <w:szCs w:val="18"/>
                <w:lang w:val="hr-HR"/>
              </w:rPr>
            </w:pPr>
            <w:r w:rsidRPr="00E27110">
              <w:rPr>
                <w:sz w:val="18"/>
                <w:szCs w:val="18"/>
                <w:lang w:val="hr-HR"/>
              </w:rPr>
              <w:t>J</w:t>
            </w:r>
            <w:r w:rsidR="00734A6C" w:rsidRPr="00E27110">
              <w:rPr>
                <w:sz w:val="18"/>
                <w:szCs w:val="18"/>
                <w:lang w:val="hr-HR"/>
              </w:rPr>
              <w:t>f</w:t>
            </w:r>
            <w:r w:rsidRPr="00E27110">
              <w:rPr>
                <w:sz w:val="18"/>
                <w:szCs w:val="18"/>
                <w:lang w:val="hr-HR"/>
              </w:rPr>
              <w:t xml:space="preserve"> </w:t>
            </w:r>
            <w:r w:rsidR="007146BB">
              <w:rPr>
                <w:sz w:val="18"/>
                <w:szCs w:val="18"/>
                <w:lang w:val="hr-HR"/>
              </w:rPr>
              <w:t>nastavni materijali</w:t>
            </w:r>
            <w:r w:rsidRPr="00E27110">
              <w:rPr>
                <w:sz w:val="18"/>
                <w:szCs w:val="18"/>
                <w:lang w:val="hr-HR"/>
              </w:rPr>
              <w:t xml:space="preserve"> </w:t>
            </w:r>
            <w:r w:rsidR="00734A6C" w:rsidRPr="00E27110">
              <w:rPr>
                <w:sz w:val="18"/>
                <w:szCs w:val="18"/>
                <w:lang w:val="hr-HR"/>
              </w:rPr>
              <w:t xml:space="preserve">2.1 </w:t>
            </w:r>
            <w:r w:rsidRPr="00E27110">
              <w:rPr>
                <w:sz w:val="18"/>
                <w:szCs w:val="18"/>
                <w:lang w:val="hr-HR"/>
              </w:rPr>
              <w:t>i</w:t>
            </w:r>
            <w:r w:rsidR="00734A6C" w:rsidRPr="00E27110">
              <w:rPr>
                <w:sz w:val="18"/>
                <w:szCs w:val="18"/>
                <w:lang w:val="hr-HR"/>
              </w:rPr>
              <w:t xml:space="preserve"> 2.2.</w:t>
            </w:r>
          </w:p>
          <w:p w:rsidR="00842F7B" w:rsidRPr="00E27110" w:rsidRDefault="00734A6C" w:rsidP="00606623">
            <w:pPr>
              <w:shd w:val="clear" w:color="auto" w:fill="FFFFFF"/>
              <w:spacing w:line="259" w:lineRule="exact"/>
              <w:ind w:right="10" w:firstLine="10"/>
              <w:rPr>
                <w:lang w:val="hr-HR"/>
              </w:rPr>
            </w:pPr>
            <w:r w:rsidRPr="00E27110">
              <w:rPr>
                <w:sz w:val="18"/>
                <w:szCs w:val="18"/>
                <w:lang w:val="hr-HR"/>
              </w:rPr>
              <w:t xml:space="preserve">jgf </w:t>
            </w:r>
            <w:r w:rsidR="007146BB">
              <w:rPr>
                <w:sz w:val="18"/>
                <w:szCs w:val="18"/>
                <w:lang w:val="hr-HR"/>
              </w:rPr>
              <w:t>Radni materijali</w:t>
            </w:r>
            <w:r w:rsidR="00606623" w:rsidRPr="00E27110">
              <w:rPr>
                <w:sz w:val="18"/>
                <w:szCs w:val="18"/>
                <w:lang w:val="hr-HR"/>
              </w:rPr>
              <w:t xml:space="preserve"> za učenike  2.1 i</w:t>
            </w:r>
            <w:r w:rsidRPr="00E27110">
              <w:rPr>
                <w:sz w:val="18"/>
                <w:szCs w:val="18"/>
                <w:lang w:val="hr-HR"/>
              </w:rPr>
              <w:t xml:space="preserve"> 2.2.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146BB">
            <w:pPr>
              <w:shd w:val="clear" w:color="auto" w:fill="FFFFFF"/>
              <w:spacing w:line="259" w:lineRule="exact"/>
              <w:ind w:right="346"/>
              <w:rPr>
                <w:lang w:val="hr-HR"/>
              </w:rPr>
            </w:pPr>
            <w:r w:rsidRPr="00E27110">
              <w:rPr>
                <w:sz w:val="18"/>
                <w:szCs w:val="18"/>
                <w:lang w:val="hr-HR"/>
              </w:rPr>
              <w:t>Plenar</w:t>
            </w:r>
            <w:r w:rsidR="00606623" w:rsidRPr="00E27110">
              <w:rPr>
                <w:sz w:val="18"/>
                <w:szCs w:val="18"/>
                <w:lang w:val="hr-HR"/>
              </w:rPr>
              <w:t>na</w:t>
            </w:r>
            <w:r w:rsidRPr="00E27110">
              <w:rPr>
                <w:sz w:val="18"/>
                <w:szCs w:val="18"/>
                <w:lang w:val="hr-HR"/>
              </w:rPr>
              <w:t xml:space="preserve"> </w:t>
            </w:r>
            <w:r w:rsidR="007146BB">
              <w:rPr>
                <w:sz w:val="18"/>
                <w:szCs w:val="18"/>
                <w:lang w:val="hr-HR"/>
              </w:rPr>
              <w:t>rasprava,</w:t>
            </w:r>
            <w:r w:rsidR="00606623" w:rsidRPr="00E27110">
              <w:rPr>
                <w:sz w:val="18"/>
                <w:szCs w:val="18"/>
                <w:lang w:val="hr-HR"/>
              </w:rPr>
              <w:t>, predavanje, gr</w:t>
            </w:r>
            <w:r w:rsidRPr="00E27110">
              <w:rPr>
                <w:sz w:val="18"/>
                <w:szCs w:val="18"/>
                <w:lang w:val="hr-HR"/>
              </w:rPr>
              <w:t>up</w:t>
            </w:r>
            <w:r w:rsidR="00606623" w:rsidRPr="00E27110">
              <w:rPr>
                <w:sz w:val="18"/>
                <w:szCs w:val="18"/>
                <w:lang w:val="hr-HR"/>
              </w:rPr>
              <w:t>ni rad</w:t>
            </w:r>
            <w:r w:rsidRPr="00E27110">
              <w:rPr>
                <w:lang w:val="hr-HR"/>
              </w:rPr>
              <w:t>.</w:t>
            </w:r>
          </w:p>
        </w:tc>
      </w:tr>
      <w:tr w:rsidR="00842F7B" w:rsidRPr="00E27110">
        <w:trPr>
          <w:trHeight w:hRule="exact" w:val="2707"/>
        </w:trPr>
        <w:tc>
          <w:tcPr>
            <w:tcW w:w="159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2</w:t>
            </w:r>
            <w:r w:rsidR="00606623" w:rsidRPr="00E27110">
              <w:rPr>
                <w:lang w:val="hr-HR"/>
              </w:rPr>
              <w:t>. i</w:t>
            </w:r>
            <w:r w:rsidRPr="00E27110">
              <w:rPr>
                <w:lang w:val="hr-HR"/>
              </w:rPr>
              <w:t xml:space="preserve"> 3</w:t>
            </w:r>
            <w:r w:rsidR="00606623" w:rsidRPr="00E27110">
              <w:rPr>
                <w:lang w:val="hr-HR"/>
              </w:rPr>
              <w:t>.</w:t>
            </w:r>
            <w:r w:rsidR="007146BB">
              <w:rPr>
                <w:lang w:val="hr-HR"/>
              </w:rPr>
              <w:t xml:space="preserve"> lekcija</w:t>
            </w:r>
          </w:p>
          <w:p w:rsidR="00842F7B" w:rsidRPr="00E27110" w:rsidRDefault="00606623" w:rsidP="00606623">
            <w:pPr>
              <w:shd w:val="clear" w:color="auto" w:fill="FFFFFF"/>
              <w:spacing w:line="259" w:lineRule="exact"/>
              <w:ind w:right="48"/>
              <w:rPr>
                <w:lang w:val="hr-HR"/>
              </w:rPr>
            </w:pPr>
            <w:r w:rsidRPr="00E27110">
              <w:rPr>
                <w:lang w:val="hr-HR"/>
              </w:rPr>
              <w:t>Što bi učinio/učinila?</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06623" w:rsidP="00606623">
            <w:pPr>
              <w:shd w:val="clear" w:color="auto" w:fill="FFFFFF"/>
              <w:spacing w:line="259" w:lineRule="exact"/>
              <w:ind w:right="77"/>
              <w:rPr>
                <w:sz w:val="18"/>
                <w:szCs w:val="18"/>
                <w:lang w:val="hr-HR"/>
              </w:rPr>
            </w:pPr>
            <w:r w:rsidRPr="00E27110">
              <w:rPr>
                <w:sz w:val="18"/>
                <w:szCs w:val="18"/>
                <w:lang w:val="hr-HR"/>
              </w:rPr>
              <w:t xml:space="preserve">Kompetencija kod donošenja odluka i postupanja: rješavanje dilema. </w:t>
            </w:r>
            <w:r w:rsidR="00734A6C" w:rsidRPr="00E27110">
              <w:rPr>
                <w:sz w:val="18"/>
                <w:szCs w:val="18"/>
                <w:lang w:val="hr-HR"/>
              </w:rPr>
              <w:t xml:space="preserve"> </w:t>
            </w:r>
            <w:r w:rsidRPr="00E27110">
              <w:rPr>
                <w:sz w:val="18"/>
                <w:szCs w:val="18"/>
                <w:lang w:val="hr-HR"/>
              </w:rPr>
              <w:t>Kod rješavanja dileme vršimo različit</w:t>
            </w:r>
            <w:r w:rsidR="007146BB">
              <w:rPr>
                <w:sz w:val="18"/>
                <w:szCs w:val="18"/>
                <w:lang w:val="hr-HR"/>
              </w:rPr>
              <w:t>e odabire</w:t>
            </w:r>
            <w:r w:rsidRPr="00E27110">
              <w:rPr>
                <w:sz w:val="18"/>
                <w:szCs w:val="18"/>
                <w:lang w:val="hr-HR"/>
              </w:rPr>
              <w:t>. Radeći to ostvarujemo svoje ljudsko pravo na slobodu.</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06623" w:rsidP="0056279D">
            <w:pPr>
              <w:shd w:val="clear" w:color="auto" w:fill="FFFFFF"/>
              <w:spacing w:line="259" w:lineRule="exact"/>
              <w:rPr>
                <w:lang w:val="hr-HR"/>
              </w:rPr>
            </w:pPr>
            <w:r w:rsidRPr="00E27110">
              <w:rPr>
                <w:sz w:val="18"/>
                <w:szCs w:val="18"/>
                <w:lang w:val="hr-HR"/>
              </w:rPr>
              <w:t>Učenici raspravljaju o situacijama suočavanja s dilemom</w:t>
            </w:r>
            <w:r w:rsidR="0056279D" w:rsidRPr="00E27110">
              <w:rPr>
                <w:sz w:val="18"/>
                <w:szCs w:val="18"/>
                <w:lang w:val="hr-HR"/>
              </w:rPr>
              <w:t xml:space="preserve"> i osvrću se na  osobno iskustvo.</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146BB">
            <w:pPr>
              <w:shd w:val="clear" w:color="auto" w:fill="FFFFFF"/>
              <w:spacing w:line="259" w:lineRule="exact"/>
              <w:ind w:right="101" w:firstLine="10"/>
              <w:rPr>
                <w:sz w:val="18"/>
                <w:szCs w:val="18"/>
                <w:lang w:val="hr-HR"/>
              </w:rPr>
            </w:pPr>
            <w:r w:rsidRPr="00E27110">
              <w:rPr>
                <w:sz w:val="18"/>
                <w:szCs w:val="18"/>
                <w:lang w:val="hr-HR"/>
              </w:rPr>
              <w:t>J</w:t>
            </w:r>
            <w:r w:rsidR="00734A6C" w:rsidRPr="00E27110">
              <w:rPr>
                <w:sz w:val="18"/>
                <w:szCs w:val="18"/>
                <w:lang w:val="hr-HR"/>
              </w:rPr>
              <w:t>gf</w:t>
            </w:r>
            <w:r>
              <w:rPr>
                <w:sz w:val="18"/>
                <w:szCs w:val="18"/>
                <w:lang w:val="hr-HR"/>
              </w:rPr>
              <w:t xml:space="preserve"> Radni materijali</w:t>
            </w:r>
            <w:r w:rsidR="0056279D" w:rsidRPr="00E27110">
              <w:rPr>
                <w:sz w:val="18"/>
                <w:szCs w:val="18"/>
                <w:lang w:val="hr-HR"/>
              </w:rPr>
              <w:t xml:space="preserve"> za učenike </w:t>
            </w:r>
            <w:r w:rsidR="00734A6C" w:rsidRPr="00E27110">
              <w:rPr>
                <w:sz w:val="18"/>
                <w:szCs w:val="18"/>
                <w:lang w:val="hr-HR"/>
              </w:rPr>
              <w:t xml:space="preserve"> 2.1-2.4.</w:t>
            </w:r>
          </w:p>
          <w:p w:rsidR="00842F7B" w:rsidRPr="00E27110" w:rsidRDefault="007146BB">
            <w:pPr>
              <w:shd w:val="clear" w:color="auto" w:fill="FFFFFF"/>
              <w:spacing w:line="259" w:lineRule="exact"/>
              <w:ind w:right="101" w:firstLine="14"/>
              <w:rPr>
                <w:sz w:val="18"/>
                <w:szCs w:val="18"/>
                <w:lang w:val="hr-HR"/>
              </w:rPr>
            </w:pPr>
            <w:r>
              <w:rPr>
                <w:sz w:val="18"/>
                <w:szCs w:val="18"/>
                <w:lang w:val="hr-HR"/>
              </w:rPr>
              <w:t xml:space="preserve">[p nastavni materijal </w:t>
            </w:r>
            <w:r w:rsidR="0056279D" w:rsidRPr="00E27110">
              <w:rPr>
                <w:sz w:val="18"/>
                <w:szCs w:val="18"/>
                <w:lang w:val="hr-HR"/>
              </w:rPr>
              <w:t xml:space="preserve"> </w:t>
            </w:r>
            <w:r w:rsidR="00734A6C" w:rsidRPr="00E27110">
              <w:rPr>
                <w:sz w:val="18"/>
                <w:szCs w:val="18"/>
                <w:lang w:val="hr-HR"/>
              </w:rPr>
              <w:t>2.2.</w:t>
            </w:r>
          </w:p>
          <w:p w:rsidR="00842F7B" w:rsidRPr="00E27110" w:rsidRDefault="007146BB" w:rsidP="0056279D">
            <w:pPr>
              <w:shd w:val="clear" w:color="auto" w:fill="FFFFFF"/>
              <w:rPr>
                <w:lang w:val="hr-HR"/>
              </w:rPr>
            </w:pPr>
            <w:r>
              <w:rPr>
                <w:spacing w:val="-1"/>
                <w:sz w:val="18"/>
                <w:szCs w:val="18"/>
                <w:lang w:val="hr-HR"/>
              </w:rPr>
              <w:t>Preklopnik (</w:t>
            </w:r>
            <w:r>
              <w:rPr>
                <w:i/>
                <w:spacing w:val="-1"/>
                <w:sz w:val="18"/>
                <w:szCs w:val="18"/>
                <w:lang w:val="hr-HR"/>
              </w:rPr>
              <w:t>f</w:t>
            </w:r>
            <w:r w:rsidR="0056279D" w:rsidRPr="00E27110">
              <w:rPr>
                <w:i/>
                <w:spacing w:val="-1"/>
                <w:sz w:val="18"/>
                <w:szCs w:val="18"/>
                <w:lang w:val="hr-HR"/>
              </w:rPr>
              <w:t>lipchart</w:t>
            </w:r>
            <w:r>
              <w:rPr>
                <w:spacing w:val="-1"/>
                <w:sz w:val="18"/>
                <w:szCs w:val="18"/>
                <w:lang w:val="hr-HR"/>
              </w:rPr>
              <w:t>)</w:t>
            </w:r>
            <w:r w:rsidR="00734A6C" w:rsidRPr="00E27110">
              <w:rPr>
                <w:spacing w:val="-1"/>
                <w:sz w:val="18"/>
                <w:szCs w:val="18"/>
                <w:lang w:val="hr-HR"/>
              </w:rPr>
              <w:t xml:space="preserve">, </w:t>
            </w:r>
            <w:r w:rsidR="0056279D" w:rsidRPr="00E27110">
              <w:rPr>
                <w:spacing w:val="-1"/>
                <w:sz w:val="18"/>
                <w:szCs w:val="18"/>
                <w:lang w:val="hr-HR"/>
              </w:rPr>
              <w:t>flomasteri</w:t>
            </w:r>
            <w:r w:rsidR="00734A6C" w:rsidRPr="00E27110">
              <w:rPr>
                <w:spacing w:val="-1"/>
                <w:lang w:val="hr-HR"/>
              </w:rPr>
              <w:t>.</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6279D" w:rsidP="0056279D">
            <w:pPr>
              <w:shd w:val="clear" w:color="auto" w:fill="FFFFFF"/>
              <w:rPr>
                <w:sz w:val="18"/>
                <w:szCs w:val="18"/>
                <w:lang w:val="hr-HR"/>
              </w:rPr>
            </w:pPr>
            <w:r w:rsidRPr="00E27110">
              <w:rPr>
                <w:sz w:val="18"/>
                <w:szCs w:val="18"/>
                <w:lang w:val="hr-HR"/>
              </w:rPr>
              <w:t>Grupni rad.</w:t>
            </w:r>
          </w:p>
        </w:tc>
      </w:tr>
      <w:tr w:rsidR="00842F7B" w:rsidRPr="00E27110">
        <w:trPr>
          <w:trHeight w:hRule="exact" w:val="2592"/>
        </w:trPr>
        <w:tc>
          <w:tcPr>
            <w:tcW w:w="159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2</w:t>
            </w:r>
            <w:r w:rsidR="0056279D" w:rsidRPr="00E27110">
              <w:rPr>
                <w:lang w:val="hr-HR"/>
              </w:rPr>
              <w:t>. i</w:t>
            </w:r>
            <w:r w:rsidRPr="00E27110">
              <w:rPr>
                <w:lang w:val="hr-HR"/>
              </w:rPr>
              <w:t xml:space="preserve"> 3</w:t>
            </w:r>
            <w:r w:rsidR="0056279D" w:rsidRPr="00E27110">
              <w:rPr>
                <w:lang w:val="hr-HR"/>
              </w:rPr>
              <w:t>.</w:t>
            </w:r>
            <w:r w:rsidR="007146BB">
              <w:rPr>
                <w:lang w:val="hr-HR"/>
              </w:rPr>
              <w:t xml:space="preserve"> lekcija</w:t>
            </w:r>
          </w:p>
          <w:p w:rsidR="00842F7B" w:rsidRPr="00E27110" w:rsidRDefault="0056279D" w:rsidP="0056279D">
            <w:pPr>
              <w:shd w:val="clear" w:color="auto" w:fill="FFFFFF"/>
              <w:spacing w:line="259" w:lineRule="exact"/>
              <w:ind w:right="48"/>
              <w:rPr>
                <w:lang w:val="hr-HR"/>
              </w:rPr>
            </w:pPr>
            <w:r w:rsidRPr="00E27110">
              <w:rPr>
                <w:lang w:val="hr-HR"/>
              </w:rPr>
              <w:t>Što bi učinio/učinila?</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6279D" w:rsidP="0056279D">
            <w:pPr>
              <w:shd w:val="clear" w:color="auto" w:fill="FFFFFF"/>
              <w:spacing w:line="259" w:lineRule="exact"/>
              <w:ind w:right="178"/>
              <w:rPr>
                <w:lang w:val="hr-HR"/>
              </w:rPr>
            </w:pPr>
            <w:r w:rsidRPr="00E27110">
              <w:rPr>
                <w:sz w:val="18"/>
                <w:szCs w:val="18"/>
                <w:lang w:val="hr-HR"/>
              </w:rPr>
              <w:t>Preuzimanje odgovornosti uključuje rješavanje dilema – prikupljanje informacija</w:t>
            </w:r>
            <w:r w:rsidR="00734A6C" w:rsidRPr="00E27110">
              <w:rPr>
                <w:rFonts w:eastAsia="Times New Roman"/>
                <w:sz w:val="18"/>
                <w:szCs w:val="18"/>
                <w:lang w:val="hr-HR"/>
              </w:rPr>
              <w:t xml:space="preserve">, </w:t>
            </w:r>
            <w:r w:rsidRPr="00E27110">
              <w:rPr>
                <w:rFonts w:eastAsia="Times New Roman"/>
                <w:sz w:val="18"/>
                <w:szCs w:val="18"/>
                <w:lang w:val="hr-HR"/>
              </w:rPr>
              <w:t>razmatranje posljedica</w:t>
            </w:r>
            <w:r w:rsidR="00734A6C" w:rsidRPr="00E27110">
              <w:rPr>
                <w:rFonts w:eastAsia="Times New Roman"/>
                <w:sz w:val="18"/>
                <w:szCs w:val="18"/>
                <w:lang w:val="hr-HR"/>
              </w:rPr>
              <w:t>,</w:t>
            </w:r>
            <w:r w:rsidRPr="00E27110">
              <w:rPr>
                <w:rFonts w:eastAsia="Times New Roman"/>
                <w:sz w:val="18"/>
                <w:szCs w:val="18"/>
                <w:lang w:val="hr-HR"/>
              </w:rPr>
              <w:t xml:space="preserve"> utvrđivanje prioriteta</w:t>
            </w:r>
            <w:r w:rsidR="00734A6C" w:rsidRPr="00E27110">
              <w:rPr>
                <w:rFonts w:eastAsia="Times New Roman"/>
                <w:sz w:val="18"/>
                <w:szCs w:val="18"/>
                <w:lang w:val="hr-HR"/>
              </w:rPr>
              <w:t xml:space="preserve">, </w:t>
            </w:r>
            <w:r w:rsidRPr="00E27110">
              <w:rPr>
                <w:rFonts w:eastAsia="Times New Roman"/>
                <w:sz w:val="18"/>
                <w:szCs w:val="18"/>
                <w:lang w:val="hr-HR"/>
              </w:rPr>
              <w:t>donošenje odluka</w:t>
            </w:r>
            <w:r w:rsidR="00734A6C" w:rsidRPr="00E27110">
              <w:rPr>
                <w:rFonts w:eastAsia="Times New Roman"/>
                <w:lang w:val="hr-HR"/>
              </w:rPr>
              <w:t>.</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6279D" w:rsidP="0056279D">
            <w:pPr>
              <w:shd w:val="clear" w:color="auto" w:fill="FFFFFF"/>
              <w:spacing w:line="259" w:lineRule="exact"/>
              <w:rPr>
                <w:sz w:val="18"/>
                <w:szCs w:val="18"/>
                <w:lang w:val="hr-HR"/>
              </w:rPr>
            </w:pPr>
            <w:r w:rsidRPr="00E27110">
              <w:rPr>
                <w:sz w:val="18"/>
                <w:szCs w:val="18"/>
                <w:lang w:val="hr-HR"/>
              </w:rPr>
              <w:t>Učenici raspravljaju o situacijama suočavanja s dilemom i osvrću se na osobno iskustvo.</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146BB">
            <w:pPr>
              <w:shd w:val="clear" w:color="auto" w:fill="FFFFFF"/>
              <w:spacing w:line="259" w:lineRule="exact"/>
              <w:ind w:right="101" w:firstLine="10"/>
              <w:rPr>
                <w:sz w:val="18"/>
                <w:szCs w:val="18"/>
                <w:lang w:val="hr-HR"/>
              </w:rPr>
            </w:pPr>
            <w:r w:rsidRPr="00E27110">
              <w:rPr>
                <w:sz w:val="18"/>
                <w:szCs w:val="18"/>
                <w:lang w:val="hr-HR"/>
              </w:rPr>
              <w:t>J</w:t>
            </w:r>
            <w:r w:rsidR="00734A6C" w:rsidRPr="00E27110">
              <w:rPr>
                <w:sz w:val="18"/>
                <w:szCs w:val="18"/>
                <w:lang w:val="hr-HR"/>
              </w:rPr>
              <w:t>gf</w:t>
            </w:r>
            <w:r>
              <w:rPr>
                <w:sz w:val="18"/>
                <w:szCs w:val="18"/>
                <w:lang w:val="hr-HR"/>
              </w:rPr>
              <w:t xml:space="preserve"> Radni materijali</w:t>
            </w:r>
            <w:r w:rsidR="0056279D" w:rsidRPr="00E27110">
              <w:rPr>
                <w:sz w:val="18"/>
                <w:szCs w:val="18"/>
                <w:lang w:val="hr-HR"/>
              </w:rPr>
              <w:t xml:space="preserve"> za učenike </w:t>
            </w:r>
            <w:r w:rsidR="00734A6C" w:rsidRPr="00E27110">
              <w:rPr>
                <w:sz w:val="18"/>
                <w:szCs w:val="18"/>
                <w:lang w:val="hr-HR"/>
              </w:rPr>
              <w:t xml:space="preserve"> 2.1-2.4.</w:t>
            </w:r>
          </w:p>
          <w:p w:rsidR="00842F7B" w:rsidRPr="00E27110" w:rsidRDefault="007146BB" w:rsidP="0056279D">
            <w:pPr>
              <w:shd w:val="clear" w:color="auto" w:fill="FFFFFF"/>
              <w:rPr>
                <w:sz w:val="18"/>
                <w:szCs w:val="18"/>
                <w:lang w:val="hr-HR"/>
              </w:rPr>
            </w:pPr>
            <w:r>
              <w:rPr>
                <w:spacing w:val="-1"/>
                <w:sz w:val="18"/>
                <w:szCs w:val="18"/>
                <w:lang w:val="hr-HR"/>
              </w:rPr>
              <w:t>Preklopnik (</w:t>
            </w:r>
            <w:r>
              <w:rPr>
                <w:i/>
                <w:spacing w:val="-1"/>
                <w:sz w:val="18"/>
                <w:szCs w:val="18"/>
                <w:lang w:val="hr-HR"/>
              </w:rPr>
              <w:t>f</w:t>
            </w:r>
            <w:r w:rsidR="0056279D" w:rsidRPr="00E27110">
              <w:rPr>
                <w:i/>
                <w:spacing w:val="-1"/>
                <w:sz w:val="18"/>
                <w:szCs w:val="18"/>
                <w:lang w:val="hr-HR"/>
              </w:rPr>
              <w:t>lipchart</w:t>
            </w:r>
            <w:r>
              <w:rPr>
                <w:spacing w:val="-1"/>
                <w:sz w:val="18"/>
                <w:szCs w:val="18"/>
                <w:lang w:val="hr-HR"/>
              </w:rPr>
              <w:t>)</w:t>
            </w:r>
            <w:r w:rsidR="00734A6C" w:rsidRPr="00E27110">
              <w:rPr>
                <w:spacing w:val="-1"/>
                <w:sz w:val="18"/>
                <w:szCs w:val="18"/>
                <w:lang w:val="hr-HR"/>
              </w:rPr>
              <w:t>,</w:t>
            </w:r>
            <w:r w:rsidR="0056279D" w:rsidRPr="00E27110">
              <w:rPr>
                <w:spacing w:val="-1"/>
                <w:sz w:val="18"/>
                <w:szCs w:val="18"/>
                <w:lang w:val="hr-HR"/>
              </w:rPr>
              <w:t xml:space="preserve"> flomasteri</w:t>
            </w:r>
            <w:r w:rsidR="00734A6C" w:rsidRPr="00E27110">
              <w:rPr>
                <w:spacing w:val="-1"/>
                <w:sz w:val="18"/>
                <w:szCs w:val="18"/>
                <w:lang w:val="hr-HR"/>
              </w:rPr>
              <w:t>.</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6279D" w:rsidP="0056279D">
            <w:pPr>
              <w:shd w:val="clear" w:color="auto" w:fill="FFFFFF"/>
              <w:rPr>
                <w:sz w:val="18"/>
                <w:szCs w:val="18"/>
                <w:lang w:val="hr-HR"/>
              </w:rPr>
            </w:pPr>
            <w:r w:rsidRPr="00E27110">
              <w:rPr>
                <w:sz w:val="18"/>
                <w:szCs w:val="18"/>
                <w:lang w:val="hr-HR"/>
              </w:rPr>
              <w:t>Gr</w:t>
            </w:r>
            <w:r w:rsidR="00734A6C" w:rsidRPr="00E27110">
              <w:rPr>
                <w:sz w:val="18"/>
                <w:szCs w:val="18"/>
                <w:lang w:val="hr-HR"/>
              </w:rPr>
              <w:t>up</w:t>
            </w:r>
            <w:r w:rsidRPr="00E27110">
              <w:rPr>
                <w:sz w:val="18"/>
                <w:szCs w:val="18"/>
                <w:lang w:val="hr-HR"/>
              </w:rPr>
              <w:t>ni rad.</w:t>
            </w:r>
          </w:p>
        </w:tc>
      </w:tr>
      <w:tr w:rsidR="00842F7B" w:rsidRPr="00E27110">
        <w:trPr>
          <w:trHeight w:hRule="exact" w:val="3134"/>
        </w:trPr>
        <w:tc>
          <w:tcPr>
            <w:tcW w:w="1598" w:type="dxa"/>
            <w:tcBorders>
              <w:top w:val="single" w:sz="6" w:space="0" w:color="auto"/>
              <w:left w:val="single" w:sz="6" w:space="0" w:color="auto"/>
              <w:bottom w:val="single" w:sz="6" w:space="0" w:color="auto"/>
              <w:right w:val="single" w:sz="6" w:space="0" w:color="auto"/>
            </w:tcBorders>
            <w:shd w:val="clear" w:color="auto" w:fill="FFFFFF"/>
          </w:tcPr>
          <w:p w:rsidR="00842F7B" w:rsidRPr="007146BB" w:rsidRDefault="007146BB" w:rsidP="00A37D2B">
            <w:pPr>
              <w:pStyle w:val="ListParagraph"/>
              <w:numPr>
                <w:ilvl w:val="0"/>
                <w:numId w:val="84"/>
              </w:numPr>
              <w:shd w:val="clear" w:color="auto" w:fill="FFFFFF"/>
              <w:rPr>
                <w:lang w:val="hr-HR"/>
              </w:rPr>
            </w:pPr>
            <w:r>
              <w:rPr>
                <w:lang w:val="hr-HR"/>
              </w:rPr>
              <w:t>lekcija</w:t>
            </w:r>
          </w:p>
          <w:p w:rsidR="00842F7B" w:rsidRPr="00E27110" w:rsidRDefault="0056279D" w:rsidP="0056279D">
            <w:pPr>
              <w:shd w:val="clear" w:color="auto" w:fill="FFFFFF"/>
              <w:spacing w:line="259" w:lineRule="exact"/>
              <w:ind w:right="101"/>
              <w:rPr>
                <w:lang w:val="hr-HR"/>
              </w:rPr>
            </w:pPr>
            <w:r w:rsidRPr="00E27110">
              <w:rPr>
                <w:lang w:val="hr-HR"/>
              </w:rPr>
              <w:t>Koje vrijednosti moraju biti zajedničke?</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6279D">
            <w:pPr>
              <w:shd w:val="clear" w:color="auto" w:fill="FFFFFF"/>
              <w:spacing w:line="259" w:lineRule="exact"/>
              <w:rPr>
                <w:sz w:val="18"/>
                <w:szCs w:val="18"/>
                <w:lang w:val="hr-HR"/>
              </w:rPr>
            </w:pPr>
            <w:r w:rsidRPr="00E27110">
              <w:rPr>
                <w:sz w:val="18"/>
                <w:szCs w:val="18"/>
                <w:lang w:val="hr-HR"/>
              </w:rPr>
              <w:t>Prosudba: osvrt na kriterije i vrijednosti.</w:t>
            </w:r>
          </w:p>
          <w:p w:rsidR="00842F7B" w:rsidRPr="00E27110" w:rsidRDefault="0056279D">
            <w:pPr>
              <w:shd w:val="clear" w:color="auto" w:fill="FFFFFF"/>
              <w:spacing w:line="259" w:lineRule="exact"/>
              <w:rPr>
                <w:sz w:val="18"/>
                <w:szCs w:val="18"/>
                <w:lang w:val="hr-HR"/>
              </w:rPr>
            </w:pPr>
            <w:r w:rsidRPr="00E27110">
              <w:rPr>
                <w:sz w:val="18"/>
                <w:szCs w:val="18"/>
                <w:lang w:val="hr-HR"/>
              </w:rPr>
              <w:t xml:space="preserve">Demokratska zajednica se oslanja na zajednički sustav vrijednosti. </w:t>
            </w:r>
          </w:p>
          <w:p w:rsidR="00842F7B" w:rsidRPr="00E27110" w:rsidRDefault="0056279D" w:rsidP="00601185">
            <w:pPr>
              <w:shd w:val="clear" w:color="auto" w:fill="FFFFFF"/>
              <w:spacing w:line="259" w:lineRule="exact"/>
              <w:rPr>
                <w:lang w:val="hr-HR"/>
              </w:rPr>
            </w:pPr>
            <w:r w:rsidRPr="00E27110">
              <w:rPr>
                <w:sz w:val="18"/>
                <w:szCs w:val="18"/>
                <w:lang w:val="hr-HR"/>
              </w:rPr>
              <w:t xml:space="preserve">Ljudska prava </w:t>
            </w:r>
            <w:r w:rsidR="00601185" w:rsidRPr="00E27110">
              <w:rPr>
                <w:sz w:val="18"/>
                <w:szCs w:val="18"/>
                <w:lang w:val="hr-HR"/>
              </w:rPr>
              <w:t>osiguravaju sustav vrijednosti s kojim se možemo složiti.</w:t>
            </w: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01185" w:rsidP="00601185">
            <w:pPr>
              <w:shd w:val="clear" w:color="auto" w:fill="FFFFFF"/>
              <w:spacing w:line="259" w:lineRule="exact"/>
              <w:rPr>
                <w:sz w:val="18"/>
                <w:szCs w:val="18"/>
                <w:lang w:val="hr-HR"/>
              </w:rPr>
            </w:pPr>
            <w:r w:rsidRPr="00E27110">
              <w:rPr>
                <w:sz w:val="18"/>
                <w:szCs w:val="18"/>
                <w:lang w:val="hr-HR"/>
              </w:rPr>
              <w:t>Učenici odabiru slučajeve suočavanja s dilemom, izvještavaju o svojim odlukama, uspoređuju i raspravljaju o prioritetima.</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58" w:firstLine="14"/>
              <w:rPr>
                <w:sz w:val="18"/>
                <w:szCs w:val="18"/>
                <w:lang w:val="hr-HR"/>
              </w:rPr>
            </w:pPr>
            <w:r w:rsidRPr="00E27110">
              <w:rPr>
                <w:sz w:val="18"/>
                <w:szCs w:val="18"/>
                <w:lang w:val="hr-HR"/>
              </w:rPr>
              <w:t xml:space="preserve">[p </w:t>
            </w:r>
            <w:r w:rsidR="007146BB">
              <w:rPr>
                <w:sz w:val="18"/>
                <w:szCs w:val="18"/>
                <w:lang w:val="hr-HR"/>
              </w:rPr>
              <w:t xml:space="preserve">nastavni </w:t>
            </w:r>
            <w:r w:rsidR="00601185" w:rsidRPr="00E27110">
              <w:rPr>
                <w:sz w:val="18"/>
                <w:szCs w:val="18"/>
                <w:lang w:val="hr-HR"/>
              </w:rPr>
              <w:t xml:space="preserve">materijali  </w:t>
            </w:r>
            <w:r w:rsidRPr="00E27110">
              <w:rPr>
                <w:sz w:val="18"/>
                <w:szCs w:val="18"/>
                <w:lang w:val="hr-HR"/>
              </w:rPr>
              <w:t>2.2.</w:t>
            </w:r>
          </w:p>
          <w:p w:rsidR="00842F7B" w:rsidRPr="00E27110" w:rsidRDefault="007146BB">
            <w:pPr>
              <w:shd w:val="clear" w:color="auto" w:fill="FFFFFF"/>
              <w:spacing w:line="259" w:lineRule="exact"/>
              <w:ind w:right="58"/>
              <w:rPr>
                <w:sz w:val="18"/>
                <w:szCs w:val="18"/>
                <w:lang w:val="hr-HR"/>
              </w:rPr>
            </w:pPr>
            <w:r>
              <w:rPr>
                <w:sz w:val="18"/>
                <w:szCs w:val="18"/>
                <w:lang w:val="hr-HR"/>
              </w:rPr>
              <w:t>Preklopnik  (</w:t>
            </w:r>
            <w:r w:rsidRPr="007146BB">
              <w:rPr>
                <w:i/>
                <w:sz w:val="18"/>
                <w:szCs w:val="18"/>
                <w:lang w:val="hr-HR"/>
              </w:rPr>
              <w:t>fl</w:t>
            </w:r>
            <w:r w:rsidR="00601185" w:rsidRPr="00E27110">
              <w:rPr>
                <w:i/>
                <w:sz w:val="18"/>
                <w:szCs w:val="18"/>
                <w:lang w:val="hr-HR"/>
              </w:rPr>
              <w:t>ipchart</w:t>
            </w:r>
            <w:r w:rsidR="00734A6C" w:rsidRPr="00E27110">
              <w:rPr>
                <w:i/>
                <w:sz w:val="18"/>
                <w:szCs w:val="18"/>
                <w:lang w:val="hr-HR"/>
              </w:rPr>
              <w:t xml:space="preserve"> </w:t>
            </w:r>
            <w:r w:rsidR="00734A6C" w:rsidRPr="00E27110">
              <w:rPr>
                <w:sz w:val="18"/>
                <w:szCs w:val="18"/>
                <w:lang w:val="hr-HR"/>
              </w:rPr>
              <w:t>(pr</w:t>
            </w:r>
            <w:r w:rsidR="00601185" w:rsidRPr="00E27110">
              <w:rPr>
                <w:sz w:val="18"/>
                <w:szCs w:val="18"/>
                <w:lang w:val="hr-HR"/>
              </w:rPr>
              <w:t xml:space="preserve">ipremljeno u </w:t>
            </w:r>
            <w:r>
              <w:rPr>
                <w:sz w:val="18"/>
                <w:szCs w:val="18"/>
                <w:lang w:val="hr-HR"/>
              </w:rPr>
              <w:t>okviru</w:t>
            </w:r>
            <w:r w:rsidR="00601185" w:rsidRPr="00E27110">
              <w:rPr>
                <w:sz w:val="18"/>
                <w:szCs w:val="18"/>
                <w:lang w:val="hr-HR"/>
              </w:rPr>
              <w:t xml:space="preserve"> prethodne lekcije</w:t>
            </w:r>
            <w:r w:rsidR="00734A6C" w:rsidRPr="00E27110">
              <w:rPr>
                <w:sz w:val="18"/>
                <w:szCs w:val="18"/>
                <w:lang w:val="hr-HR"/>
              </w:rPr>
              <w:t>),</w:t>
            </w:r>
            <w:r w:rsidR="00601185" w:rsidRPr="00E27110">
              <w:rPr>
                <w:sz w:val="18"/>
                <w:szCs w:val="18"/>
                <w:lang w:val="hr-HR"/>
              </w:rPr>
              <w:t xml:space="preserve"> flomasteri</w:t>
            </w:r>
            <w:r w:rsidR="00734A6C" w:rsidRPr="00E27110">
              <w:rPr>
                <w:sz w:val="18"/>
                <w:szCs w:val="18"/>
                <w:lang w:val="hr-HR"/>
              </w:rPr>
              <w:t>.</w:t>
            </w:r>
          </w:p>
          <w:p w:rsidR="00842F7B" w:rsidRPr="00E27110" w:rsidRDefault="00734A6C" w:rsidP="00601185">
            <w:pPr>
              <w:shd w:val="clear" w:color="auto" w:fill="FFFFFF"/>
              <w:spacing w:line="259" w:lineRule="exact"/>
              <w:ind w:right="58" w:firstLine="14"/>
              <w:rPr>
                <w:lang w:val="hr-HR"/>
              </w:rPr>
            </w:pPr>
            <w:r w:rsidRPr="00E27110">
              <w:rPr>
                <w:sz w:val="18"/>
                <w:szCs w:val="18"/>
                <w:lang w:val="hr-HR"/>
              </w:rPr>
              <w:t xml:space="preserve">jgf </w:t>
            </w:r>
            <w:r w:rsidR="007146BB">
              <w:rPr>
                <w:sz w:val="18"/>
                <w:szCs w:val="18"/>
                <w:lang w:val="hr-HR"/>
              </w:rPr>
              <w:t>Radni materijali</w:t>
            </w:r>
            <w:r w:rsidR="00601185" w:rsidRPr="00E27110">
              <w:rPr>
                <w:sz w:val="18"/>
                <w:szCs w:val="18"/>
                <w:lang w:val="hr-HR"/>
              </w:rPr>
              <w:t xml:space="preserve"> za učenike </w:t>
            </w:r>
            <w:r w:rsidRPr="00E27110">
              <w:rPr>
                <w:sz w:val="18"/>
                <w:szCs w:val="18"/>
                <w:lang w:val="hr-HR"/>
              </w:rPr>
              <w:t xml:space="preserve"> 2.5; alternativ</w:t>
            </w:r>
            <w:r w:rsidR="00601185" w:rsidRPr="00E27110">
              <w:rPr>
                <w:sz w:val="18"/>
                <w:szCs w:val="18"/>
                <w:lang w:val="hr-HR"/>
              </w:rPr>
              <w:t>no</w:t>
            </w:r>
            <w:r w:rsidRPr="00E27110">
              <w:rPr>
                <w:sz w:val="18"/>
                <w:szCs w:val="18"/>
                <w:lang w:val="hr-HR"/>
              </w:rPr>
              <w:t xml:space="preserve">, </w:t>
            </w:r>
            <w:r w:rsidR="00601185" w:rsidRPr="007146BB">
              <w:rPr>
                <w:spacing w:val="-2"/>
                <w:sz w:val="18"/>
                <w:szCs w:val="18"/>
                <w:lang w:val="hr-HR"/>
              </w:rPr>
              <w:t>O</w:t>
            </w:r>
            <w:r w:rsidRPr="007146BB">
              <w:rPr>
                <w:spacing w:val="-2"/>
                <w:sz w:val="18"/>
                <w:szCs w:val="18"/>
                <w:lang w:val="hr-HR"/>
              </w:rPr>
              <w:t>D</w:t>
            </w:r>
            <w:r w:rsidR="00601185" w:rsidRPr="007146BB">
              <w:rPr>
                <w:spacing w:val="-2"/>
                <w:sz w:val="18"/>
                <w:szCs w:val="18"/>
                <w:lang w:val="hr-HR"/>
              </w:rPr>
              <w:t>LJP</w:t>
            </w:r>
            <w:r w:rsidRPr="007146BB">
              <w:rPr>
                <w:spacing w:val="-2"/>
                <w:sz w:val="18"/>
                <w:szCs w:val="18"/>
                <w:lang w:val="hr-HR"/>
              </w:rPr>
              <w:t>,</w:t>
            </w:r>
            <w:r w:rsidRPr="00E27110">
              <w:rPr>
                <w:spacing w:val="-2"/>
                <w:sz w:val="18"/>
                <w:szCs w:val="18"/>
                <w:lang w:val="hr-HR"/>
              </w:rPr>
              <w:t xml:space="preserve"> </w:t>
            </w:r>
            <w:r w:rsidR="00601185" w:rsidRPr="00E27110">
              <w:rPr>
                <w:spacing w:val="-2"/>
                <w:sz w:val="18"/>
                <w:szCs w:val="18"/>
                <w:lang w:val="hr-HR"/>
              </w:rPr>
              <w:t>član 1.</w:t>
            </w:r>
            <w:r w:rsidRPr="00E27110">
              <w:rPr>
                <w:spacing w:val="-2"/>
                <w:sz w:val="18"/>
                <w:szCs w:val="18"/>
                <w:lang w:val="hr-HR"/>
              </w:rPr>
              <w:t xml:space="preserve"> </w:t>
            </w:r>
            <w:r w:rsidR="00601185" w:rsidRPr="00E27110">
              <w:rPr>
                <w:spacing w:val="-2"/>
                <w:sz w:val="18"/>
                <w:szCs w:val="18"/>
                <w:lang w:val="hr-HR"/>
              </w:rPr>
              <w:t xml:space="preserve">staviti na </w:t>
            </w:r>
            <w:r w:rsidR="007146BB">
              <w:rPr>
                <w:spacing w:val="-2"/>
                <w:sz w:val="18"/>
                <w:szCs w:val="18"/>
                <w:lang w:val="hr-HR"/>
              </w:rPr>
              <w:t>preklopnik (</w:t>
            </w:r>
            <w:r w:rsidRPr="00E27110">
              <w:rPr>
                <w:i/>
                <w:sz w:val="18"/>
                <w:szCs w:val="18"/>
                <w:lang w:val="hr-HR"/>
              </w:rPr>
              <w:t>flipchart</w:t>
            </w:r>
            <w:r w:rsidR="007146BB">
              <w:rPr>
                <w:sz w:val="18"/>
                <w:szCs w:val="18"/>
                <w:lang w:val="hr-HR"/>
              </w:rPr>
              <w:t>)</w:t>
            </w:r>
            <w:r w:rsidR="00601185" w:rsidRPr="00E27110">
              <w:rPr>
                <w:sz w:val="18"/>
                <w:szCs w:val="18"/>
                <w:lang w:val="hr-HR"/>
              </w:rPr>
              <w:t xml:space="preserve"> ili projektor.</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01185" w:rsidP="00601185">
            <w:pPr>
              <w:shd w:val="clear" w:color="auto" w:fill="FFFFFF"/>
              <w:spacing w:line="259" w:lineRule="exact"/>
              <w:ind w:right="278"/>
              <w:rPr>
                <w:lang w:val="hr-HR"/>
              </w:rPr>
            </w:pPr>
            <w:r w:rsidRPr="00E27110">
              <w:rPr>
                <w:sz w:val="18"/>
                <w:szCs w:val="18"/>
                <w:lang w:val="hr-HR"/>
              </w:rPr>
              <w:t xml:space="preserve">Zajednička </w:t>
            </w:r>
            <w:r w:rsidR="007146BB">
              <w:rPr>
                <w:sz w:val="18"/>
                <w:szCs w:val="18"/>
                <w:lang w:val="hr-HR"/>
              </w:rPr>
              <w:t>rasprava o planiranju. Izlaganje</w:t>
            </w:r>
            <w:r w:rsidRPr="00E27110">
              <w:rPr>
                <w:sz w:val="18"/>
                <w:szCs w:val="18"/>
                <w:lang w:val="hr-HR"/>
              </w:rPr>
              <w:t>. Rasprava</w:t>
            </w:r>
            <w:r w:rsidRPr="00E27110">
              <w:rPr>
                <w:lang w:val="hr-HR"/>
              </w:rPr>
              <w:t xml:space="preserve">. </w:t>
            </w:r>
          </w:p>
        </w:tc>
      </w:tr>
    </w:tbl>
    <w:p w:rsidR="00842F7B" w:rsidRPr="00E27110" w:rsidRDefault="00734A6C">
      <w:pPr>
        <w:shd w:val="clear" w:color="auto" w:fill="FFFFFF"/>
        <w:spacing w:before="898"/>
        <w:ind w:left="24"/>
        <w:rPr>
          <w:lang w:val="hr-HR"/>
        </w:rPr>
      </w:pPr>
      <w:r w:rsidRPr="00E27110">
        <w:rPr>
          <w:rFonts w:ascii="Courier New" w:hAnsi="Courier New" w:cs="Courier New"/>
          <w:sz w:val="24"/>
          <w:szCs w:val="24"/>
          <w:lang w:val="hr-HR"/>
        </w:rPr>
        <w:lastRenderedPageBreak/>
        <w:t>64</w:t>
      </w:r>
    </w:p>
    <w:p w:rsidR="00842F7B" w:rsidRPr="00E27110" w:rsidRDefault="00842F7B">
      <w:pPr>
        <w:shd w:val="clear" w:color="auto" w:fill="FFFFFF"/>
        <w:spacing w:before="898"/>
        <w:ind w:left="24"/>
        <w:rPr>
          <w:lang w:val="hr-HR"/>
        </w:rPr>
        <w:sectPr w:rsidR="00842F7B" w:rsidRPr="00E27110">
          <w:pgSz w:w="11909" w:h="16834"/>
          <w:pgMar w:top="534" w:right="1409" w:bottom="360" w:left="1413" w:header="720" w:footer="720" w:gutter="0"/>
          <w:cols w:space="60"/>
          <w:noEndnote/>
        </w:sectPr>
      </w:pPr>
    </w:p>
    <w:p w:rsidR="00842F7B" w:rsidRPr="00E27110" w:rsidRDefault="00601185">
      <w:pPr>
        <w:shd w:val="clear" w:color="auto" w:fill="FFFFFF"/>
        <w:ind w:right="14"/>
        <w:jc w:val="right"/>
        <w:rPr>
          <w:lang w:val="hr-HR"/>
        </w:rPr>
      </w:pPr>
      <w:r w:rsidRPr="00E27110">
        <w:rPr>
          <w:sz w:val="18"/>
          <w:szCs w:val="18"/>
          <w:lang w:val="hr-HR"/>
        </w:rPr>
        <w:lastRenderedPageBreak/>
        <w:t xml:space="preserve">Sudjelovanje u zajednici </w:t>
      </w:r>
    </w:p>
    <w:p w:rsidR="00842F7B" w:rsidRPr="00E27110" w:rsidRDefault="00601185">
      <w:pPr>
        <w:shd w:val="clear" w:color="auto" w:fill="FFFFFF"/>
        <w:spacing w:before="509"/>
        <w:ind w:left="120"/>
        <w:rPr>
          <w:lang w:val="hr-HR"/>
        </w:rPr>
      </w:pPr>
      <w:r w:rsidRPr="00E27110">
        <w:rPr>
          <w:rFonts w:ascii="Arial" w:hAnsi="Arial" w:cs="Arial"/>
          <w:b/>
          <w:bCs/>
          <w:spacing w:val="-12"/>
          <w:sz w:val="28"/>
          <w:szCs w:val="28"/>
          <w:lang w:val="hr-HR"/>
        </w:rPr>
        <w:t>1.</w:t>
      </w:r>
      <w:r w:rsidR="00734A6C" w:rsidRPr="00E27110">
        <w:rPr>
          <w:rFonts w:ascii="Arial" w:hAnsi="Arial" w:cs="Arial"/>
          <w:b/>
          <w:bCs/>
          <w:spacing w:val="-12"/>
          <w:sz w:val="28"/>
          <w:szCs w:val="28"/>
          <w:lang w:val="hr-HR"/>
        </w:rPr>
        <w:t>Le</w:t>
      </w:r>
      <w:r w:rsidRPr="00E27110">
        <w:rPr>
          <w:rFonts w:ascii="Arial" w:hAnsi="Arial" w:cs="Arial"/>
          <w:b/>
          <w:bCs/>
          <w:spacing w:val="-12"/>
          <w:sz w:val="28"/>
          <w:szCs w:val="28"/>
          <w:lang w:val="hr-HR"/>
        </w:rPr>
        <w:t>kcija</w:t>
      </w:r>
    </w:p>
    <w:p w:rsidR="00842F7B" w:rsidRPr="00E27110" w:rsidRDefault="00601185">
      <w:pPr>
        <w:shd w:val="clear" w:color="auto" w:fill="FFFFFF"/>
        <w:spacing w:before="38"/>
        <w:ind w:left="120"/>
        <w:rPr>
          <w:lang w:val="hr-HR"/>
        </w:rPr>
      </w:pPr>
      <w:r w:rsidRPr="00E27110">
        <w:rPr>
          <w:rFonts w:ascii="Arial" w:hAnsi="Arial" w:cs="Arial"/>
          <w:b/>
          <w:bCs/>
          <w:spacing w:val="-3"/>
          <w:sz w:val="28"/>
          <w:szCs w:val="28"/>
          <w:lang w:val="hr-HR"/>
        </w:rPr>
        <w:t xml:space="preserve">Riskirati gubitak prijatelja - ili prekršiti pravilo? </w:t>
      </w:r>
    </w:p>
    <w:p w:rsidR="00842F7B" w:rsidRPr="00E27110" w:rsidRDefault="007146BB">
      <w:pPr>
        <w:shd w:val="clear" w:color="auto" w:fill="FFFFFF"/>
        <w:spacing w:before="43"/>
        <w:ind w:left="120"/>
        <w:rPr>
          <w:lang w:val="hr-HR"/>
        </w:rPr>
      </w:pPr>
      <w:r>
        <w:rPr>
          <w:rFonts w:ascii="Arial" w:hAnsi="Arial" w:cs="Arial"/>
          <w:b/>
          <w:bCs/>
          <w:spacing w:val="-11"/>
          <w:sz w:val="26"/>
          <w:szCs w:val="26"/>
          <w:lang w:val="hr-HR"/>
        </w:rPr>
        <w:t>Posvuda smo</w:t>
      </w:r>
      <w:r w:rsidR="00821468" w:rsidRPr="00E27110">
        <w:rPr>
          <w:rFonts w:ascii="Arial" w:hAnsi="Arial" w:cs="Arial"/>
          <w:b/>
          <w:bCs/>
          <w:spacing w:val="-11"/>
          <w:sz w:val="26"/>
          <w:szCs w:val="26"/>
          <w:lang w:val="hr-HR"/>
        </w:rPr>
        <w:t xml:space="preserve"> suoč</w:t>
      </w:r>
      <w:r>
        <w:rPr>
          <w:rFonts w:ascii="Arial" w:hAnsi="Arial" w:cs="Arial"/>
          <w:b/>
          <w:bCs/>
          <w:spacing w:val="-11"/>
          <w:sz w:val="26"/>
          <w:szCs w:val="26"/>
          <w:lang w:val="hr-HR"/>
        </w:rPr>
        <w:t>eni</w:t>
      </w:r>
      <w:r w:rsidR="00601185" w:rsidRPr="00E27110">
        <w:rPr>
          <w:rFonts w:ascii="Arial" w:hAnsi="Arial" w:cs="Arial"/>
          <w:b/>
          <w:bCs/>
          <w:spacing w:val="-11"/>
          <w:sz w:val="26"/>
          <w:szCs w:val="26"/>
          <w:lang w:val="hr-HR"/>
        </w:rPr>
        <w:t xml:space="preserve"> s dilemama</w:t>
      </w:r>
    </w:p>
    <w:p w:rsidR="00842F7B" w:rsidRPr="00E27110" w:rsidRDefault="00842F7B">
      <w:pPr>
        <w:spacing w:after="341"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D71E16" w:rsidRPr="00E27110" w:rsidRDefault="00D71E16" w:rsidP="00D71E16">
            <w:pPr>
              <w:shd w:val="clear" w:color="auto" w:fill="FFFFFF"/>
              <w:spacing w:line="317" w:lineRule="exact"/>
              <w:rPr>
                <w:lang w:val="hr-HR"/>
              </w:rPr>
            </w:pPr>
            <w:r w:rsidRPr="00E27110">
              <w:rPr>
                <w:bCs/>
                <w:lang w:val="hr-HR"/>
              </w:rPr>
              <w:t>Ova tablica sažima informacije koje su nastavniku potrebne za planiranje i izvođenje lekcije.</w:t>
            </w:r>
          </w:p>
          <w:p w:rsidR="00D71E16" w:rsidRPr="0039241A" w:rsidRDefault="007146BB" w:rsidP="00D71E16">
            <w:pPr>
              <w:shd w:val="clear" w:color="auto" w:fill="FFFFFF"/>
              <w:spacing w:line="317" w:lineRule="exact"/>
              <w:rPr>
                <w:bCs/>
                <w:lang w:val="hr-HR"/>
              </w:rPr>
            </w:pPr>
            <w:r w:rsidRPr="0039241A">
              <w:rPr>
                <w:b/>
                <w:bCs/>
                <w:lang w:val="hr-HR"/>
              </w:rPr>
              <w:t>Razvijanje</w:t>
            </w:r>
            <w:r w:rsidR="00D71E16" w:rsidRPr="0039241A">
              <w:rPr>
                <w:b/>
                <w:bCs/>
                <w:lang w:val="hr-HR"/>
              </w:rPr>
              <w:t xml:space="preserve"> kompetencije </w:t>
            </w:r>
            <w:r w:rsidR="00D71E16" w:rsidRPr="0039241A">
              <w:rPr>
                <w:bCs/>
                <w:lang w:val="hr-HR"/>
              </w:rPr>
              <w:t>izravno upućuje na GOO/EDC/HRE.</w:t>
            </w:r>
          </w:p>
          <w:p w:rsidR="00D71E16" w:rsidRPr="00E27110" w:rsidRDefault="00D71E16" w:rsidP="00D71E16">
            <w:pPr>
              <w:shd w:val="clear" w:color="auto" w:fill="FFFFFF"/>
              <w:spacing w:line="317" w:lineRule="exact"/>
              <w:rPr>
                <w:lang w:val="hr-HR"/>
              </w:rPr>
            </w:pPr>
            <w:r w:rsidRPr="0039241A">
              <w:rPr>
                <w:b/>
                <w:bCs/>
                <w:lang w:val="hr-HR"/>
              </w:rPr>
              <w:t xml:space="preserve">Cilj učenja </w:t>
            </w:r>
            <w:r w:rsidRPr="0039241A">
              <w:rPr>
                <w:bCs/>
                <w:lang w:val="hr-HR"/>
              </w:rPr>
              <w:t>pokazuje što učenici znaju i razumiju.</w:t>
            </w:r>
          </w:p>
          <w:p w:rsidR="00D71E16" w:rsidRPr="00E27110" w:rsidRDefault="00D71E16" w:rsidP="00D71E16">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7146BB">
              <w:rPr>
                <w:lang w:val="hr-HR"/>
              </w:rPr>
              <w:t>, bitni</w:t>
            </w:r>
            <w:r w:rsidRPr="00E27110">
              <w:rPr>
                <w:lang w:val="hr-HR"/>
              </w:rPr>
              <w:t xml:space="preserve"> su </w:t>
            </w:r>
            <w:r w:rsidR="007146BB">
              <w:rPr>
                <w:lang w:val="hr-HR"/>
              </w:rPr>
              <w:t>sastavni dijelovi</w:t>
            </w:r>
            <w:r w:rsidRPr="00E27110">
              <w:rPr>
                <w:lang w:val="hr-HR"/>
              </w:rPr>
              <w:t xml:space="preserve"> procesa učenja. </w:t>
            </w:r>
          </w:p>
          <w:p w:rsidR="00D71E16" w:rsidRPr="00E27110" w:rsidRDefault="00D71E16" w:rsidP="00D71E16">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D71E16" w:rsidP="00D71E16">
            <w:pPr>
              <w:shd w:val="clear" w:color="auto" w:fill="FFFFFF"/>
              <w:spacing w:line="370" w:lineRule="exact"/>
              <w:ind w:left="10"/>
              <w:rPr>
                <w:lang w:val="hr-HR"/>
              </w:rPr>
            </w:pPr>
            <w:r w:rsidRPr="00E27110">
              <w:rPr>
                <w:b/>
                <w:lang w:val="hr-HR"/>
              </w:rPr>
              <w:t xml:space="preserve">Raspored </w:t>
            </w:r>
            <w:r w:rsidRPr="00E27110">
              <w:rPr>
                <w:lang w:val="hr-HR"/>
              </w:rPr>
              <w:t>nastavniku</w:t>
            </w:r>
            <w:r w:rsidR="00F66BA0">
              <w:rPr>
                <w:lang w:val="hr-HR"/>
              </w:rPr>
              <w:t xml:space="preserve"> omogućuje</w:t>
            </w:r>
            <w:r w:rsidRPr="00E27110">
              <w:rPr>
                <w:lang w:val="hr-HR"/>
              </w:rPr>
              <w:t xml:space="preserve"> okvirno planiranje vremena.</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3726E">
            <w:pPr>
              <w:shd w:val="clear" w:color="auto" w:fill="FFFFFF"/>
              <w:ind w:left="10"/>
              <w:rPr>
                <w:lang w:val="hr-HR"/>
              </w:rPr>
            </w:pPr>
            <w:r>
              <w:rPr>
                <w:b/>
                <w:bCs/>
                <w:spacing w:val="-2"/>
                <w:lang w:val="hr-HR"/>
              </w:rPr>
              <w:t xml:space="preserve">Razvijanje </w:t>
            </w:r>
            <w:r w:rsidR="00D71E16" w:rsidRPr="00E27110">
              <w:rPr>
                <w:b/>
                <w:bCs/>
                <w:spacing w:val="-2"/>
                <w:lang w:val="hr-HR"/>
              </w:rPr>
              <w:t>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9241A" w:rsidP="00D71E16">
            <w:pPr>
              <w:shd w:val="clear" w:color="auto" w:fill="FFFFFF"/>
              <w:spacing w:line="259" w:lineRule="exact"/>
              <w:ind w:left="5" w:right="499" w:hanging="5"/>
              <w:rPr>
                <w:lang w:val="hr-HR"/>
              </w:rPr>
            </w:pPr>
            <w:r>
              <w:rPr>
                <w:lang w:val="hr-HR"/>
              </w:rPr>
              <w:t>Kompetencija političkog odlučivanja i djelovanja</w:t>
            </w:r>
            <w:r w:rsidR="00D71E16" w:rsidRPr="00E27110">
              <w:rPr>
                <w:lang w:val="hr-HR"/>
              </w:rPr>
              <w:t>: odabir i obrazloženje razloga.</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71E16" w:rsidP="00D71E16">
            <w:pPr>
              <w:shd w:val="clear" w:color="auto" w:fill="FFFFFF"/>
              <w:ind w:left="14"/>
              <w:rPr>
                <w:lang w:val="hr-HR"/>
              </w:rPr>
            </w:pPr>
            <w:r w:rsidRPr="00E27110">
              <w:rPr>
                <w:b/>
                <w:bCs/>
                <w:lang w:val="hr-HR"/>
              </w:rPr>
              <w:t xml:space="preserve">Cilj učenja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71E16" w:rsidP="0043726E">
            <w:pPr>
              <w:shd w:val="clear" w:color="auto" w:fill="FFFFFF"/>
              <w:spacing w:line="374" w:lineRule="exact"/>
              <w:ind w:left="5" w:right="1104" w:hanging="5"/>
              <w:rPr>
                <w:lang w:val="hr-HR"/>
              </w:rPr>
            </w:pPr>
            <w:r w:rsidRPr="00E27110">
              <w:rPr>
                <w:lang w:val="hr-HR"/>
              </w:rPr>
              <w:t>Odgovorni smo za odabir</w:t>
            </w:r>
            <w:r w:rsidR="0043726E">
              <w:rPr>
                <w:lang w:val="hr-HR"/>
              </w:rPr>
              <w:t>e</w:t>
            </w:r>
            <w:r w:rsidRPr="00E27110">
              <w:rPr>
                <w:lang w:val="hr-HR"/>
              </w:rPr>
              <w:t xml:space="preserve"> u svakodnevnom životu. </w:t>
            </w:r>
            <w:r w:rsidR="0043726E">
              <w:rPr>
                <w:lang w:val="hr-HR"/>
              </w:rPr>
              <w:t>Razumijevanje</w:t>
            </w:r>
            <w:r w:rsidRPr="00E27110">
              <w:rPr>
                <w:lang w:val="hr-HR"/>
              </w:rPr>
              <w:t xml:space="preserve"> dilema i odgovornosti.</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71E16" w:rsidP="00D71E16">
            <w:pPr>
              <w:shd w:val="clear" w:color="auto" w:fill="FFFFFF"/>
              <w:ind w:left="10"/>
              <w:rPr>
                <w:lang w:val="hr-HR"/>
              </w:rPr>
            </w:pPr>
            <w:r w:rsidRPr="00E27110">
              <w:rPr>
                <w:b/>
                <w:bCs/>
                <w:lang w:val="hr-HR"/>
              </w:rPr>
              <w:t xml:space="preserve">Zadaci za učenike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71E16" w:rsidP="00D71E16">
            <w:pPr>
              <w:shd w:val="clear" w:color="auto" w:fill="FFFFFF"/>
              <w:spacing w:line="259" w:lineRule="exact"/>
              <w:ind w:left="5" w:right="259" w:hanging="5"/>
              <w:rPr>
                <w:lang w:val="hr-HR"/>
              </w:rPr>
            </w:pPr>
            <w:r w:rsidRPr="00E27110">
              <w:rPr>
                <w:lang w:val="hr-HR"/>
              </w:rPr>
              <w:t>Učenici razmišljaju o odabiru u situacijama suočavanja sa svakodnevnim dilemama i razmjenjuju razloge svog odabira</w:t>
            </w:r>
            <w:r w:rsidR="00734A6C" w:rsidRPr="00E27110">
              <w:rPr>
                <w:lang w:val="hr-HR"/>
              </w:rPr>
              <w:t>.</w:t>
            </w:r>
          </w:p>
        </w:tc>
      </w:tr>
      <w:tr w:rsidR="00842F7B" w:rsidRPr="00E27110">
        <w:trPr>
          <w:trHeight w:hRule="exact" w:val="75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71E16" w:rsidP="00D71E16">
            <w:pPr>
              <w:shd w:val="clear" w:color="auto" w:fill="FFFFFF"/>
              <w:jc w:val="center"/>
              <w:rPr>
                <w:lang w:val="hr-HR"/>
              </w:rPr>
            </w:pPr>
            <w:r w:rsidRPr="00E27110">
              <w:rPr>
                <w:b/>
                <w:bCs/>
                <w:spacing w:val="-2"/>
                <w:lang w:val="hr-HR"/>
              </w:rPr>
              <w:t>Materijali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C11ECB">
            <w:pPr>
              <w:shd w:val="clear" w:color="auto" w:fill="FFFFFF"/>
              <w:spacing w:line="370" w:lineRule="exact"/>
              <w:ind w:left="5" w:right="3523" w:firstLine="10"/>
              <w:rPr>
                <w:lang w:val="hr-HR"/>
              </w:rPr>
            </w:pPr>
            <w:r w:rsidRPr="00E27110">
              <w:rPr>
                <w:b/>
                <w:bCs/>
                <w:lang w:val="hr-HR"/>
              </w:rPr>
              <w:t xml:space="preserve">H </w:t>
            </w:r>
            <w:r w:rsidR="0039241A">
              <w:rPr>
                <w:bCs/>
                <w:lang w:val="hr-HR"/>
              </w:rPr>
              <w:t>Na</w:t>
            </w:r>
            <w:r w:rsidR="0043726E">
              <w:rPr>
                <w:bCs/>
                <w:lang w:val="hr-HR"/>
              </w:rPr>
              <w:t xml:space="preserve">stavni materijali </w:t>
            </w:r>
            <w:r w:rsidR="00D71E16" w:rsidRPr="00E27110">
              <w:rPr>
                <w:b/>
                <w:bCs/>
                <w:lang w:val="hr-HR"/>
              </w:rPr>
              <w:t xml:space="preserve"> </w:t>
            </w:r>
            <w:r w:rsidRPr="00E27110">
              <w:rPr>
                <w:lang w:val="hr-HR"/>
              </w:rPr>
              <w:t xml:space="preserve">2.1 </w:t>
            </w:r>
            <w:r w:rsidR="00D71E16" w:rsidRPr="00E27110">
              <w:rPr>
                <w:lang w:val="hr-HR"/>
              </w:rPr>
              <w:t>i</w:t>
            </w:r>
            <w:r w:rsidRPr="00E27110">
              <w:rPr>
                <w:lang w:val="hr-HR"/>
              </w:rPr>
              <w:t xml:space="preserve"> 2.2. </w:t>
            </w:r>
            <w:r w:rsidRPr="00E27110">
              <w:rPr>
                <w:b/>
                <w:bCs/>
                <w:lang w:val="hr-HR"/>
              </w:rPr>
              <w:t xml:space="preserve">.s? </w:t>
            </w:r>
            <w:r w:rsidR="0043726E">
              <w:rPr>
                <w:bCs/>
                <w:lang w:val="hr-HR"/>
              </w:rPr>
              <w:t>Radni materijali</w:t>
            </w:r>
            <w:r w:rsidR="00C11ECB" w:rsidRPr="00E27110">
              <w:rPr>
                <w:bCs/>
                <w:lang w:val="hr-HR"/>
              </w:rPr>
              <w:t xml:space="preserve"> za učenike</w:t>
            </w:r>
            <w:r w:rsidR="00C11ECB" w:rsidRPr="00E27110">
              <w:rPr>
                <w:b/>
                <w:bCs/>
                <w:lang w:val="hr-HR"/>
              </w:rPr>
              <w:t xml:space="preserve"> </w:t>
            </w:r>
            <w:r w:rsidRPr="00E27110">
              <w:rPr>
                <w:lang w:val="hr-HR"/>
              </w:rPr>
              <w:t xml:space="preserve">2.1 </w:t>
            </w:r>
            <w:r w:rsidR="00C11ECB" w:rsidRPr="00E27110">
              <w:rPr>
                <w:lang w:val="hr-HR"/>
              </w:rPr>
              <w:t>i</w:t>
            </w:r>
            <w:r w:rsidRPr="00E27110">
              <w:rPr>
                <w:lang w:val="hr-HR"/>
              </w:rPr>
              <w:t xml:space="preserve"> 2.2.</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lang w:val="hr-HR"/>
              </w:rPr>
            </w:pPr>
            <w:r w:rsidRPr="00E27110">
              <w:rPr>
                <w:b/>
                <w:bCs/>
                <w:lang w:val="hr-HR"/>
              </w:rPr>
              <w:t>Met</w:t>
            </w:r>
            <w:r w:rsidR="00C11ECB" w:rsidRPr="00E27110">
              <w:rPr>
                <w:b/>
                <w:bCs/>
                <w:lang w:val="hr-HR"/>
              </w:rPr>
              <w:t>oda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11ECB" w:rsidP="00C11ECB">
            <w:pPr>
              <w:shd w:val="clear" w:color="auto" w:fill="FFFFFF"/>
              <w:rPr>
                <w:lang w:val="hr-HR"/>
              </w:rPr>
            </w:pPr>
            <w:r w:rsidRPr="00E27110">
              <w:rPr>
                <w:lang w:val="hr-HR"/>
              </w:rPr>
              <w:t>Plenarna rasprava, predavanje, gr</w:t>
            </w:r>
            <w:r w:rsidR="00734A6C" w:rsidRPr="00E27110">
              <w:rPr>
                <w:lang w:val="hr-HR"/>
              </w:rPr>
              <w:t>up</w:t>
            </w:r>
            <w:r w:rsidRPr="00E27110">
              <w:rPr>
                <w:lang w:val="hr-HR"/>
              </w:rPr>
              <w:t>ni rad.</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C11ECB" w:rsidP="00C11ECB">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3726E" w:rsidP="00A37D2B">
            <w:pPr>
              <w:pStyle w:val="ListParagraph"/>
              <w:numPr>
                <w:ilvl w:val="0"/>
                <w:numId w:val="88"/>
              </w:numPr>
              <w:shd w:val="clear" w:color="auto" w:fill="FFFFFF"/>
              <w:rPr>
                <w:lang w:val="hr-HR"/>
              </w:rPr>
            </w:pPr>
            <w:r>
              <w:rPr>
                <w:lang w:val="hr-HR"/>
              </w:rPr>
              <w:t>Učenici se bave svakodnevnim dilema</w:t>
            </w:r>
            <w:r w:rsidR="00C11ECB" w:rsidRPr="00E27110">
              <w:rPr>
                <w:lang w:val="hr-HR"/>
              </w:rPr>
              <w:t>m</w:t>
            </w:r>
            <w:r>
              <w:rPr>
                <w:lang w:val="hr-HR"/>
              </w:rPr>
              <w:t>a</w:t>
            </w:r>
            <w:r w:rsidR="00C11ECB" w:rsidRPr="00E27110">
              <w:rPr>
                <w:lang w:val="hr-HR"/>
              </w:rPr>
              <w:t>.</w:t>
            </w:r>
            <w:r w:rsidR="00734A6C" w:rsidRPr="00E27110">
              <w:rPr>
                <w:lang w:val="hr-HR"/>
              </w:rPr>
              <w:t xml:space="preserve">         </w:t>
            </w:r>
            <w:r w:rsidR="00C11ECB" w:rsidRPr="00E27110">
              <w:rPr>
                <w:lang w:val="hr-HR"/>
              </w:rPr>
              <w:t>10 min.</w:t>
            </w:r>
            <w:r w:rsidR="00734A6C" w:rsidRPr="00E27110">
              <w:rPr>
                <w:lang w:val="hr-HR"/>
              </w:rPr>
              <w:t xml:space="preserve">                          </w:t>
            </w:r>
          </w:p>
        </w:tc>
      </w:tr>
      <w:tr w:rsidR="00842F7B" w:rsidRPr="00E27110">
        <w:trPr>
          <w:trHeight w:hRule="exact" w:val="398"/>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C11ECB">
            <w:pPr>
              <w:shd w:val="clear" w:color="auto" w:fill="FFFFFF"/>
              <w:rPr>
                <w:lang w:val="hr-HR"/>
              </w:rPr>
            </w:pPr>
            <w:r w:rsidRPr="00E27110">
              <w:rPr>
                <w:lang w:val="hr-HR"/>
              </w:rPr>
              <w:t xml:space="preserve">2. </w:t>
            </w:r>
            <w:r w:rsidR="00C11ECB" w:rsidRPr="00E27110">
              <w:rPr>
                <w:lang w:val="hr-HR"/>
              </w:rPr>
              <w:t>Učenici s</w:t>
            </w:r>
            <w:r w:rsidR="0043726E">
              <w:rPr>
                <w:lang w:val="hr-HR"/>
              </w:rPr>
              <w:t>e upoznaju s alatom za analizu</w:t>
            </w:r>
            <w:r w:rsidR="00C11ECB" w:rsidRPr="00E27110">
              <w:rPr>
                <w:lang w:val="hr-HR"/>
              </w:rPr>
              <w:t xml:space="preserve"> dileme</w:t>
            </w:r>
            <w:r w:rsidRPr="00E27110">
              <w:rPr>
                <w:lang w:val="hr-HR"/>
              </w:rPr>
              <w:t>.         20 min</w:t>
            </w:r>
            <w:r w:rsidR="00C11ECB" w:rsidRPr="00E27110">
              <w:rPr>
                <w:lang w:val="hr-HR"/>
              </w:rPr>
              <w:t>.</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C11ECB">
            <w:pPr>
              <w:shd w:val="clear" w:color="auto" w:fill="FFFFFF"/>
              <w:rPr>
                <w:lang w:val="hr-HR"/>
              </w:rPr>
            </w:pPr>
            <w:r w:rsidRPr="00E27110">
              <w:rPr>
                <w:lang w:val="hr-HR"/>
              </w:rPr>
              <w:t xml:space="preserve">3. </w:t>
            </w:r>
            <w:r w:rsidR="00C11ECB" w:rsidRPr="00E27110">
              <w:rPr>
                <w:lang w:val="hr-HR"/>
              </w:rPr>
              <w:t xml:space="preserve">Učenici razmjenjuju </w:t>
            </w:r>
            <w:r w:rsidR="0039241A">
              <w:rPr>
                <w:lang w:val="hr-HR"/>
              </w:rPr>
              <w:t>svoje odluke u školskom testu o</w:t>
            </w:r>
            <w:r w:rsidR="00C11ECB" w:rsidRPr="00E27110">
              <w:rPr>
                <w:lang w:val="hr-HR"/>
              </w:rPr>
              <w:t xml:space="preserve"> rješavanje dileme</w:t>
            </w:r>
            <w:r w:rsidRPr="00E27110">
              <w:rPr>
                <w:lang w:val="hr-HR"/>
              </w:rPr>
              <w:t xml:space="preserve">.  </w:t>
            </w:r>
            <w:r w:rsidR="00C11ECB" w:rsidRPr="00E27110">
              <w:rPr>
                <w:lang w:val="hr-HR"/>
              </w:rPr>
              <w:t>10 min.</w:t>
            </w:r>
            <w:r w:rsidRPr="00E27110">
              <w:rPr>
                <w:lang w:val="hr-HR"/>
              </w:rPr>
              <w:t xml:space="preserve">      </w:t>
            </w:r>
          </w:p>
        </w:tc>
      </w:tr>
    </w:tbl>
    <w:p w:rsidR="00842F7B" w:rsidRPr="00E27110" w:rsidRDefault="00734A6C">
      <w:pPr>
        <w:shd w:val="clear" w:color="auto" w:fill="FFFFFF"/>
        <w:spacing w:before="427"/>
        <w:ind w:left="125"/>
        <w:rPr>
          <w:lang w:val="hr-HR"/>
        </w:rPr>
      </w:pPr>
      <w:r w:rsidRPr="00E27110">
        <w:rPr>
          <w:b/>
          <w:bCs/>
          <w:sz w:val="22"/>
          <w:szCs w:val="22"/>
          <w:lang w:val="hr-HR"/>
        </w:rPr>
        <w:t>Informa</w:t>
      </w:r>
      <w:r w:rsidR="00C11ECB" w:rsidRPr="00E27110">
        <w:rPr>
          <w:b/>
          <w:bCs/>
          <w:sz w:val="22"/>
          <w:szCs w:val="22"/>
          <w:lang w:val="hr-HR"/>
        </w:rPr>
        <w:t>cije</w:t>
      </w:r>
    </w:p>
    <w:p w:rsidR="00842F7B" w:rsidRPr="00E27110" w:rsidRDefault="00C11ECB">
      <w:pPr>
        <w:shd w:val="clear" w:color="auto" w:fill="FFFFFF"/>
        <w:spacing w:before="101" w:line="259" w:lineRule="exact"/>
        <w:ind w:left="125" w:right="120"/>
        <w:jc w:val="both"/>
        <w:rPr>
          <w:lang w:val="hr-HR"/>
        </w:rPr>
      </w:pPr>
      <w:r w:rsidRPr="00E27110">
        <w:rPr>
          <w:sz w:val="22"/>
          <w:szCs w:val="22"/>
          <w:lang w:val="hr-HR"/>
        </w:rPr>
        <w:t xml:space="preserve">U ovoj lekciji učenici </w:t>
      </w:r>
      <w:r w:rsidR="0043726E">
        <w:rPr>
          <w:sz w:val="22"/>
          <w:szCs w:val="22"/>
          <w:lang w:val="hr-HR"/>
        </w:rPr>
        <w:t>se u</w:t>
      </w:r>
      <w:r w:rsidRPr="00E27110">
        <w:rPr>
          <w:sz w:val="22"/>
          <w:szCs w:val="22"/>
          <w:lang w:val="hr-HR"/>
        </w:rPr>
        <w:t>poznaju</w:t>
      </w:r>
      <w:r w:rsidR="0043726E">
        <w:rPr>
          <w:sz w:val="22"/>
          <w:szCs w:val="22"/>
          <w:lang w:val="hr-HR"/>
        </w:rPr>
        <w:t xml:space="preserve"> s</w:t>
      </w:r>
      <w:r w:rsidRPr="00E27110">
        <w:rPr>
          <w:sz w:val="22"/>
          <w:szCs w:val="22"/>
          <w:lang w:val="hr-HR"/>
        </w:rPr>
        <w:t xml:space="preserve"> važnost</w:t>
      </w:r>
      <w:r w:rsidR="0043726E">
        <w:rPr>
          <w:sz w:val="22"/>
          <w:szCs w:val="22"/>
          <w:lang w:val="hr-HR"/>
        </w:rPr>
        <w:t>i</w:t>
      </w:r>
      <w:r w:rsidR="0039241A">
        <w:rPr>
          <w:sz w:val="22"/>
          <w:szCs w:val="22"/>
          <w:lang w:val="hr-HR"/>
        </w:rPr>
        <w:t xml:space="preserve"> i</w:t>
      </w:r>
      <w:r w:rsidRPr="00E27110">
        <w:rPr>
          <w:sz w:val="22"/>
          <w:szCs w:val="22"/>
          <w:lang w:val="hr-HR"/>
        </w:rPr>
        <w:t xml:space="preserve"> nužnost</w:t>
      </w:r>
      <w:r w:rsidR="0043726E">
        <w:rPr>
          <w:sz w:val="22"/>
          <w:szCs w:val="22"/>
          <w:lang w:val="hr-HR"/>
        </w:rPr>
        <w:t xml:space="preserve">i </w:t>
      </w:r>
      <w:r w:rsidRPr="00E27110">
        <w:rPr>
          <w:sz w:val="22"/>
          <w:szCs w:val="22"/>
          <w:lang w:val="hr-HR"/>
        </w:rPr>
        <w:t>preuzimanja odgovornosti. U nekoj vrsti pokusne primjene, koriste alat kako bi se</w:t>
      </w:r>
      <w:r w:rsidR="0043726E">
        <w:rPr>
          <w:sz w:val="22"/>
          <w:szCs w:val="22"/>
          <w:lang w:val="hr-HR"/>
        </w:rPr>
        <w:t xml:space="preserve"> mogli osvrnut</w:t>
      </w:r>
      <w:r w:rsidRPr="00E27110">
        <w:rPr>
          <w:sz w:val="22"/>
          <w:szCs w:val="22"/>
          <w:lang w:val="hr-HR"/>
        </w:rPr>
        <w:t>i na svoje odluke o preuzimanju odgov</w:t>
      </w:r>
      <w:r w:rsidR="0039241A">
        <w:rPr>
          <w:sz w:val="22"/>
          <w:szCs w:val="22"/>
          <w:lang w:val="hr-HR"/>
        </w:rPr>
        <w:t>ornosti i upoznaju se s osnovnim</w:t>
      </w:r>
      <w:r w:rsidRPr="00E27110">
        <w:rPr>
          <w:sz w:val="22"/>
          <w:szCs w:val="22"/>
          <w:lang w:val="hr-HR"/>
        </w:rPr>
        <w:t xml:space="preserve"> pojmom dileme. </w:t>
      </w:r>
    </w:p>
    <w:p w:rsidR="00842F7B" w:rsidRPr="00E27110" w:rsidRDefault="00C11ECB">
      <w:pPr>
        <w:shd w:val="clear" w:color="auto" w:fill="FFFFFF"/>
        <w:spacing w:before="101" w:line="259" w:lineRule="exact"/>
        <w:ind w:left="125" w:right="120"/>
        <w:jc w:val="both"/>
        <w:rPr>
          <w:lang w:val="hr-HR"/>
        </w:rPr>
      </w:pPr>
      <w:r w:rsidRPr="00E27110">
        <w:rPr>
          <w:sz w:val="22"/>
          <w:szCs w:val="22"/>
          <w:lang w:val="hr-HR"/>
        </w:rPr>
        <w:t>Svi učenici se odmah aktivno uključuju uz pomoć induktivnog pristupa. Za nekoliko minuta svi učenici u razredu razmišljaju o tome kako riješiti neku dilemu koja im je poznata iz iskustva u razredu.</w:t>
      </w:r>
    </w:p>
    <w:p w:rsidR="00842F7B" w:rsidRPr="00E27110" w:rsidRDefault="00C11ECB">
      <w:pPr>
        <w:shd w:val="clear" w:color="auto" w:fill="FFFFFF"/>
        <w:spacing w:before="96" w:line="259" w:lineRule="exact"/>
        <w:ind w:left="125" w:right="120"/>
        <w:jc w:val="both"/>
        <w:rPr>
          <w:lang w:val="hr-HR"/>
        </w:rPr>
      </w:pPr>
      <w:r w:rsidRPr="00E27110">
        <w:rPr>
          <w:sz w:val="22"/>
          <w:szCs w:val="22"/>
          <w:lang w:val="hr-HR"/>
        </w:rPr>
        <w:t xml:space="preserve">Prva lekcija se bavi osnovnom temom – suočavanjem s dilemom, odabirom, </w:t>
      </w:r>
      <w:r w:rsidR="00A26898" w:rsidRPr="00E27110">
        <w:rPr>
          <w:sz w:val="22"/>
          <w:szCs w:val="22"/>
          <w:lang w:val="hr-HR"/>
        </w:rPr>
        <w:t xml:space="preserve">razmišljanjem o prioritetima prilikom odabira. Umjesto dodavanja dodatnih tema, sljedeće lekcije obrađuju </w:t>
      </w:r>
      <w:r w:rsidR="0039241A">
        <w:rPr>
          <w:sz w:val="22"/>
          <w:szCs w:val="22"/>
          <w:lang w:val="hr-HR"/>
        </w:rPr>
        <w:t>problem rješavanja dileme. Popu</w:t>
      </w:r>
      <w:r w:rsidR="00A26898" w:rsidRPr="00E27110">
        <w:rPr>
          <w:sz w:val="22"/>
          <w:szCs w:val="22"/>
          <w:lang w:val="hr-HR"/>
        </w:rPr>
        <w:t>t ostalih jedinica ovog priručnika, i ova jedinica slijedi didaktičko načelo iscrpne obrade izabrane teme – „Obradi manje, ali bolje“. Razlog zbog kojeg smo izabrali tako malo, a izostavili tako mnogo</w:t>
      </w:r>
      <w:r w:rsidR="0039241A">
        <w:rPr>
          <w:sz w:val="22"/>
          <w:szCs w:val="22"/>
          <w:lang w:val="hr-HR"/>
        </w:rPr>
        <w:t>,</w:t>
      </w:r>
      <w:r w:rsidR="00A26898" w:rsidRPr="00E27110">
        <w:rPr>
          <w:sz w:val="22"/>
          <w:szCs w:val="22"/>
          <w:lang w:val="hr-HR"/>
        </w:rPr>
        <w:t xml:space="preserve"> je ogromno iskustvo. Intenzitet napora koje ulažemo u učenje polučuje najbolje rezultat</w:t>
      </w:r>
      <w:r w:rsidR="007967D3" w:rsidRPr="00E27110">
        <w:rPr>
          <w:sz w:val="22"/>
          <w:szCs w:val="22"/>
          <w:lang w:val="hr-HR"/>
        </w:rPr>
        <w:t>e, a ne široka obuhvaćenost nekog područja.</w:t>
      </w:r>
      <w:r w:rsidR="00A26898" w:rsidRPr="00E27110">
        <w:rPr>
          <w:sz w:val="22"/>
          <w:szCs w:val="22"/>
          <w:lang w:val="hr-HR"/>
        </w:rPr>
        <w:t xml:space="preserve">  </w:t>
      </w:r>
    </w:p>
    <w:p w:rsidR="00842F7B" w:rsidRPr="00E27110" w:rsidRDefault="00734A6C">
      <w:pPr>
        <w:shd w:val="clear" w:color="auto" w:fill="FFFFFF"/>
        <w:spacing w:before="2016"/>
        <w:ind w:right="29"/>
        <w:jc w:val="right"/>
        <w:rPr>
          <w:lang w:val="hr-HR"/>
        </w:rPr>
      </w:pPr>
      <w:r w:rsidRPr="00E27110">
        <w:rPr>
          <w:rFonts w:ascii="Courier New" w:hAnsi="Courier New" w:cs="Courier New"/>
          <w:sz w:val="24"/>
          <w:szCs w:val="24"/>
          <w:lang w:val="hr-HR"/>
        </w:rPr>
        <w:t>65</w:t>
      </w:r>
    </w:p>
    <w:p w:rsidR="00842F7B" w:rsidRPr="00E27110" w:rsidRDefault="00842F7B">
      <w:pPr>
        <w:shd w:val="clear" w:color="auto" w:fill="FFFFFF"/>
        <w:spacing w:before="2016"/>
        <w:ind w:right="29"/>
        <w:jc w:val="right"/>
        <w:rPr>
          <w:lang w:val="hr-HR"/>
        </w:rPr>
        <w:sectPr w:rsidR="00842F7B" w:rsidRPr="00E27110">
          <w:pgSz w:w="11909" w:h="16834"/>
          <w:pgMar w:top="529" w:right="1409" w:bottom="360" w:left="1413" w:header="720" w:footer="720" w:gutter="0"/>
          <w:cols w:space="60"/>
          <w:noEndnote/>
        </w:sectPr>
      </w:pPr>
    </w:p>
    <w:p w:rsidR="00842F7B" w:rsidRPr="00E27110" w:rsidRDefault="00F4722F">
      <w:pPr>
        <w:shd w:val="clear" w:color="auto" w:fill="FFFFFF"/>
        <w:rPr>
          <w:lang w:val="hr-HR"/>
        </w:rPr>
      </w:pPr>
      <w:r>
        <w:rPr>
          <w:noProof/>
          <w:lang w:val="hr-HR" w:eastAsia="hr-HR"/>
        </w:rPr>
        <w:lastRenderedPageBreak/>
        <w:pict>
          <v:line id="Line 35" o:spid="_x0000_s1137" style="position:absolute;z-index:251692032;visibility:visible;mso-wrap-distance-left:3.17497mm;mso-wrap-distance-right:3.17497mm;mso-position-horizontal-relative:margin" from="453.35pt,340.55pt" to="453.3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4tEwIAACo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" o:allowincell="f" strokeweight=".25pt">
            <w10:wrap anchorx="margin"/>
          </v:line>
        </w:pict>
      </w:r>
      <w:r>
        <w:rPr>
          <w:noProof/>
          <w:lang w:val="hr-HR" w:eastAsia="hr-HR"/>
        </w:rPr>
        <w:pict>
          <v:line id="Line 36" o:spid="_x0000_s1136" style="position:absolute;z-index:251693056;visibility:visible;mso-wrap-distance-left:3.17497mm;mso-wrap-distance-right:3.17497mm;mso-position-horizontal-relative:margin" from="453.1pt,132.95pt" to="453.1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LrEwIAACs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" o:allowincell="f" strokeweight=".7pt">
            <w10:wrap anchorx="margin"/>
          </v:line>
        </w:pict>
      </w:r>
      <w:r w:rsidR="007967D3" w:rsidRPr="00E27110">
        <w:rPr>
          <w:sz w:val="18"/>
          <w:szCs w:val="18"/>
          <w:lang w:val="hr-HR"/>
        </w:rPr>
        <w:t>Sudjelovanje u demokraciji</w:t>
      </w:r>
    </w:p>
    <w:p w:rsidR="00842F7B" w:rsidRPr="00E27110" w:rsidRDefault="007967D3">
      <w:pPr>
        <w:shd w:val="clear" w:color="auto" w:fill="FFFFFF"/>
        <w:spacing w:before="466"/>
        <w:ind w:left="29"/>
        <w:rPr>
          <w:lang w:val="hr-HR"/>
        </w:rPr>
      </w:pPr>
      <w:r w:rsidRPr="00E27110">
        <w:rPr>
          <w:rFonts w:ascii="Arial" w:hAnsi="Arial" w:cs="Arial"/>
          <w:b/>
          <w:bCs/>
          <w:spacing w:val="-3"/>
          <w:sz w:val="26"/>
          <w:szCs w:val="26"/>
          <w:lang w:val="hr-HR"/>
        </w:rPr>
        <w:t>Opis lekcije</w:t>
      </w:r>
    </w:p>
    <w:p w:rsidR="00842F7B" w:rsidRPr="00E27110" w:rsidRDefault="007967D3" w:rsidP="00A37D2B">
      <w:pPr>
        <w:pStyle w:val="ListParagraph"/>
        <w:numPr>
          <w:ilvl w:val="0"/>
          <w:numId w:val="89"/>
        </w:numPr>
        <w:shd w:val="clear" w:color="auto" w:fill="FFFFFF"/>
        <w:spacing w:before="235"/>
        <w:rPr>
          <w:lang w:val="hr-HR"/>
        </w:rPr>
      </w:pPr>
      <w:r w:rsidRPr="00E27110">
        <w:rPr>
          <w:rFonts w:ascii="Arial" w:hAnsi="Arial" w:cs="Arial"/>
          <w:b/>
          <w:bCs/>
          <w:sz w:val="24"/>
          <w:szCs w:val="24"/>
          <w:lang w:val="hr-HR"/>
        </w:rPr>
        <w:t>faza</w:t>
      </w:r>
      <w:r w:rsidR="00734A6C" w:rsidRPr="00E27110">
        <w:rPr>
          <w:rFonts w:ascii="Arial" w:hAnsi="Arial" w:cs="Arial"/>
          <w:b/>
          <w:bCs/>
          <w:sz w:val="24"/>
          <w:szCs w:val="24"/>
          <w:lang w:val="hr-HR"/>
        </w:rPr>
        <w:t>:</w:t>
      </w:r>
      <w:r w:rsidRPr="00E27110">
        <w:rPr>
          <w:rFonts w:ascii="Arial" w:hAnsi="Arial" w:cs="Arial"/>
          <w:b/>
          <w:bCs/>
          <w:sz w:val="24"/>
          <w:szCs w:val="24"/>
          <w:lang w:val="hr-HR"/>
        </w:rPr>
        <w:t xml:space="preserve"> Učenici razmišljaju o svo</w:t>
      </w:r>
      <w:r w:rsidR="00BB759E">
        <w:rPr>
          <w:rFonts w:ascii="Arial" w:hAnsi="Arial" w:cs="Arial"/>
          <w:b/>
          <w:bCs/>
          <w:sz w:val="24"/>
          <w:szCs w:val="24"/>
          <w:lang w:val="hr-HR"/>
        </w:rPr>
        <w:t>ji</w:t>
      </w:r>
      <w:r w:rsidRPr="00E27110">
        <w:rPr>
          <w:rFonts w:ascii="Arial" w:hAnsi="Arial" w:cs="Arial"/>
          <w:b/>
          <w:bCs/>
          <w:sz w:val="24"/>
          <w:szCs w:val="24"/>
          <w:lang w:val="hr-HR"/>
        </w:rPr>
        <w:t>m odabir</w:t>
      </w:r>
      <w:r w:rsidR="00BB759E">
        <w:rPr>
          <w:rFonts w:ascii="Arial" w:hAnsi="Arial" w:cs="Arial"/>
          <w:b/>
          <w:bCs/>
          <w:sz w:val="24"/>
          <w:szCs w:val="24"/>
          <w:lang w:val="hr-HR"/>
        </w:rPr>
        <w:t>i</w:t>
      </w:r>
      <w:r w:rsidRPr="00E27110">
        <w:rPr>
          <w:rFonts w:ascii="Arial" w:hAnsi="Arial" w:cs="Arial"/>
          <w:b/>
          <w:bCs/>
          <w:sz w:val="24"/>
          <w:szCs w:val="24"/>
          <w:lang w:val="hr-HR"/>
        </w:rPr>
        <w:t>ma u svakodnevnim situacijama</w:t>
      </w:r>
    </w:p>
    <w:p w:rsidR="00842F7B" w:rsidRPr="00E27110" w:rsidRDefault="00734A6C">
      <w:pPr>
        <w:shd w:val="clear" w:color="auto" w:fill="FFFFFF"/>
        <w:spacing w:before="82"/>
        <w:ind w:left="24"/>
        <w:rPr>
          <w:lang w:val="hr-HR"/>
        </w:rPr>
      </w:pPr>
      <w:r w:rsidRPr="00E27110">
        <w:rPr>
          <w:b/>
          <w:bCs/>
          <w:sz w:val="22"/>
          <w:szCs w:val="22"/>
          <w:lang w:val="hr-HR"/>
        </w:rPr>
        <w:t xml:space="preserve">jf </w:t>
      </w:r>
      <w:r w:rsidR="0039241A">
        <w:rPr>
          <w:bCs/>
          <w:sz w:val="22"/>
          <w:szCs w:val="22"/>
          <w:lang w:val="hr-HR"/>
        </w:rPr>
        <w:t>Nastavni materijal</w:t>
      </w:r>
      <w:r w:rsidR="007967D3" w:rsidRPr="00E27110">
        <w:rPr>
          <w:b/>
          <w:bCs/>
          <w:sz w:val="22"/>
          <w:szCs w:val="22"/>
          <w:lang w:val="hr-HR"/>
        </w:rPr>
        <w:t xml:space="preserve"> </w:t>
      </w:r>
      <w:r w:rsidRPr="00E27110">
        <w:rPr>
          <w:sz w:val="22"/>
          <w:szCs w:val="22"/>
          <w:lang w:val="hr-HR"/>
        </w:rPr>
        <w:t>2.1</w:t>
      </w:r>
    </w:p>
    <w:p w:rsidR="00842F7B" w:rsidRPr="00E27110" w:rsidRDefault="007967D3">
      <w:pPr>
        <w:shd w:val="clear" w:color="auto" w:fill="FFFFFF"/>
        <w:spacing w:before="82" w:line="259" w:lineRule="exact"/>
        <w:ind w:left="14"/>
        <w:rPr>
          <w:lang w:val="hr-HR"/>
        </w:rPr>
      </w:pPr>
      <w:r w:rsidRPr="00E27110">
        <w:rPr>
          <w:sz w:val="22"/>
          <w:szCs w:val="22"/>
          <w:lang w:val="hr-HR"/>
        </w:rPr>
        <w:t xml:space="preserve">Nastavnik najavljuje početak nove jedinice i kao uvod iznosi sljedeći primjer. </w:t>
      </w:r>
    </w:p>
    <w:p w:rsidR="00842F7B" w:rsidRPr="00E27110" w:rsidRDefault="0039241A">
      <w:pPr>
        <w:shd w:val="clear" w:color="auto" w:fill="FFFFFF"/>
        <w:spacing w:before="264" w:line="259" w:lineRule="exact"/>
        <w:ind w:left="120"/>
        <w:rPr>
          <w:lang w:val="hr-HR"/>
        </w:rPr>
      </w:pPr>
      <w:r>
        <w:rPr>
          <w:sz w:val="22"/>
          <w:szCs w:val="22"/>
          <w:lang w:val="hr-HR"/>
        </w:rPr>
        <w:t xml:space="preserve">Zamisli sljedeću situaciju. U </w:t>
      </w:r>
      <w:r w:rsidR="007967D3" w:rsidRPr="00E27110">
        <w:rPr>
          <w:sz w:val="22"/>
          <w:szCs w:val="22"/>
          <w:lang w:val="hr-HR"/>
        </w:rPr>
        <w:t>razredu se piše test iz povijesti. Ti si jeda</w:t>
      </w:r>
      <w:r>
        <w:rPr>
          <w:sz w:val="22"/>
          <w:szCs w:val="22"/>
          <w:lang w:val="hr-HR"/>
        </w:rPr>
        <w:t>n od najboljih učenika</w:t>
      </w:r>
      <w:r w:rsidR="007967D3" w:rsidRPr="00E27110">
        <w:rPr>
          <w:sz w:val="22"/>
          <w:szCs w:val="22"/>
          <w:lang w:val="hr-HR"/>
        </w:rPr>
        <w:t xml:space="preserve"> iz povijesti, no čak i ti smatraš da je test prilično težak. </w:t>
      </w:r>
    </w:p>
    <w:p w:rsidR="00842F7B" w:rsidRPr="00E27110" w:rsidRDefault="0039241A">
      <w:pPr>
        <w:shd w:val="clear" w:color="auto" w:fill="FFFFFF"/>
        <w:spacing w:before="101" w:line="259" w:lineRule="exact"/>
        <w:ind w:left="120"/>
        <w:rPr>
          <w:lang w:val="hr-HR"/>
        </w:rPr>
      </w:pPr>
      <w:r>
        <w:rPr>
          <w:sz w:val="22"/>
          <w:szCs w:val="22"/>
          <w:lang w:val="hr-HR"/>
        </w:rPr>
        <w:t>Prijatelj iza tebe</w:t>
      </w:r>
      <w:r w:rsidR="007967D3" w:rsidRPr="00E27110">
        <w:rPr>
          <w:sz w:val="22"/>
          <w:szCs w:val="22"/>
          <w:lang w:val="hr-HR"/>
        </w:rPr>
        <w:t xml:space="preserve"> ša</w:t>
      </w:r>
      <w:r>
        <w:rPr>
          <w:sz w:val="22"/>
          <w:szCs w:val="22"/>
          <w:lang w:val="hr-HR"/>
        </w:rPr>
        <w:t>pu</w:t>
      </w:r>
      <w:r w:rsidR="007967D3" w:rsidRPr="00E27110">
        <w:rPr>
          <w:sz w:val="22"/>
          <w:szCs w:val="22"/>
          <w:lang w:val="hr-HR"/>
        </w:rPr>
        <w:t xml:space="preserve">će i moli te da mu pokažeš svoj test. Ti znaš da je varanje na testovima zabranjeno i da bi i ti i tvoj prijatelj </w:t>
      </w:r>
      <w:r>
        <w:rPr>
          <w:sz w:val="22"/>
          <w:szCs w:val="22"/>
          <w:lang w:val="hr-HR"/>
        </w:rPr>
        <w:t>mogli</w:t>
      </w:r>
      <w:r w:rsidR="00BB759E">
        <w:rPr>
          <w:sz w:val="22"/>
          <w:szCs w:val="22"/>
          <w:lang w:val="hr-HR"/>
        </w:rPr>
        <w:t xml:space="preserve"> biti ozbiljno kažnjeni kad</w:t>
      </w:r>
      <w:r w:rsidR="007967D3" w:rsidRPr="00E27110">
        <w:rPr>
          <w:sz w:val="22"/>
          <w:szCs w:val="22"/>
          <w:lang w:val="hr-HR"/>
        </w:rPr>
        <w:t xml:space="preserve"> biste to učinili.</w:t>
      </w:r>
    </w:p>
    <w:p w:rsidR="00842F7B" w:rsidRPr="00E27110" w:rsidRDefault="0039241A">
      <w:pPr>
        <w:shd w:val="clear" w:color="auto" w:fill="FFFFFF"/>
        <w:spacing w:before="110"/>
        <w:ind w:left="120"/>
        <w:rPr>
          <w:lang w:val="hr-HR"/>
        </w:rPr>
      </w:pPr>
      <w:r>
        <w:rPr>
          <w:sz w:val="22"/>
          <w:szCs w:val="22"/>
          <w:lang w:val="hr-HR"/>
        </w:rPr>
        <w:t>Što bi učinio</w:t>
      </w:r>
      <w:r w:rsidR="007967D3" w:rsidRPr="00E27110">
        <w:rPr>
          <w:sz w:val="22"/>
          <w:szCs w:val="22"/>
          <w:lang w:val="hr-HR"/>
        </w:rPr>
        <w:t>? Da li bi riskirao</w:t>
      </w:r>
      <w:r>
        <w:rPr>
          <w:sz w:val="22"/>
          <w:szCs w:val="22"/>
          <w:lang w:val="hr-HR"/>
        </w:rPr>
        <w:t xml:space="preserve"> </w:t>
      </w:r>
      <w:r w:rsidR="007967D3" w:rsidRPr="00E27110">
        <w:rPr>
          <w:sz w:val="22"/>
          <w:szCs w:val="22"/>
          <w:lang w:val="hr-HR"/>
        </w:rPr>
        <w:t>gub</w:t>
      </w:r>
      <w:r>
        <w:rPr>
          <w:sz w:val="22"/>
          <w:szCs w:val="22"/>
          <w:lang w:val="hr-HR"/>
        </w:rPr>
        <w:t>itak prijatelja ili bi prekršio</w:t>
      </w:r>
      <w:r w:rsidR="007967D3" w:rsidRPr="00E27110">
        <w:rPr>
          <w:sz w:val="22"/>
          <w:szCs w:val="22"/>
          <w:lang w:val="hr-HR"/>
        </w:rPr>
        <w:t xml:space="preserve"> pravilo?</w:t>
      </w:r>
    </w:p>
    <w:p w:rsidR="00842F7B" w:rsidRPr="00E27110" w:rsidRDefault="007967D3">
      <w:pPr>
        <w:shd w:val="clear" w:color="auto" w:fill="FFFFFF"/>
        <w:spacing w:before="355" w:line="264" w:lineRule="exact"/>
        <w:jc w:val="both"/>
        <w:rPr>
          <w:lang w:val="hr-HR"/>
        </w:rPr>
      </w:pPr>
      <w:r w:rsidRPr="00E27110">
        <w:rPr>
          <w:sz w:val="22"/>
          <w:szCs w:val="22"/>
          <w:lang w:val="hr-HR"/>
        </w:rPr>
        <w:t xml:space="preserve">Nastavnik zapisuje dilemu – temu ove lekcije – na ploču ili </w:t>
      </w:r>
      <w:r w:rsidR="0039241A">
        <w:rPr>
          <w:sz w:val="22"/>
          <w:szCs w:val="22"/>
          <w:lang w:val="hr-HR"/>
        </w:rPr>
        <w:t xml:space="preserve">na preklopnik </w:t>
      </w:r>
      <w:r w:rsidR="0039241A">
        <w:rPr>
          <w:i/>
          <w:sz w:val="22"/>
          <w:szCs w:val="22"/>
          <w:lang w:val="hr-HR"/>
        </w:rPr>
        <w:t>(</w:t>
      </w:r>
      <w:r w:rsidRPr="00E27110">
        <w:rPr>
          <w:i/>
          <w:sz w:val="22"/>
          <w:szCs w:val="22"/>
          <w:lang w:val="hr-HR"/>
        </w:rPr>
        <w:t>f</w:t>
      </w:r>
      <w:r w:rsidR="00734A6C" w:rsidRPr="00E27110">
        <w:rPr>
          <w:rFonts w:eastAsia="Times New Roman"/>
          <w:i/>
          <w:sz w:val="22"/>
          <w:szCs w:val="22"/>
          <w:lang w:val="hr-HR"/>
        </w:rPr>
        <w:t>lipchart</w:t>
      </w:r>
      <w:r w:rsidR="0039241A">
        <w:rPr>
          <w:rFonts w:eastAsia="Times New Roman"/>
          <w:sz w:val="22"/>
          <w:szCs w:val="22"/>
          <w:lang w:val="hr-HR"/>
        </w:rPr>
        <w:t>)</w:t>
      </w:r>
      <w:r w:rsidR="00734A6C" w:rsidRPr="00E27110">
        <w:rPr>
          <w:rFonts w:eastAsia="Times New Roman"/>
          <w:i/>
          <w:sz w:val="22"/>
          <w:szCs w:val="22"/>
          <w:lang w:val="hr-HR"/>
        </w:rPr>
        <w:t>.</w:t>
      </w:r>
    </w:p>
    <w:p w:rsidR="00842F7B" w:rsidRPr="00E27110" w:rsidRDefault="007967D3">
      <w:pPr>
        <w:shd w:val="clear" w:color="auto" w:fill="FFFFFF"/>
        <w:spacing w:before="67" w:line="259" w:lineRule="exact"/>
        <w:jc w:val="both"/>
        <w:rPr>
          <w:lang w:val="hr-HR"/>
        </w:rPr>
      </w:pPr>
      <w:r w:rsidRPr="00E27110">
        <w:rPr>
          <w:sz w:val="22"/>
          <w:szCs w:val="22"/>
          <w:lang w:val="hr-HR"/>
        </w:rPr>
        <w:t xml:space="preserve">Upozorova učenike da njihov odgovor mora biti da ili ne – nema alternative ili </w:t>
      </w:r>
      <w:r w:rsidR="00C95895" w:rsidRPr="00E27110">
        <w:rPr>
          <w:sz w:val="22"/>
          <w:szCs w:val="22"/>
          <w:lang w:val="hr-HR"/>
        </w:rPr>
        <w:t xml:space="preserve">srednjeg rješenja, niti učenici mogu o tome razgovarati – potom traži da se izjasne dizanjem ruku. Učenici se izjašnjavaju, a nastavnik bilježi rezultate na ploču ili </w:t>
      </w:r>
      <w:r w:rsidR="0039241A">
        <w:rPr>
          <w:sz w:val="22"/>
          <w:szCs w:val="22"/>
          <w:lang w:val="hr-HR"/>
        </w:rPr>
        <w:t xml:space="preserve">preklopnik </w:t>
      </w:r>
      <w:r w:rsidR="0039241A">
        <w:rPr>
          <w:i/>
          <w:sz w:val="22"/>
          <w:szCs w:val="22"/>
          <w:lang w:val="hr-HR"/>
        </w:rPr>
        <w:t>(</w:t>
      </w:r>
      <w:r w:rsidR="00C95895" w:rsidRPr="00E27110">
        <w:rPr>
          <w:i/>
          <w:sz w:val="22"/>
          <w:szCs w:val="22"/>
          <w:lang w:val="hr-HR"/>
        </w:rPr>
        <w:t>f</w:t>
      </w:r>
      <w:r w:rsidR="00734A6C" w:rsidRPr="00E27110">
        <w:rPr>
          <w:rFonts w:eastAsia="Times New Roman"/>
          <w:i/>
          <w:sz w:val="22"/>
          <w:szCs w:val="22"/>
          <w:lang w:val="hr-HR"/>
        </w:rPr>
        <w:t>lipchart</w:t>
      </w:r>
      <w:r w:rsidR="0039241A">
        <w:rPr>
          <w:rFonts w:eastAsia="Times New Roman"/>
          <w:sz w:val="22"/>
          <w:szCs w:val="22"/>
          <w:lang w:val="hr-HR"/>
        </w:rPr>
        <w:t>)</w:t>
      </w:r>
      <w:r w:rsidR="00734A6C" w:rsidRPr="00E27110">
        <w:rPr>
          <w:rFonts w:eastAsia="Times New Roman"/>
          <w:sz w:val="22"/>
          <w:szCs w:val="22"/>
          <w:lang w:val="hr-HR"/>
        </w:rPr>
        <w:t>.</w:t>
      </w:r>
    </w:p>
    <w:p w:rsidR="00842F7B" w:rsidRPr="00E27110" w:rsidRDefault="00C95895">
      <w:pPr>
        <w:shd w:val="clear" w:color="auto" w:fill="FFFFFF"/>
        <w:spacing w:before="72" w:line="259" w:lineRule="exact"/>
        <w:ind w:right="10"/>
        <w:jc w:val="both"/>
        <w:rPr>
          <w:lang w:val="hr-HR"/>
        </w:rPr>
      </w:pPr>
      <w:r w:rsidRPr="00E27110">
        <w:rPr>
          <w:sz w:val="22"/>
          <w:szCs w:val="22"/>
          <w:lang w:val="hr-HR"/>
        </w:rPr>
        <w:t xml:space="preserve">Slijedi rasprava. Učenici iznose svoje razloge, a nakon nekoliko minuta nastavnik zbraja i zapisuje glasove na ploču. Možemo očekivati argumente </w:t>
      </w:r>
      <w:r w:rsidR="00BB759E">
        <w:rPr>
          <w:sz w:val="22"/>
          <w:szCs w:val="22"/>
          <w:lang w:val="hr-HR"/>
        </w:rPr>
        <w:t>kao što su ovi</w:t>
      </w:r>
      <w:r w:rsidRPr="00E27110">
        <w:rPr>
          <w:sz w:val="22"/>
          <w:szCs w:val="22"/>
          <w:lang w:val="hr-HR"/>
        </w:rPr>
        <w:t xml:space="preserve">: </w:t>
      </w:r>
    </w:p>
    <w:p w:rsidR="0039241A" w:rsidRDefault="0039241A" w:rsidP="00BB759E">
      <w:pPr>
        <w:shd w:val="clear" w:color="auto" w:fill="FFFFFF"/>
        <w:spacing w:before="254" w:after="24"/>
        <w:ind w:left="14"/>
        <w:rPr>
          <w:b/>
          <w:bCs/>
          <w:spacing w:val="-9"/>
          <w:sz w:val="22"/>
          <w:szCs w:val="22"/>
          <w:lang w:val="hr-HR"/>
        </w:rPr>
      </w:pPr>
    </w:p>
    <w:p w:rsidR="00842F7B" w:rsidRPr="00E27110" w:rsidRDefault="0039241A">
      <w:pPr>
        <w:shd w:val="clear" w:color="auto" w:fill="FFFFFF"/>
        <w:spacing w:before="254" w:after="24"/>
        <w:ind w:left="14"/>
        <w:jc w:val="center"/>
        <w:rPr>
          <w:lang w:val="hr-HR"/>
        </w:rPr>
      </w:pPr>
      <w:r>
        <w:rPr>
          <w:b/>
          <w:bCs/>
          <w:spacing w:val="-9"/>
          <w:sz w:val="22"/>
          <w:szCs w:val="22"/>
          <w:lang w:val="hr-HR"/>
        </w:rPr>
        <w:t>Da li bi ri</w:t>
      </w:r>
      <w:r w:rsidR="00C95895" w:rsidRPr="00E27110">
        <w:rPr>
          <w:b/>
          <w:bCs/>
          <w:spacing w:val="-9"/>
          <w:sz w:val="22"/>
          <w:szCs w:val="22"/>
          <w:lang w:val="hr-HR"/>
        </w:rPr>
        <w:t xml:space="preserve">skirao gubitak prijatelja ili </w:t>
      </w:r>
      <w:r w:rsidR="00BB759E">
        <w:rPr>
          <w:b/>
          <w:bCs/>
          <w:spacing w:val="-9"/>
          <w:sz w:val="22"/>
          <w:szCs w:val="22"/>
          <w:lang w:val="hr-HR"/>
        </w:rPr>
        <w:t xml:space="preserve">bi </w:t>
      </w:r>
      <w:r w:rsidR="00C95895" w:rsidRPr="00E27110">
        <w:rPr>
          <w:b/>
          <w:bCs/>
          <w:spacing w:val="-9"/>
          <w:sz w:val="22"/>
          <w:szCs w:val="22"/>
          <w:lang w:val="hr-HR"/>
        </w:rPr>
        <w:t>radije prekršio pravilo</w:t>
      </w:r>
      <w:r w:rsidR="00734A6C" w:rsidRPr="00E27110">
        <w:rPr>
          <w:rFonts w:eastAsia="Times New Roman"/>
          <w:b/>
          <w:bCs/>
          <w:spacing w:val="-9"/>
          <w:sz w:val="22"/>
          <w:szCs w:val="22"/>
          <w:lang w:val="hr-HR"/>
        </w:rPr>
        <w:t>?</w:t>
      </w:r>
    </w:p>
    <w:p w:rsidR="00842F7B" w:rsidRPr="00E27110" w:rsidRDefault="00842F7B">
      <w:pPr>
        <w:shd w:val="clear" w:color="auto" w:fill="FFFFFF"/>
        <w:spacing w:before="254" w:after="24"/>
        <w:ind w:left="14"/>
        <w:jc w:val="center"/>
        <w:rPr>
          <w:lang w:val="hr-HR"/>
        </w:rPr>
        <w:sectPr w:rsidR="00842F7B" w:rsidRPr="00E27110">
          <w:pgSz w:w="11909" w:h="16834"/>
          <w:pgMar w:top="529" w:right="1424" w:bottom="360" w:left="1418" w:header="720" w:footer="720" w:gutter="0"/>
          <w:cols w:space="60"/>
          <w:noEndnote/>
        </w:sectPr>
      </w:pPr>
    </w:p>
    <w:p w:rsidR="00842F7B" w:rsidRPr="00E27110" w:rsidRDefault="00F4722F">
      <w:pPr>
        <w:shd w:val="clear" w:color="auto" w:fill="FFFFFF"/>
        <w:spacing w:line="370" w:lineRule="exact"/>
        <w:ind w:left="1646"/>
        <w:rPr>
          <w:lang w:val="hr-HR"/>
        </w:rPr>
      </w:pPr>
      <w:r>
        <w:rPr>
          <w:noProof/>
          <w:lang w:val="hr-HR" w:eastAsia="hr-HR"/>
        </w:rPr>
        <w:lastRenderedPageBreak/>
        <w:pict>
          <v:line id="Line 37" o:spid="_x0000_s1135" style="position:absolute;left:0;text-align:left;z-index:251694080;visibility:visible;mso-wrap-distance-left:3.17497mm;mso-wrap-distance-right:3.17497mm;mso-position-horizontal-relative:margin" from="-6pt,-17.05pt" to="-6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NUFA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" o:allowincell="f" strokeweight=".5pt">
            <w10:wrap anchorx="margin"/>
          </v:line>
        </w:pict>
      </w:r>
      <w:r>
        <w:rPr>
          <w:noProof/>
          <w:lang w:val="hr-HR" w:eastAsia="hr-HR"/>
        </w:rPr>
        <w:pict>
          <v:line id="Line 38" o:spid="_x0000_s1134" style="position:absolute;left:0;text-align:left;z-index:251695104;visibility:visible;mso-wrap-distance-left:3.17497mm;mso-wrap-distance-right:3.17497mm;mso-position-horizontal-relative:margin" from="220.8pt,1.9pt" to="220.8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" o:allowincell="f" strokeweight=".5pt">
            <w10:wrap anchorx="margin"/>
          </v:line>
        </w:pict>
      </w:r>
      <w:r>
        <w:rPr>
          <w:noProof/>
          <w:lang w:val="hr-HR" w:eastAsia="hr-HR"/>
        </w:rPr>
        <w:pict>
          <v:line id="Line 39" o:spid="_x0000_s1133" style="position:absolute;left:0;text-align:left;z-index:251696128;visibility:visible;mso-wrap-distance-left:3.17497mm;mso-wrap-distance-right:3.17497mm;mso-position-horizontal-relative:margin" from="447.1pt,20.4pt" to="447.1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fEwIAACsEAAAOAAAAZHJzL2Uyb0RvYy54bWysU8GO2jAQvVfqP1i5QxLI0h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" o:allowincell="f" strokeweight=".7pt">
            <w10:wrap anchorx="margin"/>
          </v:line>
        </w:pict>
      </w:r>
      <w:r w:rsidR="00C95895" w:rsidRPr="00E27110">
        <w:rPr>
          <w:b/>
          <w:bCs/>
          <w:spacing w:val="-7"/>
          <w:sz w:val="22"/>
          <w:szCs w:val="22"/>
          <w:lang w:val="hr-HR"/>
        </w:rPr>
        <w:t>Da</w:t>
      </w:r>
      <w:r w:rsidR="00734A6C" w:rsidRPr="00E27110">
        <w:rPr>
          <w:b/>
          <w:bCs/>
          <w:spacing w:val="-7"/>
          <w:sz w:val="22"/>
          <w:szCs w:val="22"/>
          <w:lang w:val="hr-HR"/>
        </w:rPr>
        <w:t xml:space="preserve"> (</w:t>
      </w:r>
      <w:r w:rsidR="00C95895" w:rsidRPr="00E27110">
        <w:rPr>
          <w:b/>
          <w:bCs/>
          <w:spacing w:val="-7"/>
          <w:sz w:val="22"/>
          <w:szCs w:val="22"/>
          <w:lang w:val="hr-HR"/>
        </w:rPr>
        <w:t>glasova</w:t>
      </w:r>
      <w:r w:rsidR="00734A6C" w:rsidRPr="00E27110">
        <w:rPr>
          <w:b/>
          <w:bCs/>
          <w:spacing w:val="-7"/>
          <w:sz w:val="22"/>
          <w:szCs w:val="22"/>
          <w:lang w:val="hr-HR"/>
        </w:rPr>
        <w:t xml:space="preserve"> x)</w:t>
      </w:r>
    </w:p>
    <w:p w:rsidR="00842F7B" w:rsidRPr="00E27110" w:rsidRDefault="00C95895">
      <w:pPr>
        <w:shd w:val="clear" w:color="auto" w:fill="FFFFFF"/>
        <w:spacing w:line="370" w:lineRule="exact"/>
        <w:rPr>
          <w:lang w:val="hr-HR"/>
        </w:rPr>
      </w:pPr>
      <w:r w:rsidRPr="00E27110">
        <w:rPr>
          <w:spacing w:val="-6"/>
          <w:sz w:val="22"/>
          <w:szCs w:val="22"/>
          <w:lang w:val="hr-HR"/>
        </w:rPr>
        <w:t>Dob</w:t>
      </w:r>
      <w:r w:rsidR="00BB759E">
        <w:rPr>
          <w:spacing w:val="-6"/>
          <w:sz w:val="22"/>
          <w:szCs w:val="22"/>
          <w:lang w:val="hr-HR"/>
        </w:rPr>
        <w:t>ri prijatelji uvijek pomažu jed</w:t>
      </w:r>
      <w:r w:rsidRPr="00E27110">
        <w:rPr>
          <w:spacing w:val="-6"/>
          <w:sz w:val="22"/>
          <w:szCs w:val="22"/>
          <w:lang w:val="hr-HR"/>
        </w:rPr>
        <w:t>n</w:t>
      </w:r>
      <w:r w:rsidR="00BB759E">
        <w:rPr>
          <w:spacing w:val="-6"/>
          <w:sz w:val="22"/>
          <w:szCs w:val="22"/>
          <w:lang w:val="hr-HR"/>
        </w:rPr>
        <w:t>i drugima</w:t>
      </w:r>
      <w:r w:rsidRPr="00E27110">
        <w:rPr>
          <w:spacing w:val="-6"/>
          <w:sz w:val="22"/>
          <w:szCs w:val="22"/>
          <w:lang w:val="hr-HR"/>
        </w:rPr>
        <w:t>.</w:t>
      </w:r>
    </w:p>
    <w:p w:rsidR="00842F7B" w:rsidRPr="00E27110" w:rsidRDefault="00734A6C">
      <w:pPr>
        <w:shd w:val="clear" w:color="auto" w:fill="FFFFFF"/>
        <w:spacing w:line="370" w:lineRule="exact"/>
        <w:rPr>
          <w:lang w:val="hr-HR"/>
        </w:rPr>
      </w:pPr>
      <w:r w:rsidRPr="00E27110">
        <w:rPr>
          <w:spacing w:val="-5"/>
          <w:sz w:val="22"/>
          <w:szCs w:val="22"/>
          <w:lang w:val="hr-HR"/>
        </w:rPr>
        <w:t xml:space="preserve">I </w:t>
      </w:r>
      <w:r w:rsidR="00C95895" w:rsidRPr="00E27110">
        <w:rPr>
          <w:spacing w:val="-5"/>
          <w:sz w:val="22"/>
          <w:szCs w:val="22"/>
          <w:lang w:val="hr-HR"/>
        </w:rPr>
        <w:t>meni će jednog dana trebati pomoć prijatelja.</w:t>
      </w:r>
    </w:p>
    <w:p w:rsidR="00842F7B" w:rsidRPr="00E27110" w:rsidRDefault="00C95895">
      <w:pPr>
        <w:shd w:val="clear" w:color="auto" w:fill="FFFFFF"/>
        <w:spacing w:before="86" w:line="259" w:lineRule="exact"/>
        <w:rPr>
          <w:lang w:val="hr-HR"/>
        </w:rPr>
      </w:pPr>
      <w:r w:rsidRPr="00E27110">
        <w:rPr>
          <w:spacing w:val="-6"/>
          <w:sz w:val="22"/>
          <w:szCs w:val="22"/>
          <w:lang w:val="hr-HR"/>
        </w:rPr>
        <w:t xml:space="preserve">Trebamo </w:t>
      </w:r>
      <w:r w:rsidR="00BB759E">
        <w:rPr>
          <w:spacing w:val="-6"/>
          <w:sz w:val="22"/>
          <w:szCs w:val="22"/>
          <w:lang w:val="hr-HR"/>
        </w:rPr>
        <w:t>si uzajamno pomagati</w:t>
      </w:r>
      <w:r w:rsidRPr="00E27110">
        <w:rPr>
          <w:spacing w:val="-6"/>
          <w:sz w:val="22"/>
          <w:szCs w:val="22"/>
          <w:lang w:val="hr-HR"/>
        </w:rPr>
        <w:t xml:space="preserve">. Svijet bi bio hladan i neprijateljski kada ne bismo brinuli jedni o drugima. </w:t>
      </w:r>
    </w:p>
    <w:p w:rsidR="00842F7B" w:rsidRPr="00E27110" w:rsidRDefault="00734A6C">
      <w:pPr>
        <w:shd w:val="clear" w:color="auto" w:fill="FFFFFF"/>
        <w:spacing w:before="96"/>
        <w:ind w:left="163"/>
        <w:jc w:val="center"/>
        <w:rPr>
          <w:lang w:val="hr-HR"/>
        </w:rPr>
      </w:pPr>
      <w:r w:rsidRPr="00E27110">
        <w:rPr>
          <w:lang w:val="hr-HR"/>
        </w:rPr>
        <w:br w:type="column"/>
      </w:r>
      <w:r w:rsidR="00C95895" w:rsidRPr="00E27110">
        <w:rPr>
          <w:b/>
          <w:bCs/>
          <w:spacing w:val="-6"/>
          <w:sz w:val="22"/>
          <w:szCs w:val="22"/>
          <w:lang w:val="hr-HR"/>
        </w:rPr>
        <w:lastRenderedPageBreak/>
        <w:t>Ne</w:t>
      </w:r>
      <w:r w:rsidRPr="00E27110">
        <w:rPr>
          <w:b/>
          <w:bCs/>
          <w:spacing w:val="-6"/>
          <w:sz w:val="22"/>
          <w:szCs w:val="22"/>
          <w:lang w:val="hr-HR"/>
        </w:rPr>
        <w:t xml:space="preserve"> (</w:t>
      </w:r>
      <w:r w:rsidR="00C95895" w:rsidRPr="00E27110">
        <w:rPr>
          <w:b/>
          <w:bCs/>
          <w:spacing w:val="-6"/>
          <w:sz w:val="22"/>
          <w:szCs w:val="22"/>
          <w:lang w:val="hr-HR"/>
        </w:rPr>
        <w:t>glasova</w:t>
      </w:r>
      <w:r w:rsidRPr="00E27110">
        <w:rPr>
          <w:b/>
          <w:bCs/>
          <w:spacing w:val="-6"/>
          <w:sz w:val="22"/>
          <w:szCs w:val="22"/>
          <w:lang w:val="hr-HR"/>
        </w:rPr>
        <w:t xml:space="preserve"> y)</w:t>
      </w:r>
    </w:p>
    <w:p w:rsidR="00842F7B" w:rsidRPr="00E27110" w:rsidRDefault="00C95895">
      <w:pPr>
        <w:shd w:val="clear" w:color="auto" w:fill="FFFFFF"/>
        <w:spacing w:before="106"/>
        <w:rPr>
          <w:lang w:val="hr-HR"/>
        </w:rPr>
      </w:pPr>
      <w:r w:rsidRPr="00E27110">
        <w:rPr>
          <w:spacing w:val="-5"/>
          <w:sz w:val="22"/>
          <w:szCs w:val="22"/>
          <w:lang w:val="hr-HR"/>
        </w:rPr>
        <w:t>Varanje nije pošteno prema onima koji poštuju pravila.</w:t>
      </w:r>
    </w:p>
    <w:p w:rsidR="00842F7B" w:rsidRPr="00E27110" w:rsidRDefault="0039241A">
      <w:pPr>
        <w:shd w:val="clear" w:color="auto" w:fill="FFFFFF"/>
        <w:spacing w:before="106" w:line="254" w:lineRule="exact"/>
        <w:ind w:right="38"/>
        <w:jc w:val="both"/>
        <w:rPr>
          <w:lang w:val="hr-HR"/>
        </w:rPr>
      </w:pPr>
      <w:r>
        <w:rPr>
          <w:spacing w:val="-7"/>
          <w:sz w:val="22"/>
          <w:szCs w:val="22"/>
          <w:lang w:val="hr-HR"/>
        </w:rPr>
        <w:t>Varanjem ri</w:t>
      </w:r>
      <w:r w:rsidR="00C95895" w:rsidRPr="00E27110">
        <w:rPr>
          <w:spacing w:val="-7"/>
          <w:sz w:val="22"/>
          <w:szCs w:val="22"/>
          <w:lang w:val="hr-HR"/>
        </w:rPr>
        <w:t>skiram da i ja budem kažnjen. Prijatelji to ne bi smjeli očekivati jedni od drugih.</w:t>
      </w:r>
    </w:p>
    <w:p w:rsidR="00842F7B" w:rsidRPr="00E27110" w:rsidRDefault="00C95895">
      <w:pPr>
        <w:shd w:val="clear" w:color="auto" w:fill="FFFFFF"/>
        <w:spacing w:before="106" w:line="254" w:lineRule="exact"/>
        <w:rPr>
          <w:lang w:val="hr-HR"/>
        </w:rPr>
      </w:pPr>
      <w:r w:rsidRPr="00E27110">
        <w:rPr>
          <w:spacing w:val="-5"/>
          <w:sz w:val="22"/>
          <w:szCs w:val="22"/>
          <w:lang w:val="hr-HR"/>
        </w:rPr>
        <w:t xml:space="preserve">O prijatelju ovisi veličina rizika. S dobrim prijateljem mogu razgovarati i on/ona će </w:t>
      </w:r>
      <w:r w:rsidR="0022453B" w:rsidRPr="00E27110">
        <w:rPr>
          <w:spacing w:val="-5"/>
          <w:sz w:val="22"/>
          <w:szCs w:val="22"/>
          <w:lang w:val="hr-HR"/>
        </w:rPr>
        <w:t>poštovati moju odluku.</w:t>
      </w:r>
    </w:p>
    <w:p w:rsidR="00842F7B" w:rsidRPr="00E27110" w:rsidRDefault="00842F7B">
      <w:pPr>
        <w:shd w:val="clear" w:color="auto" w:fill="FFFFFF"/>
        <w:spacing w:before="106" w:line="254" w:lineRule="exact"/>
        <w:rPr>
          <w:lang w:val="hr-HR"/>
        </w:rPr>
        <w:sectPr w:rsidR="00842F7B" w:rsidRPr="00E27110">
          <w:type w:val="continuous"/>
          <w:pgSz w:w="11909" w:h="16834"/>
          <w:pgMar w:top="529" w:right="1693" w:bottom="360" w:left="1538" w:header="720" w:footer="720" w:gutter="0"/>
          <w:cols w:num="2" w:space="720" w:equalWidth="0">
            <w:col w:w="4094" w:space="437"/>
            <w:col w:w="4147"/>
          </w:cols>
          <w:noEndnote/>
        </w:sectPr>
      </w:pPr>
    </w:p>
    <w:p w:rsidR="0022453B" w:rsidRPr="00E27110" w:rsidRDefault="0022453B" w:rsidP="00A37D2B">
      <w:pPr>
        <w:pStyle w:val="ListParagraph"/>
        <w:numPr>
          <w:ilvl w:val="0"/>
          <w:numId w:val="89"/>
        </w:numPr>
        <w:shd w:val="clear" w:color="auto" w:fill="FFFFFF"/>
        <w:spacing w:before="82"/>
        <w:ind w:left="14"/>
        <w:rPr>
          <w:lang w:val="hr-HR"/>
        </w:rPr>
      </w:pPr>
      <w:r w:rsidRPr="00E27110">
        <w:rPr>
          <w:rFonts w:ascii="Arial" w:hAnsi="Arial" w:cs="Arial"/>
          <w:b/>
          <w:bCs/>
          <w:sz w:val="24"/>
          <w:szCs w:val="24"/>
          <w:lang w:val="hr-HR"/>
        </w:rPr>
        <w:lastRenderedPageBreak/>
        <w:t>faza</w:t>
      </w:r>
      <w:r w:rsidR="00734A6C" w:rsidRPr="00E27110">
        <w:rPr>
          <w:rFonts w:ascii="Arial" w:hAnsi="Arial" w:cs="Arial"/>
          <w:b/>
          <w:bCs/>
          <w:sz w:val="24"/>
          <w:szCs w:val="24"/>
          <w:lang w:val="hr-HR"/>
        </w:rPr>
        <w:t xml:space="preserve">: </w:t>
      </w:r>
      <w:r w:rsidRPr="00E27110">
        <w:rPr>
          <w:rFonts w:ascii="Arial" w:hAnsi="Arial" w:cs="Arial"/>
          <w:b/>
          <w:bCs/>
          <w:sz w:val="24"/>
          <w:szCs w:val="24"/>
          <w:lang w:val="hr-HR"/>
        </w:rPr>
        <w:t>Učenici s</w:t>
      </w:r>
      <w:r w:rsidR="0039241A">
        <w:rPr>
          <w:rFonts w:ascii="Arial" w:hAnsi="Arial" w:cs="Arial"/>
          <w:b/>
          <w:bCs/>
          <w:sz w:val="24"/>
          <w:szCs w:val="24"/>
          <w:lang w:val="hr-HR"/>
        </w:rPr>
        <w:t>e upoznaju s alatom za analizu</w:t>
      </w:r>
      <w:r w:rsidRPr="00E27110">
        <w:rPr>
          <w:rFonts w:ascii="Arial" w:hAnsi="Arial" w:cs="Arial"/>
          <w:b/>
          <w:bCs/>
          <w:sz w:val="24"/>
          <w:szCs w:val="24"/>
          <w:lang w:val="hr-HR"/>
        </w:rPr>
        <w:t xml:space="preserve"> dileme</w:t>
      </w:r>
    </w:p>
    <w:p w:rsidR="00842F7B" w:rsidRPr="00E27110" w:rsidRDefault="00734A6C" w:rsidP="0022453B">
      <w:pPr>
        <w:pStyle w:val="ListParagraph"/>
        <w:shd w:val="clear" w:color="auto" w:fill="FFFFFF"/>
        <w:spacing w:before="82"/>
        <w:ind w:left="14"/>
        <w:rPr>
          <w:lang w:val="hr-HR"/>
        </w:rPr>
      </w:pPr>
      <w:r w:rsidRPr="00E27110">
        <w:rPr>
          <w:b/>
          <w:bCs/>
          <w:i/>
          <w:iCs/>
          <w:sz w:val="22"/>
          <w:szCs w:val="22"/>
          <w:lang w:val="hr-HR"/>
        </w:rPr>
        <w:t xml:space="preserve">&amp; </w:t>
      </w:r>
      <w:r w:rsidR="0039241A">
        <w:rPr>
          <w:bCs/>
          <w:iCs/>
          <w:sz w:val="22"/>
          <w:szCs w:val="22"/>
          <w:lang w:val="hr-HR"/>
        </w:rPr>
        <w:t>Radni materijali</w:t>
      </w:r>
      <w:r w:rsidR="0022453B" w:rsidRPr="00E27110">
        <w:rPr>
          <w:bCs/>
          <w:iCs/>
          <w:sz w:val="22"/>
          <w:szCs w:val="22"/>
          <w:lang w:val="hr-HR"/>
        </w:rPr>
        <w:t xml:space="preserve"> za učenike </w:t>
      </w:r>
      <w:r w:rsidR="0022453B" w:rsidRPr="00E27110">
        <w:rPr>
          <w:sz w:val="22"/>
          <w:szCs w:val="22"/>
          <w:lang w:val="hr-HR"/>
        </w:rPr>
        <w:t>2.1 i</w:t>
      </w:r>
      <w:r w:rsidRPr="00E27110">
        <w:rPr>
          <w:sz w:val="22"/>
          <w:szCs w:val="22"/>
          <w:lang w:val="hr-HR"/>
        </w:rPr>
        <w:t xml:space="preserve"> 2.2</w:t>
      </w:r>
    </w:p>
    <w:p w:rsidR="00842F7B" w:rsidRPr="00E27110" w:rsidRDefault="0022453B">
      <w:pPr>
        <w:shd w:val="clear" w:color="auto" w:fill="FFFFFF"/>
        <w:spacing w:before="82" w:line="259" w:lineRule="exact"/>
        <w:ind w:left="5" w:right="5"/>
        <w:jc w:val="both"/>
        <w:rPr>
          <w:lang w:val="hr-HR"/>
        </w:rPr>
      </w:pPr>
      <w:r w:rsidRPr="00E27110">
        <w:rPr>
          <w:sz w:val="22"/>
          <w:szCs w:val="22"/>
          <w:lang w:val="hr-HR"/>
        </w:rPr>
        <w:t xml:space="preserve">Nastavnik učenicima dijeli </w:t>
      </w:r>
      <w:r w:rsidR="00734A6C" w:rsidRPr="00E27110">
        <w:rPr>
          <w:b/>
          <w:bCs/>
          <w:i/>
          <w:iCs/>
          <w:sz w:val="22"/>
          <w:szCs w:val="22"/>
          <w:lang w:val="hr-HR"/>
        </w:rPr>
        <w:t>&amp;</w:t>
      </w:r>
      <w:r w:rsidRPr="00E27110">
        <w:rPr>
          <w:b/>
          <w:bCs/>
          <w:i/>
          <w:iCs/>
          <w:sz w:val="22"/>
          <w:szCs w:val="22"/>
          <w:lang w:val="hr-HR"/>
        </w:rPr>
        <w:t xml:space="preserve"> </w:t>
      </w:r>
      <w:r w:rsidR="0039241A">
        <w:rPr>
          <w:sz w:val="22"/>
          <w:szCs w:val="22"/>
          <w:lang w:val="hr-HR"/>
        </w:rPr>
        <w:t>radne materijale</w:t>
      </w:r>
      <w:r w:rsidRPr="00E27110">
        <w:rPr>
          <w:sz w:val="22"/>
          <w:szCs w:val="22"/>
          <w:lang w:val="hr-HR"/>
        </w:rPr>
        <w:t xml:space="preserve"> za učenike </w:t>
      </w:r>
      <w:r w:rsidR="00734A6C" w:rsidRPr="00E27110">
        <w:rPr>
          <w:sz w:val="22"/>
          <w:szCs w:val="22"/>
          <w:lang w:val="hr-HR"/>
        </w:rPr>
        <w:t xml:space="preserve">2.1 </w:t>
      </w:r>
      <w:r w:rsidRPr="00E27110">
        <w:rPr>
          <w:sz w:val="22"/>
          <w:szCs w:val="22"/>
          <w:lang w:val="hr-HR"/>
        </w:rPr>
        <w:t>i</w:t>
      </w:r>
      <w:r w:rsidR="00734A6C" w:rsidRPr="00E27110">
        <w:rPr>
          <w:sz w:val="22"/>
          <w:szCs w:val="22"/>
          <w:lang w:val="hr-HR"/>
        </w:rPr>
        <w:t xml:space="preserve"> 2.2 </w:t>
      </w:r>
      <w:r w:rsidRPr="00E27110">
        <w:rPr>
          <w:sz w:val="22"/>
          <w:szCs w:val="22"/>
          <w:lang w:val="hr-HR"/>
        </w:rPr>
        <w:t xml:space="preserve">i ukratko uvodi pojam dileme </w:t>
      </w:r>
      <w:r w:rsidR="00734A6C" w:rsidRPr="00E27110">
        <w:rPr>
          <w:sz w:val="22"/>
          <w:szCs w:val="22"/>
          <w:lang w:val="hr-HR"/>
        </w:rPr>
        <w:t>(</w:t>
      </w:r>
      <w:r w:rsidR="0039241A">
        <w:rPr>
          <w:sz w:val="22"/>
          <w:szCs w:val="22"/>
          <w:lang w:val="hr-HR"/>
        </w:rPr>
        <w:t>nastavni materijal</w:t>
      </w:r>
      <w:r w:rsidR="00734A6C" w:rsidRPr="00E27110">
        <w:rPr>
          <w:sz w:val="22"/>
          <w:szCs w:val="22"/>
          <w:lang w:val="hr-HR"/>
        </w:rPr>
        <w:t xml:space="preserve"> 2.1)</w:t>
      </w:r>
      <w:r w:rsidRPr="00E27110">
        <w:rPr>
          <w:sz w:val="22"/>
          <w:szCs w:val="22"/>
          <w:lang w:val="hr-HR"/>
        </w:rPr>
        <w:t>.</w:t>
      </w:r>
      <w:r w:rsidR="00734A6C" w:rsidRPr="00E27110">
        <w:rPr>
          <w:sz w:val="22"/>
          <w:szCs w:val="22"/>
          <w:lang w:val="hr-HR"/>
        </w:rPr>
        <w:t xml:space="preserve"> </w:t>
      </w:r>
      <w:r w:rsidRPr="00E27110">
        <w:rPr>
          <w:sz w:val="22"/>
          <w:szCs w:val="22"/>
          <w:lang w:val="hr-HR"/>
        </w:rPr>
        <w:t>Argumenti koje su učenici iznijeli pokazuju sukob</w:t>
      </w:r>
      <w:r w:rsidR="00BB759E">
        <w:rPr>
          <w:sz w:val="22"/>
          <w:szCs w:val="22"/>
          <w:lang w:val="hr-HR"/>
        </w:rPr>
        <w:t xml:space="preserve"> oko</w:t>
      </w:r>
      <w:r w:rsidRPr="00E27110">
        <w:rPr>
          <w:sz w:val="22"/>
          <w:szCs w:val="22"/>
          <w:lang w:val="hr-HR"/>
        </w:rPr>
        <w:t xml:space="preserve"> odanosti: ili ostajem odan prijateljima kada me mole za pomoć, ili slijedim pravila jer ona svakom jamče jednake</w:t>
      </w:r>
      <w:r w:rsidR="00BB759E">
        <w:rPr>
          <w:sz w:val="22"/>
          <w:szCs w:val="22"/>
          <w:lang w:val="hr-HR"/>
        </w:rPr>
        <w:t xml:space="preserve"> šanse u testu. Razlozi koje učenici navode</w:t>
      </w:r>
      <w:r w:rsidRPr="00E27110">
        <w:rPr>
          <w:sz w:val="22"/>
          <w:szCs w:val="22"/>
          <w:lang w:val="hr-HR"/>
        </w:rPr>
        <w:t xml:space="preserve"> – ili se očekuje da će na</w:t>
      </w:r>
      <w:r w:rsidR="00CA1292">
        <w:rPr>
          <w:sz w:val="22"/>
          <w:szCs w:val="22"/>
          <w:lang w:val="hr-HR"/>
        </w:rPr>
        <w:t>vesti – tiču se vrijednosti: našeg</w:t>
      </w:r>
      <w:r w:rsidRPr="00E27110">
        <w:rPr>
          <w:sz w:val="22"/>
          <w:szCs w:val="22"/>
          <w:lang w:val="hr-HR"/>
        </w:rPr>
        <w:t xml:space="preserve"> shvaćanja prijateljstva, odanosti, spremnosti da drugima pomognem</w:t>
      </w:r>
      <w:r w:rsidR="00CA1292">
        <w:rPr>
          <w:sz w:val="22"/>
          <w:szCs w:val="22"/>
          <w:lang w:val="hr-HR"/>
        </w:rPr>
        <w:t>o</w:t>
      </w:r>
      <w:r w:rsidRPr="00E27110">
        <w:rPr>
          <w:sz w:val="22"/>
          <w:szCs w:val="22"/>
          <w:lang w:val="hr-HR"/>
        </w:rPr>
        <w:t>, poštenja, poštivanja pravila i zakona.</w:t>
      </w:r>
    </w:p>
    <w:p w:rsidR="00842F7B" w:rsidRPr="00E27110" w:rsidRDefault="00BB759E">
      <w:pPr>
        <w:shd w:val="clear" w:color="auto" w:fill="FFFFFF"/>
        <w:spacing w:before="82" w:line="259" w:lineRule="exact"/>
        <w:ind w:left="5" w:right="10"/>
        <w:jc w:val="both"/>
        <w:rPr>
          <w:lang w:val="hr-HR"/>
        </w:rPr>
      </w:pPr>
      <w:r>
        <w:rPr>
          <w:sz w:val="22"/>
          <w:szCs w:val="22"/>
          <w:lang w:val="hr-HR"/>
        </w:rPr>
        <w:t>Upravo</w:t>
      </w:r>
      <w:r w:rsidR="0022453B" w:rsidRPr="00E27110">
        <w:rPr>
          <w:sz w:val="22"/>
          <w:szCs w:val="22"/>
          <w:lang w:val="hr-HR"/>
        </w:rPr>
        <w:t xml:space="preserve"> sam suočen</w:t>
      </w:r>
      <w:r>
        <w:rPr>
          <w:sz w:val="22"/>
          <w:szCs w:val="22"/>
          <w:lang w:val="hr-HR"/>
        </w:rPr>
        <w:t>/suočena</w:t>
      </w:r>
      <w:r w:rsidR="0022453B" w:rsidRPr="00E27110">
        <w:rPr>
          <w:sz w:val="22"/>
          <w:szCs w:val="22"/>
          <w:lang w:val="hr-HR"/>
        </w:rPr>
        <w:t xml:space="preserve"> sa situacijom u kojoj ću prekršiti jednu od tih spona odanos</w:t>
      </w:r>
      <w:r>
        <w:rPr>
          <w:sz w:val="22"/>
          <w:szCs w:val="22"/>
          <w:lang w:val="hr-HR"/>
        </w:rPr>
        <w:t xml:space="preserve">ti i pratećih vrijednosti –  </w:t>
      </w:r>
      <w:r w:rsidR="0022453B" w:rsidRPr="00E27110">
        <w:rPr>
          <w:sz w:val="22"/>
          <w:szCs w:val="22"/>
          <w:lang w:val="hr-HR"/>
        </w:rPr>
        <w:t>riskirati da izgubim prijatelja</w:t>
      </w:r>
      <w:r w:rsidR="00CA1292">
        <w:rPr>
          <w:sz w:val="22"/>
          <w:szCs w:val="22"/>
          <w:lang w:val="hr-HR"/>
        </w:rPr>
        <w:t>,</w:t>
      </w:r>
      <w:r w:rsidR="0022453B" w:rsidRPr="00E27110">
        <w:rPr>
          <w:sz w:val="22"/>
          <w:szCs w:val="22"/>
          <w:lang w:val="hr-HR"/>
        </w:rPr>
        <w:t xml:space="preserve"> što će </w:t>
      </w:r>
      <w:r>
        <w:rPr>
          <w:sz w:val="22"/>
          <w:szCs w:val="22"/>
          <w:lang w:val="hr-HR"/>
        </w:rPr>
        <w:t xml:space="preserve">utjecati na moj ugled, ili </w:t>
      </w:r>
      <w:r w:rsidR="00CA1292">
        <w:rPr>
          <w:sz w:val="22"/>
          <w:szCs w:val="22"/>
          <w:lang w:val="hr-HR"/>
        </w:rPr>
        <w:t>ri</w:t>
      </w:r>
      <w:r>
        <w:rPr>
          <w:sz w:val="22"/>
          <w:szCs w:val="22"/>
          <w:lang w:val="hr-HR"/>
        </w:rPr>
        <w:t>skirati da budem kažnjen i</w:t>
      </w:r>
      <w:r w:rsidR="0022453B" w:rsidRPr="00E27110">
        <w:rPr>
          <w:sz w:val="22"/>
          <w:szCs w:val="22"/>
          <w:lang w:val="hr-HR"/>
        </w:rPr>
        <w:t xml:space="preserve"> imat</w:t>
      </w:r>
      <w:r>
        <w:rPr>
          <w:sz w:val="22"/>
          <w:szCs w:val="22"/>
          <w:lang w:val="hr-HR"/>
        </w:rPr>
        <w:t>i</w:t>
      </w:r>
      <w:r w:rsidR="0022453B" w:rsidRPr="00E27110">
        <w:rPr>
          <w:sz w:val="22"/>
          <w:szCs w:val="22"/>
          <w:lang w:val="hr-HR"/>
        </w:rPr>
        <w:t xml:space="preserve"> </w:t>
      </w:r>
      <w:r>
        <w:rPr>
          <w:sz w:val="22"/>
          <w:szCs w:val="22"/>
          <w:lang w:val="hr-HR"/>
        </w:rPr>
        <w:t>grižnju savjesti budući da</w:t>
      </w:r>
      <w:r w:rsidR="0022453B" w:rsidRPr="00E27110">
        <w:rPr>
          <w:sz w:val="22"/>
          <w:szCs w:val="22"/>
          <w:lang w:val="hr-HR"/>
        </w:rPr>
        <w:t xml:space="preserve"> sam prekršio pravilo koje zapravo podržavam.</w:t>
      </w:r>
      <w:r w:rsidR="00680FBB" w:rsidRPr="00E27110">
        <w:rPr>
          <w:sz w:val="22"/>
          <w:szCs w:val="22"/>
          <w:lang w:val="hr-HR"/>
        </w:rPr>
        <w:t xml:space="preserve"> O</w:t>
      </w:r>
      <w:r>
        <w:rPr>
          <w:sz w:val="22"/>
          <w:szCs w:val="22"/>
          <w:lang w:val="hr-HR"/>
        </w:rPr>
        <w:t>vakva situacija u kojoj možete izabrati samo pogrešno, umjesto da činite</w:t>
      </w:r>
      <w:r w:rsidR="00680FBB" w:rsidRPr="00E27110">
        <w:rPr>
          <w:sz w:val="22"/>
          <w:szCs w:val="22"/>
          <w:lang w:val="hr-HR"/>
        </w:rPr>
        <w:t xml:space="preserve"> sve što je ispravno, naziva</w:t>
      </w:r>
      <w:r>
        <w:rPr>
          <w:sz w:val="22"/>
          <w:szCs w:val="22"/>
          <w:lang w:val="hr-HR"/>
        </w:rPr>
        <w:t>mo</w:t>
      </w:r>
      <w:r w:rsidR="00680FBB" w:rsidRPr="00E27110">
        <w:rPr>
          <w:sz w:val="22"/>
          <w:szCs w:val="22"/>
          <w:lang w:val="hr-HR"/>
        </w:rPr>
        <w:t xml:space="preserve"> dilemom. Sljedeći primjer je tipičan za mnoge dileme:</w:t>
      </w:r>
    </w:p>
    <w:p w:rsidR="00842F7B" w:rsidRPr="00E27110" w:rsidRDefault="00BB759E">
      <w:pPr>
        <w:shd w:val="clear" w:color="auto" w:fill="FFFFFF"/>
        <w:spacing w:before="91"/>
        <w:ind w:left="403"/>
        <w:rPr>
          <w:lang w:val="hr-HR"/>
        </w:rPr>
      </w:pPr>
      <w:r>
        <w:rPr>
          <w:sz w:val="22"/>
          <w:szCs w:val="22"/>
          <w:lang w:val="hr-HR"/>
        </w:rPr>
        <w:t>Kompromis nije moguć. Moraš</w:t>
      </w:r>
      <w:r w:rsidR="00680FBB" w:rsidRPr="00E27110">
        <w:rPr>
          <w:sz w:val="22"/>
          <w:szCs w:val="22"/>
          <w:lang w:val="hr-HR"/>
        </w:rPr>
        <w:t xml:space="preserve"> definirati svoj prioritet.</w:t>
      </w:r>
    </w:p>
    <w:p w:rsidR="00842F7B" w:rsidRPr="00E27110" w:rsidRDefault="00BB759E">
      <w:pPr>
        <w:shd w:val="clear" w:color="auto" w:fill="FFFFFF"/>
        <w:spacing w:before="82" w:line="264" w:lineRule="exact"/>
        <w:ind w:left="413"/>
        <w:rPr>
          <w:sz w:val="22"/>
          <w:szCs w:val="22"/>
          <w:lang w:val="hr-HR"/>
        </w:rPr>
      </w:pPr>
      <w:r>
        <w:rPr>
          <w:sz w:val="22"/>
          <w:szCs w:val="22"/>
          <w:lang w:val="hr-HR"/>
        </w:rPr>
        <w:t>Vrijeme nalaže da odmah reagiraš što ti</w:t>
      </w:r>
      <w:r w:rsidR="00680FBB" w:rsidRPr="00E27110">
        <w:rPr>
          <w:sz w:val="22"/>
          <w:szCs w:val="22"/>
          <w:lang w:val="hr-HR"/>
        </w:rPr>
        <w:t xml:space="preserve"> otežava pažljivo donošenje odluke.</w:t>
      </w:r>
    </w:p>
    <w:p w:rsidR="00680FBB" w:rsidRPr="00E27110" w:rsidRDefault="00680FBB">
      <w:pPr>
        <w:shd w:val="clear" w:color="auto" w:fill="FFFFFF"/>
        <w:spacing w:before="82" w:line="264" w:lineRule="exact"/>
        <w:ind w:left="413"/>
        <w:rPr>
          <w:sz w:val="22"/>
          <w:szCs w:val="22"/>
          <w:lang w:val="hr-HR"/>
        </w:rPr>
      </w:pPr>
      <w:r w:rsidRPr="00E27110">
        <w:rPr>
          <w:sz w:val="22"/>
          <w:szCs w:val="22"/>
          <w:lang w:val="hr-HR"/>
        </w:rPr>
        <w:t>Kasnije ne možeš promijeniti svoju odlu</w:t>
      </w:r>
      <w:r w:rsidR="00BB759E">
        <w:rPr>
          <w:sz w:val="22"/>
          <w:szCs w:val="22"/>
          <w:lang w:val="hr-HR"/>
        </w:rPr>
        <w:t>ku pa su njeni učinci neopozivi</w:t>
      </w:r>
      <w:r w:rsidRPr="00E27110">
        <w:rPr>
          <w:sz w:val="22"/>
          <w:szCs w:val="22"/>
          <w:lang w:val="hr-HR"/>
        </w:rPr>
        <w:t xml:space="preserve">. </w:t>
      </w:r>
    </w:p>
    <w:p w:rsidR="00680FBB" w:rsidRPr="00E27110" w:rsidRDefault="00680FBB">
      <w:pPr>
        <w:shd w:val="clear" w:color="auto" w:fill="FFFFFF"/>
        <w:spacing w:before="82" w:line="264" w:lineRule="exact"/>
        <w:ind w:left="413"/>
        <w:rPr>
          <w:sz w:val="22"/>
          <w:szCs w:val="22"/>
          <w:lang w:val="hr-HR"/>
        </w:rPr>
      </w:pPr>
      <w:r w:rsidRPr="00E27110">
        <w:rPr>
          <w:sz w:val="22"/>
          <w:szCs w:val="22"/>
          <w:lang w:val="hr-HR"/>
        </w:rPr>
        <w:t>Preuzimaš odgovornost</w:t>
      </w:r>
      <w:r w:rsidR="00FC0FE5" w:rsidRPr="00E27110">
        <w:rPr>
          <w:sz w:val="22"/>
          <w:szCs w:val="22"/>
          <w:lang w:val="hr-HR"/>
        </w:rPr>
        <w:t xml:space="preserve"> –</w:t>
      </w:r>
      <w:r w:rsidR="00E10E36" w:rsidRPr="00E27110">
        <w:rPr>
          <w:sz w:val="22"/>
          <w:szCs w:val="22"/>
          <w:lang w:val="hr-HR"/>
        </w:rPr>
        <w:t xml:space="preserve"> i </w:t>
      </w:r>
      <w:r w:rsidR="00FC0FE5" w:rsidRPr="00E27110">
        <w:rPr>
          <w:sz w:val="22"/>
          <w:szCs w:val="22"/>
          <w:lang w:val="hr-HR"/>
        </w:rPr>
        <w:t xml:space="preserve">ti i svi </w:t>
      </w:r>
      <w:r w:rsidR="00E10E36" w:rsidRPr="00E27110">
        <w:rPr>
          <w:sz w:val="22"/>
          <w:szCs w:val="22"/>
          <w:lang w:val="hr-HR"/>
        </w:rPr>
        <w:t>ostali morate snositi</w:t>
      </w:r>
      <w:r w:rsidR="00FC0FE5" w:rsidRPr="00E27110">
        <w:rPr>
          <w:sz w:val="22"/>
          <w:szCs w:val="22"/>
          <w:lang w:val="hr-HR"/>
        </w:rPr>
        <w:t xml:space="preserve"> posljedice.</w:t>
      </w:r>
    </w:p>
    <w:p w:rsidR="00FC0FE5" w:rsidRPr="00E27110" w:rsidRDefault="00FC0FE5" w:rsidP="00FC0FE5">
      <w:pPr>
        <w:shd w:val="clear" w:color="auto" w:fill="FFFFFF"/>
        <w:spacing w:before="82" w:line="264" w:lineRule="exact"/>
        <w:rPr>
          <w:lang w:val="hr-HR"/>
        </w:rPr>
      </w:pPr>
    </w:p>
    <w:p w:rsidR="00842F7B" w:rsidRPr="00E27110" w:rsidRDefault="00734A6C">
      <w:pPr>
        <w:shd w:val="clear" w:color="auto" w:fill="FFFFFF"/>
        <w:spacing w:before="581"/>
        <w:ind w:left="19"/>
        <w:rPr>
          <w:lang w:val="hr-HR"/>
        </w:rPr>
      </w:pPr>
      <w:r w:rsidRPr="00E27110">
        <w:rPr>
          <w:rFonts w:ascii="Courier New" w:hAnsi="Courier New" w:cs="Courier New"/>
          <w:sz w:val="24"/>
          <w:szCs w:val="24"/>
          <w:lang w:val="hr-HR"/>
        </w:rPr>
        <w:t>66</w:t>
      </w:r>
    </w:p>
    <w:p w:rsidR="00842F7B" w:rsidRPr="00E27110" w:rsidRDefault="00842F7B">
      <w:pPr>
        <w:shd w:val="clear" w:color="auto" w:fill="FFFFFF"/>
        <w:spacing w:before="581"/>
        <w:ind w:left="19"/>
        <w:rPr>
          <w:lang w:val="hr-HR"/>
        </w:rPr>
        <w:sectPr w:rsidR="00842F7B" w:rsidRPr="00E27110">
          <w:type w:val="continuous"/>
          <w:pgSz w:w="11909" w:h="16834"/>
          <w:pgMar w:top="529" w:right="1424" w:bottom="360" w:left="1418" w:header="720" w:footer="720" w:gutter="0"/>
          <w:cols w:space="60"/>
          <w:noEndnote/>
        </w:sectPr>
      </w:pPr>
    </w:p>
    <w:p w:rsidR="00842F7B" w:rsidRPr="00E27110" w:rsidRDefault="00E10E36">
      <w:pPr>
        <w:shd w:val="clear" w:color="auto" w:fill="FFFFFF"/>
        <w:ind w:right="14"/>
        <w:jc w:val="right"/>
        <w:rPr>
          <w:lang w:val="hr-HR"/>
        </w:rPr>
      </w:pPr>
      <w:r w:rsidRPr="00E27110">
        <w:rPr>
          <w:sz w:val="18"/>
          <w:szCs w:val="18"/>
          <w:lang w:val="hr-HR"/>
        </w:rPr>
        <w:lastRenderedPageBreak/>
        <w:t>Sudjelovanje u zajednici</w:t>
      </w:r>
    </w:p>
    <w:p w:rsidR="00E10E36" w:rsidRPr="00E27110" w:rsidRDefault="00E10E36" w:rsidP="00E10E36">
      <w:pPr>
        <w:shd w:val="clear" w:color="auto" w:fill="FFFFFF"/>
        <w:spacing w:before="110" w:line="259" w:lineRule="exact"/>
        <w:ind w:left="5" w:right="19"/>
        <w:jc w:val="both"/>
        <w:rPr>
          <w:sz w:val="22"/>
          <w:szCs w:val="22"/>
          <w:lang w:val="hr-HR"/>
        </w:rPr>
      </w:pPr>
      <w:r w:rsidRPr="00E27110">
        <w:rPr>
          <w:sz w:val="22"/>
          <w:szCs w:val="22"/>
          <w:lang w:val="hr-HR"/>
        </w:rPr>
        <w:t xml:space="preserve">U svakodnevnom životu, kao i kod donošenja političkih odluka, neprestano se suočavamo s dilemama. Njihovo rješavanje je teško jer su problemi često složeni, a odluku moramo donijeti u kratkom vremenu. </w:t>
      </w:r>
    </w:p>
    <w:p w:rsidR="00842F7B" w:rsidRPr="00E27110" w:rsidRDefault="00E10E36" w:rsidP="00E10E36">
      <w:pPr>
        <w:shd w:val="clear" w:color="auto" w:fill="FFFFFF"/>
        <w:spacing w:before="110" w:line="259" w:lineRule="exact"/>
        <w:ind w:left="5" w:right="19"/>
        <w:jc w:val="both"/>
        <w:rPr>
          <w:lang w:val="hr-HR"/>
        </w:rPr>
      </w:pPr>
      <w:r w:rsidRPr="00E27110">
        <w:rPr>
          <w:sz w:val="22"/>
          <w:szCs w:val="22"/>
          <w:lang w:val="hr-HR"/>
        </w:rPr>
        <w:t xml:space="preserve">Međutim, rješavanje dilema i razmišljanje o našoj odgovornosti je u izvjesnom smislu vještina koju možemo naučiti. Učenje se odvija korak po korak. Nekoliko lekcija bavi se </w:t>
      </w:r>
      <w:r w:rsidR="00220F0C" w:rsidRPr="00E27110">
        <w:rPr>
          <w:sz w:val="22"/>
          <w:szCs w:val="22"/>
          <w:lang w:val="hr-HR"/>
        </w:rPr>
        <w:t>rješavanjem dilema</w:t>
      </w:r>
      <w:r w:rsidRPr="00E27110">
        <w:rPr>
          <w:sz w:val="22"/>
          <w:szCs w:val="22"/>
          <w:lang w:val="hr-HR"/>
        </w:rPr>
        <w:t xml:space="preserve"> koje u stvarnom životu</w:t>
      </w:r>
      <w:r w:rsidR="00220F0C" w:rsidRPr="00E27110">
        <w:rPr>
          <w:sz w:val="22"/>
          <w:szCs w:val="22"/>
          <w:lang w:val="hr-HR"/>
        </w:rPr>
        <w:t xml:space="preserve"> treba odmah riješiti.</w:t>
      </w:r>
      <w:r w:rsidRPr="00E27110">
        <w:rPr>
          <w:sz w:val="22"/>
          <w:szCs w:val="22"/>
          <w:lang w:val="hr-HR"/>
        </w:rPr>
        <w:t xml:space="preserve"> </w:t>
      </w:r>
      <w:r w:rsidR="00734A6C" w:rsidRPr="00E27110">
        <w:rPr>
          <w:sz w:val="22"/>
          <w:szCs w:val="22"/>
          <w:lang w:val="hr-HR"/>
        </w:rPr>
        <w:t xml:space="preserve"> </w:t>
      </w:r>
    </w:p>
    <w:p w:rsidR="00842F7B" w:rsidRPr="003C7382" w:rsidRDefault="00734A6C">
      <w:pPr>
        <w:shd w:val="clear" w:color="auto" w:fill="FFFFFF"/>
        <w:spacing w:before="110" w:line="259" w:lineRule="exact"/>
        <w:jc w:val="both"/>
        <w:rPr>
          <w:sz w:val="22"/>
          <w:szCs w:val="22"/>
          <w:lang w:val="hr-HR"/>
        </w:rPr>
      </w:pPr>
      <w:r w:rsidRPr="00E27110">
        <w:rPr>
          <w:b/>
          <w:bCs/>
          <w:i/>
          <w:iCs/>
          <w:sz w:val="22"/>
          <w:szCs w:val="22"/>
          <w:lang w:val="hr-HR"/>
        </w:rPr>
        <w:t xml:space="preserve">&amp; </w:t>
      </w:r>
      <w:r w:rsidR="003C7382">
        <w:rPr>
          <w:bCs/>
          <w:iCs/>
          <w:sz w:val="22"/>
          <w:szCs w:val="22"/>
          <w:lang w:val="hr-HR"/>
        </w:rPr>
        <w:t>Radni materijal</w:t>
      </w:r>
      <w:r w:rsidR="00220F0C" w:rsidRPr="00E27110">
        <w:rPr>
          <w:bCs/>
          <w:iCs/>
          <w:sz w:val="22"/>
          <w:szCs w:val="22"/>
          <w:lang w:val="hr-HR"/>
        </w:rPr>
        <w:t xml:space="preserve"> za učenike </w:t>
      </w:r>
      <w:r w:rsidRPr="00E27110">
        <w:rPr>
          <w:sz w:val="22"/>
          <w:szCs w:val="22"/>
          <w:lang w:val="hr-HR"/>
        </w:rPr>
        <w:t xml:space="preserve">2.2 </w:t>
      </w:r>
      <w:r w:rsidR="00220F0C" w:rsidRPr="00E27110">
        <w:rPr>
          <w:sz w:val="22"/>
          <w:szCs w:val="22"/>
          <w:lang w:val="hr-HR"/>
        </w:rPr>
        <w:t>nudi alat</w:t>
      </w:r>
      <w:r w:rsidR="003C7382">
        <w:rPr>
          <w:sz w:val="22"/>
          <w:szCs w:val="22"/>
          <w:lang w:val="hr-HR"/>
        </w:rPr>
        <w:t xml:space="preserve"> koji pomaže u rješavanju dileme. Učenici dobivaju zadatak da</w:t>
      </w:r>
      <w:r w:rsidR="00220F0C" w:rsidRPr="00E27110">
        <w:rPr>
          <w:sz w:val="22"/>
          <w:szCs w:val="22"/>
          <w:lang w:val="hr-HR"/>
        </w:rPr>
        <w:t xml:space="preserve"> taj alat</w:t>
      </w:r>
      <w:r w:rsidR="003C7382">
        <w:rPr>
          <w:sz w:val="22"/>
          <w:szCs w:val="22"/>
          <w:lang w:val="hr-HR"/>
        </w:rPr>
        <w:t xml:space="preserve"> primijene</w:t>
      </w:r>
      <w:r w:rsidR="00220F0C" w:rsidRPr="00E27110">
        <w:rPr>
          <w:sz w:val="22"/>
          <w:szCs w:val="22"/>
          <w:lang w:val="hr-HR"/>
        </w:rPr>
        <w:t xml:space="preserve"> na problem školskog testa. U vremenu od o</w:t>
      </w:r>
      <w:r w:rsidR="003C7382">
        <w:rPr>
          <w:sz w:val="22"/>
          <w:szCs w:val="22"/>
          <w:lang w:val="hr-HR"/>
        </w:rPr>
        <w:t>tprilike 5 do 10 minuta, moraju izabrati jedno ili najviše</w:t>
      </w:r>
      <w:r w:rsidR="00220F0C" w:rsidRPr="00E27110">
        <w:rPr>
          <w:sz w:val="22"/>
          <w:szCs w:val="22"/>
          <w:lang w:val="hr-HR"/>
        </w:rPr>
        <w:t xml:space="preserve"> tri pitanja koja smatraju relevantnim i korisnim </w:t>
      </w:r>
      <w:r w:rsidR="003C7382">
        <w:rPr>
          <w:sz w:val="22"/>
          <w:szCs w:val="22"/>
          <w:lang w:val="hr-HR"/>
        </w:rPr>
        <w:t xml:space="preserve">te </w:t>
      </w:r>
      <w:r w:rsidR="00220F0C" w:rsidRPr="00E27110">
        <w:rPr>
          <w:sz w:val="22"/>
          <w:szCs w:val="22"/>
          <w:lang w:val="hr-HR"/>
        </w:rPr>
        <w:t>i</w:t>
      </w:r>
      <w:r w:rsidR="003C7382">
        <w:rPr>
          <w:sz w:val="22"/>
          <w:szCs w:val="22"/>
          <w:lang w:val="hr-HR"/>
        </w:rPr>
        <w:t xml:space="preserve">h pažljivo </w:t>
      </w:r>
      <w:r w:rsidR="00220F0C" w:rsidRPr="00E27110">
        <w:rPr>
          <w:sz w:val="22"/>
          <w:szCs w:val="22"/>
          <w:lang w:val="hr-HR"/>
        </w:rPr>
        <w:t>razmo</w:t>
      </w:r>
      <w:r w:rsidR="003C7382">
        <w:rPr>
          <w:sz w:val="22"/>
          <w:szCs w:val="22"/>
          <w:lang w:val="hr-HR"/>
        </w:rPr>
        <w:t>triti. D</w:t>
      </w:r>
      <w:r w:rsidR="00220F0C" w:rsidRPr="00E27110">
        <w:rPr>
          <w:sz w:val="22"/>
          <w:szCs w:val="22"/>
          <w:lang w:val="hr-HR"/>
        </w:rPr>
        <w:t>onose odluku i u plenar</w:t>
      </w:r>
      <w:r w:rsidR="003C7382">
        <w:rPr>
          <w:sz w:val="22"/>
          <w:szCs w:val="22"/>
          <w:lang w:val="hr-HR"/>
        </w:rPr>
        <w:t>noj raspravi koja slijedi razgovaraju</w:t>
      </w:r>
      <w:r w:rsidR="00220F0C" w:rsidRPr="00E27110">
        <w:rPr>
          <w:sz w:val="22"/>
          <w:szCs w:val="22"/>
          <w:lang w:val="hr-HR"/>
        </w:rPr>
        <w:t xml:space="preserve"> o razlozima zb</w:t>
      </w:r>
      <w:r w:rsidR="003C7382">
        <w:rPr>
          <w:sz w:val="22"/>
          <w:szCs w:val="22"/>
          <w:lang w:val="hr-HR"/>
        </w:rPr>
        <w:t>og kojih su tako odlučili. Rade</w:t>
      </w:r>
      <w:r w:rsidR="00220F0C" w:rsidRPr="00E27110">
        <w:rPr>
          <w:sz w:val="22"/>
          <w:szCs w:val="22"/>
          <w:lang w:val="hr-HR"/>
        </w:rPr>
        <w:t xml:space="preserve"> u grupama od po tri ili četiri učenika. </w:t>
      </w:r>
    </w:p>
    <w:p w:rsidR="00842F7B" w:rsidRPr="00E27110" w:rsidRDefault="00734A6C">
      <w:pPr>
        <w:shd w:val="clear" w:color="auto" w:fill="FFFFFF"/>
        <w:spacing w:before="278"/>
        <w:ind w:left="10"/>
        <w:rPr>
          <w:lang w:val="hr-HR"/>
        </w:rPr>
      </w:pPr>
      <w:r w:rsidRPr="00E27110">
        <w:rPr>
          <w:rFonts w:ascii="Arial" w:hAnsi="Arial" w:cs="Arial"/>
          <w:b/>
          <w:bCs/>
          <w:spacing w:val="-1"/>
          <w:sz w:val="24"/>
          <w:szCs w:val="24"/>
          <w:lang w:val="hr-HR"/>
        </w:rPr>
        <w:t>3</w:t>
      </w:r>
      <w:r w:rsidR="00220F0C" w:rsidRPr="00E27110">
        <w:rPr>
          <w:rFonts w:ascii="Arial" w:hAnsi="Arial" w:cs="Arial"/>
          <w:b/>
          <w:bCs/>
          <w:spacing w:val="-1"/>
          <w:sz w:val="24"/>
          <w:szCs w:val="24"/>
          <w:lang w:val="hr-HR"/>
        </w:rPr>
        <w:t>. faza</w:t>
      </w:r>
      <w:r w:rsidRPr="00E27110">
        <w:rPr>
          <w:rFonts w:ascii="Arial" w:hAnsi="Arial" w:cs="Arial"/>
          <w:b/>
          <w:bCs/>
          <w:spacing w:val="-1"/>
          <w:sz w:val="24"/>
          <w:szCs w:val="24"/>
          <w:lang w:val="hr-HR"/>
        </w:rPr>
        <w:t xml:space="preserve">: </w:t>
      </w:r>
      <w:r w:rsidR="00220F0C" w:rsidRPr="00E27110">
        <w:rPr>
          <w:rFonts w:ascii="Arial" w:hAnsi="Arial" w:cs="Arial"/>
          <w:b/>
          <w:bCs/>
          <w:spacing w:val="-1"/>
          <w:sz w:val="24"/>
          <w:szCs w:val="24"/>
          <w:lang w:val="hr-HR"/>
        </w:rPr>
        <w:t xml:space="preserve">Učenici razmjenjuju svoje odluke </w:t>
      </w:r>
      <w:r w:rsidR="003C7382">
        <w:rPr>
          <w:rFonts w:ascii="Arial" w:hAnsi="Arial" w:cs="Arial"/>
          <w:b/>
          <w:bCs/>
          <w:spacing w:val="-1"/>
          <w:sz w:val="24"/>
          <w:szCs w:val="24"/>
          <w:lang w:val="hr-HR"/>
        </w:rPr>
        <w:t xml:space="preserve">u </w:t>
      </w:r>
      <w:r w:rsidR="00220F0C" w:rsidRPr="00E27110">
        <w:rPr>
          <w:rFonts w:ascii="Arial" w:hAnsi="Arial" w:cs="Arial"/>
          <w:b/>
          <w:bCs/>
          <w:spacing w:val="-1"/>
          <w:sz w:val="24"/>
          <w:szCs w:val="24"/>
          <w:lang w:val="hr-HR"/>
        </w:rPr>
        <w:t xml:space="preserve">dilemi oko školskog testa </w:t>
      </w:r>
    </w:p>
    <w:p w:rsidR="00842F7B" w:rsidRPr="00E27110" w:rsidRDefault="00220F0C">
      <w:pPr>
        <w:shd w:val="clear" w:color="auto" w:fill="FFFFFF"/>
        <w:spacing w:before="101" w:line="259" w:lineRule="exact"/>
        <w:ind w:right="24"/>
        <w:jc w:val="both"/>
        <w:rPr>
          <w:lang w:val="hr-HR"/>
        </w:rPr>
      </w:pPr>
      <w:r w:rsidRPr="00E27110">
        <w:rPr>
          <w:sz w:val="22"/>
          <w:szCs w:val="22"/>
          <w:lang w:val="hr-HR"/>
        </w:rPr>
        <w:t xml:space="preserve">U zaključnoj plenarnoj raspravi, glasnogovornici grupa predstavljaju odluke svojih grupa i prioritete koji su </w:t>
      </w:r>
      <w:r w:rsidR="003C7382">
        <w:rPr>
          <w:sz w:val="22"/>
          <w:szCs w:val="22"/>
          <w:lang w:val="hr-HR"/>
        </w:rPr>
        <w:t xml:space="preserve">ih </w:t>
      </w:r>
      <w:r w:rsidRPr="00E27110">
        <w:rPr>
          <w:sz w:val="22"/>
          <w:szCs w:val="22"/>
          <w:lang w:val="hr-HR"/>
        </w:rPr>
        <w:t xml:space="preserve">doveli do tih odluka. Nastavnik predsjedava raspravi i posebnu pažnju posvećuje pitanjima i kriterijima kojima su se učenici rukovodili. </w:t>
      </w:r>
    </w:p>
    <w:p w:rsidR="00842F7B" w:rsidRPr="00E27110" w:rsidRDefault="00220F0C">
      <w:pPr>
        <w:shd w:val="clear" w:color="auto" w:fill="FFFFFF"/>
        <w:spacing w:before="110" w:line="259" w:lineRule="exact"/>
        <w:ind w:left="10" w:right="10"/>
        <w:jc w:val="both"/>
        <w:rPr>
          <w:lang w:val="hr-HR"/>
        </w:rPr>
      </w:pPr>
      <w:r w:rsidRPr="00E27110">
        <w:rPr>
          <w:sz w:val="22"/>
          <w:szCs w:val="22"/>
          <w:lang w:val="hr-HR"/>
        </w:rPr>
        <w:t>Na kraju lekcije, nastavnik komentira ovaj problem i učenicima ukazuje na razli</w:t>
      </w:r>
      <w:r w:rsidR="003C7382">
        <w:rPr>
          <w:sz w:val="22"/>
          <w:szCs w:val="22"/>
          <w:lang w:val="hr-HR"/>
        </w:rPr>
        <w:t>čite prioritete koje su iznijeli</w:t>
      </w:r>
      <w:r w:rsidR="00EC661B" w:rsidRPr="00E27110">
        <w:rPr>
          <w:sz w:val="22"/>
          <w:szCs w:val="22"/>
          <w:lang w:val="hr-HR"/>
        </w:rPr>
        <w:t xml:space="preserve">. Razmišljajući o prioritetima kojima se rukovode </w:t>
      </w:r>
      <w:r w:rsidR="003C7382">
        <w:rPr>
          <w:sz w:val="22"/>
          <w:szCs w:val="22"/>
          <w:lang w:val="hr-HR"/>
        </w:rPr>
        <w:t>kod donošenja odluka</w:t>
      </w:r>
      <w:r w:rsidR="00EC661B" w:rsidRPr="00E27110">
        <w:rPr>
          <w:sz w:val="22"/>
          <w:szCs w:val="22"/>
          <w:lang w:val="hr-HR"/>
        </w:rPr>
        <w:t>, učenici preuzimaju odgovornost.</w:t>
      </w:r>
    </w:p>
    <w:p w:rsidR="00842F7B" w:rsidRPr="00E27110" w:rsidRDefault="00734A6C">
      <w:pPr>
        <w:shd w:val="clear" w:color="auto" w:fill="FFFFFF"/>
        <w:spacing w:before="8515"/>
        <w:ind w:right="34"/>
        <w:jc w:val="right"/>
        <w:rPr>
          <w:lang w:val="hr-HR"/>
        </w:rPr>
      </w:pPr>
      <w:r w:rsidRPr="00E27110">
        <w:rPr>
          <w:rFonts w:ascii="Courier New" w:hAnsi="Courier New" w:cs="Courier New"/>
          <w:sz w:val="24"/>
          <w:szCs w:val="24"/>
          <w:lang w:val="hr-HR"/>
        </w:rPr>
        <w:t>67</w:t>
      </w:r>
    </w:p>
    <w:p w:rsidR="00842F7B" w:rsidRPr="00E27110" w:rsidRDefault="00842F7B">
      <w:pPr>
        <w:shd w:val="clear" w:color="auto" w:fill="FFFFFF"/>
        <w:spacing w:before="8515"/>
        <w:ind w:right="34"/>
        <w:jc w:val="right"/>
        <w:rPr>
          <w:lang w:val="hr-HR"/>
        </w:rPr>
        <w:sectPr w:rsidR="00842F7B" w:rsidRPr="00E27110">
          <w:pgSz w:w="11909" w:h="16834"/>
          <w:pgMar w:top="534" w:right="1409" w:bottom="360" w:left="1423" w:header="720" w:footer="720" w:gutter="0"/>
          <w:cols w:space="60"/>
          <w:noEndnote/>
        </w:sectPr>
      </w:pPr>
    </w:p>
    <w:p w:rsidR="00842F7B" w:rsidRPr="00E27110" w:rsidRDefault="00EC661B">
      <w:pPr>
        <w:shd w:val="clear" w:color="auto" w:fill="FFFFFF"/>
        <w:ind w:left="5"/>
        <w:rPr>
          <w:lang w:val="hr-HR"/>
        </w:rPr>
      </w:pPr>
      <w:r w:rsidRPr="00E27110">
        <w:rPr>
          <w:sz w:val="18"/>
          <w:szCs w:val="18"/>
          <w:lang w:val="hr-HR"/>
        </w:rPr>
        <w:lastRenderedPageBreak/>
        <w:t>Sudjelovanje u demokraciji</w:t>
      </w:r>
    </w:p>
    <w:p w:rsidR="00842F7B" w:rsidRPr="00E27110" w:rsidRDefault="00842F7B">
      <w:pPr>
        <w:spacing w:after="451" w:line="1" w:lineRule="exact"/>
        <w:rPr>
          <w:sz w:val="2"/>
          <w:szCs w:val="2"/>
          <w:lang w:val="hr-HR"/>
        </w:rPr>
      </w:pPr>
    </w:p>
    <w:tbl>
      <w:tblPr>
        <w:tblW w:w="0" w:type="auto"/>
        <w:tblInd w:w="40" w:type="dxa"/>
        <w:tblLayout w:type="fixed"/>
        <w:tblCellMar>
          <w:left w:w="40" w:type="dxa"/>
          <w:right w:w="40" w:type="dxa"/>
        </w:tblCellMar>
        <w:tblLook w:val="0000"/>
      </w:tblPr>
      <w:tblGrid>
        <w:gridCol w:w="3149"/>
        <w:gridCol w:w="418"/>
        <w:gridCol w:w="5510"/>
      </w:tblGrid>
      <w:tr w:rsidR="00842F7B" w:rsidRPr="00E27110">
        <w:trPr>
          <w:trHeight w:hRule="exact" w:val="494"/>
        </w:trPr>
        <w:tc>
          <w:tcPr>
            <w:tcW w:w="3149" w:type="dxa"/>
            <w:tcBorders>
              <w:top w:val="nil"/>
              <w:left w:val="nil"/>
              <w:bottom w:val="nil"/>
              <w:right w:val="nil"/>
            </w:tcBorders>
            <w:shd w:val="clear" w:color="auto" w:fill="FFFFFF"/>
          </w:tcPr>
          <w:p w:rsidR="00842F7B" w:rsidRPr="00E27110" w:rsidRDefault="00734A6C" w:rsidP="00045A24">
            <w:pPr>
              <w:shd w:val="clear" w:color="auto" w:fill="FFFFFF"/>
              <w:ind w:left="5"/>
              <w:rPr>
                <w:lang w:val="hr-HR"/>
              </w:rPr>
            </w:pPr>
            <w:r w:rsidRPr="00E27110">
              <w:rPr>
                <w:rFonts w:ascii="Arial" w:hAnsi="Arial" w:cs="Arial"/>
                <w:b/>
                <w:bCs/>
                <w:sz w:val="30"/>
                <w:szCs w:val="30"/>
                <w:lang w:val="hr-HR"/>
              </w:rPr>
              <w:t>2</w:t>
            </w:r>
            <w:r w:rsidR="00045A24" w:rsidRPr="00E27110">
              <w:rPr>
                <w:rFonts w:ascii="Arial" w:hAnsi="Arial" w:cs="Arial"/>
                <w:b/>
                <w:bCs/>
                <w:sz w:val="30"/>
                <w:szCs w:val="30"/>
                <w:lang w:val="hr-HR"/>
              </w:rPr>
              <w:t>.</w:t>
            </w:r>
            <w:r w:rsidRPr="00E27110">
              <w:rPr>
                <w:rFonts w:ascii="Arial" w:hAnsi="Arial" w:cs="Arial"/>
                <w:b/>
                <w:bCs/>
                <w:sz w:val="30"/>
                <w:szCs w:val="30"/>
                <w:lang w:val="hr-HR"/>
              </w:rPr>
              <w:t xml:space="preserve"> </w:t>
            </w:r>
            <w:r w:rsidR="00045A24" w:rsidRPr="00E27110">
              <w:rPr>
                <w:rFonts w:ascii="Arial" w:hAnsi="Arial" w:cs="Arial"/>
                <w:b/>
                <w:bCs/>
                <w:sz w:val="30"/>
                <w:szCs w:val="30"/>
                <w:lang w:val="hr-HR"/>
              </w:rPr>
              <w:t xml:space="preserve">i </w:t>
            </w:r>
            <w:r w:rsidRPr="00E27110">
              <w:rPr>
                <w:rFonts w:ascii="Arial" w:hAnsi="Arial" w:cs="Arial"/>
                <w:b/>
                <w:bCs/>
                <w:sz w:val="30"/>
                <w:szCs w:val="30"/>
                <w:lang w:val="hr-HR"/>
              </w:rPr>
              <w:t>3</w:t>
            </w:r>
            <w:r w:rsidR="00045A24" w:rsidRPr="00E27110">
              <w:rPr>
                <w:rFonts w:ascii="Arial" w:hAnsi="Arial" w:cs="Arial"/>
                <w:b/>
                <w:bCs/>
                <w:sz w:val="30"/>
                <w:szCs w:val="30"/>
                <w:lang w:val="hr-HR"/>
              </w:rPr>
              <w:t>. Lekcija</w:t>
            </w:r>
          </w:p>
        </w:tc>
        <w:tc>
          <w:tcPr>
            <w:tcW w:w="418"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5510" w:type="dxa"/>
            <w:tcBorders>
              <w:top w:val="nil"/>
              <w:left w:val="nil"/>
              <w:bottom w:val="nil"/>
              <w:right w:val="nil"/>
            </w:tcBorders>
            <w:shd w:val="clear" w:color="auto" w:fill="FFFFFF"/>
          </w:tcPr>
          <w:p w:rsidR="00842F7B" w:rsidRPr="00E27110" w:rsidRDefault="00842F7B">
            <w:pPr>
              <w:shd w:val="clear" w:color="auto" w:fill="FFFFFF"/>
              <w:rPr>
                <w:lang w:val="hr-HR"/>
              </w:rPr>
            </w:pPr>
          </w:p>
        </w:tc>
      </w:tr>
      <w:tr w:rsidR="00842F7B" w:rsidRPr="00E27110">
        <w:trPr>
          <w:trHeight w:hRule="exact" w:val="432"/>
        </w:trPr>
        <w:tc>
          <w:tcPr>
            <w:tcW w:w="3149" w:type="dxa"/>
            <w:tcBorders>
              <w:top w:val="nil"/>
              <w:left w:val="nil"/>
              <w:bottom w:val="nil"/>
              <w:right w:val="nil"/>
            </w:tcBorders>
            <w:shd w:val="clear" w:color="auto" w:fill="FFFFFF"/>
          </w:tcPr>
          <w:p w:rsidR="00842F7B" w:rsidRPr="00E27110" w:rsidRDefault="00CD654A" w:rsidP="00CD654A">
            <w:pPr>
              <w:shd w:val="clear" w:color="auto" w:fill="FFFFFF"/>
              <w:rPr>
                <w:lang w:val="hr-HR"/>
              </w:rPr>
            </w:pPr>
            <w:r w:rsidRPr="00E27110">
              <w:rPr>
                <w:rFonts w:ascii="Arial" w:hAnsi="Arial" w:cs="Arial"/>
                <w:b/>
                <w:bCs/>
                <w:spacing w:val="-15"/>
                <w:sz w:val="30"/>
                <w:szCs w:val="30"/>
                <w:lang w:val="hr-HR"/>
              </w:rPr>
              <w:t>Što bi ti učinio/učinila?</w:t>
            </w:r>
          </w:p>
        </w:tc>
        <w:tc>
          <w:tcPr>
            <w:tcW w:w="418"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5510" w:type="dxa"/>
            <w:tcBorders>
              <w:top w:val="nil"/>
              <w:left w:val="nil"/>
              <w:bottom w:val="nil"/>
              <w:right w:val="nil"/>
            </w:tcBorders>
            <w:shd w:val="clear" w:color="auto" w:fill="FFFFFF"/>
          </w:tcPr>
          <w:p w:rsidR="00842F7B" w:rsidRPr="00E27110" w:rsidRDefault="00842F7B">
            <w:pPr>
              <w:shd w:val="clear" w:color="auto" w:fill="FFFFFF"/>
              <w:rPr>
                <w:lang w:val="hr-HR"/>
              </w:rPr>
            </w:pPr>
          </w:p>
        </w:tc>
      </w:tr>
      <w:tr w:rsidR="00842F7B" w:rsidRPr="00E27110">
        <w:trPr>
          <w:trHeight w:hRule="exact" w:val="398"/>
        </w:trPr>
        <w:tc>
          <w:tcPr>
            <w:tcW w:w="3149" w:type="dxa"/>
            <w:tcBorders>
              <w:top w:val="nil"/>
              <w:left w:val="nil"/>
              <w:bottom w:val="nil"/>
              <w:right w:val="nil"/>
            </w:tcBorders>
            <w:shd w:val="clear" w:color="auto" w:fill="FFFFFF"/>
          </w:tcPr>
          <w:p w:rsidR="003C7382" w:rsidRDefault="00CD654A" w:rsidP="00CD654A">
            <w:pPr>
              <w:shd w:val="clear" w:color="auto" w:fill="FFFFFF"/>
              <w:rPr>
                <w:rFonts w:ascii="Arial" w:hAnsi="Arial" w:cs="Arial"/>
                <w:b/>
                <w:bCs/>
                <w:spacing w:val="-1"/>
                <w:lang w:val="hr-HR"/>
              </w:rPr>
            </w:pPr>
            <w:r w:rsidRPr="00E27110">
              <w:rPr>
                <w:rFonts w:ascii="Arial" w:hAnsi="Arial" w:cs="Arial"/>
                <w:b/>
                <w:bCs/>
                <w:spacing w:val="-1"/>
                <w:lang w:val="hr-HR"/>
              </w:rPr>
              <w:t>Preuzimamo odgovornost za svoje odluke</w:t>
            </w:r>
          </w:p>
          <w:p w:rsidR="00842F7B" w:rsidRPr="00E27110" w:rsidRDefault="00CD654A" w:rsidP="00CD654A">
            <w:pPr>
              <w:shd w:val="clear" w:color="auto" w:fill="FFFFFF"/>
              <w:rPr>
                <w:lang w:val="hr-HR"/>
              </w:rPr>
            </w:pPr>
            <w:r w:rsidRPr="00E27110">
              <w:rPr>
                <w:rFonts w:ascii="Arial" w:hAnsi="Arial" w:cs="Arial"/>
                <w:b/>
                <w:bCs/>
                <w:spacing w:val="-1"/>
                <w:lang w:val="hr-HR"/>
              </w:rPr>
              <w:t xml:space="preserve"> </w:t>
            </w:r>
          </w:p>
        </w:tc>
        <w:tc>
          <w:tcPr>
            <w:tcW w:w="418" w:type="dxa"/>
            <w:tcBorders>
              <w:top w:val="nil"/>
              <w:left w:val="nil"/>
              <w:bottom w:val="nil"/>
              <w:right w:val="nil"/>
            </w:tcBorders>
            <w:shd w:val="clear" w:color="auto" w:fill="FFFFFF"/>
          </w:tcPr>
          <w:p w:rsidR="00842F7B" w:rsidRPr="00E27110" w:rsidRDefault="00842F7B">
            <w:pPr>
              <w:shd w:val="clear" w:color="auto" w:fill="FFFFFF"/>
              <w:jc w:val="center"/>
              <w:rPr>
                <w:lang w:val="hr-HR"/>
              </w:rPr>
            </w:pPr>
          </w:p>
        </w:tc>
        <w:tc>
          <w:tcPr>
            <w:tcW w:w="5510" w:type="dxa"/>
            <w:tcBorders>
              <w:top w:val="nil"/>
              <w:left w:val="nil"/>
              <w:bottom w:val="nil"/>
              <w:right w:val="nil"/>
            </w:tcBorders>
            <w:shd w:val="clear" w:color="auto" w:fill="FFFFFF"/>
          </w:tcPr>
          <w:p w:rsidR="00842F7B" w:rsidRPr="00E27110" w:rsidRDefault="00842F7B">
            <w:pPr>
              <w:shd w:val="clear" w:color="auto" w:fill="FFFFFF"/>
              <w:rPr>
                <w:lang w:val="hr-HR"/>
              </w:rPr>
            </w:pPr>
          </w:p>
        </w:tc>
      </w:tr>
    </w:tbl>
    <w:p w:rsidR="00842F7B" w:rsidRPr="00E27110" w:rsidRDefault="00842F7B">
      <w:pPr>
        <w:spacing w:after="355" w:line="1" w:lineRule="exact"/>
        <w:rPr>
          <w:sz w:val="2"/>
          <w:szCs w:val="2"/>
          <w:lang w:val="hr-HR"/>
        </w:rPr>
      </w:pPr>
    </w:p>
    <w:tbl>
      <w:tblPr>
        <w:tblW w:w="0" w:type="auto"/>
        <w:tblInd w:w="40" w:type="dxa"/>
        <w:tblLayout w:type="fixed"/>
        <w:tblCellMar>
          <w:left w:w="40" w:type="dxa"/>
          <w:right w:w="40" w:type="dxa"/>
        </w:tblCellMar>
        <w:tblLook w:val="0000"/>
      </w:tblPr>
      <w:tblGrid>
        <w:gridCol w:w="2280"/>
        <w:gridCol w:w="6806"/>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CD654A" w:rsidRPr="00E27110" w:rsidRDefault="00CD654A" w:rsidP="00CD654A">
            <w:pPr>
              <w:shd w:val="clear" w:color="auto" w:fill="FFFFFF"/>
              <w:spacing w:line="317" w:lineRule="exact"/>
              <w:rPr>
                <w:lang w:val="hr-HR"/>
              </w:rPr>
            </w:pPr>
            <w:r w:rsidRPr="00E27110">
              <w:rPr>
                <w:bCs/>
                <w:lang w:val="hr-HR"/>
              </w:rPr>
              <w:t>Ova tablica sažima informacije koje su nastavniku potrebne za planiranje i izvođenje lekcije.</w:t>
            </w:r>
          </w:p>
          <w:p w:rsidR="00CD654A" w:rsidRPr="00E27110" w:rsidRDefault="003C7382" w:rsidP="00CD654A">
            <w:pPr>
              <w:shd w:val="clear" w:color="auto" w:fill="FFFFFF"/>
              <w:spacing w:line="317" w:lineRule="exact"/>
              <w:rPr>
                <w:bCs/>
                <w:lang w:val="hr-HR"/>
              </w:rPr>
            </w:pPr>
            <w:r>
              <w:rPr>
                <w:b/>
                <w:bCs/>
                <w:lang w:val="hr-HR"/>
              </w:rPr>
              <w:t>Razvijanje</w:t>
            </w:r>
            <w:r w:rsidR="00CD654A" w:rsidRPr="00E27110">
              <w:rPr>
                <w:b/>
                <w:bCs/>
                <w:lang w:val="hr-HR"/>
              </w:rPr>
              <w:t xml:space="preserve"> kompetencije </w:t>
            </w:r>
            <w:r w:rsidR="00CD654A" w:rsidRPr="00E27110">
              <w:rPr>
                <w:bCs/>
                <w:lang w:val="hr-HR"/>
              </w:rPr>
              <w:t>izravno upućuje na GOO/EDC/HRE.</w:t>
            </w:r>
          </w:p>
          <w:p w:rsidR="00CD654A" w:rsidRPr="00E27110" w:rsidRDefault="00CD654A" w:rsidP="00CD654A">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CD654A" w:rsidRPr="00E27110" w:rsidRDefault="00CD654A" w:rsidP="00CD654A">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3C7382">
              <w:rPr>
                <w:lang w:val="hr-HR"/>
              </w:rPr>
              <w:t>, bitni</w:t>
            </w:r>
            <w:r w:rsidRPr="00E27110">
              <w:rPr>
                <w:lang w:val="hr-HR"/>
              </w:rPr>
              <w:t xml:space="preserve"> su </w:t>
            </w:r>
            <w:r w:rsidR="003C7382">
              <w:rPr>
                <w:lang w:val="hr-HR"/>
              </w:rPr>
              <w:t>sastavni dijelovi</w:t>
            </w:r>
            <w:r w:rsidRPr="00E27110">
              <w:rPr>
                <w:lang w:val="hr-HR"/>
              </w:rPr>
              <w:t xml:space="preserve"> procesa učenja. </w:t>
            </w:r>
          </w:p>
          <w:p w:rsidR="00CD654A" w:rsidRPr="00E27110" w:rsidRDefault="00CD654A" w:rsidP="00CD654A">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CD654A" w:rsidP="00CD654A">
            <w:pPr>
              <w:shd w:val="clear" w:color="auto" w:fill="FFFFFF"/>
              <w:spacing w:line="370" w:lineRule="exact"/>
              <w:ind w:left="10"/>
              <w:rPr>
                <w:lang w:val="hr-HR"/>
              </w:rPr>
            </w:pPr>
            <w:r w:rsidRPr="00E27110">
              <w:rPr>
                <w:b/>
                <w:lang w:val="hr-HR"/>
              </w:rPr>
              <w:t>Raspored</w:t>
            </w:r>
            <w:r w:rsidRPr="00E27110">
              <w:rPr>
                <w:lang w:val="hr-HR"/>
              </w:rPr>
              <w:t xml:space="preserve"> nastavniku</w:t>
            </w:r>
            <w:r w:rsidR="00F66BA0">
              <w:rPr>
                <w:lang w:val="hr-HR"/>
              </w:rPr>
              <w:t xml:space="preserve"> omogućuje</w:t>
            </w:r>
            <w:r w:rsidRPr="00E27110">
              <w:rPr>
                <w:lang w:val="hr-HR"/>
              </w:rPr>
              <w:t xml:space="preserve"> okvirno planiranje vremena.</w:t>
            </w:r>
          </w:p>
        </w:tc>
      </w:tr>
      <w:tr w:rsidR="00842F7B" w:rsidRPr="00E27110">
        <w:trPr>
          <w:trHeight w:hRule="exact" w:val="379"/>
        </w:trPr>
        <w:tc>
          <w:tcPr>
            <w:tcW w:w="228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C7382">
            <w:pPr>
              <w:shd w:val="clear" w:color="auto" w:fill="FFFFFF"/>
              <w:ind w:left="10"/>
              <w:rPr>
                <w:sz w:val="18"/>
                <w:szCs w:val="18"/>
                <w:lang w:val="hr-HR"/>
              </w:rPr>
            </w:pPr>
            <w:r>
              <w:rPr>
                <w:b/>
                <w:bCs/>
                <w:spacing w:val="-2"/>
                <w:sz w:val="18"/>
                <w:szCs w:val="18"/>
                <w:lang w:val="hr-HR"/>
              </w:rPr>
              <w:t>Razvijanje</w:t>
            </w:r>
            <w:r w:rsidR="00CD654A" w:rsidRPr="00E27110">
              <w:rPr>
                <w:b/>
                <w:bCs/>
                <w:spacing w:val="-2"/>
                <w:sz w:val="18"/>
                <w:szCs w:val="18"/>
                <w:lang w:val="hr-HR"/>
              </w:rPr>
              <w:t xml:space="preserve"> kompetencije</w:t>
            </w:r>
          </w:p>
        </w:tc>
        <w:tc>
          <w:tcPr>
            <w:tcW w:w="680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D654A" w:rsidP="00CD654A">
            <w:pPr>
              <w:shd w:val="clear" w:color="auto" w:fill="FFFFFF"/>
              <w:rPr>
                <w:lang w:val="hr-HR"/>
              </w:rPr>
            </w:pPr>
            <w:r w:rsidRPr="00E27110">
              <w:rPr>
                <w:lang w:val="hr-HR"/>
              </w:rPr>
              <w:t>Kompetencija za donošenje odluka i djelovanje</w:t>
            </w:r>
            <w:r w:rsidR="00734A6C" w:rsidRPr="00E27110">
              <w:rPr>
                <w:lang w:val="hr-HR"/>
              </w:rPr>
              <w:t xml:space="preserve">: </w:t>
            </w:r>
            <w:r w:rsidR="003C7382">
              <w:rPr>
                <w:lang w:val="hr-HR"/>
              </w:rPr>
              <w:t>rješavanje dileme</w:t>
            </w:r>
            <w:r w:rsidRPr="00E27110">
              <w:rPr>
                <w:lang w:val="hr-HR"/>
              </w:rPr>
              <w:t>.</w:t>
            </w:r>
          </w:p>
        </w:tc>
      </w:tr>
      <w:tr w:rsidR="00842F7B" w:rsidRPr="00E27110">
        <w:trPr>
          <w:trHeight w:hRule="exact" w:val="1258"/>
        </w:trPr>
        <w:tc>
          <w:tcPr>
            <w:tcW w:w="228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D654A" w:rsidP="00CD654A">
            <w:pPr>
              <w:shd w:val="clear" w:color="auto" w:fill="FFFFFF"/>
              <w:ind w:left="14"/>
              <w:rPr>
                <w:sz w:val="18"/>
                <w:szCs w:val="18"/>
                <w:lang w:val="hr-HR"/>
              </w:rPr>
            </w:pPr>
            <w:r w:rsidRPr="00E27110">
              <w:rPr>
                <w:b/>
                <w:bCs/>
                <w:sz w:val="18"/>
                <w:szCs w:val="18"/>
                <w:lang w:val="hr-HR"/>
              </w:rPr>
              <w:t xml:space="preserve">Cilj učenja </w:t>
            </w:r>
          </w:p>
        </w:tc>
        <w:tc>
          <w:tcPr>
            <w:tcW w:w="680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C7382">
            <w:pPr>
              <w:shd w:val="clear" w:color="auto" w:fill="FFFFFF"/>
              <w:spacing w:line="259" w:lineRule="exact"/>
              <w:ind w:right="130" w:hanging="5"/>
              <w:rPr>
                <w:lang w:val="hr-HR"/>
              </w:rPr>
            </w:pPr>
            <w:r>
              <w:rPr>
                <w:lang w:val="hr-HR"/>
              </w:rPr>
              <w:t>Kad rješavamo dilemu</w:t>
            </w:r>
            <w:r w:rsidR="00CD654A" w:rsidRPr="00E27110">
              <w:rPr>
                <w:lang w:val="hr-HR"/>
              </w:rPr>
              <w:t xml:space="preserve">, donosimo različite odluke. Radeći to, ostvarujemo svoje ljudsko pravo na slobodu. </w:t>
            </w:r>
          </w:p>
          <w:p w:rsidR="00842F7B" w:rsidRPr="00E27110" w:rsidRDefault="00CD654A" w:rsidP="00CD654A">
            <w:pPr>
              <w:shd w:val="clear" w:color="auto" w:fill="FFFFFF"/>
              <w:spacing w:line="259" w:lineRule="exact"/>
              <w:ind w:right="130" w:hanging="5"/>
              <w:rPr>
                <w:lang w:val="hr-HR"/>
              </w:rPr>
            </w:pPr>
            <w:r w:rsidRPr="00E27110">
              <w:rPr>
                <w:lang w:val="hr-HR"/>
              </w:rPr>
              <w:t>Preuzimanje odgovornosti</w:t>
            </w:r>
            <w:r w:rsidR="003C7382">
              <w:rPr>
                <w:lang w:val="hr-HR"/>
              </w:rPr>
              <w:t xml:space="preserve"> podrazumijeva rješavanje dileme</w:t>
            </w:r>
            <w:r w:rsidRPr="00E27110">
              <w:rPr>
                <w:lang w:val="hr-HR"/>
              </w:rPr>
              <w:t xml:space="preserve"> – skupljanje informacija, razmatranje posljedica, utvrđivanje prioriteta</w:t>
            </w:r>
            <w:r w:rsidR="00734A6C" w:rsidRPr="00E27110">
              <w:rPr>
                <w:rFonts w:eastAsia="Times New Roman"/>
                <w:lang w:val="hr-HR"/>
              </w:rPr>
              <w:t>,</w:t>
            </w:r>
            <w:r w:rsidRPr="00E27110">
              <w:rPr>
                <w:rFonts w:eastAsia="Times New Roman"/>
                <w:lang w:val="hr-HR"/>
              </w:rPr>
              <w:t xml:space="preserve"> donošenje odluka.</w:t>
            </w:r>
          </w:p>
        </w:tc>
      </w:tr>
      <w:tr w:rsidR="00842F7B" w:rsidRPr="00E27110">
        <w:trPr>
          <w:trHeight w:hRule="exact" w:val="629"/>
        </w:trPr>
        <w:tc>
          <w:tcPr>
            <w:tcW w:w="228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D654A">
            <w:pPr>
              <w:shd w:val="clear" w:color="auto" w:fill="FFFFFF"/>
              <w:ind w:left="10"/>
              <w:rPr>
                <w:b/>
                <w:sz w:val="18"/>
                <w:szCs w:val="18"/>
                <w:lang w:val="hr-HR"/>
              </w:rPr>
            </w:pPr>
            <w:r w:rsidRPr="00E27110">
              <w:rPr>
                <w:b/>
                <w:sz w:val="18"/>
                <w:szCs w:val="18"/>
                <w:lang w:val="hr-HR"/>
              </w:rPr>
              <w:t>Zadaci za učenike</w:t>
            </w:r>
          </w:p>
        </w:tc>
        <w:tc>
          <w:tcPr>
            <w:tcW w:w="680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D654A" w:rsidP="008B4189">
            <w:pPr>
              <w:shd w:val="clear" w:color="auto" w:fill="FFFFFF"/>
              <w:spacing w:line="259" w:lineRule="exact"/>
              <w:ind w:right="710" w:hanging="5"/>
              <w:rPr>
                <w:lang w:val="hr-HR"/>
              </w:rPr>
            </w:pPr>
            <w:r w:rsidRPr="00E27110">
              <w:rPr>
                <w:lang w:val="hr-HR"/>
              </w:rPr>
              <w:t xml:space="preserve">Učenici raspravljaju o </w:t>
            </w:r>
            <w:r w:rsidR="008B4189" w:rsidRPr="00E27110">
              <w:rPr>
                <w:lang w:val="hr-HR"/>
              </w:rPr>
              <w:t>konkretnim slučajevima suočavanja s dilemom i osvrću se na svoje osobno iskustvo</w:t>
            </w:r>
            <w:r w:rsidR="00734A6C" w:rsidRPr="00E27110">
              <w:rPr>
                <w:lang w:val="hr-HR"/>
              </w:rPr>
              <w:t>.</w:t>
            </w:r>
          </w:p>
        </w:tc>
      </w:tr>
      <w:tr w:rsidR="00842F7B" w:rsidRPr="00E27110">
        <w:trPr>
          <w:trHeight w:hRule="exact" w:val="1013"/>
        </w:trPr>
        <w:tc>
          <w:tcPr>
            <w:tcW w:w="228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D654A" w:rsidP="00CD654A">
            <w:pPr>
              <w:shd w:val="clear" w:color="auto" w:fill="FFFFFF"/>
              <w:jc w:val="center"/>
              <w:rPr>
                <w:sz w:val="18"/>
                <w:szCs w:val="18"/>
                <w:lang w:val="hr-HR"/>
              </w:rPr>
            </w:pPr>
            <w:r w:rsidRPr="00E27110">
              <w:rPr>
                <w:b/>
                <w:bCs/>
                <w:spacing w:val="-2"/>
                <w:sz w:val="18"/>
                <w:szCs w:val="18"/>
                <w:lang w:val="hr-HR"/>
              </w:rPr>
              <w:t>Materijali i sredstva</w:t>
            </w:r>
          </w:p>
        </w:tc>
        <w:tc>
          <w:tcPr>
            <w:tcW w:w="680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4200"/>
              <w:rPr>
                <w:lang w:val="hr-HR"/>
              </w:rPr>
            </w:pPr>
            <w:r w:rsidRPr="00E27110">
              <w:rPr>
                <w:b/>
                <w:bCs/>
                <w:lang w:val="hr-HR"/>
              </w:rPr>
              <w:t xml:space="preserve">.s? </w:t>
            </w:r>
            <w:r w:rsidR="003C7382">
              <w:rPr>
                <w:bCs/>
                <w:lang w:val="hr-HR"/>
              </w:rPr>
              <w:t>Radni materijali</w:t>
            </w:r>
            <w:r w:rsidR="008B4189" w:rsidRPr="00E27110">
              <w:rPr>
                <w:bCs/>
                <w:lang w:val="hr-HR"/>
              </w:rPr>
              <w:t xml:space="preserve"> za učenike</w:t>
            </w:r>
            <w:r w:rsidRPr="00E27110">
              <w:rPr>
                <w:lang w:val="hr-HR"/>
              </w:rPr>
              <w:t xml:space="preserve"> 2.1-2.4. </w:t>
            </w:r>
            <w:r w:rsidRPr="00E27110">
              <w:rPr>
                <w:b/>
                <w:bCs/>
                <w:lang w:val="hr-HR"/>
              </w:rPr>
              <w:t xml:space="preserve">H </w:t>
            </w:r>
            <w:r w:rsidR="003C7382" w:rsidRPr="003C7382">
              <w:rPr>
                <w:bCs/>
                <w:lang w:val="hr-HR"/>
              </w:rPr>
              <w:t xml:space="preserve">nastavni </w:t>
            </w:r>
            <w:r w:rsidR="003C7382">
              <w:rPr>
                <w:bCs/>
                <w:lang w:val="hr-HR"/>
              </w:rPr>
              <w:t xml:space="preserve">materijal </w:t>
            </w:r>
            <w:r w:rsidR="008B4189" w:rsidRPr="00E27110">
              <w:rPr>
                <w:bCs/>
                <w:lang w:val="hr-HR"/>
              </w:rPr>
              <w:t>2</w:t>
            </w:r>
            <w:r w:rsidRPr="00E27110">
              <w:rPr>
                <w:lang w:val="hr-HR"/>
              </w:rPr>
              <w:t>.2.</w:t>
            </w:r>
          </w:p>
          <w:p w:rsidR="00842F7B" w:rsidRPr="00E27110" w:rsidRDefault="003C7382" w:rsidP="003C7382">
            <w:pPr>
              <w:shd w:val="clear" w:color="auto" w:fill="FFFFFF"/>
              <w:rPr>
                <w:lang w:val="hr-HR"/>
              </w:rPr>
            </w:pPr>
            <w:r>
              <w:rPr>
                <w:lang w:val="hr-HR"/>
              </w:rPr>
              <w:t>Preklopnik (f</w:t>
            </w:r>
            <w:r w:rsidR="008B4189" w:rsidRPr="00E27110">
              <w:rPr>
                <w:i/>
                <w:lang w:val="hr-HR"/>
              </w:rPr>
              <w:t>lipchart</w:t>
            </w:r>
            <w:r>
              <w:rPr>
                <w:lang w:val="hr-HR"/>
              </w:rPr>
              <w:t>)</w:t>
            </w:r>
            <w:r w:rsidR="00734A6C" w:rsidRPr="00E27110">
              <w:rPr>
                <w:lang w:val="hr-HR"/>
              </w:rPr>
              <w:t xml:space="preserve">, </w:t>
            </w:r>
            <w:r w:rsidR="008B4189" w:rsidRPr="00E27110">
              <w:rPr>
                <w:lang w:val="hr-HR"/>
              </w:rPr>
              <w:t>flomasteri</w:t>
            </w:r>
            <w:r w:rsidR="00734A6C" w:rsidRPr="00E27110">
              <w:rPr>
                <w:lang w:val="hr-HR"/>
              </w:rPr>
              <w:t>.</w:t>
            </w:r>
          </w:p>
        </w:tc>
      </w:tr>
      <w:tr w:rsidR="00842F7B" w:rsidRPr="00E27110">
        <w:trPr>
          <w:trHeight w:hRule="exact" w:val="379"/>
        </w:trPr>
        <w:tc>
          <w:tcPr>
            <w:tcW w:w="228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D654A">
            <w:pPr>
              <w:shd w:val="clear" w:color="auto" w:fill="FFFFFF"/>
              <w:ind w:left="14"/>
              <w:rPr>
                <w:sz w:val="18"/>
                <w:szCs w:val="18"/>
                <w:lang w:val="hr-HR"/>
              </w:rPr>
            </w:pPr>
            <w:r w:rsidRPr="00E27110">
              <w:rPr>
                <w:b/>
                <w:bCs/>
                <w:sz w:val="18"/>
                <w:szCs w:val="18"/>
                <w:lang w:val="hr-HR"/>
              </w:rPr>
              <w:t>Met</w:t>
            </w:r>
            <w:r w:rsidR="00734A6C" w:rsidRPr="00E27110">
              <w:rPr>
                <w:b/>
                <w:bCs/>
                <w:sz w:val="18"/>
                <w:szCs w:val="18"/>
                <w:lang w:val="hr-HR"/>
              </w:rPr>
              <w:t>od</w:t>
            </w:r>
            <w:r w:rsidRPr="00E27110">
              <w:rPr>
                <w:b/>
                <w:bCs/>
                <w:sz w:val="18"/>
                <w:szCs w:val="18"/>
                <w:lang w:val="hr-HR"/>
              </w:rPr>
              <w:t>a</w:t>
            </w:r>
          </w:p>
        </w:tc>
        <w:tc>
          <w:tcPr>
            <w:tcW w:w="680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B4189">
            <w:pPr>
              <w:shd w:val="clear" w:color="auto" w:fill="FFFFFF"/>
              <w:rPr>
                <w:lang w:val="hr-HR"/>
              </w:rPr>
            </w:pPr>
            <w:r w:rsidRPr="00E27110">
              <w:rPr>
                <w:lang w:val="hr-HR"/>
              </w:rPr>
              <w:t>Grupni rad.</w:t>
            </w:r>
          </w:p>
        </w:tc>
      </w:tr>
      <w:tr w:rsidR="00842F7B" w:rsidRPr="00E27110">
        <w:trPr>
          <w:trHeight w:hRule="exact" w:val="403"/>
        </w:trPr>
        <w:tc>
          <w:tcPr>
            <w:tcW w:w="2280"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CD654A" w:rsidP="00CD654A">
            <w:pPr>
              <w:shd w:val="clear" w:color="auto" w:fill="FFFFFF"/>
              <w:ind w:left="10"/>
              <w:rPr>
                <w:sz w:val="18"/>
                <w:szCs w:val="18"/>
                <w:lang w:val="hr-HR"/>
              </w:rPr>
            </w:pPr>
            <w:r w:rsidRPr="00E27110">
              <w:rPr>
                <w:b/>
                <w:bCs/>
                <w:sz w:val="18"/>
                <w:szCs w:val="18"/>
                <w:lang w:val="hr-HR"/>
              </w:rPr>
              <w:t>Raspored</w:t>
            </w:r>
          </w:p>
        </w:tc>
        <w:tc>
          <w:tcPr>
            <w:tcW w:w="680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8B4189">
            <w:pPr>
              <w:shd w:val="clear" w:color="auto" w:fill="FFFFFF"/>
              <w:rPr>
                <w:lang w:val="hr-HR"/>
              </w:rPr>
            </w:pPr>
            <w:r w:rsidRPr="00E27110">
              <w:rPr>
                <w:lang w:val="hr-HR"/>
              </w:rPr>
              <w:t xml:space="preserve">1. </w:t>
            </w:r>
            <w:r w:rsidR="003C7382">
              <w:rPr>
                <w:lang w:val="hr-HR"/>
              </w:rPr>
              <w:t>Nastavnik uvodi glavni</w:t>
            </w:r>
            <w:r w:rsidR="008B4189" w:rsidRPr="00E27110">
              <w:rPr>
                <w:lang w:val="hr-HR"/>
              </w:rPr>
              <w:t xml:space="preserve"> zadatak jedinice.</w:t>
            </w:r>
            <w:r w:rsidRPr="00E27110">
              <w:rPr>
                <w:lang w:val="hr-HR"/>
              </w:rPr>
              <w:t xml:space="preserve">                                10 min</w:t>
            </w:r>
            <w:r w:rsidR="008B4189" w:rsidRPr="00E27110">
              <w:rPr>
                <w:lang w:val="hr-HR"/>
              </w:rPr>
              <w:t>.</w:t>
            </w:r>
          </w:p>
        </w:tc>
      </w:tr>
      <w:tr w:rsidR="00842F7B" w:rsidRPr="00E27110">
        <w:trPr>
          <w:trHeight w:hRule="exact" w:val="408"/>
        </w:trPr>
        <w:tc>
          <w:tcPr>
            <w:tcW w:w="2280"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0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8B4189">
            <w:pPr>
              <w:shd w:val="clear" w:color="auto" w:fill="FFFFFF"/>
              <w:rPr>
                <w:lang w:val="hr-HR"/>
              </w:rPr>
            </w:pPr>
            <w:r w:rsidRPr="00E27110">
              <w:rPr>
                <w:lang w:val="hr-HR"/>
              </w:rPr>
              <w:t xml:space="preserve">2. </w:t>
            </w:r>
            <w:r w:rsidR="003C7382">
              <w:rPr>
                <w:lang w:val="hr-HR"/>
              </w:rPr>
              <w:t xml:space="preserve">Glavni </w:t>
            </w:r>
            <w:r w:rsidR="008B4189" w:rsidRPr="00E27110">
              <w:rPr>
                <w:lang w:val="hr-HR"/>
              </w:rPr>
              <w:t>zadatak: učenici raspravljaju o dilemama.</w:t>
            </w:r>
            <w:r w:rsidRPr="00E27110">
              <w:rPr>
                <w:lang w:val="hr-HR"/>
              </w:rPr>
              <w:t xml:space="preserve">                        </w:t>
            </w:r>
            <w:r w:rsidR="008B4189" w:rsidRPr="00E27110">
              <w:rPr>
                <w:lang w:val="hr-HR"/>
              </w:rPr>
              <w:t>70 min.</w:t>
            </w:r>
            <w:r w:rsidRPr="00E27110">
              <w:rPr>
                <w:lang w:val="hr-HR"/>
              </w:rPr>
              <w:t xml:space="preserve">                 </w:t>
            </w:r>
          </w:p>
        </w:tc>
      </w:tr>
    </w:tbl>
    <w:p w:rsidR="00842F7B" w:rsidRPr="00E27110" w:rsidRDefault="00734A6C">
      <w:pPr>
        <w:shd w:val="clear" w:color="auto" w:fill="FFFFFF"/>
        <w:spacing w:before="475"/>
        <w:ind w:left="134"/>
        <w:rPr>
          <w:lang w:val="hr-HR"/>
        </w:rPr>
      </w:pPr>
      <w:r w:rsidRPr="00E27110">
        <w:rPr>
          <w:b/>
          <w:bCs/>
          <w:spacing w:val="-1"/>
          <w:sz w:val="22"/>
          <w:szCs w:val="22"/>
          <w:lang w:val="hr-HR"/>
        </w:rPr>
        <w:t>Informa</w:t>
      </w:r>
      <w:r w:rsidR="008B4189" w:rsidRPr="00E27110">
        <w:rPr>
          <w:b/>
          <w:bCs/>
          <w:spacing w:val="-1"/>
          <w:sz w:val="22"/>
          <w:szCs w:val="22"/>
          <w:lang w:val="hr-HR"/>
        </w:rPr>
        <w:t>cije</w:t>
      </w:r>
    </w:p>
    <w:p w:rsidR="00842F7B" w:rsidRPr="00E27110" w:rsidRDefault="008B4189">
      <w:pPr>
        <w:shd w:val="clear" w:color="auto" w:fill="FFFFFF"/>
        <w:spacing w:before="110" w:line="259" w:lineRule="exact"/>
        <w:ind w:left="130" w:right="130"/>
        <w:jc w:val="both"/>
        <w:rPr>
          <w:lang w:val="hr-HR"/>
        </w:rPr>
      </w:pPr>
      <w:r w:rsidRPr="00E27110">
        <w:rPr>
          <w:sz w:val="22"/>
          <w:szCs w:val="22"/>
          <w:lang w:val="hr-HR"/>
        </w:rPr>
        <w:t>Preuzimanje odgovornosti u sekularnim demokratskim zajednicama ima konstruktivističku dimenziju</w:t>
      </w:r>
      <w:r w:rsidR="00734A6C" w:rsidRPr="00E27110">
        <w:rPr>
          <w:sz w:val="22"/>
          <w:szCs w:val="22"/>
          <w:lang w:val="hr-HR"/>
        </w:rPr>
        <w:t xml:space="preserve">: </w:t>
      </w:r>
      <w:r w:rsidR="003C7382">
        <w:rPr>
          <w:sz w:val="22"/>
          <w:szCs w:val="22"/>
          <w:lang w:val="hr-HR"/>
        </w:rPr>
        <w:t>moramo naučiti preuzeti</w:t>
      </w:r>
      <w:r w:rsidRPr="00E27110">
        <w:rPr>
          <w:sz w:val="22"/>
          <w:szCs w:val="22"/>
          <w:lang w:val="hr-HR"/>
        </w:rPr>
        <w:t xml:space="preserve"> odgovornost u</w:t>
      </w:r>
      <w:r w:rsidR="003C7382">
        <w:rPr>
          <w:sz w:val="22"/>
          <w:szCs w:val="22"/>
          <w:lang w:val="hr-HR"/>
        </w:rPr>
        <w:t xml:space="preserve"> nekoj</w:t>
      </w:r>
      <w:r w:rsidRPr="00E27110">
        <w:rPr>
          <w:sz w:val="22"/>
          <w:szCs w:val="22"/>
          <w:lang w:val="hr-HR"/>
        </w:rPr>
        <w:t xml:space="preserve"> konkretnoj situaciji. Preuzimanje odgovornosti</w:t>
      </w:r>
      <w:r w:rsidR="003C7382">
        <w:rPr>
          <w:sz w:val="22"/>
          <w:szCs w:val="22"/>
          <w:lang w:val="hr-HR"/>
        </w:rPr>
        <w:t>,</w:t>
      </w:r>
      <w:r w:rsidRPr="00E27110">
        <w:rPr>
          <w:sz w:val="22"/>
          <w:szCs w:val="22"/>
          <w:lang w:val="hr-HR"/>
        </w:rPr>
        <w:t xml:space="preserve"> kada smo suočeni s dilemom, često pod pritiskom</w:t>
      </w:r>
      <w:r w:rsidR="003C7382">
        <w:rPr>
          <w:sz w:val="22"/>
          <w:szCs w:val="22"/>
          <w:lang w:val="hr-HR"/>
        </w:rPr>
        <w:t xml:space="preserve"> vremena</w:t>
      </w:r>
      <w:r w:rsidRPr="00E27110">
        <w:rPr>
          <w:sz w:val="22"/>
          <w:szCs w:val="22"/>
          <w:lang w:val="hr-HR"/>
        </w:rPr>
        <w:t>,</w:t>
      </w:r>
      <w:r w:rsidR="003C7382">
        <w:rPr>
          <w:sz w:val="22"/>
          <w:szCs w:val="22"/>
          <w:lang w:val="hr-HR"/>
        </w:rPr>
        <w:t xml:space="preserve"> vrlo</w:t>
      </w:r>
      <w:r w:rsidRPr="00E27110">
        <w:rPr>
          <w:sz w:val="22"/>
          <w:szCs w:val="22"/>
          <w:lang w:val="hr-HR"/>
        </w:rPr>
        <w:t xml:space="preserve"> je teško, no može se naučiti.</w:t>
      </w:r>
    </w:p>
    <w:p w:rsidR="00842F7B" w:rsidRPr="00E27110" w:rsidRDefault="003C7382">
      <w:pPr>
        <w:shd w:val="clear" w:color="auto" w:fill="FFFFFF"/>
        <w:spacing w:before="110" w:line="259" w:lineRule="exact"/>
        <w:ind w:left="130" w:right="110"/>
        <w:jc w:val="both"/>
        <w:rPr>
          <w:lang w:val="hr-HR"/>
        </w:rPr>
      </w:pPr>
      <w:r>
        <w:rPr>
          <w:sz w:val="22"/>
          <w:szCs w:val="22"/>
          <w:lang w:val="hr-HR"/>
        </w:rPr>
        <w:t>Glavni</w:t>
      </w:r>
      <w:r w:rsidR="008B4189" w:rsidRPr="00E27110">
        <w:rPr>
          <w:sz w:val="22"/>
          <w:szCs w:val="22"/>
          <w:lang w:val="hr-HR"/>
        </w:rPr>
        <w:t xml:space="preserve"> zadatak ove jedinice služi </w:t>
      </w:r>
      <w:r>
        <w:rPr>
          <w:sz w:val="22"/>
          <w:szCs w:val="22"/>
          <w:lang w:val="hr-HR"/>
        </w:rPr>
        <w:t>postizanju tog cilja</w:t>
      </w:r>
      <w:r w:rsidR="008B4189" w:rsidRPr="00E27110">
        <w:rPr>
          <w:sz w:val="22"/>
          <w:szCs w:val="22"/>
          <w:lang w:val="hr-HR"/>
        </w:rPr>
        <w:t xml:space="preserve">. Učenici razmjenjuju i raspravljaju o problemima i izboru prioriteta u konkretnoj situaciji suočavanja s dilemom. Preuzimanje odgovornosti je konkretna stvar pa se učenici bave s četiri situacije suočavanja s dilemom koje se sadržajno razlikuju </w:t>
      </w:r>
      <w:r w:rsidR="00734A6C" w:rsidRPr="00E27110">
        <w:rPr>
          <w:sz w:val="22"/>
          <w:szCs w:val="22"/>
          <w:lang w:val="hr-HR"/>
        </w:rPr>
        <w:t>(</w:t>
      </w:r>
      <w:r w:rsidR="008B4189" w:rsidRPr="00E27110">
        <w:rPr>
          <w:sz w:val="22"/>
          <w:szCs w:val="22"/>
          <w:lang w:val="hr-HR"/>
        </w:rPr>
        <w:t>vidi</w:t>
      </w:r>
      <w:r w:rsidR="00734A6C" w:rsidRPr="00E27110">
        <w:rPr>
          <w:sz w:val="22"/>
          <w:szCs w:val="22"/>
          <w:lang w:val="hr-HR"/>
        </w:rPr>
        <w:t xml:space="preserve"> </w:t>
      </w:r>
      <w:r w:rsidR="00734A6C" w:rsidRPr="00E27110">
        <w:rPr>
          <w:b/>
          <w:bCs/>
          <w:i/>
          <w:iCs/>
          <w:sz w:val="22"/>
          <w:szCs w:val="22"/>
          <w:lang w:val="hr-HR"/>
        </w:rPr>
        <w:t xml:space="preserve">&amp; </w:t>
      </w:r>
      <w:r>
        <w:rPr>
          <w:bCs/>
          <w:iCs/>
          <w:sz w:val="22"/>
          <w:szCs w:val="22"/>
          <w:lang w:val="hr-HR"/>
        </w:rPr>
        <w:t>radni materijal</w:t>
      </w:r>
      <w:r w:rsidR="008B4189" w:rsidRPr="00E27110">
        <w:rPr>
          <w:bCs/>
          <w:iCs/>
          <w:sz w:val="22"/>
          <w:szCs w:val="22"/>
          <w:lang w:val="hr-HR"/>
        </w:rPr>
        <w:t xml:space="preserve"> za učenike</w:t>
      </w:r>
      <w:r w:rsidR="00734A6C" w:rsidRPr="00E27110">
        <w:rPr>
          <w:sz w:val="22"/>
          <w:szCs w:val="22"/>
          <w:lang w:val="hr-HR"/>
        </w:rPr>
        <w:t xml:space="preserve"> 2.3): </w:t>
      </w:r>
      <w:r w:rsidR="008B4189" w:rsidRPr="00E27110">
        <w:rPr>
          <w:sz w:val="22"/>
          <w:szCs w:val="22"/>
          <w:lang w:val="hr-HR"/>
        </w:rPr>
        <w:t>preuzimanje odgovornosti za nešto</w:t>
      </w:r>
      <w:r>
        <w:rPr>
          <w:sz w:val="22"/>
          <w:szCs w:val="22"/>
          <w:lang w:val="hr-HR"/>
        </w:rPr>
        <w:t>,</w:t>
      </w:r>
      <w:r w:rsidR="008B4189" w:rsidRPr="00E27110">
        <w:rPr>
          <w:sz w:val="22"/>
          <w:szCs w:val="22"/>
          <w:lang w:val="hr-HR"/>
        </w:rPr>
        <w:t xml:space="preserve"> za što se netko drugi trebao pobrinuti</w:t>
      </w:r>
      <w:r w:rsidR="0042117C" w:rsidRPr="00E27110">
        <w:rPr>
          <w:sz w:val="22"/>
          <w:szCs w:val="22"/>
          <w:lang w:val="hr-HR"/>
        </w:rPr>
        <w:t>, sukob odanosti nastavniku i prijatelju, sukob odanosti  prijatelju i obveza poštivanja zakona, odluka o tome da l</w:t>
      </w:r>
      <w:r>
        <w:rPr>
          <w:sz w:val="22"/>
          <w:szCs w:val="22"/>
          <w:lang w:val="hr-HR"/>
        </w:rPr>
        <w:t>i podržati projekt uz nedostatnu</w:t>
      </w:r>
      <w:r w:rsidR="0042117C" w:rsidRPr="00E27110">
        <w:rPr>
          <w:sz w:val="22"/>
          <w:szCs w:val="22"/>
          <w:lang w:val="hr-HR"/>
        </w:rPr>
        <w:t xml:space="preserve"> informiranost.</w:t>
      </w:r>
    </w:p>
    <w:p w:rsidR="00842F7B" w:rsidRPr="00E27110" w:rsidRDefault="0042117C" w:rsidP="0042117C">
      <w:pPr>
        <w:shd w:val="clear" w:color="auto" w:fill="FFFFFF"/>
        <w:spacing w:before="110" w:line="259" w:lineRule="exact"/>
        <w:ind w:left="139" w:right="130"/>
        <w:jc w:val="both"/>
        <w:rPr>
          <w:sz w:val="22"/>
          <w:szCs w:val="22"/>
          <w:lang w:val="hr-HR"/>
        </w:rPr>
      </w:pPr>
      <w:r w:rsidRPr="00E27110">
        <w:rPr>
          <w:sz w:val="22"/>
          <w:szCs w:val="22"/>
          <w:lang w:val="hr-HR"/>
        </w:rPr>
        <w:t>Učenici pripremaju izlaganja o svojim odabirima u kojima se moraju usredotočiti na razloge (vidi</w:t>
      </w:r>
      <w:r w:rsidR="00734A6C" w:rsidRPr="00E27110">
        <w:rPr>
          <w:sz w:val="22"/>
          <w:szCs w:val="22"/>
          <w:lang w:val="hr-HR"/>
        </w:rPr>
        <w:t xml:space="preserve"> </w:t>
      </w:r>
      <w:r w:rsidR="00734A6C" w:rsidRPr="00E27110">
        <w:rPr>
          <w:b/>
          <w:bCs/>
          <w:i/>
          <w:iCs/>
          <w:sz w:val="22"/>
          <w:szCs w:val="22"/>
          <w:lang w:val="hr-HR"/>
        </w:rPr>
        <w:t xml:space="preserve">&amp; </w:t>
      </w:r>
      <w:r w:rsidR="003C7382">
        <w:rPr>
          <w:sz w:val="22"/>
          <w:szCs w:val="22"/>
          <w:lang w:val="hr-HR"/>
        </w:rPr>
        <w:t>Radni materijal</w:t>
      </w:r>
      <w:r w:rsidRPr="00E27110">
        <w:rPr>
          <w:sz w:val="22"/>
          <w:szCs w:val="22"/>
          <w:lang w:val="hr-HR"/>
        </w:rPr>
        <w:t xml:space="preserve"> za učenike</w:t>
      </w:r>
      <w:r w:rsidR="00734A6C" w:rsidRPr="00E27110">
        <w:rPr>
          <w:sz w:val="22"/>
          <w:szCs w:val="22"/>
          <w:lang w:val="hr-HR"/>
        </w:rPr>
        <w:t xml:space="preserve"> 2.4). </w:t>
      </w:r>
      <w:r w:rsidRPr="00E27110">
        <w:rPr>
          <w:sz w:val="22"/>
          <w:szCs w:val="22"/>
          <w:lang w:val="hr-HR"/>
        </w:rPr>
        <w:t xml:space="preserve">Kao potporu tim izlaganjima, nastavnik priprema </w:t>
      </w:r>
      <w:r w:rsidR="003C7382">
        <w:rPr>
          <w:sz w:val="22"/>
          <w:szCs w:val="22"/>
          <w:lang w:val="hr-HR"/>
        </w:rPr>
        <w:t>list preklopnika (</w:t>
      </w:r>
      <w:r w:rsidR="00734A6C" w:rsidRPr="00E27110">
        <w:rPr>
          <w:i/>
          <w:sz w:val="22"/>
          <w:szCs w:val="22"/>
          <w:lang w:val="hr-HR"/>
        </w:rPr>
        <w:t>flipchart</w:t>
      </w:r>
      <w:r w:rsidR="003C7382">
        <w:rPr>
          <w:sz w:val="22"/>
          <w:szCs w:val="22"/>
          <w:lang w:val="hr-HR"/>
        </w:rPr>
        <w:t>) na osnovu t</w:t>
      </w:r>
      <w:r w:rsidRPr="00E27110">
        <w:rPr>
          <w:sz w:val="22"/>
          <w:szCs w:val="22"/>
          <w:lang w:val="hr-HR"/>
        </w:rPr>
        <w:t xml:space="preserve">og </w:t>
      </w:r>
      <w:r w:rsidR="003C7382">
        <w:rPr>
          <w:sz w:val="22"/>
          <w:szCs w:val="22"/>
          <w:lang w:val="hr-HR"/>
        </w:rPr>
        <w:t>radnog materijala</w:t>
      </w:r>
      <w:r w:rsidR="001353C5">
        <w:rPr>
          <w:sz w:val="22"/>
          <w:szCs w:val="22"/>
          <w:lang w:val="hr-HR"/>
        </w:rPr>
        <w:t xml:space="preserve"> svrsi</w:t>
      </w:r>
      <w:r w:rsidR="003C7382">
        <w:rPr>
          <w:sz w:val="22"/>
          <w:szCs w:val="22"/>
          <w:lang w:val="hr-HR"/>
        </w:rPr>
        <w:t xml:space="preserve"> </w:t>
      </w:r>
      <w:r w:rsidRPr="00E27110">
        <w:rPr>
          <w:sz w:val="22"/>
          <w:szCs w:val="22"/>
          <w:lang w:val="hr-HR"/>
        </w:rPr>
        <w:t xml:space="preserve">prilagođenog izgleda </w:t>
      </w:r>
      <w:r w:rsidR="00734A6C" w:rsidRPr="00E27110">
        <w:rPr>
          <w:sz w:val="22"/>
          <w:szCs w:val="22"/>
          <w:lang w:val="hr-HR"/>
        </w:rPr>
        <w:t>(</w:t>
      </w:r>
      <w:r w:rsidRPr="00E27110">
        <w:rPr>
          <w:sz w:val="22"/>
          <w:szCs w:val="22"/>
          <w:lang w:val="hr-HR"/>
        </w:rPr>
        <w:t>vidi</w:t>
      </w:r>
      <w:r w:rsidR="00734A6C" w:rsidRPr="00E27110">
        <w:rPr>
          <w:sz w:val="22"/>
          <w:szCs w:val="22"/>
          <w:lang w:val="hr-HR"/>
        </w:rPr>
        <w:t xml:space="preserve"> </w:t>
      </w:r>
      <w:r w:rsidR="00734A6C" w:rsidRPr="00E27110">
        <w:rPr>
          <w:b/>
          <w:bCs/>
          <w:sz w:val="22"/>
          <w:szCs w:val="22"/>
          <w:lang w:val="hr-HR"/>
        </w:rPr>
        <w:t xml:space="preserve">jf </w:t>
      </w:r>
      <w:r w:rsidR="001353C5" w:rsidRPr="001353C5">
        <w:rPr>
          <w:bCs/>
          <w:sz w:val="22"/>
          <w:szCs w:val="22"/>
          <w:lang w:val="hr-HR"/>
        </w:rPr>
        <w:t>nastavni</w:t>
      </w:r>
      <w:r w:rsidR="001353C5">
        <w:rPr>
          <w:b/>
          <w:bCs/>
          <w:sz w:val="22"/>
          <w:szCs w:val="22"/>
          <w:lang w:val="hr-HR"/>
        </w:rPr>
        <w:t xml:space="preserve"> </w:t>
      </w:r>
      <w:r w:rsidR="00734A6C" w:rsidRPr="00E27110">
        <w:rPr>
          <w:sz w:val="22"/>
          <w:szCs w:val="22"/>
          <w:lang w:val="hr-HR"/>
        </w:rPr>
        <w:t>materi</w:t>
      </w:r>
      <w:r w:rsidR="001353C5">
        <w:rPr>
          <w:sz w:val="22"/>
          <w:szCs w:val="22"/>
          <w:lang w:val="hr-HR"/>
        </w:rPr>
        <w:t>jal</w:t>
      </w:r>
      <w:r w:rsidRPr="00E27110">
        <w:rPr>
          <w:sz w:val="22"/>
          <w:szCs w:val="22"/>
          <w:lang w:val="hr-HR"/>
        </w:rPr>
        <w:t xml:space="preserve"> </w:t>
      </w:r>
      <w:r w:rsidR="00734A6C" w:rsidRPr="00E27110">
        <w:rPr>
          <w:sz w:val="22"/>
          <w:szCs w:val="22"/>
          <w:lang w:val="hr-HR"/>
        </w:rPr>
        <w:t>2.2).</w:t>
      </w:r>
    </w:p>
    <w:p w:rsidR="00842F7B" w:rsidRPr="00E27110" w:rsidRDefault="0042117C">
      <w:pPr>
        <w:shd w:val="clear" w:color="auto" w:fill="FFFFFF"/>
        <w:spacing w:before="110" w:line="259" w:lineRule="exact"/>
        <w:ind w:left="139" w:right="106"/>
        <w:jc w:val="both"/>
        <w:rPr>
          <w:lang w:val="hr-HR"/>
        </w:rPr>
      </w:pPr>
      <w:r w:rsidRPr="00E27110">
        <w:rPr>
          <w:sz w:val="22"/>
          <w:szCs w:val="22"/>
          <w:lang w:val="hr-HR"/>
        </w:rPr>
        <w:t xml:space="preserve">Prošireni zadaci u obliku projekta pružaju nastavniku mogućnost da ocijeni razinu razvoja kompetencije kod učenika </w:t>
      </w:r>
      <w:r w:rsidR="00734A6C" w:rsidRPr="00E27110">
        <w:rPr>
          <w:rFonts w:eastAsia="Times New Roman"/>
          <w:sz w:val="22"/>
          <w:szCs w:val="22"/>
          <w:lang w:val="hr-HR"/>
        </w:rPr>
        <w:t>(</w:t>
      </w:r>
      <w:r w:rsidRPr="00E27110">
        <w:rPr>
          <w:rFonts w:eastAsia="Times New Roman"/>
          <w:sz w:val="22"/>
          <w:szCs w:val="22"/>
          <w:lang w:val="hr-HR"/>
        </w:rPr>
        <w:t>vidi</w:t>
      </w:r>
      <w:r w:rsidR="00734A6C" w:rsidRPr="00E27110">
        <w:rPr>
          <w:rFonts w:eastAsia="Times New Roman"/>
          <w:sz w:val="22"/>
          <w:szCs w:val="22"/>
          <w:lang w:val="hr-HR"/>
        </w:rPr>
        <w:t xml:space="preserve"> 3</w:t>
      </w:r>
      <w:r w:rsidRPr="00E27110">
        <w:rPr>
          <w:rFonts w:eastAsia="Times New Roman"/>
          <w:sz w:val="22"/>
          <w:szCs w:val="22"/>
          <w:lang w:val="hr-HR"/>
        </w:rPr>
        <w:t>. fazu u nastavku</w:t>
      </w:r>
      <w:r w:rsidR="00734A6C" w:rsidRPr="00E27110">
        <w:rPr>
          <w:rFonts w:eastAsia="Times New Roman"/>
          <w:sz w:val="22"/>
          <w:szCs w:val="22"/>
          <w:lang w:val="hr-HR"/>
        </w:rPr>
        <w:t>).</w:t>
      </w:r>
    </w:p>
    <w:p w:rsidR="00842F7B" w:rsidRPr="00E27110" w:rsidRDefault="00734A6C">
      <w:pPr>
        <w:shd w:val="clear" w:color="auto" w:fill="FFFFFF"/>
        <w:spacing w:before="1421"/>
        <w:ind w:left="24"/>
        <w:rPr>
          <w:lang w:val="hr-HR"/>
        </w:rPr>
      </w:pPr>
      <w:r w:rsidRPr="00E27110">
        <w:rPr>
          <w:rFonts w:ascii="Courier New" w:hAnsi="Courier New" w:cs="Courier New"/>
          <w:sz w:val="24"/>
          <w:szCs w:val="24"/>
          <w:lang w:val="hr-HR"/>
        </w:rPr>
        <w:lastRenderedPageBreak/>
        <w:t>68</w:t>
      </w:r>
    </w:p>
    <w:p w:rsidR="00842F7B" w:rsidRPr="00E27110" w:rsidRDefault="00842F7B">
      <w:pPr>
        <w:shd w:val="clear" w:color="auto" w:fill="FFFFFF"/>
        <w:spacing w:before="1421"/>
        <w:ind w:left="24"/>
        <w:rPr>
          <w:lang w:val="hr-HR"/>
        </w:rPr>
        <w:sectPr w:rsidR="00842F7B" w:rsidRPr="00E27110">
          <w:pgSz w:w="11909" w:h="16834"/>
          <w:pgMar w:top="529" w:right="1409" w:bottom="360" w:left="1413" w:header="720" w:footer="720" w:gutter="0"/>
          <w:cols w:space="60"/>
          <w:noEndnote/>
        </w:sectPr>
      </w:pPr>
    </w:p>
    <w:p w:rsidR="00842F7B" w:rsidRPr="00E27110" w:rsidRDefault="0042117C">
      <w:pPr>
        <w:shd w:val="clear" w:color="auto" w:fill="FFFFFF"/>
        <w:ind w:right="14"/>
        <w:jc w:val="right"/>
        <w:rPr>
          <w:lang w:val="hr-HR"/>
        </w:rPr>
      </w:pPr>
      <w:r w:rsidRPr="00E27110">
        <w:rPr>
          <w:sz w:val="18"/>
          <w:szCs w:val="18"/>
          <w:lang w:val="hr-HR"/>
        </w:rPr>
        <w:lastRenderedPageBreak/>
        <w:t>Sudjelovanje u zajednici</w:t>
      </w:r>
    </w:p>
    <w:p w:rsidR="0042117C" w:rsidRPr="00E27110" w:rsidRDefault="0042117C" w:rsidP="0042117C">
      <w:pPr>
        <w:shd w:val="clear" w:color="auto" w:fill="FFFFFF"/>
        <w:spacing w:before="466"/>
        <w:ind w:left="24"/>
        <w:rPr>
          <w:rFonts w:ascii="Arial" w:hAnsi="Arial" w:cs="Arial"/>
          <w:b/>
          <w:bCs/>
          <w:spacing w:val="-3"/>
          <w:sz w:val="26"/>
          <w:szCs w:val="26"/>
          <w:lang w:val="hr-HR"/>
        </w:rPr>
      </w:pPr>
      <w:r w:rsidRPr="00E27110">
        <w:rPr>
          <w:rFonts w:ascii="Arial" w:hAnsi="Arial" w:cs="Arial"/>
          <w:b/>
          <w:bCs/>
          <w:spacing w:val="-3"/>
          <w:sz w:val="26"/>
          <w:szCs w:val="26"/>
          <w:lang w:val="hr-HR"/>
        </w:rPr>
        <w:t>Opis lekcije</w:t>
      </w:r>
    </w:p>
    <w:p w:rsidR="00842F7B" w:rsidRPr="00E27110" w:rsidRDefault="00734A6C" w:rsidP="0042117C">
      <w:pPr>
        <w:shd w:val="clear" w:color="auto" w:fill="FFFFFF"/>
        <w:spacing w:before="466"/>
        <w:ind w:left="24"/>
        <w:rPr>
          <w:lang w:val="hr-HR"/>
        </w:rPr>
      </w:pPr>
      <w:r w:rsidRPr="00E27110">
        <w:rPr>
          <w:rFonts w:ascii="Arial" w:hAnsi="Arial" w:cs="Arial"/>
          <w:b/>
          <w:bCs/>
          <w:spacing w:val="-16"/>
          <w:sz w:val="24"/>
          <w:szCs w:val="24"/>
          <w:lang w:val="hr-HR"/>
        </w:rPr>
        <w:t>1.</w:t>
      </w:r>
      <w:r w:rsidRPr="00E27110">
        <w:rPr>
          <w:rFonts w:ascii="Arial" w:hAnsi="Arial" w:cs="Arial"/>
          <w:b/>
          <w:bCs/>
          <w:sz w:val="24"/>
          <w:szCs w:val="24"/>
          <w:lang w:val="hr-HR"/>
        </w:rPr>
        <w:tab/>
      </w:r>
      <w:r w:rsidR="001353C5">
        <w:rPr>
          <w:rFonts w:ascii="Arial" w:hAnsi="Arial" w:cs="Arial"/>
          <w:b/>
          <w:bCs/>
          <w:sz w:val="24"/>
          <w:szCs w:val="24"/>
          <w:lang w:val="hr-HR"/>
        </w:rPr>
        <w:t>Nastavnik uvodi glavni</w:t>
      </w:r>
      <w:r w:rsidR="0042117C" w:rsidRPr="00E27110">
        <w:rPr>
          <w:rFonts w:ascii="Arial" w:hAnsi="Arial" w:cs="Arial"/>
          <w:b/>
          <w:bCs/>
          <w:sz w:val="24"/>
          <w:szCs w:val="24"/>
          <w:lang w:val="hr-HR"/>
        </w:rPr>
        <w:t xml:space="preserve"> zadatak jedinice </w:t>
      </w:r>
    </w:p>
    <w:p w:rsidR="00842F7B" w:rsidRPr="00E27110" w:rsidRDefault="0042117C">
      <w:pPr>
        <w:shd w:val="clear" w:color="auto" w:fill="FFFFFF"/>
        <w:spacing w:before="101" w:line="259" w:lineRule="exact"/>
        <w:ind w:right="19"/>
        <w:jc w:val="both"/>
        <w:rPr>
          <w:lang w:val="hr-HR"/>
        </w:rPr>
      </w:pPr>
      <w:r w:rsidRPr="00E27110">
        <w:rPr>
          <w:sz w:val="22"/>
          <w:szCs w:val="22"/>
          <w:lang w:val="hr-HR"/>
        </w:rPr>
        <w:t>Svrha ovog zadatka je anal</w:t>
      </w:r>
      <w:r w:rsidR="001353C5">
        <w:rPr>
          <w:sz w:val="22"/>
          <w:szCs w:val="22"/>
          <w:lang w:val="hr-HR"/>
        </w:rPr>
        <w:t>izirati načine rješavanja dileme</w:t>
      </w:r>
      <w:r w:rsidRPr="00E27110">
        <w:rPr>
          <w:sz w:val="22"/>
          <w:szCs w:val="22"/>
          <w:lang w:val="hr-HR"/>
        </w:rPr>
        <w:t xml:space="preserve"> i kriterije koji se pritom koriste. U uvjetima stvarnog života, odluke često moramo donositi u sekundi</w:t>
      </w:r>
      <w:r w:rsidR="00E43E78" w:rsidRPr="00E27110">
        <w:rPr>
          <w:sz w:val="22"/>
          <w:szCs w:val="22"/>
          <w:lang w:val="hr-HR"/>
        </w:rPr>
        <w:t xml:space="preserve"> pa se kasnije </w:t>
      </w:r>
      <w:r w:rsidR="001353C5">
        <w:rPr>
          <w:sz w:val="22"/>
          <w:szCs w:val="22"/>
          <w:lang w:val="hr-HR"/>
        </w:rPr>
        <w:t xml:space="preserve">često </w:t>
      </w:r>
      <w:r w:rsidR="00E43E78" w:rsidRPr="00E27110">
        <w:rPr>
          <w:sz w:val="22"/>
          <w:szCs w:val="22"/>
          <w:lang w:val="hr-HR"/>
        </w:rPr>
        <w:t>zbog njih</w:t>
      </w:r>
      <w:r w:rsidR="001353C5">
        <w:rPr>
          <w:sz w:val="22"/>
          <w:szCs w:val="22"/>
          <w:lang w:val="hr-HR"/>
        </w:rPr>
        <w:t xml:space="preserve"> kajemo</w:t>
      </w:r>
      <w:r w:rsidR="00E43E78" w:rsidRPr="00E27110">
        <w:rPr>
          <w:sz w:val="22"/>
          <w:szCs w:val="22"/>
          <w:lang w:val="hr-HR"/>
        </w:rPr>
        <w:t>, ako ih ne možemo ispraviti. U politici, procesi donošenja odluka su također često p</w:t>
      </w:r>
      <w:r w:rsidR="001353C5">
        <w:rPr>
          <w:sz w:val="22"/>
          <w:szCs w:val="22"/>
          <w:lang w:val="hr-HR"/>
        </w:rPr>
        <w:t>ovezani s dilemama i proturječnim</w:t>
      </w:r>
      <w:r w:rsidR="00E43E78" w:rsidRPr="00E27110">
        <w:rPr>
          <w:sz w:val="22"/>
          <w:szCs w:val="22"/>
          <w:lang w:val="hr-HR"/>
        </w:rPr>
        <w:t xml:space="preserve"> ciljevima.</w:t>
      </w:r>
    </w:p>
    <w:p w:rsidR="00842F7B" w:rsidRPr="00E27110" w:rsidRDefault="00E43E78">
      <w:pPr>
        <w:shd w:val="clear" w:color="auto" w:fill="FFFFFF"/>
        <w:spacing w:before="110" w:line="259" w:lineRule="exact"/>
        <w:ind w:right="19"/>
        <w:jc w:val="both"/>
        <w:rPr>
          <w:lang w:val="hr-HR"/>
        </w:rPr>
      </w:pPr>
      <w:r w:rsidRPr="00E27110">
        <w:rPr>
          <w:sz w:val="22"/>
          <w:szCs w:val="22"/>
          <w:lang w:val="hr-HR"/>
        </w:rPr>
        <w:t xml:space="preserve">U ovom </w:t>
      </w:r>
      <w:r w:rsidR="001353C5">
        <w:rPr>
          <w:sz w:val="22"/>
          <w:szCs w:val="22"/>
          <w:lang w:val="hr-HR"/>
        </w:rPr>
        <w:t>glavnom</w:t>
      </w:r>
      <w:r w:rsidRPr="00E27110">
        <w:rPr>
          <w:sz w:val="22"/>
          <w:szCs w:val="22"/>
          <w:lang w:val="hr-HR"/>
        </w:rPr>
        <w:t xml:space="preserve"> zadatku, učenici mogu korak po korak proučavati složeni proces donošenja odluke i osvrnuti se na odgovornost koju preuzimaju kada na ovaj ili onaj način rješavaju neku dilemu.</w:t>
      </w:r>
    </w:p>
    <w:p w:rsidR="00E43E78" w:rsidRPr="00E27110" w:rsidRDefault="00E43E78" w:rsidP="00E43E78">
      <w:pPr>
        <w:shd w:val="clear" w:color="auto" w:fill="FFFFFF"/>
        <w:spacing w:before="110" w:line="259" w:lineRule="exact"/>
        <w:ind w:left="10" w:right="24"/>
        <w:jc w:val="both"/>
        <w:rPr>
          <w:sz w:val="22"/>
          <w:szCs w:val="22"/>
          <w:lang w:val="hr-HR"/>
        </w:rPr>
      </w:pPr>
      <w:r w:rsidRPr="00E27110">
        <w:rPr>
          <w:sz w:val="22"/>
          <w:szCs w:val="22"/>
          <w:lang w:val="hr-HR"/>
        </w:rPr>
        <w:t xml:space="preserve">Trebali bi zabilježiti svoje odluke i razloge za njihovo donošenje na </w:t>
      </w:r>
      <w:r w:rsidR="00734A6C" w:rsidRPr="00E27110">
        <w:rPr>
          <w:b/>
          <w:bCs/>
          <w:i/>
          <w:iCs/>
          <w:sz w:val="22"/>
          <w:szCs w:val="22"/>
          <w:lang w:val="hr-HR"/>
        </w:rPr>
        <w:t xml:space="preserve">&amp; </w:t>
      </w:r>
      <w:r w:rsidR="001353C5">
        <w:rPr>
          <w:sz w:val="22"/>
          <w:szCs w:val="22"/>
          <w:lang w:val="hr-HR"/>
        </w:rPr>
        <w:t>Radni materijal</w:t>
      </w:r>
      <w:r w:rsidRPr="00E27110">
        <w:rPr>
          <w:sz w:val="22"/>
          <w:szCs w:val="22"/>
          <w:lang w:val="hr-HR"/>
        </w:rPr>
        <w:t xml:space="preserve"> za učenike</w:t>
      </w:r>
      <w:r w:rsidR="00734A6C" w:rsidRPr="00E27110">
        <w:rPr>
          <w:sz w:val="22"/>
          <w:szCs w:val="22"/>
          <w:lang w:val="hr-HR"/>
        </w:rPr>
        <w:t xml:space="preserve"> 2.4. </w:t>
      </w:r>
      <w:r w:rsidRPr="00E27110">
        <w:rPr>
          <w:sz w:val="22"/>
          <w:szCs w:val="22"/>
          <w:lang w:val="hr-HR"/>
        </w:rPr>
        <w:t>Ako se ne mogu unutar grupe dogovoriti oko neke odluke, oba stajališta bi trebali zabilježiti i izložiti.</w:t>
      </w:r>
    </w:p>
    <w:p w:rsidR="00842F7B" w:rsidRPr="00E27110" w:rsidRDefault="00E43E78" w:rsidP="00E43E78">
      <w:pPr>
        <w:shd w:val="clear" w:color="auto" w:fill="FFFFFF"/>
        <w:spacing w:before="110" w:line="259" w:lineRule="exact"/>
        <w:ind w:left="10" w:right="24"/>
        <w:jc w:val="both"/>
        <w:rPr>
          <w:lang w:val="hr-HR"/>
        </w:rPr>
      </w:pPr>
      <w:r w:rsidRPr="00E27110">
        <w:rPr>
          <w:sz w:val="22"/>
          <w:szCs w:val="22"/>
          <w:lang w:val="hr-HR"/>
        </w:rPr>
        <w:t>Učenici formiraju grupe od</w:t>
      </w:r>
      <w:r w:rsidR="001353C5">
        <w:rPr>
          <w:sz w:val="22"/>
          <w:szCs w:val="22"/>
          <w:lang w:val="hr-HR"/>
        </w:rPr>
        <w:t xml:space="preserve"> po</w:t>
      </w:r>
      <w:r w:rsidRPr="00E27110">
        <w:rPr>
          <w:sz w:val="22"/>
          <w:szCs w:val="22"/>
          <w:lang w:val="hr-HR"/>
        </w:rPr>
        <w:t xml:space="preserve"> četiri do šest učenika. Imenuju voditelja grupe, onog koji izlaže</w:t>
      </w:r>
      <w:r w:rsidR="001353C5">
        <w:rPr>
          <w:sz w:val="22"/>
          <w:szCs w:val="22"/>
          <w:lang w:val="hr-HR"/>
        </w:rPr>
        <w:t xml:space="preserve"> dogovoreno</w:t>
      </w:r>
      <w:r w:rsidRPr="00E27110">
        <w:rPr>
          <w:sz w:val="22"/>
          <w:szCs w:val="22"/>
          <w:lang w:val="hr-HR"/>
        </w:rPr>
        <w:t xml:space="preserve"> te zapisničara koji je potpora učeniku koji izlaže. Raspravljaju o četiri dileme s </w:t>
      </w:r>
      <w:r w:rsidR="00734A6C" w:rsidRPr="00E27110">
        <w:rPr>
          <w:b/>
          <w:bCs/>
          <w:i/>
          <w:iCs/>
          <w:sz w:val="22"/>
          <w:szCs w:val="22"/>
          <w:lang w:val="hr-HR"/>
        </w:rPr>
        <w:t>&amp;</w:t>
      </w:r>
      <w:r w:rsidRPr="00E27110">
        <w:rPr>
          <w:b/>
          <w:bCs/>
          <w:i/>
          <w:iCs/>
          <w:sz w:val="22"/>
          <w:szCs w:val="22"/>
          <w:lang w:val="hr-HR"/>
        </w:rPr>
        <w:t xml:space="preserve"> </w:t>
      </w:r>
      <w:r w:rsidR="001353C5">
        <w:rPr>
          <w:bCs/>
          <w:iCs/>
          <w:sz w:val="22"/>
          <w:szCs w:val="22"/>
          <w:lang w:val="hr-HR"/>
        </w:rPr>
        <w:t>radnog materijala</w:t>
      </w:r>
      <w:r w:rsidRPr="00E27110">
        <w:rPr>
          <w:sz w:val="22"/>
          <w:szCs w:val="22"/>
          <w:lang w:val="hr-HR"/>
        </w:rPr>
        <w:t xml:space="preserve"> za učenike </w:t>
      </w:r>
      <w:r w:rsidR="00734A6C" w:rsidRPr="00E27110">
        <w:rPr>
          <w:sz w:val="22"/>
          <w:szCs w:val="22"/>
          <w:lang w:val="hr-HR"/>
        </w:rPr>
        <w:t xml:space="preserve">2.3 </w:t>
      </w:r>
      <w:r w:rsidRPr="00E27110">
        <w:rPr>
          <w:sz w:val="22"/>
          <w:szCs w:val="22"/>
          <w:lang w:val="hr-HR"/>
        </w:rPr>
        <w:t xml:space="preserve">odabirom nekih pitanja i kriterija </w:t>
      </w:r>
      <w:r w:rsidR="007301F5" w:rsidRPr="00E27110">
        <w:rPr>
          <w:sz w:val="22"/>
          <w:szCs w:val="22"/>
          <w:lang w:val="hr-HR"/>
        </w:rPr>
        <w:t xml:space="preserve">s popisa alata </w:t>
      </w:r>
      <w:r w:rsidR="00734A6C" w:rsidRPr="00E27110">
        <w:rPr>
          <w:i/>
          <w:iCs/>
          <w:sz w:val="22"/>
          <w:szCs w:val="22"/>
          <w:lang w:val="hr-HR"/>
        </w:rPr>
        <w:t>(</w:t>
      </w:r>
      <w:r w:rsidR="00734A6C" w:rsidRPr="00E27110">
        <w:rPr>
          <w:b/>
          <w:bCs/>
          <w:i/>
          <w:iCs/>
          <w:sz w:val="22"/>
          <w:szCs w:val="22"/>
          <w:lang w:val="hr-HR"/>
        </w:rPr>
        <w:t xml:space="preserve">&amp; </w:t>
      </w:r>
      <w:r w:rsidR="001353C5">
        <w:rPr>
          <w:sz w:val="22"/>
          <w:szCs w:val="22"/>
          <w:lang w:val="hr-HR"/>
        </w:rPr>
        <w:t>Radni materijal</w:t>
      </w:r>
      <w:r w:rsidR="007301F5" w:rsidRPr="00E27110">
        <w:rPr>
          <w:sz w:val="22"/>
          <w:szCs w:val="22"/>
          <w:lang w:val="hr-HR"/>
        </w:rPr>
        <w:t xml:space="preserve"> za učenike</w:t>
      </w:r>
      <w:r w:rsidR="00734A6C" w:rsidRPr="00E27110">
        <w:rPr>
          <w:sz w:val="22"/>
          <w:szCs w:val="22"/>
          <w:lang w:val="hr-HR"/>
        </w:rPr>
        <w:t xml:space="preserve"> 2.2). </w:t>
      </w:r>
      <w:r w:rsidR="007301F5" w:rsidRPr="00E27110">
        <w:rPr>
          <w:sz w:val="22"/>
          <w:szCs w:val="22"/>
          <w:lang w:val="hr-HR"/>
        </w:rPr>
        <w:t>Grupe mogu raspravljati i o drugim dilemama iz osobnog iskustva ili iz politike.</w:t>
      </w:r>
    </w:p>
    <w:p w:rsidR="00842F7B" w:rsidRPr="00E27110" w:rsidRDefault="00734A6C">
      <w:pPr>
        <w:shd w:val="clear" w:color="auto" w:fill="FFFFFF"/>
        <w:tabs>
          <w:tab w:val="left" w:pos="355"/>
        </w:tabs>
        <w:spacing w:before="278"/>
        <w:ind w:left="10"/>
        <w:rPr>
          <w:lang w:val="hr-HR"/>
        </w:rPr>
      </w:pPr>
      <w:r w:rsidRPr="00E27110">
        <w:rPr>
          <w:rFonts w:ascii="Arial" w:hAnsi="Arial" w:cs="Arial"/>
          <w:b/>
          <w:bCs/>
          <w:spacing w:val="-6"/>
          <w:sz w:val="24"/>
          <w:szCs w:val="24"/>
          <w:lang w:val="hr-HR"/>
        </w:rPr>
        <w:t>2.</w:t>
      </w:r>
      <w:r w:rsidRPr="00E27110">
        <w:rPr>
          <w:rFonts w:ascii="Arial" w:hAnsi="Arial" w:cs="Arial"/>
          <w:b/>
          <w:bCs/>
          <w:sz w:val="24"/>
          <w:szCs w:val="24"/>
          <w:lang w:val="hr-HR"/>
        </w:rPr>
        <w:tab/>
      </w:r>
      <w:r w:rsidR="001353C5">
        <w:rPr>
          <w:rFonts w:ascii="Arial" w:hAnsi="Arial" w:cs="Arial"/>
          <w:b/>
          <w:bCs/>
          <w:spacing w:val="-4"/>
          <w:sz w:val="24"/>
          <w:szCs w:val="24"/>
          <w:lang w:val="hr-HR"/>
        </w:rPr>
        <w:t>Glavni</w:t>
      </w:r>
      <w:r w:rsidR="007301F5" w:rsidRPr="00E27110">
        <w:rPr>
          <w:rFonts w:ascii="Arial" w:hAnsi="Arial" w:cs="Arial"/>
          <w:b/>
          <w:bCs/>
          <w:spacing w:val="-4"/>
          <w:sz w:val="24"/>
          <w:szCs w:val="24"/>
          <w:lang w:val="hr-HR"/>
        </w:rPr>
        <w:t xml:space="preserve"> zadatak</w:t>
      </w:r>
      <w:r w:rsidRPr="00E27110">
        <w:rPr>
          <w:rFonts w:ascii="Arial" w:hAnsi="Arial" w:cs="Arial"/>
          <w:b/>
          <w:bCs/>
          <w:spacing w:val="-4"/>
          <w:sz w:val="24"/>
          <w:szCs w:val="24"/>
          <w:lang w:val="hr-HR"/>
        </w:rPr>
        <w:t xml:space="preserve">: </w:t>
      </w:r>
      <w:r w:rsidR="007301F5" w:rsidRPr="00E27110">
        <w:rPr>
          <w:rFonts w:ascii="Arial" w:hAnsi="Arial" w:cs="Arial"/>
          <w:b/>
          <w:bCs/>
          <w:spacing w:val="-4"/>
          <w:sz w:val="24"/>
          <w:szCs w:val="24"/>
          <w:lang w:val="hr-HR"/>
        </w:rPr>
        <w:t>učenici raspravljaju o dilemama</w:t>
      </w:r>
    </w:p>
    <w:p w:rsidR="00842F7B" w:rsidRPr="00E27110" w:rsidRDefault="007301F5">
      <w:pPr>
        <w:shd w:val="clear" w:color="auto" w:fill="FFFFFF"/>
        <w:spacing w:before="101" w:line="259" w:lineRule="exact"/>
        <w:ind w:left="5" w:right="34"/>
        <w:jc w:val="both"/>
        <w:rPr>
          <w:lang w:val="hr-HR"/>
        </w:rPr>
      </w:pPr>
      <w:r w:rsidRPr="00E27110">
        <w:rPr>
          <w:sz w:val="22"/>
          <w:szCs w:val="22"/>
          <w:lang w:val="hr-HR"/>
        </w:rPr>
        <w:t>Učenici rade u grupama. Odgovorni su za svoj rad, uključujući odluke koje s</w:t>
      </w:r>
      <w:r w:rsidR="001353C5">
        <w:rPr>
          <w:sz w:val="22"/>
          <w:szCs w:val="22"/>
          <w:lang w:val="hr-HR"/>
        </w:rPr>
        <w:t>e tiču odmora, domaćih zadaća</w:t>
      </w:r>
      <w:r w:rsidRPr="00E27110">
        <w:rPr>
          <w:sz w:val="22"/>
          <w:szCs w:val="22"/>
          <w:lang w:val="hr-HR"/>
        </w:rPr>
        <w:t>, potrage za materijalima, itd.</w:t>
      </w:r>
    </w:p>
    <w:p w:rsidR="00842F7B" w:rsidRPr="00E27110" w:rsidRDefault="00734A6C">
      <w:pPr>
        <w:shd w:val="clear" w:color="auto" w:fill="FFFFFF"/>
        <w:tabs>
          <w:tab w:val="left" w:pos="355"/>
        </w:tabs>
        <w:spacing w:before="278"/>
        <w:ind w:left="10"/>
        <w:rPr>
          <w:lang w:val="hr-HR"/>
        </w:rPr>
      </w:pPr>
      <w:r w:rsidRPr="00E27110">
        <w:rPr>
          <w:rFonts w:ascii="Arial" w:hAnsi="Arial" w:cs="Arial"/>
          <w:b/>
          <w:bCs/>
          <w:spacing w:val="-5"/>
          <w:sz w:val="24"/>
          <w:szCs w:val="24"/>
          <w:lang w:val="hr-HR"/>
        </w:rPr>
        <w:t>3.</w:t>
      </w:r>
      <w:r w:rsidRPr="00E27110">
        <w:rPr>
          <w:rFonts w:ascii="Arial" w:hAnsi="Arial" w:cs="Arial"/>
          <w:b/>
          <w:bCs/>
          <w:sz w:val="24"/>
          <w:szCs w:val="24"/>
          <w:lang w:val="hr-HR"/>
        </w:rPr>
        <w:tab/>
      </w:r>
      <w:r w:rsidR="007301F5" w:rsidRPr="00E27110">
        <w:rPr>
          <w:rFonts w:ascii="Arial" w:hAnsi="Arial" w:cs="Arial"/>
          <w:b/>
          <w:bCs/>
          <w:sz w:val="24"/>
          <w:szCs w:val="24"/>
          <w:lang w:val="hr-HR"/>
        </w:rPr>
        <w:t>Nastavni</w:t>
      </w:r>
      <w:r w:rsidR="001353C5">
        <w:rPr>
          <w:rFonts w:ascii="Arial" w:hAnsi="Arial" w:cs="Arial"/>
          <w:b/>
          <w:bCs/>
          <w:sz w:val="24"/>
          <w:szCs w:val="24"/>
          <w:lang w:val="hr-HR"/>
        </w:rPr>
        <w:t>kove</w:t>
      </w:r>
      <w:r w:rsidR="007301F5" w:rsidRPr="00E27110">
        <w:rPr>
          <w:rFonts w:ascii="Arial" w:hAnsi="Arial" w:cs="Arial"/>
          <w:b/>
          <w:bCs/>
          <w:sz w:val="24"/>
          <w:szCs w:val="24"/>
          <w:lang w:val="hr-HR"/>
        </w:rPr>
        <w:t xml:space="preserve"> aktivnosti</w:t>
      </w:r>
    </w:p>
    <w:p w:rsidR="00842F7B" w:rsidRPr="00E27110" w:rsidRDefault="007301F5">
      <w:pPr>
        <w:shd w:val="clear" w:color="auto" w:fill="FFFFFF"/>
        <w:spacing w:before="96" w:line="259" w:lineRule="exact"/>
        <w:ind w:left="5" w:right="34"/>
        <w:jc w:val="both"/>
        <w:rPr>
          <w:lang w:val="hr-HR"/>
        </w:rPr>
      </w:pPr>
      <w:r w:rsidRPr="00E27110">
        <w:rPr>
          <w:sz w:val="22"/>
          <w:szCs w:val="22"/>
          <w:lang w:val="hr-HR"/>
        </w:rPr>
        <w:t>Nastavnik prati rad učenika. Aktivnost učenika je prilika da nastavnik oc</w:t>
      </w:r>
      <w:r w:rsidR="001353C5">
        <w:rPr>
          <w:sz w:val="22"/>
          <w:szCs w:val="22"/>
          <w:lang w:val="hr-HR"/>
        </w:rPr>
        <w:t>i</w:t>
      </w:r>
      <w:r w:rsidRPr="00E27110">
        <w:rPr>
          <w:sz w:val="22"/>
          <w:szCs w:val="22"/>
          <w:lang w:val="hr-HR"/>
        </w:rPr>
        <w:t>jeni razinu kompetencije – suradnju i timski rad, upravljanje vremenom, razumijevanje dilem</w:t>
      </w:r>
      <w:r w:rsidR="001353C5">
        <w:rPr>
          <w:sz w:val="22"/>
          <w:szCs w:val="22"/>
          <w:lang w:val="hr-HR"/>
        </w:rPr>
        <w:t>e</w:t>
      </w:r>
      <w:r w:rsidRPr="00E27110">
        <w:rPr>
          <w:sz w:val="22"/>
          <w:szCs w:val="22"/>
          <w:lang w:val="hr-HR"/>
        </w:rPr>
        <w:t xml:space="preserve">, razinu razmišljanja, </w:t>
      </w:r>
      <w:r w:rsidR="001353C5">
        <w:rPr>
          <w:sz w:val="22"/>
          <w:szCs w:val="22"/>
          <w:lang w:val="hr-HR"/>
        </w:rPr>
        <w:t xml:space="preserve">analizu </w:t>
      </w:r>
      <w:r w:rsidRPr="00E27110">
        <w:rPr>
          <w:sz w:val="22"/>
          <w:szCs w:val="22"/>
          <w:lang w:val="hr-HR"/>
        </w:rPr>
        <w:t>i političku prosudbu.</w:t>
      </w:r>
    </w:p>
    <w:p w:rsidR="007301F5" w:rsidRPr="00E27110" w:rsidRDefault="007301F5" w:rsidP="007301F5">
      <w:pPr>
        <w:shd w:val="clear" w:color="auto" w:fill="FFFFFF"/>
        <w:spacing w:before="106" w:line="264" w:lineRule="exact"/>
        <w:ind w:left="10" w:right="24"/>
        <w:jc w:val="both"/>
        <w:rPr>
          <w:sz w:val="22"/>
          <w:szCs w:val="22"/>
          <w:lang w:val="hr-HR"/>
        </w:rPr>
      </w:pPr>
      <w:r w:rsidRPr="00E27110">
        <w:rPr>
          <w:sz w:val="22"/>
          <w:szCs w:val="22"/>
          <w:lang w:val="hr-HR"/>
        </w:rPr>
        <w:t>Nastavnik im ne pomaže osi</w:t>
      </w:r>
      <w:r w:rsidR="001353C5">
        <w:rPr>
          <w:sz w:val="22"/>
          <w:szCs w:val="22"/>
          <w:lang w:val="hr-HR"/>
        </w:rPr>
        <w:t>m ako učenici ne zatraže pomoć</w:t>
      </w:r>
      <w:r w:rsidRPr="00E27110">
        <w:rPr>
          <w:sz w:val="22"/>
          <w:szCs w:val="22"/>
          <w:lang w:val="hr-HR"/>
        </w:rPr>
        <w:t>; u tom slučaju nastavnik ne smije dati rješenje, već učenicima pomoći da pronađu pravi pristup.</w:t>
      </w:r>
    </w:p>
    <w:p w:rsidR="00842F7B" w:rsidRPr="00E27110" w:rsidRDefault="007301F5" w:rsidP="007301F5">
      <w:pPr>
        <w:shd w:val="clear" w:color="auto" w:fill="FFFFFF"/>
        <w:spacing w:before="106" w:line="264" w:lineRule="exact"/>
        <w:ind w:left="10" w:right="24"/>
        <w:jc w:val="both"/>
        <w:rPr>
          <w:lang w:val="hr-HR"/>
        </w:rPr>
      </w:pPr>
      <w:r w:rsidRPr="00E27110">
        <w:rPr>
          <w:sz w:val="22"/>
          <w:szCs w:val="22"/>
          <w:lang w:val="hr-HR"/>
        </w:rPr>
        <w:t>Priprema 4. lekcije</w:t>
      </w:r>
      <w:r w:rsidR="00734A6C" w:rsidRPr="00E27110">
        <w:rPr>
          <w:sz w:val="22"/>
          <w:szCs w:val="22"/>
          <w:lang w:val="hr-HR"/>
        </w:rPr>
        <w:t>:</w:t>
      </w:r>
    </w:p>
    <w:p w:rsidR="00842F7B" w:rsidRPr="00E27110" w:rsidRDefault="007301F5">
      <w:pPr>
        <w:shd w:val="clear" w:color="auto" w:fill="FFFFFF"/>
        <w:spacing w:before="110" w:line="259" w:lineRule="exact"/>
        <w:ind w:left="398"/>
        <w:jc w:val="both"/>
        <w:rPr>
          <w:lang w:val="hr-HR"/>
        </w:rPr>
      </w:pPr>
      <w:r w:rsidRPr="00E27110">
        <w:rPr>
          <w:sz w:val="22"/>
          <w:szCs w:val="22"/>
          <w:lang w:val="hr-HR"/>
        </w:rPr>
        <w:t xml:space="preserve">Nastavnik priprema niz od šest izlaganja </w:t>
      </w:r>
      <w:r w:rsidR="00734A6C" w:rsidRPr="00E27110">
        <w:rPr>
          <w:sz w:val="22"/>
          <w:szCs w:val="22"/>
          <w:lang w:val="hr-HR"/>
        </w:rPr>
        <w:t>(</w:t>
      </w:r>
      <w:r w:rsidRPr="00E27110">
        <w:rPr>
          <w:sz w:val="22"/>
          <w:szCs w:val="22"/>
          <w:lang w:val="hr-HR"/>
        </w:rPr>
        <w:t>vidi</w:t>
      </w:r>
      <w:r w:rsidR="00734A6C" w:rsidRPr="00E27110">
        <w:rPr>
          <w:sz w:val="22"/>
          <w:szCs w:val="22"/>
          <w:lang w:val="hr-HR"/>
        </w:rPr>
        <w:t xml:space="preserve"> </w:t>
      </w:r>
      <w:r w:rsidR="00734A6C" w:rsidRPr="00E27110">
        <w:rPr>
          <w:b/>
          <w:bCs/>
          <w:sz w:val="22"/>
          <w:szCs w:val="22"/>
          <w:lang w:val="hr-HR"/>
        </w:rPr>
        <w:t xml:space="preserve">jf </w:t>
      </w:r>
      <w:r w:rsidR="001353C5" w:rsidRPr="001353C5">
        <w:rPr>
          <w:bCs/>
          <w:sz w:val="22"/>
          <w:szCs w:val="22"/>
          <w:lang w:val="hr-HR"/>
        </w:rPr>
        <w:t>nastavne</w:t>
      </w:r>
      <w:r w:rsidR="001353C5">
        <w:rPr>
          <w:b/>
          <w:bCs/>
          <w:sz w:val="22"/>
          <w:szCs w:val="22"/>
          <w:lang w:val="hr-HR"/>
        </w:rPr>
        <w:t xml:space="preserve"> </w:t>
      </w:r>
      <w:r w:rsidR="00734A6C" w:rsidRPr="00E27110">
        <w:rPr>
          <w:sz w:val="22"/>
          <w:szCs w:val="22"/>
          <w:lang w:val="hr-HR"/>
        </w:rPr>
        <w:t>materi</w:t>
      </w:r>
      <w:r w:rsidRPr="00E27110">
        <w:rPr>
          <w:sz w:val="22"/>
          <w:szCs w:val="22"/>
          <w:lang w:val="hr-HR"/>
        </w:rPr>
        <w:t xml:space="preserve">jale </w:t>
      </w:r>
      <w:r w:rsidR="00734A6C" w:rsidRPr="00E27110">
        <w:rPr>
          <w:sz w:val="22"/>
          <w:szCs w:val="22"/>
          <w:lang w:val="hr-HR"/>
        </w:rPr>
        <w:t>2.2).</w:t>
      </w:r>
      <w:r w:rsidRPr="00E27110">
        <w:rPr>
          <w:sz w:val="22"/>
          <w:szCs w:val="22"/>
          <w:lang w:val="hr-HR"/>
        </w:rPr>
        <w:t xml:space="preserve"> Svako izlaganje je pripremljeno na zasebnom komadu papira s </w:t>
      </w:r>
      <w:r w:rsidR="001353C5">
        <w:rPr>
          <w:sz w:val="22"/>
          <w:szCs w:val="22"/>
          <w:lang w:val="hr-HR"/>
        </w:rPr>
        <w:t>preklopnika (</w:t>
      </w:r>
      <w:r w:rsidR="00734A6C" w:rsidRPr="001353C5">
        <w:rPr>
          <w:i/>
          <w:sz w:val="22"/>
          <w:szCs w:val="22"/>
          <w:lang w:val="hr-HR"/>
        </w:rPr>
        <w:t>flipchart</w:t>
      </w:r>
      <w:r w:rsidRPr="001353C5">
        <w:rPr>
          <w:i/>
          <w:sz w:val="22"/>
          <w:szCs w:val="22"/>
          <w:lang w:val="hr-HR"/>
        </w:rPr>
        <w:t>a</w:t>
      </w:r>
      <w:r w:rsidR="001353C5">
        <w:rPr>
          <w:sz w:val="22"/>
          <w:szCs w:val="22"/>
          <w:lang w:val="hr-HR"/>
        </w:rPr>
        <w:t>)</w:t>
      </w:r>
      <w:r w:rsidR="00734A6C" w:rsidRPr="001353C5">
        <w:rPr>
          <w:sz w:val="22"/>
          <w:szCs w:val="22"/>
          <w:lang w:val="hr-HR"/>
        </w:rPr>
        <w:t>.</w:t>
      </w:r>
      <w:r w:rsidR="00734A6C" w:rsidRPr="00E27110">
        <w:rPr>
          <w:sz w:val="22"/>
          <w:szCs w:val="22"/>
          <w:lang w:val="hr-HR"/>
        </w:rPr>
        <w:t xml:space="preserve"> </w:t>
      </w:r>
      <w:r w:rsidRPr="00E27110">
        <w:rPr>
          <w:sz w:val="22"/>
          <w:szCs w:val="22"/>
          <w:lang w:val="hr-HR"/>
        </w:rPr>
        <w:t>Na četiri papira nastavnik upisuje naziv slučaja koji sadrži dilemu i alternativne opcije.</w:t>
      </w:r>
    </w:p>
    <w:p w:rsidR="00842F7B" w:rsidRPr="00E27110" w:rsidRDefault="007301F5">
      <w:pPr>
        <w:shd w:val="clear" w:color="auto" w:fill="FFFFFF"/>
        <w:spacing w:before="110" w:line="259" w:lineRule="exact"/>
        <w:ind w:left="398" w:right="14"/>
        <w:jc w:val="both"/>
        <w:rPr>
          <w:lang w:val="hr-HR"/>
        </w:rPr>
      </w:pPr>
      <w:r w:rsidRPr="00E27110">
        <w:rPr>
          <w:sz w:val="22"/>
          <w:szCs w:val="22"/>
          <w:lang w:val="hr-HR"/>
        </w:rPr>
        <w:t xml:space="preserve">Nastavnik prati rad učenika, a može ih </w:t>
      </w:r>
      <w:r w:rsidR="00211438" w:rsidRPr="00E27110">
        <w:rPr>
          <w:sz w:val="22"/>
          <w:szCs w:val="22"/>
          <w:lang w:val="hr-HR"/>
        </w:rPr>
        <w:t>i pitati kako napreduju. Ako im je zadatak težak i ako</w:t>
      </w:r>
      <w:r w:rsidR="001353C5">
        <w:rPr>
          <w:sz w:val="22"/>
          <w:szCs w:val="22"/>
          <w:lang w:val="hr-HR"/>
        </w:rPr>
        <w:t xml:space="preserve"> smatraju da se od njih previše traži</w:t>
      </w:r>
      <w:r w:rsidR="00211438" w:rsidRPr="00E27110">
        <w:rPr>
          <w:sz w:val="22"/>
          <w:szCs w:val="22"/>
          <w:lang w:val="hr-HR"/>
        </w:rPr>
        <w:t xml:space="preserve">, nastavnik bi se na to trebao osvrnuti u fazi osvrta </w:t>
      </w:r>
      <w:r w:rsidR="00734A6C" w:rsidRPr="00E27110">
        <w:rPr>
          <w:sz w:val="22"/>
          <w:szCs w:val="22"/>
          <w:lang w:val="hr-HR"/>
        </w:rPr>
        <w:t>(le</w:t>
      </w:r>
      <w:r w:rsidR="00211438" w:rsidRPr="00E27110">
        <w:rPr>
          <w:sz w:val="22"/>
          <w:szCs w:val="22"/>
          <w:lang w:val="hr-HR"/>
        </w:rPr>
        <w:t>kcija</w:t>
      </w:r>
      <w:r w:rsidR="00734A6C" w:rsidRPr="00E27110">
        <w:rPr>
          <w:sz w:val="22"/>
          <w:szCs w:val="22"/>
          <w:lang w:val="hr-HR"/>
        </w:rPr>
        <w:t xml:space="preserve"> 4, </w:t>
      </w:r>
      <w:r w:rsidR="00211438" w:rsidRPr="00E27110">
        <w:rPr>
          <w:sz w:val="22"/>
          <w:szCs w:val="22"/>
          <w:lang w:val="hr-HR"/>
        </w:rPr>
        <w:t>stupanj</w:t>
      </w:r>
      <w:r w:rsidR="00734A6C" w:rsidRPr="00E27110">
        <w:rPr>
          <w:sz w:val="22"/>
          <w:szCs w:val="22"/>
          <w:lang w:val="hr-HR"/>
        </w:rPr>
        <w:t xml:space="preserve"> 3</w:t>
      </w:r>
      <w:r w:rsidR="00211438" w:rsidRPr="00E27110">
        <w:rPr>
          <w:sz w:val="22"/>
          <w:szCs w:val="22"/>
          <w:lang w:val="hr-HR"/>
        </w:rPr>
        <w:t>.</w:t>
      </w:r>
      <w:r w:rsidR="00734A6C" w:rsidRPr="00E27110">
        <w:rPr>
          <w:sz w:val="22"/>
          <w:szCs w:val="22"/>
          <w:lang w:val="hr-HR"/>
        </w:rPr>
        <w:t>).</w:t>
      </w:r>
    </w:p>
    <w:p w:rsidR="00842F7B" w:rsidRPr="00E27110" w:rsidRDefault="00734A6C">
      <w:pPr>
        <w:shd w:val="clear" w:color="auto" w:fill="FFFFFF"/>
        <w:spacing w:before="4800"/>
        <w:ind w:right="34"/>
        <w:jc w:val="right"/>
        <w:rPr>
          <w:lang w:val="hr-HR"/>
        </w:rPr>
      </w:pPr>
      <w:r w:rsidRPr="00E27110">
        <w:rPr>
          <w:rFonts w:ascii="Courier New" w:hAnsi="Courier New" w:cs="Courier New"/>
          <w:sz w:val="24"/>
          <w:szCs w:val="24"/>
          <w:lang w:val="hr-HR"/>
        </w:rPr>
        <w:lastRenderedPageBreak/>
        <w:t>69</w:t>
      </w:r>
    </w:p>
    <w:p w:rsidR="00842F7B" w:rsidRPr="00E27110" w:rsidRDefault="00842F7B">
      <w:pPr>
        <w:shd w:val="clear" w:color="auto" w:fill="FFFFFF"/>
        <w:spacing w:before="4800"/>
        <w:ind w:right="34"/>
        <w:jc w:val="right"/>
        <w:rPr>
          <w:lang w:val="hr-HR"/>
        </w:rPr>
        <w:sectPr w:rsidR="00842F7B" w:rsidRPr="00E27110">
          <w:pgSz w:w="11909" w:h="16834"/>
          <w:pgMar w:top="529" w:right="1409" w:bottom="360" w:left="1423" w:header="720" w:footer="720" w:gutter="0"/>
          <w:cols w:space="60"/>
          <w:noEndnote/>
        </w:sectPr>
      </w:pPr>
    </w:p>
    <w:p w:rsidR="00842F7B" w:rsidRPr="00E27110" w:rsidRDefault="00211438">
      <w:pPr>
        <w:shd w:val="clear" w:color="auto" w:fill="FFFFFF"/>
        <w:ind w:left="5"/>
        <w:rPr>
          <w:lang w:val="hr-HR"/>
        </w:rPr>
      </w:pPr>
      <w:r w:rsidRPr="00E27110">
        <w:rPr>
          <w:sz w:val="18"/>
          <w:szCs w:val="18"/>
          <w:lang w:val="hr-HR"/>
        </w:rPr>
        <w:lastRenderedPageBreak/>
        <w:t>Sudjelovanje u demokraciji</w:t>
      </w:r>
    </w:p>
    <w:p w:rsidR="00842F7B" w:rsidRPr="00E27110" w:rsidRDefault="00211438" w:rsidP="00A37D2B">
      <w:pPr>
        <w:pStyle w:val="ListParagraph"/>
        <w:numPr>
          <w:ilvl w:val="0"/>
          <w:numId w:val="89"/>
        </w:numPr>
        <w:shd w:val="clear" w:color="auto" w:fill="FFFFFF"/>
        <w:spacing w:before="509"/>
        <w:rPr>
          <w:rFonts w:ascii="Arial" w:hAnsi="Arial" w:cs="Arial"/>
          <w:b/>
          <w:lang w:val="hr-HR"/>
        </w:rPr>
      </w:pPr>
      <w:r w:rsidRPr="00E27110">
        <w:rPr>
          <w:rFonts w:ascii="Arial" w:hAnsi="Arial" w:cs="Arial"/>
          <w:b/>
          <w:sz w:val="28"/>
          <w:szCs w:val="28"/>
          <w:lang w:val="hr-HR"/>
        </w:rPr>
        <w:t>Lekcija</w:t>
      </w:r>
    </w:p>
    <w:p w:rsidR="00842F7B" w:rsidRPr="00E27110" w:rsidRDefault="001353C5">
      <w:pPr>
        <w:shd w:val="clear" w:color="auto" w:fill="FFFFFF"/>
        <w:spacing w:before="38"/>
        <w:ind w:left="120"/>
        <w:rPr>
          <w:lang w:val="hr-HR"/>
        </w:rPr>
      </w:pPr>
      <w:r>
        <w:rPr>
          <w:rFonts w:ascii="Arial" w:hAnsi="Arial" w:cs="Arial"/>
          <w:b/>
          <w:bCs/>
          <w:spacing w:val="-3"/>
          <w:sz w:val="28"/>
          <w:szCs w:val="28"/>
          <w:lang w:val="hr-HR"/>
        </w:rPr>
        <w:t>Koje vrijednosti su nam zajedničke</w:t>
      </w:r>
      <w:r w:rsidR="00211438" w:rsidRPr="00E27110">
        <w:rPr>
          <w:rFonts w:ascii="Arial" w:hAnsi="Arial" w:cs="Arial"/>
          <w:b/>
          <w:bCs/>
          <w:spacing w:val="-3"/>
          <w:sz w:val="28"/>
          <w:szCs w:val="28"/>
          <w:lang w:val="hr-HR"/>
        </w:rPr>
        <w:t>?</w:t>
      </w:r>
    </w:p>
    <w:p w:rsidR="00842F7B" w:rsidRPr="00E27110" w:rsidRDefault="00211438">
      <w:pPr>
        <w:shd w:val="clear" w:color="auto" w:fill="FFFFFF"/>
        <w:spacing w:before="43"/>
        <w:ind w:left="120"/>
        <w:rPr>
          <w:lang w:val="hr-HR"/>
        </w:rPr>
      </w:pPr>
      <w:r w:rsidRPr="00E27110">
        <w:rPr>
          <w:rFonts w:ascii="Arial" w:hAnsi="Arial" w:cs="Arial"/>
          <w:b/>
          <w:bCs/>
          <w:spacing w:val="-12"/>
          <w:sz w:val="26"/>
          <w:szCs w:val="26"/>
          <w:lang w:val="hr-HR"/>
        </w:rPr>
        <w:t>Preuzimanje odgovornosti u zajednici utemeljenoj na ljudskim pravima</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174"/>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211438" w:rsidRPr="00E27110" w:rsidRDefault="00211438" w:rsidP="00211438">
            <w:pPr>
              <w:shd w:val="clear" w:color="auto" w:fill="FFFFFF"/>
              <w:spacing w:line="317" w:lineRule="exact"/>
              <w:rPr>
                <w:lang w:val="hr-HR"/>
              </w:rPr>
            </w:pPr>
            <w:r w:rsidRPr="00E27110">
              <w:rPr>
                <w:bCs/>
                <w:lang w:val="hr-HR"/>
              </w:rPr>
              <w:t>Ova tablica sažima informacije koje su nastavniku potrebne za planiranje i izvođenje lekcije.</w:t>
            </w:r>
          </w:p>
          <w:p w:rsidR="00211438" w:rsidRPr="00E27110" w:rsidRDefault="001353C5" w:rsidP="00211438">
            <w:pPr>
              <w:shd w:val="clear" w:color="auto" w:fill="FFFFFF"/>
              <w:spacing w:line="317" w:lineRule="exact"/>
              <w:rPr>
                <w:bCs/>
                <w:lang w:val="hr-HR"/>
              </w:rPr>
            </w:pPr>
            <w:r>
              <w:rPr>
                <w:b/>
                <w:bCs/>
                <w:lang w:val="hr-HR"/>
              </w:rPr>
              <w:t>Razvijanje</w:t>
            </w:r>
            <w:r w:rsidR="00211438" w:rsidRPr="00E27110">
              <w:rPr>
                <w:b/>
                <w:bCs/>
                <w:lang w:val="hr-HR"/>
              </w:rPr>
              <w:t xml:space="preserve"> kompetencije </w:t>
            </w:r>
            <w:r w:rsidR="00211438" w:rsidRPr="00E27110">
              <w:rPr>
                <w:bCs/>
                <w:lang w:val="hr-HR"/>
              </w:rPr>
              <w:t>izravno upućuje na GOO/EDC/HRE.</w:t>
            </w:r>
          </w:p>
          <w:p w:rsidR="00211438" w:rsidRPr="00E27110" w:rsidRDefault="00211438" w:rsidP="00211438">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211438" w:rsidRPr="00E27110" w:rsidRDefault="00211438" w:rsidP="00211438">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1353C5">
              <w:rPr>
                <w:lang w:val="hr-HR"/>
              </w:rPr>
              <w:t>, bitni</w:t>
            </w:r>
            <w:r w:rsidRPr="00E27110">
              <w:rPr>
                <w:lang w:val="hr-HR"/>
              </w:rPr>
              <w:t xml:space="preserve"> su </w:t>
            </w:r>
            <w:r w:rsidR="001353C5">
              <w:rPr>
                <w:lang w:val="hr-HR"/>
              </w:rPr>
              <w:t>sastavni dijelovi</w:t>
            </w:r>
            <w:r w:rsidRPr="00E27110">
              <w:rPr>
                <w:lang w:val="hr-HR"/>
              </w:rPr>
              <w:t xml:space="preserve"> procesa učenja. </w:t>
            </w:r>
          </w:p>
          <w:p w:rsidR="00211438" w:rsidRPr="00E27110" w:rsidRDefault="00211438" w:rsidP="00211438">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211438" w:rsidP="00211438">
            <w:pPr>
              <w:shd w:val="clear" w:color="auto" w:fill="FFFFFF"/>
              <w:spacing w:line="355" w:lineRule="exact"/>
              <w:ind w:left="10"/>
              <w:rPr>
                <w:lang w:val="hr-HR"/>
              </w:rPr>
            </w:pPr>
            <w:r w:rsidRPr="00E27110">
              <w:rPr>
                <w:b/>
                <w:lang w:val="hr-HR"/>
              </w:rPr>
              <w:t xml:space="preserve">Raspored </w:t>
            </w:r>
            <w:r w:rsidRPr="00E27110">
              <w:rPr>
                <w:lang w:val="hr-HR"/>
              </w:rPr>
              <w:t>nastavniku</w:t>
            </w:r>
            <w:r w:rsidR="00F66BA0">
              <w:rPr>
                <w:lang w:val="hr-HR"/>
              </w:rPr>
              <w:t xml:space="preserve"> omogućuje</w:t>
            </w:r>
            <w:r w:rsidRPr="00E27110">
              <w:rPr>
                <w:lang w:val="hr-HR"/>
              </w:rPr>
              <w:t xml:space="preserve"> okvirno planiranje vremena.</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353C5">
            <w:pPr>
              <w:shd w:val="clear" w:color="auto" w:fill="FFFFFF"/>
              <w:ind w:left="10"/>
              <w:rPr>
                <w:sz w:val="18"/>
                <w:szCs w:val="18"/>
                <w:lang w:val="hr-HR"/>
              </w:rPr>
            </w:pPr>
            <w:r>
              <w:rPr>
                <w:b/>
                <w:bCs/>
                <w:spacing w:val="-2"/>
                <w:sz w:val="18"/>
                <w:szCs w:val="18"/>
                <w:lang w:val="hr-HR"/>
              </w:rPr>
              <w:t>Razvijanje</w:t>
            </w:r>
            <w:r w:rsidR="0040277C" w:rsidRPr="00E27110">
              <w:rPr>
                <w:b/>
                <w:bCs/>
                <w:spacing w:val="-2"/>
                <w:sz w:val="18"/>
                <w:szCs w:val="18"/>
                <w:lang w:val="hr-HR"/>
              </w:rPr>
              <w:t xml:space="preserv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277C" w:rsidP="0040277C">
            <w:pPr>
              <w:shd w:val="clear" w:color="auto" w:fill="FFFFFF"/>
              <w:rPr>
                <w:lang w:val="hr-HR"/>
              </w:rPr>
            </w:pPr>
            <w:r w:rsidRPr="00E27110">
              <w:rPr>
                <w:lang w:val="hr-HR"/>
              </w:rPr>
              <w:t>Prosudba: osvrt na kriterije i vrijednosti.</w:t>
            </w:r>
          </w:p>
        </w:tc>
      </w:tr>
      <w:tr w:rsidR="00842F7B" w:rsidRPr="00E27110">
        <w:trPr>
          <w:trHeight w:hRule="exact" w:val="76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277C" w:rsidP="0040277C">
            <w:pPr>
              <w:shd w:val="clear" w:color="auto" w:fill="FFFFFF"/>
              <w:ind w:left="14"/>
              <w:rPr>
                <w:sz w:val="18"/>
                <w:szCs w:val="18"/>
                <w:lang w:val="hr-HR"/>
              </w:rPr>
            </w:pPr>
            <w:r w:rsidRPr="00E27110">
              <w:rPr>
                <w:b/>
                <w:bCs/>
                <w:sz w:val="18"/>
                <w:szCs w:val="18"/>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277C" w:rsidP="0040277C">
            <w:pPr>
              <w:shd w:val="clear" w:color="auto" w:fill="FFFFFF"/>
              <w:ind w:left="6" w:right="1667" w:hanging="6"/>
              <w:rPr>
                <w:lang w:val="hr-HR"/>
              </w:rPr>
            </w:pPr>
            <w:r w:rsidRPr="00E27110">
              <w:rPr>
                <w:lang w:val="hr-HR"/>
              </w:rPr>
              <w:t>Demokratska zajednica se oslanja na niz zajedničkih vrijednosti. Ljudska prava nude niz vrijednosti o kojima se možemo složiti</w:t>
            </w:r>
            <w:r w:rsidR="00734A6C" w:rsidRPr="00E27110">
              <w:rPr>
                <w:lang w:val="hr-HR"/>
              </w:rPr>
              <w:t>.</w:t>
            </w:r>
          </w:p>
        </w:tc>
      </w:tr>
      <w:tr w:rsidR="00842F7B" w:rsidRPr="00E27110">
        <w:trPr>
          <w:trHeight w:hRule="exact" w:val="64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277C" w:rsidP="0040277C">
            <w:pPr>
              <w:shd w:val="clear" w:color="auto" w:fill="FFFFFF"/>
              <w:ind w:left="10"/>
              <w:rPr>
                <w:sz w:val="18"/>
                <w:szCs w:val="18"/>
                <w:lang w:val="hr-HR"/>
              </w:rPr>
            </w:pPr>
            <w:r w:rsidRPr="00E27110">
              <w:rPr>
                <w:b/>
                <w:bCs/>
                <w:sz w:val="18"/>
                <w:szCs w:val="18"/>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277C" w:rsidP="0040277C">
            <w:pPr>
              <w:shd w:val="clear" w:color="auto" w:fill="FFFFFF"/>
              <w:spacing w:line="278" w:lineRule="exact"/>
              <w:ind w:left="5" w:right="312" w:hanging="5"/>
              <w:rPr>
                <w:lang w:val="hr-HR"/>
              </w:rPr>
            </w:pPr>
            <w:r w:rsidRPr="00E27110">
              <w:rPr>
                <w:lang w:val="hr-HR"/>
              </w:rPr>
              <w:t>Učenici izabiru slučajeve suočavanja s dilemom</w:t>
            </w:r>
            <w:r w:rsidR="00734A6C" w:rsidRPr="00E27110">
              <w:rPr>
                <w:lang w:val="hr-HR"/>
              </w:rPr>
              <w:t>,</w:t>
            </w:r>
            <w:r w:rsidRPr="00E27110">
              <w:rPr>
                <w:lang w:val="hr-HR"/>
              </w:rPr>
              <w:t xml:space="preserve"> izvještavaju o svojim odlukama, uspoređuju i raspravljaju o svojim prioritetima.</w:t>
            </w:r>
            <w:r w:rsidR="00734A6C" w:rsidRPr="00E27110">
              <w:rPr>
                <w:lang w:val="hr-HR"/>
              </w:rPr>
              <w:t>.</w:t>
            </w:r>
          </w:p>
        </w:tc>
      </w:tr>
      <w:tr w:rsidR="00842F7B" w:rsidRPr="00E27110">
        <w:trPr>
          <w:trHeight w:hRule="exact" w:val="145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0277C">
            <w:pPr>
              <w:shd w:val="clear" w:color="auto" w:fill="FFFFFF"/>
              <w:jc w:val="center"/>
              <w:rPr>
                <w:b/>
                <w:sz w:val="18"/>
                <w:szCs w:val="18"/>
                <w:lang w:val="hr-HR"/>
              </w:rPr>
            </w:pPr>
            <w:r w:rsidRPr="00E27110">
              <w:rPr>
                <w:b/>
                <w:bCs/>
                <w:spacing w:val="-2"/>
                <w:sz w:val="18"/>
                <w:szCs w:val="18"/>
                <w:lang w:val="hr-HR"/>
              </w:rPr>
              <w:t>Materi</w:t>
            </w:r>
            <w:r w:rsidR="0040277C" w:rsidRPr="00E27110">
              <w:rPr>
                <w:b/>
                <w:bCs/>
                <w:spacing w:val="-2"/>
                <w:sz w:val="18"/>
                <w:szCs w:val="18"/>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5"/>
              <w:rPr>
                <w:lang w:val="hr-HR"/>
              </w:rPr>
            </w:pPr>
            <w:r w:rsidRPr="00E27110">
              <w:rPr>
                <w:b/>
                <w:bCs/>
                <w:lang w:val="hr-HR"/>
              </w:rPr>
              <w:t xml:space="preserve">H </w:t>
            </w:r>
            <w:r w:rsidR="001353C5" w:rsidRPr="001353C5">
              <w:rPr>
                <w:bCs/>
                <w:lang w:val="hr-HR"/>
              </w:rPr>
              <w:t>nastavni</w:t>
            </w:r>
            <w:r w:rsidR="001353C5">
              <w:rPr>
                <w:b/>
                <w:bCs/>
                <w:lang w:val="hr-HR"/>
              </w:rPr>
              <w:t xml:space="preserve"> </w:t>
            </w:r>
            <w:r w:rsidR="0040277C" w:rsidRPr="00E27110">
              <w:rPr>
                <w:bCs/>
                <w:lang w:val="hr-HR"/>
              </w:rPr>
              <w:t>m</w:t>
            </w:r>
            <w:r w:rsidRPr="00E27110">
              <w:rPr>
                <w:lang w:val="hr-HR"/>
              </w:rPr>
              <w:t>ateri</w:t>
            </w:r>
            <w:r w:rsidR="0040277C" w:rsidRPr="00E27110">
              <w:rPr>
                <w:lang w:val="hr-HR"/>
              </w:rPr>
              <w:t xml:space="preserve">jali </w:t>
            </w:r>
            <w:r w:rsidRPr="00E27110">
              <w:rPr>
                <w:lang w:val="hr-HR"/>
              </w:rPr>
              <w:t xml:space="preserve"> 2.2.</w:t>
            </w:r>
          </w:p>
          <w:p w:rsidR="00842F7B" w:rsidRPr="00E27110" w:rsidRDefault="001353C5">
            <w:pPr>
              <w:shd w:val="clear" w:color="auto" w:fill="FFFFFF"/>
              <w:ind w:left="5"/>
              <w:rPr>
                <w:lang w:val="hr-HR"/>
              </w:rPr>
            </w:pPr>
            <w:r>
              <w:rPr>
                <w:lang w:val="hr-HR"/>
              </w:rPr>
              <w:t>Preklopnik (</w:t>
            </w:r>
            <w:r>
              <w:rPr>
                <w:i/>
                <w:lang w:val="hr-HR"/>
              </w:rPr>
              <w:t>f</w:t>
            </w:r>
            <w:r w:rsidR="00734A6C" w:rsidRPr="00E27110">
              <w:rPr>
                <w:i/>
                <w:lang w:val="hr-HR"/>
              </w:rPr>
              <w:t>lipchart</w:t>
            </w:r>
            <w:r>
              <w:rPr>
                <w:lang w:val="hr-HR"/>
              </w:rPr>
              <w:t>)</w:t>
            </w:r>
            <w:r w:rsidR="00734A6C" w:rsidRPr="00E27110">
              <w:rPr>
                <w:lang w:val="hr-HR"/>
              </w:rPr>
              <w:t xml:space="preserve"> (</w:t>
            </w:r>
            <w:r w:rsidR="0040277C" w:rsidRPr="00E27110">
              <w:rPr>
                <w:lang w:val="hr-HR"/>
              </w:rPr>
              <w:t>pripremljeno uz prethodnu lekciju</w:t>
            </w:r>
            <w:r w:rsidR="00734A6C" w:rsidRPr="00E27110">
              <w:rPr>
                <w:lang w:val="hr-HR"/>
              </w:rPr>
              <w:t xml:space="preserve">), </w:t>
            </w:r>
            <w:r w:rsidR="0040277C" w:rsidRPr="00E27110">
              <w:rPr>
                <w:lang w:val="hr-HR"/>
              </w:rPr>
              <w:t>flomasteri</w:t>
            </w:r>
            <w:r w:rsidR="00734A6C" w:rsidRPr="00E27110">
              <w:rPr>
                <w:lang w:val="hr-HR"/>
              </w:rPr>
              <w:t>.</w:t>
            </w:r>
          </w:p>
          <w:p w:rsidR="00842F7B" w:rsidRPr="00E27110" w:rsidRDefault="00734A6C" w:rsidP="0040277C">
            <w:pPr>
              <w:shd w:val="clear" w:color="auto" w:fill="FFFFFF"/>
              <w:spacing w:line="278" w:lineRule="exact"/>
              <w:ind w:left="5" w:right="38"/>
              <w:rPr>
                <w:lang w:val="hr-HR"/>
              </w:rPr>
            </w:pPr>
            <w:r w:rsidRPr="00E27110">
              <w:rPr>
                <w:b/>
                <w:bCs/>
                <w:lang w:val="hr-HR"/>
              </w:rPr>
              <w:t xml:space="preserve">.s? </w:t>
            </w:r>
            <w:r w:rsidR="001353C5">
              <w:rPr>
                <w:lang w:val="hr-HR"/>
              </w:rPr>
              <w:t>Radni materijal</w:t>
            </w:r>
            <w:r w:rsidR="0040277C" w:rsidRPr="00E27110">
              <w:rPr>
                <w:lang w:val="hr-HR"/>
              </w:rPr>
              <w:t xml:space="preserve"> za učenike</w:t>
            </w:r>
            <w:r w:rsidRPr="00E27110">
              <w:rPr>
                <w:lang w:val="hr-HR"/>
              </w:rPr>
              <w:t xml:space="preserve"> 2.5; </w:t>
            </w:r>
            <w:r w:rsidR="0040277C" w:rsidRPr="00E27110">
              <w:rPr>
                <w:lang w:val="hr-HR"/>
              </w:rPr>
              <w:t>alternativno, članak</w:t>
            </w:r>
            <w:r w:rsidRPr="00E27110">
              <w:rPr>
                <w:lang w:val="hr-HR"/>
              </w:rPr>
              <w:t xml:space="preserve"> 1</w:t>
            </w:r>
            <w:r w:rsidR="0040277C" w:rsidRPr="00E27110">
              <w:rPr>
                <w:lang w:val="hr-HR"/>
              </w:rPr>
              <w:t>. Opće deklaracije o ljudskim pravima na</w:t>
            </w:r>
            <w:r w:rsidRPr="00E27110">
              <w:rPr>
                <w:lang w:val="hr-HR"/>
              </w:rPr>
              <w:t xml:space="preserve"> </w:t>
            </w:r>
            <w:r w:rsidR="001353C5">
              <w:rPr>
                <w:lang w:val="hr-HR"/>
              </w:rPr>
              <w:t>preklopniku (</w:t>
            </w:r>
            <w:r w:rsidRPr="00E27110">
              <w:rPr>
                <w:i/>
                <w:lang w:val="hr-HR"/>
              </w:rPr>
              <w:t>flipchart</w:t>
            </w:r>
            <w:r w:rsidR="001353C5">
              <w:rPr>
                <w:lang w:val="hr-HR"/>
              </w:rPr>
              <w:t>)</w:t>
            </w:r>
            <w:r w:rsidRPr="00E27110">
              <w:rPr>
                <w:lang w:val="hr-HR"/>
              </w:rPr>
              <w:t xml:space="preserve"> </w:t>
            </w:r>
            <w:r w:rsidR="0040277C" w:rsidRPr="00E27110">
              <w:rPr>
                <w:lang w:val="hr-HR"/>
              </w:rPr>
              <w:t>ili projektor.</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277C">
            <w:pPr>
              <w:shd w:val="clear" w:color="auto" w:fill="FFFFFF"/>
              <w:ind w:left="14"/>
              <w:rPr>
                <w:sz w:val="18"/>
                <w:szCs w:val="18"/>
                <w:lang w:val="hr-HR"/>
              </w:rPr>
            </w:pPr>
            <w:r w:rsidRPr="00E27110">
              <w:rPr>
                <w:b/>
                <w:bCs/>
                <w:sz w:val="18"/>
                <w:szCs w:val="18"/>
                <w:lang w:val="hr-HR"/>
              </w:rPr>
              <w:t>Met</w:t>
            </w:r>
            <w:r w:rsidR="00734A6C" w:rsidRPr="00E27110">
              <w:rPr>
                <w:b/>
                <w:bCs/>
                <w:sz w:val="18"/>
                <w:szCs w:val="18"/>
                <w:lang w:val="hr-HR"/>
              </w:rPr>
              <w:t>od</w:t>
            </w:r>
            <w:r w:rsidRPr="00E27110">
              <w:rPr>
                <w:b/>
                <w:bCs/>
                <w:sz w:val="18"/>
                <w:szCs w:val="18"/>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277C" w:rsidP="0040277C">
            <w:pPr>
              <w:shd w:val="clear" w:color="auto" w:fill="FFFFFF"/>
              <w:rPr>
                <w:lang w:val="hr-HR"/>
              </w:rPr>
            </w:pPr>
            <w:r w:rsidRPr="00E27110">
              <w:rPr>
                <w:lang w:val="hr-HR"/>
              </w:rPr>
              <w:t>Rasprava o zajedničkom planiranju, izlaganja</w:t>
            </w:r>
            <w:r w:rsidR="00734A6C" w:rsidRPr="00E27110">
              <w:rPr>
                <w:lang w:val="hr-HR"/>
              </w:rPr>
              <w:t xml:space="preserve">, </w:t>
            </w:r>
            <w:r w:rsidRPr="00E27110">
              <w:rPr>
                <w:lang w:val="hr-HR"/>
              </w:rPr>
              <w:t>rasprava</w:t>
            </w:r>
            <w:r w:rsidR="00734A6C" w:rsidRPr="00E27110">
              <w:rPr>
                <w:lang w:val="hr-HR"/>
              </w:rPr>
              <w:t>.</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40277C">
            <w:pPr>
              <w:shd w:val="clear" w:color="auto" w:fill="FFFFFF"/>
              <w:ind w:left="10"/>
              <w:rPr>
                <w:sz w:val="18"/>
                <w:szCs w:val="18"/>
                <w:lang w:val="hr-HR"/>
              </w:rPr>
            </w:pPr>
            <w:r w:rsidRPr="00E27110">
              <w:rPr>
                <w:b/>
                <w:bCs/>
                <w:sz w:val="18"/>
                <w:szCs w:val="18"/>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0277C">
            <w:pPr>
              <w:shd w:val="clear" w:color="auto" w:fill="FFFFFF"/>
              <w:rPr>
                <w:lang w:val="hr-HR"/>
              </w:rPr>
            </w:pPr>
            <w:r w:rsidRPr="00E27110">
              <w:rPr>
                <w:lang w:val="hr-HR"/>
              </w:rPr>
              <w:t xml:space="preserve">1. </w:t>
            </w:r>
            <w:r w:rsidR="0040277C" w:rsidRPr="00E27110">
              <w:rPr>
                <w:lang w:val="hr-HR"/>
              </w:rPr>
              <w:t>Odluka po zajedničkom planiranju.                   10 min.</w:t>
            </w:r>
            <w:r w:rsidRPr="00E27110">
              <w:rPr>
                <w:lang w:val="hr-HR"/>
              </w:rPr>
              <w:t xml:space="preserve">                                                                       </w:t>
            </w:r>
          </w:p>
        </w:tc>
      </w:tr>
      <w:tr w:rsidR="00842F7B" w:rsidRPr="00E27110">
        <w:trPr>
          <w:trHeight w:hRule="exact" w:val="398"/>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0277C">
            <w:pPr>
              <w:shd w:val="clear" w:color="auto" w:fill="FFFFFF"/>
              <w:rPr>
                <w:lang w:val="hr-HR"/>
              </w:rPr>
            </w:pPr>
            <w:r w:rsidRPr="00E27110">
              <w:rPr>
                <w:lang w:val="hr-HR"/>
              </w:rPr>
              <w:t xml:space="preserve">2. </w:t>
            </w:r>
            <w:r w:rsidR="0040277C" w:rsidRPr="00E27110">
              <w:rPr>
                <w:lang w:val="hr-HR"/>
              </w:rPr>
              <w:t>Izlaganja i rasprava.                                  15 min.</w:t>
            </w:r>
            <w:r w:rsidRPr="00E27110">
              <w:rPr>
                <w:lang w:val="hr-HR"/>
              </w:rPr>
              <w:t xml:space="preserve">                                                              </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D1707">
            <w:pPr>
              <w:shd w:val="clear" w:color="auto" w:fill="FFFFFF"/>
              <w:rPr>
                <w:lang w:val="hr-HR"/>
              </w:rPr>
            </w:pPr>
            <w:r w:rsidRPr="00E27110">
              <w:rPr>
                <w:lang w:val="hr-HR"/>
              </w:rPr>
              <w:t xml:space="preserve">3. </w:t>
            </w:r>
            <w:r w:rsidR="00FD1707" w:rsidRPr="00E27110">
              <w:rPr>
                <w:lang w:val="hr-HR"/>
              </w:rPr>
              <w:t>Osvrt na jedinicu.                                    15 min.</w:t>
            </w:r>
            <w:r w:rsidRPr="00E27110">
              <w:rPr>
                <w:lang w:val="hr-HR"/>
              </w:rPr>
              <w:t xml:space="preserve">                                                                          </w:t>
            </w:r>
          </w:p>
        </w:tc>
      </w:tr>
    </w:tbl>
    <w:p w:rsidR="00842F7B" w:rsidRPr="00E27110" w:rsidRDefault="00734A6C">
      <w:pPr>
        <w:shd w:val="clear" w:color="auto" w:fill="FFFFFF"/>
        <w:spacing w:before="418"/>
        <w:ind w:left="125"/>
        <w:rPr>
          <w:lang w:val="hr-HR"/>
        </w:rPr>
      </w:pPr>
      <w:r w:rsidRPr="00E27110">
        <w:rPr>
          <w:b/>
          <w:bCs/>
          <w:sz w:val="22"/>
          <w:szCs w:val="22"/>
          <w:lang w:val="hr-HR"/>
        </w:rPr>
        <w:t>Informa</w:t>
      </w:r>
      <w:r w:rsidR="00FD1707" w:rsidRPr="00E27110">
        <w:rPr>
          <w:b/>
          <w:bCs/>
          <w:sz w:val="22"/>
          <w:szCs w:val="22"/>
          <w:lang w:val="hr-HR"/>
        </w:rPr>
        <w:t>cije</w:t>
      </w:r>
    </w:p>
    <w:p w:rsidR="00842F7B" w:rsidRPr="00E27110" w:rsidRDefault="00E82445">
      <w:pPr>
        <w:shd w:val="clear" w:color="auto" w:fill="FFFFFF"/>
        <w:spacing w:before="101" w:line="259" w:lineRule="exact"/>
        <w:ind w:left="125" w:right="120"/>
        <w:jc w:val="both"/>
        <w:rPr>
          <w:lang w:val="hr-HR"/>
        </w:rPr>
      </w:pPr>
      <w:r>
        <w:rPr>
          <w:sz w:val="22"/>
          <w:szCs w:val="22"/>
          <w:lang w:val="hr-HR"/>
        </w:rPr>
        <w:t xml:space="preserve">Glavni </w:t>
      </w:r>
      <w:r w:rsidR="00FD1707" w:rsidRPr="00E27110">
        <w:rPr>
          <w:sz w:val="22"/>
          <w:szCs w:val="22"/>
          <w:lang w:val="hr-HR"/>
        </w:rPr>
        <w:t xml:space="preserve">zadatak je učenicima pružio mogućnost da </w:t>
      </w:r>
      <w:r>
        <w:rPr>
          <w:sz w:val="22"/>
          <w:szCs w:val="22"/>
          <w:lang w:val="hr-HR"/>
        </w:rPr>
        <w:t>pribave</w:t>
      </w:r>
      <w:r w:rsidR="00FD1707" w:rsidRPr="00E27110">
        <w:rPr>
          <w:sz w:val="22"/>
          <w:szCs w:val="22"/>
          <w:lang w:val="hr-HR"/>
        </w:rPr>
        <w:t xml:space="preserve"> mnogo materijala i vjerojatno je to više nego što se može obraditi u jednoj lekciji. Stoga treba napraviti </w:t>
      </w:r>
      <w:r>
        <w:rPr>
          <w:sz w:val="22"/>
          <w:szCs w:val="22"/>
          <w:lang w:val="hr-HR"/>
        </w:rPr>
        <w:t>odabir</w:t>
      </w:r>
      <w:r w:rsidR="00FD1707" w:rsidRPr="00E27110">
        <w:rPr>
          <w:sz w:val="22"/>
          <w:szCs w:val="22"/>
          <w:lang w:val="hr-HR"/>
        </w:rPr>
        <w:t>. Učenici tre</w:t>
      </w:r>
      <w:r>
        <w:rPr>
          <w:sz w:val="22"/>
          <w:szCs w:val="22"/>
          <w:lang w:val="hr-HR"/>
        </w:rPr>
        <w:t xml:space="preserve">baju sudjelovati u donošenju </w:t>
      </w:r>
      <w:r w:rsidR="00FD1707" w:rsidRPr="00E27110">
        <w:rPr>
          <w:sz w:val="22"/>
          <w:szCs w:val="22"/>
          <w:lang w:val="hr-HR"/>
        </w:rPr>
        <w:t xml:space="preserve">odluke jer je problem i </w:t>
      </w:r>
      <w:r>
        <w:rPr>
          <w:sz w:val="22"/>
          <w:szCs w:val="22"/>
          <w:lang w:val="hr-HR"/>
        </w:rPr>
        <w:t xml:space="preserve">njihova </w:t>
      </w:r>
      <w:r w:rsidR="00FD1707" w:rsidRPr="00E27110">
        <w:rPr>
          <w:sz w:val="22"/>
          <w:szCs w:val="22"/>
          <w:lang w:val="hr-HR"/>
        </w:rPr>
        <w:t xml:space="preserve">odgovornost </w:t>
      </w:r>
      <w:r>
        <w:rPr>
          <w:sz w:val="22"/>
          <w:szCs w:val="22"/>
          <w:lang w:val="hr-HR"/>
        </w:rPr>
        <w:t xml:space="preserve">jednako kao i nastavnikova. </w:t>
      </w:r>
      <w:r w:rsidR="00FD1707" w:rsidRPr="00E27110">
        <w:rPr>
          <w:sz w:val="22"/>
          <w:szCs w:val="22"/>
          <w:lang w:val="hr-HR"/>
        </w:rPr>
        <w:t>Brza odlu</w:t>
      </w:r>
      <w:r>
        <w:rPr>
          <w:sz w:val="22"/>
          <w:szCs w:val="22"/>
          <w:lang w:val="hr-HR"/>
        </w:rPr>
        <w:t>ka štedi vrijeme za ono što sli</w:t>
      </w:r>
      <w:r w:rsidR="00FD1707" w:rsidRPr="00E27110">
        <w:rPr>
          <w:sz w:val="22"/>
          <w:szCs w:val="22"/>
          <w:lang w:val="hr-HR"/>
        </w:rPr>
        <w:t>jedi u sljedećoj lekciji.</w:t>
      </w:r>
    </w:p>
    <w:p w:rsidR="00AB59F8" w:rsidRPr="00E27110" w:rsidRDefault="00FD1707">
      <w:pPr>
        <w:shd w:val="clear" w:color="auto" w:fill="FFFFFF"/>
        <w:spacing w:before="101" w:line="259" w:lineRule="exact"/>
        <w:ind w:left="125" w:right="120"/>
        <w:jc w:val="both"/>
        <w:rPr>
          <w:rFonts w:eastAsia="Times New Roman"/>
          <w:sz w:val="22"/>
          <w:szCs w:val="22"/>
          <w:lang w:val="hr-HR"/>
        </w:rPr>
      </w:pPr>
      <w:r w:rsidRPr="00E27110">
        <w:rPr>
          <w:sz w:val="22"/>
          <w:szCs w:val="22"/>
          <w:lang w:val="hr-HR"/>
        </w:rPr>
        <w:t>Međutim</w:t>
      </w:r>
      <w:r w:rsidR="00734A6C" w:rsidRPr="00E27110">
        <w:rPr>
          <w:sz w:val="22"/>
          <w:szCs w:val="22"/>
          <w:lang w:val="hr-HR"/>
        </w:rPr>
        <w:t>,</w:t>
      </w:r>
      <w:r w:rsidRPr="00E27110">
        <w:rPr>
          <w:sz w:val="22"/>
          <w:szCs w:val="22"/>
          <w:lang w:val="hr-HR"/>
        </w:rPr>
        <w:t xml:space="preserve"> ako učenici dovode u pitanje potrebu da dio svog</w:t>
      </w:r>
      <w:r w:rsidR="00E82445">
        <w:rPr>
          <w:sz w:val="22"/>
          <w:szCs w:val="22"/>
          <w:lang w:val="hr-HR"/>
        </w:rPr>
        <w:t>a</w:t>
      </w:r>
      <w:r w:rsidRPr="00E27110">
        <w:rPr>
          <w:sz w:val="22"/>
          <w:szCs w:val="22"/>
          <w:lang w:val="hr-HR"/>
        </w:rPr>
        <w:t xml:space="preserve"> rada ostave za raspravu u nastavku, njihove želje imaju prioritet. Da bismo izbjegli razočarenje kod učenika, važno je da razumiju da će naučiti više iz iscrpne rasprave o nekoliko izvršenih odabira nego ako slušaju kratke priloge o svemu što je bilo predmet rasprave. Razred mora riješiti dilemu jer su vrijeme i pažnja javnosti rijetki resursi, ne samo u upravljanju razredom, </w:t>
      </w:r>
      <w:r w:rsidR="00E82445">
        <w:rPr>
          <w:sz w:val="22"/>
          <w:szCs w:val="22"/>
          <w:lang w:val="hr-HR"/>
        </w:rPr>
        <w:t>već i u javnom životu. Kontrola „vratara“ (</w:t>
      </w:r>
      <w:r w:rsidR="00E82445">
        <w:rPr>
          <w:i/>
          <w:sz w:val="22"/>
          <w:szCs w:val="22"/>
          <w:lang w:val="hr-HR"/>
        </w:rPr>
        <w:t>gatekeeping</w:t>
      </w:r>
      <w:r w:rsidR="00E82445">
        <w:rPr>
          <w:sz w:val="22"/>
          <w:szCs w:val="22"/>
          <w:lang w:val="hr-HR"/>
        </w:rPr>
        <w:t>)</w:t>
      </w:r>
      <w:r w:rsidRPr="00E27110">
        <w:rPr>
          <w:sz w:val="22"/>
          <w:szCs w:val="22"/>
          <w:lang w:val="hr-HR"/>
        </w:rPr>
        <w:t xml:space="preserve"> i </w:t>
      </w:r>
      <w:r w:rsidR="00E82445">
        <w:rPr>
          <w:sz w:val="22"/>
          <w:szCs w:val="22"/>
          <w:lang w:val="hr-HR"/>
        </w:rPr>
        <w:t>selekcija ras</w:t>
      </w:r>
      <w:r w:rsidRPr="00E27110">
        <w:rPr>
          <w:sz w:val="22"/>
          <w:szCs w:val="22"/>
          <w:lang w:val="hr-HR"/>
        </w:rPr>
        <w:t>pored</w:t>
      </w:r>
      <w:r w:rsidR="00E82445">
        <w:rPr>
          <w:sz w:val="22"/>
          <w:szCs w:val="22"/>
          <w:lang w:val="hr-HR"/>
        </w:rPr>
        <w:t>a</w:t>
      </w:r>
      <w:r w:rsidRPr="00E27110">
        <w:rPr>
          <w:sz w:val="22"/>
          <w:szCs w:val="22"/>
          <w:lang w:val="hr-HR"/>
        </w:rPr>
        <w:t xml:space="preserve"> su nužnost, jednako kao i </w:t>
      </w:r>
      <w:r w:rsidR="00E82445">
        <w:rPr>
          <w:sz w:val="22"/>
          <w:szCs w:val="22"/>
          <w:lang w:val="hr-HR"/>
        </w:rPr>
        <w:t>izvršava</w:t>
      </w:r>
      <w:r w:rsidRPr="00E27110">
        <w:rPr>
          <w:sz w:val="22"/>
          <w:szCs w:val="22"/>
          <w:lang w:val="hr-HR"/>
        </w:rPr>
        <w:t>nje ovlasti (vidi</w:t>
      </w:r>
      <w:r w:rsidR="00734A6C" w:rsidRPr="00E27110">
        <w:rPr>
          <w:rFonts w:eastAsia="Times New Roman"/>
          <w:sz w:val="22"/>
          <w:szCs w:val="22"/>
          <w:lang w:val="hr-HR"/>
        </w:rPr>
        <w:t xml:space="preserve"> 9</w:t>
      </w:r>
      <w:r w:rsidR="00E82445">
        <w:rPr>
          <w:rFonts w:eastAsia="Times New Roman"/>
          <w:sz w:val="22"/>
          <w:szCs w:val="22"/>
          <w:lang w:val="hr-HR"/>
        </w:rPr>
        <w:t>. j</w:t>
      </w:r>
      <w:r w:rsidRPr="00E27110">
        <w:rPr>
          <w:rFonts w:eastAsia="Times New Roman"/>
          <w:sz w:val="22"/>
          <w:szCs w:val="22"/>
          <w:lang w:val="hr-HR"/>
        </w:rPr>
        <w:t xml:space="preserve">edinicu </w:t>
      </w:r>
      <w:r w:rsidR="00E82445">
        <w:rPr>
          <w:rFonts w:eastAsia="Times New Roman"/>
          <w:sz w:val="22"/>
          <w:szCs w:val="22"/>
          <w:lang w:val="hr-HR"/>
        </w:rPr>
        <w:t>u kojoj s</w:t>
      </w:r>
      <w:r w:rsidR="00AB59F8" w:rsidRPr="00E27110">
        <w:rPr>
          <w:rFonts w:eastAsia="Times New Roman"/>
          <w:sz w:val="22"/>
          <w:szCs w:val="22"/>
          <w:lang w:val="hr-HR"/>
        </w:rPr>
        <w:t>e opširno obrađ</w:t>
      </w:r>
      <w:r w:rsidR="00E82445">
        <w:rPr>
          <w:rFonts w:eastAsia="Times New Roman"/>
          <w:sz w:val="22"/>
          <w:szCs w:val="22"/>
          <w:lang w:val="hr-HR"/>
        </w:rPr>
        <w:t>uje</w:t>
      </w:r>
      <w:r w:rsidRPr="00E27110">
        <w:rPr>
          <w:rFonts w:eastAsia="Times New Roman"/>
          <w:sz w:val="22"/>
          <w:szCs w:val="22"/>
          <w:lang w:val="hr-HR"/>
        </w:rPr>
        <w:t xml:space="preserve"> </w:t>
      </w:r>
      <w:r w:rsidR="00AB59F8" w:rsidRPr="00E27110">
        <w:rPr>
          <w:rFonts w:eastAsia="Times New Roman"/>
          <w:sz w:val="22"/>
          <w:szCs w:val="22"/>
          <w:lang w:val="hr-HR"/>
        </w:rPr>
        <w:t>taj problem).</w:t>
      </w:r>
    </w:p>
    <w:p w:rsidR="00842F7B" w:rsidRPr="00E27110" w:rsidRDefault="00E82445">
      <w:pPr>
        <w:shd w:val="clear" w:color="auto" w:fill="FFFFFF"/>
        <w:spacing w:before="101" w:line="259" w:lineRule="exact"/>
        <w:ind w:left="125" w:right="120"/>
        <w:jc w:val="both"/>
        <w:rPr>
          <w:lang w:val="hr-HR"/>
        </w:rPr>
      </w:pPr>
      <w:r>
        <w:rPr>
          <w:sz w:val="22"/>
          <w:szCs w:val="22"/>
          <w:lang w:val="hr-HR"/>
        </w:rPr>
        <w:t xml:space="preserve">Ovo je važna prilika za </w:t>
      </w:r>
      <w:r w:rsidR="00AB59F8" w:rsidRPr="00E27110">
        <w:rPr>
          <w:sz w:val="22"/>
          <w:szCs w:val="22"/>
          <w:lang w:val="hr-HR"/>
        </w:rPr>
        <w:t xml:space="preserve">učenje u upravljanju razredom – kod poučavanja u duhu demokracije i ljudskih prava. Što prije učenici mogu izabrati na koja će se pitanja usredotočiti, to bolje, no nitko se ne smije osjećati uskraćeno. Učenici moraju pronaći ravnotežu između učinkovitosti i pravičnosti sudjelovanja. Na koncu, većina odlučuje </w:t>
      </w:r>
      <w:r w:rsidR="00734A6C" w:rsidRPr="00E27110">
        <w:rPr>
          <w:rFonts w:eastAsia="Times New Roman"/>
          <w:sz w:val="22"/>
          <w:szCs w:val="22"/>
          <w:lang w:val="hr-HR"/>
        </w:rPr>
        <w:t>(</w:t>
      </w:r>
      <w:r w:rsidR="00AB59F8" w:rsidRPr="00E27110">
        <w:rPr>
          <w:rFonts w:eastAsia="Times New Roman"/>
          <w:sz w:val="22"/>
          <w:szCs w:val="22"/>
          <w:lang w:val="hr-HR"/>
        </w:rPr>
        <w:t>vidi</w:t>
      </w:r>
      <w:r w:rsidR="00734A6C" w:rsidRPr="00E27110">
        <w:rPr>
          <w:rFonts w:eastAsia="Times New Roman"/>
          <w:sz w:val="22"/>
          <w:szCs w:val="22"/>
          <w:lang w:val="hr-HR"/>
        </w:rPr>
        <w:t xml:space="preserve"> 8</w:t>
      </w:r>
      <w:r>
        <w:rPr>
          <w:rFonts w:eastAsia="Times New Roman"/>
          <w:sz w:val="22"/>
          <w:szCs w:val="22"/>
          <w:lang w:val="hr-HR"/>
        </w:rPr>
        <w:t>. J</w:t>
      </w:r>
      <w:r w:rsidR="00AB59F8" w:rsidRPr="00E27110">
        <w:rPr>
          <w:rFonts w:eastAsia="Times New Roman"/>
          <w:sz w:val="22"/>
          <w:szCs w:val="22"/>
          <w:lang w:val="hr-HR"/>
        </w:rPr>
        <w:t>edinicu</w:t>
      </w:r>
      <w:r>
        <w:rPr>
          <w:rFonts w:eastAsia="Times New Roman"/>
          <w:sz w:val="22"/>
          <w:szCs w:val="22"/>
          <w:lang w:val="hr-HR"/>
        </w:rPr>
        <w:t xml:space="preserve"> u kojoj se govori</w:t>
      </w:r>
      <w:r w:rsidR="00AB59F8" w:rsidRPr="00E27110">
        <w:rPr>
          <w:rFonts w:eastAsia="Times New Roman"/>
          <w:sz w:val="22"/>
          <w:szCs w:val="22"/>
          <w:lang w:val="hr-HR"/>
        </w:rPr>
        <w:t xml:space="preserve"> o problemu nadglas</w:t>
      </w:r>
      <w:r>
        <w:rPr>
          <w:rFonts w:eastAsia="Times New Roman"/>
          <w:sz w:val="22"/>
          <w:szCs w:val="22"/>
          <w:lang w:val="hr-HR"/>
        </w:rPr>
        <w:t>avanja manjine</w:t>
      </w:r>
      <w:r w:rsidR="00AB59F8" w:rsidRPr="00E27110">
        <w:rPr>
          <w:rFonts w:eastAsia="Times New Roman"/>
          <w:sz w:val="22"/>
          <w:szCs w:val="22"/>
          <w:lang w:val="hr-HR"/>
        </w:rPr>
        <w:t>).</w:t>
      </w:r>
    </w:p>
    <w:p w:rsidR="00842F7B" w:rsidRPr="00E27110" w:rsidRDefault="00734A6C">
      <w:pPr>
        <w:shd w:val="clear" w:color="auto" w:fill="FFFFFF"/>
        <w:spacing w:before="730"/>
        <w:ind w:left="24"/>
        <w:rPr>
          <w:lang w:val="hr-HR"/>
        </w:rPr>
      </w:pPr>
      <w:r w:rsidRPr="00E27110">
        <w:rPr>
          <w:rFonts w:ascii="Courier New" w:hAnsi="Courier New" w:cs="Courier New"/>
          <w:sz w:val="24"/>
          <w:szCs w:val="24"/>
          <w:lang w:val="hr-HR"/>
        </w:rPr>
        <w:t>70</w:t>
      </w:r>
    </w:p>
    <w:p w:rsidR="00842F7B" w:rsidRPr="00E27110" w:rsidRDefault="00842F7B">
      <w:pPr>
        <w:shd w:val="clear" w:color="auto" w:fill="FFFFFF"/>
        <w:spacing w:before="730"/>
        <w:ind w:left="24"/>
        <w:rPr>
          <w:lang w:val="hr-HR"/>
        </w:rPr>
        <w:sectPr w:rsidR="00842F7B" w:rsidRPr="00E27110">
          <w:pgSz w:w="11909" w:h="16834"/>
          <w:pgMar w:top="529" w:right="1409" w:bottom="360" w:left="1413" w:header="720" w:footer="720" w:gutter="0"/>
          <w:cols w:space="60"/>
          <w:noEndnote/>
        </w:sectPr>
      </w:pPr>
    </w:p>
    <w:p w:rsidR="00842F7B" w:rsidRPr="00E27110" w:rsidRDefault="00F4722F">
      <w:pPr>
        <w:shd w:val="clear" w:color="auto" w:fill="FFFFFF"/>
        <w:jc w:val="right"/>
        <w:rPr>
          <w:lang w:val="hr-HR"/>
        </w:rPr>
      </w:pPr>
      <w:r>
        <w:rPr>
          <w:noProof/>
          <w:lang w:val="hr-HR" w:eastAsia="hr-HR"/>
        </w:rPr>
        <w:lastRenderedPageBreak/>
        <w:pict>
          <v:line id="Line 40" o:spid="_x0000_s1132" style="position:absolute;left:0;text-align:left;z-index:251697152;visibility:visible;mso-wrap-distance-left:3.17497mm;mso-wrap-distance-right:3.17497mm;mso-position-horizontal-relative:margin" from="-6.25pt,33.85pt" to="-6.25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" o:allowincell="f" strokeweight=".7pt">
            <w10:wrap anchorx="margin"/>
          </v:line>
        </w:pict>
      </w:r>
      <w:r>
        <w:rPr>
          <w:noProof/>
          <w:lang w:val="hr-HR" w:eastAsia="hr-HR"/>
        </w:rPr>
        <w:pict>
          <v:line id="Line 41" o:spid="_x0000_s1131" style="position:absolute;left:0;text-align:left;z-index:251698176;visibility:visible;mso-wrap-distance-left:3.17497mm;mso-wrap-distance-right:3.17497mm;mso-position-horizontal-relative:margin" from="447.1pt,33.85pt" to="447.1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" o:allowincell="f" strokeweight=".7pt">
            <w10:wrap anchorx="margin"/>
          </v:line>
        </w:pict>
      </w:r>
      <w:r w:rsidR="00AB59F8" w:rsidRPr="00E27110">
        <w:rPr>
          <w:sz w:val="18"/>
          <w:szCs w:val="18"/>
          <w:lang w:val="hr-HR"/>
        </w:rPr>
        <w:t xml:space="preserve">Sudjelovanje u zajednici </w:t>
      </w:r>
    </w:p>
    <w:p w:rsidR="00842F7B" w:rsidRPr="00E27110" w:rsidRDefault="00AB59F8">
      <w:pPr>
        <w:shd w:val="clear" w:color="auto" w:fill="FFFFFF"/>
        <w:spacing w:before="514" w:line="259" w:lineRule="exact"/>
        <w:ind w:left="14" w:right="120"/>
        <w:jc w:val="both"/>
        <w:rPr>
          <w:lang w:val="hr-HR"/>
        </w:rPr>
      </w:pPr>
      <w:r w:rsidRPr="00E27110">
        <w:rPr>
          <w:sz w:val="22"/>
          <w:szCs w:val="22"/>
          <w:lang w:val="hr-HR"/>
        </w:rPr>
        <w:t>U završnoj fazi osvrta</w:t>
      </w:r>
      <w:r w:rsidR="00734A6C" w:rsidRPr="00E27110">
        <w:rPr>
          <w:sz w:val="22"/>
          <w:szCs w:val="22"/>
          <w:lang w:val="hr-HR"/>
        </w:rPr>
        <w:t xml:space="preserve">, </w:t>
      </w:r>
      <w:r w:rsidRPr="00E27110">
        <w:rPr>
          <w:sz w:val="22"/>
          <w:szCs w:val="22"/>
          <w:lang w:val="hr-HR"/>
        </w:rPr>
        <w:t>predla</w:t>
      </w:r>
      <w:r w:rsidR="00537B1E">
        <w:rPr>
          <w:sz w:val="22"/>
          <w:szCs w:val="22"/>
          <w:lang w:val="hr-HR"/>
        </w:rPr>
        <w:t>žemo da se usredotočite na jedan</w:t>
      </w:r>
      <w:r w:rsidRPr="00E27110">
        <w:rPr>
          <w:sz w:val="22"/>
          <w:szCs w:val="22"/>
          <w:lang w:val="hr-HR"/>
        </w:rPr>
        <w:t xml:space="preserve"> od dva </w:t>
      </w:r>
      <w:r w:rsidR="00537B1E">
        <w:rPr>
          <w:sz w:val="22"/>
          <w:szCs w:val="22"/>
          <w:lang w:val="hr-HR"/>
        </w:rPr>
        <w:t>osnovna problema koja se uvijek javlja</w:t>
      </w:r>
      <w:r w:rsidRPr="00E27110">
        <w:rPr>
          <w:sz w:val="22"/>
          <w:szCs w:val="22"/>
          <w:lang w:val="hr-HR"/>
        </w:rPr>
        <w:t xml:space="preserve">ju kod preuzimanja odgovornosti u otvorenim društvima: dileme složenosti i stabilnosti </w:t>
      </w:r>
      <w:r w:rsidR="00734A6C" w:rsidRPr="00E27110">
        <w:rPr>
          <w:sz w:val="22"/>
          <w:szCs w:val="22"/>
          <w:lang w:val="hr-HR"/>
        </w:rPr>
        <w:t>(</w:t>
      </w:r>
      <w:r w:rsidRPr="00E27110">
        <w:rPr>
          <w:sz w:val="22"/>
          <w:szCs w:val="22"/>
          <w:lang w:val="hr-HR"/>
        </w:rPr>
        <w:t>vidi</w:t>
      </w:r>
      <w:r w:rsidR="00734A6C" w:rsidRPr="00E27110">
        <w:rPr>
          <w:sz w:val="22"/>
          <w:szCs w:val="22"/>
          <w:lang w:val="hr-HR"/>
        </w:rPr>
        <w:t xml:space="preserve"> </w:t>
      </w:r>
      <w:r w:rsidR="00734A6C" w:rsidRPr="00E27110">
        <w:rPr>
          <w:b/>
          <w:bCs/>
          <w:sz w:val="22"/>
          <w:szCs w:val="22"/>
          <w:lang w:val="hr-HR"/>
        </w:rPr>
        <w:t xml:space="preserve">jf </w:t>
      </w:r>
      <w:r w:rsidRPr="00E27110">
        <w:rPr>
          <w:sz w:val="22"/>
          <w:szCs w:val="22"/>
          <w:lang w:val="hr-HR"/>
        </w:rPr>
        <w:t>nastavn</w:t>
      </w:r>
      <w:r w:rsidR="00537B1E">
        <w:rPr>
          <w:sz w:val="22"/>
          <w:szCs w:val="22"/>
          <w:lang w:val="hr-HR"/>
        </w:rPr>
        <w:t>i materijal</w:t>
      </w:r>
      <w:r w:rsidRPr="00E27110">
        <w:rPr>
          <w:sz w:val="22"/>
          <w:szCs w:val="22"/>
          <w:lang w:val="hr-HR"/>
        </w:rPr>
        <w:t xml:space="preserve"> </w:t>
      </w:r>
      <w:r w:rsidR="00734A6C" w:rsidRPr="00E27110">
        <w:rPr>
          <w:sz w:val="22"/>
          <w:szCs w:val="22"/>
          <w:lang w:val="hr-HR"/>
        </w:rPr>
        <w:t xml:space="preserve">2.3, </w:t>
      </w:r>
      <w:r w:rsidRPr="00E27110">
        <w:rPr>
          <w:sz w:val="22"/>
          <w:szCs w:val="22"/>
          <w:lang w:val="hr-HR"/>
        </w:rPr>
        <w:t>modul</w:t>
      </w:r>
      <w:r w:rsidR="00537B1E">
        <w:rPr>
          <w:sz w:val="22"/>
          <w:szCs w:val="22"/>
          <w:lang w:val="hr-HR"/>
        </w:rPr>
        <w:t>e</w:t>
      </w:r>
      <w:r w:rsidRPr="00E27110">
        <w:rPr>
          <w:sz w:val="22"/>
          <w:szCs w:val="22"/>
          <w:lang w:val="hr-HR"/>
        </w:rPr>
        <w:t xml:space="preserve"> poučavanja br. 2 i</w:t>
      </w:r>
      <w:r w:rsidR="00734A6C" w:rsidRPr="00E27110">
        <w:rPr>
          <w:sz w:val="22"/>
          <w:szCs w:val="22"/>
          <w:lang w:val="hr-HR"/>
        </w:rPr>
        <w:t xml:space="preserve"> 3).</w:t>
      </w:r>
    </w:p>
    <w:p w:rsidR="00842F7B" w:rsidRPr="00E27110" w:rsidRDefault="00AB59F8">
      <w:pPr>
        <w:shd w:val="clear" w:color="auto" w:fill="FFFFFF"/>
        <w:spacing w:before="110" w:line="259" w:lineRule="exact"/>
        <w:ind w:left="5" w:right="115"/>
        <w:jc w:val="both"/>
        <w:rPr>
          <w:lang w:val="hr-HR"/>
        </w:rPr>
      </w:pPr>
      <w:r w:rsidRPr="00E27110">
        <w:rPr>
          <w:b/>
          <w:sz w:val="22"/>
          <w:szCs w:val="22"/>
          <w:lang w:val="hr-HR"/>
        </w:rPr>
        <w:t>Dilema složenosti</w:t>
      </w:r>
      <w:r w:rsidR="00537B1E">
        <w:rPr>
          <w:sz w:val="22"/>
          <w:szCs w:val="22"/>
          <w:lang w:val="hr-HR"/>
        </w:rPr>
        <w:t xml:space="preserve"> odnosi se na naše iskustvo koje nam govori</w:t>
      </w:r>
      <w:r w:rsidRPr="00E27110">
        <w:rPr>
          <w:sz w:val="22"/>
          <w:szCs w:val="22"/>
          <w:lang w:val="hr-HR"/>
        </w:rPr>
        <w:t xml:space="preserve"> da</w:t>
      </w:r>
      <w:r w:rsidR="00537B1E">
        <w:rPr>
          <w:sz w:val="22"/>
          <w:szCs w:val="22"/>
          <w:lang w:val="hr-HR"/>
        </w:rPr>
        <w:t xml:space="preserve"> je preuzimanje odgovornosti teška</w:t>
      </w:r>
      <w:r w:rsidRPr="00E27110">
        <w:rPr>
          <w:sz w:val="22"/>
          <w:szCs w:val="22"/>
          <w:lang w:val="hr-HR"/>
        </w:rPr>
        <w:t xml:space="preserve"> zada</w:t>
      </w:r>
      <w:r w:rsidR="00537B1E">
        <w:rPr>
          <w:sz w:val="22"/>
          <w:szCs w:val="22"/>
          <w:lang w:val="hr-HR"/>
        </w:rPr>
        <w:t>ća</w:t>
      </w:r>
      <w:r w:rsidRPr="00E27110">
        <w:rPr>
          <w:sz w:val="22"/>
          <w:szCs w:val="22"/>
          <w:lang w:val="hr-HR"/>
        </w:rPr>
        <w:t xml:space="preserve"> te da se teškoć</w:t>
      </w:r>
      <w:r w:rsidR="003C3493" w:rsidRPr="00E27110">
        <w:rPr>
          <w:sz w:val="22"/>
          <w:szCs w:val="22"/>
          <w:lang w:val="hr-HR"/>
        </w:rPr>
        <w:t xml:space="preserve">a povećava </w:t>
      </w:r>
      <w:r w:rsidR="00537B1E">
        <w:rPr>
          <w:sz w:val="22"/>
          <w:szCs w:val="22"/>
          <w:lang w:val="hr-HR"/>
        </w:rPr>
        <w:t>što su složeniji naši</w:t>
      </w:r>
      <w:r w:rsidR="003C3493" w:rsidRPr="00E27110">
        <w:rPr>
          <w:sz w:val="22"/>
          <w:szCs w:val="22"/>
          <w:lang w:val="hr-HR"/>
        </w:rPr>
        <w:t xml:space="preserve"> društveni</w:t>
      </w:r>
      <w:r w:rsidRPr="00E27110">
        <w:rPr>
          <w:sz w:val="22"/>
          <w:szCs w:val="22"/>
          <w:lang w:val="hr-HR"/>
        </w:rPr>
        <w:t xml:space="preserve"> sustavi. Ako učenici </w:t>
      </w:r>
      <w:r w:rsidR="003C3493" w:rsidRPr="00E27110">
        <w:rPr>
          <w:sz w:val="22"/>
          <w:szCs w:val="22"/>
          <w:lang w:val="hr-HR"/>
        </w:rPr>
        <w:t>spomenu</w:t>
      </w:r>
      <w:r w:rsidRPr="00E27110">
        <w:rPr>
          <w:sz w:val="22"/>
          <w:szCs w:val="22"/>
          <w:lang w:val="hr-HR"/>
        </w:rPr>
        <w:t xml:space="preserve"> takvo iskustvo</w:t>
      </w:r>
      <w:r w:rsidR="005A1244" w:rsidRPr="00E27110">
        <w:rPr>
          <w:sz w:val="22"/>
          <w:szCs w:val="22"/>
          <w:lang w:val="hr-HR"/>
        </w:rPr>
        <w:t xml:space="preserve">, nastavnik </w:t>
      </w:r>
      <w:r w:rsidR="003C3493" w:rsidRPr="00E27110">
        <w:rPr>
          <w:sz w:val="22"/>
          <w:szCs w:val="22"/>
          <w:lang w:val="hr-HR"/>
        </w:rPr>
        <w:t xml:space="preserve">bi </w:t>
      </w:r>
      <w:r w:rsidR="005A1244" w:rsidRPr="00E27110">
        <w:rPr>
          <w:sz w:val="22"/>
          <w:szCs w:val="22"/>
          <w:lang w:val="hr-HR"/>
        </w:rPr>
        <w:t>treba</w:t>
      </w:r>
      <w:r w:rsidR="003C3493" w:rsidRPr="00E27110">
        <w:rPr>
          <w:sz w:val="22"/>
          <w:szCs w:val="22"/>
          <w:lang w:val="hr-HR"/>
        </w:rPr>
        <w:t>o</w:t>
      </w:r>
      <w:r w:rsidR="005A1244" w:rsidRPr="00E27110">
        <w:rPr>
          <w:sz w:val="22"/>
          <w:szCs w:val="22"/>
          <w:lang w:val="hr-HR"/>
        </w:rPr>
        <w:t xml:space="preserve"> </w:t>
      </w:r>
      <w:r w:rsidR="003C3493" w:rsidRPr="00E27110">
        <w:rPr>
          <w:sz w:val="22"/>
          <w:szCs w:val="22"/>
          <w:lang w:val="hr-HR"/>
        </w:rPr>
        <w:t>govoriti o toj temi</w:t>
      </w:r>
      <w:r w:rsidR="005A1244" w:rsidRPr="00E27110">
        <w:rPr>
          <w:sz w:val="22"/>
          <w:szCs w:val="22"/>
          <w:lang w:val="hr-HR"/>
        </w:rPr>
        <w:t>. Učenicima će možda trebati ohrabrenje kako bi prihvatili rizik krivog zaključivanja, a ne izbjegavanje donošenja odluka.</w:t>
      </w:r>
    </w:p>
    <w:p w:rsidR="00842F7B" w:rsidRPr="00E27110" w:rsidRDefault="005A1244">
      <w:pPr>
        <w:shd w:val="clear" w:color="auto" w:fill="FFFFFF"/>
        <w:spacing w:before="110" w:line="259" w:lineRule="exact"/>
        <w:ind w:right="106"/>
        <w:jc w:val="both"/>
        <w:rPr>
          <w:lang w:val="hr-HR"/>
        </w:rPr>
      </w:pPr>
      <w:r w:rsidRPr="00E27110">
        <w:rPr>
          <w:sz w:val="22"/>
          <w:szCs w:val="22"/>
          <w:lang w:val="hr-HR"/>
        </w:rPr>
        <w:t xml:space="preserve">S druge strane, </w:t>
      </w:r>
      <w:r w:rsidRPr="00E27110">
        <w:rPr>
          <w:b/>
          <w:sz w:val="22"/>
          <w:szCs w:val="22"/>
          <w:lang w:val="hr-HR"/>
        </w:rPr>
        <w:t>dilema stabilnosti</w:t>
      </w:r>
      <w:r w:rsidR="00537B1E">
        <w:rPr>
          <w:sz w:val="22"/>
          <w:szCs w:val="22"/>
          <w:lang w:val="hr-HR"/>
        </w:rPr>
        <w:t xml:space="preserve"> </w:t>
      </w:r>
      <w:r w:rsidRPr="00E27110">
        <w:rPr>
          <w:sz w:val="22"/>
          <w:szCs w:val="22"/>
          <w:lang w:val="hr-HR"/>
        </w:rPr>
        <w:t>odnosi</w:t>
      </w:r>
      <w:r w:rsidR="00537B1E">
        <w:rPr>
          <w:sz w:val="22"/>
          <w:szCs w:val="22"/>
          <w:lang w:val="hr-HR"/>
        </w:rPr>
        <w:t xml:space="preserve"> se</w:t>
      </w:r>
      <w:r w:rsidRPr="00E27110">
        <w:rPr>
          <w:sz w:val="22"/>
          <w:szCs w:val="22"/>
          <w:lang w:val="hr-HR"/>
        </w:rPr>
        <w:t xml:space="preserve"> na iskustvo velike usamljenosti </w:t>
      </w:r>
      <w:r w:rsidR="00537B1E">
        <w:rPr>
          <w:sz w:val="22"/>
          <w:szCs w:val="22"/>
          <w:lang w:val="hr-HR"/>
        </w:rPr>
        <w:t>kod</w:t>
      </w:r>
      <w:r w:rsidRPr="00E27110">
        <w:rPr>
          <w:sz w:val="22"/>
          <w:szCs w:val="22"/>
          <w:lang w:val="hr-HR"/>
        </w:rPr>
        <w:t xml:space="preserve"> do</w:t>
      </w:r>
      <w:r w:rsidR="00537B1E">
        <w:rPr>
          <w:sz w:val="22"/>
          <w:szCs w:val="22"/>
          <w:lang w:val="hr-HR"/>
        </w:rPr>
        <w:t>nošenja odluka i ne možemo</w:t>
      </w:r>
      <w:r w:rsidRPr="00E27110">
        <w:rPr>
          <w:sz w:val="22"/>
          <w:szCs w:val="22"/>
          <w:lang w:val="hr-HR"/>
        </w:rPr>
        <w:t xml:space="preserve"> sa sigurnošću</w:t>
      </w:r>
      <w:r w:rsidR="00537B1E">
        <w:rPr>
          <w:sz w:val="22"/>
          <w:szCs w:val="22"/>
          <w:lang w:val="hr-HR"/>
        </w:rPr>
        <w:t xml:space="preserve"> reći</w:t>
      </w:r>
      <w:r w:rsidRPr="00E27110">
        <w:rPr>
          <w:sz w:val="22"/>
          <w:szCs w:val="22"/>
          <w:lang w:val="hr-HR"/>
        </w:rPr>
        <w:t xml:space="preserve"> da se svi držimo istih osnovnih vrijednosti. U kojem opsegu je takav dogovor potreban i kako ga možemo postići? Ljudska</w:t>
      </w:r>
      <w:r w:rsidR="003C3493" w:rsidRPr="00E27110">
        <w:rPr>
          <w:sz w:val="22"/>
          <w:szCs w:val="22"/>
          <w:lang w:val="hr-HR"/>
        </w:rPr>
        <w:t xml:space="preserve"> prava nude niz vrijednosti koje se svode</w:t>
      </w:r>
      <w:r w:rsidR="00537B1E">
        <w:rPr>
          <w:sz w:val="22"/>
          <w:szCs w:val="22"/>
          <w:lang w:val="hr-HR"/>
        </w:rPr>
        <w:t xml:space="preserve"> na načelo pošti</w:t>
      </w:r>
      <w:r w:rsidRPr="00E27110">
        <w:rPr>
          <w:sz w:val="22"/>
          <w:szCs w:val="22"/>
          <w:lang w:val="hr-HR"/>
        </w:rPr>
        <w:t xml:space="preserve">vanja ljudskog dostojanstva što </w:t>
      </w:r>
      <w:r w:rsidR="00537B1E">
        <w:rPr>
          <w:sz w:val="22"/>
          <w:szCs w:val="22"/>
          <w:lang w:val="hr-HR"/>
        </w:rPr>
        <w:t>prihvaćaju sve glavne</w:t>
      </w:r>
      <w:r w:rsidRPr="00E27110">
        <w:rPr>
          <w:sz w:val="22"/>
          <w:szCs w:val="22"/>
          <w:lang w:val="hr-HR"/>
        </w:rPr>
        <w:t xml:space="preserve"> </w:t>
      </w:r>
      <w:r w:rsidR="00537B1E">
        <w:rPr>
          <w:sz w:val="22"/>
          <w:szCs w:val="22"/>
          <w:lang w:val="hr-HR"/>
        </w:rPr>
        <w:t>vjeroispovijesti</w:t>
      </w:r>
      <w:r w:rsidRPr="00E27110">
        <w:rPr>
          <w:sz w:val="22"/>
          <w:szCs w:val="22"/>
          <w:lang w:val="hr-HR"/>
        </w:rPr>
        <w:t>. U tom smislu, ovo je</w:t>
      </w:r>
      <w:r w:rsidR="003C3493" w:rsidRPr="00E27110">
        <w:rPr>
          <w:sz w:val="22"/>
          <w:szCs w:val="22"/>
          <w:lang w:val="hr-HR"/>
        </w:rPr>
        <w:t xml:space="preserve"> vrlo</w:t>
      </w:r>
      <w:r w:rsidRPr="00E27110">
        <w:rPr>
          <w:sz w:val="22"/>
          <w:szCs w:val="22"/>
          <w:lang w:val="hr-HR"/>
        </w:rPr>
        <w:t xml:space="preserve"> </w:t>
      </w:r>
      <w:r w:rsidR="003C3493" w:rsidRPr="00E27110">
        <w:rPr>
          <w:sz w:val="22"/>
          <w:szCs w:val="22"/>
          <w:lang w:val="hr-HR"/>
        </w:rPr>
        <w:t>značajna</w:t>
      </w:r>
      <w:r w:rsidRPr="00E27110">
        <w:rPr>
          <w:sz w:val="22"/>
          <w:szCs w:val="22"/>
          <w:lang w:val="hr-HR"/>
        </w:rPr>
        <w:t xml:space="preserve"> lekcija u sklopu obrazovanja za ljudska prava (HRE).</w:t>
      </w:r>
    </w:p>
    <w:p w:rsidR="00842F7B" w:rsidRPr="00E27110" w:rsidRDefault="00842F7B">
      <w:pPr>
        <w:shd w:val="clear" w:color="auto" w:fill="FFFFFF"/>
        <w:spacing w:before="10978"/>
        <w:ind w:right="48"/>
        <w:jc w:val="right"/>
        <w:rPr>
          <w:lang w:val="hr-HR"/>
        </w:rPr>
        <w:sectPr w:rsidR="00842F7B" w:rsidRPr="00E27110">
          <w:pgSz w:w="11909" w:h="16834"/>
          <w:pgMar w:top="538" w:right="1424" w:bottom="360" w:left="1538" w:header="720" w:footer="720" w:gutter="0"/>
          <w:cols w:space="60"/>
          <w:noEndnote/>
        </w:sectPr>
      </w:pPr>
    </w:p>
    <w:p w:rsidR="00842F7B" w:rsidRPr="00E27110" w:rsidRDefault="003C3493">
      <w:pPr>
        <w:shd w:val="clear" w:color="auto" w:fill="FFFFFF"/>
        <w:rPr>
          <w:lang w:val="hr-HR"/>
        </w:rPr>
      </w:pPr>
      <w:r w:rsidRPr="00E27110">
        <w:rPr>
          <w:sz w:val="18"/>
          <w:szCs w:val="18"/>
          <w:lang w:val="hr-HR"/>
        </w:rPr>
        <w:lastRenderedPageBreak/>
        <w:t>Sudjelovanje u demokraciji</w:t>
      </w:r>
    </w:p>
    <w:p w:rsidR="00842F7B" w:rsidRPr="00E27110" w:rsidRDefault="003C3493">
      <w:pPr>
        <w:shd w:val="clear" w:color="auto" w:fill="FFFFFF"/>
        <w:spacing w:before="254" w:line="562" w:lineRule="exact"/>
        <w:ind w:right="6144"/>
        <w:rPr>
          <w:rFonts w:ascii="Arial" w:hAnsi="Arial" w:cs="Arial"/>
          <w:b/>
          <w:bCs/>
          <w:spacing w:val="-12"/>
          <w:sz w:val="28"/>
          <w:szCs w:val="28"/>
          <w:lang w:val="hr-HR"/>
        </w:rPr>
      </w:pPr>
      <w:r w:rsidRPr="00E27110">
        <w:rPr>
          <w:rFonts w:ascii="Arial" w:hAnsi="Arial" w:cs="Arial"/>
          <w:b/>
          <w:bCs/>
          <w:spacing w:val="-12"/>
          <w:sz w:val="28"/>
          <w:szCs w:val="28"/>
          <w:lang w:val="hr-HR"/>
        </w:rPr>
        <w:t>Opis lekcije</w:t>
      </w:r>
    </w:p>
    <w:p w:rsidR="003C3493" w:rsidRPr="00E27110" w:rsidRDefault="003C3493">
      <w:pPr>
        <w:shd w:val="clear" w:color="auto" w:fill="FFFFFF"/>
        <w:spacing w:before="254" w:line="562" w:lineRule="exact"/>
        <w:ind w:right="6144"/>
        <w:rPr>
          <w:rFonts w:ascii="Arial" w:hAnsi="Arial" w:cs="Arial"/>
          <w:b/>
          <w:bCs/>
          <w:spacing w:val="-12"/>
          <w:sz w:val="28"/>
          <w:szCs w:val="28"/>
          <w:lang w:val="hr-HR"/>
        </w:rPr>
      </w:pPr>
      <w:r w:rsidRPr="00E27110">
        <w:rPr>
          <w:rFonts w:ascii="Arial" w:hAnsi="Arial" w:cs="Arial"/>
          <w:b/>
          <w:bCs/>
          <w:spacing w:val="-12"/>
          <w:sz w:val="28"/>
          <w:szCs w:val="28"/>
          <w:lang w:val="hr-HR"/>
        </w:rPr>
        <w:t>Priprema</w:t>
      </w:r>
    </w:p>
    <w:p w:rsidR="00842F7B" w:rsidRPr="00E27110" w:rsidRDefault="00537B1E">
      <w:pPr>
        <w:shd w:val="clear" w:color="auto" w:fill="FFFFFF"/>
        <w:spacing w:before="67"/>
        <w:rPr>
          <w:lang w:val="hr-HR"/>
        </w:rPr>
      </w:pPr>
      <w:r>
        <w:rPr>
          <w:sz w:val="22"/>
          <w:szCs w:val="22"/>
          <w:lang w:val="hr-HR"/>
        </w:rPr>
        <w:t>Nastavnik je u učionici izv</w:t>
      </w:r>
      <w:r w:rsidR="003C3493" w:rsidRPr="00E27110">
        <w:rPr>
          <w:sz w:val="22"/>
          <w:szCs w:val="22"/>
          <w:lang w:val="hr-HR"/>
        </w:rPr>
        <w:t xml:space="preserve">jesio </w:t>
      </w:r>
      <w:r>
        <w:rPr>
          <w:sz w:val="22"/>
          <w:szCs w:val="22"/>
          <w:lang w:val="hr-HR"/>
        </w:rPr>
        <w:t>papire</w:t>
      </w:r>
      <w:r w:rsidR="003C3493" w:rsidRPr="00E27110">
        <w:rPr>
          <w:sz w:val="22"/>
          <w:szCs w:val="22"/>
          <w:lang w:val="hr-HR"/>
        </w:rPr>
        <w:t xml:space="preserve"> s</w:t>
      </w:r>
      <w:r>
        <w:rPr>
          <w:sz w:val="22"/>
          <w:szCs w:val="22"/>
          <w:lang w:val="hr-HR"/>
        </w:rPr>
        <w:t xml:space="preserve"> prezentacijama prije početka rada na lekciji</w:t>
      </w:r>
      <w:r w:rsidR="003C3493" w:rsidRPr="00E27110">
        <w:rPr>
          <w:sz w:val="22"/>
          <w:szCs w:val="22"/>
          <w:lang w:val="hr-HR"/>
        </w:rPr>
        <w:t xml:space="preserve">. </w:t>
      </w:r>
    </w:p>
    <w:p w:rsidR="00842F7B" w:rsidRPr="00E27110" w:rsidRDefault="00734A6C">
      <w:pPr>
        <w:shd w:val="clear" w:color="auto" w:fill="FFFFFF"/>
        <w:spacing w:before="221"/>
        <w:rPr>
          <w:lang w:val="hr-HR"/>
        </w:rPr>
      </w:pPr>
      <w:r w:rsidRPr="00E27110">
        <w:rPr>
          <w:rFonts w:ascii="Arial" w:hAnsi="Arial" w:cs="Arial"/>
          <w:b/>
          <w:bCs/>
          <w:spacing w:val="-10"/>
          <w:sz w:val="26"/>
          <w:szCs w:val="26"/>
          <w:lang w:val="hr-HR"/>
        </w:rPr>
        <w:t>1</w:t>
      </w:r>
      <w:r w:rsidR="003C3493" w:rsidRPr="00E27110">
        <w:rPr>
          <w:rFonts w:ascii="Arial" w:hAnsi="Arial" w:cs="Arial"/>
          <w:b/>
          <w:bCs/>
          <w:spacing w:val="-10"/>
          <w:sz w:val="26"/>
          <w:szCs w:val="26"/>
          <w:lang w:val="hr-HR"/>
        </w:rPr>
        <w:t>. dio</w:t>
      </w:r>
      <w:r w:rsidRPr="00E27110">
        <w:rPr>
          <w:rFonts w:ascii="Arial" w:hAnsi="Arial" w:cs="Arial"/>
          <w:b/>
          <w:bCs/>
          <w:spacing w:val="-10"/>
          <w:sz w:val="26"/>
          <w:szCs w:val="26"/>
          <w:lang w:val="hr-HR"/>
        </w:rPr>
        <w:t xml:space="preserve">: </w:t>
      </w:r>
      <w:r w:rsidR="003C3493" w:rsidRPr="00E27110">
        <w:rPr>
          <w:rFonts w:ascii="Arial" w:hAnsi="Arial" w:cs="Arial"/>
          <w:b/>
          <w:bCs/>
          <w:spacing w:val="-10"/>
          <w:sz w:val="26"/>
          <w:szCs w:val="26"/>
          <w:lang w:val="hr-HR"/>
        </w:rPr>
        <w:t xml:space="preserve"> Odluka o zajedničkom planiranju</w:t>
      </w:r>
    </w:p>
    <w:p w:rsidR="00842F7B" w:rsidRPr="00E27110" w:rsidRDefault="003C3493">
      <w:pPr>
        <w:shd w:val="clear" w:color="auto" w:fill="FFFFFF"/>
        <w:spacing w:before="86" w:line="274" w:lineRule="exact"/>
        <w:jc w:val="both"/>
        <w:rPr>
          <w:lang w:val="hr-HR"/>
        </w:rPr>
      </w:pPr>
      <w:r w:rsidRPr="00E27110">
        <w:rPr>
          <w:sz w:val="22"/>
          <w:szCs w:val="22"/>
          <w:lang w:val="hr-HR"/>
        </w:rPr>
        <w:t>Nastavnik predsjedava prvim dijelom lekcije. Obilazi četiri velika</w:t>
      </w:r>
      <w:r w:rsidR="00537B1E">
        <w:rPr>
          <w:sz w:val="22"/>
          <w:szCs w:val="22"/>
          <w:lang w:val="hr-HR"/>
        </w:rPr>
        <w:t xml:space="preserve"> papira s</w:t>
      </w:r>
      <w:r w:rsidRPr="00E27110">
        <w:rPr>
          <w:sz w:val="22"/>
          <w:szCs w:val="22"/>
          <w:lang w:val="hr-HR"/>
        </w:rPr>
        <w:t xml:space="preserve"> </w:t>
      </w:r>
      <w:r w:rsidR="00537B1E">
        <w:rPr>
          <w:sz w:val="22"/>
          <w:szCs w:val="22"/>
          <w:lang w:val="hr-HR"/>
        </w:rPr>
        <w:t>preklopnika (</w:t>
      </w:r>
      <w:r w:rsidRPr="00E27110">
        <w:rPr>
          <w:i/>
          <w:sz w:val="22"/>
          <w:szCs w:val="22"/>
          <w:lang w:val="hr-HR"/>
        </w:rPr>
        <w:t>flipchart</w:t>
      </w:r>
      <w:r w:rsidR="00537B1E">
        <w:rPr>
          <w:i/>
          <w:sz w:val="22"/>
          <w:szCs w:val="22"/>
          <w:lang w:val="hr-HR"/>
        </w:rPr>
        <w:t>a</w:t>
      </w:r>
      <w:r w:rsidR="00537B1E">
        <w:rPr>
          <w:sz w:val="22"/>
          <w:szCs w:val="22"/>
          <w:lang w:val="hr-HR"/>
        </w:rPr>
        <w:t>)</w:t>
      </w:r>
      <w:r w:rsidRPr="00E27110">
        <w:rPr>
          <w:sz w:val="22"/>
          <w:szCs w:val="22"/>
          <w:lang w:val="hr-HR"/>
        </w:rPr>
        <w:t xml:space="preserve"> s primjerima suočavanja s dilemom i spominje dvije alternativne opcije. </w:t>
      </w:r>
      <w:r w:rsidR="00EE6D4E" w:rsidRPr="00E27110">
        <w:rPr>
          <w:sz w:val="22"/>
          <w:szCs w:val="22"/>
          <w:lang w:val="hr-HR"/>
        </w:rPr>
        <w:t>Učenici se dizanjem ruku izjašnjavaju za jednu opciju, a nastavnik bilježi rezultat na papir.</w:t>
      </w:r>
    </w:p>
    <w:p w:rsidR="00842F7B" w:rsidRPr="00E27110" w:rsidRDefault="00EE6D4E">
      <w:pPr>
        <w:shd w:val="clear" w:color="auto" w:fill="FFFFFF"/>
        <w:spacing w:before="101" w:line="274" w:lineRule="exact"/>
        <w:ind w:right="5"/>
        <w:jc w:val="both"/>
        <w:rPr>
          <w:lang w:val="hr-HR"/>
        </w:rPr>
      </w:pPr>
      <w:r w:rsidRPr="00E27110">
        <w:rPr>
          <w:sz w:val="22"/>
          <w:szCs w:val="22"/>
          <w:lang w:val="hr-HR"/>
        </w:rPr>
        <w:t>Grupe koje su se osvrnule na svoje osobno iskustvo</w:t>
      </w:r>
      <w:r w:rsidR="00537B1E">
        <w:rPr>
          <w:sz w:val="22"/>
          <w:szCs w:val="22"/>
          <w:lang w:val="hr-HR"/>
        </w:rPr>
        <w:t>,</w:t>
      </w:r>
      <w:r w:rsidRPr="00E27110">
        <w:rPr>
          <w:sz w:val="22"/>
          <w:szCs w:val="22"/>
          <w:lang w:val="hr-HR"/>
        </w:rPr>
        <w:t xml:space="preserve"> kratko o tome izvještavaju i priopćavaju odluku učenika. Stavljaju dodatne </w:t>
      </w:r>
      <w:r w:rsidR="00537B1E">
        <w:rPr>
          <w:sz w:val="22"/>
          <w:szCs w:val="22"/>
          <w:lang w:val="hr-HR"/>
        </w:rPr>
        <w:t>papire s preklopnika (</w:t>
      </w:r>
      <w:r w:rsidRPr="00E27110">
        <w:rPr>
          <w:i/>
          <w:sz w:val="22"/>
          <w:szCs w:val="22"/>
          <w:lang w:val="hr-HR"/>
        </w:rPr>
        <w:t>flipchart</w:t>
      </w:r>
      <w:r w:rsidR="00537B1E">
        <w:rPr>
          <w:i/>
          <w:sz w:val="22"/>
          <w:szCs w:val="22"/>
          <w:lang w:val="hr-HR"/>
        </w:rPr>
        <w:t>a</w:t>
      </w:r>
      <w:r w:rsidR="00537B1E">
        <w:rPr>
          <w:sz w:val="22"/>
          <w:szCs w:val="22"/>
          <w:lang w:val="hr-HR"/>
        </w:rPr>
        <w:t>)</w:t>
      </w:r>
      <w:r w:rsidRPr="00E27110">
        <w:rPr>
          <w:sz w:val="22"/>
          <w:szCs w:val="22"/>
          <w:lang w:val="hr-HR"/>
        </w:rPr>
        <w:t>.</w:t>
      </w:r>
    </w:p>
    <w:p w:rsidR="00842F7B" w:rsidRPr="00E27110" w:rsidRDefault="00EE6D4E">
      <w:pPr>
        <w:shd w:val="clear" w:color="auto" w:fill="FFFFFF"/>
        <w:spacing w:before="106" w:line="269" w:lineRule="exact"/>
        <w:jc w:val="both"/>
        <w:rPr>
          <w:lang w:val="hr-HR"/>
        </w:rPr>
      </w:pPr>
      <w:r w:rsidRPr="00E27110">
        <w:rPr>
          <w:sz w:val="22"/>
          <w:szCs w:val="22"/>
          <w:lang w:val="hr-HR"/>
        </w:rPr>
        <w:t xml:space="preserve">Nastavnik napominje da učenici neće imati dovoljno vremena iscrpno raspravljati o svim </w:t>
      </w:r>
      <w:r w:rsidR="00537B1E">
        <w:rPr>
          <w:sz w:val="22"/>
          <w:szCs w:val="22"/>
          <w:lang w:val="hr-HR"/>
        </w:rPr>
        <w:t xml:space="preserve">svojim </w:t>
      </w:r>
      <w:r w:rsidRPr="00E27110">
        <w:rPr>
          <w:sz w:val="22"/>
          <w:szCs w:val="22"/>
          <w:lang w:val="hr-HR"/>
        </w:rPr>
        <w:t>odlukama pa stoga moraju napraviti izbor dizanjem ruku. Ako se učenici slože, dodatna rasprava nije potrebna.</w:t>
      </w:r>
    </w:p>
    <w:p w:rsidR="00842F7B" w:rsidRPr="00E27110" w:rsidRDefault="00EE6D4E">
      <w:pPr>
        <w:shd w:val="clear" w:color="auto" w:fill="FFFFFF"/>
        <w:spacing w:before="101" w:line="274" w:lineRule="exact"/>
        <w:jc w:val="both"/>
        <w:rPr>
          <w:lang w:val="hr-HR"/>
        </w:rPr>
      </w:pPr>
      <w:r w:rsidRPr="00E27110">
        <w:rPr>
          <w:sz w:val="22"/>
          <w:szCs w:val="22"/>
          <w:lang w:val="hr-HR"/>
        </w:rPr>
        <w:t xml:space="preserve">Ako je učenicima teško </w:t>
      </w:r>
      <w:r w:rsidR="00537B1E">
        <w:rPr>
          <w:sz w:val="22"/>
          <w:szCs w:val="22"/>
          <w:lang w:val="hr-HR"/>
        </w:rPr>
        <w:t>dogovoriti</w:t>
      </w:r>
      <w:r w:rsidRPr="00E27110">
        <w:rPr>
          <w:sz w:val="22"/>
          <w:szCs w:val="22"/>
          <w:lang w:val="hr-HR"/>
        </w:rPr>
        <w:t xml:space="preserve"> se koje slučajeve izabrati, nastavnik predlaže jedan ili dva. </w:t>
      </w:r>
      <w:r w:rsidR="00E62707" w:rsidRPr="00E27110">
        <w:rPr>
          <w:sz w:val="22"/>
          <w:szCs w:val="22"/>
          <w:lang w:val="hr-HR"/>
        </w:rPr>
        <w:t xml:space="preserve">Kriteriji za takav izbor mogu biti sljedeći: </w:t>
      </w:r>
    </w:p>
    <w:p w:rsidR="00842F7B" w:rsidRPr="00E27110" w:rsidRDefault="00734A6C">
      <w:pPr>
        <w:shd w:val="clear" w:color="auto" w:fill="FFFFFF"/>
        <w:spacing w:before="14" w:line="384" w:lineRule="exact"/>
        <w:rPr>
          <w:lang w:val="hr-HR"/>
        </w:rPr>
      </w:pPr>
      <w:r w:rsidRPr="00E27110">
        <w:rPr>
          <w:rFonts w:eastAsia="Times New Roman"/>
          <w:sz w:val="22"/>
          <w:szCs w:val="22"/>
          <w:lang w:val="hr-HR"/>
        </w:rPr>
        <w:t xml:space="preserve">–     </w:t>
      </w:r>
      <w:r w:rsidR="00E62707" w:rsidRPr="00E27110">
        <w:rPr>
          <w:rFonts w:eastAsia="Times New Roman"/>
          <w:sz w:val="22"/>
          <w:szCs w:val="22"/>
          <w:lang w:val="hr-HR"/>
        </w:rPr>
        <w:t xml:space="preserve">rsprava o problemu koji učenici smatraju posebno zanimljivim; </w:t>
      </w:r>
    </w:p>
    <w:p w:rsidR="00842F7B" w:rsidRPr="00E27110" w:rsidRDefault="00734A6C">
      <w:pPr>
        <w:shd w:val="clear" w:color="auto" w:fill="FFFFFF"/>
        <w:spacing w:line="384" w:lineRule="exact"/>
        <w:rPr>
          <w:lang w:val="hr-HR"/>
        </w:rPr>
      </w:pPr>
      <w:r w:rsidRPr="00E27110">
        <w:rPr>
          <w:rFonts w:eastAsia="Times New Roman"/>
          <w:sz w:val="22"/>
          <w:szCs w:val="22"/>
          <w:lang w:val="hr-HR"/>
        </w:rPr>
        <w:t xml:space="preserve">–     </w:t>
      </w:r>
      <w:r w:rsidR="00E62707" w:rsidRPr="00E27110">
        <w:rPr>
          <w:rFonts w:eastAsia="Times New Roman"/>
          <w:sz w:val="22"/>
          <w:szCs w:val="22"/>
          <w:lang w:val="hr-HR"/>
        </w:rPr>
        <w:t xml:space="preserve">jednoglasna odluka </w:t>
      </w:r>
      <w:r w:rsidRPr="00E27110">
        <w:rPr>
          <w:rFonts w:eastAsia="Times New Roman"/>
          <w:sz w:val="22"/>
          <w:szCs w:val="22"/>
          <w:lang w:val="hr-HR"/>
        </w:rPr>
        <w:t xml:space="preserve">– </w:t>
      </w:r>
      <w:r w:rsidR="00E62707" w:rsidRPr="00E27110">
        <w:rPr>
          <w:rFonts w:eastAsia="Times New Roman"/>
          <w:sz w:val="22"/>
          <w:szCs w:val="22"/>
          <w:lang w:val="hr-HR"/>
        </w:rPr>
        <w:t xml:space="preserve">da li učenici dijele neke vrijednosti ili prioritete? </w:t>
      </w:r>
    </w:p>
    <w:p w:rsidR="00842F7B" w:rsidRPr="00E27110" w:rsidRDefault="00734A6C">
      <w:pPr>
        <w:shd w:val="clear" w:color="auto" w:fill="FFFFFF"/>
        <w:spacing w:before="5" w:line="384" w:lineRule="exact"/>
        <w:rPr>
          <w:lang w:val="hr-HR"/>
        </w:rPr>
      </w:pPr>
      <w:r w:rsidRPr="00E27110">
        <w:rPr>
          <w:rFonts w:eastAsia="Times New Roman"/>
          <w:sz w:val="22"/>
          <w:szCs w:val="22"/>
          <w:lang w:val="hr-HR"/>
        </w:rPr>
        <w:t xml:space="preserve">–     </w:t>
      </w:r>
      <w:r w:rsidR="00E62707" w:rsidRPr="00E27110">
        <w:rPr>
          <w:rFonts w:eastAsia="Times New Roman"/>
          <w:sz w:val="22"/>
          <w:szCs w:val="22"/>
          <w:lang w:val="hr-HR"/>
        </w:rPr>
        <w:t>sporna odluka</w:t>
      </w:r>
      <w:r w:rsidRPr="00E27110">
        <w:rPr>
          <w:rFonts w:eastAsia="Times New Roman"/>
          <w:sz w:val="22"/>
          <w:szCs w:val="22"/>
          <w:lang w:val="hr-HR"/>
        </w:rPr>
        <w:t xml:space="preserve"> – </w:t>
      </w:r>
      <w:r w:rsidR="00E62707" w:rsidRPr="00E27110">
        <w:rPr>
          <w:rFonts w:eastAsia="Times New Roman"/>
          <w:sz w:val="22"/>
          <w:szCs w:val="22"/>
          <w:lang w:val="hr-HR"/>
        </w:rPr>
        <w:t>slažu li se učenici oko nekih vrijednosti ili prioriteta</w:t>
      </w:r>
      <w:r w:rsidRPr="00E27110">
        <w:rPr>
          <w:rFonts w:eastAsia="Times New Roman"/>
          <w:sz w:val="22"/>
          <w:szCs w:val="22"/>
          <w:lang w:val="hr-HR"/>
        </w:rPr>
        <w:t>?</w:t>
      </w:r>
    </w:p>
    <w:p w:rsidR="00E62707" w:rsidRPr="00E27110" w:rsidRDefault="00734A6C" w:rsidP="00E62707">
      <w:pPr>
        <w:shd w:val="clear" w:color="auto" w:fill="FFFFFF"/>
        <w:spacing w:line="384" w:lineRule="exact"/>
        <w:rPr>
          <w:rFonts w:eastAsia="Times New Roman"/>
          <w:sz w:val="22"/>
          <w:szCs w:val="22"/>
          <w:lang w:val="hr-HR"/>
        </w:rPr>
      </w:pPr>
      <w:r w:rsidRPr="00E27110">
        <w:rPr>
          <w:rFonts w:eastAsia="Times New Roman"/>
          <w:sz w:val="22"/>
          <w:szCs w:val="22"/>
          <w:lang w:val="hr-HR"/>
        </w:rPr>
        <w:t xml:space="preserve">–     </w:t>
      </w:r>
      <w:r w:rsidR="00E62707" w:rsidRPr="00E27110">
        <w:rPr>
          <w:rFonts w:eastAsia="Times New Roman"/>
          <w:sz w:val="22"/>
          <w:szCs w:val="22"/>
          <w:lang w:val="hr-HR"/>
        </w:rPr>
        <w:t>davanje prednosti osobnom iskustvu učenika.</w:t>
      </w:r>
    </w:p>
    <w:p w:rsidR="00842F7B" w:rsidRPr="00E27110" w:rsidRDefault="00E62707" w:rsidP="00E62707">
      <w:pPr>
        <w:shd w:val="clear" w:color="auto" w:fill="FFFFFF"/>
        <w:spacing w:line="384" w:lineRule="exact"/>
        <w:rPr>
          <w:lang w:val="hr-HR"/>
        </w:rPr>
      </w:pPr>
      <w:r w:rsidRPr="00E27110">
        <w:rPr>
          <w:rFonts w:eastAsia="Times New Roman"/>
          <w:sz w:val="22"/>
          <w:szCs w:val="22"/>
          <w:lang w:val="hr-HR"/>
        </w:rPr>
        <w:t>Kriterij koji ćete primijeniti ovisi o izboru zabilježenom na</w:t>
      </w:r>
      <w:r w:rsidR="00537B1E">
        <w:rPr>
          <w:rFonts w:eastAsia="Times New Roman"/>
          <w:sz w:val="22"/>
          <w:szCs w:val="22"/>
          <w:lang w:val="hr-HR"/>
        </w:rPr>
        <w:t xml:space="preserve"> preklopniku (</w:t>
      </w:r>
      <w:r w:rsidRPr="00E27110">
        <w:rPr>
          <w:rFonts w:eastAsia="Times New Roman"/>
          <w:i/>
          <w:sz w:val="22"/>
          <w:szCs w:val="22"/>
          <w:lang w:val="hr-HR"/>
        </w:rPr>
        <w:t>flipchartu</w:t>
      </w:r>
      <w:r w:rsidR="00537B1E">
        <w:rPr>
          <w:rFonts w:eastAsia="Times New Roman"/>
          <w:sz w:val="22"/>
          <w:szCs w:val="22"/>
          <w:lang w:val="hr-HR"/>
        </w:rPr>
        <w:t>)</w:t>
      </w:r>
      <w:r w:rsidR="00734A6C" w:rsidRPr="00E27110">
        <w:rPr>
          <w:i/>
          <w:sz w:val="22"/>
          <w:szCs w:val="22"/>
          <w:lang w:val="hr-HR"/>
        </w:rPr>
        <w:t>.</w:t>
      </w:r>
    </w:p>
    <w:p w:rsidR="00842F7B" w:rsidRPr="00E27110" w:rsidRDefault="00734A6C">
      <w:pPr>
        <w:shd w:val="clear" w:color="auto" w:fill="FFFFFF"/>
        <w:spacing w:before="211"/>
        <w:rPr>
          <w:lang w:val="hr-HR"/>
        </w:rPr>
      </w:pPr>
      <w:r w:rsidRPr="00E27110">
        <w:rPr>
          <w:rFonts w:ascii="Arial" w:hAnsi="Arial" w:cs="Arial"/>
          <w:b/>
          <w:bCs/>
          <w:spacing w:val="-13"/>
          <w:sz w:val="26"/>
          <w:szCs w:val="26"/>
          <w:lang w:val="hr-HR"/>
        </w:rPr>
        <w:t>2</w:t>
      </w:r>
      <w:r w:rsidR="00E62707" w:rsidRPr="00E27110">
        <w:rPr>
          <w:rFonts w:ascii="Arial" w:hAnsi="Arial" w:cs="Arial"/>
          <w:b/>
          <w:bCs/>
          <w:spacing w:val="-13"/>
          <w:sz w:val="26"/>
          <w:szCs w:val="26"/>
          <w:lang w:val="hr-HR"/>
        </w:rPr>
        <w:t>. dio</w:t>
      </w:r>
      <w:r w:rsidRPr="00E27110">
        <w:rPr>
          <w:rFonts w:ascii="Arial" w:hAnsi="Arial" w:cs="Arial"/>
          <w:b/>
          <w:bCs/>
          <w:spacing w:val="-13"/>
          <w:sz w:val="26"/>
          <w:szCs w:val="26"/>
          <w:lang w:val="hr-HR"/>
        </w:rPr>
        <w:t xml:space="preserve">: </w:t>
      </w:r>
      <w:r w:rsidR="00E62707" w:rsidRPr="00E27110">
        <w:rPr>
          <w:rFonts w:ascii="Arial" w:hAnsi="Arial" w:cs="Arial"/>
          <w:b/>
          <w:bCs/>
          <w:spacing w:val="-13"/>
          <w:sz w:val="26"/>
          <w:szCs w:val="26"/>
          <w:lang w:val="hr-HR"/>
        </w:rPr>
        <w:t xml:space="preserve">Izlaganje i rasprava </w:t>
      </w:r>
    </w:p>
    <w:p w:rsidR="00842F7B" w:rsidRPr="00E27110" w:rsidRDefault="00E62707">
      <w:pPr>
        <w:shd w:val="clear" w:color="auto" w:fill="FFFFFF"/>
        <w:spacing w:before="91" w:line="274" w:lineRule="exact"/>
        <w:jc w:val="both"/>
        <w:rPr>
          <w:lang w:val="hr-HR"/>
        </w:rPr>
      </w:pPr>
      <w:r w:rsidRPr="00E27110">
        <w:rPr>
          <w:sz w:val="22"/>
          <w:szCs w:val="22"/>
          <w:lang w:val="hr-HR"/>
        </w:rPr>
        <w:t>Učenici koji izlažu</w:t>
      </w:r>
      <w:r w:rsidR="00537B1E">
        <w:rPr>
          <w:sz w:val="22"/>
          <w:szCs w:val="22"/>
          <w:lang w:val="hr-HR"/>
        </w:rPr>
        <w:t>,</w:t>
      </w:r>
      <w:r w:rsidRPr="00E27110">
        <w:rPr>
          <w:sz w:val="22"/>
          <w:szCs w:val="22"/>
          <w:lang w:val="hr-HR"/>
        </w:rPr>
        <w:t xml:space="preserve"> izlaze pred učenike i objašnjavaju razloge za odluku koju je donijela njihova gru</w:t>
      </w:r>
      <w:r w:rsidR="00CF0109">
        <w:rPr>
          <w:sz w:val="22"/>
          <w:szCs w:val="22"/>
          <w:lang w:val="hr-HR"/>
        </w:rPr>
        <w:t>pa. Neki drugi član grupe podržava iz</w:t>
      </w:r>
      <w:r w:rsidRPr="00E27110">
        <w:rPr>
          <w:sz w:val="22"/>
          <w:szCs w:val="22"/>
          <w:lang w:val="hr-HR"/>
        </w:rPr>
        <w:t xml:space="preserve">laganje kratkom bilješkom na </w:t>
      </w:r>
      <w:r w:rsidR="00CF0109">
        <w:rPr>
          <w:sz w:val="22"/>
          <w:szCs w:val="22"/>
          <w:lang w:val="hr-HR"/>
        </w:rPr>
        <w:t>preklopniku (</w:t>
      </w:r>
      <w:r w:rsidRPr="00E27110">
        <w:rPr>
          <w:sz w:val="22"/>
          <w:szCs w:val="22"/>
          <w:lang w:val="hr-HR"/>
        </w:rPr>
        <w:t>f</w:t>
      </w:r>
      <w:r w:rsidRPr="00E27110">
        <w:rPr>
          <w:i/>
          <w:sz w:val="22"/>
          <w:szCs w:val="22"/>
          <w:lang w:val="hr-HR"/>
        </w:rPr>
        <w:t>lipchartu</w:t>
      </w:r>
      <w:r w:rsidR="00CF0109">
        <w:rPr>
          <w:sz w:val="22"/>
          <w:szCs w:val="22"/>
          <w:lang w:val="hr-HR"/>
        </w:rPr>
        <w:t>)</w:t>
      </w:r>
      <w:r w:rsidRPr="00E27110">
        <w:rPr>
          <w:sz w:val="22"/>
          <w:szCs w:val="22"/>
          <w:lang w:val="hr-HR"/>
        </w:rPr>
        <w:t>.</w:t>
      </w:r>
    </w:p>
    <w:p w:rsidR="00842F7B" w:rsidRPr="00E27110" w:rsidRDefault="00E62707">
      <w:pPr>
        <w:shd w:val="clear" w:color="auto" w:fill="FFFFFF"/>
        <w:spacing w:before="101" w:line="274" w:lineRule="exact"/>
        <w:jc w:val="both"/>
        <w:rPr>
          <w:lang w:val="hr-HR"/>
        </w:rPr>
      </w:pPr>
      <w:r w:rsidRPr="00E27110">
        <w:rPr>
          <w:sz w:val="22"/>
          <w:szCs w:val="22"/>
          <w:lang w:val="hr-HR"/>
        </w:rPr>
        <w:t>Učenici, uz nastavnikovu pomoć, uspoređuju svoje kriterije i raspravljaju o svom odabiru. Nastavnik rukovodi raspravom.</w:t>
      </w:r>
    </w:p>
    <w:p w:rsidR="00842F7B" w:rsidRPr="00E27110" w:rsidRDefault="00E62707">
      <w:pPr>
        <w:shd w:val="clear" w:color="auto" w:fill="FFFFFF"/>
        <w:spacing w:before="101" w:line="274" w:lineRule="exact"/>
        <w:jc w:val="both"/>
        <w:rPr>
          <w:lang w:val="hr-HR"/>
        </w:rPr>
      </w:pPr>
      <w:r w:rsidRPr="00E27110">
        <w:rPr>
          <w:sz w:val="22"/>
          <w:szCs w:val="22"/>
          <w:lang w:val="hr-HR"/>
        </w:rPr>
        <w:t>Rezultat rasprave se ne može predvidjeti. Učenici se mogu</w:t>
      </w:r>
      <w:r w:rsidR="00CF0109">
        <w:rPr>
          <w:sz w:val="22"/>
          <w:szCs w:val="22"/>
          <w:lang w:val="hr-HR"/>
        </w:rPr>
        <w:t>, ali</w:t>
      </w:r>
      <w:r w:rsidRPr="00E27110">
        <w:rPr>
          <w:sz w:val="22"/>
          <w:szCs w:val="22"/>
          <w:lang w:val="hr-HR"/>
        </w:rPr>
        <w:t xml:space="preserve"> i ne</w:t>
      </w:r>
      <w:r w:rsidR="00CF0109">
        <w:rPr>
          <w:sz w:val="22"/>
          <w:szCs w:val="22"/>
          <w:lang w:val="hr-HR"/>
        </w:rPr>
        <w:t xml:space="preserve"> </w:t>
      </w:r>
      <w:r w:rsidRPr="00E27110">
        <w:rPr>
          <w:sz w:val="22"/>
          <w:szCs w:val="22"/>
          <w:lang w:val="hr-HR"/>
        </w:rPr>
        <w:t xml:space="preserve">moraju složiti oko svojih načela </w:t>
      </w:r>
      <w:r w:rsidR="00CF0109">
        <w:rPr>
          <w:sz w:val="22"/>
          <w:szCs w:val="22"/>
          <w:lang w:val="hr-HR"/>
        </w:rPr>
        <w:t>kod preuzimanja</w:t>
      </w:r>
      <w:r w:rsidRPr="00E27110">
        <w:rPr>
          <w:sz w:val="22"/>
          <w:szCs w:val="22"/>
          <w:lang w:val="hr-HR"/>
        </w:rPr>
        <w:t xml:space="preserve"> odgovornosti u</w:t>
      </w:r>
      <w:r w:rsidR="00CF0109">
        <w:rPr>
          <w:sz w:val="22"/>
          <w:szCs w:val="22"/>
          <w:lang w:val="hr-HR"/>
        </w:rPr>
        <w:t xml:space="preserve"> nekoj</w:t>
      </w:r>
      <w:r w:rsidRPr="00E27110">
        <w:rPr>
          <w:sz w:val="22"/>
          <w:szCs w:val="22"/>
          <w:lang w:val="hr-HR"/>
        </w:rPr>
        <w:t xml:space="preserve"> konkretnoj situaciji. Treći</w:t>
      </w:r>
      <w:r w:rsidR="00CF0109">
        <w:rPr>
          <w:sz w:val="22"/>
          <w:szCs w:val="22"/>
          <w:lang w:val="hr-HR"/>
        </w:rPr>
        <w:t xml:space="preserve"> papir s preklopnika</w:t>
      </w:r>
      <w:r w:rsidRPr="00E27110">
        <w:rPr>
          <w:sz w:val="22"/>
          <w:szCs w:val="22"/>
          <w:lang w:val="hr-HR"/>
        </w:rPr>
        <w:t xml:space="preserve"> </w:t>
      </w:r>
      <w:r w:rsidR="00CF0109">
        <w:rPr>
          <w:sz w:val="22"/>
          <w:szCs w:val="22"/>
          <w:lang w:val="hr-HR"/>
        </w:rPr>
        <w:t>(</w:t>
      </w:r>
      <w:r w:rsidRPr="00E27110">
        <w:rPr>
          <w:i/>
          <w:sz w:val="22"/>
          <w:szCs w:val="22"/>
          <w:lang w:val="hr-HR"/>
        </w:rPr>
        <w:t>flipchart</w:t>
      </w:r>
      <w:r w:rsidR="00CF0109">
        <w:rPr>
          <w:i/>
          <w:sz w:val="22"/>
          <w:szCs w:val="22"/>
          <w:lang w:val="hr-HR"/>
        </w:rPr>
        <w:t>a</w:t>
      </w:r>
      <w:r w:rsidR="00CF0109">
        <w:rPr>
          <w:sz w:val="22"/>
          <w:szCs w:val="22"/>
          <w:lang w:val="hr-HR"/>
        </w:rPr>
        <w:t>)</w:t>
      </w:r>
      <w:r w:rsidRPr="00E27110">
        <w:rPr>
          <w:sz w:val="22"/>
          <w:szCs w:val="22"/>
          <w:lang w:val="hr-HR"/>
        </w:rPr>
        <w:t xml:space="preserve"> može </w:t>
      </w:r>
      <w:r w:rsidR="00CF0109">
        <w:rPr>
          <w:sz w:val="22"/>
          <w:szCs w:val="22"/>
          <w:lang w:val="hr-HR"/>
        </w:rPr>
        <w:t>se upotrijebiti za bilješke o ishodu</w:t>
      </w:r>
      <w:r w:rsidRPr="00E27110">
        <w:rPr>
          <w:sz w:val="22"/>
          <w:szCs w:val="22"/>
          <w:lang w:val="hr-HR"/>
        </w:rPr>
        <w:t xml:space="preserve"> rasprave.</w:t>
      </w:r>
    </w:p>
    <w:p w:rsidR="00842F7B" w:rsidRPr="00E27110" w:rsidRDefault="00734A6C">
      <w:pPr>
        <w:shd w:val="clear" w:color="auto" w:fill="FFFFFF"/>
        <w:spacing w:before="221"/>
        <w:rPr>
          <w:lang w:val="hr-HR"/>
        </w:rPr>
      </w:pPr>
      <w:r w:rsidRPr="00E27110">
        <w:rPr>
          <w:rFonts w:ascii="Arial" w:hAnsi="Arial" w:cs="Arial"/>
          <w:b/>
          <w:bCs/>
          <w:spacing w:val="-7"/>
          <w:sz w:val="26"/>
          <w:szCs w:val="26"/>
          <w:lang w:val="hr-HR"/>
        </w:rPr>
        <w:t>3</w:t>
      </w:r>
      <w:r w:rsidR="00E62707" w:rsidRPr="00E27110">
        <w:rPr>
          <w:rFonts w:ascii="Arial" w:hAnsi="Arial" w:cs="Arial"/>
          <w:b/>
          <w:bCs/>
          <w:spacing w:val="-7"/>
          <w:sz w:val="26"/>
          <w:szCs w:val="26"/>
          <w:lang w:val="hr-HR"/>
        </w:rPr>
        <w:t xml:space="preserve">. dio </w:t>
      </w:r>
      <w:r w:rsidRPr="00E27110">
        <w:rPr>
          <w:rFonts w:ascii="Arial" w:hAnsi="Arial" w:cs="Arial"/>
          <w:b/>
          <w:bCs/>
          <w:spacing w:val="-7"/>
          <w:sz w:val="26"/>
          <w:szCs w:val="26"/>
          <w:lang w:val="hr-HR"/>
        </w:rPr>
        <w:t xml:space="preserve">: </w:t>
      </w:r>
      <w:r w:rsidR="00E62707" w:rsidRPr="00E27110">
        <w:rPr>
          <w:rFonts w:ascii="Arial" w:hAnsi="Arial" w:cs="Arial"/>
          <w:b/>
          <w:bCs/>
          <w:spacing w:val="-7"/>
          <w:sz w:val="26"/>
          <w:szCs w:val="26"/>
          <w:lang w:val="hr-HR"/>
        </w:rPr>
        <w:t>Osvrt</w:t>
      </w:r>
    </w:p>
    <w:p w:rsidR="00842F7B" w:rsidRPr="00E27110" w:rsidRDefault="00E62707">
      <w:pPr>
        <w:shd w:val="clear" w:color="auto" w:fill="FFFFFF"/>
        <w:spacing w:before="96" w:line="269" w:lineRule="exact"/>
        <w:jc w:val="both"/>
        <w:rPr>
          <w:lang w:val="hr-HR"/>
        </w:rPr>
      </w:pPr>
      <w:r w:rsidRPr="00E27110">
        <w:rPr>
          <w:sz w:val="22"/>
          <w:szCs w:val="22"/>
          <w:lang w:val="hr-HR"/>
        </w:rPr>
        <w:t>Nastavnik odabire jedan od sljedećih problema na osnovu promatranja i razgov</w:t>
      </w:r>
      <w:r w:rsidR="00CF0109">
        <w:rPr>
          <w:sz w:val="22"/>
          <w:szCs w:val="22"/>
          <w:lang w:val="hr-HR"/>
        </w:rPr>
        <w:t>ora</w:t>
      </w:r>
      <w:r w:rsidRPr="00E27110">
        <w:rPr>
          <w:sz w:val="22"/>
          <w:szCs w:val="22"/>
          <w:lang w:val="hr-HR"/>
        </w:rPr>
        <w:t xml:space="preserve"> s učeni</w:t>
      </w:r>
      <w:r w:rsidR="00CF0109">
        <w:rPr>
          <w:sz w:val="22"/>
          <w:szCs w:val="22"/>
          <w:lang w:val="hr-HR"/>
        </w:rPr>
        <w:t>cima tijekom rješavanja glavnog</w:t>
      </w:r>
      <w:r w:rsidR="00AA7279" w:rsidRPr="00E27110">
        <w:rPr>
          <w:sz w:val="22"/>
          <w:szCs w:val="22"/>
          <w:lang w:val="hr-HR"/>
        </w:rPr>
        <w:t xml:space="preserve"> zadatka. Donošenje zajedničke od</w:t>
      </w:r>
      <w:r w:rsidR="00CF0109">
        <w:rPr>
          <w:sz w:val="22"/>
          <w:szCs w:val="22"/>
          <w:lang w:val="hr-HR"/>
        </w:rPr>
        <w:t>luke s učenicima nije primjereno</w:t>
      </w:r>
      <w:r w:rsidR="00AA7279" w:rsidRPr="00E27110">
        <w:rPr>
          <w:sz w:val="22"/>
          <w:szCs w:val="22"/>
          <w:lang w:val="hr-HR"/>
        </w:rPr>
        <w:t xml:space="preserve"> jer bi nastavnik u tom slučaju morao opširno objašnjavati opcije.</w:t>
      </w:r>
    </w:p>
    <w:p w:rsidR="00842F7B" w:rsidRPr="00E27110" w:rsidRDefault="00734A6C">
      <w:pPr>
        <w:shd w:val="clear" w:color="auto" w:fill="FFFFFF"/>
        <w:spacing w:before="173"/>
        <w:rPr>
          <w:lang w:val="hr-HR"/>
        </w:rPr>
      </w:pPr>
      <w:r w:rsidRPr="00E27110">
        <w:rPr>
          <w:rFonts w:ascii="Arial" w:hAnsi="Arial" w:cs="Arial"/>
          <w:b/>
          <w:bCs/>
          <w:spacing w:val="-6"/>
          <w:sz w:val="22"/>
          <w:szCs w:val="22"/>
          <w:lang w:val="hr-HR"/>
        </w:rPr>
        <w:t>1</w:t>
      </w:r>
      <w:r w:rsidR="00AA7279" w:rsidRPr="00E27110">
        <w:rPr>
          <w:rFonts w:ascii="Arial" w:hAnsi="Arial" w:cs="Arial"/>
          <w:b/>
          <w:bCs/>
          <w:spacing w:val="-6"/>
          <w:sz w:val="22"/>
          <w:szCs w:val="22"/>
          <w:lang w:val="hr-HR"/>
        </w:rPr>
        <w:t>. opcija</w:t>
      </w:r>
      <w:r w:rsidRPr="00E27110">
        <w:rPr>
          <w:rFonts w:ascii="Arial" w:hAnsi="Arial" w:cs="Arial"/>
          <w:b/>
          <w:bCs/>
          <w:spacing w:val="-6"/>
          <w:sz w:val="22"/>
          <w:szCs w:val="22"/>
          <w:lang w:val="hr-HR"/>
        </w:rPr>
        <w:t>:</w:t>
      </w:r>
      <w:r w:rsidR="00AA7279" w:rsidRPr="00E27110">
        <w:rPr>
          <w:rFonts w:ascii="Arial" w:hAnsi="Arial" w:cs="Arial"/>
          <w:b/>
          <w:bCs/>
          <w:spacing w:val="-6"/>
          <w:sz w:val="22"/>
          <w:szCs w:val="22"/>
          <w:lang w:val="hr-HR"/>
        </w:rPr>
        <w:t xml:space="preserve"> Dilema složenosti</w:t>
      </w:r>
      <w:r w:rsidRPr="00E27110">
        <w:rPr>
          <w:rFonts w:ascii="Arial" w:hAnsi="Arial" w:cs="Arial"/>
          <w:b/>
          <w:bCs/>
          <w:spacing w:val="-6"/>
          <w:sz w:val="22"/>
          <w:szCs w:val="22"/>
          <w:lang w:val="hr-HR"/>
        </w:rPr>
        <w:t>:</w:t>
      </w:r>
    </w:p>
    <w:p w:rsidR="00842F7B" w:rsidRPr="00E27110" w:rsidRDefault="00AA7279">
      <w:pPr>
        <w:shd w:val="clear" w:color="auto" w:fill="FFFFFF"/>
        <w:spacing w:before="5"/>
        <w:rPr>
          <w:lang w:val="hr-HR"/>
        </w:rPr>
      </w:pPr>
      <w:r w:rsidRPr="00E27110">
        <w:rPr>
          <w:rFonts w:ascii="Arial" w:hAnsi="Arial" w:cs="Arial"/>
          <w:b/>
          <w:bCs/>
          <w:spacing w:val="-5"/>
          <w:sz w:val="22"/>
          <w:szCs w:val="22"/>
          <w:lang w:val="hr-HR"/>
        </w:rPr>
        <w:t xml:space="preserve">Učenici se osvrću na teškoće </w:t>
      </w:r>
      <w:r w:rsidR="00CF0109">
        <w:rPr>
          <w:rFonts w:ascii="Arial" w:hAnsi="Arial" w:cs="Arial"/>
          <w:b/>
          <w:bCs/>
          <w:spacing w:val="-5"/>
          <w:sz w:val="22"/>
          <w:szCs w:val="22"/>
          <w:lang w:val="hr-HR"/>
        </w:rPr>
        <w:t xml:space="preserve">kod </w:t>
      </w:r>
      <w:r w:rsidRPr="00E27110">
        <w:rPr>
          <w:rFonts w:ascii="Arial" w:hAnsi="Arial" w:cs="Arial"/>
          <w:b/>
          <w:bCs/>
          <w:spacing w:val="-5"/>
          <w:sz w:val="22"/>
          <w:szCs w:val="22"/>
          <w:lang w:val="hr-HR"/>
        </w:rPr>
        <w:t>preuzimanja odgovornosti</w:t>
      </w:r>
    </w:p>
    <w:p w:rsidR="00842F7B" w:rsidRPr="00E27110" w:rsidRDefault="00CF0109">
      <w:pPr>
        <w:shd w:val="clear" w:color="auto" w:fill="FFFFFF"/>
        <w:spacing w:before="178"/>
        <w:rPr>
          <w:lang w:val="hr-HR"/>
        </w:rPr>
      </w:pPr>
      <w:r>
        <w:rPr>
          <w:sz w:val="22"/>
          <w:szCs w:val="22"/>
          <w:lang w:val="hr-HR"/>
        </w:rPr>
        <w:t xml:space="preserve">Plenarna rasprava počinje </w:t>
      </w:r>
      <w:r w:rsidR="00AA7279" w:rsidRPr="00E27110">
        <w:rPr>
          <w:sz w:val="22"/>
          <w:szCs w:val="22"/>
          <w:lang w:val="hr-HR"/>
        </w:rPr>
        <w:t xml:space="preserve">povratnim informacijama. Što je išlo glatko, što je bilo teško? </w:t>
      </w:r>
    </w:p>
    <w:p w:rsidR="00842F7B" w:rsidRPr="00E27110" w:rsidRDefault="00CF0109">
      <w:pPr>
        <w:shd w:val="clear" w:color="auto" w:fill="FFFFFF"/>
        <w:spacing w:before="101" w:line="274" w:lineRule="exact"/>
        <w:jc w:val="both"/>
        <w:rPr>
          <w:lang w:val="hr-HR"/>
        </w:rPr>
      </w:pPr>
      <w:r>
        <w:rPr>
          <w:sz w:val="22"/>
          <w:szCs w:val="22"/>
          <w:lang w:val="hr-HR"/>
        </w:rPr>
        <w:t>Možemo očekivati</w:t>
      </w:r>
      <w:r w:rsidR="00AA7279" w:rsidRPr="00E27110">
        <w:rPr>
          <w:sz w:val="22"/>
          <w:szCs w:val="22"/>
          <w:lang w:val="hr-HR"/>
        </w:rPr>
        <w:t xml:space="preserve"> da će učenici naglašavati da je preuzimanje odgovornosti na ovaj način teško i da oduzima mnogo vremena. Zahtjev koji kaže da moramo razumjeti posljedice onog što činimo – uzeti u obzir ishod, </w:t>
      </w:r>
      <w:r w:rsidR="00734A6C" w:rsidRPr="00E27110">
        <w:rPr>
          <w:rFonts w:eastAsia="Times New Roman"/>
          <w:i/>
          <w:iCs/>
          <w:sz w:val="22"/>
          <w:szCs w:val="22"/>
          <w:lang w:val="hr-HR"/>
        </w:rPr>
        <w:t>respice finem</w:t>
      </w:r>
      <w:r w:rsidR="00734A6C" w:rsidRPr="00E27110">
        <w:rPr>
          <w:rFonts w:eastAsia="Times New Roman"/>
          <w:sz w:val="22"/>
          <w:szCs w:val="22"/>
          <w:lang w:val="hr-HR"/>
        </w:rPr>
        <w:t xml:space="preserve">, </w:t>
      </w:r>
      <w:r w:rsidR="00AA7279" w:rsidRPr="00E27110">
        <w:rPr>
          <w:rFonts w:eastAsia="Times New Roman"/>
          <w:sz w:val="22"/>
          <w:szCs w:val="22"/>
          <w:lang w:val="hr-HR"/>
        </w:rPr>
        <w:t>često je ne</w:t>
      </w:r>
      <w:r>
        <w:rPr>
          <w:rFonts w:eastAsia="Times New Roman"/>
          <w:sz w:val="22"/>
          <w:szCs w:val="22"/>
          <w:lang w:val="hr-HR"/>
        </w:rPr>
        <w:t>izvediv</w:t>
      </w:r>
      <w:r w:rsidR="00AA7279" w:rsidRPr="00E27110">
        <w:rPr>
          <w:rFonts w:eastAsia="Times New Roman"/>
          <w:sz w:val="22"/>
          <w:szCs w:val="22"/>
          <w:lang w:val="hr-HR"/>
        </w:rPr>
        <w:t>.</w:t>
      </w:r>
    </w:p>
    <w:p w:rsidR="00842F7B" w:rsidRPr="00E27110" w:rsidRDefault="00CF0109">
      <w:pPr>
        <w:shd w:val="clear" w:color="auto" w:fill="FFFFFF"/>
        <w:spacing w:before="101" w:line="274" w:lineRule="exact"/>
        <w:jc w:val="both"/>
        <w:rPr>
          <w:lang w:val="hr-HR"/>
        </w:rPr>
      </w:pPr>
      <w:r>
        <w:rPr>
          <w:sz w:val="22"/>
          <w:szCs w:val="22"/>
          <w:lang w:val="hr-HR"/>
        </w:rPr>
        <w:t xml:space="preserve">Nastavnikov odgovor će biti, </w:t>
      </w:r>
      <w:r w:rsidR="00AA7279" w:rsidRPr="00E27110">
        <w:rPr>
          <w:sz w:val="22"/>
          <w:szCs w:val="22"/>
          <w:lang w:val="hr-HR"/>
        </w:rPr>
        <w:t>da je ova prim</w:t>
      </w:r>
      <w:r>
        <w:rPr>
          <w:sz w:val="22"/>
          <w:szCs w:val="22"/>
          <w:lang w:val="hr-HR"/>
        </w:rPr>
        <w:t>jedba sasvim opravdana – no što je alternativa</w:t>
      </w:r>
      <w:r w:rsidR="00AA7279" w:rsidRPr="00E27110">
        <w:rPr>
          <w:sz w:val="22"/>
          <w:szCs w:val="22"/>
          <w:lang w:val="hr-HR"/>
        </w:rPr>
        <w:t>? Prestati donositi odluke i preuzimati od</w:t>
      </w:r>
      <w:r>
        <w:rPr>
          <w:sz w:val="22"/>
          <w:szCs w:val="22"/>
          <w:lang w:val="hr-HR"/>
        </w:rPr>
        <w:t>govornost?  Najprije zahtijevati</w:t>
      </w:r>
      <w:r w:rsidR="00AA7279" w:rsidRPr="00E27110">
        <w:rPr>
          <w:sz w:val="22"/>
          <w:szCs w:val="22"/>
          <w:lang w:val="hr-HR"/>
        </w:rPr>
        <w:t xml:space="preserve"> </w:t>
      </w:r>
      <w:r>
        <w:rPr>
          <w:sz w:val="22"/>
          <w:szCs w:val="22"/>
          <w:lang w:val="hr-HR"/>
        </w:rPr>
        <w:t>potpune informacije</w:t>
      </w:r>
      <w:r w:rsidR="00AA7279" w:rsidRPr="00E27110">
        <w:rPr>
          <w:sz w:val="22"/>
          <w:szCs w:val="22"/>
          <w:lang w:val="hr-HR"/>
        </w:rPr>
        <w:t xml:space="preserve">? </w:t>
      </w:r>
    </w:p>
    <w:p w:rsidR="00842F7B" w:rsidRPr="00E27110" w:rsidRDefault="00734A6C">
      <w:pPr>
        <w:shd w:val="clear" w:color="auto" w:fill="FFFFFF"/>
        <w:spacing w:before="581"/>
        <w:rPr>
          <w:lang w:val="hr-HR"/>
        </w:rPr>
      </w:pPr>
      <w:r w:rsidRPr="00E27110">
        <w:rPr>
          <w:rFonts w:ascii="Courier New" w:hAnsi="Courier New" w:cs="Courier New"/>
          <w:spacing w:val="-22"/>
          <w:sz w:val="22"/>
          <w:szCs w:val="22"/>
          <w:lang w:val="hr-HR"/>
        </w:rPr>
        <w:t>72</w:t>
      </w:r>
    </w:p>
    <w:p w:rsidR="00842F7B" w:rsidRPr="00E27110" w:rsidRDefault="00842F7B">
      <w:pPr>
        <w:shd w:val="clear" w:color="auto" w:fill="FFFFFF"/>
        <w:spacing w:before="581"/>
        <w:rPr>
          <w:lang w:val="hr-HR"/>
        </w:rPr>
        <w:sectPr w:rsidR="00842F7B" w:rsidRPr="00E27110">
          <w:pgSz w:w="11909" w:h="16834"/>
          <w:pgMar w:top="538" w:right="1424" w:bottom="360" w:left="1418" w:header="720" w:footer="720" w:gutter="0"/>
          <w:cols w:space="60"/>
          <w:noEndnote/>
        </w:sectPr>
      </w:pPr>
    </w:p>
    <w:p w:rsidR="00842F7B" w:rsidRPr="00E27110" w:rsidRDefault="00F4722F">
      <w:pPr>
        <w:shd w:val="clear" w:color="auto" w:fill="FFFFFF"/>
        <w:jc w:val="right"/>
        <w:rPr>
          <w:lang w:val="hr-HR"/>
        </w:rPr>
      </w:pPr>
      <w:r>
        <w:rPr>
          <w:noProof/>
          <w:lang w:val="hr-HR" w:eastAsia="hr-HR"/>
        </w:rPr>
        <w:lastRenderedPageBreak/>
        <w:pict>
          <v:line id="Line 42" o:spid="_x0000_s1130" style="position:absolute;left:0;text-align:left;z-index:251699200;visibility:visible;mso-wrap-distance-left:3.17497mm;mso-wrap-distance-right:3.17497mm;mso-position-horizontal-relative:margin" from="-.5pt,390.5pt" to="-.5pt,4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J9Eg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" o:allowincell="f" strokeweight=".7pt">
            <w10:wrap anchorx="margin"/>
          </v:line>
        </w:pict>
      </w:r>
      <w:r>
        <w:rPr>
          <w:noProof/>
          <w:lang w:val="hr-HR" w:eastAsia="hr-HR"/>
        </w:rPr>
        <w:pict>
          <v:line id="Line 43" o:spid="_x0000_s1129" style="position:absolute;left:0;text-align:left;z-index:251700224;visibility:visible;mso-wrap-distance-left:3.17497mm;mso-wrap-distance-right:3.17497mm;mso-position-horizontal-relative:margin" from="452.9pt,390.5pt" to="452.9pt,4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dlEwIAACk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" o:allowincell="f" strokeweight=".7pt">
            <w10:wrap anchorx="margin"/>
          </v:line>
        </w:pict>
      </w:r>
      <w:r w:rsidR="00AA7279" w:rsidRPr="00E27110">
        <w:rPr>
          <w:sz w:val="18"/>
          <w:szCs w:val="18"/>
          <w:lang w:val="hr-HR"/>
        </w:rPr>
        <w:t>Sudjelovanje u zajednici</w:t>
      </w:r>
    </w:p>
    <w:p w:rsidR="00842F7B" w:rsidRPr="00E27110" w:rsidRDefault="00CF0109">
      <w:pPr>
        <w:shd w:val="clear" w:color="auto" w:fill="FFFFFF"/>
        <w:spacing w:before="398" w:line="264" w:lineRule="exact"/>
        <w:ind w:left="10" w:right="5"/>
        <w:jc w:val="both"/>
        <w:rPr>
          <w:lang w:val="hr-HR"/>
        </w:rPr>
      </w:pPr>
      <w:r>
        <w:rPr>
          <w:sz w:val="22"/>
          <w:szCs w:val="22"/>
          <w:lang w:val="hr-HR"/>
        </w:rPr>
        <w:t>Naravno, život ide dalje</w:t>
      </w:r>
      <w:r w:rsidR="00AA7279" w:rsidRPr="00E27110">
        <w:rPr>
          <w:sz w:val="22"/>
          <w:szCs w:val="22"/>
          <w:lang w:val="hr-HR"/>
        </w:rPr>
        <w:t xml:space="preserve"> i moramo prihvatiti rizik </w:t>
      </w:r>
      <w:r>
        <w:rPr>
          <w:sz w:val="22"/>
          <w:szCs w:val="22"/>
          <w:lang w:val="hr-HR"/>
        </w:rPr>
        <w:t>pogrešnih o</w:t>
      </w:r>
      <w:r w:rsidR="00AA7279" w:rsidRPr="00E27110">
        <w:rPr>
          <w:sz w:val="22"/>
          <w:szCs w:val="22"/>
          <w:lang w:val="hr-HR"/>
        </w:rPr>
        <w:t>dluka</w:t>
      </w:r>
      <w:r>
        <w:rPr>
          <w:sz w:val="22"/>
          <w:szCs w:val="22"/>
          <w:lang w:val="hr-HR"/>
        </w:rPr>
        <w:t>.</w:t>
      </w:r>
      <w:r w:rsidR="00AA7279" w:rsidRPr="00E27110">
        <w:rPr>
          <w:sz w:val="22"/>
          <w:szCs w:val="22"/>
          <w:lang w:val="hr-HR"/>
        </w:rPr>
        <w:t xml:space="preserve"> Međutim, </w:t>
      </w:r>
      <w:r>
        <w:rPr>
          <w:sz w:val="22"/>
          <w:szCs w:val="22"/>
          <w:lang w:val="hr-HR"/>
        </w:rPr>
        <w:t xml:space="preserve">velika je </w:t>
      </w:r>
      <w:r w:rsidR="00AA7279" w:rsidRPr="00E27110">
        <w:rPr>
          <w:sz w:val="22"/>
          <w:szCs w:val="22"/>
          <w:lang w:val="hr-HR"/>
        </w:rPr>
        <w:t>razlika</w:t>
      </w:r>
      <w:r w:rsidR="00DF56B6" w:rsidRPr="00E27110">
        <w:rPr>
          <w:sz w:val="22"/>
          <w:szCs w:val="22"/>
          <w:lang w:val="hr-HR"/>
        </w:rPr>
        <w:t xml:space="preserve"> </w:t>
      </w:r>
      <w:r>
        <w:rPr>
          <w:sz w:val="22"/>
          <w:szCs w:val="22"/>
          <w:lang w:val="hr-HR"/>
        </w:rPr>
        <w:t>biti svjestan</w:t>
      </w:r>
      <w:r w:rsidR="00DF56B6" w:rsidRPr="00E27110">
        <w:rPr>
          <w:sz w:val="22"/>
          <w:szCs w:val="22"/>
          <w:lang w:val="hr-HR"/>
        </w:rPr>
        <w:t xml:space="preserve"> mogućnosti donošenja pogrešne odluke i izazova složenosti modernog društva </w:t>
      </w:r>
      <w:r w:rsidR="00734A6C" w:rsidRPr="00E27110">
        <w:rPr>
          <w:sz w:val="22"/>
          <w:szCs w:val="22"/>
          <w:lang w:val="hr-HR"/>
        </w:rPr>
        <w:t>(</w:t>
      </w:r>
      <w:r w:rsidR="00DF56B6" w:rsidRPr="00E27110">
        <w:rPr>
          <w:sz w:val="22"/>
          <w:szCs w:val="22"/>
          <w:lang w:val="hr-HR"/>
        </w:rPr>
        <w:t>vidi</w:t>
      </w:r>
      <w:r>
        <w:rPr>
          <w:sz w:val="22"/>
          <w:szCs w:val="22"/>
          <w:lang w:val="hr-HR"/>
        </w:rPr>
        <w:t xml:space="preserve"> jf nastavni materijal</w:t>
      </w:r>
      <w:r w:rsidR="00DF56B6" w:rsidRPr="00E27110">
        <w:rPr>
          <w:sz w:val="22"/>
          <w:szCs w:val="22"/>
          <w:lang w:val="hr-HR"/>
        </w:rPr>
        <w:t xml:space="preserve"> </w:t>
      </w:r>
      <w:r w:rsidR="00734A6C" w:rsidRPr="00E27110">
        <w:rPr>
          <w:sz w:val="22"/>
          <w:szCs w:val="22"/>
          <w:lang w:val="hr-HR"/>
        </w:rPr>
        <w:t xml:space="preserve">2.3, </w:t>
      </w:r>
      <w:r w:rsidR="00DF56B6" w:rsidRPr="00E27110">
        <w:rPr>
          <w:sz w:val="22"/>
          <w:szCs w:val="22"/>
          <w:lang w:val="hr-HR"/>
        </w:rPr>
        <w:t>modul lekcije br</w:t>
      </w:r>
      <w:r w:rsidR="00734A6C" w:rsidRPr="00E27110">
        <w:rPr>
          <w:sz w:val="22"/>
          <w:szCs w:val="22"/>
          <w:lang w:val="hr-HR"/>
        </w:rPr>
        <w:t>. 2).</w:t>
      </w:r>
      <w:r w:rsidR="00DF56B6" w:rsidRPr="00E27110">
        <w:rPr>
          <w:sz w:val="22"/>
          <w:szCs w:val="22"/>
          <w:lang w:val="hr-HR"/>
        </w:rPr>
        <w:t xml:space="preserve"> Upravo zbog toga su obrazovanje</w:t>
      </w:r>
      <w:r>
        <w:rPr>
          <w:sz w:val="22"/>
          <w:szCs w:val="22"/>
          <w:lang w:val="hr-HR"/>
        </w:rPr>
        <w:t>,</w:t>
      </w:r>
      <w:r w:rsidR="00DF56B6" w:rsidRPr="00E27110">
        <w:rPr>
          <w:sz w:val="22"/>
          <w:szCs w:val="22"/>
          <w:lang w:val="hr-HR"/>
        </w:rPr>
        <w:t xml:space="preserve"> i ova vrsta obuke koja se nudi u ovoj jedinici</w:t>
      </w:r>
      <w:r>
        <w:rPr>
          <w:sz w:val="22"/>
          <w:szCs w:val="22"/>
          <w:lang w:val="hr-HR"/>
        </w:rPr>
        <w:t>,</w:t>
      </w:r>
      <w:r w:rsidR="00DF56B6" w:rsidRPr="00E27110">
        <w:rPr>
          <w:sz w:val="22"/>
          <w:szCs w:val="22"/>
          <w:lang w:val="hr-HR"/>
        </w:rPr>
        <w:t xml:space="preserve"> tako važni. </w:t>
      </w:r>
    </w:p>
    <w:p w:rsidR="00842F7B" w:rsidRPr="00E27110" w:rsidRDefault="00734A6C">
      <w:pPr>
        <w:shd w:val="clear" w:color="auto" w:fill="FFFFFF"/>
        <w:spacing w:before="211"/>
        <w:ind w:left="10"/>
        <w:rPr>
          <w:lang w:val="hr-HR"/>
        </w:rPr>
      </w:pPr>
      <w:r w:rsidRPr="00E27110">
        <w:rPr>
          <w:rFonts w:ascii="Arial" w:hAnsi="Arial" w:cs="Arial"/>
          <w:b/>
          <w:bCs/>
          <w:spacing w:val="-6"/>
          <w:sz w:val="22"/>
          <w:szCs w:val="22"/>
          <w:lang w:val="hr-HR"/>
        </w:rPr>
        <w:t>2</w:t>
      </w:r>
      <w:r w:rsidR="00DF56B6" w:rsidRPr="00E27110">
        <w:rPr>
          <w:rFonts w:ascii="Arial" w:hAnsi="Arial" w:cs="Arial"/>
          <w:b/>
          <w:bCs/>
          <w:spacing w:val="-6"/>
          <w:sz w:val="22"/>
          <w:szCs w:val="22"/>
          <w:lang w:val="hr-HR"/>
        </w:rPr>
        <w:t>. opcija</w:t>
      </w:r>
      <w:r w:rsidRPr="00E27110">
        <w:rPr>
          <w:rFonts w:ascii="Arial" w:hAnsi="Arial" w:cs="Arial"/>
          <w:b/>
          <w:bCs/>
          <w:spacing w:val="-6"/>
          <w:sz w:val="22"/>
          <w:szCs w:val="22"/>
          <w:lang w:val="hr-HR"/>
        </w:rPr>
        <w:t xml:space="preserve">: </w:t>
      </w:r>
      <w:r w:rsidR="00DF56B6" w:rsidRPr="00E27110">
        <w:rPr>
          <w:rFonts w:ascii="Arial" w:hAnsi="Arial" w:cs="Arial"/>
          <w:b/>
          <w:bCs/>
          <w:spacing w:val="-6"/>
          <w:sz w:val="22"/>
          <w:szCs w:val="22"/>
          <w:lang w:val="hr-HR"/>
        </w:rPr>
        <w:t>Dilema stabilnosti</w:t>
      </w:r>
      <w:r w:rsidRPr="00E27110">
        <w:rPr>
          <w:rFonts w:ascii="Arial" w:hAnsi="Arial" w:cs="Arial"/>
          <w:b/>
          <w:bCs/>
          <w:spacing w:val="-6"/>
          <w:sz w:val="22"/>
          <w:szCs w:val="22"/>
          <w:lang w:val="hr-HR"/>
        </w:rPr>
        <w:t>:</w:t>
      </w:r>
    </w:p>
    <w:p w:rsidR="00842F7B" w:rsidRPr="00E27110" w:rsidRDefault="00CF0109">
      <w:pPr>
        <w:shd w:val="clear" w:color="auto" w:fill="FFFFFF"/>
        <w:spacing w:before="34"/>
        <w:ind w:left="5"/>
        <w:rPr>
          <w:lang w:val="hr-HR"/>
        </w:rPr>
      </w:pPr>
      <w:r>
        <w:rPr>
          <w:rFonts w:ascii="Arial" w:hAnsi="Arial" w:cs="Arial"/>
          <w:b/>
          <w:bCs/>
          <w:spacing w:val="-5"/>
          <w:sz w:val="22"/>
          <w:szCs w:val="22"/>
          <w:lang w:val="hr-HR"/>
        </w:rPr>
        <w:t xml:space="preserve">Učenici se osvrću </w:t>
      </w:r>
      <w:r w:rsidR="00DF56B6" w:rsidRPr="00E27110">
        <w:rPr>
          <w:rFonts w:ascii="Arial" w:hAnsi="Arial" w:cs="Arial"/>
          <w:b/>
          <w:bCs/>
          <w:spacing w:val="-5"/>
          <w:sz w:val="22"/>
          <w:szCs w:val="22"/>
          <w:lang w:val="hr-HR"/>
        </w:rPr>
        <w:t xml:space="preserve">na svoje iskustvo u svjetlu ljudskih prava </w:t>
      </w:r>
    </w:p>
    <w:p w:rsidR="00842F7B" w:rsidRPr="00E27110" w:rsidRDefault="00DF56B6" w:rsidP="00DF56B6">
      <w:pPr>
        <w:shd w:val="clear" w:color="auto" w:fill="FFFFFF"/>
        <w:spacing w:before="168" w:line="259" w:lineRule="exact"/>
        <w:ind w:right="19"/>
        <w:jc w:val="both"/>
        <w:rPr>
          <w:lang w:val="hr-HR"/>
        </w:rPr>
      </w:pPr>
      <w:r w:rsidRPr="00E27110">
        <w:rPr>
          <w:sz w:val="22"/>
          <w:szCs w:val="22"/>
          <w:lang w:val="hr-HR"/>
        </w:rPr>
        <w:t>Nastavnik upućuje učenike na vrijednosti i prioritete s kojima su se složili, ili nisu, u s</w:t>
      </w:r>
      <w:r w:rsidR="00CF0109">
        <w:rPr>
          <w:sz w:val="22"/>
          <w:szCs w:val="22"/>
          <w:lang w:val="hr-HR"/>
        </w:rPr>
        <w:t xml:space="preserve">vojoj prethodnoj raspravi što </w:t>
      </w:r>
      <w:r w:rsidRPr="00E27110">
        <w:rPr>
          <w:sz w:val="22"/>
          <w:szCs w:val="22"/>
          <w:lang w:val="hr-HR"/>
        </w:rPr>
        <w:t>vodi do sljedećeg pitanja:</w:t>
      </w:r>
    </w:p>
    <w:p w:rsidR="00842F7B" w:rsidRPr="00E27110" w:rsidRDefault="00734A6C">
      <w:pPr>
        <w:shd w:val="clear" w:color="auto" w:fill="FFFFFF"/>
        <w:spacing w:before="125"/>
        <w:ind w:left="14"/>
        <w:rPr>
          <w:lang w:val="hr-HR"/>
        </w:rPr>
      </w:pPr>
      <w:r w:rsidRPr="00E27110">
        <w:rPr>
          <w:rFonts w:eastAsia="Times New Roman"/>
          <w:spacing w:val="-1"/>
          <w:sz w:val="22"/>
          <w:szCs w:val="22"/>
          <w:lang w:val="hr-HR"/>
        </w:rPr>
        <w:t xml:space="preserve">•=&gt;   </w:t>
      </w:r>
      <w:r w:rsidR="00DF56B6" w:rsidRPr="00E27110">
        <w:rPr>
          <w:rFonts w:eastAsia="Times New Roman"/>
          <w:spacing w:val="-1"/>
          <w:sz w:val="22"/>
          <w:szCs w:val="22"/>
          <w:lang w:val="hr-HR"/>
        </w:rPr>
        <w:t>Koje su nam vrijednosti zajedničke</w:t>
      </w:r>
      <w:r w:rsidRPr="00E27110">
        <w:rPr>
          <w:rFonts w:eastAsia="Times New Roman"/>
          <w:spacing w:val="-1"/>
          <w:sz w:val="22"/>
          <w:szCs w:val="22"/>
          <w:lang w:val="hr-HR"/>
        </w:rPr>
        <w:t>?</w:t>
      </w:r>
    </w:p>
    <w:p w:rsidR="00842F7B" w:rsidRPr="00E27110" w:rsidRDefault="00DF56B6">
      <w:pPr>
        <w:shd w:val="clear" w:color="auto" w:fill="FFFFFF"/>
        <w:spacing w:before="110" w:line="264" w:lineRule="exact"/>
        <w:ind w:left="5" w:right="10"/>
        <w:jc w:val="both"/>
        <w:rPr>
          <w:lang w:val="hr-HR"/>
        </w:rPr>
      </w:pPr>
      <w:r w:rsidRPr="00E27110">
        <w:rPr>
          <w:sz w:val="22"/>
          <w:szCs w:val="22"/>
          <w:lang w:val="hr-HR"/>
        </w:rPr>
        <w:t>Ovo je tema lekcije; nastavnik to zapisuje kao naslov iznad papira na ploči; druga mogućnost je da se na zid pričvrsti papir veličine A3.</w:t>
      </w:r>
    </w:p>
    <w:p w:rsidR="00CF0109" w:rsidRDefault="00DF56B6" w:rsidP="00CF0109">
      <w:pPr>
        <w:shd w:val="clear" w:color="auto" w:fill="FFFFFF"/>
        <w:spacing w:before="24" w:line="374" w:lineRule="exact"/>
        <w:rPr>
          <w:sz w:val="22"/>
          <w:szCs w:val="22"/>
          <w:lang w:val="hr-HR"/>
        </w:rPr>
      </w:pPr>
      <w:r w:rsidRPr="00E27110">
        <w:rPr>
          <w:sz w:val="22"/>
          <w:szCs w:val="22"/>
          <w:lang w:val="hr-HR"/>
        </w:rPr>
        <w:t xml:space="preserve">Učenici ponavljaju zaključke svoje rasprave </w:t>
      </w:r>
      <w:r w:rsidR="000E1B95" w:rsidRPr="00E27110">
        <w:rPr>
          <w:sz w:val="22"/>
          <w:szCs w:val="22"/>
          <w:lang w:val="hr-HR"/>
        </w:rPr>
        <w:t>na osnovu bilješki na</w:t>
      </w:r>
      <w:r w:rsidR="00CF0109">
        <w:rPr>
          <w:sz w:val="22"/>
          <w:szCs w:val="22"/>
          <w:lang w:val="hr-HR"/>
        </w:rPr>
        <w:t xml:space="preserve"> preklopniku</w:t>
      </w:r>
      <w:r w:rsidR="000E1B95" w:rsidRPr="00E27110">
        <w:rPr>
          <w:sz w:val="22"/>
          <w:szCs w:val="22"/>
          <w:lang w:val="hr-HR"/>
        </w:rPr>
        <w:t xml:space="preserve"> </w:t>
      </w:r>
      <w:r w:rsidR="00CF0109">
        <w:rPr>
          <w:sz w:val="22"/>
          <w:szCs w:val="22"/>
          <w:lang w:val="hr-HR"/>
        </w:rPr>
        <w:t>(</w:t>
      </w:r>
      <w:r w:rsidR="000E1B95" w:rsidRPr="00E27110">
        <w:rPr>
          <w:i/>
          <w:sz w:val="22"/>
          <w:szCs w:val="22"/>
          <w:lang w:val="hr-HR"/>
        </w:rPr>
        <w:t>flipchart</w:t>
      </w:r>
      <w:r w:rsidR="00CF0109">
        <w:rPr>
          <w:i/>
          <w:sz w:val="22"/>
          <w:szCs w:val="22"/>
          <w:lang w:val="hr-HR"/>
        </w:rPr>
        <w:t>u</w:t>
      </w:r>
      <w:r w:rsidR="00CF0109">
        <w:rPr>
          <w:sz w:val="22"/>
          <w:szCs w:val="22"/>
          <w:lang w:val="hr-HR"/>
        </w:rPr>
        <w:t>).</w:t>
      </w:r>
    </w:p>
    <w:p w:rsidR="00842F7B" w:rsidRPr="00E27110" w:rsidRDefault="00CF0109" w:rsidP="00CF0109">
      <w:pPr>
        <w:shd w:val="clear" w:color="auto" w:fill="FFFFFF"/>
        <w:spacing w:before="24" w:line="374" w:lineRule="exact"/>
        <w:rPr>
          <w:lang w:val="hr-HR"/>
        </w:rPr>
      </w:pPr>
      <w:r>
        <w:rPr>
          <w:sz w:val="22"/>
          <w:szCs w:val="22"/>
          <w:lang w:val="hr-HR"/>
        </w:rPr>
        <w:t xml:space="preserve">Takav osvrt </w:t>
      </w:r>
      <w:r w:rsidR="000E1B95" w:rsidRPr="00E27110">
        <w:rPr>
          <w:sz w:val="22"/>
          <w:szCs w:val="22"/>
          <w:lang w:val="hr-HR"/>
        </w:rPr>
        <w:t xml:space="preserve">vodi do sljedećih pitanja: </w:t>
      </w:r>
    </w:p>
    <w:p w:rsidR="00842F7B" w:rsidRPr="00E27110" w:rsidRDefault="00734A6C">
      <w:pPr>
        <w:shd w:val="clear" w:color="auto" w:fill="FFFFFF"/>
        <w:spacing w:line="374" w:lineRule="exact"/>
        <w:ind w:left="14"/>
        <w:rPr>
          <w:lang w:val="hr-HR"/>
        </w:rPr>
      </w:pPr>
      <w:r w:rsidRPr="00E27110">
        <w:rPr>
          <w:rFonts w:eastAsia="Times New Roman"/>
          <w:sz w:val="22"/>
          <w:szCs w:val="22"/>
          <w:lang w:val="hr-HR"/>
        </w:rPr>
        <w:t xml:space="preserve">•=&gt;   </w:t>
      </w:r>
      <w:r w:rsidR="000E1B95" w:rsidRPr="00E27110">
        <w:rPr>
          <w:rFonts w:eastAsia="Times New Roman"/>
          <w:sz w:val="22"/>
          <w:szCs w:val="22"/>
          <w:lang w:val="hr-HR"/>
        </w:rPr>
        <w:t>Oko kojih vrijednosti se ne slažemo</w:t>
      </w:r>
      <w:r w:rsidRPr="00E27110">
        <w:rPr>
          <w:rFonts w:eastAsia="Times New Roman"/>
          <w:sz w:val="22"/>
          <w:szCs w:val="22"/>
          <w:lang w:val="hr-HR"/>
        </w:rPr>
        <w:t xml:space="preserve">? </w:t>
      </w:r>
      <w:r w:rsidR="000E1B95" w:rsidRPr="00E27110">
        <w:rPr>
          <w:rFonts w:eastAsia="Times New Roman"/>
          <w:sz w:val="22"/>
          <w:szCs w:val="22"/>
          <w:lang w:val="hr-HR"/>
        </w:rPr>
        <w:t>Da li se one međusobno isključuju?</w:t>
      </w:r>
    </w:p>
    <w:p w:rsidR="00842F7B" w:rsidRPr="00E27110" w:rsidRDefault="00734A6C">
      <w:pPr>
        <w:shd w:val="clear" w:color="auto" w:fill="FFFFFF"/>
        <w:spacing w:line="374" w:lineRule="exact"/>
        <w:ind w:left="14"/>
        <w:rPr>
          <w:lang w:val="hr-HR"/>
        </w:rPr>
      </w:pPr>
      <w:r w:rsidRPr="00E27110">
        <w:rPr>
          <w:rFonts w:eastAsia="Times New Roman"/>
          <w:sz w:val="22"/>
          <w:szCs w:val="22"/>
          <w:lang w:val="hr-HR"/>
        </w:rPr>
        <w:t xml:space="preserve">•=&gt;   </w:t>
      </w:r>
      <w:r w:rsidR="000E1B95" w:rsidRPr="00E27110">
        <w:rPr>
          <w:rFonts w:eastAsia="Times New Roman"/>
          <w:sz w:val="22"/>
          <w:szCs w:val="22"/>
          <w:lang w:val="hr-HR"/>
        </w:rPr>
        <w:t>Oko kojih vrijednosti bismo se morali složiti</w:t>
      </w:r>
      <w:r w:rsidRPr="00E27110">
        <w:rPr>
          <w:rFonts w:eastAsia="Times New Roman"/>
          <w:sz w:val="22"/>
          <w:szCs w:val="22"/>
          <w:lang w:val="hr-HR"/>
        </w:rPr>
        <w:t>?</w:t>
      </w:r>
    </w:p>
    <w:p w:rsidR="00842F7B" w:rsidRPr="00E27110" w:rsidRDefault="000E1B95">
      <w:pPr>
        <w:shd w:val="clear" w:color="auto" w:fill="FFFFFF"/>
        <w:spacing w:before="86" w:line="264" w:lineRule="exact"/>
        <w:ind w:left="10" w:right="19"/>
        <w:jc w:val="both"/>
        <w:rPr>
          <w:lang w:val="hr-HR"/>
        </w:rPr>
      </w:pPr>
      <w:r w:rsidRPr="00E27110">
        <w:rPr>
          <w:sz w:val="22"/>
          <w:szCs w:val="22"/>
          <w:lang w:val="hr-HR"/>
        </w:rPr>
        <w:t xml:space="preserve">Nastavnik objašnjava zbog čega je to pitanje tako važno: </w:t>
      </w:r>
      <w:r w:rsidR="00CF0109">
        <w:rPr>
          <w:sz w:val="22"/>
          <w:szCs w:val="22"/>
          <w:lang w:val="hr-HR"/>
        </w:rPr>
        <w:t xml:space="preserve">kod </w:t>
      </w:r>
      <w:r w:rsidRPr="00E27110">
        <w:rPr>
          <w:sz w:val="22"/>
          <w:szCs w:val="22"/>
          <w:lang w:val="hr-HR"/>
        </w:rPr>
        <w:t>preuzimanja odgovornosti oko istih stvari</w:t>
      </w:r>
      <w:r w:rsidR="00CF0109">
        <w:rPr>
          <w:sz w:val="22"/>
          <w:szCs w:val="22"/>
          <w:lang w:val="hr-HR"/>
        </w:rPr>
        <w:t xml:space="preserve"> ovisimo jedni o drugima. Što</w:t>
      </w:r>
      <w:r w:rsidRPr="00E27110">
        <w:rPr>
          <w:sz w:val="22"/>
          <w:szCs w:val="22"/>
          <w:lang w:val="hr-HR"/>
        </w:rPr>
        <w:t xml:space="preserve"> bi mogle biti smjernice? </w:t>
      </w:r>
    </w:p>
    <w:p w:rsidR="00842F7B" w:rsidRPr="00E27110" w:rsidRDefault="000E1B95">
      <w:pPr>
        <w:shd w:val="clear" w:color="auto" w:fill="FFFFFF"/>
        <w:spacing w:before="115" w:line="259" w:lineRule="exact"/>
        <w:ind w:right="10"/>
        <w:jc w:val="both"/>
        <w:rPr>
          <w:lang w:val="hr-HR"/>
        </w:rPr>
      </w:pPr>
      <w:r w:rsidRPr="00E27110">
        <w:rPr>
          <w:sz w:val="22"/>
          <w:szCs w:val="22"/>
          <w:lang w:val="hr-HR"/>
        </w:rPr>
        <w:t>Učenici znaju, ili će shvatiti, da ne postoji vjeroispovijest ili filozofija koju svi prihvaćamo te da nitko neće prihvatiti nijedan skup vrijednosti koji mu se nameće. Jedini izvor iz kojeg proizlazi niz pravila</w:t>
      </w:r>
      <w:r w:rsidR="00CF0109">
        <w:rPr>
          <w:sz w:val="22"/>
          <w:szCs w:val="22"/>
          <w:lang w:val="hr-HR"/>
        </w:rPr>
        <w:t>,</w:t>
      </w:r>
      <w:r w:rsidRPr="00E27110">
        <w:rPr>
          <w:sz w:val="22"/>
          <w:szCs w:val="22"/>
          <w:lang w:val="hr-HR"/>
        </w:rPr>
        <w:t xml:space="preserve"> ili vrijednosti s kojima ćemo se složiti</w:t>
      </w:r>
      <w:r w:rsidR="00CF0109">
        <w:rPr>
          <w:sz w:val="22"/>
          <w:szCs w:val="22"/>
          <w:lang w:val="hr-HR"/>
        </w:rPr>
        <w:t>,</w:t>
      </w:r>
      <w:r w:rsidRPr="00E27110">
        <w:rPr>
          <w:sz w:val="22"/>
          <w:szCs w:val="22"/>
          <w:lang w:val="hr-HR"/>
        </w:rPr>
        <w:t xml:space="preserve"> su ljudska prava</w:t>
      </w:r>
    </w:p>
    <w:p w:rsidR="00842F7B" w:rsidRPr="00E27110" w:rsidRDefault="000E1B95">
      <w:pPr>
        <w:shd w:val="clear" w:color="auto" w:fill="FFFFFF"/>
        <w:spacing w:before="125"/>
        <w:rPr>
          <w:sz w:val="22"/>
          <w:szCs w:val="22"/>
          <w:lang w:val="hr-HR"/>
        </w:rPr>
      </w:pPr>
      <w:r w:rsidRPr="00E27110">
        <w:rPr>
          <w:sz w:val="22"/>
          <w:szCs w:val="22"/>
          <w:lang w:val="hr-HR"/>
        </w:rPr>
        <w:t>Nastavnik upućuje učenike na Opću deklaraciju o ljudskim pravima, članak 1.:</w:t>
      </w:r>
    </w:p>
    <w:p w:rsidR="002833FA" w:rsidRPr="00E27110" w:rsidRDefault="002833FA" w:rsidP="002833FA">
      <w:pPr>
        <w:widowControl/>
        <w:rPr>
          <w:rFonts w:ascii="TimesNewRoman" w:hAnsi="TimesNewRoman" w:cs="TimesNewRoman"/>
          <w:sz w:val="24"/>
          <w:szCs w:val="24"/>
          <w:lang w:val="hr-HR"/>
        </w:rPr>
      </w:pPr>
    </w:p>
    <w:p w:rsidR="002833FA" w:rsidRPr="00E27110" w:rsidRDefault="002833FA" w:rsidP="002833FA">
      <w:pPr>
        <w:widowControl/>
        <w:rPr>
          <w:rFonts w:ascii="TimesNewRoman" w:hAnsi="TimesNewRoman" w:cs="TimesNewRoman"/>
          <w:sz w:val="24"/>
          <w:szCs w:val="24"/>
          <w:lang w:val="hr-HR"/>
        </w:rPr>
      </w:pPr>
      <w:r w:rsidRPr="00E27110">
        <w:rPr>
          <w:rFonts w:ascii="TimesNewRoman" w:hAnsi="TimesNewRoman" w:cs="TimesNewRoman"/>
          <w:sz w:val="24"/>
          <w:szCs w:val="24"/>
          <w:lang w:val="hr-HR"/>
        </w:rPr>
        <w:t>„Sva ljudska bića rađaju se slobodna i jednaka u dostojanstvu i pravima. Obdarena su</w:t>
      </w:r>
    </w:p>
    <w:p w:rsidR="002833FA" w:rsidRPr="00E27110" w:rsidRDefault="002833FA" w:rsidP="002833FA">
      <w:pPr>
        <w:widowControl/>
        <w:rPr>
          <w:rFonts w:ascii="TimesNewRoman" w:hAnsi="TimesNewRoman" w:cs="TimesNewRoman"/>
          <w:sz w:val="24"/>
          <w:szCs w:val="24"/>
          <w:lang w:val="hr-HR"/>
        </w:rPr>
      </w:pPr>
      <w:r w:rsidRPr="00E27110">
        <w:rPr>
          <w:rFonts w:ascii="TimesNewRoman" w:hAnsi="TimesNewRoman" w:cs="TimesNewRoman"/>
          <w:sz w:val="24"/>
          <w:szCs w:val="24"/>
          <w:lang w:val="hr-HR"/>
        </w:rPr>
        <w:t xml:space="preserve">razumom i sviješću pa </w:t>
      </w:r>
      <w:r w:rsidR="00197F67" w:rsidRPr="00E27110">
        <w:rPr>
          <w:rFonts w:ascii="TimesNewRoman" w:hAnsi="TimesNewRoman" w:cs="TimesNewRoman"/>
          <w:sz w:val="24"/>
          <w:szCs w:val="24"/>
          <w:lang w:val="hr-HR"/>
        </w:rPr>
        <w:t>se</w:t>
      </w:r>
      <w:r w:rsidR="00DE080B" w:rsidRPr="00E27110">
        <w:rPr>
          <w:rFonts w:ascii="TimesNewRoman" w:hAnsi="TimesNewRoman" w:cs="TimesNewRoman"/>
          <w:sz w:val="24"/>
          <w:szCs w:val="24"/>
          <w:lang w:val="hr-HR"/>
        </w:rPr>
        <w:t xml:space="preserve"> moraju ophoditi</w:t>
      </w:r>
      <w:r w:rsidR="00197F67" w:rsidRPr="00E27110">
        <w:rPr>
          <w:rFonts w:ascii="TimesNewRoman" w:hAnsi="TimesNewRoman" w:cs="TimesNewRoman"/>
          <w:sz w:val="24"/>
          <w:szCs w:val="24"/>
          <w:lang w:val="hr-HR"/>
        </w:rPr>
        <w:t xml:space="preserve"> jedna prema drugima</w:t>
      </w:r>
      <w:r w:rsidRPr="00E27110">
        <w:rPr>
          <w:rFonts w:ascii="TimesNewRoman" w:hAnsi="TimesNewRoman" w:cs="TimesNewRoman"/>
          <w:sz w:val="24"/>
          <w:szCs w:val="24"/>
          <w:lang w:val="hr-HR"/>
        </w:rPr>
        <w:t xml:space="preserve"> u duhu bratstva.</w:t>
      </w:r>
      <w:r w:rsidR="00DE080B" w:rsidRPr="00E27110">
        <w:rPr>
          <w:rFonts w:ascii="TimesNewRoman" w:hAnsi="TimesNewRoman" w:cs="TimesNewRoman"/>
          <w:sz w:val="24"/>
          <w:szCs w:val="24"/>
          <w:lang w:val="hr-HR"/>
        </w:rPr>
        <w:t>“</w:t>
      </w:r>
    </w:p>
    <w:p w:rsidR="002833FA" w:rsidRPr="00E27110" w:rsidRDefault="002833FA" w:rsidP="002833FA">
      <w:pPr>
        <w:shd w:val="clear" w:color="auto" w:fill="FFFFFF"/>
        <w:spacing w:before="125"/>
        <w:rPr>
          <w:lang w:val="hr-HR"/>
        </w:rPr>
      </w:pPr>
    </w:p>
    <w:p w:rsidR="00842F7B" w:rsidRPr="00E27110" w:rsidRDefault="00DE080B">
      <w:pPr>
        <w:shd w:val="clear" w:color="auto" w:fill="FFFFFF"/>
        <w:spacing w:before="120"/>
        <w:ind w:left="144"/>
        <w:rPr>
          <w:lang w:val="hr-HR"/>
        </w:rPr>
      </w:pPr>
      <w:r w:rsidRPr="00E27110">
        <w:rPr>
          <w:i/>
          <w:iCs/>
          <w:sz w:val="22"/>
          <w:szCs w:val="22"/>
          <w:lang w:val="hr-HR"/>
        </w:rPr>
        <w:t xml:space="preserve">Opća deklaracija o ljudskim pravima </w:t>
      </w:r>
      <w:r w:rsidR="00734A6C" w:rsidRPr="00E27110">
        <w:rPr>
          <w:i/>
          <w:iCs/>
          <w:sz w:val="22"/>
          <w:szCs w:val="22"/>
          <w:lang w:val="hr-HR"/>
        </w:rPr>
        <w:t>(10</w:t>
      </w:r>
      <w:r w:rsidRPr="00E27110">
        <w:rPr>
          <w:i/>
          <w:iCs/>
          <w:sz w:val="22"/>
          <w:szCs w:val="22"/>
          <w:lang w:val="hr-HR"/>
        </w:rPr>
        <w:t>. prosinac</w:t>
      </w:r>
      <w:r w:rsidR="00734A6C" w:rsidRPr="00E27110">
        <w:rPr>
          <w:i/>
          <w:iCs/>
          <w:sz w:val="22"/>
          <w:szCs w:val="22"/>
          <w:lang w:val="hr-HR"/>
        </w:rPr>
        <w:t xml:space="preserve"> 1948</w:t>
      </w:r>
      <w:r w:rsidRPr="00E27110">
        <w:rPr>
          <w:i/>
          <w:iCs/>
          <w:sz w:val="22"/>
          <w:szCs w:val="22"/>
          <w:lang w:val="hr-HR"/>
        </w:rPr>
        <w:t>.</w:t>
      </w:r>
      <w:r w:rsidR="00734A6C" w:rsidRPr="00E27110">
        <w:rPr>
          <w:i/>
          <w:iCs/>
          <w:sz w:val="22"/>
          <w:szCs w:val="22"/>
          <w:lang w:val="hr-HR"/>
        </w:rPr>
        <w:t>),</w:t>
      </w:r>
      <w:r w:rsidRPr="00E27110">
        <w:rPr>
          <w:i/>
          <w:iCs/>
          <w:sz w:val="22"/>
          <w:szCs w:val="22"/>
          <w:lang w:val="hr-HR"/>
        </w:rPr>
        <w:t xml:space="preserve"> Članak</w:t>
      </w:r>
      <w:r w:rsidR="00734A6C" w:rsidRPr="00E27110">
        <w:rPr>
          <w:i/>
          <w:iCs/>
          <w:sz w:val="22"/>
          <w:szCs w:val="22"/>
          <w:lang w:val="hr-HR"/>
        </w:rPr>
        <w:t xml:space="preserve"> 1</w:t>
      </w:r>
      <w:r w:rsidRPr="00E27110">
        <w:rPr>
          <w:i/>
          <w:iCs/>
          <w:sz w:val="22"/>
          <w:szCs w:val="22"/>
          <w:lang w:val="hr-HR"/>
        </w:rPr>
        <w:t>.</w:t>
      </w:r>
      <w:r w:rsidR="00734A6C" w:rsidRPr="00E27110">
        <w:rPr>
          <w:i/>
          <w:iCs/>
          <w:sz w:val="22"/>
          <w:szCs w:val="22"/>
          <w:lang w:val="hr-HR"/>
        </w:rPr>
        <w:t>;</w:t>
      </w:r>
    </w:p>
    <w:p w:rsidR="00842F7B" w:rsidRPr="00E27110" w:rsidRDefault="00DE080B">
      <w:pPr>
        <w:shd w:val="clear" w:color="auto" w:fill="FFFFFF"/>
        <w:spacing w:before="120"/>
        <w:ind w:left="86"/>
        <w:rPr>
          <w:lang w:val="hr-HR"/>
        </w:rPr>
      </w:pPr>
      <w:r w:rsidRPr="00E27110">
        <w:rPr>
          <w:i/>
          <w:iCs/>
          <w:sz w:val="22"/>
          <w:szCs w:val="22"/>
          <w:lang w:val="hr-HR"/>
        </w:rPr>
        <w:t xml:space="preserve">Cijeli tekst nalazi se na </w:t>
      </w:r>
      <w:r w:rsidR="00734A6C" w:rsidRPr="00E27110">
        <w:rPr>
          <w:rFonts w:eastAsia="Times New Roman"/>
          <w:i/>
          <w:iCs/>
          <w:sz w:val="22"/>
          <w:szCs w:val="22"/>
          <w:lang w:val="hr-HR"/>
        </w:rPr>
        <w:t>jsi</w:t>
      </w:r>
      <w:r w:rsidR="008212EE">
        <w:rPr>
          <w:rFonts w:eastAsia="Times New Roman"/>
          <w:i/>
          <w:iCs/>
          <w:sz w:val="22"/>
          <w:szCs w:val="22"/>
          <w:lang w:val="hr-HR"/>
        </w:rPr>
        <w:t xml:space="preserve"> radnom materijalu</w:t>
      </w:r>
      <w:r w:rsidRPr="00E27110">
        <w:rPr>
          <w:rFonts w:eastAsia="Times New Roman"/>
          <w:i/>
          <w:iCs/>
          <w:sz w:val="22"/>
          <w:szCs w:val="22"/>
          <w:lang w:val="hr-HR"/>
        </w:rPr>
        <w:t xml:space="preserve"> za učenike</w:t>
      </w:r>
      <w:r w:rsidR="00734A6C" w:rsidRPr="00E27110">
        <w:rPr>
          <w:rFonts w:eastAsia="Times New Roman"/>
          <w:i/>
          <w:iCs/>
          <w:sz w:val="22"/>
          <w:szCs w:val="22"/>
          <w:lang w:val="hr-HR"/>
        </w:rPr>
        <w:t xml:space="preserve"> 2.5.</w:t>
      </w:r>
    </w:p>
    <w:p w:rsidR="00842F7B" w:rsidRPr="00E27110" w:rsidRDefault="00DE080B">
      <w:pPr>
        <w:shd w:val="clear" w:color="auto" w:fill="FFFFFF"/>
        <w:spacing w:before="307" w:line="374" w:lineRule="exact"/>
        <w:rPr>
          <w:lang w:val="hr-HR"/>
        </w:rPr>
      </w:pPr>
      <w:r w:rsidRPr="00E27110">
        <w:rPr>
          <w:sz w:val="22"/>
          <w:szCs w:val="22"/>
          <w:lang w:val="hr-HR"/>
        </w:rPr>
        <w:t xml:space="preserve">Učenici čitaju ovaj članak koji se nalazi na </w:t>
      </w:r>
      <w:r w:rsidR="00734A6C" w:rsidRPr="00E27110">
        <w:rPr>
          <w:i/>
          <w:iCs/>
          <w:sz w:val="22"/>
          <w:szCs w:val="22"/>
          <w:lang w:val="hr-HR"/>
        </w:rPr>
        <w:t xml:space="preserve">&amp; </w:t>
      </w:r>
      <w:r w:rsidR="008212EE">
        <w:rPr>
          <w:iCs/>
          <w:sz w:val="22"/>
          <w:szCs w:val="22"/>
          <w:lang w:val="hr-HR"/>
        </w:rPr>
        <w:t>radnom materijalu</w:t>
      </w:r>
      <w:r w:rsidRPr="00E27110">
        <w:rPr>
          <w:iCs/>
          <w:sz w:val="22"/>
          <w:szCs w:val="22"/>
          <w:lang w:val="hr-HR"/>
        </w:rPr>
        <w:t xml:space="preserve"> za učenike </w:t>
      </w:r>
      <w:r w:rsidR="00734A6C" w:rsidRPr="00E27110">
        <w:rPr>
          <w:sz w:val="22"/>
          <w:szCs w:val="22"/>
          <w:lang w:val="hr-HR"/>
        </w:rPr>
        <w:t xml:space="preserve">2.5, </w:t>
      </w:r>
      <w:r w:rsidR="00197F67" w:rsidRPr="00E27110">
        <w:rPr>
          <w:sz w:val="22"/>
          <w:szCs w:val="22"/>
          <w:lang w:val="hr-HR"/>
        </w:rPr>
        <w:t>ili ga nasta</w:t>
      </w:r>
      <w:r w:rsidR="008212EE">
        <w:rPr>
          <w:sz w:val="22"/>
          <w:szCs w:val="22"/>
          <w:lang w:val="hr-HR"/>
        </w:rPr>
        <w:t>vnik čita učenicima. Već i sam taj</w:t>
      </w:r>
      <w:r w:rsidR="00197F67" w:rsidRPr="00E27110">
        <w:rPr>
          <w:sz w:val="22"/>
          <w:szCs w:val="22"/>
          <w:lang w:val="hr-HR"/>
        </w:rPr>
        <w:t xml:space="preserve"> članak nas može jako daleko</w:t>
      </w:r>
      <w:r w:rsidR="008212EE">
        <w:rPr>
          <w:sz w:val="22"/>
          <w:szCs w:val="22"/>
          <w:lang w:val="hr-HR"/>
        </w:rPr>
        <w:t xml:space="preserve"> odvesti</w:t>
      </w:r>
      <w:r w:rsidR="00197F67" w:rsidRPr="00E27110">
        <w:rPr>
          <w:sz w:val="22"/>
          <w:szCs w:val="22"/>
          <w:lang w:val="hr-HR"/>
        </w:rPr>
        <w:t xml:space="preserve">: </w:t>
      </w:r>
    </w:p>
    <w:p w:rsidR="00842F7B" w:rsidRPr="00E27110" w:rsidRDefault="00197F67">
      <w:pPr>
        <w:shd w:val="clear" w:color="auto" w:fill="FFFFFF"/>
        <w:spacing w:line="374" w:lineRule="exact"/>
        <w:ind w:left="394"/>
        <w:rPr>
          <w:lang w:val="hr-HR"/>
        </w:rPr>
      </w:pPr>
      <w:r w:rsidRPr="00E27110">
        <w:rPr>
          <w:sz w:val="22"/>
          <w:szCs w:val="22"/>
          <w:lang w:val="hr-HR"/>
        </w:rPr>
        <w:t>Rođeni smo s ljudskim pravima; ona su neotuđiva i nitko nam ih ne može oduzeti.</w:t>
      </w:r>
    </w:p>
    <w:p w:rsidR="00842F7B" w:rsidRPr="00E27110" w:rsidRDefault="00197F67">
      <w:pPr>
        <w:shd w:val="clear" w:color="auto" w:fill="FFFFFF"/>
        <w:spacing w:line="374" w:lineRule="exact"/>
        <w:ind w:left="394"/>
        <w:rPr>
          <w:lang w:val="hr-HR"/>
        </w:rPr>
      </w:pPr>
      <w:r w:rsidRPr="00E27110">
        <w:rPr>
          <w:spacing w:val="-1"/>
          <w:sz w:val="22"/>
          <w:szCs w:val="22"/>
          <w:lang w:val="hr-HR"/>
        </w:rPr>
        <w:t>Slobodni smo.</w:t>
      </w:r>
      <w:r w:rsidR="00734A6C" w:rsidRPr="00E27110">
        <w:rPr>
          <w:spacing w:val="-1"/>
          <w:sz w:val="22"/>
          <w:szCs w:val="22"/>
          <w:lang w:val="hr-HR"/>
        </w:rPr>
        <w:t>.</w:t>
      </w:r>
    </w:p>
    <w:p w:rsidR="00842F7B" w:rsidRPr="00E27110" w:rsidRDefault="00197F67">
      <w:pPr>
        <w:shd w:val="clear" w:color="auto" w:fill="FFFFFF"/>
        <w:spacing w:line="374" w:lineRule="exact"/>
        <w:ind w:left="394"/>
        <w:rPr>
          <w:lang w:val="hr-HR"/>
        </w:rPr>
      </w:pPr>
      <w:r w:rsidRPr="00E27110">
        <w:rPr>
          <w:sz w:val="22"/>
          <w:szCs w:val="22"/>
          <w:lang w:val="hr-HR"/>
        </w:rPr>
        <w:t>Jednaki smo</w:t>
      </w:r>
      <w:r w:rsidR="00734A6C" w:rsidRPr="00E27110">
        <w:rPr>
          <w:sz w:val="22"/>
          <w:szCs w:val="22"/>
          <w:lang w:val="hr-HR"/>
        </w:rPr>
        <w:t>.</w:t>
      </w:r>
    </w:p>
    <w:p w:rsidR="00842F7B" w:rsidRPr="00E27110" w:rsidRDefault="00197F67">
      <w:pPr>
        <w:shd w:val="clear" w:color="auto" w:fill="FFFFFF"/>
        <w:spacing w:before="91" w:line="259" w:lineRule="exact"/>
        <w:ind w:left="10" w:right="10"/>
        <w:jc w:val="both"/>
        <w:rPr>
          <w:lang w:val="hr-HR"/>
        </w:rPr>
      </w:pPr>
      <w:r w:rsidRPr="00E27110">
        <w:rPr>
          <w:sz w:val="22"/>
          <w:szCs w:val="22"/>
          <w:lang w:val="hr-HR"/>
        </w:rPr>
        <w:t xml:space="preserve">Nastavnik je upravo pokazao kako se takav članak čita – polako, riječ po riječ. Učenici nastavljaju: </w:t>
      </w:r>
    </w:p>
    <w:p w:rsidR="00842F7B" w:rsidRPr="00E27110" w:rsidRDefault="00197F67">
      <w:pPr>
        <w:shd w:val="clear" w:color="auto" w:fill="FFFFFF"/>
        <w:spacing w:before="24" w:line="374" w:lineRule="exact"/>
        <w:ind w:left="394"/>
        <w:rPr>
          <w:lang w:val="hr-HR"/>
        </w:rPr>
      </w:pPr>
      <w:r w:rsidRPr="00E27110">
        <w:rPr>
          <w:sz w:val="22"/>
          <w:szCs w:val="22"/>
          <w:lang w:val="hr-HR"/>
        </w:rPr>
        <w:t>Imamo ljudsko dostojanstvo: s poštovanjem se moramo ophoditi jedni prema drugima.</w:t>
      </w:r>
    </w:p>
    <w:p w:rsidR="00842F7B" w:rsidRPr="00E27110" w:rsidRDefault="00197F67">
      <w:pPr>
        <w:shd w:val="clear" w:color="auto" w:fill="FFFFFF"/>
        <w:spacing w:line="374" w:lineRule="exact"/>
        <w:ind w:left="394"/>
        <w:rPr>
          <w:lang w:val="hr-HR"/>
        </w:rPr>
      </w:pPr>
      <w:r w:rsidRPr="00E27110">
        <w:rPr>
          <w:sz w:val="22"/>
          <w:szCs w:val="22"/>
          <w:lang w:val="hr-HR"/>
        </w:rPr>
        <w:t>Imamo određena prava.</w:t>
      </w:r>
    </w:p>
    <w:p w:rsidR="00842F7B" w:rsidRPr="00E27110" w:rsidRDefault="00197F67" w:rsidP="00197F67">
      <w:pPr>
        <w:shd w:val="clear" w:color="auto" w:fill="FFFFFF"/>
        <w:spacing w:line="374" w:lineRule="exact"/>
        <w:rPr>
          <w:lang w:val="hr-HR"/>
        </w:rPr>
      </w:pPr>
      <w:r w:rsidRPr="00E27110">
        <w:rPr>
          <w:rFonts w:eastAsia="Times New Roman"/>
          <w:sz w:val="22"/>
          <w:szCs w:val="22"/>
          <w:lang w:val="hr-HR"/>
        </w:rPr>
        <w:t xml:space="preserve">     „Obdareni smo razumom“: mislimo sami za sebe.</w:t>
      </w:r>
    </w:p>
    <w:p w:rsidR="00842F7B" w:rsidRPr="00E27110" w:rsidRDefault="00197F67">
      <w:pPr>
        <w:shd w:val="clear" w:color="auto" w:fill="FFFFFF"/>
        <w:spacing w:line="374" w:lineRule="exact"/>
        <w:ind w:left="456"/>
        <w:rPr>
          <w:lang w:val="hr-HR"/>
        </w:rPr>
      </w:pPr>
      <w:r w:rsidRPr="00E27110">
        <w:rPr>
          <w:sz w:val="22"/>
          <w:szCs w:val="22"/>
          <w:lang w:val="hr-HR"/>
        </w:rPr>
        <w:t xml:space="preserve">„Obdareni smo sviješću“: u </w:t>
      </w:r>
      <w:r w:rsidR="008212EE">
        <w:rPr>
          <w:sz w:val="22"/>
          <w:szCs w:val="22"/>
          <w:lang w:val="hr-HR"/>
        </w:rPr>
        <w:t>stanju smo preuzeti odgovornost</w:t>
      </w:r>
      <w:r w:rsidRPr="00E27110">
        <w:rPr>
          <w:sz w:val="22"/>
          <w:szCs w:val="22"/>
          <w:lang w:val="hr-HR"/>
        </w:rPr>
        <w:t>.</w:t>
      </w:r>
    </w:p>
    <w:p w:rsidR="00842F7B" w:rsidRPr="00E27110" w:rsidRDefault="00197F67">
      <w:pPr>
        <w:shd w:val="clear" w:color="auto" w:fill="FFFFFF"/>
        <w:spacing w:before="91" w:line="259" w:lineRule="exact"/>
        <w:ind w:left="408"/>
        <w:rPr>
          <w:lang w:val="hr-HR"/>
        </w:rPr>
      </w:pPr>
      <w:r w:rsidRPr="00E27110">
        <w:rPr>
          <w:sz w:val="22"/>
          <w:szCs w:val="22"/>
          <w:lang w:val="hr-HR"/>
        </w:rPr>
        <w:t>„Moramo se jedni prema drugima ophoditi u duhu bratstva“: moral</w:t>
      </w:r>
      <w:r w:rsidR="008212EE">
        <w:rPr>
          <w:sz w:val="22"/>
          <w:szCs w:val="22"/>
          <w:lang w:val="hr-HR"/>
        </w:rPr>
        <w:t>li bismo preuzimati odgovornost</w:t>
      </w:r>
      <w:r w:rsidRPr="00E27110">
        <w:rPr>
          <w:sz w:val="22"/>
          <w:szCs w:val="22"/>
          <w:lang w:val="hr-HR"/>
        </w:rPr>
        <w:t xml:space="preserve"> jedni za druge</w:t>
      </w:r>
      <w:r w:rsidR="008212EE">
        <w:rPr>
          <w:sz w:val="22"/>
          <w:szCs w:val="22"/>
          <w:lang w:val="hr-HR"/>
        </w:rPr>
        <w:t>,</w:t>
      </w:r>
      <w:r w:rsidRPr="00E27110">
        <w:rPr>
          <w:rFonts w:eastAsia="Times New Roman"/>
          <w:sz w:val="22"/>
          <w:szCs w:val="22"/>
          <w:lang w:val="hr-HR"/>
        </w:rPr>
        <w:t xml:space="preserve"> što uključuje brigu za one koji ovise o tuđoj potpori.</w:t>
      </w:r>
    </w:p>
    <w:p w:rsidR="00842F7B" w:rsidRPr="00E27110" w:rsidRDefault="00197F67">
      <w:pPr>
        <w:shd w:val="clear" w:color="auto" w:fill="FFFFFF"/>
        <w:spacing w:before="115" w:line="264" w:lineRule="exact"/>
        <w:ind w:left="5" w:right="10"/>
        <w:jc w:val="both"/>
        <w:rPr>
          <w:lang w:val="hr-HR"/>
        </w:rPr>
      </w:pPr>
      <w:r w:rsidRPr="00E27110">
        <w:rPr>
          <w:sz w:val="22"/>
          <w:szCs w:val="22"/>
          <w:lang w:val="hr-HR"/>
        </w:rPr>
        <w:t>Nastavnik naglašava da ljudska prava nemaju samo okomitu dimenziju – odnos između državne vlasti i građanina-pojedinca</w:t>
      </w:r>
      <w:r w:rsidR="00CC5AC4" w:rsidRPr="00E27110">
        <w:rPr>
          <w:sz w:val="22"/>
          <w:szCs w:val="22"/>
          <w:lang w:val="hr-HR"/>
        </w:rPr>
        <w:t xml:space="preserve">, već i vodoravnu dimenziju – odnos između pojedinaca kao članova zajednice. Možemo si dopustiti veliku slobodu i pluralizam u građanskom društvu utemeljenom na ljudskim pravima koje nam daje </w:t>
      </w:r>
      <w:r w:rsidR="008212EE">
        <w:rPr>
          <w:sz w:val="22"/>
          <w:szCs w:val="22"/>
          <w:lang w:val="hr-HR"/>
        </w:rPr>
        <w:t>sustav</w:t>
      </w:r>
      <w:r w:rsidR="00CC5AC4" w:rsidRPr="00E27110">
        <w:rPr>
          <w:sz w:val="22"/>
          <w:szCs w:val="22"/>
          <w:lang w:val="hr-HR"/>
        </w:rPr>
        <w:t xml:space="preserve"> osnovnih vrijednosti oko kojih se svi slažemo. </w:t>
      </w:r>
    </w:p>
    <w:p w:rsidR="00842F7B" w:rsidRPr="00E27110" w:rsidRDefault="00734A6C">
      <w:pPr>
        <w:shd w:val="clear" w:color="auto" w:fill="FFFFFF"/>
        <w:spacing w:before="581"/>
        <w:ind w:right="24"/>
        <w:jc w:val="right"/>
        <w:rPr>
          <w:lang w:val="hr-HR"/>
        </w:rPr>
      </w:pPr>
      <w:r w:rsidRPr="00E27110">
        <w:rPr>
          <w:rFonts w:ascii="Courier New" w:hAnsi="Courier New" w:cs="Courier New"/>
          <w:sz w:val="24"/>
          <w:szCs w:val="24"/>
          <w:lang w:val="hr-HR"/>
        </w:rPr>
        <w:lastRenderedPageBreak/>
        <w:t>73</w:t>
      </w:r>
    </w:p>
    <w:p w:rsidR="00842F7B" w:rsidRPr="00E27110" w:rsidRDefault="00842F7B">
      <w:pPr>
        <w:shd w:val="clear" w:color="auto" w:fill="FFFFFF"/>
        <w:spacing w:before="581"/>
        <w:ind w:right="24"/>
        <w:jc w:val="right"/>
        <w:rPr>
          <w:lang w:val="hr-HR"/>
        </w:rPr>
        <w:sectPr w:rsidR="00842F7B" w:rsidRPr="00E27110">
          <w:pgSz w:w="11909" w:h="16834"/>
          <w:pgMar w:top="529" w:right="1424" w:bottom="360" w:left="1423" w:header="720" w:footer="720" w:gutter="0"/>
          <w:cols w:space="60"/>
          <w:noEndnote/>
        </w:sectPr>
      </w:pPr>
    </w:p>
    <w:p w:rsidR="00842F7B" w:rsidRPr="00E27110" w:rsidRDefault="00CC5AC4">
      <w:pPr>
        <w:shd w:val="clear" w:color="auto" w:fill="FFFFFF"/>
        <w:rPr>
          <w:lang w:val="hr-HR"/>
        </w:rPr>
      </w:pPr>
      <w:r w:rsidRPr="00E27110">
        <w:rPr>
          <w:sz w:val="18"/>
          <w:szCs w:val="18"/>
          <w:lang w:val="hr-HR"/>
        </w:rPr>
        <w:lastRenderedPageBreak/>
        <w:t>Sudjelovanje u demokraciji</w:t>
      </w:r>
    </w:p>
    <w:p w:rsidR="00842F7B" w:rsidRPr="00E27110" w:rsidRDefault="00CC5AC4">
      <w:pPr>
        <w:shd w:val="clear" w:color="auto" w:fill="FFFFFF"/>
        <w:spacing w:before="158"/>
        <w:rPr>
          <w:lang w:val="hr-HR"/>
        </w:rPr>
      </w:pPr>
      <w:r w:rsidRPr="00E27110">
        <w:rPr>
          <w:rFonts w:ascii="Arial" w:hAnsi="Arial" w:cs="Arial"/>
          <w:b/>
          <w:bCs/>
          <w:spacing w:val="-7"/>
          <w:sz w:val="22"/>
          <w:szCs w:val="22"/>
          <w:lang w:val="hr-HR"/>
        </w:rPr>
        <w:t xml:space="preserve">Mogućnosti za dodatno proučavanje </w:t>
      </w:r>
    </w:p>
    <w:p w:rsidR="00842F7B" w:rsidRPr="00E27110" w:rsidRDefault="00CC5AC4">
      <w:pPr>
        <w:shd w:val="clear" w:color="auto" w:fill="FFFFFF"/>
        <w:spacing w:before="154" w:line="259" w:lineRule="exact"/>
        <w:jc w:val="both"/>
        <w:rPr>
          <w:lang w:val="hr-HR"/>
        </w:rPr>
      </w:pPr>
      <w:r w:rsidRPr="00E27110">
        <w:rPr>
          <w:sz w:val="22"/>
          <w:szCs w:val="22"/>
          <w:lang w:val="hr-HR"/>
        </w:rPr>
        <w:t>Obje opcije u fazi osvrt</w:t>
      </w:r>
      <w:r w:rsidR="008212EE">
        <w:rPr>
          <w:sz w:val="22"/>
          <w:szCs w:val="22"/>
          <w:lang w:val="hr-HR"/>
        </w:rPr>
        <w:t>a na prijeđeno gradivo zaslužuju</w:t>
      </w:r>
      <w:r w:rsidRPr="00E27110">
        <w:rPr>
          <w:sz w:val="22"/>
          <w:szCs w:val="22"/>
          <w:lang w:val="hr-HR"/>
        </w:rPr>
        <w:t xml:space="preserve"> raspravu. Proširenje ove jedinice može uključivati raspravu o još jednom ključnom pitanju.</w:t>
      </w:r>
    </w:p>
    <w:p w:rsidR="00842F7B" w:rsidRPr="00E27110" w:rsidRDefault="00CC5AC4">
      <w:pPr>
        <w:shd w:val="clear" w:color="auto" w:fill="FFFFFF"/>
        <w:spacing w:before="96" w:line="259" w:lineRule="exact"/>
        <w:jc w:val="both"/>
        <w:rPr>
          <w:lang w:val="hr-HR"/>
        </w:rPr>
      </w:pPr>
      <w:r w:rsidRPr="00E27110">
        <w:rPr>
          <w:sz w:val="22"/>
          <w:szCs w:val="22"/>
          <w:lang w:val="hr-HR"/>
        </w:rPr>
        <w:t>Pitanje odgovornosti može se povezati s gotovo svim ostalim jedinicama ovog priručnika. Vidi dio o međusobnoj povezanosti jedinica s početka ovog poglavlja.</w:t>
      </w:r>
    </w:p>
    <w:p w:rsidR="00842F7B" w:rsidRPr="00E27110" w:rsidRDefault="00734A6C">
      <w:pPr>
        <w:shd w:val="clear" w:color="auto" w:fill="FFFFFF"/>
        <w:spacing w:before="12125"/>
        <w:ind w:left="19"/>
        <w:rPr>
          <w:lang w:val="hr-HR"/>
        </w:rPr>
      </w:pPr>
      <w:r w:rsidRPr="00E27110">
        <w:rPr>
          <w:rFonts w:ascii="Courier New" w:hAnsi="Courier New" w:cs="Courier New"/>
          <w:sz w:val="22"/>
          <w:szCs w:val="22"/>
          <w:lang w:val="hr-HR"/>
        </w:rPr>
        <w:t>74</w:t>
      </w:r>
    </w:p>
    <w:p w:rsidR="00842F7B" w:rsidRPr="00E27110" w:rsidRDefault="00842F7B">
      <w:pPr>
        <w:shd w:val="clear" w:color="auto" w:fill="FFFFFF"/>
        <w:spacing w:before="12125"/>
        <w:ind w:left="19"/>
        <w:rPr>
          <w:lang w:val="hr-HR"/>
        </w:rPr>
        <w:sectPr w:rsidR="00842F7B" w:rsidRPr="00E27110">
          <w:pgSz w:w="11909" w:h="16834"/>
          <w:pgMar w:top="538" w:right="1424" w:bottom="360" w:left="1418" w:header="720" w:footer="720" w:gutter="0"/>
          <w:cols w:space="60"/>
          <w:noEndnote/>
        </w:sectPr>
      </w:pPr>
    </w:p>
    <w:p w:rsidR="00842F7B" w:rsidRPr="00E27110" w:rsidRDefault="00CC5AC4">
      <w:pPr>
        <w:shd w:val="clear" w:color="auto" w:fill="FFFFFF"/>
        <w:ind w:right="14"/>
        <w:jc w:val="right"/>
        <w:rPr>
          <w:lang w:val="hr-HR"/>
        </w:rPr>
      </w:pPr>
      <w:r w:rsidRPr="00E27110">
        <w:rPr>
          <w:sz w:val="18"/>
          <w:szCs w:val="18"/>
          <w:lang w:val="hr-HR"/>
        </w:rPr>
        <w:lastRenderedPageBreak/>
        <w:t>Sudjelovanje u zajednici</w:t>
      </w:r>
    </w:p>
    <w:p w:rsidR="00842F7B" w:rsidRPr="00E27110" w:rsidRDefault="008212EE">
      <w:pPr>
        <w:shd w:val="clear" w:color="auto" w:fill="FFFFFF"/>
        <w:spacing w:before="461"/>
        <w:ind w:left="38"/>
        <w:rPr>
          <w:lang w:val="hr-HR"/>
        </w:rPr>
      </w:pPr>
      <w:r>
        <w:rPr>
          <w:rFonts w:ascii="Arial" w:hAnsi="Arial" w:cs="Arial"/>
          <w:b/>
          <w:bCs/>
          <w:spacing w:val="-5"/>
          <w:sz w:val="30"/>
          <w:szCs w:val="30"/>
          <w:lang w:val="hr-HR"/>
        </w:rPr>
        <w:t>fj Nastavni materijali</w:t>
      </w:r>
      <w:r w:rsidR="00734A6C" w:rsidRPr="00E27110">
        <w:rPr>
          <w:rFonts w:ascii="Arial" w:hAnsi="Arial" w:cs="Arial"/>
          <w:b/>
          <w:bCs/>
          <w:spacing w:val="-5"/>
          <w:sz w:val="30"/>
          <w:szCs w:val="30"/>
          <w:lang w:val="hr-HR"/>
        </w:rPr>
        <w:t xml:space="preserve"> 2.1</w:t>
      </w:r>
    </w:p>
    <w:p w:rsidR="00842F7B" w:rsidRPr="00E27110" w:rsidRDefault="00CC5AC4">
      <w:pPr>
        <w:shd w:val="clear" w:color="auto" w:fill="FFFFFF"/>
        <w:spacing w:before="53"/>
        <w:ind w:left="34"/>
        <w:rPr>
          <w:lang w:val="hr-HR"/>
        </w:rPr>
      </w:pPr>
      <w:r w:rsidRPr="00E27110">
        <w:rPr>
          <w:rFonts w:ascii="Arial" w:hAnsi="Arial" w:cs="Arial"/>
          <w:b/>
          <w:bCs/>
          <w:spacing w:val="-12"/>
          <w:sz w:val="30"/>
          <w:szCs w:val="30"/>
          <w:lang w:val="hr-HR"/>
        </w:rPr>
        <w:t xml:space="preserve">Kako upotrijebiti alat za </w:t>
      </w:r>
      <w:r w:rsidR="008212EE">
        <w:rPr>
          <w:rFonts w:ascii="Arial" w:hAnsi="Arial" w:cs="Arial"/>
          <w:b/>
          <w:bCs/>
          <w:spacing w:val="-12"/>
          <w:sz w:val="30"/>
          <w:szCs w:val="30"/>
          <w:lang w:val="hr-HR"/>
        </w:rPr>
        <w:t>analizu</w:t>
      </w:r>
      <w:r w:rsidRPr="00E27110">
        <w:rPr>
          <w:rFonts w:ascii="Arial" w:hAnsi="Arial" w:cs="Arial"/>
          <w:b/>
          <w:bCs/>
          <w:spacing w:val="-12"/>
          <w:sz w:val="30"/>
          <w:szCs w:val="30"/>
          <w:lang w:val="hr-HR"/>
        </w:rPr>
        <w:t xml:space="preserve"> dileme</w:t>
      </w:r>
    </w:p>
    <w:p w:rsidR="00842F7B" w:rsidRPr="00E27110" w:rsidRDefault="00734A6C">
      <w:pPr>
        <w:shd w:val="clear" w:color="auto" w:fill="FFFFFF"/>
        <w:spacing w:before="101"/>
        <w:ind w:left="34"/>
        <w:rPr>
          <w:lang w:val="hr-HR"/>
        </w:rPr>
      </w:pPr>
      <w:r w:rsidRPr="00E27110">
        <w:rPr>
          <w:rFonts w:ascii="Arial" w:hAnsi="Arial" w:cs="Arial"/>
          <w:b/>
          <w:bCs/>
          <w:i/>
          <w:iCs/>
          <w:spacing w:val="-7"/>
          <w:sz w:val="30"/>
          <w:szCs w:val="30"/>
          <w:lang w:val="hr-HR"/>
        </w:rPr>
        <w:t>(</w:t>
      </w:r>
      <w:r w:rsidRPr="00E27110">
        <w:rPr>
          <w:rFonts w:ascii="Arial" w:hAnsi="Arial" w:cs="Arial"/>
          <w:i/>
          <w:iCs/>
          <w:spacing w:val="-7"/>
          <w:sz w:val="30"/>
          <w:szCs w:val="30"/>
          <w:lang w:val="hr-HR"/>
        </w:rPr>
        <w:t>^</w:t>
      </w:r>
      <w:r w:rsidRPr="00E27110">
        <w:rPr>
          <w:rFonts w:ascii="Arial" w:hAnsi="Arial" w:cs="Arial"/>
          <w:b/>
          <w:bCs/>
          <w:spacing w:val="-7"/>
          <w:sz w:val="30"/>
          <w:szCs w:val="30"/>
          <w:lang w:val="hr-HR"/>
        </w:rPr>
        <w:t xml:space="preserve"> </w:t>
      </w:r>
      <w:r w:rsidR="008212EE">
        <w:rPr>
          <w:rFonts w:ascii="Arial" w:hAnsi="Arial" w:cs="Arial"/>
          <w:b/>
          <w:bCs/>
          <w:spacing w:val="-7"/>
          <w:sz w:val="30"/>
          <w:szCs w:val="30"/>
          <w:lang w:val="hr-HR"/>
        </w:rPr>
        <w:t>Radni materijal</w:t>
      </w:r>
      <w:r w:rsidR="00CC5AC4" w:rsidRPr="00E27110">
        <w:rPr>
          <w:rFonts w:ascii="Arial" w:hAnsi="Arial" w:cs="Arial"/>
          <w:b/>
          <w:bCs/>
          <w:spacing w:val="-7"/>
          <w:sz w:val="30"/>
          <w:szCs w:val="30"/>
          <w:lang w:val="hr-HR"/>
        </w:rPr>
        <w:t xml:space="preserve"> za učenike</w:t>
      </w:r>
      <w:r w:rsidRPr="00E27110">
        <w:rPr>
          <w:rFonts w:ascii="Arial" w:hAnsi="Arial" w:cs="Arial"/>
          <w:b/>
          <w:bCs/>
          <w:spacing w:val="-7"/>
          <w:sz w:val="30"/>
          <w:szCs w:val="30"/>
          <w:lang w:val="hr-HR"/>
        </w:rPr>
        <w:t xml:space="preserve"> 2.2): </w:t>
      </w:r>
      <w:r w:rsidR="00CC5AC4" w:rsidRPr="00E27110">
        <w:rPr>
          <w:rFonts w:ascii="Arial" w:hAnsi="Arial" w:cs="Arial"/>
          <w:b/>
          <w:bCs/>
          <w:spacing w:val="-7"/>
          <w:sz w:val="30"/>
          <w:szCs w:val="30"/>
          <w:lang w:val="hr-HR"/>
        </w:rPr>
        <w:t xml:space="preserve">primjer </w:t>
      </w:r>
    </w:p>
    <w:p w:rsidR="00842F7B" w:rsidRPr="00E27110" w:rsidRDefault="00CC5AC4">
      <w:pPr>
        <w:shd w:val="clear" w:color="auto" w:fill="FFFFFF"/>
        <w:spacing w:before="202" w:line="278" w:lineRule="exact"/>
        <w:ind w:left="10" w:right="14"/>
        <w:jc w:val="both"/>
        <w:rPr>
          <w:lang w:val="hr-HR"/>
        </w:rPr>
      </w:pPr>
      <w:r w:rsidRPr="00E27110">
        <w:rPr>
          <w:sz w:val="22"/>
          <w:szCs w:val="22"/>
          <w:lang w:val="hr-HR"/>
        </w:rPr>
        <w:t xml:space="preserve">U Uputama se učenicima predlaže da izaberu nekoliko pitanja i o njima pažljivo razmisle. </w:t>
      </w:r>
      <w:r w:rsidR="00352C18" w:rsidRPr="00E27110">
        <w:rPr>
          <w:sz w:val="22"/>
          <w:szCs w:val="22"/>
          <w:lang w:val="hr-HR"/>
        </w:rPr>
        <w:t>Stoga ovaj primjer obrađuje neka odabrana pitanja, no čitatelj može izabrati nešto drugo, ili drugačije odgovoriti na ova pitanja. U ovom primjeru je metoda važnija od načina razmišljanja. To je jedan od razloga zbog čega se ne predlaže nikakva odluka.</w:t>
      </w:r>
    </w:p>
    <w:p w:rsidR="00842F7B" w:rsidRPr="00E27110" w:rsidRDefault="00352C18">
      <w:pPr>
        <w:shd w:val="clear" w:color="auto" w:fill="FFFFFF"/>
        <w:spacing w:before="29" w:line="418" w:lineRule="exact"/>
        <w:ind w:left="19"/>
        <w:rPr>
          <w:lang w:val="hr-HR"/>
        </w:rPr>
      </w:pPr>
      <w:r w:rsidRPr="00E27110">
        <w:rPr>
          <w:b/>
          <w:bCs/>
          <w:sz w:val="22"/>
          <w:szCs w:val="22"/>
          <w:lang w:val="hr-HR"/>
        </w:rPr>
        <w:t>Primjer br</w:t>
      </w:r>
      <w:r w:rsidR="00734A6C" w:rsidRPr="00E27110">
        <w:rPr>
          <w:b/>
          <w:bCs/>
          <w:sz w:val="22"/>
          <w:szCs w:val="22"/>
          <w:lang w:val="hr-HR"/>
        </w:rPr>
        <w:t>. 4:</w:t>
      </w:r>
      <w:r w:rsidR="008212EE">
        <w:rPr>
          <w:b/>
          <w:bCs/>
          <w:sz w:val="22"/>
          <w:szCs w:val="22"/>
          <w:lang w:val="hr-HR"/>
        </w:rPr>
        <w:t xml:space="preserve"> Koje banane </w:t>
      </w:r>
      <w:r w:rsidRPr="00E27110">
        <w:rPr>
          <w:b/>
          <w:bCs/>
          <w:sz w:val="22"/>
          <w:szCs w:val="22"/>
          <w:lang w:val="hr-HR"/>
        </w:rPr>
        <w:t>kupi</w:t>
      </w:r>
      <w:r w:rsidR="008212EE">
        <w:rPr>
          <w:b/>
          <w:bCs/>
          <w:sz w:val="22"/>
          <w:szCs w:val="22"/>
          <w:lang w:val="hr-HR"/>
        </w:rPr>
        <w:t>ti</w:t>
      </w:r>
      <w:r w:rsidR="00734A6C" w:rsidRPr="00E27110">
        <w:rPr>
          <w:b/>
          <w:bCs/>
          <w:sz w:val="22"/>
          <w:szCs w:val="22"/>
          <w:lang w:val="hr-HR"/>
        </w:rPr>
        <w:t xml:space="preserve">? </w:t>
      </w:r>
      <w:r w:rsidR="00734A6C" w:rsidRPr="00E27110">
        <w:rPr>
          <w:b/>
          <w:bCs/>
          <w:i/>
          <w:iCs/>
          <w:sz w:val="22"/>
          <w:szCs w:val="22"/>
          <w:lang w:val="hr-HR"/>
        </w:rPr>
        <w:t>(&amp;</w:t>
      </w:r>
      <w:r w:rsidRPr="00E27110">
        <w:rPr>
          <w:b/>
          <w:bCs/>
          <w:iCs/>
          <w:sz w:val="22"/>
          <w:szCs w:val="22"/>
          <w:lang w:val="hr-HR"/>
        </w:rPr>
        <w:t xml:space="preserve"> </w:t>
      </w:r>
      <w:r w:rsidR="008212EE">
        <w:rPr>
          <w:b/>
          <w:bCs/>
          <w:iCs/>
          <w:sz w:val="22"/>
          <w:szCs w:val="22"/>
          <w:lang w:val="hr-HR"/>
        </w:rPr>
        <w:t xml:space="preserve">Radni materijal </w:t>
      </w:r>
      <w:r w:rsidRPr="00E27110">
        <w:rPr>
          <w:b/>
          <w:bCs/>
          <w:iCs/>
          <w:sz w:val="22"/>
          <w:szCs w:val="22"/>
          <w:lang w:val="hr-HR"/>
        </w:rPr>
        <w:t>za učenike</w:t>
      </w:r>
      <w:r w:rsidR="00734A6C" w:rsidRPr="00E27110">
        <w:rPr>
          <w:b/>
          <w:bCs/>
          <w:sz w:val="22"/>
          <w:szCs w:val="22"/>
          <w:lang w:val="hr-HR"/>
        </w:rPr>
        <w:t xml:space="preserve"> 2.3)</w:t>
      </w:r>
    </w:p>
    <w:p w:rsidR="00842F7B" w:rsidRPr="00E27110" w:rsidRDefault="00734A6C">
      <w:pPr>
        <w:shd w:val="clear" w:color="auto" w:fill="FFFFFF"/>
        <w:spacing w:line="418" w:lineRule="exact"/>
        <w:ind w:left="38"/>
        <w:rPr>
          <w:lang w:val="hr-HR"/>
        </w:rPr>
      </w:pPr>
      <w:r w:rsidRPr="00E27110">
        <w:rPr>
          <w:spacing w:val="-3"/>
          <w:sz w:val="22"/>
          <w:szCs w:val="22"/>
          <w:lang w:val="hr-HR"/>
        </w:rPr>
        <w:t xml:space="preserve">1. </w:t>
      </w:r>
      <w:r w:rsidR="00CE687B" w:rsidRPr="00E27110">
        <w:rPr>
          <w:spacing w:val="-3"/>
          <w:sz w:val="22"/>
          <w:szCs w:val="22"/>
          <w:lang w:val="hr-HR"/>
        </w:rPr>
        <w:t>Prikupi</w:t>
      </w:r>
      <w:r w:rsidR="00352C18" w:rsidRPr="00E27110">
        <w:rPr>
          <w:spacing w:val="-3"/>
          <w:sz w:val="22"/>
          <w:szCs w:val="22"/>
          <w:lang w:val="hr-HR"/>
        </w:rPr>
        <w:t xml:space="preserve"> </w:t>
      </w:r>
      <w:r w:rsidR="00352C18" w:rsidRPr="00E27110">
        <w:rPr>
          <w:b/>
          <w:spacing w:val="-3"/>
          <w:sz w:val="22"/>
          <w:szCs w:val="22"/>
          <w:lang w:val="hr-HR"/>
        </w:rPr>
        <w:t>i</w:t>
      </w:r>
      <w:r w:rsidR="00352C18" w:rsidRPr="00E27110">
        <w:rPr>
          <w:b/>
          <w:bCs/>
          <w:spacing w:val="-3"/>
          <w:sz w:val="22"/>
          <w:szCs w:val="22"/>
          <w:lang w:val="hr-HR"/>
        </w:rPr>
        <w:t>nformacije</w:t>
      </w:r>
      <w:r w:rsidRPr="00E27110">
        <w:rPr>
          <w:b/>
          <w:bCs/>
          <w:spacing w:val="-3"/>
          <w:sz w:val="22"/>
          <w:szCs w:val="22"/>
          <w:lang w:val="hr-HR"/>
        </w:rPr>
        <w:t>.</w:t>
      </w:r>
    </w:p>
    <w:p w:rsidR="00842F7B" w:rsidRPr="00E27110" w:rsidRDefault="00352C18">
      <w:pPr>
        <w:shd w:val="clear" w:color="auto" w:fill="FFFFFF"/>
        <w:spacing w:line="418" w:lineRule="exact"/>
        <w:ind w:left="10"/>
        <w:rPr>
          <w:lang w:val="hr-HR"/>
        </w:rPr>
      </w:pPr>
      <w:r w:rsidRPr="00E27110">
        <w:rPr>
          <w:sz w:val="22"/>
          <w:szCs w:val="22"/>
          <w:lang w:val="hr-HR"/>
        </w:rPr>
        <w:t>O kome/čemu je riječ</w:t>
      </w:r>
      <w:r w:rsidR="00734A6C" w:rsidRPr="00E27110">
        <w:rPr>
          <w:sz w:val="22"/>
          <w:szCs w:val="22"/>
          <w:lang w:val="hr-HR"/>
        </w:rPr>
        <w:t>?</w:t>
      </w:r>
    </w:p>
    <w:p w:rsidR="00842F7B" w:rsidRPr="00E27110" w:rsidRDefault="00352C18">
      <w:pPr>
        <w:shd w:val="clear" w:color="auto" w:fill="FFFFFF"/>
        <w:spacing w:line="418" w:lineRule="exact"/>
        <w:ind w:left="10"/>
        <w:rPr>
          <w:lang w:val="hr-HR"/>
        </w:rPr>
      </w:pPr>
      <w:r w:rsidRPr="00E27110">
        <w:rPr>
          <w:sz w:val="22"/>
          <w:szCs w:val="22"/>
          <w:lang w:val="hr-HR"/>
        </w:rPr>
        <w:t>Što oni žele</w:t>
      </w:r>
      <w:r w:rsidR="00734A6C" w:rsidRPr="00E27110">
        <w:rPr>
          <w:sz w:val="22"/>
          <w:szCs w:val="22"/>
          <w:lang w:val="hr-HR"/>
        </w:rPr>
        <w:t>? (</w:t>
      </w:r>
      <w:r w:rsidRPr="00E27110">
        <w:rPr>
          <w:sz w:val="22"/>
          <w:szCs w:val="22"/>
          <w:lang w:val="hr-HR"/>
        </w:rPr>
        <w:t>Kakve su njihove potrebe, ciljevi ili interesi</w:t>
      </w:r>
      <w:r w:rsidR="00734A6C" w:rsidRPr="00E27110">
        <w:rPr>
          <w:sz w:val="22"/>
          <w:szCs w:val="22"/>
          <w:lang w:val="hr-HR"/>
        </w:rPr>
        <w:t>?)</w:t>
      </w:r>
    </w:p>
    <w:p w:rsidR="00842F7B" w:rsidRPr="00E27110" w:rsidRDefault="00842F7B">
      <w:pPr>
        <w:spacing w:after="206"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38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52C18" w:rsidP="00352C18">
            <w:pPr>
              <w:shd w:val="clear" w:color="auto" w:fill="FFFFFF"/>
              <w:jc w:val="center"/>
              <w:rPr>
                <w:lang w:val="hr-HR"/>
              </w:rPr>
            </w:pPr>
            <w:r w:rsidRPr="00E27110">
              <w:rPr>
                <w:b/>
                <w:bCs/>
                <w:lang w:val="hr-HR"/>
              </w:rPr>
              <w:t>O kome/čemu je riječ?</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52C18" w:rsidP="00352C18">
            <w:pPr>
              <w:shd w:val="clear" w:color="auto" w:fill="FFFFFF"/>
              <w:jc w:val="center"/>
              <w:rPr>
                <w:lang w:val="hr-HR"/>
              </w:rPr>
            </w:pPr>
            <w:r w:rsidRPr="00E27110">
              <w:rPr>
                <w:b/>
                <w:bCs/>
                <w:lang w:val="hr-HR"/>
              </w:rPr>
              <w:t>Ciljevi, interesi</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52C18" w:rsidP="00352C18">
            <w:pPr>
              <w:shd w:val="clear" w:color="auto" w:fill="FFFFFF"/>
              <w:ind w:left="10"/>
              <w:rPr>
                <w:lang w:val="hr-HR"/>
              </w:rPr>
            </w:pPr>
            <w:r w:rsidRPr="00E27110">
              <w:rPr>
                <w:lang w:val="hr-HR"/>
              </w:rPr>
              <w:t>Ja kao potrošač</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352C18" w:rsidRPr="00E27110" w:rsidRDefault="00352C18">
            <w:pPr>
              <w:shd w:val="clear" w:color="auto" w:fill="FFFFFF"/>
              <w:rPr>
                <w:lang w:val="hr-HR"/>
              </w:rPr>
            </w:pPr>
            <w:r w:rsidRPr="00E27110">
              <w:rPr>
                <w:lang w:val="hr-HR"/>
              </w:rPr>
              <w:t>Kupiti jeftinu hranu.</w:t>
            </w:r>
          </w:p>
          <w:p w:rsidR="00842F7B" w:rsidRPr="00E27110" w:rsidRDefault="00352C18" w:rsidP="00352C18">
            <w:pPr>
              <w:shd w:val="clear" w:color="auto" w:fill="FFFFFF"/>
              <w:rPr>
                <w:lang w:val="hr-HR"/>
              </w:rPr>
            </w:pPr>
            <w:r w:rsidRPr="00E27110">
              <w:rPr>
                <w:lang w:val="hr-HR"/>
              </w:rPr>
              <w:t>Kupiti kvalitetnu hranu.</w:t>
            </w:r>
          </w:p>
        </w:tc>
      </w:tr>
      <w:tr w:rsidR="00842F7B" w:rsidRPr="00E27110">
        <w:trPr>
          <w:trHeight w:hRule="exact" w:val="62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Supermarket</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352C18" w:rsidRPr="00E27110" w:rsidRDefault="00352C18" w:rsidP="00352C18">
            <w:pPr>
              <w:shd w:val="clear" w:color="auto" w:fill="FFFFFF"/>
              <w:spacing w:line="259" w:lineRule="exact"/>
              <w:ind w:right="5069"/>
              <w:rPr>
                <w:lang w:val="hr-HR"/>
              </w:rPr>
            </w:pPr>
            <w:r w:rsidRPr="00E27110">
              <w:rPr>
                <w:lang w:val="hr-HR"/>
              </w:rPr>
              <w:t>Privući kupce.</w:t>
            </w:r>
          </w:p>
          <w:p w:rsidR="00842F7B" w:rsidRPr="00E27110" w:rsidRDefault="00352C18" w:rsidP="00352C18">
            <w:pPr>
              <w:shd w:val="clear" w:color="auto" w:fill="FFFFFF"/>
              <w:spacing w:line="259" w:lineRule="exact"/>
              <w:ind w:right="5069"/>
              <w:rPr>
                <w:lang w:val="hr-HR"/>
              </w:rPr>
            </w:pPr>
            <w:r w:rsidRPr="00E27110">
              <w:rPr>
                <w:lang w:val="hr-HR"/>
              </w:rPr>
              <w:t>Zaraditi.</w:t>
            </w:r>
          </w:p>
        </w:tc>
      </w:tr>
      <w:tr w:rsidR="00842F7B" w:rsidRPr="00E27110" w:rsidTr="00BC1481">
        <w:trPr>
          <w:trHeight w:hRule="exact" w:val="661"/>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52C18">
            <w:pPr>
              <w:shd w:val="clear" w:color="auto" w:fill="FFFFFF"/>
              <w:ind w:left="10"/>
              <w:rPr>
                <w:sz w:val="16"/>
                <w:szCs w:val="16"/>
                <w:lang w:val="hr-HR"/>
              </w:rPr>
            </w:pPr>
            <w:r w:rsidRPr="00E27110">
              <w:rPr>
                <w:lang w:val="hr-HR"/>
              </w:rPr>
              <w:t>Pošteno poslovanje</w:t>
            </w:r>
            <w:r w:rsidR="002C552A" w:rsidRPr="00E27110">
              <w:rPr>
                <w:sz w:val="16"/>
                <w:szCs w:val="16"/>
                <w:lang w:val="hr-HR"/>
              </w:rPr>
              <w:t xml:space="preserve"> (Fair Trade)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52C18" w:rsidP="00352C18">
            <w:pPr>
              <w:shd w:val="clear" w:color="auto" w:fill="FFFFFF"/>
              <w:rPr>
                <w:lang w:val="hr-HR"/>
              </w:rPr>
            </w:pPr>
            <w:r w:rsidRPr="00E27110">
              <w:rPr>
                <w:lang w:val="hr-HR"/>
              </w:rPr>
              <w:t>Pomoći malim proizvođačima banana.</w:t>
            </w:r>
          </w:p>
        </w:tc>
      </w:tr>
      <w:tr w:rsidR="00842F7B" w:rsidRPr="00E27110">
        <w:trPr>
          <w:trHeight w:hRule="exact" w:val="112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42416" w:rsidP="00B42416">
            <w:pPr>
              <w:shd w:val="clear" w:color="auto" w:fill="FFFFFF"/>
              <w:ind w:left="10"/>
              <w:rPr>
                <w:lang w:val="hr-HR"/>
              </w:rPr>
            </w:pPr>
            <w:r w:rsidRPr="00E27110">
              <w:rPr>
                <w:lang w:val="hr-HR"/>
              </w:rPr>
              <w:t>Proizvođači banana.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42416" w:rsidP="00B42416">
            <w:pPr>
              <w:shd w:val="clear" w:color="auto" w:fill="FFFFFF"/>
              <w:spacing w:line="370" w:lineRule="exact"/>
              <w:ind w:right="3912"/>
              <w:rPr>
                <w:lang w:val="hr-HR"/>
              </w:rPr>
            </w:pPr>
            <w:r w:rsidRPr="00E27110">
              <w:rPr>
                <w:lang w:val="hr-HR"/>
              </w:rPr>
              <w:t>Zaraditi i prehraniti obitelj. Prodavati dobre proizvode.</w:t>
            </w:r>
            <w:r w:rsidR="00734A6C" w:rsidRPr="00E27110">
              <w:rPr>
                <w:lang w:val="hr-HR"/>
              </w:rPr>
              <w:t xml:space="preserve"> </w:t>
            </w:r>
            <w:r w:rsidRPr="00E27110">
              <w:rPr>
                <w:lang w:val="hr-HR"/>
              </w:rPr>
              <w:t>Povećati proizvodnju</w:t>
            </w:r>
            <w:r w:rsidR="00734A6C" w:rsidRPr="00E27110">
              <w:rPr>
                <w:lang w:val="hr-HR"/>
              </w:rPr>
              <w:t>.</w:t>
            </w:r>
          </w:p>
        </w:tc>
      </w:tr>
    </w:tbl>
    <w:p w:rsidR="00842F7B" w:rsidRPr="00E27110" w:rsidRDefault="00B42416">
      <w:pPr>
        <w:shd w:val="clear" w:color="auto" w:fill="FFFFFF"/>
        <w:spacing w:before="365"/>
        <w:ind w:left="5"/>
        <w:rPr>
          <w:lang w:val="hr-HR"/>
        </w:rPr>
      </w:pPr>
      <w:r w:rsidRPr="00E27110">
        <w:rPr>
          <w:lang w:val="hr-HR"/>
        </w:rPr>
        <w:t>U čemu je problem/dilema?</w:t>
      </w:r>
    </w:p>
    <w:p w:rsidR="00842F7B" w:rsidRPr="00E27110" w:rsidRDefault="00842F7B">
      <w:pPr>
        <w:spacing w:after="226" w:line="1" w:lineRule="exact"/>
        <w:rPr>
          <w:sz w:val="2"/>
          <w:szCs w:val="2"/>
          <w:lang w:val="hr-HR"/>
        </w:rPr>
      </w:pPr>
    </w:p>
    <w:tbl>
      <w:tblPr>
        <w:tblW w:w="0" w:type="auto"/>
        <w:tblInd w:w="40" w:type="dxa"/>
        <w:tblLayout w:type="fixed"/>
        <w:tblCellMar>
          <w:left w:w="40" w:type="dxa"/>
          <w:right w:w="40" w:type="dxa"/>
        </w:tblCellMar>
        <w:tblLook w:val="0000"/>
      </w:tblPr>
      <w:tblGrid>
        <w:gridCol w:w="4546"/>
        <w:gridCol w:w="4541"/>
      </w:tblGrid>
      <w:tr w:rsidR="00842F7B" w:rsidRPr="00E27110">
        <w:trPr>
          <w:trHeight w:hRule="exact" w:val="379"/>
        </w:trPr>
        <w:tc>
          <w:tcPr>
            <w:tcW w:w="454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42416" w:rsidP="00B42416">
            <w:pPr>
              <w:shd w:val="clear" w:color="auto" w:fill="FFFFFF"/>
              <w:ind w:left="10"/>
              <w:rPr>
                <w:lang w:val="hr-HR"/>
              </w:rPr>
            </w:pPr>
            <w:r w:rsidRPr="00E27110">
              <w:rPr>
                <w:lang w:val="hr-HR"/>
              </w:rPr>
              <w:t>Kupiti jeftinije banane</w:t>
            </w:r>
            <w:r w:rsidR="00734A6C" w:rsidRPr="00E27110">
              <w:rPr>
                <w:lang w:val="hr-HR"/>
              </w:rPr>
              <w:t>?</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42416" w:rsidP="00B42416">
            <w:pPr>
              <w:shd w:val="clear" w:color="auto" w:fill="FFFFFF"/>
              <w:rPr>
                <w:lang w:val="hr-HR"/>
              </w:rPr>
            </w:pPr>
            <w:r w:rsidRPr="00E27110">
              <w:rPr>
                <w:lang w:val="hr-HR"/>
              </w:rPr>
              <w:t>Kupiti skuplje banane?</w:t>
            </w:r>
          </w:p>
        </w:tc>
      </w:tr>
      <w:tr w:rsidR="00842F7B" w:rsidRPr="00E27110">
        <w:trPr>
          <w:trHeight w:hRule="exact" w:val="1531"/>
        </w:trPr>
        <w:tc>
          <w:tcPr>
            <w:tcW w:w="454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42416">
            <w:pPr>
              <w:shd w:val="clear" w:color="auto" w:fill="FFFFFF"/>
              <w:spacing w:line="259" w:lineRule="exact"/>
              <w:ind w:left="10" w:right="120"/>
              <w:rPr>
                <w:lang w:val="hr-HR"/>
              </w:rPr>
            </w:pPr>
            <w:r w:rsidRPr="00E27110">
              <w:rPr>
                <w:lang w:val="hr-HR"/>
              </w:rPr>
              <w:t xml:space="preserve">Kupovanje jeftinijih banana mi pomaže </w:t>
            </w:r>
            <w:r w:rsidR="008212EE">
              <w:rPr>
                <w:lang w:val="hr-HR"/>
              </w:rPr>
              <w:t>uštedjeti</w:t>
            </w:r>
            <w:r w:rsidRPr="00E27110">
              <w:rPr>
                <w:lang w:val="hr-HR"/>
              </w:rPr>
              <w:t xml:space="preserve"> novac za druge stvari.</w:t>
            </w:r>
          </w:p>
          <w:p w:rsidR="00842F7B" w:rsidRPr="00E27110" w:rsidRDefault="00B42416" w:rsidP="00B42416">
            <w:pPr>
              <w:shd w:val="clear" w:color="auto" w:fill="FFFFFF"/>
              <w:spacing w:line="259" w:lineRule="exact"/>
              <w:ind w:left="10" w:right="120"/>
              <w:rPr>
                <w:lang w:val="hr-HR"/>
              </w:rPr>
            </w:pPr>
            <w:r w:rsidRPr="00E27110">
              <w:rPr>
                <w:lang w:val="hr-HR"/>
              </w:rPr>
              <w:t>Ne pomagati potrebitim ljudima koji, u izvjesnoj mjeri, također ovise o mojim odlukama, kod mene stvara osjećaj grižnje savjesti.</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42416">
            <w:pPr>
              <w:shd w:val="clear" w:color="auto" w:fill="FFFFFF"/>
              <w:spacing w:line="259" w:lineRule="exact"/>
              <w:ind w:right="24"/>
              <w:rPr>
                <w:lang w:val="hr-HR"/>
              </w:rPr>
            </w:pPr>
            <w:r w:rsidRPr="00E27110">
              <w:rPr>
                <w:lang w:val="hr-HR"/>
              </w:rPr>
              <w:t>Kupovanje skupljih banana pomaže malim proizvođačima banana.</w:t>
            </w:r>
          </w:p>
          <w:p w:rsidR="00842F7B" w:rsidRPr="00E27110" w:rsidRDefault="00B42416" w:rsidP="00B42416">
            <w:pPr>
              <w:shd w:val="clear" w:color="auto" w:fill="FFFFFF"/>
              <w:rPr>
                <w:lang w:val="hr-HR"/>
              </w:rPr>
            </w:pPr>
            <w:r w:rsidRPr="00E27110">
              <w:rPr>
                <w:lang w:val="hr-HR"/>
              </w:rPr>
              <w:t>Kupovanje skupe hrane ima granice</w:t>
            </w:r>
            <w:r w:rsidR="00734A6C" w:rsidRPr="00E27110">
              <w:rPr>
                <w:lang w:val="hr-HR"/>
              </w:rPr>
              <w:t>.</w:t>
            </w:r>
          </w:p>
        </w:tc>
      </w:tr>
    </w:tbl>
    <w:p w:rsidR="00842F7B" w:rsidRPr="00E27110" w:rsidRDefault="00B42416">
      <w:pPr>
        <w:shd w:val="clear" w:color="auto" w:fill="FFFFFF"/>
        <w:spacing w:before="365"/>
        <w:ind w:left="5"/>
        <w:rPr>
          <w:lang w:val="hr-HR"/>
        </w:rPr>
      </w:pPr>
      <w:r w:rsidRPr="00E27110">
        <w:rPr>
          <w:lang w:val="hr-HR"/>
        </w:rPr>
        <w:t>Kakve veze ovaj primjer ima sa mnom?</w:t>
      </w:r>
    </w:p>
    <w:p w:rsidR="00842F7B" w:rsidRPr="00E27110" w:rsidRDefault="00734A6C">
      <w:pPr>
        <w:shd w:val="clear" w:color="auto" w:fill="FFFFFF"/>
        <w:spacing w:before="130" w:line="278" w:lineRule="exact"/>
        <w:ind w:left="571" w:right="14"/>
        <w:jc w:val="both"/>
        <w:rPr>
          <w:lang w:val="hr-HR"/>
        </w:rPr>
      </w:pPr>
      <w:r w:rsidRPr="00E27110">
        <w:rPr>
          <w:lang w:val="hr-HR"/>
        </w:rPr>
        <w:t>I</w:t>
      </w:r>
      <w:r w:rsidR="00B42416" w:rsidRPr="00E27110">
        <w:rPr>
          <w:lang w:val="hr-HR"/>
        </w:rPr>
        <w:t>zravno sam uključen/uključena u globalizirano tržište. Moja odluka o tome što kupiti izravno utječe na živote drugih ljudi.</w:t>
      </w:r>
    </w:p>
    <w:p w:rsidR="00842F7B" w:rsidRPr="00E27110" w:rsidRDefault="00B42416">
      <w:pPr>
        <w:shd w:val="clear" w:color="auto" w:fill="FFFFFF"/>
        <w:spacing w:before="163"/>
        <w:ind w:left="5"/>
        <w:rPr>
          <w:lang w:val="hr-HR"/>
        </w:rPr>
      </w:pPr>
      <w:r w:rsidRPr="00E27110">
        <w:rPr>
          <w:lang w:val="hr-HR"/>
        </w:rPr>
        <w:t>Što ne znamo - što ne razumijemo?</w:t>
      </w:r>
    </w:p>
    <w:p w:rsidR="00842F7B" w:rsidRPr="00E27110" w:rsidRDefault="00734A6C">
      <w:pPr>
        <w:shd w:val="clear" w:color="auto" w:fill="FFFFFF"/>
        <w:spacing w:before="130" w:line="278" w:lineRule="exact"/>
        <w:ind w:left="571" w:right="14"/>
        <w:jc w:val="both"/>
        <w:rPr>
          <w:lang w:val="hr-HR"/>
        </w:rPr>
      </w:pPr>
      <w:r w:rsidRPr="00E27110">
        <w:rPr>
          <w:lang w:val="hr-HR"/>
        </w:rPr>
        <w:t>I</w:t>
      </w:r>
      <w:r w:rsidR="00B42416" w:rsidRPr="00E27110">
        <w:rPr>
          <w:lang w:val="hr-HR"/>
        </w:rPr>
        <w:t>zravno sam uključen/uključena u globalizirano tržište. Moja odluka o tome što kupiti izravno utječe</w:t>
      </w:r>
      <w:r w:rsidRPr="00E27110">
        <w:rPr>
          <w:lang w:val="hr-HR"/>
        </w:rPr>
        <w:t xml:space="preserve"> </w:t>
      </w:r>
      <w:r w:rsidR="00B42416" w:rsidRPr="00E27110">
        <w:rPr>
          <w:lang w:val="hr-HR"/>
        </w:rPr>
        <w:t>na živote drugih ljudi. Međusobno se ne poznajemo, ali znamo ponešto jedni o drugima i povezani smo onim što činimo.</w:t>
      </w:r>
    </w:p>
    <w:p w:rsidR="00842F7B" w:rsidRPr="00E27110" w:rsidRDefault="00CE687B">
      <w:pPr>
        <w:shd w:val="clear" w:color="auto" w:fill="FFFFFF"/>
        <w:spacing w:before="139" w:line="278" w:lineRule="exact"/>
        <w:ind w:left="571" w:right="14"/>
        <w:jc w:val="both"/>
        <w:rPr>
          <w:lang w:val="hr-HR"/>
        </w:rPr>
      </w:pPr>
      <w:r w:rsidRPr="00E27110">
        <w:rPr>
          <w:lang w:val="hr-HR"/>
        </w:rPr>
        <w:t xml:space="preserve">Ne znam koliko hitno je proizvođačima potrebna moja pomoć. Možda su drugi kupci već kupili kilograme banana malih proizvođača, ali i suprotna situacija je moguća. </w:t>
      </w:r>
    </w:p>
    <w:p w:rsidR="00CE687B" w:rsidRPr="00E27110" w:rsidRDefault="00CE687B" w:rsidP="00CE687B">
      <w:pPr>
        <w:shd w:val="clear" w:color="auto" w:fill="FFFFFF"/>
        <w:spacing w:before="139" w:line="278" w:lineRule="exact"/>
        <w:ind w:right="14"/>
        <w:jc w:val="both"/>
        <w:rPr>
          <w:lang w:val="hr-HR"/>
        </w:rPr>
      </w:pPr>
    </w:p>
    <w:p w:rsidR="00842F7B" w:rsidRPr="00E27110" w:rsidRDefault="00734A6C">
      <w:pPr>
        <w:shd w:val="clear" w:color="auto" w:fill="FFFFFF"/>
        <w:spacing w:before="595"/>
        <w:ind w:right="29"/>
        <w:jc w:val="right"/>
        <w:rPr>
          <w:lang w:val="hr-HR"/>
        </w:rPr>
      </w:pPr>
      <w:r w:rsidRPr="00E27110">
        <w:rPr>
          <w:rFonts w:ascii="Courier New" w:hAnsi="Courier New" w:cs="Courier New"/>
          <w:sz w:val="22"/>
          <w:szCs w:val="22"/>
          <w:lang w:val="hr-HR"/>
        </w:rPr>
        <w:lastRenderedPageBreak/>
        <w:t>75</w:t>
      </w:r>
    </w:p>
    <w:p w:rsidR="00842F7B" w:rsidRPr="00E27110" w:rsidRDefault="00842F7B">
      <w:pPr>
        <w:shd w:val="clear" w:color="auto" w:fill="FFFFFF"/>
        <w:spacing w:before="595"/>
        <w:ind w:right="29"/>
        <w:jc w:val="right"/>
        <w:rPr>
          <w:lang w:val="hr-HR"/>
        </w:rPr>
        <w:sectPr w:rsidR="00842F7B" w:rsidRPr="00E27110">
          <w:pgSz w:w="11909" w:h="16834"/>
          <w:pgMar w:top="534" w:right="1409" w:bottom="360" w:left="1413" w:header="720" w:footer="720" w:gutter="0"/>
          <w:cols w:space="60"/>
          <w:noEndnote/>
        </w:sectPr>
      </w:pPr>
    </w:p>
    <w:p w:rsidR="00842F7B" w:rsidRPr="00E27110" w:rsidRDefault="00CE687B">
      <w:pPr>
        <w:shd w:val="clear" w:color="auto" w:fill="FFFFFF"/>
        <w:ind w:left="5"/>
        <w:rPr>
          <w:lang w:val="hr-HR"/>
        </w:rPr>
      </w:pPr>
      <w:r w:rsidRPr="00E27110">
        <w:rPr>
          <w:sz w:val="18"/>
          <w:szCs w:val="18"/>
          <w:lang w:val="hr-HR"/>
        </w:rPr>
        <w:lastRenderedPageBreak/>
        <w:t>Sudjelovanje u demokraciji</w:t>
      </w:r>
    </w:p>
    <w:p w:rsidR="00842F7B" w:rsidRPr="00E27110" w:rsidRDefault="00CE687B">
      <w:pPr>
        <w:shd w:val="clear" w:color="auto" w:fill="FFFFFF"/>
        <w:spacing w:before="413"/>
        <w:ind w:left="5"/>
        <w:rPr>
          <w:lang w:val="hr-HR"/>
        </w:rPr>
      </w:pPr>
      <w:r w:rsidRPr="00E27110">
        <w:rPr>
          <w:lang w:val="hr-HR"/>
        </w:rPr>
        <w:t>Koliki bi bio napor pronalaženja nedostatnih informacija?</w:t>
      </w:r>
    </w:p>
    <w:p w:rsidR="00842F7B" w:rsidRPr="00E27110" w:rsidRDefault="00CE687B">
      <w:pPr>
        <w:shd w:val="clear" w:color="auto" w:fill="FFFFFF"/>
        <w:spacing w:before="125" w:line="259" w:lineRule="exact"/>
        <w:ind w:left="571"/>
        <w:rPr>
          <w:lang w:val="hr-HR"/>
        </w:rPr>
      </w:pPr>
      <w:r w:rsidRPr="00E27110">
        <w:rPr>
          <w:lang w:val="hr-HR"/>
        </w:rPr>
        <w:t xml:space="preserve">U svakodnevnim okolnostima moram odmah odlučiti. Moram nešto jesti, pa moram donijeti odluku i bez </w:t>
      </w:r>
      <w:r w:rsidR="00B01E19">
        <w:rPr>
          <w:lang w:val="hr-HR"/>
        </w:rPr>
        <w:t>poznavanja cijele situacije; to je pravilo, a ne izuzetak</w:t>
      </w:r>
      <w:r w:rsidRPr="00E27110">
        <w:rPr>
          <w:lang w:val="hr-HR"/>
        </w:rPr>
        <w:t>.</w:t>
      </w:r>
    </w:p>
    <w:p w:rsidR="00842F7B" w:rsidRPr="00E27110" w:rsidRDefault="00CE687B">
      <w:pPr>
        <w:shd w:val="clear" w:color="auto" w:fill="FFFFFF"/>
        <w:spacing w:before="19" w:line="370" w:lineRule="exact"/>
        <w:ind w:left="5"/>
        <w:rPr>
          <w:lang w:val="hr-HR"/>
        </w:rPr>
      </w:pPr>
      <w:r w:rsidRPr="00E27110">
        <w:rPr>
          <w:lang w:val="hr-HR"/>
        </w:rPr>
        <w:t>2. Razmotri</w:t>
      </w:r>
      <w:r w:rsidR="00734A6C" w:rsidRPr="00E27110">
        <w:rPr>
          <w:lang w:val="hr-HR"/>
        </w:rPr>
        <w:t xml:space="preserve"> </w:t>
      </w:r>
      <w:r w:rsidRPr="00E27110">
        <w:rPr>
          <w:b/>
          <w:bCs/>
          <w:lang w:val="hr-HR"/>
        </w:rPr>
        <w:t>p</w:t>
      </w:r>
      <w:r w:rsidR="00734A6C" w:rsidRPr="00E27110">
        <w:rPr>
          <w:b/>
          <w:bCs/>
          <w:lang w:val="hr-HR"/>
        </w:rPr>
        <w:t>o</w:t>
      </w:r>
      <w:r w:rsidRPr="00E27110">
        <w:rPr>
          <w:b/>
          <w:bCs/>
          <w:lang w:val="hr-HR"/>
        </w:rPr>
        <w:t>sljedice</w:t>
      </w:r>
      <w:r w:rsidR="00734A6C" w:rsidRPr="00E27110">
        <w:rPr>
          <w:b/>
          <w:bCs/>
          <w:lang w:val="hr-HR"/>
        </w:rPr>
        <w:t>.</w:t>
      </w:r>
    </w:p>
    <w:p w:rsidR="00842F7B" w:rsidRPr="00E27110" w:rsidRDefault="00CE687B">
      <w:pPr>
        <w:shd w:val="clear" w:color="auto" w:fill="FFFFFF"/>
        <w:spacing w:line="370" w:lineRule="exact"/>
        <w:ind w:left="5"/>
        <w:rPr>
          <w:lang w:val="hr-HR"/>
        </w:rPr>
      </w:pPr>
      <w:r w:rsidRPr="00E27110">
        <w:rPr>
          <w:lang w:val="hr-HR"/>
        </w:rPr>
        <w:t>Koje su alternativne odluke?</w:t>
      </w:r>
    </w:p>
    <w:p w:rsidR="00842F7B" w:rsidRPr="00E27110" w:rsidRDefault="00CE687B">
      <w:pPr>
        <w:shd w:val="clear" w:color="auto" w:fill="FFFFFF"/>
        <w:spacing w:line="370" w:lineRule="exact"/>
        <w:ind w:left="5"/>
        <w:rPr>
          <w:lang w:val="hr-HR"/>
        </w:rPr>
      </w:pPr>
      <w:r w:rsidRPr="00E27110">
        <w:rPr>
          <w:lang w:val="hr-HR"/>
        </w:rPr>
        <w:t>Kakav bi učinak imala svaka od tih odluka i za koga</w:t>
      </w:r>
      <w:r w:rsidR="00734A6C" w:rsidRPr="00E27110">
        <w:rPr>
          <w:rFonts w:eastAsia="Times New Roman"/>
          <w:lang w:val="hr-HR"/>
        </w:rPr>
        <w:t>…?</w:t>
      </w:r>
    </w:p>
    <w:p w:rsidR="00842F7B" w:rsidRPr="00E27110" w:rsidRDefault="00842F7B">
      <w:pPr>
        <w:spacing w:after="226" w:line="1" w:lineRule="exact"/>
        <w:rPr>
          <w:sz w:val="2"/>
          <w:szCs w:val="2"/>
          <w:lang w:val="hr-HR"/>
        </w:rPr>
      </w:pPr>
    </w:p>
    <w:tbl>
      <w:tblPr>
        <w:tblW w:w="0" w:type="auto"/>
        <w:tblInd w:w="40" w:type="dxa"/>
        <w:tblLayout w:type="fixed"/>
        <w:tblCellMar>
          <w:left w:w="40" w:type="dxa"/>
          <w:right w:w="40" w:type="dxa"/>
        </w:tblCellMar>
        <w:tblLook w:val="0000"/>
      </w:tblPr>
      <w:tblGrid>
        <w:gridCol w:w="2050"/>
        <w:gridCol w:w="3514"/>
        <w:gridCol w:w="3523"/>
      </w:tblGrid>
      <w:tr w:rsidR="00842F7B" w:rsidRPr="00E27110">
        <w:trPr>
          <w:trHeight w:hRule="exact" w:val="638"/>
        </w:trPr>
        <w:tc>
          <w:tcPr>
            <w:tcW w:w="205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Alternativ</w:t>
            </w:r>
            <w:r w:rsidR="00CE687B" w:rsidRPr="00E27110">
              <w:rPr>
                <w:lang w:val="hr-HR"/>
              </w:rPr>
              <w:t>ne odluke</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E687B" w:rsidP="00B01E19">
            <w:pPr>
              <w:shd w:val="clear" w:color="auto" w:fill="FFFFFF"/>
              <w:spacing w:line="259" w:lineRule="exact"/>
              <w:ind w:right="1675"/>
              <w:rPr>
                <w:lang w:val="hr-HR"/>
              </w:rPr>
            </w:pPr>
            <w:r w:rsidRPr="00E27110">
              <w:rPr>
                <w:lang w:val="hr-HR"/>
              </w:rPr>
              <w:t>Alternativa br.</w:t>
            </w:r>
            <w:r w:rsidR="00734A6C" w:rsidRPr="00E27110">
              <w:rPr>
                <w:lang w:val="hr-HR"/>
              </w:rPr>
              <w:t>1:</w:t>
            </w:r>
            <w:r w:rsidRPr="00E27110">
              <w:rPr>
                <w:lang w:val="hr-HR"/>
              </w:rPr>
              <w:t xml:space="preserve"> kupiti jeftine banane</w:t>
            </w:r>
          </w:p>
        </w:tc>
        <w:tc>
          <w:tcPr>
            <w:tcW w:w="352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Alte</w:t>
            </w:r>
            <w:r w:rsidR="00CE687B" w:rsidRPr="00E27110">
              <w:rPr>
                <w:lang w:val="hr-HR"/>
              </w:rPr>
              <w:t>rnativa br.</w:t>
            </w:r>
            <w:r w:rsidRPr="00E27110">
              <w:rPr>
                <w:lang w:val="hr-HR"/>
              </w:rPr>
              <w:t xml:space="preserve"> 2:</w:t>
            </w:r>
          </w:p>
          <w:p w:rsidR="00842F7B" w:rsidRPr="00E27110" w:rsidRDefault="00CE687B" w:rsidP="00CE687B">
            <w:pPr>
              <w:shd w:val="clear" w:color="auto" w:fill="FFFFFF"/>
              <w:rPr>
                <w:lang w:val="hr-HR"/>
              </w:rPr>
            </w:pPr>
            <w:r w:rsidRPr="00E27110">
              <w:rPr>
                <w:lang w:val="hr-HR"/>
              </w:rPr>
              <w:t>Kupiti skupe banane</w:t>
            </w:r>
          </w:p>
        </w:tc>
      </w:tr>
      <w:tr w:rsidR="00842F7B" w:rsidRPr="00E27110">
        <w:trPr>
          <w:trHeight w:hRule="exact" w:val="1517"/>
        </w:trPr>
        <w:tc>
          <w:tcPr>
            <w:tcW w:w="205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E687B" w:rsidP="00CE687B">
            <w:pPr>
              <w:shd w:val="clear" w:color="auto" w:fill="FFFFFF"/>
              <w:ind w:left="10"/>
              <w:rPr>
                <w:lang w:val="hr-HR"/>
              </w:rPr>
            </w:pPr>
            <w:r w:rsidRPr="00E27110">
              <w:rPr>
                <w:lang w:val="hr-HR"/>
              </w:rPr>
              <w:t>Ja kao potrošač</w:t>
            </w:r>
          </w:p>
        </w:tc>
        <w:tc>
          <w:tcPr>
            <w:tcW w:w="7037"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E687B" w:rsidP="002C552A">
            <w:pPr>
              <w:shd w:val="clear" w:color="auto" w:fill="FFFFFF"/>
              <w:spacing w:line="259" w:lineRule="exact"/>
              <w:ind w:right="134"/>
              <w:rPr>
                <w:lang w:val="hr-HR"/>
              </w:rPr>
            </w:pPr>
            <w:r w:rsidRPr="00E27110">
              <w:rPr>
                <w:lang w:val="hr-HR"/>
              </w:rPr>
              <w:t>Bez obzira koli</w:t>
            </w:r>
            <w:r w:rsidR="00B01E19">
              <w:rPr>
                <w:lang w:val="hr-HR"/>
              </w:rPr>
              <w:t>ko je velik ili malen moj dohodak</w:t>
            </w:r>
            <w:r w:rsidRPr="00E27110">
              <w:rPr>
                <w:lang w:val="hr-HR"/>
              </w:rPr>
              <w:t xml:space="preserve">, neću primijetiti razliku. Ako je potrebno, mogu jednostavno uštedjeti </w:t>
            </w:r>
            <w:r w:rsidR="002C552A" w:rsidRPr="00E27110">
              <w:rPr>
                <w:lang w:val="hr-HR"/>
              </w:rPr>
              <w:t>odustajanjem o</w:t>
            </w:r>
            <w:r w:rsidR="00B01E19">
              <w:rPr>
                <w:lang w:val="hr-HR"/>
              </w:rPr>
              <w:t>d jednog hamburgera ili table č</w:t>
            </w:r>
            <w:r w:rsidR="002C552A" w:rsidRPr="00E27110">
              <w:rPr>
                <w:lang w:val="hr-HR"/>
              </w:rPr>
              <w:t>okolade. S</w:t>
            </w:r>
            <w:r w:rsidR="00B01E19">
              <w:rPr>
                <w:lang w:val="hr-HR"/>
              </w:rPr>
              <w:t>t</w:t>
            </w:r>
            <w:r w:rsidR="002C552A" w:rsidRPr="00E27110">
              <w:rPr>
                <w:lang w:val="hr-HR"/>
              </w:rPr>
              <w:t>var bi bila drugačija da sam dužan/dužna pa moram smanjiti troškove gdje god je to moguće.</w:t>
            </w:r>
          </w:p>
        </w:tc>
      </w:tr>
      <w:tr w:rsidR="00842F7B" w:rsidRPr="00E27110">
        <w:trPr>
          <w:trHeight w:hRule="exact" w:val="629"/>
        </w:trPr>
        <w:tc>
          <w:tcPr>
            <w:tcW w:w="205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552A" w:rsidP="002C552A">
            <w:pPr>
              <w:shd w:val="clear" w:color="auto" w:fill="FFFFFF"/>
              <w:ind w:left="10"/>
              <w:rPr>
                <w:lang w:val="hr-HR"/>
              </w:rPr>
            </w:pPr>
            <w:r w:rsidRPr="00E27110">
              <w:rPr>
                <w:lang w:val="hr-HR"/>
              </w:rPr>
              <w:t>Proizvođač b</w:t>
            </w:r>
            <w:r w:rsidR="00734A6C" w:rsidRPr="00E27110">
              <w:rPr>
                <w:lang w:val="hr-HR"/>
              </w:rPr>
              <w:t xml:space="preserve">anana </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552A" w:rsidP="002C552A">
            <w:pPr>
              <w:shd w:val="clear" w:color="auto" w:fill="FFFFFF"/>
              <w:rPr>
                <w:lang w:val="hr-HR"/>
              </w:rPr>
            </w:pPr>
            <w:r w:rsidRPr="00E27110">
              <w:rPr>
                <w:lang w:val="hr-HR"/>
              </w:rPr>
              <w:t>Nikakva potpora.</w:t>
            </w:r>
            <w:r w:rsidR="00734A6C" w:rsidRPr="00E27110">
              <w:rPr>
                <w:lang w:val="hr-HR"/>
              </w:rPr>
              <w:t>.</w:t>
            </w:r>
          </w:p>
        </w:tc>
        <w:tc>
          <w:tcPr>
            <w:tcW w:w="352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552A" w:rsidP="002C552A">
            <w:pPr>
              <w:shd w:val="clear" w:color="auto" w:fill="FFFFFF"/>
              <w:spacing w:line="259" w:lineRule="exact"/>
              <w:ind w:right="446"/>
              <w:rPr>
                <w:lang w:val="hr-HR"/>
              </w:rPr>
            </w:pPr>
            <w:r w:rsidRPr="00E27110">
              <w:rPr>
                <w:sz w:val="18"/>
                <w:szCs w:val="18"/>
                <w:lang w:val="hr-HR"/>
              </w:rPr>
              <w:t xml:space="preserve">Skromna potpora, sa značajnim učinkom </w:t>
            </w:r>
            <w:r w:rsidR="00734A6C" w:rsidRPr="00E27110">
              <w:rPr>
                <w:sz w:val="18"/>
                <w:szCs w:val="18"/>
                <w:lang w:val="hr-HR"/>
              </w:rPr>
              <w:t>(</w:t>
            </w:r>
            <w:r w:rsidRPr="00E27110">
              <w:rPr>
                <w:sz w:val="18"/>
                <w:szCs w:val="18"/>
                <w:lang w:val="hr-HR"/>
              </w:rPr>
              <w:t>informacije o poštenom</w:t>
            </w:r>
            <w:r w:rsidRPr="00E27110">
              <w:rPr>
                <w:lang w:val="hr-HR"/>
              </w:rPr>
              <w:t xml:space="preserve"> poslovanju</w:t>
            </w:r>
            <w:r w:rsidR="00734A6C" w:rsidRPr="00E27110">
              <w:rPr>
                <w:lang w:val="hr-HR"/>
              </w:rPr>
              <w:t>).</w:t>
            </w:r>
          </w:p>
        </w:tc>
      </w:tr>
      <w:tr w:rsidR="00842F7B" w:rsidRPr="00E27110">
        <w:trPr>
          <w:trHeight w:hRule="exact" w:val="629"/>
        </w:trPr>
        <w:tc>
          <w:tcPr>
            <w:tcW w:w="205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Supermarket</w:t>
            </w:r>
          </w:p>
        </w:tc>
        <w:tc>
          <w:tcPr>
            <w:tcW w:w="7037"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552A" w:rsidP="002C552A">
            <w:pPr>
              <w:shd w:val="clear" w:color="auto" w:fill="FFFFFF"/>
              <w:spacing w:line="259" w:lineRule="exact"/>
              <w:ind w:right="77"/>
              <w:rPr>
                <w:lang w:val="hr-HR"/>
              </w:rPr>
            </w:pPr>
            <w:r w:rsidRPr="00E27110">
              <w:rPr>
                <w:lang w:val="hr-HR"/>
              </w:rPr>
              <w:t xml:space="preserve">Nemamo točne brojke, no možemo pretpostaviti da će </w:t>
            </w:r>
            <w:r w:rsidR="00734A6C" w:rsidRPr="00E27110">
              <w:rPr>
                <w:lang w:val="hr-HR"/>
              </w:rPr>
              <w:t>supermarket</w:t>
            </w:r>
            <w:r w:rsidR="00B01E19">
              <w:rPr>
                <w:lang w:val="hr-HR"/>
              </w:rPr>
              <w:t xml:space="preserve"> zaraditi ako kupimo nekakve</w:t>
            </w:r>
            <w:r w:rsidRPr="00E27110">
              <w:rPr>
                <w:lang w:val="hr-HR"/>
              </w:rPr>
              <w:t xml:space="preserve"> banane – </w:t>
            </w:r>
            <w:r w:rsidR="00734A6C" w:rsidRPr="00E27110">
              <w:rPr>
                <w:rFonts w:eastAsia="Times New Roman"/>
                <w:lang w:val="hr-HR"/>
              </w:rPr>
              <w:t>be</w:t>
            </w:r>
            <w:r w:rsidRPr="00E27110">
              <w:rPr>
                <w:rFonts w:eastAsia="Times New Roman"/>
                <w:lang w:val="hr-HR"/>
              </w:rPr>
              <w:t>z obzira da li jeftine</w:t>
            </w:r>
            <w:r w:rsidR="00B01E19">
              <w:rPr>
                <w:rFonts w:eastAsia="Times New Roman"/>
                <w:lang w:val="hr-HR"/>
              </w:rPr>
              <w:t>,</w:t>
            </w:r>
            <w:r w:rsidRPr="00E27110">
              <w:rPr>
                <w:rFonts w:eastAsia="Times New Roman"/>
                <w:lang w:val="hr-HR"/>
              </w:rPr>
              <w:t xml:space="preserve"> ili skupe.</w:t>
            </w:r>
          </w:p>
        </w:tc>
      </w:tr>
      <w:tr w:rsidR="00842F7B" w:rsidRPr="00E27110">
        <w:trPr>
          <w:trHeight w:hRule="exact" w:val="562"/>
        </w:trPr>
        <w:tc>
          <w:tcPr>
            <w:tcW w:w="205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552A">
            <w:pPr>
              <w:shd w:val="clear" w:color="auto" w:fill="FFFFFF"/>
              <w:ind w:left="10"/>
              <w:rPr>
                <w:lang w:val="hr-HR"/>
              </w:rPr>
            </w:pPr>
            <w:r w:rsidRPr="00E27110">
              <w:rPr>
                <w:lang w:val="hr-HR"/>
              </w:rPr>
              <w:t>Pošteno poslovanje (</w:t>
            </w:r>
            <w:r w:rsidR="00B01E19">
              <w:rPr>
                <w:i/>
                <w:lang w:val="hr-HR"/>
              </w:rPr>
              <w:t>F</w:t>
            </w:r>
            <w:r w:rsidRPr="00B01E19">
              <w:rPr>
                <w:i/>
                <w:lang w:val="hr-HR"/>
              </w:rPr>
              <w:t>air Trade</w:t>
            </w:r>
            <w:r w:rsidRPr="00E27110">
              <w:rPr>
                <w:lang w:val="hr-HR"/>
              </w:rPr>
              <w:t>)</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552A" w:rsidP="002C552A">
            <w:pPr>
              <w:shd w:val="clear" w:color="auto" w:fill="FFFFFF"/>
              <w:rPr>
                <w:lang w:val="hr-HR"/>
              </w:rPr>
            </w:pPr>
            <w:r w:rsidRPr="00E27110">
              <w:rPr>
                <w:lang w:val="hr-HR"/>
              </w:rPr>
              <w:t>Bez potpore poštenom poslovanju</w:t>
            </w:r>
            <w:r w:rsidR="00734A6C" w:rsidRPr="00E27110">
              <w:rPr>
                <w:lang w:val="hr-HR"/>
              </w:rPr>
              <w:t>.</w:t>
            </w:r>
          </w:p>
        </w:tc>
        <w:tc>
          <w:tcPr>
            <w:tcW w:w="352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552A" w:rsidP="002C552A">
            <w:pPr>
              <w:shd w:val="clear" w:color="auto" w:fill="FFFFFF"/>
              <w:rPr>
                <w:lang w:val="hr-HR"/>
              </w:rPr>
            </w:pPr>
            <w:r w:rsidRPr="00E27110">
              <w:rPr>
                <w:lang w:val="hr-HR"/>
              </w:rPr>
              <w:t>Potpora poštenom poslovanju.</w:t>
            </w:r>
          </w:p>
        </w:tc>
      </w:tr>
    </w:tbl>
    <w:p w:rsidR="00842F7B" w:rsidRPr="00E27110" w:rsidRDefault="00734A6C">
      <w:pPr>
        <w:shd w:val="clear" w:color="auto" w:fill="FFFFFF"/>
        <w:tabs>
          <w:tab w:val="left" w:pos="235"/>
        </w:tabs>
        <w:spacing w:before="259"/>
        <w:ind w:left="5"/>
        <w:rPr>
          <w:lang w:val="hr-HR"/>
        </w:rPr>
      </w:pPr>
      <w:r w:rsidRPr="00E27110">
        <w:rPr>
          <w:lang w:val="hr-HR"/>
        </w:rPr>
        <w:t>3.</w:t>
      </w:r>
      <w:r w:rsidRPr="00E27110">
        <w:rPr>
          <w:lang w:val="hr-HR"/>
        </w:rPr>
        <w:tab/>
        <w:t>Defin</w:t>
      </w:r>
      <w:r w:rsidR="002C552A" w:rsidRPr="00E27110">
        <w:rPr>
          <w:lang w:val="hr-HR"/>
        </w:rPr>
        <w:t xml:space="preserve">iraj svoje </w:t>
      </w:r>
      <w:r w:rsidRPr="00E27110">
        <w:rPr>
          <w:b/>
          <w:bCs/>
          <w:lang w:val="hr-HR"/>
        </w:rPr>
        <w:t>priorit</w:t>
      </w:r>
      <w:r w:rsidR="002C552A" w:rsidRPr="00E27110">
        <w:rPr>
          <w:b/>
          <w:bCs/>
          <w:lang w:val="hr-HR"/>
        </w:rPr>
        <w:t>ete</w:t>
      </w:r>
      <w:r w:rsidRPr="00E27110">
        <w:rPr>
          <w:b/>
          <w:bCs/>
          <w:lang w:val="hr-HR"/>
        </w:rPr>
        <w:t>.</w:t>
      </w:r>
    </w:p>
    <w:p w:rsidR="00842F7B" w:rsidRPr="00E27110" w:rsidRDefault="00B01E19">
      <w:pPr>
        <w:shd w:val="clear" w:color="auto" w:fill="FFFFFF"/>
        <w:spacing w:before="110"/>
        <w:ind w:left="5"/>
        <w:rPr>
          <w:lang w:val="hr-HR"/>
        </w:rPr>
      </w:pPr>
      <w:r>
        <w:rPr>
          <w:lang w:val="hr-HR"/>
        </w:rPr>
        <w:t>U kojoj mjeri razumijem</w:t>
      </w:r>
      <w:r w:rsidR="002C552A" w:rsidRPr="00E27110">
        <w:rPr>
          <w:lang w:val="hr-HR"/>
        </w:rPr>
        <w:t xml:space="preserve"> posljedice svoje odluke?</w:t>
      </w:r>
    </w:p>
    <w:p w:rsidR="00842F7B" w:rsidRPr="00E27110" w:rsidRDefault="002C552A">
      <w:pPr>
        <w:shd w:val="clear" w:color="auto" w:fill="FFFFFF"/>
        <w:spacing w:before="96" w:line="259" w:lineRule="exact"/>
        <w:ind w:left="571" w:right="14"/>
        <w:jc w:val="both"/>
        <w:rPr>
          <w:lang w:val="hr-HR"/>
        </w:rPr>
      </w:pPr>
      <w:r w:rsidRPr="00E27110">
        <w:rPr>
          <w:lang w:val="hr-HR"/>
        </w:rPr>
        <w:t xml:space="preserve">Nemam cjelovitu sliku i nemam vremena </w:t>
      </w:r>
      <w:r w:rsidR="00B01E19">
        <w:rPr>
          <w:lang w:val="hr-HR"/>
        </w:rPr>
        <w:t>stvarati</w:t>
      </w:r>
      <w:r w:rsidRPr="00E27110">
        <w:rPr>
          <w:lang w:val="hr-HR"/>
        </w:rPr>
        <w:t xml:space="preserve"> je – osim ako to ne proglasim jednim od mojih glavnih prioriteta. Prema tome, mo</w:t>
      </w:r>
      <w:r w:rsidR="00B01E19">
        <w:rPr>
          <w:lang w:val="hr-HR"/>
        </w:rPr>
        <w:t xml:space="preserve">ram odlučiti da li </w:t>
      </w:r>
      <w:r w:rsidRPr="00E27110">
        <w:rPr>
          <w:lang w:val="hr-HR"/>
        </w:rPr>
        <w:t>se osloni</w:t>
      </w:r>
      <w:r w:rsidR="00B01E19">
        <w:rPr>
          <w:lang w:val="hr-HR"/>
        </w:rPr>
        <w:t>ti</w:t>
      </w:r>
      <w:r w:rsidRPr="00E27110">
        <w:rPr>
          <w:lang w:val="hr-HR"/>
        </w:rPr>
        <w:t xml:space="preserve"> na informacije koje sam dobio/dobila od drugih, u ovom slučaju </w:t>
      </w:r>
      <w:r w:rsidR="00E31770" w:rsidRPr="00E27110">
        <w:rPr>
          <w:lang w:val="hr-HR"/>
        </w:rPr>
        <w:t>od organizacije koja brine o poštenom poslovanju (</w:t>
      </w:r>
      <w:r w:rsidR="00E31770" w:rsidRPr="00B01E19">
        <w:rPr>
          <w:i/>
          <w:lang w:val="hr-HR"/>
        </w:rPr>
        <w:t>Fair Trade</w:t>
      </w:r>
      <w:r w:rsidR="00E31770" w:rsidRPr="00E27110">
        <w:rPr>
          <w:lang w:val="hr-HR"/>
        </w:rPr>
        <w:t>). On</w:t>
      </w:r>
      <w:r w:rsidR="00B01E19">
        <w:rPr>
          <w:lang w:val="hr-HR"/>
        </w:rPr>
        <w:t xml:space="preserve">e mi kažu da čak i malen doprinos </w:t>
      </w:r>
      <w:r w:rsidR="00E31770" w:rsidRPr="00E27110">
        <w:rPr>
          <w:lang w:val="hr-HR"/>
        </w:rPr>
        <w:t xml:space="preserve">mnogo </w:t>
      </w:r>
      <w:r w:rsidR="00B01E19">
        <w:rPr>
          <w:lang w:val="hr-HR"/>
        </w:rPr>
        <w:t>znači proizvođačima u zemljama</w:t>
      </w:r>
      <w:r w:rsidR="00E31770" w:rsidRPr="00E27110">
        <w:rPr>
          <w:lang w:val="hr-HR"/>
        </w:rPr>
        <w:t xml:space="preserve"> u razvoju.</w:t>
      </w:r>
    </w:p>
    <w:p w:rsidR="00842F7B" w:rsidRPr="00E27110" w:rsidRDefault="00E31770">
      <w:pPr>
        <w:shd w:val="clear" w:color="auto" w:fill="FFFFFF"/>
        <w:spacing w:before="10" w:line="374" w:lineRule="exact"/>
        <w:ind w:left="5"/>
        <w:rPr>
          <w:lang w:val="hr-HR"/>
        </w:rPr>
      </w:pPr>
      <w:r w:rsidRPr="00E27110">
        <w:rPr>
          <w:lang w:val="hr-HR"/>
        </w:rPr>
        <w:t>Koja su mi vjerska i moralna načela bitna?</w:t>
      </w:r>
    </w:p>
    <w:p w:rsidR="00842F7B" w:rsidRPr="00E27110" w:rsidRDefault="00E31770">
      <w:pPr>
        <w:shd w:val="clear" w:color="auto" w:fill="FFFFFF"/>
        <w:spacing w:line="374" w:lineRule="exact"/>
        <w:ind w:left="571"/>
        <w:rPr>
          <w:lang w:val="hr-HR"/>
        </w:rPr>
      </w:pPr>
      <w:r w:rsidRPr="00E27110">
        <w:rPr>
          <w:lang w:val="hr-HR"/>
        </w:rPr>
        <w:t>Ovo pitanje je očito od velike važnosti. Slobodni smo odgovoriti prema vlastitom nahođenju.</w:t>
      </w:r>
    </w:p>
    <w:p w:rsidR="00842F7B" w:rsidRPr="00E27110" w:rsidRDefault="00B01E19">
      <w:pPr>
        <w:shd w:val="clear" w:color="auto" w:fill="FFFFFF"/>
        <w:spacing w:line="374" w:lineRule="exact"/>
        <w:ind w:left="5"/>
        <w:rPr>
          <w:lang w:val="hr-HR"/>
        </w:rPr>
      </w:pPr>
      <w:r>
        <w:rPr>
          <w:lang w:val="hr-HR"/>
        </w:rPr>
        <w:t>Je li moja odluka neopoziva</w:t>
      </w:r>
      <w:r w:rsidR="00E31770" w:rsidRPr="00E27110">
        <w:rPr>
          <w:lang w:val="hr-HR"/>
        </w:rPr>
        <w:t>?</w:t>
      </w:r>
      <w:r w:rsidR="00734A6C" w:rsidRPr="00E27110">
        <w:rPr>
          <w:lang w:val="hr-HR"/>
        </w:rPr>
        <w:t xml:space="preserve"> (</w:t>
      </w:r>
      <w:r w:rsidR="00734A6C" w:rsidRPr="00E27110">
        <w:rPr>
          <w:rFonts w:eastAsia="Times New Roman"/>
          <w:lang w:val="hr-HR"/>
        </w:rPr>
        <w:t>“</w:t>
      </w:r>
      <w:r w:rsidR="00E31770" w:rsidRPr="00E27110">
        <w:rPr>
          <w:rFonts w:eastAsia="Times New Roman"/>
          <w:lang w:val="hr-HR"/>
        </w:rPr>
        <w:t>nema povratka</w:t>
      </w:r>
      <w:r w:rsidR="00734A6C" w:rsidRPr="00E27110">
        <w:rPr>
          <w:rFonts w:eastAsia="Times New Roman"/>
          <w:lang w:val="hr-HR"/>
        </w:rPr>
        <w:t xml:space="preserve">”), </w:t>
      </w:r>
      <w:r w:rsidR="00E31770" w:rsidRPr="00E27110">
        <w:rPr>
          <w:rFonts w:eastAsia="Times New Roman"/>
          <w:lang w:val="hr-HR"/>
        </w:rPr>
        <w:t>ili je mogu naknadno ispraviti</w:t>
      </w:r>
      <w:r w:rsidR="00734A6C" w:rsidRPr="00E27110">
        <w:rPr>
          <w:rFonts w:eastAsia="Times New Roman"/>
          <w:lang w:val="hr-HR"/>
        </w:rPr>
        <w:t>?</w:t>
      </w:r>
    </w:p>
    <w:p w:rsidR="00842F7B" w:rsidRPr="00E27110" w:rsidRDefault="00E31770">
      <w:pPr>
        <w:shd w:val="clear" w:color="auto" w:fill="FFFFFF"/>
        <w:spacing w:before="86" w:line="259" w:lineRule="exact"/>
        <w:ind w:left="571" w:right="14"/>
        <w:jc w:val="both"/>
        <w:rPr>
          <w:lang w:val="hr-HR"/>
        </w:rPr>
      </w:pPr>
      <w:r w:rsidRPr="00E27110">
        <w:rPr>
          <w:lang w:val="hr-HR"/>
        </w:rPr>
        <w:t xml:space="preserve">Ovakvu odluku </w:t>
      </w:r>
      <w:r w:rsidR="00B01E19">
        <w:rPr>
          <w:lang w:val="hr-HR"/>
        </w:rPr>
        <w:t>često donosimo</w:t>
      </w:r>
      <w:r w:rsidRPr="00E27110">
        <w:rPr>
          <w:lang w:val="hr-HR"/>
        </w:rPr>
        <w:t>. Danas mogu odlučiti jedno, a sutra drugo. Mogu razmisliti o svojoj odluci, no ne mogu izmijeniti odluku koju sam u prošlosti donio/donijela.</w:t>
      </w:r>
    </w:p>
    <w:p w:rsidR="00842F7B" w:rsidRPr="00E27110" w:rsidRDefault="00E31770">
      <w:pPr>
        <w:shd w:val="clear" w:color="auto" w:fill="FFFFFF"/>
        <w:tabs>
          <w:tab w:val="left" w:pos="235"/>
        </w:tabs>
        <w:spacing w:before="115"/>
        <w:ind w:left="5"/>
        <w:rPr>
          <w:lang w:val="hr-HR"/>
        </w:rPr>
      </w:pPr>
      <w:r w:rsidRPr="00E27110">
        <w:rPr>
          <w:lang w:val="hr-HR"/>
        </w:rPr>
        <w:t>4.</w:t>
      </w:r>
      <w:r w:rsidRPr="00E27110">
        <w:rPr>
          <w:lang w:val="hr-HR"/>
        </w:rPr>
        <w:tab/>
        <w:t>Donesi</w:t>
      </w:r>
      <w:r w:rsidR="00734A6C" w:rsidRPr="00E27110">
        <w:rPr>
          <w:lang w:val="hr-HR"/>
        </w:rPr>
        <w:t xml:space="preserve"> </w:t>
      </w:r>
      <w:r w:rsidRPr="00E27110">
        <w:rPr>
          <w:b/>
          <w:bCs/>
          <w:lang w:val="hr-HR"/>
        </w:rPr>
        <w:t>odluku.</w:t>
      </w:r>
    </w:p>
    <w:p w:rsidR="00842F7B" w:rsidRPr="00E27110" w:rsidRDefault="00E31770">
      <w:pPr>
        <w:shd w:val="clear" w:color="auto" w:fill="FFFFFF"/>
        <w:spacing w:before="110"/>
        <w:ind w:left="5"/>
        <w:rPr>
          <w:lang w:val="hr-HR"/>
        </w:rPr>
      </w:pPr>
      <w:r w:rsidRPr="00E27110">
        <w:rPr>
          <w:lang w:val="hr-HR"/>
        </w:rPr>
        <w:t>Moram li se odlučiti za jedan cilj i prekršiti drugi?</w:t>
      </w:r>
    </w:p>
    <w:p w:rsidR="00842F7B" w:rsidRPr="00E27110" w:rsidRDefault="00E31770">
      <w:pPr>
        <w:shd w:val="clear" w:color="auto" w:fill="FFFFFF"/>
        <w:spacing w:before="96" w:line="259" w:lineRule="exact"/>
        <w:ind w:left="571" w:right="14"/>
        <w:jc w:val="both"/>
        <w:rPr>
          <w:lang w:val="hr-HR"/>
        </w:rPr>
      </w:pPr>
      <w:r w:rsidRPr="00E27110">
        <w:rPr>
          <w:lang w:val="hr-HR"/>
        </w:rPr>
        <w:t>Da</w:t>
      </w:r>
      <w:r w:rsidR="00734A6C" w:rsidRPr="00E27110">
        <w:rPr>
          <w:lang w:val="hr-HR"/>
        </w:rPr>
        <w:t xml:space="preserve">. </w:t>
      </w:r>
      <w:r w:rsidRPr="00E27110">
        <w:rPr>
          <w:lang w:val="hr-HR"/>
        </w:rPr>
        <w:t>Obično kupiš jeftine ili skupe banane, ali ne i jedne i druge. Kompromis – kupiti malo od svakih – nije baš uvjerljiv.</w:t>
      </w:r>
    </w:p>
    <w:p w:rsidR="00842F7B" w:rsidRPr="00E27110" w:rsidRDefault="00734A6C">
      <w:pPr>
        <w:shd w:val="clear" w:color="auto" w:fill="FFFFFF"/>
        <w:spacing w:before="115"/>
        <w:ind w:left="5"/>
        <w:rPr>
          <w:lang w:val="hr-HR"/>
        </w:rPr>
      </w:pPr>
      <w:r w:rsidRPr="00E27110">
        <w:rPr>
          <w:lang w:val="hr-HR"/>
        </w:rPr>
        <w:t>U</w:t>
      </w:r>
      <w:r w:rsidR="00E31770" w:rsidRPr="00E27110">
        <w:rPr>
          <w:lang w:val="hr-HR"/>
        </w:rPr>
        <w:t xml:space="preserve"> takvi</w:t>
      </w:r>
      <w:r w:rsidR="00B01E19">
        <w:rPr>
          <w:lang w:val="hr-HR"/>
        </w:rPr>
        <w:t xml:space="preserve">m okolnostima, što mi govori intuicija? S kojom </w:t>
      </w:r>
      <w:r w:rsidR="00E31770" w:rsidRPr="00E27110">
        <w:rPr>
          <w:lang w:val="hr-HR"/>
        </w:rPr>
        <w:t xml:space="preserve">odlukom </w:t>
      </w:r>
      <w:r w:rsidR="00B01E19">
        <w:rPr>
          <w:lang w:val="hr-HR"/>
        </w:rPr>
        <w:t>se mogu najviše</w:t>
      </w:r>
      <w:r w:rsidR="00E31770" w:rsidRPr="00E27110">
        <w:rPr>
          <w:lang w:val="hr-HR"/>
        </w:rPr>
        <w:t xml:space="preserve"> poistovjetiti?</w:t>
      </w:r>
    </w:p>
    <w:p w:rsidR="00842F7B" w:rsidRPr="00E27110" w:rsidRDefault="00734A6C">
      <w:pPr>
        <w:shd w:val="clear" w:color="auto" w:fill="FFFFFF"/>
        <w:spacing w:before="96" w:line="259" w:lineRule="exact"/>
        <w:ind w:left="571" w:right="14"/>
        <w:jc w:val="both"/>
        <w:rPr>
          <w:lang w:val="hr-HR"/>
        </w:rPr>
      </w:pPr>
      <w:r w:rsidRPr="00E27110">
        <w:rPr>
          <w:lang w:val="hr-HR"/>
        </w:rPr>
        <w:t>U</w:t>
      </w:r>
      <w:r w:rsidR="00E31770" w:rsidRPr="00E27110">
        <w:rPr>
          <w:lang w:val="hr-HR"/>
        </w:rPr>
        <w:t xml:space="preserve"> svakodnevnom</w:t>
      </w:r>
      <w:r w:rsidR="00B01E19">
        <w:rPr>
          <w:lang w:val="hr-HR"/>
        </w:rPr>
        <w:t>e</w:t>
      </w:r>
      <w:r w:rsidR="00E31770" w:rsidRPr="00E27110">
        <w:rPr>
          <w:lang w:val="hr-HR"/>
        </w:rPr>
        <w:t xml:space="preserve"> životu je naša intuicija vjerojatno najvažnija smjernica i često je pouzdanija od intenzivnog razmišljanja. Radimo ono što nam se čini najbolje</w:t>
      </w:r>
      <w:r w:rsidR="00681BEE" w:rsidRPr="00E27110">
        <w:rPr>
          <w:lang w:val="hr-HR"/>
        </w:rPr>
        <w:t>. Preuzimanje odgovornosti, dakle, znači nastojati razumjeti, a ponekad</w:t>
      </w:r>
      <w:r w:rsidR="00B01E19">
        <w:rPr>
          <w:lang w:val="hr-HR"/>
        </w:rPr>
        <w:t xml:space="preserve"> i promijeniti, ono što nam kaže</w:t>
      </w:r>
      <w:r w:rsidR="00681BEE" w:rsidRPr="00E27110">
        <w:rPr>
          <w:lang w:val="hr-HR"/>
        </w:rPr>
        <w:t xml:space="preserve"> intuicija</w:t>
      </w:r>
      <w:r w:rsidR="00B01E19">
        <w:rPr>
          <w:lang w:val="hr-HR"/>
        </w:rPr>
        <w:t>.</w:t>
      </w:r>
    </w:p>
    <w:p w:rsidR="00842F7B" w:rsidRPr="00E27110" w:rsidRDefault="00734A6C">
      <w:pPr>
        <w:shd w:val="clear" w:color="auto" w:fill="FFFFFF"/>
        <w:spacing w:before="1978"/>
        <w:ind w:left="24"/>
        <w:rPr>
          <w:lang w:val="hr-HR"/>
        </w:rPr>
      </w:pPr>
      <w:r w:rsidRPr="00E27110">
        <w:rPr>
          <w:rFonts w:ascii="Courier New" w:hAnsi="Courier New" w:cs="Courier New"/>
          <w:sz w:val="24"/>
          <w:szCs w:val="24"/>
          <w:lang w:val="hr-HR"/>
        </w:rPr>
        <w:t>76</w:t>
      </w:r>
    </w:p>
    <w:p w:rsidR="00842F7B" w:rsidRPr="00E27110" w:rsidRDefault="00842F7B">
      <w:pPr>
        <w:shd w:val="clear" w:color="auto" w:fill="FFFFFF"/>
        <w:spacing w:before="1978"/>
        <w:ind w:left="24"/>
        <w:rPr>
          <w:lang w:val="hr-HR"/>
        </w:rPr>
        <w:sectPr w:rsidR="00842F7B" w:rsidRPr="00E27110">
          <w:pgSz w:w="11909" w:h="16834"/>
          <w:pgMar w:top="529" w:right="1409" w:bottom="360" w:left="1413" w:header="720" w:footer="720" w:gutter="0"/>
          <w:cols w:space="60"/>
          <w:noEndnote/>
        </w:sectPr>
      </w:pPr>
    </w:p>
    <w:p w:rsidR="00842F7B" w:rsidRPr="00E27110" w:rsidRDefault="00681BEE">
      <w:pPr>
        <w:shd w:val="clear" w:color="auto" w:fill="FFFFFF"/>
        <w:ind w:right="14"/>
        <w:jc w:val="right"/>
        <w:rPr>
          <w:lang w:val="hr-HR"/>
        </w:rPr>
      </w:pPr>
      <w:r w:rsidRPr="00E27110">
        <w:rPr>
          <w:sz w:val="18"/>
          <w:szCs w:val="18"/>
          <w:lang w:val="hr-HR"/>
        </w:rPr>
        <w:lastRenderedPageBreak/>
        <w:t>Sudjelovanje u zajednici</w:t>
      </w:r>
    </w:p>
    <w:p w:rsidR="00842F7B" w:rsidRPr="00E27110" w:rsidRDefault="00B01E19">
      <w:pPr>
        <w:shd w:val="clear" w:color="auto" w:fill="FFFFFF"/>
        <w:spacing w:before="461"/>
        <w:ind w:left="38"/>
        <w:rPr>
          <w:lang w:val="hr-HR"/>
        </w:rPr>
      </w:pPr>
      <w:r>
        <w:rPr>
          <w:rFonts w:ascii="Arial" w:hAnsi="Arial" w:cs="Arial"/>
          <w:b/>
          <w:bCs/>
          <w:spacing w:val="-3"/>
          <w:sz w:val="30"/>
          <w:szCs w:val="30"/>
          <w:lang w:val="hr-HR"/>
        </w:rPr>
        <w:t>Fj N</w:t>
      </w:r>
      <w:r w:rsidR="00681BEE" w:rsidRPr="00E27110">
        <w:rPr>
          <w:rFonts w:ascii="Arial" w:hAnsi="Arial" w:cs="Arial"/>
          <w:b/>
          <w:bCs/>
          <w:spacing w:val="-3"/>
          <w:sz w:val="30"/>
          <w:szCs w:val="30"/>
          <w:lang w:val="hr-HR"/>
        </w:rPr>
        <w:t>astavni</w:t>
      </w:r>
      <w:r>
        <w:rPr>
          <w:rFonts w:ascii="Arial" w:hAnsi="Arial" w:cs="Arial"/>
          <w:b/>
          <w:bCs/>
          <w:spacing w:val="-3"/>
          <w:sz w:val="30"/>
          <w:szCs w:val="30"/>
          <w:lang w:val="hr-HR"/>
        </w:rPr>
        <w:t xml:space="preserve"> materijal</w:t>
      </w:r>
      <w:r w:rsidR="00734A6C" w:rsidRPr="00E27110">
        <w:rPr>
          <w:rFonts w:ascii="Arial" w:hAnsi="Arial" w:cs="Arial"/>
          <w:b/>
          <w:bCs/>
          <w:spacing w:val="-3"/>
          <w:sz w:val="30"/>
          <w:szCs w:val="30"/>
          <w:lang w:val="hr-HR"/>
        </w:rPr>
        <w:t xml:space="preserve"> 2.2</w:t>
      </w:r>
    </w:p>
    <w:p w:rsidR="00842F7B" w:rsidRPr="00E27110" w:rsidRDefault="008F0F7A">
      <w:pPr>
        <w:shd w:val="clear" w:color="auto" w:fill="FFFFFF"/>
        <w:spacing w:before="34"/>
        <w:ind w:left="34"/>
        <w:rPr>
          <w:lang w:val="hr-HR"/>
        </w:rPr>
      </w:pPr>
      <w:r>
        <w:rPr>
          <w:rFonts w:ascii="Arial" w:hAnsi="Arial" w:cs="Arial"/>
          <w:bCs/>
          <w:spacing w:val="-12"/>
          <w:sz w:val="30"/>
          <w:szCs w:val="30"/>
          <w:lang w:val="hr-HR"/>
        </w:rPr>
        <w:t xml:space="preserve">Papir </w:t>
      </w:r>
      <w:r w:rsidR="00B01E19">
        <w:rPr>
          <w:rFonts w:ascii="Arial" w:hAnsi="Arial" w:cs="Arial"/>
          <w:bCs/>
          <w:spacing w:val="-12"/>
          <w:sz w:val="30"/>
          <w:szCs w:val="30"/>
          <w:lang w:val="hr-HR"/>
        </w:rPr>
        <w:t>s preklopnika (</w:t>
      </w:r>
      <w:r w:rsidR="00B01E19">
        <w:rPr>
          <w:rFonts w:ascii="Arial" w:hAnsi="Arial" w:cs="Arial"/>
          <w:bCs/>
          <w:i/>
          <w:spacing w:val="-12"/>
          <w:sz w:val="30"/>
          <w:szCs w:val="30"/>
          <w:lang w:val="hr-HR"/>
        </w:rPr>
        <w:t>f</w:t>
      </w:r>
      <w:r w:rsidR="00734A6C" w:rsidRPr="00E27110">
        <w:rPr>
          <w:rFonts w:ascii="Arial" w:hAnsi="Arial" w:cs="Arial"/>
          <w:b/>
          <w:bCs/>
          <w:i/>
          <w:spacing w:val="-12"/>
          <w:sz w:val="30"/>
          <w:szCs w:val="30"/>
          <w:lang w:val="hr-HR"/>
        </w:rPr>
        <w:t>lipchart</w:t>
      </w:r>
      <w:r w:rsidR="00734A6C" w:rsidRPr="00E27110">
        <w:rPr>
          <w:rFonts w:ascii="Arial" w:hAnsi="Arial" w:cs="Arial"/>
          <w:b/>
          <w:bCs/>
          <w:spacing w:val="-12"/>
          <w:sz w:val="30"/>
          <w:szCs w:val="30"/>
          <w:lang w:val="hr-HR"/>
        </w:rPr>
        <w:t xml:space="preserve"> </w:t>
      </w:r>
      <w:r>
        <w:rPr>
          <w:rFonts w:ascii="Arial" w:hAnsi="Arial" w:cs="Arial"/>
          <w:b/>
          <w:bCs/>
          <w:spacing w:val="-12"/>
          <w:sz w:val="30"/>
          <w:szCs w:val="30"/>
          <w:lang w:val="hr-HR"/>
        </w:rPr>
        <w:t>papir)</w:t>
      </w:r>
      <w:r w:rsidR="00681BEE" w:rsidRPr="00E27110">
        <w:rPr>
          <w:rFonts w:ascii="Arial" w:hAnsi="Arial" w:cs="Arial"/>
          <w:b/>
          <w:bCs/>
          <w:spacing w:val="-12"/>
          <w:sz w:val="30"/>
          <w:szCs w:val="30"/>
          <w:lang w:val="hr-HR"/>
        </w:rPr>
        <w:t xml:space="preserve"> za usporedbu rješavanja dileme</w:t>
      </w:r>
      <w:r w:rsidR="00734A6C" w:rsidRPr="00E27110">
        <w:rPr>
          <w:rFonts w:ascii="Arial" w:hAnsi="Arial" w:cs="Arial"/>
          <w:b/>
          <w:bCs/>
          <w:spacing w:val="-12"/>
          <w:sz w:val="30"/>
          <w:szCs w:val="30"/>
          <w:lang w:val="hr-HR"/>
        </w:rPr>
        <w:t xml:space="preserve"> (</w:t>
      </w:r>
      <w:r w:rsidR="00681BEE" w:rsidRPr="00E27110">
        <w:rPr>
          <w:rFonts w:ascii="Arial" w:hAnsi="Arial" w:cs="Arial"/>
          <w:b/>
          <w:bCs/>
          <w:spacing w:val="-12"/>
          <w:sz w:val="30"/>
          <w:szCs w:val="30"/>
          <w:lang w:val="hr-HR"/>
        </w:rPr>
        <w:t>4. lekcija</w:t>
      </w:r>
      <w:r w:rsidR="00734A6C" w:rsidRPr="00E27110">
        <w:rPr>
          <w:rFonts w:ascii="Arial" w:hAnsi="Arial" w:cs="Arial"/>
          <w:b/>
          <w:bCs/>
          <w:spacing w:val="-12"/>
          <w:sz w:val="30"/>
          <w:szCs w:val="30"/>
          <w:lang w:val="hr-HR"/>
        </w:rPr>
        <w:t>)</w:t>
      </w:r>
    </w:p>
    <w:p w:rsidR="00842F7B" w:rsidRPr="00E27110" w:rsidRDefault="008F0F7A">
      <w:pPr>
        <w:shd w:val="clear" w:color="auto" w:fill="FFFFFF"/>
        <w:spacing w:before="197" w:line="259" w:lineRule="exact"/>
        <w:ind w:left="29"/>
        <w:rPr>
          <w:lang w:val="hr-HR"/>
        </w:rPr>
      </w:pPr>
      <w:r>
        <w:rPr>
          <w:i/>
          <w:iCs/>
          <w:sz w:val="22"/>
          <w:szCs w:val="22"/>
          <w:lang w:val="hr-HR"/>
        </w:rPr>
        <w:t xml:space="preserve">Za svaki primjer </w:t>
      </w:r>
      <w:r w:rsidR="00681BEE" w:rsidRPr="00E27110">
        <w:rPr>
          <w:i/>
          <w:iCs/>
          <w:sz w:val="22"/>
          <w:szCs w:val="22"/>
          <w:lang w:val="hr-HR"/>
        </w:rPr>
        <w:t>potreban</w:t>
      </w:r>
      <w:r>
        <w:rPr>
          <w:i/>
          <w:iCs/>
          <w:sz w:val="22"/>
          <w:szCs w:val="22"/>
          <w:lang w:val="hr-HR"/>
        </w:rPr>
        <w:t xml:space="preserve"> je jedan list s preklopnika (flipchart papir)</w:t>
      </w:r>
      <w:r w:rsidR="00681BEE" w:rsidRPr="00E27110">
        <w:rPr>
          <w:i/>
          <w:iCs/>
          <w:sz w:val="22"/>
          <w:szCs w:val="22"/>
          <w:lang w:val="hr-HR"/>
        </w:rPr>
        <w:t xml:space="preserve">. Prijedlozi kako sročiti alternativne opcije nalaze se na </w:t>
      </w:r>
      <w:r w:rsidR="00734A6C" w:rsidRPr="00E27110">
        <w:rPr>
          <w:rFonts w:eastAsia="Times New Roman"/>
          <w:i/>
          <w:iCs/>
          <w:sz w:val="22"/>
          <w:szCs w:val="22"/>
          <w:lang w:val="hr-HR"/>
        </w:rPr>
        <w:t>jsi</w:t>
      </w:r>
      <w:r w:rsidR="00681BEE" w:rsidRPr="00E27110">
        <w:rPr>
          <w:rFonts w:eastAsia="Times New Roman"/>
          <w:i/>
          <w:iCs/>
          <w:sz w:val="22"/>
          <w:szCs w:val="22"/>
          <w:lang w:val="hr-HR"/>
        </w:rPr>
        <w:t xml:space="preserve"> </w:t>
      </w:r>
      <w:r>
        <w:rPr>
          <w:rFonts w:eastAsia="Times New Roman"/>
          <w:i/>
          <w:iCs/>
          <w:sz w:val="22"/>
          <w:szCs w:val="22"/>
          <w:lang w:val="hr-HR"/>
        </w:rPr>
        <w:t>Radnom materijalu</w:t>
      </w:r>
      <w:r w:rsidR="00681BEE" w:rsidRPr="00E27110">
        <w:rPr>
          <w:rFonts w:eastAsia="Times New Roman"/>
          <w:i/>
          <w:iCs/>
          <w:sz w:val="22"/>
          <w:szCs w:val="22"/>
          <w:lang w:val="hr-HR"/>
        </w:rPr>
        <w:t xml:space="preserve"> za učenike</w:t>
      </w:r>
      <w:r w:rsidR="00734A6C" w:rsidRPr="00E27110">
        <w:rPr>
          <w:rFonts w:eastAsia="Times New Roman"/>
          <w:i/>
          <w:iCs/>
          <w:sz w:val="22"/>
          <w:szCs w:val="22"/>
          <w:lang w:val="hr-HR"/>
        </w:rPr>
        <w:t xml:space="preserve"> 2.4.</w:t>
      </w:r>
    </w:p>
    <w:p w:rsidR="00842F7B" w:rsidRPr="00E27110" w:rsidRDefault="00681BEE">
      <w:pPr>
        <w:shd w:val="clear" w:color="auto" w:fill="FFFFFF"/>
        <w:spacing w:before="120"/>
        <w:ind w:left="10"/>
        <w:rPr>
          <w:lang w:val="hr-HR"/>
        </w:rPr>
      </w:pPr>
      <w:r w:rsidRPr="00E27110">
        <w:rPr>
          <w:b/>
          <w:bCs/>
          <w:spacing w:val="-1"/>
          <w:sz w:val="22"/>
          <w:szCs w:val="22"/>
          <w:lang w:val="hr-HR"/>
        </w:rPr>
        <w:t>Primjer postojanja dileme:</w:t>
      </w:r>
    </w:p>
    <w:p w:rsidR="00842F7B" w:rsidRPr="00E27110" w:rsidRDefault="00734A6C">
      <w:pPr>
        <w:shd w:val="clear" w:color="auto" w:fill="FFFFFF"/>
        <w:spacing w:before="120"/>
        <w:ind w:left="34"/>
        <w:rPr>
          <w:lang w:val="hr-HR"/>
        </w:rPr>
      </w:pPr>
      <w:r w:rsidRPr="00E27110">
        <w:rPr>
          <w:i/>
          <w:iCs/>
          <w:sz w:val="22"/>
          <w:szCs w:val="22"/>
          <w:lang w:val="hr-HR"/>
        </w:rPr>
        <w:t>(</w:t>
      </w:r>
      <w:r w:rsidR="00681BEE" w:rsidRPr="00E27110">
        <w:rPr>
          <w:i/>
          <w:iCs/>
          <w:sz w:val="22"/>
          <w:szCs w:val="22"/>
          <w:lang w:val="hr-HR"/>
        </w:rPr>
        <w:t xml:space="preserve">dodaj naslov s </w:t>
      </w:r>
      <w:r w:rsidRPr="00E27110">
        <w:rPr>
          <w:i/>
          <w:iCs/>
          <w:sz w:val="22"/>
          <w:szCs w:val="22"/>
          <w:lang w:val="hr-HR"/>
        </w:rPr>
        <w:t>jsi</w:t>
      </w:r>
      <w:r w:rsidR="00681BEE" w:rsidRPr="00E27110">
        <w:rPr>
          <w:i/>
          <w:iCs/>
          <w:sz w:val="22"/>
          <w:szCs w:val="22"/>
          <w:lang w:val="hr-HR"/>
        </w:rPr>
        <w:t xml:space="preserve"> </w:t>
      </w:r>
      <w:r w:rsidR="008F0F7A">
        <w:rPr>
          <w:i/>
          <w:iCs/>
          <w:sz w:val="22"/>
          <w:szCs w:val="22"/>
          <w:lang w:val="hr-HR"/>
        </w:rPr>
        <w:t>Radnog materijala</w:t>
      </w:r>
      <w:r w:rsidR="00681BEE" w:rsidRPr="00E27110">
        <w:rPr>
          <w:i/>
          <w:iCs/>
          <w:sz w:val="22"/>
          <w:szCs w:val="22"/>
          <w:lang w:val="hr-HR"/>
        </w:rPr>
        <w:t xml:space="preserve"> za učenike</w:t>
      </w:r>
      <w:r w:rsidRPr="00E27110">
        <w:rPr>
          <w:i/>
          <w:iCs/>
          <w:sz w:val="22"/>
          <w:szCs w:val="22"/>
          <w:lang w:val="hr-HR"/>
        </w:rPr>
        <w:t xml:space="preserve"> 2.3).</w:t>
      </w:r>
    </w:p>
    <w:p w:rsidR="00842F7B" w:rsidRPr="00E27110" w:rsidRDefault="00842F7B">
      <w:pPr>
        <w:spacing w:after="302" w:line="1" w:lineRule="exact"/>
        <w:rPr>
          <w:sz w:val="2"/>
          <w:szCs w:val="2"/>
          <w:lang w:val="hr-HR"/>
        </w:rPr>
      </w:pPr>
    </w:p>
    <w:tbl>
      <w:tblPr>
        <w:tblW w:w="0" w:type="auto"/>
        <w:tblInd w:w="40" w:type="dxa"/>
        <w:tblLayout w:type="fixed"/>
        <w:tblCellMar>
          <w:left w:w="40" w:type="dxa"/>
          <w:right w:w="40" w:type="dxa"/>
        </w:tblCellMar>
        <w:tblLook w:val="0000"/>
      </w:tblPr>
      <w:tblGrid>
        <w:gridCol w:w="3413"/>
        <w:gridCol w:w="5674"/>
      </w:tblGrid>
      <w:tr w:rsidR="00842F7B" w:rsidRPr="00E27110">
        <w:trPr>
          <w:trHeight w:hRule="exact" w:val="408"/>
        </w:trPr>
        <w:tc>
          <w:tcPr>
            <w:tcW w:w="341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81BEE" w:rsidP="00BC1481">
            <w:pPr>
              <w:pStyle w:val="ListParagraph"/>
              <w:shd w:val="clear" w:color="auto" w:fill="FFFFFF"/>
              <w:ind w:left="244"/>
              <w:rPr>
                <w:lang w:val="hr-HR"/>
              </w:rPr>
            </w:pPr>
            <w:r w:rsidRPr="00E27110">
              <w:rPr>
                <w:b/>
                <w:bCs/>
                <w:lang w:val="hr-HR"/>
              </w:rPr>
              <w:t>A</w:t>
            </w:r>
            <w:r w:rsidR="00734A6C" w:rsidRPr="00E27110">
              <w:rPr>
                <w:b/>
                <w:bCs/>
                <w:lang w:val="hr-HR"/>
              </w:rPr>
              <w:t>lternative</w:t>
            </w:r>
          </w:p>
        </w:tc>
        <w:tc>
          <w:tcPr>
            <w:tcW w:w="56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81BEE" w:rsidP="00681BEE">
            <w:pPr>
              <w:shd w:val="clear" w:color="auto" w:fill="FFFFFF"/>
              <w:jc w:val="center"/>
              <w:rPr>
                <w:lang w:val="hr-HR"/>
              </w:rPr>
            </w:pPr>
            <w:r w:rsidRPr="00E27110">
              <w:rPr>
                <w:b/>
                <w:bCs/>
                <w:lang w:val="hr-HR"/>
              </w:rPr>
              <w:t>R</w:t>
            </w:r>
            <w:r w:rsidR="00734A6C" w:rsidRPr="00E27110">
              <w:rPr>
                <w:b/>
                <w:bCs/>
                <w:lang w:val="hr-HR"/>
              </w:rPr>
              <w:t>a</w:t>
            </w:r>
            <w:r w:rsidRPr="00E27110">
              <w:rPr>
                <w:b/>
                <w:bCs/>
                <w:lang w:val="hr-HR"/>
              </w:rPr>
              <w:t>zlozi</w:t>
            </w:r>
          </w:p>
        </w:tc>
      </w:tr>
      <w:tr w:rsidR="00842F7B" w:rsidRPr="00E27110">
        <w:trPr>
          <w:trHeight w:hRule="exact" w:val="3538"/>
        </w:trPr>
        <w:tc>
          <w:tcPr>
            <w:tcW w:w="341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C1481" w:rsidP="00BC1481">
            <w:pPr>
              <w:shd w:val="clear" w:color="auto" w:fill="FFFFFF"/>
              <w:spacing w:line="3168" w:lineRule="exact"/>
              <w:ind w:left="244"/>
              <w:rPr>
                <w:i/>
                <w:lang w:val="hr-HR"/>
              </w:rPr>
            </w:pPr>
            <w:r w:rsidRPr="00E27110">
              <w:rPr>
                <w:i/>
                <w:lang w:val="hr-HR"/>
              </w:rPr>
              <w:t xml:space="preserve">(unesi opciju prve dileme) </w:t>
            </w:r>
          </w:p>
        </w:tc>
        <w:tc>
          <w:tcPr>
            <w:tcW w:w="56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523"/>
        </w:trPr>
        <w:tc>
          <w:tcPr>
            <w:tcW w:w="341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C1481" w:rsidP="00BC1481">
            <w:pPr>
              <w:shd w:val="clear" w:color="auto" w:fill="FFFFFF"/>
              <w:spacing w:line="3158" w:lineRule="exact"/>
              <w:rPr>
                <w:lang w:val="hr-HR"/>
              </w:rPr>
            </w:pPr>
            <w:r w:rsidRPr="00E27110">
              <w:rPr>
                <w:i/>
                <w:lang w:val="hr-HR"/>
              </w:rPr>
              <w:t>(unesi opciju druge dileme)</w:t>
            </w:r>
          </w:p>
        </w:tc>
        <w:tc>
          <w:tcPr>
            <w:tcW w:w="56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538"/>
        </w:trPr>
        <w:tc>
          <w:tcPr>
            <w:tcW w:w="341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C1481" w:rsidP="00BC1481">
            <w:pPr>
              <w:shd w:val="clear" w:color="auto" w:fill="FFFFFF"/>
              <w:spacing w:line="3158" w:lineRule="exact"/>
              <w:rPr>
                <w:lang w:val="hr-HR"/>
              </w:rPr>
            </w:pPr>
            <w:r w:rsidRPr="00E27110">
              <w:rPr>
                <w:i/>
                <w:iCs/>
                <w:lang w:val="hr-HR"/>
              </w:rPr>
              <w:t xml:space="preserve">(ostavi prazno za dodatne unose) </w:t>
            </w:r>
          </w:p>
        </w:tc>
        <w:tc>
          <w:tcPr>
            <w:tcW w:w="56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1128"/>
        <w:ind w:right="34"/>
        <w:jc w:val="right"/>
        <w:rPr>
          <w:lang w:val="hr-HR"/>
        </w:rPr>
      </w:pPr>
      <w:r w:rsidRPr="00E27110">
        <w:rPr>
          <w:rFonts w:ascii="Courier New" w:hAnsi="Courier New" w:cs="Courier New"/>
          <w:sz w:val="22"/>
          <w:szCs w:val="22"/>
          <w:lang w:val="hr-HR"/>
        </w:rPr>
        <w:lastRenderedPageBreak/>
        <w:t>77</w:t>
      </w:r>
    </w:p>
    <w:p w:rsidR="00842F7B" w:rsidRPr="00E27110" w:rsidRDefault="00842F7B">
      <w:pPr>
        <w:shd w:val="clear" w:color="auto" w:fill="FFFFFF"/>
        <w:spacing w:before="1128"/>
        <w:ind w:right="34"/>
        <w:jc w:val="right"/>
        <w:rPr>
          <w:lang w:val="hr-HR"/>
        </w:rPr>
        <w:sectPr w:rsidR="00842F7B" w:rsidRPr="00E27110">
          <w:pgSz w:w="11909" w:h="16834"/>
          <w:pgMar w:top="538" w:right="1409" w:bottom="360" w:left="1413" w:header="720" w:footer="720" w:gutter="0"/>
          <w:cols w:space="60"/>
          <w:noEndnote/>
        </w:sectPr>
      </w:pPr>
    </w:p>
    <w:p w:rsidR="00842F7B" w:rsidRPr="00E27110" w:rsidRDefault="00681BEE">
      <w:pPr>
        <w:shd w:val="clear" w:color="auto" w:fill="FFFFFF"/>
        <w:rPr>
          <w:lang w:val="hr-HR"/>
        </w:rPr>
      </w:pPr>
      <w:r w:rsidRPr="00E27110">
        <w:rPr>
          <w:sz w:val="18"/>
          <w:szCs w:val="18"/>
          <w:lang w:val="hr-HR"/>
        </w:rPr>
        <w:lastRenderedPageBreak/>
        <w:t>Sudjelovanje u demokraciji</w:t>
      </w:r>
    </w:p>
    <w:p w:rsidR="00842F7B" w:rsidRPr="00E27110" w:rsidRDefault="008F0F7A">
      <w:pPr>
        <w:shd w:val="clear" w:color="auto" w:fill="FFFFFF"/>
        <w:spacing w:before="461"/>
        <w:ind w:left="34"/>
        <w:rPr>
          <w:lang w:val="hr-HR"/>
        </w:rPr>
      </w:pPr>
      <w:r>
        <w:rPr>
          <w:rFonts w:ascii="Arial" w:hAnsi="Arial" w:cs="Arial"/>
          <w:b/>
          <w:bCs/>
          <w:spacing w:val="-3"/>
          <w:sz w:val="30"/>
          <w:szCs w:val="30"/>
          <w:lang w:val="hr-HR"/>
        </w:rPr>
        <w:t>fj Nastavni materijal</w:t>
      </w:r>
      <w:r w:rsidR="00734A6C" w:rsidRPr="00E27110">
        <w:rPr>
          <w:rFonts w:ascii="Arial" w:hAnsi="Arial" w:cs="Arial"/>
          <w:b/>
          <w:bCs/>
          <w:spacing w:val="-3"/>
          <w:sz w:val="30"/>
          <w:szCs w:val="30"/>
          <w:lang w:val="hr-HR"/>
        </w:rPr>
        <w:t xml:space="preserve"> 2.3</w:t>
      </w:r>
    </w:p>
    <w:p w:rsidR="00842F7B" w:rsidRPr="00E27110" w:rsidRDefault="001504E2">
      <w:pPr>
        <w:shd w:val="clear" w:color="auto" w:fill="FFFFFF"/>
        <w:spacing w:before="34"/>
        <w:ind w:left="29"/>
        <w:rPr>
          <w:lang w:val="hr-HR"/>
        </w:rPr>
      </w:pPr>
      <w:r w:rsidRPr="00E27110">
        <w:rPr>
          <w:rFonts w:ascii="Arial" w:hAnsi="Arial" w:cs="Arial"/>
          <w:b/>
          <w:bCs/>
          <w:spacing w:val="-12"/>
          <w:sz w:val="30"/>
          <w:szCs w:val="30"/>
          <w:lang w:val="hr-HR"/>
        </w:rPr>
        <w:t>Sloboda i odgovornost – tri modula lekcije</w:t>
      </w:r>
    </w:p>
    <w:p w:rsidR="00842F7B" w:rsidRPr="00E27110" w:rsidRDefault="001504E2">
      <w:pPr>
        <w:shd w:val="clear" w:color="auto" w:fill="FFFFFF"/>
        <w:spacing w:before="202" w:line="259" w:lineRule="exact"/>
        <w:ind w:left="14" w:right="29"/>
        <w:jc w:val="both"/>
        <w:rPr>
          <w:lang w:val="hr-HR"/>
        </w:rPr>
      </w:pPr>
      <w:r w:rsidRPr="00E27110">
        <w:rPr>
          <w:i/>
          <w:iCs/>
          <w:sz w:val="22"/>
          <w:szCs w:val="22"/>
          <w:lang w:val="hr-HR"/>
        </w:rPr>
        <w:t>Ovo su moduli lekcije koje možete izabrati ovisno o potrebama vaših učenika – u sklopu jedinice od četiri lekcije, ili kao mogući dodatak nekoj jedinici. Moduli istražuju uvjete preuzimanja odgovornosti u modernim društvima:</w:t>
      </w:r>
    </w:p>
    <w:p w:rsidR="00842F7B" w:rsidRPr="00E27110" w:rsidRDefault="001504E2">
      <w:pPr>
        <w:shd w:val="clear" w:color="auto" w:fill="FFFFFF"/>
        <w:spacing w:before="120"/>
        <w:ind w:left="5"/>
        <w:rPr>
          <w:lang w:val="hr-HR"/>
        </w:rPr>
      </w:pPr>
      <w:r w:rsidRPr="00E27110">
        <w:rPr>
          <w:i/>
          <w:iCs/>
          <w:sz w:val="22"/>
          <w:szCs w:val="22"/>
          <w:lang w:val="hr-HR"/>
        </w:rPr>
        <w:t>Modul</w:t>
      </w:r>
      <w:r w:rsidR="00734A6C" w:rsidRPr="00E27110">
        <w:rPr>
          <w:i/>
          <w:iCs/>
          <w:sz w:val="22"/>
          <w:szCs w:val="22"/>
          <w:lang w:val="hr-HR"/>
        </w:rPr>
        <w:t xml:space="preserve"> </w:t>
      </w:r>
      <w:r w:rsidRPr="00E27110">
        <w:rPr>
          <w:i/>
          <w:iCs/>
          <w:sz w:val="22"/>
          <w:szCs w:val="22"/>
          <w:lang w:val="hr-HR"/>
        </w:rPr>
        <w:t>br</w:t>
      </w:r>
      <w:r w:rsidR="00734A6C" w:rsidRPr="00E27110">
        <w:rPr>
          <w:i/>
          <w:iCs/>
          <w:sz w:val="22"/>
          <w:szCs w:val="22"/>
          <w:lang w:val="hr-HR"/>
        </w:rPr>
        <w:t>. 1:</w:t>
      </w:r>
      <w:r w:rsidR="008F0F7A">
        <w:rPr>
          <w:i/>
          <w:iCs/>
          <w:sz w:val="22"/>
          <w:szCs w:val="22"/>
          <w:lang w:val="hr-HR"/>
        </w:rPr>
        <w:t>Učiti kako preuzeti odgovornost</w:t>
      </w:r>
      <w:r w:rsidRPr="00E27110">
        <w:rPr>
          <w:i/>
          <w:iCs/>
          <w:sz w:val="22"/>
          <w:szCs w:val="22"/>
          <w:lang w:val="hr-HR"/>
        </w:rPr>
        <w:t xml:space="preserve"> nije moguće bez preuzimanja rizika</w:t>
      </w:r>
      <w:r w:rsidR="00734A6C" w:rsidRPr="00E27110">
        <w:rPr>
          <w:i/>
          <w:iCs/>
          <w:sz w:val="22"/>
          <w:szCs w:val="22"/>
          <w:lang w:val="hr-HR"/>
        </w:rPr>
        <w:t>.</w:t>
      </w:r>
    </w:p>
    <w:p w:rsidR="00842F7B" w:rsidRPr="00E27110" w:rsidRDefault="00734A6C">
      <w:pPr>
        <w:shd w:val="clear" w:color="auto" w:fill="FFFFFF"/>
        <w:spacing w:before="110" w:line="259" w:lineRule="exact"/>
        <w:ind w:left="24" w:right="29"/>
        <w:jc w:val="both"/>
        <w:rPr>
          <w:lang w:val="hr-HR"/>
        </w:rPr>
      </w:pPr>
      <w:r w:rsidRPr="00E27110">
        <w:rPr>
          <w:i/>
          <w:iCs/>
          <w:sz w:val="22"/>
          <w:szCs w:val="22"/>
          <w:lang w:val="hr-HR"/>
        </w:rPr>
        <w:t>Modul</w:t>
      </w:r>
      <w:r w:rsidR="001504E2" w:rsidRPr="00E27110">
        <w:rPr>
          <w:i/>
          <w:iCs/>
          <w:sz w:val="22"/>
          <w:szCs w:val="22"/>
          <w:lang w:val="hr-HR"/>
        </w:rPr>
        <w:t xml:space="preserve"> br.</w:t>
      </w:r>
      <w:r w:rsidRPr="00E27110">
        <w:rPr>
          <w:i/>
          <w:iCs/>
          <w:sz w:val="22"/>
          <w:szCs w:val="22"/>
          <w:lang w:val="hr-HR"/>
        </w:rPr>
        <w:t xml:space="preserve"> 2:</w:t>
      </w:r>
      <w:r w:rsidR="001504E2" w:rsidRPr="00E27110">
        <w:rPr>
          <w:i/>
          <w:iCs/>
          <w:sz w:val="22"/>
          <w:szCs w:val="22"/>
          <w:lang w:val="hr-HR"/>
        </w:rPr>
        <w:t xml:space="preserve"> Kako možemo uspjeti u preuzimanju</w:t>
      </w:r>
      <w:r w:rsidR="008F0F7A">
        <w:rPr>
          <w:i/>
          <w:iCs/>
          <w:sz w:val="22"/>
          <w:szCs w:val="22"/>
          <w:lang w:val="hr-HR"/>
        </w:rPr>
        <w:t xml:space="preserve"> </w:t>
      </w:r>
      <w:r w:rsidR="001504E2" w:rsidRPr="00E27110">
        <w:rPr>
          <w:i/>
          <w:iCs/>
          <w:sz w:val="22"/>
          <w:szCs w:val="22"/>
          <w:lang w:val="hr-HR"/>
        </w:rPr>
        <w:t xml:space="preserve">odgovornosti u modernim, sve složenijim društvima koji </w:t>
      </w:r>
      <w:r w:rsidR="008F0F7A" w:rsidRPr="008F0F7A">
        <w:rPr>
          <w:i/>
          <w:iCs/>
          <w:sz w:val="22"/>
          <w:szCs w:val="22"/>
          <w:lang w:val="hr-HR"/>
        </w:rPr>
        <w:t>većinom</w:t>
      </w:r>
      <w:r w:rsidR="001504E2" w:rsidRPr="008F0F7A">
        <w:rPr>
          <w:i/>
          <w:iCs/>
          <w:sz w:val="22"/>
          <w:szCs w:val="22"/>
          <w:lang w:val="hr-HR"/>
        </w:rPr>
        <w:t xml:space="preserve"> </w:t>
      </w:r>
      <w:r w:rsidR="008F0F7A" w:rsidRPr="008F0F7A">
        <w:rPr>
          <w:i/>
          <w:iCs/>
          <w:sz w:val="22"/>
          <w:szCs w:val="22"/>
          <w:lang w:val="hr-HR"/>
        </w:rPr>
        <w:t xml:space="preserve">od </w:t>
      </w:r>
      <w:r w:rsidR="001504E2" w:rsidRPr="008F0F7A">
        <w:rPr>
          <w:i/>
          <w:iCs/>
          <w:sz w:val="22"/>
          <w:szCs w:val="22"/>
          <w:lang w:val="hr-HR"/>
        </w:rPr>
        <w:t>nas traže maksimum</w:t>
      </w:r>
      <w:r w:rsidR="001504E2" w:rsidRPr="00E27110">
        <w:rPr>
          <w:i/>
          <w:iCs/>
          <w:sz w:val="22"/>
          <w:szCs w:val="22"/>
          <w:lang w:val="hr-HR"/>
        </w:rPr>
        <w:t>?</w:t>
      </w:r>
    </w:p>
    <w:p w:rsidR="00842F7B" w:rsidRPr="00E27110" w:rsidRDefault="001504E2">
      <w:pPr>
        <w:shd w:val="clear" w:color="auto" w:fill="FFFFFF"/>
        <w:spacing w:before="115" w:line="259" w:lineRule="exact"/>
        <w:ind w:left="14"/>
        <w:jc w:val="both"/>
        <w:rPr>
          <w:lang w:val="hr-HR"/>
        </w:rPr>
      </w:pPr>
      <w:r w:rsidRPr="00E27110">
        <w:rPr>
          <w:i/>
          <w:iCs/>
          <w:sz w:val="22"/>
          <w:szCs w:val="22"/>
          <w:lang w:val="hr-HR"/>
        </w:rPr>
        <w:t>Modul br</w:t>
      </w:r>
      <w:r w:rsidR="00734A6C" w:rsidRPr="00E27110">
        <w:rPr>
          <w:i/>
          <w:iCs/>
          <w:sz w:val="22"/>
          <w:szCs w:val="22"/>
          <w:lang w:val="hr-HR"/>
        </w:rPr>
        <w:t>. 3:</w:t>
      </w:r>
      <w:r w:rsidR="008F0F7A">
        <w:rPr>
          <w:i/>
          <w:iCs/>
          <w:sz w:val="22"/>
          <w:szCs w:val="22"/>
          <w:lang w:val="hr-HR"/>
        </w:rPr>
        <w:t xml:space="preserve"> </w:t>
      </w:r>
      <w:r w:rsidRPr="00E27110">
        <w:rPr>
          <w:i/>
          <w:iCs/>
          <w:sz w:val="22"/>
          <w:szCs w:val="22"/>
          <w:lang w:val="hr-HR"/>
        </w:rPr>
        <w:t>Stabilnost dem</w:t>
      </w:r>
      <w:r w:rsidR="008F0F7A">
        <w:rPr>
          <w:i/>
          <w:iCs/>
          <w:sz w:val="22"/>
          <w:szCs w:val="22"/>
          <w:lang w:val="hr-HR"/>
        </w:rPr>
        <w:t>okratskih zajednica ima kulturološku</w:t>
      </w:r>
      <w:r w:rsidRPr="00E27110">
        <w:rPr>
          <w:i/>
          <w:iCs/>
          <w:sz w:val="22"/>
          <w:szCs w:val="22"/>
          <w:lang w:val="hr-HR"/>
        </w:rPr>
        <w:t xml:space="preserve"> dimenziju – zajednički sustav vrijednosti svojih članova koji se ne može nametnuti</w:t>
      </w:r>
      <w:r w:rsidR="008F0F7A">
        <w:rPr>
          <w:i/>
          <w:iCs/>
          <w:sz w:val="22"/>
          <w:szCs w:val="22"/>
          <w:lang w:val="hr-HR"/>
        </w:rPr>
        <w:t>,</w:t>
      </w:r>
      <w:r w:rsidRPr="00E27110">
        <w:rPr>
          <w:i/>
          <w:iCs/>
          <w:sz w:val="22"/>
          <w:szCs w:val="22"/>
          <w:lang w:val="hr-HR"/>
        </w:rPr>
        <w:t xml:space="preserve"> već mora biti prihvaćen.</w:t>
      </w:r>
    </w:p>
    <w:p w:rsidR="00842F7B" w:rsidRPr="00E27110" w:rsidRDefault="00734A6C">
      <w:pPr>
        <w:shd w:val="clear" w:color="auto" w:fill="FFFFFF"/>
        <w:tabs>
          <w:tab w:val="left" w:pos="360"/>
        </w:tabs>
        <w:spacing w:before="278"/>
        <w:ind w:left="19"/>
        <w:rPr>
          <w:lang w:val="hr-HR"/>
        </w:rPr>
      </w:pPr>
      <w:r w:rsidRPr="00E27110">
        <w:rPr>
          <w:rFonts w:ascii="Arial" w:hAnsi="Arial" w:cs="Arial"/>
          <w:b/>
          <w:bCs/>
          <w:spacing w:val="-16"/>
          <w:sz w:val="24"/>
          <w:szCs w:val="24"/>
          <w:lang w:val="hr-HR"/>
        </w:rPr>
        <w:t>1.</w:t>
      </w:r>
      <w:r w:rsidRPr="00E27110">
        <w:rPr>
          <w:rFonts w:ascii="Arial" w:hAnsi="Arial" w:cs="Arial"/>
          <w:b/>
          <w:bCs/>
          <w:sz w:val="24"/>
          <w:szCs w:val="24"/>
          <w:lang w:val="hr-HR"/>
        </w:rPr>
        <w:tab/>
      </w:r>
      <w:r w:rsidR="000D7855" w:rsidRPr="00E27110">
        <w:rPr>
          <w:rFonts w:ascii="Arial" w:hAnsi="Arial" w:cs="Arial"/>
          <w:b/>
          <w:bCs/>
          <w:sz w:val="24"/>
          <w:szCs w:val="24"/>
          <w:lang w:val="hr-HR"/>
        </w:rPr>
        <w:t>Dilema rizik-odgovornost</w:t>
      </w:r>
    </w:p>
    <w:p w:rsidR="00842F7B" w:rsidRPr="00E27110" w:rsidRDefault="000D7855">
      <w:pPr>
        <w:shd w:val="clear" w:color="auto" w:fill="FFFFFF"/>
        <w:spacing w:before="106" w:line="259" w:lineRule="exact"/>
        <w:ind w:left="10" w:right="29"/>
        <w:jc w:val="both"/>
        <w:rPr>
          <w:lang w:val="hr-HR"/>
        </w:rPr>
      </w:pPr>
      <w:r w:rsidRPr="00E27110">
        <w:rPr>
          <w:sz w:val="22"/>
          <w:szCs w:val="22"/>
          <w:lang w:val="hr-HR"/>
        </w:rPr>
        <w:t xml:space="preserve">Imati slobodu izbora je ljudsko pravo, no ta sloboda podrazumijeva i odgovornost. Uvijek moramo biti svjesni utjecaja i posljedica naših odluka i postupaka za nas i za druge, danas i u budućnosti, ovdje ili bilo gdje drugdje u svijetu (vidi model održivosti u </w:t>
      </w:r>
      <w:r w:rsidR="00734A6C" w:rsidRPr="00E27110">
        <w:rPr>
          <w:b/>
          <w:bCs/>
          <w:i/>
          <w:iCs/>
          <w:sz w:val="22"/>
          <w:szCs w:val="22"/>
          <w:lang w:val="hr-HR"/>
        </w:rPr>
        <w:t>&amp;</w:t>
      </w:r>
      <w:r w:rsidRPr="00E27110">
        <w:rPr>
          <w:bCs/>
          <w:iCs/>
          <w:sz w:val="22"/>
          <w:szCs w:val="22"/>
          <w:lang w:val="hr-HR"/>
        </w:rPr>
        <w:t xml:space="preserve"> </w:t>
      </w:r>
      <w:r w:rsidR="008F0F7A">
        <w:rPr>
          <w:bCs/>
          <w:iCs/>
          <w:sz w:val="22"/>
          <w:szCs w:val="22"/>
          <w:lang w:val="hr-HR"/>
        </w:rPr>
        <w:t>Radnom materijalu</w:t>
      </w:r>
      <w:r w:rsidRPr="00E27110">
        <w:rPr>
          <w:bCs/>
          <w:iCs/>
          <w:sz w:val="22"/>
          <w:szCs w:val="22"/>
          <w:lang w:val="hr-HR"/>
        </w:rPr>
        <w:t xml:space="preserve"> za učenike </w:t>
      </w:r>
      <w:r w:rsidR="00734A6C" w:rsidRPr="00E27110">
        <w:rPr>
          <w:sz w:val="22"/>
          <w:szCs w:val="22"/>
          <w:lang w:val="hr-HR"/>
        </w:rPr>
        <w:t>4.2).</w:t>
      </w:r>
    </w:p>
    <w:p w:rsidR="00842F7B" w:rsidRPr="00E27110" w:rsidRDefault="000D7855">
      <w:pPr>
        <w:shd w:val="clear" w:color="auto" w:fill="FFFFFF"/>
        <w:spacing w:before="110" w:line="259" w:lineRule="exact"/>
        <w:ind w:right="34"/>
        <w:jc w:val="both"/>
        <w:rPr>
          <w:lang w:val="hr-HR"/>
        </w:rPr>
      </w:pPr>
      <w:r w:rsidRPr="00E27110">
        <w:rPr>
          <w:spacing w:val="-1"/>
          <w:sz w:val="22"/>
          <w:szCs w:val="22"/>
          <w:lang w:val="hr-HR"/>
        </w:rPr>
        <w:t>S druge strane, jedini način na koji učimo preuzimati odgovornost je u uvjetima slobode,</w:t>
      </w:r>
      <w:r w:rsidR="008F0F7A">
        <w:rPr>
          <w:spacing w:val="-1"/>
          <w:sz w:val="22"/>
          <w:szCs w:val="22"/>
          <w:lang w:val="hr-HR"/>
        </w:rPr>
        <w:t xml:space="preserve"> što uključuje slobodu doživljavanja</w:t>
      </w:r>
      <w:r w:rsidRPr="00E27110">
        <w:rPr>
          <w:spacing w:val="-1"/>
          <w:sz w:val="22"/>
          <w:szCs w:val="22"/>
          <w:lang w:val="hr-HR"/>
        </w:rPr>
        <w:t xml:space="preserve"> neuspjeh</w:t>
      </w:r>
      <w:r w:rsidR="008F0F7A">
        <w:rPr>
          <w:spacing w:val="-1"/>
          <w:sz w:val="22"/>
          <w:szCs w:val="22"/>
          <w:lang w:val="hr-HR"/>
        </w:rPr>
        <w:t>a</w:t>
      </w:r>
      <w:r w:rsidRPr="00E27110">
        <w:rPr>
          <w:spacing w:val="-1"/>
          <w:sz w:val="22"/>
          <w:szCs w:val="22"/>
          <w:lang w:val="hr-HR"/>
        </w:rPr>
        <w:t xml:space="preserve">. Na primjer, mladi ljudi žele izlaziti noću i vikendom, što učenici vrlo dobro znaju. Njihovi roditelji </w:t>
      </w:r>
      <w:r w:rsidR="008F0F7A">
        <w:rPr>
          <w:spacing w:val="-1"/>
          <w:sz w:val="22"/>
          <w:szCs w:val="22"/>
          <w:lang w:val="hr-HR"/>
        </w:rPr>
        <w:t xml:space="preserve">očekuju da se vrate kući u </w:t>
      </w:r>
      <w:r w:rsidRPr="00E27110">
        <w:rPr>
          <w:spacing w:val="-1"/>
          <w:sz w:val="22"/>
          <w:szCs w:val="22"/>
          <w:lang w:val="hr-HR"/>
        </w:rPr>
        <w:t xml:space="preserve">određeno vrijeme, pa je zadatak mlade osobe da poštuje dogovor. Bez slobode kretanja i preuzimanja svih pratećih rizika, nitko ne može naučiti </w:t>
      </w:r>
      <w:r w:rsidR="003E0827" w:rsidRPr="00E27110">
        <w:rPr>
          <w:spacing w:val="-1"/>
          <w:sz w:val="22"/>
          <w:szCs w:val="22"/>
          <w:lang w:val="hr-HR"/>
        </w:rPr>
        <w:t xml:space="preserve">preuzimati </w:t>
      </w:r>
      <w:r w:rsidRPr="00E27110">
        <w:rPr>
          <w:spacing w:val="-1"/>
          <w:sz w:val="22"/>
          <w:szCs w:val="22"/>
          <w:lang w:val="hr-HR"/>
        </w:rPr>
        <w:t xml:space="preserve">odgovornost. </w:t>
      </w:r>
    </w:p>
    <w:p w:rsidR="003E0827" w:rsidRPr="00E27110" w:rsidRDefault="003E0827" w:rsidP="003E0827">
      <w:pPr>
        <w:shd w:val="clear" w:color="auto" w:fill="FFFFFF"/>
        <w:tabs>
          <w:tab w:val="left" w:pos="360"/>
        </w:tabs>
        <w:spacing w:before="283"/>
        <w:rPr>
          <w:rFonts w:ascii="Arial" w:hAnsi="Arial" w:cs="Arial"/>
          <w:b/>
          <w:bCs/>
          <w:sz w:val="24"/>
          <w:szCs w:val="24"/>
          <w:lang w:val="hr-HR"/>
        </w:rPr>
      </w:pPr>
      <w:r w:rsidRPr="00E27110">
        <w:rPr>
          <w:rFonts w:ascii="Arial" w:hAnsi="Arial" w:cs="Arial"/>
          <w:b/>
          <w:bCs/>
          <w:sz w:val="24"/>
          <w:szCs w:val="24"/>
          <w:lang w:val="hr-HR"/>
        </w:rPr>
        <w:t>2. Dilema složenost – demokracija</w:t>
      </w:r>
    </w:p>
    <w:p w:rsidR="00157721" w:rsidRPr="00E27110" w:rsidRDefault="003E0827" w:rsidP="00157721">
      <w:pPr>
        <w:shd w:val="clear" w:color="auto" w:fill="FFFFFF"/>
        <w:tabs>
          <w:tab w:val="left" w:pos="360"/>
        </w:tabs>
        <w:spacing w:before="283"/>
        <w:jc w:val="both"/>
        <w:rPr>
          <w:sz w:val="22"/>
          <w:szCs w:val="22"/>
          <w:lang w:val="hr-HR"/>
        </w:rPr>
      </w:pPr>
      <w:r w:rsidRPr="00E27110">
        <w:rPr>
          <w:sz w:val="22"/>
          <w:szCs w:val="22"/>
          <w:lang w:val="hr-HR"/>
        </w:rPr>
        <w:t xml:space="preserve">U ovoj jedinici učenici razmišljaju o tome kako preuzeti odgovornost u svakodnevnim situacijama. Često u nekoliko sekundi moramo odlučiti kako riješiti neku dilemu. </w:t>
      </w:r>
      <w:r w:rsidR="008F0F7A">
        <w:rPr>
          <w:sz w:val="22"/>
          <w:szCs w:val="22"/>
          <w:lang w:val="hr-HR"/>
        </w:rPr>
        <w:t>Osnovni</w:t>
      </w:r>
      <w:r w:rsidRPr="00E27110">
        <w:rPr>
          <w:sz w:val="22"/>
          <w:szCs w:val="22"/>
          <w:lang w:val="hr-HR"/>
        </w:rPr>
        <w:t xml:space="preserve"> zadatak (lekcije 2</w:t>
      </w:r>
      <w:r w:rsidR="008F0F7A">
        <w:rPr>
          <w:sz w:val="22"/>
          <w:szCs w:val="22"/>
          <w:lang w:val="hr-HR"/>
        </w:rPr>
        <w:t>.</w:t>
      </w:r>
      <w:r w:rsidRPr="00E27110">
        <w:rPr>
          <w:sz w:val="22"/>
          <w:szCs w:val="22"/>
          <w:lang w:val="hr-HR"/>
        </w:rPr>
        <w:t xml:space="preserve"> i 3</w:t>
      </w:r>
      <w:r w:rsidR="008F0F7A">
        <w:rPr>
          <w:sz w:val="22"/>
          <w:szCs w:val="22"/>
          <w:lang w:val="hr-HR"/>
        </w:rPr>
        <w:t>.</w:t>
      </w:r>
      <w:r w:rsidRPr="00E27110">
        <w:rPr>
          <w:sz w:val="22"/>
          <w:szCs w:val="22"/>
          <w:lang w:val="hr-HR"/>
        </w:rPr>
        <w:t>) omogućuje učenicima</w:t>
      </w:r>
      <w:r w:rsidR="008F0F7A">
        <w:rPr>
          <w:sz w:val="22"/>
          <w:szCs w:val="22"/>
          <w:lang w:val="hr-HR"/>
        </w:rPr>
        <w:t xml:space="preserve"> da polako analiziraju dimenziju</w:t>
      </w:r>
      <w:r w:rsidRPr="00E27110">
        <w:rPr>
          <w:sz w:val="22"/>
          <w:szCs w:val="22"/>
          <w:lang w:val="hr-HR"/>
        </w:rPr>
        <w:t xml:space="preserve"> odgovornosti te na taj način vježbaju intuiciju. Preuzimanje odgovornosti zahtijeva vještinu hitro</w:t>
      </w:r>
      <w:r w:rsidR="008F0F7A">
        <w:rPr>
          <w:sz w:val="22"/>
          <w:szCs w:val="22"/>
          <w:lang w:val="hr-HR"/>
        </w:rPr>
        <w:t>g ‚protrčavanja</w:t>
      </w:r>
      <w:r w:rsidRPr="00E27110">
        <w:rPr>
          <w:sz w:val="22"/>
          <w:szCs w:val="22"/>
          <w:lang w:val="hr-HR"/>
        </w:rPr>
        <w:t>“ kroz neku složenu situaciju i potom intuitivno</w:t>
      </w:r>
      <w:r w:rsidR="008F0F7A">
        <w:rPr>
          <w:sz w:val="22"/>
          <w:szCs w:val="22"/>
          <w:lang w:val="hr-HR"/>
        </w:rPr>
        <w:t>g</w:t>
      </w:r>
      <w:r w:rsidRPr="00E27110">
        <w:rPr>
          <w:sz w:val="22"/>
          <w:szCs w:val="22"/>
          <w:lang w:val="hr-HR"/>
        </w:rPr>
        <w:t xml:space="preserve"> don</w:t>
      </w:r>
      <w:r w:rsidR="008F0F7A">
        <w:rPr>
          <w:sz w:val="22"/>
          <w:szCs w:val="22"/>
          <w:lang w:val="hr-HR"/>
        </w:rPr>
        <w:t>ošenja odluke</w:t>
      </w:r>
      <w:r w:rsidRPr="00E27110">
        <w:rPr>
          <w:sz w:val="22"/>
          <w:szCs w:val="22"/>
          <w:lang w:val="hr-HR"/>
        </w:rPr>
        <w:t xml:space="preserve"> koja treba </w:t>
      </w:r>
      <w:r w:rsidR="008F0F7A">
        <w:rPr>
          <w:sz w:val="22"/>
          <w:szCs w:val="22"/>
          <w:lang w:val="hr-HR"/>
        </w:rPr>
        <w:t xml:space="preserve">podnijeti kritički osvrt. Iz </w:t>
      </w:r>
      <w:r w:rsidRPr="00E27110">
        <w:rPr>
          <w:sz w:val="22"/>
          <w:szCs w:val="22"/>
          <w:lang w:val="hr-HR"/>
        </w:rPr>
        <w:t xml:space="preserve">svakodnevnog iskustva možemo reći da je to „normalno“ i svi smo svjesni rizika </w:t>
      </w:r>
      <w:r w:rsidR="008F0F7A">
        <w:rPr>
          <w:sz w:val="22"/>
          <w:szCs w:val="22"/>
          <w:lang w:val="hr-HR"/>
        </w:rPr>
        <w:t>či</w:t>
      </w:r>
      <w:r w:rsidR="00937BD6" w:rsidRPr="00E27110">
        <w:rPr>
          <w:sz w:val="22"/>
          <w:szCs w:val="22"/>
          <w:lang w:val="hr-HR"/>
        </w:rPr>
        <w:t xml:space="preserve">njenja pogrešaka jer o teškim pitanjima moramo odlučiti pod </w:t>
      </w:r>
      <w:r w:rsidR="008F0F7A">
        <w:rPr>
          <w:sz w:val="22"/>
          <w:szCs w:val="22"/>
          <w:lang w:val="hr-HR"/>
        </w:rPr>
        <w:t xml:space="preserve">vremenskim </w:t>
      </w:r>
      <w:r w:rsidR="00937BD6" w:rsidRPr="00E27110">
        <w:rPr>
          <w:sz w:val="22"/>
          <w:szCs w:val="22"/>
          <w:lang w:val="hr-HR"/>
        </w:rPr>
        <w:t>pritis</w:t>
      </w:r>
      <w:r w:rsidR="00157721" w:rsidRPr="00E27110">
        <w:rPr>
          <w:sz w:val="22"/>
          <w:szCs w:val="22"/>
          <w:lang w:val="hr-HR"/>
        </w:rPr>
        <w:t>kom</w:t>
      </w:r>
      <w:r w:rsidR="008F0F7A">
        <w:rPr>
          <w:sz w:val="22"/>
          <w:szCs w:val="22"/>
          <w:lang w:val="hr-HR"/>
        </w:rPr>
        <w:t>.</w:t>
      </w:r>
      <w:r w:rsidR="00157721" w:rsidRPr="00E27110">
        <w:rPr>
          <w:sz w:val="22"/>
          <w:szCs w:val="22"/>
          <w:lang w:val="hr-HR"/>
        </w:rPr>
        <w:t xml:space="preserve"> Vježba i iskustvo nam pomažu</w:t>
      </w:r>
      <w:r w:rsidR="00937BD6" w:rsidRPr="00E27110">
        <w:rPr>
          <w:sz w:val="22"/>
          <w:szCs w:val="22"/>
          <w:lang w:val="hr-HR"/>
        </w:rPr>
        <w:t xml:space="preserve"> </w:t>
      </w:r>
      <w:r w:rsidR="00157721" w:rsidRPr="00E27110">
        <w:rPr>
          <w:sz w:val="22"/>
          <w:szCs w:val="22"/>
          <w:lang w:val="hr-HR"/>
        </w:rPr>
        <w:t>poboljšati</w:t>
      </w:r>
      <w:r w:rsidR="00937BD6" w:rsidRPr="00E27110">
        <w:rPr>
          <w:sz w:val="22"/>
          <w:szCs w:val="22"/>
          <w:lang w:val="hr-HR"/>
        </w:rPr>
        <w:t xml:space="preserve"> intuiciju, no problem </w:t>
      </w:r>
      <w:r w:rsidR="008F0F7A">
        <w:rPr>
          <w:sz w:val="22"/>
          <w:szCs w:val="22"/>
          <w:lang w:val="hr-HR"/>
        </w:rPr>
        <w:t>i dalje postoji</w:t>
      </w:r>
      <w:r w:rsidR="00157721" w:rsidRPr="00E27110">
        <w:rPr>
          <w:sz w:val="22"/>
          <w:szCs w:val="22"/>
          <w:lang w:val="hr-HR"/>
        </w:rPr>
        <w:t>.</w:t>
      </w:r>
    </w:p>
    <w:p w:rsidR="00842F7B" w:rsidRPr="00E27110" w:rsidRDefault="00157721" w:rsidP="00157721">
      <w:pPr>
        <w:shd w:val="clear" w:color="auto" w:fill="FFFFFF"/>
        <w:tabs>
          <w:tab w:val="left" w:pos="360"/>
        </w:tabs>
        <w:spacing w:before="283"/>
        <w:jc w:val="both"/>
        <w:rPr>
          <w:sz w:val="22"/>
          <w:szCs w:val="22"/>
          <w:lang w:val="hr-HR"/>
        </w:rPr>
      </w:pPr>
      <w:r w:rsidRPr="00E27110">
        <w:rPr>
          <w:sz w:val="22"/>
          <w:szCs w:val="22"/>
          <w:lang w:val="hr-HR"/>
        </w:rPr>
        <w:t>Sl</w:t>
      </w:r>
      <w:r w:rsidR="00937BD6" w:rsidRPr="00E27110">
        <w:rPr>
          <w:sz w:val="22"/>
          <w:szCs w:val="22"/>
          <w:lang w:val="hr-HR"/>
        </w:rPr>
        <w:t xml:space="preserve">oženost poprima drugačiju kvalitetu na društvenoj ili globalnoj razini. Na primjer, često možemo birati način </w:t>
      </w:r>
      <w:r w:rsidR="008F0F7A">
        <w:rPr>
          <w:sz w:val="22"/>
          <w:szCs w:val="22"/>
          <w:lang w:val="hr-HR"/>
        </w:rPr>
        <w:t>putovanja od A do B,</w:t>
      </w:r>
      <w:r w:rsidR="00937BD6" w:rsidRPr="00E27110">
        <w:rPr>
          <w:sz w:val="22"/>
          <w:szCs w:val="22"/>
          <w:lang w:val="hr-HR"/>
        </w:rPr>
        <w:t xml:space="preserve"> od kuće do škole</w:t>
      </w:r>
      <w:r w:rsidR="008F0F7A">
        <w:rPr>
          <w:sz w:val="22"/>
          <w:szCs w:val="22"/>
          <w:lang w:val="hr-HR"/>
        </w:rPr>
        <w:t>, na primjer</w:t>
      </w:r>
      <w:r w:rsidR="00937BD6" w:rsidRPr="00E27110">
        <w:rPr>
          <w:sz w:val="22"/>
          <w:szCs w:val="22"/>
          <w:lang w:val="hr-HR"/>
        </w:rPr>
        <w:t xml:space="preserve">. Vožnja automobilom je najugodnija opcija, dok vožnja autobusom ili biciklom mnogo duže traje, da ni ne spominjemo mogućnost </w:t>
      </w:r>
      <w:r w:rsidR="008F0F7A">
        <w:rPr>
          <w:sz w:val="22"/>
          <w:szCs w:val="22"/>
          <w:lang w:val="hr-HR"/>
        </w:rPr>
        <w:t>kašnjenja</w:t>
      </w:r>
      <w:r w:rsidR="00937BD6" w:rsidRPr="00E27110">
        <w:rPr>
          <w:sz w:val="22"/>
          <w:szCs w:val="22"/>
          <w:lang w:val="hr-HR"/>
        </w:rPr>
        <w:t xml:space="preserve">, </w:t>
      </w:r>
      <w:r w:rsidR="008F0F7A">
        <w:rPr>
          <w:sz w:val="22"/>
          <w:szCs w:val="22"/>
          <w:lang w:val="hr-HR"/>
        </w:rPr>
        <w:t>ili mogućnost da pokisnemo jer pada kiša, itd. Kakvu</w:t>
      </w:r>
      <w:r w:rsidR="00937BD6" w:rsidRPr="00E27110">
        <w:rPr>
          <w:sz w:val="22"/>
          <w:szCs w:val="22"/>
          <w:lang w:val="hr-HR"/>
        </w:rPr>
        <w:t xml:space="preserve"> odluku </w:t>
      </w:r>
      <w:r w:rsidR="008F0F7A">
        <w:rPr>
          <w:sz w:val="22"/>
          <w:szCs w:val="22"/>
          <w:lang w:val="hr-HR"/>
        </w:rPr>
        <w:t xml:space="preserve">ćemo donijeti? </w:t>
      </w:r>
      <w:r w:rsidR="00D46C0B">
        <w:rPr>
          <w:sz w:val="22"/>
          <w:szCs w:val="22"/>
          <w:lang w:val="hr-HR"/>
        </w:rPr>
        <w:t>Mogući</w:t>
      </w:r>
      <w:r w:rsidR="00937BD6" w:rsidRPr="00E27110">
        <w:rPr>
          <w:sz w:val="22"/>
          <w:szCs w:val="22"/>
          <w:lang w:val="hr-HR"/>
        </w:rPr>
        <w:t xml:space="preserve"> kriterij bi mogle biti posljedice </w:t>
      </w:r>
      <w:r w:rsidR="00D46C0B">
        <w:rPr>
          <w:sz w:val="22"/>
          <w:szCs w:val="22"/>
          <w:lang w:val="hr-HR"/>
        </w:rPr>
        <w:t>koje vožnja ima</w:t>
      </w:r>
      <w:r w:rsidR="00937BD6" w:rsidRPr="00E27110">
        <w:rPr>
          <w:sz w:val="22"/>
          <w:szCs w:val="22"/>
          <w:lang w:val="hr-HR"/>
        </w:rPr>
        <w:t xml:space="preserve"> na klimatske promjene. No da li samo moj automobil može ostvariti tu razliku, posebice ako samo manjina ide autobusom ili biciklom? Problem je </w:t>
      </w:r>
      <w:r w:rsidR="00D46C0B">
        <w:rPr>
          <w:sz w:val="22"/>
          <w:szCs w:val="22"/>
          <w:lang w:val="hr-HR"/>
        </w:rPr>
        <w:t>isuviše</w:t>
      </w:r>
      <w:r w:rsidR="00937BD6" w:rsidRPr="00E27110">
        <w:rPr>
          <w:sz w:val="22"/>
          <w:szCs w:val="22"/>
          <w:lang w:val="hr-HR"/>
        </w:rPr>
        <w:t xml:space="preserve"> složen za pojedinca (vidi 4. </w:t>
      </w:r>
      <w:r w:rsidRPr="00E27110">
        <w:rPr>
          <w:sz w:val="22"/>
          <w:szCs w:val="22"/>
          <w:lang w:val="hr-HR"/>
        </w:rPr>
        <w:t>j</w:t>
      </w:r>
      <w:r w:rsidR="00937BD6" w:rsidRPr="00E27110">
        <w:rPr>
          <w:sz w:val="22"/>
          <w:szCs w:val="22"/>
          <w:lang w:val="hr-HR"/>
        </w:rPr>
        <w:t>edinicu)</w:t>
      </w:r>
      <w:r w:rsidRPr="00E27110">
        <w:rPr>
          <w:sz w:val="22"/>
          <w:szCs w:val="22"/>
          <w:lang w:val="hr-HR"/>
        </w:rPr>
        <w:t>.</w:t>
      </w:r>
      <w:r w:rsidR="00D46C0B">
        <w:rPr>
          <w:sz w:val="22"/>
          <w:szCs w:val="22"/>
          <w:lang w:val="hr-HR"/>
        </w:rPr>
        <w:t xml:space="preserve"> </w:t>
      </w:r>
      <w:r w:rsidRPr="00E27110">
        <w:rPr>
          <w:sz w:val="22"/>
          <w:szCs w:val="22"/>
          <w:lang w:val="hr-HR"/>
        </w:rPr>
        <w:t>Isto vrijedi i</w:t>
      </w:r>
      <w:r w:rsidR="00D46C0B">
        <w:rPr>
          <w:sz w:val="22"/>
          <w:szCs w:val="22"/>
          <w:lang w:val="hr-HR"/>
        </w:rPr>
        <w:t xml:space="preserve"> za situaciju</w:t>
      </w:r>
      <w:r w:rsidRPr="00E27110">
        <w:rPr>
          <w:sz w:val="22"/>
          <w:szCs w:val="22"/>
          <w:lang w:val="hr-HR"/>
        </w:rPr>
        <w:t xml:space="preserve"> </w:t>
      </w:r>
      <w:r w:rsidR="00D46C0B">
        <w:rPr>
          <w:sz w:val="22"/>
          <w:szCs w:val="22"/>
          <w:lang w:val="hr-HR"/>
        </w:rPr>
        <w:t>našeg sudjelovanja</w:t>
      </w:r>
      <w:r w:rsidRPr="00E27110">
        <w:rPr>
          <w:sz w:val="22"/>
          <w:szCs w:val="22"/>
          <w:lang w:val="hr-HR"/>
        </w:rPr>
        <w:t xml:space="preserve"> u političkoj raspravi o takvom pitanju – činimo</w:t>
      </w:r>
      <w:r w:rsidR="00D46C0B">
        <w:rPr>
          <w:sz w:val="22"/>
          <w:szCs w:val="22"/>
          <w:lang w:val="hr-HR"/>
        </w:rPr>
        <w:t xml:space="preserve"> li dovoljno i prave stvari da</w:t>
      </w:r>
      <w:r w:rsidRPr="00E27110">
        <w:rPr>
          <w:sz w:val="22"/>
          <w:szCs w:val="22"/>
          <w:lang w:val="hr-HR"/>
        </w:rPr>
        <w:t xml:space="preserve"> bismo spriječili klimatske promjene?</w:t>
      </w:r>
    </w:p>
    <w:p w:rsidR="00094215" w:rsidRPr="00E27110" w:rsidRDefault="00157721">
      <w:pPr>
        <w:shd w:val="clear" w:color="auto" w:fill="FFFFFF"/>
        <w:spacing w:before="110" w:line="259" w:lineRule="exact"/>
        <w:ind w:left="10" w:right="34"/>
        <w:jc w:val="both"/>
        <w:rPr>
          <w:spacing w:val="-1"/>
          <w:sz w:val="22"/>
          <w:szCs w:val="22"/>
          <w:lang w:val="hr-HR"/>
        </w:rPr>
      </w:pPr>
      <w:r w:rsidRPr="00E27110">
        <w:rPr>
          <w:spacing w:val="-1"/>
          <w:sz w:val="22"/>
          <w:szCs w:val="22"/>
          <w:lang w:val="hr-HR"/>
        </w:rPr>
        <w:t>Povećanje složenosti je tipično za moderna društva. Ona su povezana glob</w:t>
      </w:r>
      <w:r w:rsidR="00D46C0B">
        <w:rPr>
          <w:spacing w:val="-1"/>
          <w:sz w:val="22"/>
          <w:szCs w:val="22"/>
          <w:lang w:val="hr-HR"/>
        </w:rPr>
        <w:t>aliziranim tržištem i ovise jed</w:t>
      </w:r>
      <w:r w:rsidRPr="00E27110">
        <w:rPr>
          <w:spacing w:val="-1"/>
          <w:sz w:val="22"/>
          <w:szCs w:val="22"/>
          <w:lang w:val="hr-HR"/>
        </w:rPr>
        <w:t>n</w:t>
      </w:r>
      <w:r w:rsidR="00D46C0B">
        <w:rPr>
          <w:spacing w:val="-1"/>
          <w:sz w:val="22"/>
          <w:szCs w:val="22"/>
          <w:lang w:val="hr-HR"/>
        </w:rPr>
        <w:t>o</w:t>
      </w:r>
      <w:r w:rsidRPr="00E27110">
        <w:rPr>
          <w:spacing w:val="-1"/>
          <w:sz w:val="22"/>
          <w:szCs w:val="22"/>
          <w:lang w:val="hr-HR"/>
        </w:rPr>
        <w:t xml:space="preserve"> o drugom u smislu načina na koji rješav</w:t>
      </w:r>
      <w:r w:rsidR="00D46C0B">
        <w:rPr>
          <w:spacing w:val="-1"/>
          <w:sz w:val="22"/>
          <w:szCs w:val="22"/>
          <w:lang w:val="hr-HR"/>
        </w:rPr>
        <w:t>aju globalne probleme poput klimatske promjene</w:t>
      </w:r>
      <w:r w:rsidRPr="00E27110">
        <w:rPr>
          <w:spacing w:val="-1"/>
          <w:sz w:val="22"/>
          <w:szCs w:val="22"/>
          <w:lang w:val="hr-HR"/>
        </w:rPr>
        <w:t xml:space="preserve">. </w:t>
      </w:r>
      <w:r w:rsidR="00094215" w:rsidRPr="00E27110">
        <w:rPr>
          <w:spacing w:val="-1"/>
          <w:sz w:val="22"/>
          <w:szCs w:val="22"/>
          <w:lang w:val="hr-HR"/>
        </w:rPr>
        <w:t>Činjenica</w:t>
      </w:r>
      <w:r w:rsidR="00D46C0B">
        <w:rPr>
          <w:spacing w:val="-1"/>
          <w:sz w:val="22"/>
          <w:szCs w:val="22"/>
          <w:lang w:val="hr-HR"/>
        </w:rPr>
        <w:t>, da se moramo boriti</w:t>
      </w:r>
      <w:r w:rsidR="00094215" w:rsidRPr="00E27110">
        <w:rPr>
          <w:spacing w:val="-1"/>
          <w:sz w:val="22"/>
          <w:szCs w:val="22"/>
          <w:lang w:val="hr-HR"/>
        </w:rPr>
        <w:t xml:space="preserve"> sa </w:t>
      </w:r>
      <w:r w:rsidRPr="00E27110">
        <w:rPr>
          <w:spacing w:val="-1"/>
          <w:sz w:val="22"/>
          <w:szCs w:val="22"/>
          <w:lang w:val="hr-HR"/>
        </w:rPr>
        <w:t>složenosću</w:t>
      </w:r>
      <w:r w:rsidR="00094215" w:rsidRPr="00E27110">
        <w:rPr>
          <w:spacing w:val="-1"/>
          <w:sz w:val="22"/>
          <w:szCs w:val="22"/>
          <w:lang w:val="hr-HR"/>
        </w:rPr>
        <w:t xml:space="preserve"> dodatno otežava preuzimanje odgovornosti. To je na neki nač</w:t>
      </w:r>
      <w:r w:rsidR="00D46C0B">
        <w:rPr>
          <w:spacing w:val="-1"/>
          <w:sz w:val="22"/>
          <w:szCs w:val="22"/>
          <w:lang w:val="hr-HR"/>
        </w:rPr>
        <w:t>in cijena koju moramo platiti radi povećanja</w:t>
      </w:r>
      <w:r w:rsidR="00094215" w:rsidRPr="00E27110">
        <w:rPr>
          <w:spacing w:val="-1"/>
          <w:sz w:val="22"/>
          <w:szCs w:val="22"/>
          <w:lang w:val="hr-HR"/>
        </w:rPr>
        <w:t xml:space="preserve"> standarda življenja u modernim društvima zbog postignuća</w:t>
      </w:r>
      <w:r w:rsidR="00D46C0B">
        <w:rPr>
          <w:spacing w:val="-1"/>
          <w:sz w:val="22"/>
          <w:szCs w:val="22"/>
          <w:lang w:val="hr-HR"/>
        </w:rPr>
        <w:t xml:space="preserve"> tih društava</w:t>
      </w:r>
      <w:r w:rsidR="00094215" w:rsidRPr="00E27110">
        <w:rPr>
          <w:spacing w:val="-1"/>
          <w:sz w:val="22"/>
          <w:szCs w:val="22"/>
          <w:lang w:val="hr-HR"/>
        </w:rPr>
        <w:t xml:space="preserve"> u nauci, tehnologiji i obrazovanju. </w:t>
      </w:r>
    </w:p>
    <w:p w:rsidR="00842F7B" w:rsidRPr="00E27110" w:rsidRDefault="00094215">
      <w:pPr>
        <w:shd w:val="clear" w:color="auto" w:fill="FFFFFF"/>
        <w:spacing w:before="110" w:line="259" w:lineRule="exact"/>
        <w:ind w:left="10" w:right="34"/>
        <w:jc w:val="both"/>
        <w:rPr>
          <w:lang w:val="hr-HR"/>
        </w:rPr>
      </w:pPr>
      <w:r w:rsidRPr="00E27110">
        <w:rPr>
          <w:spacing w:val="-1"/>
          <w:sz w:val="22"/>
          <w:szCs w:val="22"/>
          <w:lang w:val="hr-HR"/>
        </w:rPr>
        <w:t xml:space="preserve">Intuicija nam više ne pomaže kod preuzimanja odgovornosti u složenim problemima </w:t>
      </w:r>
      <w:r w:rsidR="00D46C0B">
        <w:rPr>
          <w:spacing w:val="-1"/>
          <w:sz w:val="22"/>
          <w:szCs w:val="22"/>
          <w:lang w:val="hr-HR"/>
        </w:rPr>
        <w:t>kao što je rješavanje klimatskih promjena. Treba</w:t>
      </w:r>
      <w:r w:rsidRPr="00E27110">
        <w:rPr>
          <w:spacing w:val="-1"/>
          <w:sz w:val="22"/>
          <w:szCs w:val="22"/>
          <w:lang w:val="hr-HR"/>
        </w:rPr>
        <w:t xml:space="preserve"> nam je savjet stručnjaka. U demokracijama, građani i političari koji se mo</w:t>
      </w:r>
      <w:r w:rsidR="00D46C0B">
        <w:rPr>
          <w:spacing w:val="-1"/>
          <w:sz w:val="22"/>
          <w:szCs w:val="22"/>
          <w:lang w:val="hr-HR"/>
        </w:rPr>
        <w:t>raju osloniti na stručnjake da</w:t>
      </w:r>
      <w:r w:rsidRPr="00E27110">
        <w:rPr>
          <w:spacing w:val="-1"/>
          <w:sz w:val="22"/>
          <w:szCs w:val="22"/>
          <w:lang w:val="hr-HR"/>
        </w:rPr>
        <w:t xml:space="preserve"> bi razumjeli svijet u kojem žive</w:t>
      </w:r>
      <w:r w:rsidR="00D46C0B">
        <w:rPr>
          <w:spacing w:val="-1"/>
          <w:sz w:val="22"/>
          <w:szCs w:val="22"/>
          <w:lang w:val="hr-HR"/>
        </w:rPr>
        <w:t>,</w:t>
      </w:r>
      <w:r w:rsidRPr="00E27110">
        <w:rPr>
          <w:spacing w:val="-1"/>
          <w:sz w:val="22"/>
          <w:szCs w:val="22"/>
          <w:lang w:val="hr-HR"/>
        </w:rPr>
        <w:t xml:space="preserve"> suočeni su s opasnošću da skliznu u neku vrstu moderne, post-demokratske oligarhije, vladavine stručnjaka koje građani više ne mogu </w:t>
      </w:r>
      <w:r w:rsidRPr="00D46C0B">
        <w:rPr>
          <w:spacing w:val="-1"/>
          <w:sz w:val="22"/>
          <w:szCs w:val="22"/>
          <w:lang w:val="hr-HR"/>
        </w:rPr>
        <w:t xml:space="preserve">nadzirati. To je dilema </w:t>
      </w:r>
      <w:r w:rsidR="00D46C0B">
        <w:rPr>
          <w:spacing w:val="-1"/>
          <w:sz w:val="22"/>
          <w:szCs w:val="22"/>
          <w:lang w:val="hr-HR"/>
        </w:rPr>
        <w:t xml:space="preserve">na relaciji </w:t>
      </w:r>
      <w:r w:rsidRPr="00D46C0B">
        <w:rPr>
          <w:spacing w:val="-1"/>
          <w:sz w:val="22"/>
          <w:szCs w:val="22"/>
          <w:lang w:val="hr-HR"/>
        </w:rPr>
        <w:t>složenost-demokracija.</w:t>
      </w:r>
      <w:r w:rsidRPr="00E27110">
        <w:rPr>
          <w:spacing w:val="-1"/>
          <w:sz w:val="22"/>
          <w:szCs w:val="22"/>
          <w:lang w:val="hr-HR"/>
        </w:rPr>
        <w:t xml:space="preserve"> </w:t>
      </w:r>
    </w:p>
    <w:p w:rsidR="00842F7B" w:rsidRPr="00E27110" w:rsidRDefault="00734A6C">
      <w:pPr>
        <w:shd w:val="clear" w:color="auto" w:fill="FFFFFF"/>
        <w:spacing w:before="581"/>
        <w:ind w:left="19"/>
        <w:rPr>
          <w:lang w:val="hr-HR"/>
        </w:rPr>
      </w:pPr>
      <w:r w:rsidRPr="00E27110">
        <w:rPr>
          <w:rFonts w:ascii="Courier New" w:hAnsi="Courier New" w:cs="Courier New"/>
          <w:sz w:val="24"/>
          <w:szCs w:val="24"/>
          <w:lang w:val="hr-HR"/>
        </w:rPr>
        <w:lastRenderedPageBreak/>
        <w:t>78</w:t>
      </w:r>
    </w:p>
    <w:p w:rsidR="00842F7B" w:rsidRPr="00E27110" w:rsidRDefault="00842F7B">
      <w:pPr>
        <w:shd w:val="clear" w:color="auto" w:fill="FFFFFF"/>
        <w:spacing w:before="581"/>
        <w:ind w:left="19"/>
        <w:rPr>
          <w:lang w:val="hr-HR"/>
        </w:rPr>
        <w:sectPr w:rsidR="00842F7B" w:rsidRPr="00E27110">
          <w:pgSz w:w="11909" w:h="16834"/>
          <w:pgMar w:top="529" w:right="1400" w:bottom="360" w:left="1418" w:header="720" w:footer="720" w:gutter="0"/>
          <w:cols w:space="60"/>
          <w:noEndnote/>
        </w:sectPr>
      </w:pPr>
    </w:p>
    <w:p w:rsidR="00842F7B" w:rsidRPr="00E27110" w:rsidRDefault="00F4722F">
      <w:pPr>
        <w:shd w:val="clear" w:color="auto" w:fill="FFFFFF"/>
        <w:ind w:right="5"/>
        <w:jc w:val="right"/>
        <w:rPr>
          <w:lang w:val="hr-HR"/>
        </w:rPr>
      </w:pPr>
      <w:r>
        <w:rPr>
          <w:noProof/>
          <w:lang w:val="hr-HR" w:eastAsia="hr-HR"/>
        </w:rPr>
        <w:lastRenderedPageBreak/>
        <w:pict>
          <v:line id="Line 44" o:spid="_x0000_s1128" style="position:absolute;left:0;text-align:left;z-index:251701248;visibility:visible;mso-wrap-distance-left:3.17497mm;mso-wrap-distance-right:3.17497mm;mso-position-horizontal-relative:margin" from="453.1pt,151.45pt" to="453.1pt,3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" o:allowincell="f" strokeweight=".7pt">
            <w10:wrap anchorx="margin"/>
          </v:line>
        </w:pict>
      </w:r>
      <w:r w:rsidR="00094215" w:rsidRPr="00E27110">
        <w:rPr>
          <w:sz w:val="18"/>
          <w:szCs w:val="18"/>
          <w:lang w:val="hr-HR"/>
        </w:rPr>
        <w:t>Sudjelovanje u zajednici</w:t>
      </w:r>
    </w:p>
    <w:p w:rsidR="00842F7B" w:rsidRPr="00E27110" w:rsidRDefault="00734A6C">
      <w:pPr>
        <w:shd w:val="clear" w:color="auto" w:fill="FFFFFF"/>
        <w:spacing w:before="398" w:line="259" w:lineRule="exact"/>
        <w:ind w:right="5"/>
        <w:jc w:val="both"/>
        <w:rPr>
          <w:lang w:val="hr-HR"/>
        </w:rPr>
      </w:pPr>
      <w:r w:rsidRPr="00E27110">
        <w:rPr>
          <w:sz w:val="22"/>
          <w:szCs w:val="22"/>
          <w:lang w:val="hr-HR"/>
        </w:rPr>
        <w:t>Demo</w:t>
      </w:r>
      <w:r w:rsidR="00094215" w:rsidRPr="00E27110">
        <w:rPr>
          <w:sz w:val="22"/>
          <w:szCs w:val="22"/>
          <w:lang w:val="hr-HR"/>
        </w:rPr>
        <w:t xml:space="preserve">kracija </w:t>
      </w:r>
      <w:r w:rsidR="008D4B9C" w:rsidRPr="00D46C0B">
        <w:rPr>
          <w:sz w:val="22"/>
          <w:szCs w:val="22"/>
          <w:lang w:val="hr-HR"/>
        </w:rPr>
        <w:t>pobjeđuje ili gubi</w:t>
      </w:r>
      <w:r w:rsidR="00B12589" w:rsidRPr="00E27110">
        <w:rPr>
          <w:sz w:val="22"/>
          <w:szCs w:val="22"/>
          <w:lang w:val="hr-HR"/>
        </w:rPr>
        <w:t xml:space="preserve"> </w:t>
      </w:r>
      <w:r w:rsidR="008D4B9C" w:rsidRPr="00E27110">
        <w:rPr>
          <w:sz w:val="22"/>
          <w:szCs w:val="22"/>
          <w:lang w:val="hr-HR"/>
        </w:rPr>
        <w:t>o</w:t>
      </w:r>
      <w:r w:rsidR="00B12589" w:rsidRPr="00E27110">
        <w:rPr>
          <w:sz w:val="22"/>
          <w:szCs w:val="22"/>
          <w:lang w:val="hr-HR"/>
        </w:rPr>
        <w:t>bećanjem da svaki zainteresirani građanin može sudjelovati u donošenju odluka. Činiti to odgovorno</w:t>
      </w:r>
      <w:r w:rsidR="00D46C0B">
        <w:rPr>
          <w:sz w:val="22"/>
          <w:szCs w:val="22"/>
          <w:lang w:val="hr-HR"/>
        </w:rPr>
        <w:t xml:space="preserve"> podrazumijeva</w:t>
      </w:r>
      <w:r w:rsidR="00B12589" w:rsidRPr="00E27110">
        <w:rPr>
          <w:sz w:val="22"/>
          <w:szCs w:val="22"/>
          <w:lang w:val="hr-HR"/>
        </w:rPr>
        <w:t xml:space="preserve"> </w:t>
      </w:r>
      <w:r w:rsidR="00235F95" w:rsidRPr="00E27110">
        <w:rPr>
          <w:sz w:val="22"/>
          <w:szCs w:val="22"/>
          <w:lang w:val="hr-HR"/>
        </w:rPr>
        <w:t>obrazovane građane. Obrazovanje je jedina šansa koju imamo da bismo riješili dilemu složenosti. Širenje obrazovanja nije samo pokretač sve veće složenosti</w:t>
      </w:r>
      <w:r w:rsidR="00D46C0B">
        <w:rPr>
          <w:sz w:val="22"/>
          <w:szCs w:val="22"/>
          <w:lang w:val="hr-HR"/>
        </w:rPr>
        <w:t xml:space="preserve"> </w:t>
      </w:r>
      <w:r w:rsidR="00235F95" w:rsidRPr="00E27110">
        <w:rPr>
          <w:sz w:val="22"/>
          <w:szCs w:val="22"/>
          <w:lang w:val="hr-HR"/>
        </w:rPr>
        <w:t>modernog društva</w:t>
      </w:r>
      <w:r w:rsidR="00D46C0B">
        <w:rPr>
          <w:sz w:val="22"/>
          <w:szCs w:val="22"/>
          <w:lang w:val="hr-HR"/>
        </w:rPr>
        <w:t>,</w:t>
      </w:r>
      <w:r w:rsidR="00235F95" w:rsidRPr="00E27110">
        <w:rPr>
          <w:sz w:val="22"/>
          <w:szCs w:val="22"/>
          <w:lang w:val="hr-HR"/>
        </w:rPr>
        <w:t xml:space="preserve"> već je</w:t>
      </w:r>
      <w:r w:rsidR="00D46C0B">
        <w:rPr>
          <w:sz w:val="22"/>
          <w:szCs w:val="22"/>
          <w:lang w:val="hr-HR"/>
        </w:rPr>
        <w:t>,</w:t>
      </w:r>
      <w:r w:rsidR="00235F95" w:rsidRPr="00E27110">
        <w:rPr>
          <w:sz w:val="22"/>
          <w:szCs w:val="22"/>
          <w:lang w:val="hr-HR"/>
        </w:rPr>
        <w:t xml:space="preserve"> također</w:t>
      </w:r>
      <w:r w:rsidR="00D46C0B">
        <w:rPr>
          <w:sz w:val="22"/>
          <w:szCs w:val="22"/>
          <w:lang w:val="hr-HR"/>
        </w:rPr>
        <w:t>,</w:t>
      </w:r>
      <w:r w:rsidR="00235F95" w:rsidRPr="00E27110">
        <w:rPr>
          <w:sz w:val="22"/>
          <w:szCs w:val="22"/>
          <w:lang w:val="hr-HR"/>
        </w:rPr>
        <w:t xml:space="preserve"> ključ za prevladavanje dileme složenosti u demokraciji. </w:t>
      </w:r>
      <w:r w:rsidRPr="00E27110">
        <w:rPr>
          <w:sz w:val="22"/>
          <w:szCs w:val="22"/>
          <w:lang w:val="hr-HR"/>
        </w:rPr>
        <w:t xml:space="preserve"> </w:t>
      </w:r>
    </w:p>
    <w:p w:rsidR="00842F7B" w:rsidRPr="00E27110" w:rsidRDefault="00991A8F" w:rsidP="00991A8F">
      <w:pPr>
        <w:shd w:val="clear" w:color="auto" w:fill="FFFFFF"/>
        <w:spacing w:before="211" w:line="322" w:lineRule="exact"/>
        <w:ind w:left="14"/>
        <w:rPr>
          <w:rFonts w:ascii="Arial" w:eastAsia="Times New Roman" w:hAnsi="Arial" w:cs="Arial"/>
          <w:b/>
          <w:bCs/>
          <w:spacing w:val="-10"/>
          <w:sz w:val="26"/>
          <w:szCs w:val="26"/>
          <w:lang w:val="hr-HR"/>
        </w:rPr>
      </w:pPr>
      <w:r w:rsidRPr="00E27110">
        <w:rPr>
          <w:rFonts w:ascii="Arial" w:hAnsi="Arial" w:cs="Arial"/>
          <w:b/>
          <w:bCs/>
          <w:spacing w:val="-10"/>
          <w:sz w:val="26"/>
          <w:szCs w:val="26"/>
          <w:lang w:val="hr-HR"/>
        </w:rPr>
        <w:t>3.</w:t>
      </w:r>
      <w:r w:rsidR="008D4B9C" w:rsidRPr="00E27110">
        <w:rPr>
          <w:rFonts w:ascii="Arial" w:hAnsi="Arial" w:cs="Arial"/>
          <w:b/>
          <w:bCs/>
          <w:spacing w:val="-10"/>
          <w:sz w:val="26"/>
          <w:szCs w:val="26"/>
          <w:lang w:val="hr-HR"/>
        </w:rPr>
        <w:t>Dilema sloboda-stabilnost: sloboda</w:t>
      </w:r>
      <w:r w:rsidR="008D4B9C" w:rsidRPr="00E27110">
        <w:rPr>
          <w:rFonts w:ascii="Arial" w:eastAsia="Times New Roman" w:hAnsi="Arial" w:cs="Arial"/>
          <w:b/>
          <w:bCs/>
          <w:spacing w:val="-10"/>
          <w:sz w:val="26"/>
          <w:szCs w:val="26"/>
          <w:lang w:val="hr-HR"/>
        </w:rPr>
        <w:t>, pluraliza</w:t>
      </w:r>
      <w:r w:rsidR="00734A6C" w:rsidRPr="00E27110">
        <w:rPr>
          <w:rFonts w:ascii="Arial" w:eastAsia="Times New Roman" w:hAnsi="Arial" w:cs="Arial"/>
          <w:b/>
          <w:bCs/>
          <w:spacing w:val="-10"/>
          <w:sz w:val="26"/>
          <w:szCs w:val="26"/>
          <w:lang w:val="hr-HR"/>
        </w:rPr>
        <w:t xml:space="preserve">m </w:t>
      </w:r>
      <w:r w:rsidR="008D4B9C" w:rsidRPr="00E27110">
        <w:rPr>
          <w:rFonts w:ascii="Arial" w:eastAsia="Times New Roman" w:hAnsi="Arial" w:cs="Arial"/>
          <w:b/>
          <w:bCs/>
          <w:spacing w:val="-10"/>
          <w:sz w:val="26"/>
          <w:szCs w:val="26"/>
          <w:lang w:val="hr-HR"/>
        </w:rPr>
        <w:t>i naša potreba da dijelimo neke vrijednosti</w:t>
      </w:r>
    </w:p>
    <w:p w:rsidR="00991A8F" w:rsidRPr="00E27110" w:rsidRDefault="00991A8F" w:rsidP="00991A8F">
      <w:pPr>
        <w:widowControl/>
        <w:rPr>
          <w:rFonts w:ascii="TimesNewRoman" w:hAnsi="TimesNewRoman" w:cs="TimesNewRoman"/>
          <w:sz w:val="24"/>
          <w:szCs w:val="24"/>
          <w:lang w:val="hr-HR"/>
        </w:rPr>
      </w:pPr>
    </w:p>
    <w:p w:rsidR="00991A8F" w:rsidRPr="00E27110" w:rsidRDefault="00991A8F" w:rsidP="00991A8F">
      <w:pPr>
        <w:widowControl/>
        <w:rPr>
          <w:rFonts w:ascii="TimesNewRoman" w:hAnsi="TimesNewRoman" w:cs="TimesNewRoman"/>
          <w:b/>
          <w:sz w:val="24"/>
          <w:szCs w:val="24"/>
          <w:lang w:val="hr-HR"/>
        </w:rPr>
      </w:pPr>
      <w:r w:rsidRPr="00E27110">
        <w:rPr>
          <w:rFonts w:ascii="TimesNewRoman" w:hAnsi="TimesNewRoman" w:cs="TimesNewRoman"/>
          <w:b/>
          <w:sz w:val="24"/>
          <w:szCs w:val="24"/>
          <w:lang w:val="hr-HR"/>
        </w:rPr>
        <w:t>Članak 18.</w:t>
      </w:r>
    </w:p>
    <w:p w:rsidR="00991A8F" w:rsidRPr="00E27110" w:rsidRDefault="00991A8F" w:rsidP="00D46C0B">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Svatko ima pravo na slobodu mišljenja, savjesti i vjere; to pravo uključuje slobodu da se</w:t>
      </w:r>
    </w:p>
    <w:p w:rsidR="00991A8F" w:rsidRPr="00E27110" w:rsidRDefault="00991A8F" w:rsidP="00D46C0B">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mijenja vjera ili uvjerenje i slobodu da se, bilo pojedinačno ili u zajednici s drugima, javno ili</w:t>
      </w:r>
    </w:p>
    <w:p w:rsidR="00991A8F" w:rsidRPr="00E27110" w:rsidRDefault="00991A8F" w:rsidP="00D46C0B">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privatno, iskazuje svoja vjera ili uvjerenje poučavanjem, praktičnim vršenjem, bogoslužjem i</w:t>
      </w:r>
    </w:p>
    <w:p w:rsidR="00991A8F" w:rsidRPr="00E27110" w:rsidRDefault="00991A8F" w:rsidP="00D46C0B">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obredima.</w:t>
      </w:r>
    </w:p>
    <w:p w:rsidR="00991A8F" w:rsidRPr="00E27110" w:rsidRDefault="00991A8F" w:rsidP="00D46C0B">
      <w:pPr>
        <w:widowControl/>
        <w:jc w:val="both"/>
        <w:rPr>
          <w:rFonts w:ascii="TimesNewRoman" w:hAnsi="TimesNewRoman" w:cs="TimesNewRoman"/>
          <w:sz w:val="24"/>
          <w:szCs w:val="24"/>
          <w:lang w:val="hr-HR"/>
        </w:rPr>
      </w:pPr>
    </w:p>
    <w:p w:rsidR="00991A8F" w:rsidRPr="00E27110" w:rsidRDefault="00991A8F" w:rsidP="00D46C0B">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19.</w:t>
      </w:r>
    </w:p>
    <w:p w:rsidR="00991A8F" w:rsidRPr="00E27110" w:rsidRDefault="00991A8F" w:rsidP="00D46C0B">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Svatko ima pravo na slobodu mišljenja i izražavanja. To pravo obuhvaća slobodu zadržavanja</w:t>
      </w:r>
    </w:p>
    <w:p w:rsidR="00991A8F" w:rsidRPr="00E27110" w:rsidRDefault="00991A8F" w:rsidP="00D46C0B">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mišljenja bez vanjskih pritisaka te slobodu traženja, primanja i širenja informacija i ideja</w:t>
      </w:r>
    </w:p>
    <w:p w:rsidR="00991A8F" w:rsidRPr="00E27110" w:rsidRDefault="00991A8F" w:rsidP="00D46C0B">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putem bilo kojeg sredstva javnog priopćavanja i bez obzira na granice.</w:t>
      </w:r>
    </w:p>
    <w:p w:rsidR="00842F7B" w:rsidRPr="00E27110" w:rsidRDefault="00991A8F">
      <w:pPr>
        <w:shd w:val="clear" w:color="auto" w:fill="FFFFFF"/>
        <w:spacing w:before="120"/>
        <w:ind w:left="154"/>
        <w:rPr>
          <w:lang w:val="hr-HR"/>
        </w:rPr>
      </w:pPr>
      <w:r w:rsidRPr="00E27110">
        <w:rPr>
          <w:i/>
          <w:iCs/>
          <w:sz w:val="22"/>
          <w:szCs w:val="22"/>
          <w:lang w:val="hr-HR"/>
        </w:rPr>
        <w:t>Opća dekla</w:t>
      </w:r>
      <w:r w:rsidR="00D46C0B">
        <w:rPr>
          <w:i/>
          <w:iCs/>
          <w:sz w:val="22"/>
          <w:szCs w:val="22"/>
          <w:lang w:val="hr-HR"/>
        </w:rPr>
        <w:t>racija o ljudskim pravima (10. p</w:t>
      </w:r>
      <w:r w:rsidRPr="00E27110">
        <w:rPr>
          <w:i/>
          <w:iCs/>
          <w:sz w:val="22"/>
          <w:szCs w:val="22"/>
          <w:lang w:val="hr-HR"/>
        </w:rPr>
        <w:t xml:space="preserve">rosinca 1948.); cjeloviti tekst nalazi se u </w:t>
      </w:r>
      <w:r w:rsidRPr="00E27110">
        <w:rPr>
          <w:b/>
          <w:i/>
          <w:iCs/>
          <w:sz w:val="22"/>
          <w:szCs w:val="22"/>
          <w:lang w:val="hr-HR"/>
        </w:rPr>
        <w:t xml:space="preserve">ei </w:t>
      </w:r>
      <w:r w:rsidR="00D46C0B">
        <w:rPr>
          <w:i/>
          <w:iCs/>
          <w:sz w:val="22"/>
          <w:szCs w:val="22"/>
          <w:lang w:val="hr-HR"/>
        </w:rPr>
        <w:t>N</w:t>
      </w:r>
      <w:r w:rsidRPr="00E27110">
        <w:rPr>
          <w:i/>
          <w:iCs/>
          <w:sz w:val="22"/>
          <w:szCs w:val="22"/>
          <w:lang w:val="hr-HR"/>
        </w:rPr>
        <w:t xml:space="preserve">astavnom materijalu </w:t>
      </w:r>
      <w:r w:rsidR="00734A6C" w:rsidRPr="00E27110">
        <w:rPr>
          <w:rFonts w:eastAsia="Times New Roman"/>
          <w:i/>
          <w:iCs/>
          <w:sz w:val="22"/>
          <w:szCs w:val="22"/>
          <w:lang w:val="hr-HR"/>
        </w:rPr>
        <w:t>2.5.</w:t>
      </w:r>
    </w:p>
    <w:p w:rsidR="00842F7B" w:rsidRPr="00E27110" w:rsidRDefault="00D46C0B">
      <w:pPr>
        <w:shd w:val="clear" w:color="auto" w:fill="FFFFFF"/>
        <w:spacing w:before="398" w:line="259" w:lineRule="exact"/>
        <w:ind w:right="5"/>
        <w:jc w:val="both"/>
        <w:rPr>
          <w:lang w:val="hr-HR"/>
        </w:rPr>
      </w:pPr>
      <w:r>
        <w:rPr>
          <w:sz w:val="22"/>
          <w:szCs w:val="22"/>
          <w:lang w:val="hr-HR"/>
        </w:rPr>
        <w:t>Pojedinci koji ostvaruju ova</w:t>
      </w:r>
      <w:r w:rsidR="00991A8F" w:rsidRPr="00E27110">
        <w:rPr>
          <w:sz w:val="22"/>
          <w:szCs w:val="22"/>
          <w:lang w:val="hr-HR"/>
        </w:rPr>
        <w:t xml:space="preserve"> prava proizvode plurali</w:t>
      </w:r>
      <w:r>
        <w:rPr>
          <w:sz w:val="22"/>
          <w:szCs w:val="22"/>
          <w:lang w:val="hr-HR"/>
        </w:rPr>
        <w:t>zam u mnogim oblicima (vidi 3. j</w:t>
      </w:r>
      <w:r w:rsidR="00991A8F" w:rsidRPr="00E27110">
        <w:rPr>
          <w:sz w:val="22"/>
          <w:szCs w:val="22"/>
          <w:lang w:val="hr-HR"/>
        </w:rPr>
        <w:t xml:space="preserve">edinicu). </w:t>
      </w:r>
      <w:r w:rsidR="00937FF3" w:rsidRPr="00E27110">
        <w:rPr>
          <w:sz w:val="22"/>
          <w:szCs w:val="22"/>
          <w:lang w:val="hr-HR"/>
        </w:rPr>
        <w:t>Jedan od učinaka je da ljudi slijede različite vjeroispovijesti i pridržavaju se različitih vrijednosnih sustava – posebice ako je riječ o useljeničkim zaj</w:t>
      </w:r>
      <w:r>
        <w:rPr>
          <w:sz w:val="22"/>
          <w:szCs w:val="22"/>
          <w:lang w:val="hr-HR"/>
        </w:rPr>
        <w:t>ednicama. Moderna društva su se</w:t>
      </w:r>
      <w:r w:rsidR="00937FF3" w:rsidRPr="00E27110">
        <w:rPr>
          <w:sz w:val="22"/>
          <w:szCs w:val="22"/>
          <w:lang w:val="hr-HR"/>
        </w:rPr>
        <w:t>kularna i pluralistička – njihovi članovi razvijaju individualna st</w:t>
      </w:r>
      <w:r>
        <w:rPr>
          <w:sz w:val="22"/>
          <w:szCs w:val="22"/>
          <w:lang w:val="hr-HR"/>
        </w:rPr>
        <w:t>ajališta i identitete (vidi 1. j</w:t>
      </w:r>
      <w:r w:rsidR="00937FF3" w:rsidRPr="00E27110">
        <w:rPr>
          <w:sz w:val="22"/>
          <w:szCs w:val="22"/>
          <w:lang w:val="hr-HR"/>
        </w:rPr>
        <w:t xml:space="preserve">edinicu). Odgovornost ima konstruktivističku dimenziju. </w:t>
      </w:r>
    </w:p>
    <w:p w:rsidR="00937FF3" w:rsidRPr="00E27110" w:rsidRDefault="00937FF3">
      <w:pPr>
        <w:shd w:val="clear" w:color="auto" w:fill="FFFFFF"/>
        <w:spacing w:before="96" w:line="259" w:lineRule="exact"/>
        <w:ind w:right="5"/>
        <w:jc w:val="both"/>
        <w:rPr>
          <w:sz w:val="22"/>
          <w:szCs w:val="22"/>
          <w:lang w:val="hr-HR"/>
        </w:rPr>
      </w:pPr>
      <w:r w:rsidRPr="00E27110">
        <w:rPr>
          <w:sz w:val="22"/>
          <w:szCs w:val="22"/>
          <w:lang w:val="hr-HR"/>
        </w:rPr>
        <w:t>S druge strane, svaka zajednica se pridržava niza vrijednosti oko kojih su se složili svi njeni članovi. Demokracija ovisi o jakoj državi</w:t>
      </w:r>
      <w:r w:rsidR="00D46C0B">
        <w:rPr>
          <w:sz w:val="22"/>
          <w:szCs w:val="22"/>
          <w:lang w:val="hr-HR"/>
        </w:rPr>
        <w:t>,</w:t>
      </w:r>
      <w:r w:rsidRPr="00E27110">
        <w:rPr>
          <w:sz w:val="22"/>
          <w:szCs w:val="22"/>
          <w:lang w:val="hr-HR"/>
        </w:rPr>
        <w:t xml:space="preserve"> jednako kao i o političkoj kulturi koja pruža podršku.</w:t>
      </w:r>
    </w:p>
    <w:p w:rsidR="00842F7B" w:rsidRPr="00E27110" w:rsidRDefault="00937FF3">
      <w:pPr>
        <w:shd w:val="clear" w:color="auto" w:fill="FFFFFF"/>
        <w:spacing w:before="96" w:line="259" w:lineRule="exact"/>
        <w:ind w:right="5"/>
        <w:jc w:val="both"/>
        <w:rPr>
          <w:lang w:val="hr-HR"/>
        </w:rPr>
      </w:pPr>
      <w:r w:rsidRPr="00E27110">
        <w:rPr>
          <w:sz w:val="22"/>
          <w:szCs w:val="22"/>
          <w:lang w:val="hr-HR"/>
        </w:rPr>
        <w:t>To je dilema sloboda-stabilnost: demokratska i s</w:t>
      </w:r>
      <w:r w:rsidR="00D46C0B">
        <w:rPr>
          <w:sz w:val="22"/>
          <w:szCs w:val="22"/>
          <w:lang w:val="hr-HR"/>
        </w:rPr>
        <w:t xml:space="preserve">ekularna država ovisi o kulturološkim </w:t>
      </w:r>
      <w:r w:rsidRPr="00E27110">
        <w:rPr>
          <w:sz w:val="22"/>
          <w:szCs w:val="22"/>
          <w:lang w:val="hr-HR"/>
        </w:rPr>
        <w:t>uvjetima koje njene institucije i vlasti ne mogu proizvesti ili izvršiti. Niz općeprihvaćenih i cijenjenih vrijednosti, pravila i ciljeva ne mogu se uzeti zdravo za gotovo. Naprotiv, odgovornost je građana pregovarati i redefinirati njihove vrijednosti, pravila i ciljeve. Obrazovanje, a posebice GOO (EDC/HRE) igra ključnu ulogu u ispunj</w:t>
      </w:r>
      <w:r w:rsidR="00D46C0B">
        <w:rPr>
          <w:sz w:val="22"/>
          <w:szCs w:val="22"/>
          <w:lang w:val="hr-HR"/>
        </w:rPr>
        <w:t>ava</w:t>
      </w:r>
      <w:r w:rsidRPr="00E27110">
        <w:rPr>
          <w:sz w:val="22"/>
          <w:szCs w:val="22"/>
          <w:lang w:val="hr-HR"/>
        </w:rPr>
        <w:t>nju tog izazova. Ljudska prava možda nude jedini niz pravila i načela koja su opće prihvatljiva</w:t>
      </w:r>
      <w:r w:rsidR="00D46C0B">
        <w:rPr>
          <w:sz w:val="22"/>
          <w:szCs w:val="22"/>
          <w:lang w:val="hr-HR"/>
        </w:rPr>
        <w:t xml:space="preserve"> (vidi 4. l</w:t>
      </w:r>
      <w:r w:rsidR="00934A01" w:rsidRPr="00E27110">
        <w:rPr>
          <w:sz w:val="22"/>
          <w:szCs w:val="22"/>
          <w:lang w:val="hr-HR"/>
        </w:rPr>
        <w:t xml:space="preserve">ekciju ove jedinice </w:t>
      </w:r>
      <w:r w:rsidR="00D46C0B">
        <w:rPr>
          <w:sz w:val="22"/>
          <w:szCs w:val="22"/>
          <w:lang w:val="hr-HR"/>
        </w:rPr>
        <w:t>u kojoj</w:t>
      </w:r>
      <w:r w:rsidR="00934A01" w:rsidRPr="00E27110">
        <w:rPr>
          <w:sz w:val="22"/>
          <w:szCs w:val="22"/>
          <w:lang w:val="hr-HR"/>
        </w:rPr>
        <w:t xml:space="preserve"> se</w:t>
      </w:r>
      <w:r w:rsidR="00D46C0B">
        <w:rPr>
          <w:sz w:val="22"/>
          <w:szCs w:val="22"/>
          <w:lang w:val="hr-HR"/>
        </w:rPr>
        <w:t xml:space="preserve"> naglasak stavlja </w:t>
      </w:r>
      <w:r w:rsidR="00934A01" w:rsidRPr="00E27110">
        <w:rPr>
          <w:sz w:val="22"/>
          <w:szCs w:val="22"/>
          <w:lang w:val="hr-HR"/>
        </w:rPr>
        <w:t>na članak 1. ODLJP-a). Ljudska prava naglašavaju načelo međusobnog priznavanja – zlatno pravilo – ali ne promiču nijednu vjeroispovijest ili filozofiju etike i morala. S tog motrišta, ljudska prava ne samo da su na izvoru problema, već su i ključ za postizanje rješenja.</w:t>
      </w:r>
    </w:p>
    <w:p w:rsidR="00842F7B" w:rsidRPr="00E27110" w:rsidRDefault="00734A6C">
      <w:pPr>
        <w:shd w:val="clear" w:color="auto" w:fill="FFFFFF"/>
        <w:spacing w:before="4613"/>
        <w:ind w:right="24"/>
        <w:jc w:val="right"/>
        <w:rPr>
          <w:lang w:val="hr-HR"/>
        </w:rPr>
      </w:pPr>
      <w:r w:rsidRPr="00E27110">
        <w:rPr>
          <w:rFonts w:ascii="Courier New" w:hAnsi="Courier New" w:cs="Courier New"/>
          <w:sz w:val="24"/>
          <w:szCs w:val="24"/>
          <w:lang w:val="hr-HR"/>
        </w:rPr>
        <w:lastRenderedPageBreak/>
        <w:t>79</w:t>
      </w:r>
    </w:p>
    <w:p w:rsidR="00842F7B" w:rsidRPr="00E27110" w:rsidRDefault="00842F7B">
      <w:pPr>
        <w:shd w:val="clear" w:color="auto" w:fill="FFFFFF"/>
        <w:spacing w:before="4613"/>
        <w:ind w:right="24"/>
        <w:jc w:val="right"/>
        <w:rPr>
          <w:lang w:val="hr-HR"/>
        </w:rPr>
        <w:sectPr w:rsidR="00842F7B" w:rsidRPr="00E27110">
          <w:pgSz w:w="11909" w:h="16834"/>
          <w:pgMar w:top="534" w:right="1419" w:bottom="360" w:left="1418"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before="4613"/>
        <w:ind w:right="24"/>
        <w:jc w:val="right"/>
        <w:rPr>
          <w:lang w:val="hr-HR"/>
        </w:rPr>
        <w:sectPr w:rsidR="00842F7B" w:rsidRPr="00E27110">
          <w:pgSz w:w="11909" w:h="16834"/>
          <w:pgMar w:top="1440" w:right="10469" w:bottom="720" w:left="1440" w:header="720" w:footer="720" w:gutter="0"/>
          <w:cols w:space="720"/>
          <w:noEndnote/>
        </w:sectPr>
      </w:pPr>
    </w:p>
    <w:p w:rsidR="00842F7B" w:rsidRPr="00E27110" w:rsidRDefault="00C148C9" w:rsidP="00C148C9">
      <w:pPr>
        <w:pStyle w:val="ListParagraph"/>
        <w:shd w:val="clear" w:color="auto" w:fill="FFFFFF"/>
        <w:spacing w:line="475" w:lineRule="exact"/>
        <w:ind w:left="1603" w:firstLine="557"/>
        <w:rPr>
          <w:lang w:val="hr-HR"/>
        </w:rPr>
      </w:pPr>
      <w:r w:rsidRPr="00E27110">
        <w:rPr>
          <w:rFonts w:ascii="Arial" w:hAnsi="Arial" w:cs="Arial"/>
          <w:b/>
          <w:bCs/>
          <w:spacing w:val="-2"/>
          <w:sz w:val="36"/>
          <w:szCs w:val="36"/>
          <w:lang w:val="hr-HR"/>
        </w:rPr>
        <w:lastRenderedPageBreak/>
        <w:t xml:space="preserve">       </w:t>
      </w:r>
      <w:r w:rsidR="001629A9" w:rsidRPr="00E27110">
        <w:rPr>
          <w:rFonts w:ascii="Arial" w:hAnsi="Arial" w:cs="Arial"/>
          <w:b/>
          <w:bCs/>
          <w:spacing w:val="-2"/>
          <w:sz w:val="36"/>
          <w:szCs w:val="36"/>
          <w:lang w:val="hr-HR"/>
        </w:rPr>
        <w:t>3.JEDINICA</w:t>
      </w:r>
    </w:p>
    <w:p w:rsidR="00842F7B" w:rsidRPr="00E27110" w:rsidRDefault="001629A9">
      <w:pPr>
        <w:shd w:val="clear" w:color="auto" w:fill="FFFFFF"/>
        <w:spacing w:line="475" w:lineRule="exact"/>
        <w:ind w:left="1229"/>
        <w:jc w:val="center"/>
        <w:rPr>
          <w:lang w:val="hr-HR"/>
        </w:rPr>
      </w:pPr>
      <w:r w:rsidRPr="00E27110">
        <w:rPr>
          <w:rFonts w:ascii="Arial" w:hAnsi="Arial" w:cs="Arial"/>
          <w:b/>
          <w:bCs/>
          <w:spacing w:val="-17"/>
          <w:sz w:val="36"/>
          <w:szCs w:val="36"/>
          <w:lang w:val="hr-HR"/>
        </w:rPr>
        <w:t>RAZLIČITOST I PLURALIZAM</w:t>
      </w:r>
    </w:p>
    <w:p w:rsidR="00842F7B" w:rsidRPr="00E27110" w:rsidRDefault="001629A9">
      <w:pPr>
        <w:shd w:val="clear" w:color="auto" w:fill="FFFFFF"/>
        <w:spacing w:line="475" w:lineRule="exact"/>
        <w:ind w:left="1229"/>
        <w:jc w:val="center"/>
        <w:rPr>
          <w:lang w:val="hr-HR"/>
        </w:rPr>
      </w:pPr>
      <w:r w:rsidRPr="00E27110">
        <w:rPr>
          <w:rFonts w:ascii="Arial" w:hAnsi="Arial" w:cs="Arial"/>
          <w:b/>
          <w:bCs/>
          <w:spacing w:val="-14"/>
          <w:sz w:val="36"/>
          <w:szCs w:val="36"/>
          <w:lang w:val="hr-HR"/>
        </w:rPr>
        <w:t>Viši razredi srednje škole</w:t>
      </w:r>
    </w:p>
    <w:p w:rsidR="00842F7B" w:rsidRPr="00E27110" w:rsidRDefault="001629A9">
      <w:pPr>
        <w:shd w:val="clear" w:color="auto" w:fill="FFFFFF"/>
        <w:spacing w:before="283" w:line="557" w:lineRule="exact"/>
        <w:ind w:left="1248" w:firstLine="1210"/>
        <w:rPr>
          <w:lang w:val="hr-HR"/>
        </w:rPr>
      </w:pPr>
      <w:r w:rsidRPr="00E27110">
        <w:rPr>
          <w:rFonts w:ascii="Arial" w:hAnsi="Arial" w:cs="Arial"/>
          <w:b/>
          <w:bCs/>
          <w:spacing w:val="-14"/>
          <w:sz w:val="36"/>
          <w:szCs w:val="36"/>
          <w:lang w:val="hr-HR"/>
        </w:rPr>
        <w:t>Slaganje kroz neslaganje? Kako postižemo dogovor oko zajedničkog dobra?</w:t>
      </w:r>
    </w:p>
    <w:p w:rsidR="00842F7B" w:rsidRPr="00E27110" w:rsidRDefault="00734A6C">
      <w:pPr>
        <w:shd w:val="clear" w:color="auto" w:fill="FFFFFF"/>
        <w:spacing w:before="466" w:line="374" w:lineRule="exact"/>
        <w:ind w:left="1368" w:hanging="139"/>
        <w:rPr>
          <w:lang w:val="hr-HR"/>
        </w:rPr>
      </w:pPr>
      <w:r w:rsidRPr="00E27110">
        <w:rPr>
          <w:rFonts w:ascii="Arial" w:eastAsia="Times New Roman" w:hAnsi="Arial"/>
          <w:b/>
          <w:bCs/>
          <w:spacing w:val="-10"/>
          <w:sz w:val="26"/>
          <w:szCs w:val="26"/>
          <w:lang w:val="hr-HR"/>
        </w:rPr>
        <w:t>“</w:t>
      </w:r>
      <w:r w:rsidRPr="00E27110">
        <w:rPr>
          <w:rFonts w:ascii="Arial" w:eastAsia="Times New Roman" w:hAnsi="Arial" w:cs="Arial"/>
          <w:b/>
          <w:bCs/>
          <w:spacing w:val="-10"/>
          <w:sz w:val="26"/>
          <w:szCs w:val="26"/>
          <w:lang w:val="hr-HR"/>
        </w:rPr>
        <w:t>La multitude qui ne se r</w:t>
      </w:r>
      <w:r w:rsidRPr="00E27110">
        <w:rPr>
          <w:rFonts w:ascii="Arial" w:eastAsia="Times New Roman" w:hAnsi="Arial"/>
          <w:b/>
          <w:bCs/>
          <w:spacing w:val="-10"/>
          <w:sz w:val="26"/>
          <w:szCs w:val="26"/>
          <w:lang w:val="hr-HR"/>
        </w:rPr>
        <w:t>é</w:t>
      </w:r>
      <w:r w:rsidRPr="00E27110">
        <w:rPr>
          <w:rFonts w:ascii="Arial" w:eastAsia="Times New Roman" w:hAnsi="Arial" w:cs="Arial"/>
          <w:b/>
          <w:bCs/>
          <w:spacing w:val="-10"/>
          <w:sz w:val="26"/>
          <w:szCs w:val="26"/>
          <w:lang w:val="hr-HR"/>
        </w:rPr>
        <w:t xml:space="preserve">duit pas </w:t>
      </w:r>
      <w:r w:rsidRPr="00E27110">
        <w:rPr>
          <w:rFonts w:ascii="Arial" w:eastAsia="Times New Roman" w:hAnsi="Arial"/>
          <w:b/>
          <w:bCs/>
          <w:spacing w:val="-10"/>
          <w:sz w:val="26"/>
          <w:szCs w:val="26"/>
          <w:lang w:val="hr-HR"/>
        </w:rPr>
        <w:t>à</w:t>
      </w:r>
      <w:r w:rsidRPr="00E27110">
        <w:rPr>
          <w:rFonts w:ascii="Arial" w:eastAsia="Times New Roman" w:hAnsi="Arial" w:cs="Arial"/>
          <w:b/>
          <w:bCs/>
          <w:spacing w:val="-10"/>
          <w:sz w:val="26"/>
          <w:szCs w:val="26"/>
          <w:lang w:val="hr-HR"/>
        </w:rPr>
        <w:t xml:space="preserve"> l</w:t>
      </w:r>
      <w:r w:rsidRPr="00E27110">
        <w:rPr>
          <w:rFonts w:ascii="Arial" w:eastAsia="Times New Roman" w:hAnsi="Arial"/>
          <w:b/>
          <w:bCs/>
          <w:spacing w:val="-10"/>
          <w:sz w:val="26"/>
          <w:szCs w:val="26"/>
          <w:lang w:val="hr-HR"/>
        </w:rPr>
        <w:t>’</w:t>
      </w:r>
      <w:r w:rsidRPr="00E27110">
        <w:rPr>
          <w:rFonts w:ascii="Arial" w:eastAsia="Times New Roman" w:hAnsi="Arial" w:cs="Arial"/>
          <w:b/>
          <w:bCs/>
          <w:spacing w:val="-10"/>
          <w:sz w:val="26"/>
          <w:szCs w:val="26"/>
          <w:lang w:val="hr-HR"/>
        </w:rPr>
        <w:t>unit</w:t>
      </w:r>
      <w:r w:rsidRPr="00E27110">
        <w:rPr>
          <w:rFonts w:ascii="Arial" w:eastAsia="Times New Roman" w:hAnsi="Arial"/>
          <w:b/>
          <w:bCs/>
          <w:spacing w:val="-10"/>
          <w:sz w:val="26"/>
          <w:szCs w:val="26"/>
          <w:lang w:val="hr-HR"/>
        </w:rPr>
        <w:t>é</w:t>
      </w:r>
      <w:r w:rsidRPr="00E27110">
        <w:rPr>
          <w:rFonts w:ascii="Arial" w:eastAsia="Times New Roman" w:hAnsi="Arial" w:cs="Arial"/>
          <w:b/>
          <w:bCs/>
          <w:spacing w:val="-10"/>
          <w:sz w:val="26"/>
          <w:szCs w:val="26"/>
          <w:lang w:val="hr-HR"/>
        </w:rPr>
        <w:t xml:space="preserve"> est confusion; </w:t>
      </w:r>
      <w:r w:rsidRPr="00E27110">
        <w:rPr>
          <w:rFonts w:ascii="Arial" w:eastAsia="Times New Roman" w:hAnsi="Arial" w:cs="Arial"/>
          <w:b/>
          <w:bCs/>
          <w:spacing w:val="-8"/>
          <w:sz w:val="26"/>
          <w:szCs w:val="26"/>
          <w:lang w:val="hr-HR"/>
        </w:rPr>
        <w:t>l</w:t>
      </w:r>
      <w:r w:rsidRPr="00E27110">
        <w:rPr>
          <w:rFonts w:ascii="Arial" w:eastAsia="Times New Roman" w:hAnsi="Arial"/>
          <w:b/>
          <w:bCs/>
          <w:spacing w:val="-8"/>
          <w:sz w:val="26"/>
          <w:szCs w:val="26"/>
          <w:lang w:val="hr-HR"/>
        </w:rPr>
        <w:t>’</w:t>
      </w:r>
      <w:r w:rsidRPr="00E27110">
        <w:rPr>
          <w:rFonts w:ascii="Arial" w:eastAsia="Times New Roman" w:hAnsi="Arial" w:cs="Arial"/>
          <w:b/>
          <w:bCs/>
          <w:spacing w:val="-8"/>
          <w:sz w:val="26"/>
          <w:szCs w:val="26"/>
          <w:lang w:val="hr-HR"/>
        </w:rPr>
        <w:t>unit</w:t>
      </w:r>
      <w:r w:rsidRPr="00E27110">
        <w:rPr>
          <w:rFonts w:ascii="Arial" w:eastAsia="Times New Roman" w:hAnsi="Arial"/>
          <w:b/>
          <w:bCs/>
          <w:spacing w:val="-8"/>
          <w:sz w:val="26"/>
          <w:szCs w:val="26"/>
          <w:lang w:val="hr-HR"/>
        </w:rPr>
        <w:t>é</w:t>
      </w:r>
      <w:r w:rsidRPr="00E27110">
        <w:rPr>
          <w:rFonts w:ascii="Arial" w:eastAsia="Times New Roman" w:hAnsi="Arial" w:cs="Arial"/>
          <w:b/>
          <w:bCs/>
          <w:spacing w:val="-8"/>
          <w:sz w:val="26"/>
          <w:szCs w:val="26"/>
          <w:lang w:val="hr-HR"/>
        </w:rPr>
        <w:t xml:space="preserve"> qui ne d</w:t>
      </w:r>
      <w:r w:rsidRPr="00E27110">
        <w:rPr>
          <w:rFonts w:ascii="Arial" w:eastAsia="Times New Roman" w:hAnsi="Arial"/>
          <w:b/>
          <w:bCs/>
          <w:spacing w:val="-8"/>
          <w:sz w:val="26"/>
          <w:szCs w:val="26"/>
          <w:lang w:val="hr-HR"/>
        </w:rPr>
        <w:t>é</w:t>
      </w:r>
      <w:r w:rsidRPr="00E27110">
        <w:rPr>
          <w:rFonts w:ascii="Arial" w:eastAsia="Times New Roman" w:hAnsi="Arial" w:cs="Arial"/>
          <w:b/>
          <w:bCs/>
          <w:spacing w:val="-8"/>
          <w:sz w:val="26"/>
          <w:szCs w:val="26"/>
          <w:lang w:val="hr-HR"/>
        </w:rPr>
        <w:t>pend pas de la multitude est tyrannie.</w:t>
      </w:r>
      <w:r w:rsidRPr="00E27110">
        <w:rPr>
          <w:rFonts w:ascii="Arial" w:eastAsia="Times New Roman" w:hAnsi="Arial"/>
          <w:b/>
          <w:bCs/>
          <w:spacing w:val="-8"/>
          <w:sz w:val="26"/>
          <w:szCs w:val="26"/>
          <w:lang w:val="hr-HR"/>
        </w:rPr>
        <w:t>”</w:t>
      </w:r>
    </w:p>
    <w:p w:rsidR="00842F7B" w:rsidRPr="00E27110" w:rsidRDefault="00734A6C">
      <w:pPr>
        <w:shd w:val="clear" w:color="auto" w:fill="FFFFFF"/>
        <w:spacing w:before="168" w:line="374" w:lineRule="exact"/>
        <w:ind w:left="2309" w:hanging="955"/>
        <w:rPr>
          <w:lang w:val="hr-HR"/>
        </w:rPr>
      </w:pPr>
      <w:r w:rsidRPr="00E27110">
        <w:rPr>
          <w:rFonts w:ascii="Arial" w:hAnsi="Arial" w:cs="Arial"/>
          <w:b/>
          <w:bCs/>
          <w:spacing w:val="-10"/>
          <w:sz w:val="26"/>
          <w:szCs w:val="26"/>
          <w:lang w:val="hr-HR"/>
        </w:rPr>
        <w:t>[</w:t>
      </w:r>
      <w:r w:rsidR="001629A9" w:rsidRPr="00E27110">
        <w:rPr>
          <w:rFonts w:ascii="Arial" w:hAnsi="Arial" w:cs="Arial"/>
          <w:b/>
          <w:bCs/>
          <w:spacing w:val="-10"/>
          <w:sz w:val="26"/>
          <w:szCs w:val="26"/>
          <w:lang w:val="hr-HR"/>
        </w:rPr>
        <w:t>Različitost koja se ne može svesti na jedinstvo je zbrka; jedinstvo koje zanemaruje različitost je tiranija.</w:t>
      </w:r>
      <w:r w:rsidRPr="00E27110">
        <w:rPr>
          <w:rFonts w:ascii="Arial" w:hAnsi="Arial" w:cs="Arial"/>
          <w:b/>
          <w:bCs/>
          <w:spacing w:val="-8"/>
          <w:sz w:val="26"/>
          <w:szCs w:val="26"/>
          <w:lang w:val="hr-HR"/>
        </w:rPr>
        <w:t>]</w:t>
      </w:r>
    </w:p>
    <w:p w:rsidR="00E91DBC" w:rsidRDefault="00734A6C" w:rsidP="00E91DBC">
      <w:pPr>
        <w:shd w:val="clear" w:color="auto" w:fill="FFFFFF"/>
        <w:spacing w:before="192"/>
        <w:ind w:left="3158"/>
        <w:rPr>
          <w:rFonts w:ascii="Arial" w:hAnsi="Arial" w:cs="Arial"/>
          <w:b/>
          <w:bCs/>
          <w:spacing w:val="-5"/>
          <w:sz w:val="26"/>
          <w:szCs w:val="26"/>
          <w:lang w:val="hr-HR"/>
        </w:rPr>
      </w:pPr>
      <w:r w:rsidRPr="00E27110">
        <w:rPr>
          <w:rFonts w:ascii="Arial" w:hAnsi="Arial" w:cs="Arial"/>
          <w:b/>
          <w:bCs/>
          <w:spacing w:val="-5"/>
          <w:sz w:val="26"/>
          <w:szCs w:val="26"/>
          <w:lang w:val="hr-HR"/>
        </w:rPr>
        <w:t>Blaise Pascal (1623-62</w:t>
      </w:r>
    </w:p>
    <w:p w:rsidR="00E91DBC" w:rsidRDefault="00E91DBC" w:rsidP="00E91DBC">
      <w:pPr>
        <w:shd w:val="clear" w:color="auto" w:fill="FFFFFF"/>
        <w:spacing w:before="192"/>
        <w:ind w:left="3158"/>
        <w:rPr>
          <w:rFonts w:ascii="Arial" w:hAnsi="Arial" w:cs="Arial"/>
          <w:b/>
          <w:bCs/>
          <w:spacing w:val="-5"/>
          <w:sz w:val="26"/>
          <w:szCs w:val="26"/>
          <w:lang w:val="hr-HR"/>
        </w:rPr>
      </w:pPr>
    </w:p>
    <w:p w:rsidR="00842F7B" w:rsidRPr="00E91DBC" w:rsidRDefault="00E91DBC" w:rsidP="00E91DBC">
      <w:pPr>
        <w:shd w:val="clear" w:color="auto" w:fill="FFFFFF"/>
        <w:spacing w:before="192"/>
        <w:rPr>
          <w:lang w:val="hr-HR"/>
        </w:rPr>
      </w:pPr>
      <w:r>
        <w:rPr>
          <w:rFonts w:ascii="Arial" w:hAnsi="Arial" w:cs="Arial"/>
          <w:b/>
          <w:bCs/>
          <w:sz w:val="30"/>
          <w:szCs w:val="30"/>
          <w:lang w:val="hr-HR"/>
        </w:rPr>
        <w:t>3.1 D</w:t>
      </w:r>
      <w:r w:rsidR="001629A9" w:rsidRPr="00E27110">
        <w:rPr>
          <w:rFonts w:ascii="Arial" w:hAnsi="Arial" w:cs="Arial"/>
          <w:b/>
          <w:bCs/>
          <w:sz w:val="30"/>
          <w:szCs w:val="30"/>
          <w:lang w:val="hr-HR"/>
        </w:rPr>
        <w:t xml:space="preserve">a sam predsjednik ... </w:t>
      </w:r>
      <w:r w:rsidR="001629A9" w:rsidRPr="00E27110">
        <w:rPr>
          <w:rFonts w:ascii="Arial" w:eastAsia="Times New Roman" w:hAnsi="Arial" w:cs="Arial"/>
          <w:b/>
          <w:bCs/>
          <w:spacing w:val="-10"/>
          <w:sz w:val="26"/>
          <w:szCs w:val="26"/>
          <w:lang w:val="hr-HR"/>
        </w:rPr>
        <w:t>Učenici</w:t>
      </w:r>
      <w:r w:rsidR="00734A6C" w:rsidRPr="00E27110">
        <w:rPr>
          <w:rFonts w:ascii="Arial" w:eastAsia="Times New Roman" w:hAnsi="Arial" w:cs="Arial"/>
          <w:b/>
          <w:bCs/>
          <w:spacing w:val="-10"/>
          <w:sz w:val="26"/>
          <w:szCs w:val="26"/>
          <w:lang w:val="hr-HR"/>
        </w:rPr>
        <w:t xml:space="preserve"> </w:t>
      </w:r>
      <w:r w:rsidR="001629A9" w:rsidRPr="00E27110">
        <w:rPr>
          <w:rFonts w:ascii="Arial" w:eastAsia="Times New Roman" w:hAnsi="Arial" w:cs="Arial"/>
          <w:b/>
          <w:bCs/>
          <w:spacing w:val="-10"/>
          <w:sz w:val="26"/>
          <w:szCs w:val="26"/>
          <w:lang w:val="hr-HR"/>
        </w:rPr>
        <w:t>definiraju svoje političke prioritete</w:t>
      </w:r>
    </w:p>
    <w:p w:rsidR="00E91DBC" w:rsidRPr="00E91DBC" w:rsidRDefault="001629A9" w:rsidP="00A37D2B">
      <w:pPr>
        <w:pStyle w:val="ListParagraph"/>
        <w:numPr>
          <w:ilvl w:val="1"/>
          <w:numId w:val="89"/>
        </w:numPr>
        <w:shd w:val="clear" w:color="auto" w:fill="FFFFFF"/>
        <w:tabs>
          <w:tab w:val="left" w:pos="523"/>
        </w:tabs>
        <w:spacing w:before="168" w:line="437" w:lineRule="exact"/>
        <w:ind w:right="2458"/>
        <w:rPr>
          <w:rFonts w:ascii="Arial" w:hAnsi="Arial" w:cs="Arial"/>
          <w:b/>
          <w:bCs/>
          <w:sz w:val="30"/>
          <w:szCs w:val="30"/>
          <w:lang w:val="hr-HR"/>
        </w:rPr>
      </w:pPr>
      <w:r w:rsidRPr="00E91DBC">
        <w:rPr>
          <w:rFonts w:ascii="Arial" w:hAnsi="Arial" w:cs="Arial"/>
          <w:b/>
          <w:bCs/>
          <w:spacing w:val="-12"/>
          <w:sz w:val="30"/>
          <w:szCs w:val="30"/>
          <w:lang w:val="hr-HR"/>
        </w:rPr>
        <w:t>Koje ciljeve želimo promicati?</w:t>
      </w:r>
    </w:p>
    <w:p w:rsidR="00842F7B" w:rsidRPr="00E91DBC" w:rsidRDefault="001629A9" w:rsidP="00E91DBC">
      <w:pPr>
        <w:shd w:val="clear" w:color="auto" w:fill="FFFFFF"/>
        <w:tabs>
          <w:tab w:val="left" w:pos="523"/>
        </w:tabs>
        <w:spacing w:before="168" w:line="437" w:lineRule="exact"/>
        <w:ind w:left="14" w:right="2458"/>
        <w:rPr>
          <w:rFonts w:ascii="Arial" w:hAnsi="Arial" w:cs="Arial"/>
          <w:b/>
          <w:bCs/>
          <w:sz w:val="30"/>
          <w:szCs w:val="30"/>
          <w:lang w:val="hr-HR"/>
        </w:rPr>
      </w:pPr>
      <w:r w:rsidRPr="00E91DBC">
        <w:rPr>
          <w:rFonts w:ascii="Arial" w:hAnsi="Arial" w:cs="Arial"/>
          <w:b/>
          <w:bCs/>
          <w:spacing w:val="-10"/>
          <w:sz w:val="26"/>
          <w:szCs w:val="26"/>
          <w:lang w:val="hr-HR"/>
        </w:rPr>
        <w:t>Učenici osnivaju političke stranke</w:t>
      </w:r>
    </w:p>
    <w:p w:rsidR="00E91DBC" w:rsidRPr="00E91DBC" w:rsidRDefault="00E91DBC" w:rsidP="00A37D2B">
      <w:pPr>
        <w:pStyle w:val="ListParagraph"/>
        <w:numPr>
          <w:ilvl w:val="1"/>
          <w:numId w:val="89"/>
        </w:numPr>
        <w:shd w:val="clear" w:color="auto" w:fill="FFFFFF"/>
        <w:tabs>
          <w:tab w:val="left" w:pos="523"/>
        </w:tabs>
        <w:spacing w:before="168" w:line="437" w:lineRule="exact"/>
        <w:ind w:right="3686"/>
        <w:rPr>
          <w:rFonts w:ascii="Arial" w:hAnsi="Arial" w:cs="Arial"/>
          <w:b/>
          <w:bCs/>
          <w:sz w:val="30"/>
          <w:szCs w:val="30"/>
          <w:lang w:val="hr-HR"/>
        </w:rPr>
      </w:pPr>
      <w:r>
        <w:rPr>
          <w:rFonts w:ascii="Arial" w:hAnsi="Arial" w:cs="Arial"/>
          <w:b/>
          <w:bCs/>
          <w:spacing w:val="-16"/>
          <w:sz w:val="30"/>
          <w:szCs w:val="30"/>
          <w:lang w:val="hr-HR"/>
        </w:rPr>
        <w:t>Što je zajedničko dobro</w:t>
      </w:r>
      <w:r w:rsidR="001629A9" w:rsidRPr="00E91DBC">
        <w:rPr>
          <w:rFonts w:ascii="Arial" w:hAnsi="Arial" w:cs="Arial"/>
          <w:b/>
          <w:bCs/>
          <w:spacing w:val="-16"/>
          <w:sz w:val="30"/>
          <w:szCs w:val="30"/>
          <w:lang w:val="hr-HR"/>
        </w:rPr>
        <w:t>?</w:t>
      </w:r>
    </w:p>
    <w:p w:rsidR="00842F7B" w:rsidRPr="00E91DBC" w:rsidRDefault="001629A9" w:rsidP="00E91DBC">
      <w:pPr>
        <w:shd w:val="clear" w:color="auto" w:fill="FFFFFF"/>
        <w:tabs>
          <w:tab w:val="left" w:pos="523"/>
        </w:tabs>
        <w:spacing w:before="168" w:line="437" w:lineRule="exact"/>
        <w:ind w:right="3686"/>
        <w:rPr>
          <w:rFonts w:ascii="Arial" w:hAnsi="Arial" w:cs="Arial"/>
          <w:b/>
          <w:bCs/>
          <w:sz w:val="24"/>
          <w:szCs w:val="24"/>
          <w:lang w:val="hr-HR"/>
        </w:rPr>
      </w:pPr>
      <w:r w:rsidRPr="00E91DBC">
        <w:rPr>
          <w:rFonts w:ascii="Arial" w:hAnsi="Arial" w:cs="Arial"/>
          <w:b/>
          <w:bCs/>
          <w:spacing w:val="-16"/>
          <w:sz w:val="24"/>
          <w:szCs w:val="24"/>
          <w:lang w:val="hr-HR"/>
        </w:rPr>
        <w:t>Slaganje kroz neslaganje</w:t>
      </w:r>
    </w:p>
    <w:p w:rsidR="00E91DBC" w:rsidRPr="00E91DBC" w:rsidRDefault="001629A9" w:rsidP="00E91DBC">
      <w:pPr>
        <w:numPr>
          <w:ilvl w:val="0"/>
          <w:numId w:val="14"/>
        </w:numPr>
        <w:shd w:val="clear" w:color="auto" w:fill="FFFFFF"/>
        <w:tabs>
          <w:tab w:val="left" w:pos="523"/>
        </w:tabs>
        <w:spacing w:before="168" w:line="437" w:lineRule="exact"/>
        <w:ind w:right="2458"/>
        <w:rPr>
          <w:rFonts w:ascii="Arial" w:hAnsi="Arial" w:cs="Arial"/>
          <w:b/>
          <w:bCs/>
          <w:sz w:val="30"/>
          <w:szCs w:val="30"/>
          <w:lang w:val="hr-HR"/>
        </w:rPr>
      </w:pPr>
      <w:r w:rsidRPr="00E27110">
        <w:rPr>
          <w:rFonts w:ascii="Arial" w:hAnsi="Arial" w:cs="Arial"/>
          <w:b/>
          <w:bCs/>
          <w:spacing w:val="-14"/>
          <w:sz w:val="30"/>
          <w:szCs w:val="30"/>
          <w:lang w:val="hr-HR"/>
        </w:rPr>
        <w:t xml:space="preserve">Sudjelovanje u pluralističkoj demokraciji </w:t>
      </w:r>
      <w:r w:rsidR="00734A6C" w:rsidRPr="00E27110">
        <w:rPr>
          <w:rFonts w:ascii="Arial" w:hAnsi="Arial" w:cs="Arial"/>
          <w:b/>
          <w:bCs/>
          <w:spacing w:val="-14"/>
          <w:sz w:val="30"/>
          <w:szCs w:val="30"/>
          <w:lang w:val="hr-HR"/>
        </w:rPr>
        <w:t xml:space="preserve"> </w:t>
      </w:r>
    </w:p>
    <w:p w:rsidR="00842F7B" w:rsidRPr="00E91DBC" w:rsidRDefault="001629A9" w:rsidP="00E91DBC">
      <w:pPr>
        <w:shd w:val="clear" w:color="auto" w:fill="FFFFFF"/>
        <w:tabs>
          <w:tab w:val="left" w:pos="523"/>
        </w:tabs>
        <w:spacing w:before="168" w:line="437" w:lineRule="exact"/>
        <w:ind w:right="2458"/>
        <w:rPr>
          <w:rFonts w:ascii="Arial" w:hAnsi="Arial" w:cs="Arial"/>
          <w:b/>
          <w:bCs/>
          <w:sz w:val="30"/>
          <w:szCs w:val="30"/>
          <w:lang w:val="hr-HR"/>
        </w:rPr>
      </w:pPr>
      <w:r w:rsidRPr="00E91DBC">
        <w:rPr>
          <w:rFonts w:ascii="Arial" w:hAnsi="Arial" w:cs="Arial"/>
          <w:b/>
          <w:bCs/>
          <w:spacing w:val="-9"/>
          <w:sz w:val="26"/>
          <w:szCs w:val="26"/>
          <w:lang w:val="hr-HR"/>
        </w:rPr>
        <w:t>Učenici govore o svom iskustvu</w:t>
      </w:r>
    </w:p>
    <w:p w:rsidR="00842F7B" w:rsidRPr="00E27110" w:rsidRDefault="00842F7B" w:rsidP="003C0F86">
      <w:pPr>
        <w:numPr>
          <w:ilvl w:val="0"/>
          <w:numId w:val="14"/>
        </w:numPr>
        <w:shd w:val="clear" w:color="auto" w:fill="FFFFFF"/>
        <w:tabs>
          <w:tab w:val="left" w:pos="523"/>
        </w:tabs>
        <w:spacing w:before="168" w:line="437" w:lineRule="exact"/>
        <w:ind w:right="2458"/>
        <w:rPr>
          <w:rFonts w:ascii="Arial" w:hAnsi="Arial" w:cs="Arial"/>
          <w:b/>
          <w:bCs/>
          <w:sz w:val="30"/>
          <w:szCs w:val="30"/>
          <w:lang w:val="hr-HR"/>
        </w:rPr>
        <w:sectPr w:rsidR="00842F7B" w:rsidRPr="00E27110">
          <w:pgSz w:w="11909" w:h="16834"/>
          <w:pgMar w:top="1390" w:right="2631" w:bottom="360" w:left="1440"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rsidP="003C0F86">
      <w:pPr>
        <w:numPr>
          <w:ilvl w:val="0"/>
          <w:numId w:val="15"/>
        </w:numPr>
        <w:shd w:val="clear" w:color="auto" w:fill="FFFFFF"/>
        <w:tabs>
          <w:tab w:val="left" w:pos="523"/>
        </w:tabs>
        <w:spacing w:before="168" w:line="437" w:lineRule="exact"/>
        <w:ind w:right="2458"/>
        <w:rPr>
          <w:rFonts w:ascii="Arial" w:hAnsi="Arial" w:cs="Arial"/>
          <w:b/>
          <w:bCs/>
          <w:sz w:val="30"/>
          <w:szCs w:val="30"/>
          <w:lang w:val="hr-HR"/>
        </w:rPr>
        <w:sectPr w:rsidR="00842F7B" w:rsidRPr="00E27110">
          <w:pgSz w:w="11909" w:h="16834"/>
          <w:pgMar w:top="1440" w:right="10469" w:bottom="720" w:left="1440" w:header="720" w:footer="720" w:gutter="0"/>
          <w:cols w:space="720"/>
          <w:noEndnote/>
        </w:sectPr>
      </w:pPr>
    </w:p>
    <w:p w:rsidR="00842F7B" w:rsidRPr="00E27110" w:rsidRDefault="00FD342E" w:rsidP="00FD342E">
      <w:pPr>
        <w:pStyle w:val="ListParagraph"/>
        <w:shd w:val="clear" w:color="auto" w:fill="FFFFFF"/>
        <w:spacing w:line="437" w:lineRule="exact"/>
        <w:ind w:left="3254" w:firstLine="346"/>
        <w:rPr>
          <w:lang w:val="hr-HR"/>
        </w:rPr>
      </w:pPr>
      <w:r w:rsidRPr="00E27110">
        <w:rPr>
          <w:rFonts w:ascii="Arial" w:hAnsi="Arial" w:cs="Arial"/>
          <w:b/>
          <w:bCs/>
          <w:spacing w:val="-4"/>
          <w:sz w:val="38"/>
          <w:szCs w:val="38"/>
          <w:lang w:val="hr-HR"/>
        </w:rPr>
        <w:lastRenderedPageBreak/>
        <w:t xml:space="preserve">3.Jedinica </w:t>
      </w:r>
    </w:p>
    <w:p w:rsidR="00842F7B" w:rsidRPr="00E27110" w:rsidRDefault="00FD342E">
      <w:pPr>
        <w:shd w:val="clear" w:color="auto" w:fill="FFFFFF"/>
        <w:spacing w:line="437" w:lineRule="exact"/>
        <w:jc w:val="center"/>
        <w:rPr>
          <w:lang w:val="hr-HR"/>
        </w:rPr>
      </w:pPr>
      <w:r w:rsidRPr="00E27110">
        <w:rPr>
          <w:rFonts w:ascii="Arial" w:hAnsi="Arial" w:cs="Arial"/>
          <w:b/>
          <w:bCs/>
          <w:spacing w:val="-20"/>
          <w:sz w:val="38"/>
          <w:szCs w:val="38"/>
          <w:lang w:val="hr-HR"/>
        </w:rPr>
        <w:t>Različitost i pluralizam</w:t>
      </w:r>
    </w:p>
    <w:p w:rsidR="00842F7B" w:rsidRPr="00E27110" w:rsidRDefault="00FD342E">
      <w:pPr>
        <w:shd w:val="clear" w:color="auto" w:fill="FFFFFF"/>
        <w:spacing w:line="437" w:lineRule="exact"/>
        <w:jc w:val="center"/>
        <w:rPr>
          <w:lang w:val="hr-HR"/>
        </w:rPr>
      </w:pPr>
      <w:r w:rsidRPr="00E27110">
        <w:rPr>
          <w:rFonts w:ascii="Arial" w:hAnsi="Arial" w:cs="Arial"/>
          <w:b/>
          <w:bCs/>
          <w:spacing w:val="-24"/>
          <w:sz w:val="38"/>
          <w:szCs w:val="38"/>
          <w:lang w:val="hr-HR"/>
        </w:rPr>
        <w:t>Slaganje kroz neslaganje?</w:t>
      </w:r>
    </w:p>
    <w:p w:rsidR="00842F7B" w:rsidRPr="00E27110" w:rsidRDefault="00FD342E">
      <w:pPr>
        <w:shd w:val="clear" w:color="auto" w:fill="FFFFFF"/>
        <w:spacing w:before="403"/>
        <w:jc w:val="center"/>
        <w:rPr>
          <w:lang w:val="hr-HR"/>
        </w:rPr>
      </w:pPr>
      <w:r w:rsidRPr="00E27110">
        <w:rPr>
          <w:rFonts w:ascii="Arial" w:hAnsi="Arial" w:cs="Arial"/>
          <w:b/>
          <w:bCs/>
          <w:spacing w:val="-15"/>
          <w:sz w:val="38"/>
          <w:szCs w:val="38"/>
          <w:lang w:val="hr-HR"/>
        </w:rPr>
        <w:t>Uvod za nastavnike</w:t>
      </w:r>
    </w:p>
    <w:p w:rsidR="00FD342E" w:rsidRPr="00E27110" w:rsidRDefault="00FD342E" w:rsidP="00A37D2B">
      <w:pPr>
        <w:pStyle w:val="ListParagraph"/>
        <w:numPr>
          <w:ilvl w:val="0"/>
          <w:numId w:val="90"/>
        </w:numPr>
        <w:shd w:val="clear" w:color="auto" w:fill="FFFFFF"/>
        <w:spacing w:before="67" w:line="552" w:lineRule="exact"/>
        <w:ind w:right="1229"/>
        <w:rPr>
          <w:rFonts w:ascii="Arial" w:hAnsi="Arial" w:cs="Arial"/>
          <w:b/>
          <w:bCs/>
          <w:spacing w:val="-14"/>
          <w:sz w:val="30"/>
          <w:szCs w:val="30"/>
          <w:lang w:val="hr-HR"/>
        </w:rPr>
      </w:pPr>
      <w:r w:rsidRPr="00E27110">
        <w:rPr>
          <w:rFonts w:ascii="Arial" w:hAnsi="Arial" w:cs="Arial"/>
          <w:b/>
          <w:bCs/>
          <w:spacing w:val="-14"/>
          <w:sz w:val="30"/>
          <w:szCs w:val="30"/>
          <w:lang w:val="hr-HR"/>
        </w:rPr>
        <w:t>Veza između različitosti, pluraliz</w:t>
      </w:r>
      <w:r w:rsidR="00734A6C" w:rsidRPr="00E27110">
        <w:rPr>
          <w:rFonts w:ascii="Arial" w:hAnsi="Arial" w:cs="Arial"/>
          <w:b/>
          <w:bCs/>
          <w:spacing w:val="-14"/>
          <w:sz w:val="30"/>
          <w:szCs w:val="30"/>
          <w:lang w:val="hr-HR"/>
        </w:rPr>
        <w:t>m</w:t>
      </w:r>
      <w:r w:rsidRPr="00E27110">
        <w:rPr>
          <w:rFonts w:ascii="Arial" w:hAnsi="Arial" w:cs="Arial"/>
          <w:b/>
          <w:bCs/>
          <w:spacing w:val="-14"/>
          <w:sz w:val="30"/>
          <w:szCs w:val="30"/>
          <w:lang w:val="hr-HR"/>
        </w:rPr>
        <w:t>a i demokracije</w:t>
      </w:r>
    </w:p>
    <w:p w:rsidR="00842F7B" w:rsidRPr="00E27110" w:rsidRDefault="00FD342E" w:rsidP="00FD342E">
      <w:pPr>
        <w:pStyle w:val="ListParagraph"/>
        <w:shd w:val="clear" w:color="auto" w:fill="FFFFFF"/>
        <w:spacing w:before="67" w:line="552" w:lineRule="exact"/>
        <w:ind w:right="1229"/>
        <w:rPr>
          <w:lang w:val="hr-HR"/>
        </w:rPr>
      </w:pPr>
      <w:r w:rsidRPr="00E27110">
        <w:rPr>
          <w:rFonts w:ascii="Arial" w:hAnsi="Arial" w:cs="Arial"/>
          <w:b/>
          <w:bCs/>
          <w:spacing w:val="-14"/>
          <w:sz w:val="30"/>
          <w:szCs w:val="30"/>
          <w:lang w:val="hr-HR"/>
        </w:rPr>
        <w:t>Različitost – neki primjeri</w:t>
      </w:r>
    </w:p>
    <w:p w:rsidR="00842F7B" w:rsidRPr="00E27110" w:rsidRDefault="00734A6C">
      <w:pPr>
        <w:shd w:val="clear" w:color="auto" w:fill="FFFFFF"/>
        <w:spacing w:before="67"/>
        <w:rPr>
          <w:lang w:val="hr-HR"/>
        </w:rPr>
      </w:pPr>
      <w:r w:rsidRPr="00E27110">
        <w:rPr>
          <w:rFonts w:eastAsia="Times New Roman"/>
          <w:sz w:val="22"/>
          <w:szCs w:val="22"/>
          <w:lang w:val="hr-HR"/>
        </w:rPr>
        <w:t xml:space="preserve">–     </w:t>
      </w:r>
      <w:r w:rsidR="00FD342E" w:rsidRPr="00E27110">
        <w:rPr>
          <w:rFonts w:eastAsia="Times New Roman"/>
          <w:sz w:val="22"/>
          <w:szCs w:val="22"/>
          <w:lang w:val="hr-HR"/>
        </w:rPr>
        <w:t>Radnici i poslodavci raspravljaju o plaćama i radnom vremenu.</w:t>
      </w:r>
    </w:p>
    <w:p w:rsidR="00842F7B" w:rsidRPr="00E27110" w:rsidRDefault="00734A6C">
      <w:pPr>
        <w:shd w:val="clear" w:color="auto" w:fill="FFFFFF"/>
        <w:spacing w:before="115"/>
        <w:rPr>
          <w:lang w:val="hr-HR"/>
        </w:rPr>
      </w:pPr>
      <w:r w:rsidRPr="00E27110">
        <w:rPr>
          <w:rFonts w:eastAsia="Times New Roman"/>
          <w:sz w:val="22"/>
          <w:szCs w:val="22"/>
          <w:lang w:val="hr-HR"/>
        </w:rPr>
        <w:t xml:space="preserve">–     </w:t>
      </w:r>
      <w:r w:rsidR="00FD342E" w:rsidRPr="00E27110">
        <w:rPr>
          <w:rFonts w:eastAsia="Times New Roman"/>
          <w:sz w:val="22"/>
          <w:szCs w:val="22"/>
          <w:lang w:val="hr-HR"/>
        </w:rPr>
        <w:t>Zagovornici zaštite okoliša vode rasprave s kamionskim lobijem o planovima izgradnje nove prometnice</w:t>
      </w:r>
      <w:r w:rsidRPr="00E27110">
        <w:rPr>
          <w:rFonts w:eastAsia="Times New Roman"/>
          <w:sz w:val="22"/>
          <w:szCs w:val="22"/>
          <w:lang w:val="hr-HR"/>
        </w:rPr>
        <w:t>.</w:t>
      </w:r>
    </w:p>
    <w:p w:rsidR="00FD342E" w:rsidRPr="00E27110" w:rsidRDefault="00734A6C" w:rsidP="00FD342E">
      <w:pPr>
        <w:shd w:val="clear" w:color="auto" w:fill="FFFFFF"/>
        <w:spacing w:before="106" w:line="264" w:lineRule="exact"/>
        <w:ind w:left="398" w:hanging="398"/>
        <w:jc w:val="both"/>
        <w:rPr>
          <w:rFonts w:eastAsia="Times New Roman"/>
          <w:sz w:val="22"/>
          <w:szCs w:val="22"/>
          <w:lang w:val="hr-HR"/>
        </w:rPr>
      </w:pPr>
      <w:r w:rsidRPr="00E27110">
        <w:rPr>
          <w:rFonts w:eastAsia="Times New Roman"/>
          <w:sz w:val="22"/>
          <w:szCs w:val="22"/>
          <w:lang w:val="hr-HR"/>
        </w:rPr>
        <w:t xml:space="preserve">– </w:t>
      </w:r>
      <w:r w:rsidR="00FD342E" w:rsidRPr="00E27110">
        <w:rPr>
          <w:rFonts w:eastAsia="Times New Roman"/>
          <w:sz w:val="22"/>
          <w:szCs w:val="22"/>
          <w:lang w:val="hr-HR"/>
        </w:rPr>
        <w:t>Roditelji žele da više nastavnika brine o potrebama njihove djece. Predstavnici poreznih obveznika  žele smanjenje poreza.</w:t>
      </w:r>
    </w:p>
    <w:p w:rsidR="00842F7B" w:rsidRPr="00E27110" w:rsidRDefault="00FD342E" w:rsidP="00FD342E">
      <w:pPr>
        <w:shd w:val="clear" w:color="auto" w:fill="FFFFFF"/>
        <w:spacing w:before="106" w:line="264" w:lineRule="exact"/>
        <w:ind w:left="398" w:hanging="398"/>
        <w:jc w:val="both"/>
        <w:rPr>
          <w:lang w:val="hr-HR"/>
        </w:rPr>
      </w:pPr>
      <w:r w:rsidRPr="00E27110">
        <w:rPr>
          <w:rFonts w:eastAsia="Times New Roman"/>
          <w:sz w:val="22"/>
          <w:szCs w:val="22"/>
          <w:lang w:val="hr-HR"/>
        </w:rPr>
        <w:t xml:space="preserve">Liječnici i nepušači žele potpunu zabranu pušenja u kafićima i restoranima. Vlasnici nekretnina i proizvođači cigareta zagovaraju </w:t>
      </w:r>
      <w:r w:rsidR="006436D0" w:rsidRPr="00E27110">
        <w:rPr>
          <w:rFonts w:eastAsia="Times New Roman"/>
          <w:sz w:val="22"/>
          <w:szCs w:val="22"/>
          <w:lang w:val="hr-HR"/>
        </w:rPr>
        <w:t xml:space="preserve">slobodu pušenja </w:t>
      </w:r>
      <w:r w:rsidR="00E91DBC">
        <w:rPr>
          <w:rFonts w:eastAsia="Times New Roman"/>
          <w:sz w:val="22"/>
          <w:szCs w:val="22"/>
          <w:lang w:val="hr-HR"/>
        </w:rPr>
        <w:t>na svim mjestima</w:t>
      </w:r>
      <w:r w:rsidR="00734A6C" w:rsidRPr="00E27110">
        <w:rPr>
          <w:rFonts w:eastAsia="Times New Roman"/>
          <w:sz w:val="22"/>
          <w:szCs w:val="22"/>
          <w:lang w:val="hr-HR"/>
        </w:rPr>
        <w:t>.</w:t>
      </w:r>
    </w:p>
    <w:p w:rsidR="00842F7B" w:rsidRPr="00E27110" w:rsidRDefault="00734A6C">
      <w:pPr>
        <w:shd w:val="clear" w:color="auto" w:fill="FFFFFF"/>
        <w:spacing w:before="96" w:line="269" w:lineRule="exact"/>
        <w:ind w:left="398" w:right="10" w:hanging="398"/>
        <w:jc w:val="both"/>
        <w:rPr>
          <w:lang w:val="hr-HR"/>
        </w:rPr>
      </w:pPr>
      <w:r w:rsidRPr="00E27110">
        <w:rPr>
          <w:rFonts w:eastAsia="Times New Roman"/>
          <w:sz w:val="22"/>
          <w:szCs w:val="22"/>
          <w:lang w:val="hr-HR"/>
        </w:rPr>
        <w:t xml:space="preserve">– </w:t>
      </w:r>
      <w:r w:rsidR="006436D0" w:rsidRPr="00E27110">
        <w:rPr>
          <w:rFonts w:eastAsia="Times New Roman"/>
          <w:sz w:val="22"/>
          <w:szCs w:val="22"/>
          <w:lang w:val="hr-HR"/>
        </w:rPr>
        <w:t>Mladi žele da se jedna napuštena zgrada pretvori u centar za mlade. Obližnji stanovnici se boje da će noću biti previše buke.</w:t>
      </w:r>
    </w:p>
    <w:p w:rsidR="00842F7B" w:rsidRPr="00E27110" w:rsidRDefault="006436D0">
      <w:pPr>
        <w:shd w:val="clear" w:color="auto" w:fill="FFFFFF"/>
        <w:spacing w:before="106" w:line="264" w:lineRule="exact"/>
        <w:jc w:val="both"/>
        <w:rPr>
          <w:lang w:val="hr-HR"/>
        </w:rPr>
      </w:pPr>
      <w:r w:rsidRPr="00E27110">
        <w:rPr>
          <w:sz w:val="22"/>
          <w:szCs w:val="22"/>
          <w:lang w:val="hr-HR"/>
        </w:rPr>
        <w:t xml:space="preserve">Pojam </w:t>
      </w:r>
      <w:r w:rsidRPr="00E27110">
        <w:rPr>
          <w:b/>
          <w:bCs/>
          <w:sz w:val="22"/>
          <w:szCs w:val="22"/>
          <w:lang w:val="hr-HR"/>
        </w:rPr>
        <w:t>različitosti</w:t>
      </w:r>
      <w:r w:rsidRPr="00E27110">
        <w:rPr>
          <w:bCs/>
          <w:sz w:val="22"/>
          <w:szCs w:val="22"/>
          <w:lang w:val="hr-HR"/>
        </w:rPr>
        <w:t xml:space="preserve"> odnosi se na načine na koje se ljudi razlikuju – po svojim interesima, ali i na druge načine: po svom načinu života, etničkoj pripadnosti, vjeroispovijedi i vrijednostima, svom društvenom statusu, spolu, generaciji, dijalektu i regiji (urbanoj ili ruralnoj, na primjer). Različitost se također povećava – kao</w:t>
      </w:r>
      <w:r w:rsidR="00E91DBC">
        <w:rPr>
          <w:bCs/>
          <w:sz w:val="22"/>
          <w:szCs w:val="22"/>
          <w:lang w:val="hr-HR"/>
        </w:rPr>
        <w:t xml:space="preserve"> obilježje društvene i gospodarske</w:t>
      </w:r>
      <w:r w:rsidRPr="00E27110">
        <w:rPr>
          <w:bCs/>
          <w:sz w:val="22"/>
          <w:szCs w:val="22"/>
          <w:lang w:val="hr-HR"/>
        </w:rPr>
        <w:t xml:space="preserve"> promjene. </w:t>
      </w:r>
      <w:r w:rsidR="00734A6C" w:rsidRPr="00E27110">
        <w:rPr>
          <w:b/>
          <w:bCs/>
          <w:sz w:val="22"/>
          <w:szCs w:val="22"/>
          <w:lang w:val="hr-HR"/>
        </w:rPr>
        <w:t xml:space="preserve"> </w:t>
      </w:r>
    </w:p>
    <w:p w:rsidR="00842F7B" w:rsidRPr="00E27110" w:rsidRDefault="006436D0">
      <w:pPr>
        <w:shd w:val="clear" w:color="auto" w:fill="FFFFFF"/>
        <w:spacing w:before="216"/>
        <w:rPr>
          <w:lang w:val="hr-HR"/>
        </w:rPr>
      </w:pPr>
      <w:r w:rsidRPr="00E27110">
        <w:rPr>
          <w:rFonts w:ascii="Arial" w:hAnsi="Arial" w:cs="Arial"/>
          <w:b/>
          <w:bCs/>
          <w:spacing w:val="-12"/>
          <w:sz w:val="26"/>
          <w:szCs w:val="26"/>
          <w:lang w:val="hr-HR"/>
        </w:rPr>
        <w:t>Je li različitost problem?</w:t>
      </w:r>
    </w:p>
    <w:p w:rsidR="00842F7B" w:rsidRPr="00E27110" w:rsidRDefault="006436D0">
      <w:pPr>
        <w:shd w:val="clear" w:color="auto" w:fill="FFFFFF"/>
        <w:spacing w:before="91" w:line="264" w:lineRule="exact"/>
        <w:jc w:val="both"/>
        <w:rPr>
          <w:lang w:val="hr-HR"/>
        </w:rPr>
      </w:pPr>
      <w:r w:rsidRPr="00E27110">
        <w:rPr>
          <w:spacing w:val="-1"/>
          <w:sz w:val="22"/>
          <w:szCs w:val="22"/>
          <w:lang w:val="hr-HR"/>
        </w:rPr>
        <w:t xml:space="preserve">Prema teorijama </w:t>
      </w:r>
      <w:r w:rsidRPr="00E27110">
        <w:rPr>
          <w:b/>
          <w:bCs/>
          <w:spacing w:val="-1"/>
          <w:sz w:val="22"/>
          <w:szCs w:val="22"/>
          <w:lang w:val="hr-HR"/>
        </w:rPr>
        <w:t>pluraliz</w:t>
      </w:r>
      <w:r w:rsidR="00734A6C" w:rsidRPr="00E27110">
        <w:rPr>
          <w:b/>
          <w:bCs/>
          <w:spacing w:val="-1"/>
          <w:sz w:val="22"/>
          <w:szCs w:val="22"/>
          <w:lang w:val="hr-HR"/>
        </w:rPr>
        <w:t>m</w:t>
      </w:r>
      <w:r w:rsidRPr="00E27110">
        <w:rPr>
          <w:b/>
          <w:bCs/>
          <w:spacing w:val="-1"/>
          <w:sz w:val="22"/>
          <w:szCs w:val="22"/>
          <w:lang w:val="hr-HR"/>
        </w:rPr>
        <w:t>a</w:t>
      </w:r>
      <w:r w:rsidR="00734A6C" w:rsidRPr="00E27110">
        <w:rPr>
          <w:spacing w:val="-1"/>
          <w:sz w:val="22"/>
          <w:szCs w:val="22"/>
          <w:lang w:val="hr-HR"/>
        </w:rPr>
        <w:t xml:space="preserve">, </w:t>
      </w:r>
      <w:r w:rsidRPr="00E27110">
        <w:rPr>
          <w:spacing w:val="-1"/>
          <w:sz w:val="22"/>
          <w:szCs w:val="22"/>
          <w:lang w:val="hr-HR"/>
        </w:rPr>
        <w:t>odgovor je ne</w:t>
      </w:r>
      <w:r w:rsidR="00E91DBC">
        <w:rPr>
          <w:spacing w:val="-1"/>
          <w:sz w:val="22"/>
          <w:szCs w:val="22"/>
          <w:lang w:val="hr-HR"/>
        </w:rPr>
        <w:t>gativan</w:t>
      </w:r>
      <w:r w:rsidRPr="00E27110">
        <w:rPr>
          <w:spacing w:val="-1"/>
          <w:sz w:val="22"/>
          <w:szCs w:val="22"/>
          <w:lang w:val="hr-HR"/>
        </w:rPr>
        <w:t xml:space="preserve">. U demokratskim sustavima, svatko tko promiče pojedinačne ili grupne interese ostvaruje ljudska prava </w:t>
      </w:r>
      <w:r w:rsidR="002159ED" w:rsidRPr="00E27110">
        <w:rPr>
          <w:spacing w:val="-1"/>
          <w:sz w:val="22"/>
          <w:szCs w:val="22"/>
          <w:lang w:val="hr-HR"/>
        </w:rPr>
        <w:t>– na primjer, javno prosvjedovanje je ostvarivanje slobode izražavanja. Dakle, koncept pluralizma prihvaća različitost – ona je činjenica, nešto „normalno“, ali predstavlja izazov. Kako se mogu po</w:t>
      </w:r>
      <w:r w:rsidR="002863EE" w:rsidRPr="00E27110">
        <w:rPr>
          <w:spacing w:val="-1"/>
          <w:sz w:val="22"/>
          <w:szCs w:val="22"/>
          <w:lang w:val="hr-HR"/>
        </w:rPr>
        <w:t>miriti različiti interesi</w:t>
      </w:r>
      <w:r w:rsidR="002159ED" w:rsidRPr="00E27110">
        <w:rPr>
          <w:spacing w:val="-1"/>
          <w:sz w:val="22"/>
          <w:szCs w:val="22"/>
          <w:lang w:val="hr-HR"/>
        </w:rPr>
        <w:t xml:space="preserve"> različitih skupina i pojedinaca? Koje je najbolje rješenje sukoba i problema koje oni artikuliraju? To je </w:t>
      </w:r>
      <w:r w:rsidR="002863EE" w:rsidRPr="00E27110">
        <w:rPr>
          <w:spacing w:val="-1"/>
          <w:sz w:val="22"/>
          <w:szCs w:val="22"/>
          <w:lang w:val="hr-HR"/>
        </w:rPr>
        <w:t xml:space="preserve">pitanje </w:t>
      </w:r>
      <w:r w:rsidR="002863EE" w:rsidRPr="00E27110">
        <w:rPr>
          <w:rFonts w:eastAsia="Times New Roman"/>
          <w:b/>
          <w:bCs/>
          <w:sz w:val="22"/>
          <w:szCs w:val="22"/>
          <w:lang w:val="hr-HR"/>
        </w:rPr>
        <w:t xml:space="preserve">zajedničkog </w:t>
      </w:r>
      <w:r w:rsidR="002159ED" w:rsidRPr="00E27110">
        <w:rPr>
          <w:rFonts w:eastAsia="Times New Roman"/>
          <w:b/>
          <w:bCs/>
          <w:sz w:val="22"/>
          <w:szCs w:val="22"/>
          <w:lang w:val="hr-HR"/>
        </w:rPr>
        <w:t>dobra.</w:t>
      </w:r>
    </w:p>
    <w:p w:rsidR="00842F7B" w:rsidRPr="00E27110" w:rsidRDefault="002863EE">
      <w:pPr>
        <w:shd w:val="clear" w:color="auto" w:fill="FFFFFF"/>
        <w:spacing w:before="211"/>
        <w:rPr>
          <w:lang w:val="hr-HR"/>
        </w:rPr>
      </w:pPr>
      <w:r w:rsidRPr="00E27110">
        <w:rPr>
          <w:rFonts w:ascii="Arial" w:hAnsi="Arial" w:cs="Arial"/>
          <w:b/>
          <w:bCs/>
          <w:spacing w:val="-11"/>
          <w:sz w:val="26"/>
          <w:szCs w:val="26"/>
          <w:lang w:val="hr-HR"/>
        </w:rPr>
        <w:t>Što je zajedničko</w:t>
      </w:r>
      <w:r w:rsidR="002159ED" w:rsidRPr="00E27110">
        <w:rPr>
          <w:rFonts w:ascii="Arial" w:hAnsi="Arial" w:cs="Arial"/>
          <w:b/>
          <w:bCs/>
          <w:spacing w:val="-11"/>
          <w:sz w:val="26"/>
          <w:szCs w:val="26"/>
          <w:lang w:val="hr-HR"/>
        </w:rPr>
        <w:t xml:space="preserve"> dobro?</w:t>
      </w:r>
    </w:p>
    <w:p w:rsidR="00842F7B" w:rsidRPr="00E27110" w:rsidRDefault="002159ED">
      <w:pPr>
        <w:shd w:val="clear" w:color="auto" w:fill="FFFFFF"/>
        <w:spacing w:before="91" w:line="264" w:lineRule="exact"/>
        <w:jc w:val="both"/>
        <w:rPr>
          <w:lang w:val="hr-HR"/>
        </w:rPr>
      </w:pPr>
      <w:r w:rsidRPr="00E27110">
        <w:rPr>
          <w:sz w:val="22"/>
          <w:szCs w:val="22"/>
          <w:lang w:val="hr-HR"/>
        </w:rPr>
        <w:t xml:space="preserve">Prema teorijama pluralizma, nitko ne zna što je </w:t>
      </w:r>
      <w:r w:rsidR="002863EE" w:rsidRPr="00E27110">
        <w:rPr>
          <w:sz w:val="22"/>
          <w:szCs w:val="22"/>
          <w:lang w:val="hr-HR"/>
        </w:rPr>
        <w:t>zajedničko</w:t>
      </w:r>
      <w:r w:rsidRPr="00E27110">
        <w:rPr>
          <w:sz w:val="22"/>
          <w:szCs w:val="22"/>
          <w:lang w:val="hr-HR"/>
        </w:rPr>
        <w:t xml:space="preserve"> dobro prije nego što se održi javna rasprava o toj </w:t>
      </w:r>
      <w:r w:rsidR="00E91DBC">
        <w:rPr>
          <w:sz w:val="22"/>
          <w:szCs w:val="22"/>
          <w:lang w:val="hr-HR"/>
        </w:rPr>
        <w:t>temi. Moramo se složiti oko onog</w:t>
      </w:r>
      <w:r w:rsidRPr="00E27110">
        <w:rPr>
          <w:sz w:val="22"/>
          <w:szCs w:val="22"/>
          <w:lang w:val="hr-HR"/>
        </w:rPr>
        <w:t xml:space="preserve"> što </w:t>
      </w:r>
      <w:r w:rsidR="002863EE" w:rsidRPr="00E27110">
        <w:rPr>
          <w:sz w:val="22"/>
          <w:szCs w:val="22"/>
          <w:lang w:val="hr-HR"/>
        </w:rPr>
        <w:t>nam je najviše u interesu. Zajedničko dobro je nešto o čemu se treba dogovoriti. Pogledajmo dva gore spomenuta primjera.</w:t>
      </w:r>
    </w:p>
    <w:p w:rsidR="00842F7B" w:rsidRPr="00E27110" w:rsidRDefault="00734A6C">
      <w:pPr>
        <w:shd w:val="clear" w:color="auto" w:fill="FFFFFF"/>
        <w:spacing w:before="106" w:line="264" w:lineRule="exact"/>
        <w:ind w:left="398" w:hanging="398"/>
        <w:jc w:val="both"/>
        <w:rPr>
          <w:lang w:val="hr-HR"/>
        </w:rPr>
      </w:pPr>
      <w:r w:rsidRPr="00E27110">
        <w:rPr>
          <w:rFonts w:eastAsia="Times New Roman"/>
          <w:sz w:val="22"/>
          <w:szCs w:val="22"/>
          <w:lang w:val="hr-HR"/>
        </w:rPr>
        <w:t xml:space="preserve">– </w:t>
      </w:r>
      <w:r w:rsidR="002863EE" w:rsidRPr="00E27110">
        <w:rPr>
          <w:rFonts w:eastAsia="Times New Roman"/>
          <w:sz w:val="22"/>
          <w:szCs w:val="22"/>
          <w:lang w:val="hr-HR"/>
        </w:rPr>
        <w:t>Radnici i njihovi poslodavci moraju se dogovoriti o plaći koja radnicima jamči pristojan životni standard</w:t>
      </w:r>
      <w:r w:rsidR="009B4397" w:rsidRPr="00E27110">
        <w:rPr>
          <w:rFonts w:eastAsia="Times New Roman"/>
          <w:sz w:val="22"/>
          <w:szCs w:val="22"/>
          <w:lang w:val="hr-HR"/>
        </w:rPr>
        <w:t>, a</w:t>
      </w:r>
      <w:r w:rsidR="00E91DBC">
        <w:rPr>
          <w:rFonts w:eastAsia="Times New Roman"/>
          <w:sz w:val="22"/>
          <w:szCs w:val="22"/>
          <w:lang w:val="hr-HR"/>
        </w:rPr>
        <w:t xml:space="preserve"> poslodavcima omogućava da </w:t>
      </w:r>
      <w:r w:rsidR="009B4397" w:rsidRPr="00E27110">
        <w:rPr>
          <w:rFonts w:eastAsia="Times New Roman"/>
          <w:sz w:val="22"/>
          <w:szCs w:val="22"/>
          <w:lang w:val="hr-HR"/>
        </w:rPr>
        <w:t>pod kontrolom</w:t>
      </w:r>
      <w:r w:rsidR="00E91DBC">
        <w:rPr>
          <w:rFonts w:eastAsia="Times New Roman"/>
          <w:sz w:val="22"/>
          <w:szCs w:val="22"/>
          <w:lang w:val="hr-HR"/>
        </w:rPr>
        <w:t xml:space="preserve"> drže</w:t>
      </w:r>
      <w:r w:rsidR="009B4397" w:rsidRPr="00E27110">
        <w:rPr>
          <w:rFonts w:eastAsia="Times New Roman"/>
          <w:sz w:val="22"/>
          <w:szCs w:val="22"/>
          <w:lang w:val="hr-HR"/>
        </w:rPr>
        <w:t xml:space="preserve"> troškove. </w:t>
      </w:r>
    </w:p>
    <w:p w:rsidR="00842F7B" w:rsidRPr="00E27110" w:rsidRDefault="00734A6C">
      <w:pPr>
        <w:shd w:val="clear" w:color="auto" w:fill="FFFFFF"/>
        <w:spacing w:before="101" w:line="264" w:lineRule="exact"/>
        <w:ind w:left="398" w:hanging="398"/>
        <w:jc w:val="both"/>
        <w:rPr>
          <w:lang w:val="hr-HR"/>
        </w:rPr>
      </w:pPr>
      <w:r w:rsidRPr="00E27110">
        <w:rPr>
          <w:rFonts w:eastAsia="Times New Roman"/>
          <w:sz w:val="22"/>
          <w:szCs w:val="22"/>
          <w:lang w:val="hr-HR"/>
        </w:rPr>
        <w:t xml:space="preserve">– </w:t>
      </w:r>
      <w:r w:rsidR="009B4397" w:rsidRPr="00E27110">
        <w:rPr>
          <w:rFonts w:eastAsia="Times New Roman"/>
          <w:sz w:val="22"/>
          <w:szCs w:val="22"/>
          <w:lang w:val="hr-HR"/>
        </w:rPr>
        <w:t>Problem centra za mlade može se riješiti izgradnjom centra, ali i u</w:t>
      </w:r>
      <w:r w:rsidR="00C33C15">
        <w:rPr>
          <w:rFonts w:eastAsia="Times New Roman"/>
          <w:sz w:val="22"/>
          <w:szCs w:val="22"/>
          <w:lang w:val="hr-HR"/>
        </w:rPr>
        <w:t>t</w:t>
      </w:r>
      <w:r w:rsidR="009B4397" w:rsidRPr="00E27110">
        <w:rPr>
          <w:rFonts w:eastAsia="Times New Roman"/>
          <w:sz w:val="22"/>
          <w:szCs w:val="22"/>
          <w:lang w:val="hr-HR"/>
        </w:rPr>
        <w:t>vrđivanjem pravila kako bi se susjede zaštitilo od previše buke. Najbolje rješenje se mora pronaći kroz dijalog i pregovore, a ishod je najčešće kompromis.</w:t>
      </w:r>
    </w:p>
    <w:p w:rsidR="00842F7B" w:rsidRPr="00E27110" w:rsidRDefault="00734A6C">
      <w:pPr>
        <w:shd w:val="clear" w:color="auto" w:fill="FFFFFF"/>
        <w:spacing w:before="106" w:line="264" w:lineRule="exact"/>
        <w:jc w:val="both"/>
        <w:rPr>
          <w:lang w:val="hr-HR"/>
        </w:rPr>
      </w:pPr>
      <w:r w:rsidRPr="00E27110">
        <w:rPr>
          <w:sz w:val="22"/>
          <w:szCs w:val="22"/>
          <w:lang w:val="hr-HR"/>
        </w:rPr>
        <w:t>Plurali</w:t>
      </w:r>
      <w:r w:rsidR="009B4397" w:rsidRPr="00E27110">
        <w:rPr>
          <w:sz w:val="22"/>
          <w:szCs w:val="22"/>
          <w:lang w:val="hr-HR"/>
        </w:rPr>
        <w:t>za</w:t>
      </w:r>
      <w:r w:rsidRPr="00E27110">
        <w:rPr>
          <w:sz w:val="22"/>
          <w:szCs w:val="22"/>
          <w:lang w:val="hr-HR"/>
        </w:rPr>
        <w:t xml:space="preserve">m </w:t>
      </w:r>
      <w:r w:rsidR="009B4397" w:rsidRPr="00E27110">
        <w:rPr>
          <w:sz w:val="22"/>
          <w:szCs w:val="22"/>
          <w:lang w:val="hr-HR"/>
        </w:rPr>
        <w:t xml:space="preserve">je, dakle, povezan s konstruktivističkim pojmom zajedničkog dobra. Najprije svi sudionici artikuliraju svoje različite interese, a potom traže rješenje koje </w:t>
      </w:r>
      <w:r w:rsidR="00C33C15">
        <w:rPr>
          <w:sz w:val="22"/>
          <w:szCs w:val="22"/>
          <w:lang w:val="hr-HR"/>
        </w:rPr>
        <w:t>je svakom prihvatljivo</w:t>
      </w:r>
      <w:r w:rsidR="009B4397" w:rsidRPr="00E27110">
        <w:rPr>
          <w:sz w:val="22"/>
          <w:szCs w:val="22"/>
          <w:lang w:val="hr-HR"/>
        </w:rPr>
        <w:t xml:space="preserve">. Prema tome, nema ništa „egoistično“ u tome da se jasno </w:t>
      </w:r>
      <w:r w:rsidRPr="00E27110">
        <w:rPr>
          <w:sz w:val="22"/>
          <w:szCs w:val="22"/>
          <w:lang w:val="hr-HR"/>
        </w:rPr>
        <w:t>is</w:t>
      </w:r>
      <w:r w:rsidR="009B4397" w:rsidRPr="00E27110">
        <w:rPr>
          <w:sz w:val="22"/>
          <w:szCs w:val="22"/>
          <w:lang w:val="hr-HR"/>
        </w:rPr>
        <w:t>kažu nečiji interesi. Naprotiv, to je dio procesa, no nitko ne smije očekivati da će njegovi interesi biti u potpunosti ispunjeni. Pojam konstruktiviz</w:t>
      </w:r>
      <w:r w:rsidR="00C33C15">
        <w:rPr>
          <w:sz w:val="22"/>
          <w:szCs w:val="22"/>
          <w:lang w:val="hr-HR"/>
        </w:rPr>
        <w:t>ma nagl</w:t>
      </w:r>
      <w:r w:rsidR="00973C6E">
        <w:rPr>
          <w:sz w:val="22"/>
          <w:szCs w:val="22"/>
          <w:lang w:val="hr-HR"/>
        </w:rPr>
        <w:t>ašava postojanje</w:t>
      </w:r>
      <w:r w:rsidR="009B4397" w:rsidRPr="00E27110">
        <w:rPr>
          <w:sz w:val="22"/>
          <w:szCs w:val="22"/>
          <w:lang w:val="hr-HR"/>
        </w:rPr>
        <w:t xml:space="preserve"> učenja, pri čemu se izmjenjuje obrazac pokušaja i pogreške.</w:t>
      </w:r>
      <w:r w:rsidRPr="00E27110">
        <w:rPr>
          <w:sz w:val="22"/>
          <w:szCs w:val="22"/>
          <w:lang w:val="hr-HR"/>
        </w:rPr>
        <w:t xml:space="preserve"> </w:t>
      </w:r>
      <w:r w:rsidR="009B4397" w:rsidRPr="00E27110">
        <w:rPr>
          <w:sz w:val="22"/>
          <w:szCs w:val="22"/>
          <w:lang w:val="hr-HR"/>
        </w:rPr>
        <w:t>Praksa će pokazati</w:t>
      </w:r>
      <w:r w:rsidR="00973C6E">
        <w:rPr>
          <w:sz w:val="22"/>
          <w:szCs w:val="22"/>
          <w:lang w:val="hr-HR"/>
        </w:rPr>
        <w:t xml:space="preserve"> u kojoj mjeri</w:t>
      </w:r>
    </w:p>
    <w:p w:rsidR="00842F7B" w:rsidRPr="00E27110" w:rsidRDefault="00842F7B">
      <w:pPr>
        <w:shd w:val="clear" w:color="auto" w:fill="FFFFFF"/>
        <w:spacing w:before="566"/>
        <w:ind w:right="24"/>
        <w:jc w:val="right"/>
        <w:rPr>
          <w:lang w:val="hr-HR"/>
        </w:rPr>
      </w:pPr>
    </w:p>
    <w:p w:rsidR="00842F7B" w:rsidRPr="00E27110" w:rsidRDefault="00842F7B">
      <w:pPr>
        <w:shd w:val="clear" w:color="auto" w:fill="FFFFFF"/>
        <w:spacing w:before="566"/>
        <w:ind w:right="24"/>
        <w:jc w:val="right"/>
        <w:rPr>
          <w:lang w:val="hr-HR"/>
        </w:rPr>
        <w:sectPr w:rsidR="00842F7B" w:rsidRPr="00E27110">
          <w:pgSz w:w="11909" w:h="16834"/>
          <w:pgMar w:top="979" w:right="1424" w:bottom="360" w:left="1418" w:header="720" w:footer="720" w:gutter="0"/>
          <w:cols w:space="60"/>
          <w:noEndnote/>
        </w:sectPr>
      </w:pPr>
    </w:p>
    <w:p w:rsidR="00842F7B" w:rsidRPr="00E27110" w:rsidRDefault="009B4397">
      <w:pPr>
        <w:shd w:val="clear" w:color="auto" w:fill="FFFFFF"/>
        <w:rPr>
          <w:lang w:val="hr-HR"/>
        </w:rPr>
      </w:pPr>
      <w:r w:rsidRPr="00E27110">
        <w:rPr>
          <w:sz w:val="18"/>
          <w:szCs w:val="18"/>
          <w:lang w:val="hr-HR"/>
        </w:rPr>
        <w:lastRenderedPageBreak/>
        <w:t>Sudjelovanje u demokraciji</w:t>
      </w:r>
    </w:p>
    <w:p w:rsidR="00842F7B" w:rsidRPr="00E27110" w:rsidRDefault="009B4397">
      <w:pPr>
        <w:shd w:val="clear" w:color="auto" w:fill="FFFFFF"/>
        <w:spacing w:before="379" w:line="283" w:lineRule="exact"/>
        <w:jc w:val="both"/>
        <w:rPr>
          <w:lang w:val="hr-HR"/>
        </w:rPr>
      </w:pPr>
      <w:r w:rsidRPr="00E27110">
        <w:rPr>
          <w:sz w:val="22"/>
          <w:szCs w:val="22"/>
          <w:lang w:val="hr-HR"/>
        </w:rPr>
        <w:t xml:space="preserve">je rješenje dobro, a možda će </w:t>
      </w:r>
      <w:r w:rsidR="002A636B" w:rsidRPr="00E27110">
        <w:rPr>
          <w:sz w:val="22"/>
          <w:szCs w:val="22"/>
          <w:lang w:val="hr-HR"/>
        </w:rPr>
        <w:t>ga biti potrebno izmijeniti ili poboljšati – u novoj rundi rasprava i pregovora.</w:t>
      </w:r>
    </w:p>
    <w:p w:rsidR="00842F7B" w:rsidRPr="00E27110" w:rsidRDefault="002A636B">
      <w:pPr>
        <w:shd w:val="clear" w:color="auto" w:fill="FFFFFF"/>
        <w:spacing w:before="230"/>
        <w:rPr>
          <w:lang w:val="hr-HR"/>
        </w:rPr>
      </w:pPr>
      <w:r w:rsidRPr="00E27110">
        <w:rPr>
          <w:rFonts w:ascii="Arial" w:hAnsi="Arial" w:cs="Arial"/>
          <w:b/>
          <w:bCs/>
          <w:spacing w:val="-10"/>
          <w:sz w:val="26"/>
          <w:szCs w:val="26"/>
          <w:lang w:val="hr-HR"/>
        </w:rPr>
        <w:t>Na koji način je pluraliza</w:t>
      </w:r>
      <w:r w:rsidR="00734A6C" w:rsidRPr="00E27110">
        <w:rPr>
          <w:rFonts w:ascii="Arial" w:hAnsi="Arial" w:cs="Arial"/>
          <w:b/>
          <w:bCs/>
          <w:spacing w:val="-10"/>
          <w:sz w:val="26"/>
          <w:szCs w:val="26"/>
          <w:lang w:val="hr-HR"/>
        </w:rPr>
        <w:t xml:space="preserve">m </w:t>
      </w:r>
      <w:r w:rsidRPr="00E27110">
        <w:rPr>
          <w:rFonts w:ascii="Arial" w:hAnsi="Arial" w:cs="Arial"/>
          <w:b/>
          <w:bCs/>
          <w:spacing w:val="-10"/>
          <w:sz w:val="26"/>
          <w:szCs w:val="26"/>
          <w:lang w:val="hr-HR"/>
        </w:rPr>
        <w:t>povezan s demokracijom?</w:t>
      </w:r>
    </w:p>
    <w:p w:rsidR="00842F7B" w:rsidRPr="00E27110" w:rsidRDefault="00734A6C">
      <w:pPr>
        <w:shd w:val="clear" w:color="auto" w:fill="FFFFFF"/>
        <w:spacing w:before="91" w:line="278" w:lineRule="exact"/>
        <w:jc w:val="both"/>
        <w:rPr>
          <w:sz w:val="22"/>
          <w:szCs w:val="22"/>
          <w:lang w:val="hr-HR"/>
        </w:rPr>
      </w:pPr>
      <w:r w:rsidRPr="00E27110">
        <w:rPr>
          <w:sz w:val="22"/>
          <w:szCs w:val="22"/>
          <w:lang w:val="hr-HR"/>
        </w:rPr>
        <w:t>Plurali</w:t>
      </w:r>
      <w:r w:rsidR="002A636B" w:rsidRPr="00E27110">
        <w:rPr>
          <w:sz w:val="22"/>
          <w:szCs w:val="22"/>
          <w:lang w:val="hr-HR"/>
        </w:rPr>
        <w:t>za</w:t>
      </w:r>
      <w:r w:rsidRPr="00E27110">
        <w:rPr>
          <w:sz w:val="22"/>
          <w:szCs w:val="22"/>
          <w:lang w:val="hr-HR"/>
        </w:rPr>
        <w:t xml:space="preserve">m </w:t>
      </w:r>
      <w:r w:rsidR="002A636B" w:rsidRPr="00E27110">
        <w:rPr>
          <w:sz w:val="22"/>
          <w:szCs w:val="22"/>
          <w:lang w:val="hr-HR"/>
        </w:rPr>
        <w:t xml:space="preserve">je oblik natjecanja. </w:t>
      </w:r>
      <w:r w:rsidR="00973C6E">
        <w:rPr>
          <w:sz w:val="22"/>
          <w:szCs w:val="22"/>
          <w:lang w:val="hr-HR"/>
        </w:rPr>
        <w:t>Igrači se međusobno takmiče da</w:t>
      </w:r>
      <w:r w:rsidR="002A636B" w:rsidRPr="00E27110">
        <w:rPr>
          <w:sz w:val="22"/>
          <w:szCs w:val="22"/>
          <w:lang w:val="hr-HR"/>
        </w:rPr>
        <w:t xml:space="preserve"> bi ostvarili svoje interese, a pregovori podrazumijevaju i moć i zaključivanje. Međutim, ova vrsta takmičenja osigurava da nijedan igrač ne </w:t>
      </w:r>
      <w:r w:rsidR="00973C6E">
        <w:rPr>
          <w:sz w:val="22"/>
          <w:szCs w:val="22"/>
          <w:lang w:val="hr-HR"/>
        </w:rPr>
        <w:t>preuzme dominaciju</w:t>
      </w:r>
      <w:r w:rsidR="002A636B" w:rsidRPr="00E27110">
        <w:rPr>
          <w:sz w:val="22"/>
          <w:szCs w:val="22"/>
          <w:lang w:val="hr-HR"/>
        </w:rPr>
        <w:t>. Različitost i pluralizam stvaraju poliarhiju (moć u rukama mnogih) što je društveni ekvivalent načela uzajamne kontrole u demokratskoj organizaciji. Pluralizam vodi ka liberalizmu</w:t>
      </w:r>
      <w:r w:rsidR="00004807" w:rsidRPr="00E27110">
        <w:rPr>
          <w:sz w:val="22"/>
          <w:szCs w:val="22"/>
          <w:lang w:val="hr-HR"/>
        </w:rPr>
        <w:t xml:space="preserve"> proširujući natjecanje s gospodarstva na društvo i politiku.</w:t>
      </w:r>
      <w:r w:rsidR="002A636B" w:rsidRPr="00E27110">
        <w:rPr>
          <w:sz w:val="22"/>
          <w:szCs w:val="22"/>
          <w:lang w:val="hr-HR"/>
        </w:rPr>
        <w:t xml:space="preserve"> </w:t>
      </w:r>
    </w:p>
    <w:p w:rsidR="00842F7B" w:rsidRPr="00E27110" w:rsidRDefault="00004807">
      <w:pPr>
        <w:shd w:val="clear" w:color="auto" w:fill="FFFFFF"/>
        <w:spacing w:before="226"/>
        <w:rPr>
          <w:lang w:val="hr-HR"/>
        </w:rPr>
      </w:pPr>
      <w:r w:rsidRPr="00E27110">
        <w:rPr>
          <w:rFonts w:ascii="Arial" w:hAnsi="Arial" w:cs="Arial"/>
          <w:b/>
          <w:bCs/>
          <w:spacing w:val="-10"/>
          <w:sz w:val="26"/>
          <w:szCs w:val="26"/>
          <w:lang w:val="hr-HR"/>
        </w:rPr>
        <w:t>Kako pluraliza</w:t>
      </w:r>
      <w:r w:rsidR="00734A6C" w:rsidRPr="00E27110">
        <w:rPr>
          <w:rFonts w:ascii="Arial" w:hAnsi="Arial" w:cs="Arial"/>
          <w:b/>
          <w:bCs/>
          <w:spacing w:val="-10"/>
          <w:sz w:val="26"/>
          <w:szCs w:val="26"/>
          <w:lang w:val="hr-HR"/>
        </w:rPr>
        <w:t xml:space="preserve">m </w:t>
      </w:r>
      <w:r w:rsidRPr="00E27110">
        <w:rPr>
          <w:rFonts w:ascii="Arial" w:hAnsi="Arial" w:cs="Arial"/>
          <w:b/>
          <w:bCs/>
          <w:spacing w:val="-10"/>
          <w:sz w:val="26"/>
          <w:szCs w:val="26"/>
          <w:lang w:val="hr-HR"/>
        </w:rPr>
        <w:t xml:space="preserve">uspijeva mirno rješavati sukobe interesa? </w:t>
      </w:r>
    </w:p>
    <w:p w:rsidR="00842F7B" w:rsidRPr="00E27110" w:rsidRDefault="00004807">
      <w:pPr>
        <w:shd w:val="clear" w:color="auto" w:fill="FFFFFF"/>
        <w:spacing w:before="91" w:line="278" w:lineRule="exact"/>
        <w:jc w:val="both"/>
        <w:rPr>
          <w:lang w:val="hr-HR"/>
        </w:rPr>
      </w:pPr>
      <w:r w:rsidRPr="00E27110">
        <w:rPr>
          <w:sz w:val="22"/>
          <w:szCs w:val="22"/>
          <w:lang w:val="hr-HR"/>
        </w:rPr>
        <w:t>Različitost i pluralizam dopuštaju veliku dozu neslaganja oko interesa i problema („sfera neslaganja“). To će funkcionirati samo ako postoji „sfera slaganja“. Pluralizam zahtijeva od građana da se dogovore oko osnovnih vrijednosti i pravila:</w:t>
      </w:r>
    </w:p>
    <w:p w:rsidR="00842F7B" w:rsidRPr="00E27110" w:rsidRDefault="00734A6C">
      <w:pPr>
        <w:shd w:val="clear" w:color="auto" w:fill="FFFFFF"/>
        <w:spacing w:before="125"/>
        <w:rPr>
          <w:lang w:val="hr-HR"/>
        </w:rPr>
      </w:pPr>
      <w:r w:rsidRPr="00E27110">
        <w:rPr>
          <w:rFonts w:eastAsia="Times New Roman"/>
          <w:sz w:val="22"/>
          <w:szCs w:val="22"/>
          <w:lang w:val="hr-HR"/>
        </w:rPr>
        <w:t xml:space="preserve">–     </w:t>
      </w:r>
      <w:r w:rsidR="00004807" w:rsidRPr="00E27110">
        <w:rPr>
          <w:rFonts w:eastAsia="Times New Roman"/>
          <w:sz w:val="22"/>
          <w:szCs w:val="22"/>
          <w:lang w:val="hr-HR"/>
        </w:rPr>
        <w:t xml:space="preserve">međusobno priznavanje: drugi igrači se smatraju protivnicima, ali ne </w:t>
      </w:r>
      <w:r w:rsidR="00973C6E">
        <w:rPr>
          <w:rFonts w:eastAsia="Times New Roman"/>
          <w:sz w:val="22"/>
          <w:szCs w:val="22"/>
          <w:lang w:val="hr-HR"/>
        </w:rPr>
        <w:t xml:space="preserve">i </w:t>
      </w:r>
      <w:r w:rsidR="00004807" w:rsidRPr="00E27110">
        <w:rPr>
          <w:rFonts w:eastAsia="Times New Roman"/>
          <w:sz w:val="22"/>
          <w:szCs w:val="22"/>
          <w:lang w:val="hr-HR"/>
        </w:rPr>
        <w:t>neprijateljima.</w:t>
      </w:r>
    </w:p>
    <w:p w:rsidR="00842F7B" w:rsidRPr="00E27110" w:rsidRDefault="00734A6C">
      <w:pPr>
        <w:shd w:val="clear" w:color="auto" w:fill="FFFFFF"/>
        <w:spacing w:before="96" w:line="283" w:lineRule="exact"/>
        <w:ind w:left="398" w:hanging="398"/>
        <w:rPr>
          <w:lang w:val="hr-HR"/>
        </w:rPr>
      </w:pPr>
      <w:r w:rsidRPr="00E27110">
        <w:rPr>
          <w:rFonts w:eastAsia="Times New Roman"/>
          <w:sz w:val="22"/>
          <w:szCs w:val="22"/>
          <w:lang w:val="hr-HR"/>
        </w:rPr>
        <w:t xml:space="preserve">–     </w:t>
      </w:r>
      <w:r w:rsidR="00004807" w:rsidRPr="00E27110">
        <w:rPr>
          <w:rFonts w:eastAsia="Times New Roman"/>
          <w:sz w:val="22"/>
          <w:szCs w:val="22"/>
          <w:lang w:val="hr-HR"/>
        </w:rPr>
        <w:t xml:space="preserve">Nenasilje: pregovori </w:t>
      </w:r>
      <w:r w:rsidR="00973C6E">
        <w:rPr>
          <w:rFonts w:eastAsia="Times New Roman"/>
          <w:sz w:val="22"/>
          <w:szCs w:val="22"/>
          <w:lang w:val="hr-HR"/>
        </w:rPr>
        <w:t>se vode mirnim sredstvima, tj. r</w:t>
      </w:r>
      <w:r w:rsidR="00004807" w:rsidRPr="00E27110">
        <w:rPr>
          <w:rFonts w:eastAsia="Times New Roman"/>
          <w:sz w:val="22"/>
          <w:szCs w:val="22"/>
          <w:lang w:val="hr-HR"/>
        </w:rPr>
        <w:t xml:space="preserve">iječima, a ne fizičkom silom. </w:t>
      </w:r>
    </w:p>
    <w:p w:rsidR="00842F7B" w:rsidRPr="00E27110" w:rsidRDefault="00734A6C">
      <w:pPr>
        <w:shd w:val="clear" w:color="auto" w:fill="FFFFFF"/>
        <w:spacing w:before="106" w:line="278" w:lineRule="exact"/>
        <w:ind w:left="398" w:hanging="398"/>
        <w:rPr>
          <w:lang w:val="hr-HR"/>
        </w:rPr>
      </w:pPr>
      <w:r w:rsidRPr="00E27110">
        <w:rPr>
          <w:rFonts w:eastAsia="Times New Roman"/>
          <w:sz w:val="22"/>
          <w:szCs w:val="22"/>
          <w:lang w:val="hr-HR"/>
        </w:rPr>
        <w:t xml:space="preserve">–     </w:t>
      </w:r>
      <w:r w:rsidR="00004807" w:rsidRPr="00E27110">
        <w:rPr>
          <w:rFonts w:eastAsia="Times New Roman"/>
          <w:sz w:val="22"/>
          <w:szCs w:val="22"/>
          <w:lang w:val="hr-HR"/>
        </w:rPr>
        <w:t>prihvaćanje kompromisa: svi igrači shvaćaju i prihvaćaju da se odluka može donijeti samo kompromisom.</w:t>
      </w:r>
    </w:p>
    <w:p w:rsidR="00842F7B" w:rsidRPr="00E27110" w:rsidRDefault="00734A6C">
      <w:pPr>
        <w:shd w:val="clear" w:color="auto" w:fill="FFFFFF"/>
        <w:spacing w:before="10" w:line="394" w:lineRule="exact"/>
        <w:rPr>
          <w:lang w:val="hr-HR"/>
        </w:rPr>
      </w:pPr>
      <w:r w:rsidRPr="00E27110">
        <w:rPr>
          <w:rFonts w:eastAsia="Times New Roman"/>
          <w:sz w:val="22"/>
          <w:szCs w:val="22"/>
          <w:lang w:val="hr-HR"/>
        </w:rPr>
        <w:t xml:space="preserve">–     </w:t>
      </w:r>
      <w:r w:rsidR="00004807" w:rsidRPr="00E27110">
        <w:rPr>
          <w:rFonts w:eastAsia="Times New Roman"/>
          <w:sz w:val="22"/>
          <w:szCs w:val="22"/>
          <w:lang w:val="hr-HR"/>
        </w:rPr>
        <w:t>Pravilo većine</w:t>
      </w:r>
      <w:r w:rsidRPr="00E27110">
        <w:rPr>
          <w:rFonts w:eastAsia="Times New Roman"/>
          <w:sz w:val="22"/>
          <w:szCs w:val="22"/>
          <w:lang w:val="hr-HR"/>
        </w:rPr>
        <w:t>:</w:t>
      </w:r>
      <w:r w:rsidR="00004807" w:rsidRPr="00E27110">
        <w:rPr>
          <w:rFonts w:eastAsia="Times New Roman"/>
          <w:sz w:val="22"/>
          <w:szCs w:val="22"/>
          <w:lang w:val="hr-HR"/>
        </w:rPr>
        <w:t xml:space="preserve"> ako se o nekoj odluci glasa, većina odlučuje.</w:t>
      </w:r>
    </w:p>
    <w:p w:rsidR="00842F7B" w:rsidRPr="00E27110" w:rsidRDefault="00734A6C">
      <w:pPr>
        <w:shd w:val="clear" w:color="auto" w:fill="FFFFFF"/>
        <w:spacing w:line="394" w:lineRule="exact"/>
        <w:rPr>
          <w:lang w:val="hr-HR"/>
        </w:rPr>
      </w:pPr>
      <w:r w:rsidRPr="00E27110">
        <w:rPr>
          <w:rFonts w:eastAsia="Times New Roman"/>
          <w:sz w:val="22"/>
          <w:szCs w:val="22"/>
          <w:lang w:val="hr-HR"/>
        </w:rPr>
        <w:t xml:space="preserve">–     </w:t>
      </w:r>
      <w:r w:rsidR="00004807" w:rsidRPr="00E27110">
        <w:rPr>
          <w:rFonts w:eastAsia="Times New Roman"/>
          <w:sz w:val="22"/>
          <w:szCs w:val="22"/>
          <w:lang w:val="hr-HR"/>
        </w:rPr>
        <w:t>Pokušaj i pogreška: ako se uvjeti promijene, ili se odluka pokaže pogrešnom, vode se novi pregovori.</w:t>
      </w:r>
    </w:p>
    <w:p w:rsidR="00842F7B" w:rsidRPr="00E27110" w:rsidRDefault="00734A6C">
      <w:pPr>
        <w:shd w:val="clear" w:color="auto" w:fill="FFFFFF"/>
        <w:spacing w:line="394" w:lineRule="exact"/>
        <w:rPr>
          <w:lang w:val="hr-HR"/>
        </w:rPr>
      </w:pPr>
      <w:r w:rsidRPr="00E27110">
        <w:rPr>
          <w:rFonts w:eastAsia="Times New Roman"/>
          <w:sz w:val="22"/>
          <w:szCs w:val="22"/>
          <w:lang w:val="hr-HR"/>
        </w:rPr>
        <w:t xml:space="preserve">–     </w:t>
      </w:r>
      <w:r w:rsidR="00BB399A" w:rsidRPr="00E27110">
        <w:rPr>
          <w:rFonts w:eastAsia="Times New Roman"/>
          <w:sz w:val="22"/>
          <w:szCs w:val="22"/>
          <w:lang w:val="hr-HR"/>
        </w:rPr>
        <w:t>Pravičnost: odluke se moraju donositi u skladu s ljudskim pravima.</w:t>
      </w:r>
    </w:p>
    <w:p w:rsidR="00842F7B" w:rsidRPr="00E27110" w:rsidRDefault="00BB399A">
      <w:pPr>
        <w:shd w:val="clear" w:color="auto" w:fill="FFFFFF"/>
        <w:spacing w:before="216"/>
        <w:rPr>
          <w:lang w:val="hr-HR"/>
        </w:rPr>
      </w:pPr>
      <w:r w:rsidRPr="00E27110">
        <w:rPr>
          <w:rFonts w:ascii="Arial" w:hAnsi="Arial" w:cs="Arial"/>
          <w:b/>
          <w:bCs/>
          <w:spacing w:val="-8"/>
          <w:sz w:val="26"/>
          <w:szCs w:val="26"/>
          <w:lang w:val="hr-HR"/>
        </w:rPr>
        <w:t>Kritike na račun pojma pluralizma</w:t>
      </w:r>
    </w:p>
    <w:p w:rsidR="00842F7B" w:rsidRPr="00E27110" w:rsidRDefault="00BB399A">
      <w:pPr>
        <w:shd w:val="clear" w:color="auto" w:fill="FFFFFF"/>
        <w:spacing w:before="96" w:line="278" w:lineRule="exact"/>
        <w:jc w:val="both"/>
        <w:rPr>
          <w:lang w:val="hr-HR"/>
        </w:rPr>
      </w:pPr>
      <w:r w:rsidRPr="00E27110">
        <w:rPr>
          <w:sz w:val="22"/>
          <w:szCs w:val="22"/>
          <w:lang w:val="hr-HR"/>
        </w:rPr>
        <w:t xml:space="preserve">Kritičari naglašavaju da </w:t>
      </w:r>
      <w:r w:rsidR="00973C6E">
        <w:rPr>
          <w:sz w:val="22"/>
          <w:szCs w:val="22"/>
          <w:lang w:val="hr-HR"/>
        </w:rPr>
        <w:t xml:space="preserve">je u pluralističkom modelu, moć </w:t>
      </w:r>
      <w:r w:rsidRPr="00E27110">
        <w:rPr>
          <w:sz w:val="22"/>
          <w:szCs w:val="22"/>
          <w:lang w:val="hr-HR"/>
        </w:rPr>
        <w:t>u rukama mnogih, no zbog različitosti, nejednako je raspoređena. Stoga neki igrači imaju veće šanse u takmičenju različitih interesa od drugih.</w:t>
      </w:r>
    </w:p>
    <w:p w:rsidR="00BB399A" w:rsidRPr="00E27110" w:rsidRDefault="00BB399A">
      <w:pPr>
        <w:shd w:val="clear" w:color="auto" w:fill="FFFFFF"/>
        <w:spacing w:before="106" w:line="278" w:lineRule="exact"/>
        <w:jc w:val="both"/>
        <w:rPr>
          <w:sz w:val="22"/>
          <w:szCs w:val="22"/>
          <w:lang w:val="hr-HR"/>
        </w:rPr>
      </w:pPr>
      <w:r w:rsidRPr="00E27110">
        <w:rPr>
          <w:sz w:val="22"/>
          <w:szCs w:val="22"/>
          <w:lang w:val="hr-HR"/>
        </w:rPr>
        <w:t>Ova argument ukazuje na konstitutivnu napetost između slobode i jednakosti – konstitutivna je, što znači da je neiskorjenjiva, i sa stajališta demokracije i ljudskih prava. Pluralisti promiču liberalno razumijevanje kompetitivne demokracije, a kritičari inzistiraju na ravnopravnom shvaćanju demokracije.</w:t>
      </w:r>
    </w:p>
    <w:p w:rsidR="00842F7B" w:rsidRPr="00E27110" w:rsidRDefault="00BB399A">
      <w:pPr>
        <w:shd w:val="clear" w:color="auto" w:fill="FFFFFF"/>
        <w:spacing w:before="106" w:line="278" w:lineRule="exact"/>
        <w:jc w:val="both"/>
        <w:rPr>
          <w:lang w:val="hr-HR"/>
        </w:rPr>
      </w:pPr>
      <w:r w:rsidRPr="00E27110">
        <w:rPr>
          <w:sz w:val="22"/>
          <w:szCs w:val="22"/>
          <w:lang w:val="hr-HR"/>
        </w:rPr>
        <w:t xml:space="preserve">U pluralističkom modelu, napetost između slobode i jednakosti </w:t>
      </w:r>
      <w:r w:rsidR="0093117C" w:rsidRPr="00E27110">
        <w:rPr>
          <w:sz w:val="22"/>
          <w:szCs w:val="22"/>
          <w:lang w:val="hr-HR"/>
        </w:rPr>
        <w:t xml:space="preserve">je suština pitanja o zajedničkom dobru. Sloboda znači natjecanje, a natjecanje rađa pobjednike i gubitnike, tj. nejednakost. Prema tome, kada odlučujemo o zajedničkom dobru, igrači na terenu moraju voditi računa o potrebama slabijih. </w:t>
      </w:r>
    </w:p>
    <w:p w:rsidR="00842F7B" w:rsidRPr="00E27110" w:rsidRDefault="0093117C">
      <w:pPr>
        <w:shd w:val="clear" w:color="auto" w:fill="FFFFFF"/>
        <w:spacing w:before="226"/>
        <w:rPr>
          <w:lang w:val="hr-HR"/>
        </w:rPr>
      </w:pPr>
      <w:r w:rsidRPr="00E27110">
        <w:rPr>
          <w:rFonts w:ascii="Arial" w:hAnsi="Arial" w:cs="Arial"/>
          <w:b/>
          <w:bCs/>
          <w:spacing w:val="-7"/>
          <w:sz w:val="26"/>
          <w:szCs w:val="26"/>
          <w:lang w:val="hr-HR"/>
        </w:rPr>
        <w:t>Ima li pluralizam alternativu?</w:t>
      </w:r>
    </w:p>
    <w:p w:rsidR="00842F7B" w:rsidRPr="00E27110" w:rsidRDefault="0093117C">
      <w:pPr>
        <w:shd w:val="clear" w:color="auto" w:fill="FFFFFF"/>
        <w:spacing w:before="91" w:line="278" w:lineRule="exact"/>
        <w:jc w:val="both"/>
        <w:rPr>
          <w:lang w:val="hr-HR"/>
        </w:rPr>
      </w:pPr>
      <w:r w:rsidRPr="00E27110">
        <w:rPr>
          <w:sz w:val="22"/>
          <w:szCs w:val="22"/>
          <w:lang w:val="hr-HR"/>
        </w:rPr>
        <w:t>Odbacivanje pluraliz</w:t>
      </w:r>
      <w:r w:rsidR="00734A6C" w:rsidRPr="00E27110">
        <w:rPr>
          <w:sz w:val="22"/>
          <w:szCs w:val="22"/>
          <w:lang w:val="hr-HR"/>
        </w:rPr>
        <w:t>m</w:t>
      </w:r>
      <w:r w:rsidRPr="00E27110">
        <w:rPr>
          <w:sz w:val="22"/>
          <w:szCs w:val="22"/>
          <w:lang w:val="hr-HR"/>
        </w:rPr>
        <w:t>a podrazumijeva popuštanje pred „autoritarnim iskušenjem“. Zajedničko dobro definira neki autoritet, a svi koji se ne slažu, smatra se neprijateljem. Komunističke partije su primjer za to. One su prisvajale isključivo pravo na vodstvo</w:t>
      </w:r>
      <w:r w:rsidR="003B4389">
        <w:rPr>
          <w:sz w:val="22"/>
          <w:szCs w:val="22"/>
          <w:lang w:val="hr-HR"/>
        </w:rPr>
        <w:t>,</w:t>
      </w:r>
      <w:r w:rsidRPr="00E27110">
        <w:rPr>
          <w:sz w:val="22"/>
          <w:szCs w:val="22"/>
          <w:lang w:val="hr-HR"/>
        </w:rPr>
        <w:t xml:space="preserve"> na osnovu tvrdnje da su u stanju definirati zajedničko dobro znanstvenim sredstvima. I liberalna i egali</w:t>
      </w:r>
      <w:r w:rsidR="0039189C" w:rsidRPr="00E27110">
        <w:rPr>
          <w:sz w:val="22"/>
          <w:szCs w:val="22"/>
          <w:lang w:val="hr-HR"/>
        </w:rPr>
        <w:t>tarna demokracija su odbačene.</w:t>
      </w:r>
    </w:p>
    <w:p w:rsidR="00842F7B" w:rsidRPr="00E27110" w:rsidRDefault="0039189C" w:rsidP="0039189C">
      <w:pPr>
        <w:shd w:val="clear" w:color="auto" w:fill="FFFFFF"/>
        <w:spacing w:before="106" w:line="278" w:lineRule="exact"/>
        <w:jc w:val="both"/>
        <w:rPr>
          <w:lang w:val="hr-HR"/>
        </w:rPr>
      </w:pPr>
      <w:r w:rsidRPr="00E27110">
        <w:rPr>
          <w:spacing w:val="-1"/>
          <w:sz w:val="22"/>
          <w:szCs w:val="22"/>
          <w:lang w:val="hr-HR"/>
        </w:rPr>
        <w:t xml:space="preserve">Konačno, alternativa pluralističkoj demokraciji je jedan oblik diktature. Ovo proizlazi iz konstatacije Winstona Churchilla da je „demokracija najgori oblik vladavine osim svih onih ostalih koje su iskušane“. Pluralistička demokracija nije oslobođena rizika, no doima se najboljim oblikom vladavine koja se mirno nosi s različitošću svojih članova. </w:t>
      </w:r>
    </w:p>
    <w:p w:rsidR="00842F7B" w:rsidRPr="00E27110" w:rsidRDefault="00842F7B">
      <w:pPr>
        <w:shd w:val="clear" w:color="auto" w:fill="FFFFFF"/>
        <w:spacing w:before="562"/>
        <w:ind w:left="19"/>
        <w:rPr>
          <w:lang w:val="hr-HR"/>
        </w:rPr>
        <w:sectPr w:rsidR="00842F7B" w:rsidRPr="00E27110">
          <w:pgSz w:w="11909" w:h="16834"/>
          <w:pgMar w:top="534" w:right="1424" w:bottom="360" w:left="1418" w:header="720" w:footer="720" w:gutter="0"/>
          <w:cols w:space="60"/>
          <w:noEndnote/>
        </w:sectPr>
      </w:pPr>
    </w:p>
    <w:p w:rsidR="00842F7B" w:rsidRPr="00E27110" w:rsidRDefault="00502F82">
      <w:pPr>
        <w:shd w:val="clear" w:color="auto" w:fill="FFFFFF"/>
        <w:jc w:val="right"/>
        <w:rPr>
          <w:lang w:val="hr-HR"/>
        </w:rPr>
      </w:pPr>
      <w:r w:rsidRPr="00E27110">
        <w:rPr>
          <w:sz w:val="18"/>
          <w:szCs w:val="18"/>
          <w:lang w:val="hr-HR"/>
        </w:rPr>
        <w:lastRenderedPageBreak/>
        <w:t>Sudjelovanje u zajednici</w:t>
      </w:r>
    </w:p>
    <w:p w:rsidR="00842F7B" w:rsidRPr="00E27110" w:rsidRDefault="00734A6C">
      <w:pPr>
        <w:shd w:val="clear" w:color="auto" w:fill="FFFFFF"/>
        <w:spacing w:before="451"/>
        <w:ind w:left="14"/>
        <w:rPr>
          <w:lang w:val="hr-HR"/>
        </w:rPr>
      </w:pPr>
      <w:r w:rsidRPr="00E27110">
        <w:rPr>
          <w:rFonts w:ascii="Arial" w:hAnsi="Arial" w:cs="Arial"/>
          <w:b/>
          <w:bCs/>
          <w:sz w:val="28"/>
          <w:szCs w:val="28"/>
          <w:lang w:val="hr-HR"/>
        </w:rPr>
        <w:t xml:space="preserve">2. </w:t>
      </w:r>
      <w:r w:rsidR="00502F82" w:rsidRPr="00E27110">
        <w:rPr>
          <w:rFonts w:ascii="Arial" w:hAnsi="Arial" w:cs="Arial"/>
          <w:b/>
          <w:bCs/>
          <w:sz w:val="28"/>
          <w:szCs w:val="28"/>
          <w:lang w:val="hr-HR"/>
        </w:rPr>
        <w:t>Sudjelovanje u demokraciji – što nudi ova jedinica</w:t>
      </w:r>
    </w:p>
    <w:p w:rsidR="00842F7B" w:rsidRPr="00E27110" w:rsidRDefault="00502F82">
      <w:pPr>
        <w:shd w:val="clear" w:color="auto" w:fill="FFFFFF"/>
        <w:spacing w:before="101"/>
        <w:rPr>
          <w:lang w:val="hr-HR"/>
        </w:rPr>
      </w:pPr>
      <w:r w:rsidRPr="00E27110">
        <w:rPr>
          <w:sz w:val="22"/>
          <w:szCs w:val="22"/>
          <w:lang w:val="hr-HR"/>
        </w:rPr>
        <w:t xml:space="preserve">Učenici uče o svom sudjelovanju u </w:t>
      </w:r>
      <w:r w:rsidR="00734A6C" w:rsidRPr="00E27110">
        <w:rPr>
          <w:b/>
          <w:bCs/>
          <w:sz w:val="22"/>
          <w:szCs w:val="22"/>
          <w:lang w:val="hr-HR"/>
        </w:rPr>
        <w:t>pluralist</w:t>
      </w:r>
      <w:r w:rsidRPr="00E27110">
        <w:rPr>
          <w:b/>
          <w:bCs/>
          <w:sz w:val="22"/>
          <w:szCs w:val="22"/>
          <w:lang w:val="hr-HR"/>
        </w:rPr>
        <w:t>ičkoj</w:t>
      </w:r>
      <w:r w:rsidR="00734A6C" w:rsidRPr="00E27110">
        <w:rPr>
          <w:b/>
          <w:bCs/>
          <w:sz w:val="22"/>
          <w:szCs w:val="22"/>
          <w:lang w:val="hr-HR"/>
        </w:rPr>
        <w:t xml:space="preserve"> demo</w:t>
      </w:r>
      <w:r w:rsidRPr="00E27110">
        <w:rPr>
          <w:b/>
          <w:bCs/>
          <w:sz w:val="22"/>
          <w:szCs w:val="22"/>
          <w:lang w:val="hr-HR"/>
        </w:rPr>
        <w:t>kraciji</w:t>
      </w:r>
      <w:r w:rsidR="00734A6C" w:rsidRPr="00E27110">
        <w:rPr>
          <w:sz w:val="22"/>
          <w:szCs w:val="22"/>
          <w:lang w:val="hr-HR"/>
        </w:rPr>
        <w:t>:</w:t>
      </w:r>
    </w:p>
    <w:p w:rsidR="00842F7B" w:rsidRPr="00E27110" w:rsidRDefault="000E6760">
      <w:pPr>
        <w:shd w:val="clear" w:color="auto" w:fill="FFFFFF"/>
        <w:spacing w:before="106" w:line="264" w:lineRule="exact"/>
        <w:ind w:left="403"/>
        <w:rPr>
          <w:lang w:val="hr-HR"/>
        </w:rPr>
      </w:pPr>
      <w:r w:rsidRPr="00E27110">
        <w:rPr>
          <w:sz w:val="22"/>
          <w:szCs w:val="22"/>
          <w:lang w:val="hr-HR"/>
        </w:rPr>
        <w:t>Moraju se oglasiti</w:t>
      </w:r>
      <w:r w:rsidR="003B4389">
        <w:rPr>
          <w:sz w:val="22"/>
          <w:szCs w:val="22"/>
          <w:lang w:val="hr-HR"/>
        </w:rPr>
        <w:t>,</w:t>
      </w:r>
      <w:r w:rsidRPr="00E27110">
        <w:rPr>
          <w:sz w:val="22"/>
          <w:szCs w:val="22"/>
          <w:lang w:val="hr-HR"/>
        </w:rPr>
        <w:t xml:space="preserve"> ako žele da se njihovi interesi i ideje</w:t>
      </w:r>
      <w:r w:rsidR="003B4389">
        <w:rPr>
          <w:sz w:val="22"/>
          <w:szCs w:val="22"/>
          <w:lang w:val="hr-HR"/>
        </w:rPr>
        <w:t xml:space="preserve"> uzmu u obzir</w:t>
      </w:r>
      <w:r w:rsidRPr="00E27110">
        <w:rPr>
          <w:sz w:val="22"/>
          <w:szCs w:val="22"/>
          <w:lang w:val="hr-HR"/>
        </w:rPr>
        <w:t xml:space="preserve">; sudjelovanje u demokraciji također znači sudjelovanje u natjecanju u pluralizmu. </w:t>
      </w:r>
    </w:p>
    <w:p w:rsidR="00842F7B" w:rsidRPr="00E27110" w:rsidRDefault="000E6760">
      <w:pPr>
        <w:shd w:val="clear" w:color="auto" w:fill="FFFFFF"/>
        <w:spacing w:before="115"/>
        <w:ind w:left="394"/>
        <w:rPr>
          <w:lang w:val="hr-HR"/>
        </w:rPr>
      </w:pPr>
      <w:r w:rsidRPr="00E27110">
        <w:rPr>
          <w:sz w:val="22"/>
          <w:szCs w:val="22"/>
          <w:lang w:val="hr-HR"/>
        </w:rPr>
        <w:t>Sudjelovanje u demokraciji znači pregovarati o zajedničkom dobru.</w:t>
      </w:r>
    </w:p>
    <w:p w:rsidR="00842F7B" w:rsidRPr="00E27110" w:rsidRDefault="000E6760">
      <w:pPr>
        <w:shd w:val="clear" w:color="auto" w:fill="FFFFFF"/>
        <w:spacing w:before="110" w:line="259" w:lineRule="exact"/>
        <w:ind w:left="408"/>
        <w:rPr>
          <w:lang w:val="hr-HR"/>
        </w:rPr>
      </w:pPr>
      <w:r w:rsidRPr="00E27110">
        <w:rPr>
          <w:sz w:val="22"/>
          <w:szCs w:val="22"/>
          <w:lang w:val="hr-HR"/>
        </w:rPr>
        <w:t>Sud</w:t>
      </w:r>
      <w:r w:rsidR="003B4389">
        <w:rPr>
          <w:sz w:val="22"/>
          <w:szCs w:val="22"/>
          <w:lang w:val="hr-HR"/>
        </w:rPr>
        <w:t>jelovanje u demokraciji</w:t>
      </w:r>
      <w:r w:rsidRPr="00E27110">
        <w:rPr>
          <w:sz w:val="22"/>
          <w:szCs w:val="22"/>
          <w:lang w:val="hr-HR"/>
        </w:rPr>
        <w:t xml:space="preserve"> od svim sudionika</w:t>
      </w:r>
      <w:r w:rsidR="003B4389">
        <w:rPr>
          <w:sz w:val="22"/>
          <w:szCs w:val="22"/>
          <w:lang w:val="hr-HR"/>
        </w:rPr>
        <w:t xml:space="preserve"> zahtijeva</w:t>
      </w:r>
      <w:r w:rsidRPr="00E27110">
        <w:rPr>
          <w:sz w:val="22"/>
          <w:szCs w:val="22"/>
          <w:lang w:val="hr-HR"/>
        </w:rPr>
        <w:t xml:space="preserve"> prihvaćanje temeljnih vrijednosti međusobnog uvažavanja, nenasilja, spremnosti na kompromise i vladavine većine.</w:t>
      </w:r>
    </w:p>
    <w:p w:rsidR="00842F7B" w:rsidRPr="00E27110" w:rsidRDefault="000E6760">
      <w:pPr>
        <w:shd w:val="clear" w:color="auto" w:fill="FFFFFF"/>
        <w:spacing w:before="110" w:line="259" w:lineRule="exact"/>
        <w:ind w:right="5"/>
        <w:jc w:val="both"/>
        <w:rPr>
          <w:lang w:val="hr-HR"/>
        </w:rPr>
      </w:pPr>
      <w:r w:rsidRPr="00E27110">
        <w:rPr>
          <w:sz w:val="22"/>
          <w:szCs w:val="22"/>
          <w:lang w:val="hr-HR"/>
        </w:rPr>
        <w:t>Pristup učenju ove jedinice usmjeren je na rješavanje zadataka. Učenici uče i razumiju različitost na osnovu svojih iskustava u učionici, a pluralizam na osnovu aktivnog uključivanja u proces pregovaranja o zajedničkom dobru.</w:t>
      </w:r>
    </w:p>
    <w:p w:rsidR="00842F7B" w:rsidRPr="00E27110" w:rsidRDefault="00734A6C">
      <w:pPr>
        <w:shd w:val="clear" w:color="auto" w:fill="FFFFFF"/>
        <w:spacing w:before="110" w:line="259" w:lineRule="exact"/>
        <w:jc w:val="both"/>
        <w:rPr>
          <w:lang w:val="hr-HR"/>
        </w:rPr>
      </w:pPr>
      <w:r w:rsidRPr="00E27110">
        <w:rPr>
          <w:sz w:val="22"/>
          <w:szCs w:val="22"/>
          <w:lang w:val="hr-HR"/>
        </w:rPr>
        <w:t>1</w:t>
      </w:r>
      <w:r w:rsidR="00F95528" w:rsidRPr="00E27110">
        <w:rPr>
          <w:sz w:val="22"/>
          <w:szCs w:val="22"/>
          <w:lang w:val="hr-HR"/>
        </w:rPr>
        <w:t>. l</w:t>
      </w:r>
      <w:r w:rsidR="000E6760" w:rsidRPr="00E27110">
        <w:rPr>
          <w:sz w:val="22"/>
          <w:szCs w:val="22"/>
          <w:lang w:val="hr-HR"/>
        </w:rPr>
        <w:t>ekcija</w:t>
      </w:r>
      <w:r w:rsidRPr="00E27110">
        <w:rPr>
          <w:sz w:val="22"/>
          <w:szCs w:val="22"/>
          <w:lang w:val="hr-HR"/>
        </w:rPr>
        <w:t xml:space="preserve">: </w:t>
      </w:r>
      <w:r w:rsidR="000E6760" w:rsidRPr="00E27110">
        <w:rPr>
          <w:sz w:val="22"/>
          <w:szCs w:val="22"/>
          <w:lang w:val="hr-HR"/>
        </w:rPr>
        <w:t>najprije se od učenika traži da razmijene svoje ideje o tome što bi se nalazilo na prvom mjestu nj</w:t>
      </w:r>
      <w:r w:rsidR="003B4389">
        <w:rPr>
          <w:sz w:val="22"/>
          <w:szCs w:val="22"/>
          <w:lang w:val="hr-HR"/>
        </w:rPr>
        <w:t>ihova programa da su predsjednici države ili predsjednici vlade svojih</w:t>
      </w:r>
      <w:r w:rsidR="000E6760" w:rsidRPr="00E27110">
        <w:rPr>
          <w:sz w:val="22"/>
          <w:szCs w:val="22"/>
          <w:lang w:val="hr-HR"/>
        </w:rPr>
        <w:t xml:space="preserve"> zem</w:t>
      </w:r>
      <w:r w:rsidR="003B4389">
        <w:rPr>
          <w:sz w:val="22"/>
          <w:szCs w:val="22"/>
          <w:lang w:val="hr-HR"/>
        </w:rPr>
        <w:t>alja</w:t>
      </w:r>
      <w:r w:rsidR="000E6760" w:rsidRPr="00E27110">
        <w:rPr>
          <w:sz w:val="22"/>
          <w:szCs w:val="22"/>
          <w:lang w:val="hr-HR"/>
        </w:rPr>
        <w:t xml:space="preserve">. Učenici će steći iskustvo </w:t>
      </w:r>
      <w:r w:rsidR="00F95528" w:rsidRPr="00E27110">
        <w:rPr>
          <w:sz w:val="22"/>
          <w:szCs w:val="22"/>
          <w:lang w:val="hr-HR"/>
        </w:rPr>
        <w:t xml:space="preserve">o različitosti svojih mišljenja i ideja. Učionica je model </w:t>
      </w:r>
      <w:r w:rsidR="003B4389">
        <w:rPr>
          <w:sz w:val="22"/>
          <w:szCs w:val="22"/>
          <w:lang w:val="hr-HR"/>
        </w:rPr>
        <w:t>za različitost</w:t>
      </w:r>
      <w:r w:rsidR="00F95528" w:rsidRPr="00E27110">
        <w:rPr>
          <w:sz w:val="22"/>
          <w:szCs w:val="22"/>
          <w:lang w:val="hr-HR"/>
        </w:rPr>
        <w:t xml:space="preserve"> u društvu kao cjelini.</w:t>
      </w:r>
      <w:r w:rsidR="000E6760" w:rsidRPr="00E27110">
        <w:rPr>
          <w:sz w:val="22"/>
          <w:szCs w:val="22"/>
          <w:lang w:val="hr-HR"/>
        </w:rPr>
        <w:t xml:space="preserve">  </w:t>
      </w:r>
    </w:p>
    <w:p w:rsidR="00842F7B" w:rsidRPr="00E27110" w:rsidRDefault="00734A6C">
      <w:pPr>
        <w:shd w:val="clear" w:color="auto" w:fill="FFFFFF"/>
        <w:spacing w:before="106" w:line="259" w:lineRule="exact"/>
        <w:ind w:left="5"/>
        <w:jc w:val="both"/>
        <w:rPr>
          <w:lang w:val="hr-HR"/>
        </w:rPr>
      </w:pPr>
      <w:r w:rsidRPr="00E27110">
        <w:rPr>
          <w:sz w:val="22"/>
          <w:szCs w:val="22"/>
          <w:lang w:val="hr-HR"/>
        </w:rPr>
        <w:t>2</w:t>
      </w:r>
      <w:r w:rsidR="00F95528" w:rsidRPr="00E27110">
        <w:rPr>
          <w:sz w:val="22"/>
          <w:szCs w:val="22"/>
          <w:lang w:val="hr-HR"/>
        </w:rPr>
        <w:t>. i 3. lekcija</w:t>
      </w:r>
      <w:r w:rsidRPr="00E27110">
        <w:rPr>
          <w:sz w:val="22"/>
          <w:szCs w:val="22"/>
          <w:lang w:val="hr-HR"/>
        </w:rPr>
        <w:t>:</w:t>
      </w:r>
      <w:r w:rsidR="003B4389">
        <w:rPr>
          <w:sz w:val="22"/>
          <w:szCs w:val="22"/>
          <w:lang w:val="hr-HR"/>
        </w:rPr>
        <w:t xml:space="preserve"> potom</w:t>
      </w:r>
      <w:r w:rsidR="00F95528" w:rsidRPr="00E27110">
        <w:rPr>
          <w:sz w:val="22"/>
          <w:szCs w:val="22"/>
          <w:lang w:val="hr-HR"/>
        </w:rPr>
        <w:t xml:space="preserve"> počinje proces pregov</w:t>
      </w:r>
      <w:r w:rsidR="00D27F72">
        <w:rPr>
          <w:sz w:val="22"/>
          <w:szCs w:val="22"/>
          <w:lang w:val="hr-HR"/>
        </w:rPr>
        <w:t>aranja. Učenici koji dijele isto</w:t>
      </w:r>
      <w:r w:rsidR="00F95528" w:rsidRPr="00E27110">
        <w:rPr>
          <w:sz w:val="22"/>
          <w:szCs w:val="22"/>
          <w:lang w:val="hr-HR"/>
        </w:rPr>
        <w:t xml:space="preserve"> stajalište ili osnovni pristup osnivaju političke stranke (ostale vrste grupa ispuštene su u ovom modelu), dok drugi mogu izabrati samostalno nastupanje. Učenici definiraju svoje ciljeve i prioritete pa potom pregovaraju. Možda će pronaći odluku ili kompromis s kojim će se svi, ili barem ve</w:t>
      </w:r>
      <w:r w:rsidR="00D27F72">
        <w:rPr>
          <w:sz w:val="22"/>
          <w:szCs w:val="22"/>
          <w:lang w:val="hr-HR"/>
        </w:rPr>
        <w:t>ćina, složiti – kao u stvarnom životu</w:t>
      </w:r>
      <w:r w:rsidR="00F95528" w:rsidRPr="00E27110">
        <w:rPr>
          <w:sz w:val="22"/>
          <w:szCs w:val="22"/>
          <w:lang w:val="hr-HR"/>
        </w:rPr>
        <w:t>. Steći će iskustvo o prednostima organiziranja</w:t>
      </w:r>
      <w:r w:rsidR="00D27F72">
        <w:rPr>
          <w:sz w:val="22"/>
          <w:szCs w:val="22"/>
          <w:lang w:val="hr-HR"/>
        </w:rPr>
        <w:t xml:space="preserve"> u </w:t>
      </w:r>
      <w:r w:rsidR="00F95528" w:rsidRPr="00E27110">
        <w:rPr>
          <w:sz w:val="22"/>
          <w:szCs w:val="22"/>
          <w:lang w:val="hr-HR"/>
        </w:rPr>
        <w:t>stranke</w:t>
      </w:r>
      <w:r w:rsidR="00D27F72">
        <w:rPr>
          <w:sz w:val="22"/>
          <w:szCs w:val="22"/>
          <w:lang w:val="hr-HR"/>
        </w:rPr>
        <w:t>, na primjer,</w:t>
      </w:r>
      <w:r w:rsidR="00F95528" w:rsidRPr="00E27110">
        <w:rPr>
          <w:sz w:val="22"/>
          <w:szCs w:val="22"/>
          <w:lang w:val="hr-HR"/>
        </w:rPr>
        <w:t xml:space="preserve"> pred pojedinačnim takmičenjem oko stvaranja programa i utvrđivanja rješenja.</w:t>
      </w:r>
      <w:r w:rsidRPr="00E27110">
        <w:rPr>
          <w:sz w:val="22"/>
          <w:szCs w:val="22"/>
          <w:lang w:val="hr-HR"/>
        </w:rPr>
        <w:t xml:space="preserve"> </w:t>
      </w:r>
    </w:p>
    <w:p w:rsidR="00842F7B" w:rsidRPr="00E27110" w:rsidRDefault="00734A6C">
      <w:pPr>
        <w:shd w:val="clear" w:color="auto" w:fill="FFFFFF"/>
        <w:spacing w:before="120"/>
        <w:ind w:left="5"/>
        <w:rPr>
          <w:lang w:val="hr-HR"/>
        </w:rPr>
      </w:pPr>
      <w:r w:rsidRPr="00E27110">
        <w:rPr>
          <w:sz w:val="22"/>
          <w:szCs w:val="22"/>
          <w:lang w:val="hr-HR"/>
        </w:rPr>
        <w:t>4</w:t>
      </w:r>
      <w:r w:rsidR="00F95528" w:rsidRPr="00E27110">
        <w:rPr>
          <w:sz w:val="22"/>
          <w:szCs w:val="22"/>
          <w:lang w:val="hr-HR"/>
        </w:rPr>
        <w:t>. lekcija</w:t>
      </w:r>
      <w:r w:rsidRPr="00E27110">
        <w:rPr>
          <w:sz w:val="22"/>
          <w:szCs w:val="22"/>
          <w:lang w:val="hr-HR"/>
        </w:rPr>
        <w:t>:</w:t>
      </w:r>
      <w:r w:rsidR="00F95528" w:rsidRPr="00E27110">
        <w:rPr>
          <w:sz w:val="22"/>
          <w:szCs w:val="22"/>
          <w:lang w:val="hr-HR"/>
        </w:rPr>
        <w:t xml:space="preserve"> učenici iznose svoja iskustva i povratne informacije u vezi s ovom jedinicom.</w:t>
      </w:r>
      <w:r w:rsidRPr="00E27110">
        <w:rPr>
          <w:sz w:val="22"/>
          <w:szCs w:val="22"/>
          <w:lang w:val="hr-HR"/>
        </w:rPr>
        <w:t xml:space="preserve"> </w:t>
      </w:r>
    </w:p>
    <w:p w:rsidR="00842F7B" w:rsidRPr="00E27110" w:rsidRDefault="00F95528">
      <w:pPr>
        <w:shd w:val="clear" w:color="auto" w:fill="FFFFFF"/>
        <w:spacing w:before="106" w:line="259" w:lineRule="exact"/>
        <w:jc w:val="both"/>
        <w:rPr>
          <w:lang w:val="hr-HR"/>
        </w:rPr>
      </w:pPr>
      <w:r w:rsidRPr="00E27110">
        <w:rPr>
          <w:sz w:val="22"/>
          <w:szCs w:val="22"/>
          <w:lang w:val="hr-HR"/>
        </w:rPr>
        <w:t xml:space="preserve">Uloga nastavnika je uloga facilitatora. Učenici svladavaju jedinicu kroz svoje aktivnosti. Predlažemo nekoliko kratkih uputa nastavnika kao potporu konstruktivističkom učenju kroz </w:t>
      </w:r>
      <w:r w:rsidR="00DC0BD5" w:rsidRPr="00E27110">
        <w:rPr>
          <w:sz w:val="22"/>
          <w:szCs w:val="22"/>
          <w:lang w:val="hr-HR"/>
        </w:rPr>
        <w:t xml:space="preserve">poduku o </w:t>
      </w:r>
      <w:r w:rsidR="00D27F72">
        <w:rPr>
          <w:sz w:val="22"/>
          <w:szCs w:val="22"/>
          <w:lang w:val="hr-HR"/>
        </w:rPr>
        <w:t>osnovnim</w:t>
      </w:r>
      <w:r w:rsidR="00DC0BD5" w:rsidRPr="00E27110">
        <w:rPr>
          <w:sz w:val="22"/>
          <w:szCs w:val="22"/>
          <w:lang w:val="hr-HR"/>
        </w:rPr>
        <w:t xml:space="preserve"> pojmovima. Nastavnik daje odgovarajuće upute u trenutku kada su učenici za njih spremni. </w:t>
      </w:r>
      <w:r w:rsidR="00D27F72">
        <w:rPr>
          <w:sz w:val="22"/>
          <w:szCs w:val="22"/>
          <w:lang w:val="hr-HR"/>
        </w:rPr>
        <w:t>Radni</w:t>
      </w:r>
      <w:r w:rsidR="00DC0BD5" w:rsidRPr="00E27110">
        <w:rPr>
          <w:sz w:val="22"/>
          <w:szCs w:val="22"/>
          <w:lang w:val="hr-HR"/>
        </w:rPr>
        <w:t xml:space="preserve"> materijali</w:t>
      </w:r>
      <w:r w:rsidR="00D27F72">
        <w:rPr>
          <w:sz w:val="22"/>
          <w:szCs w:val="22"/>
          <w:lang w:val="hr-HR"/>
        </w:rPr>
        <w:t xml:space="preserve"> za učenike</w:t>
      </w:r>
      <w:r w:rsidR="00DC0BD5" w:rsidRPr="00E27110">
        <w:rPr>
          <w:sz w:val="22"/>
          <w:szCs w:val="22"/>
          <w:lang w:val="hr-HR"/>
        </w:rPr>
        <w:t xml:space="preserve"> </w:t>
      </w:r>
      <w:r w:rsidR="00734A6C" w:rsidRPr="00E27110">
        <w:rPr>
          <w:rFonts w:eastAsia="Times New Roman"/>
          <w:b/>
          <w:bCs/>
          <w:i/>
          <w:iCs/>
          <w:sz w:val="22"/>
          <w:szCs w:val="22"/>
          <w:lang w:val="hr-HR"/>
        </w:rPr>
        <w:t xml:space="preserve">&amp; </w:t>
      </w:r>
      <w:r w:rsidR="00DC0BD5" w:rsidRPr="00E27110">
        <w:rPr>
          <w:rFonts w:eastAsia="Times New Roman"/>
          <w:bCs/>
          <w:iCs/>
          <w:sz w:val="22"/>
          <w:szCs w:val="22"/>
          <w:lang w:val="hr-HR"/>
        </w:rPr>
        <w:t>i</w:t>
      </w:r>
      <w:r w:rsidR="00734A6C" w:rsidRPr="00E27110">
        <w:rPr>
          <w:rFonts w:eastAsia="Times New Roman"/>
          <w:sz w:val="22"/>
          <w:szCs w:val="22"/>
          <w:lang w:val="hr-HR"/>
        </w:rPr>
        <w:t xml:space="preserve"> </w:t>
      </w:r>
      <w:r w:rsidR="00734A6C" w:rsidRPr="00E27110">
        <w:rPr>
          <w:rFonts w:eastAsia="Times New Roman"/>
          <w:b/>
          <w:bCs/>
          <w:sz w:val="22"/>
          <w:szCs w:val="22"/>
          <w:lang w:val="hr-HR"/>
        </w:rPr>
        <w:t xml:space="preserve">jf </w:t>
      </w:r>
      <w:r w:rsidR="00D27F72" w:rsidRPr="00D27F72">
        <w:rPr>
          <w:rFonts w:eastAsia="Times New Roman"/>
          <w:bCs/>
          <w:sz w:val="22"/>
          <w:szCs w:val="22"/>
          <w:lang w:val="hr-HR"/>
        </w:rPr>
        <w:t>nastavni</w:t>
      </w:r>
      <w:r w:rsidR="00D27F72">
        <w:rPr>
          <w:rFonts w:eastAsia="Times New Roman"/>
          <w:b/>
          <w:bCs/>
          <w:sz w:val="22"/>
          <w:szCs w:val="22"/>
          <w:lang w:val="hr-HR"/>
        </w:rPr>
        <w:t xml:space="preserve"> </w:t>
      </w:r>
      <w:r w:rsidR="00734A6C" w:rsidRPr="00E27110">
        <w:rPr>
          <w:rFonts w:eastAsia="Times New Roman"/>
          <w:sz w:val="22"/>
          <w:szCs w:val="22"/>
          <w:lang w:val="hr-HR"/>
        </w:rPr>
        <w:t>materi</w:t>
      </w:r>
      <w:r w:rsidR="00DC0BD5" w:rsidRPr="00E27110">
        <w:rPr>
          <w:rFonts w:eastAsia="Times New Roman"/>
          <w:sz w:val="22"/>
          <w:szCs w:val="22"/>
          <w:lang w:val="hr-HR"/>
        </w:rPr>
        <w:t>jali su sredstva i informacije kojima se pritom služe nastavnici.</w:t>
      </w:r>
    </w:p>
    <w:p w:rsidR="00842F7B" w:rsidRPr="00E27110" w:rsidRDefault="00734A6C">
      <w:pPr>
        <w:shd w:val="clear" w:color="auto" w:fill="FFFFFF"/>
        <w:spacing w:before="6811"/>
        <w:ind w:right="14"/>
        <w:jc w:val="right"/>
        <w:rPr>
          <w:lang w:val="hr-HR"/>
        </w:rPr>
      </w:pPr>
      <w:r w:rsidRPr="00E27110">
        <w:rPr>
          <w:rFonts w:ascii="Courier New" w:hAnsi="Courier New" w:cs="Courier New"/>
          <w:sz w:val="24"/>
          <w:szCs w:val="24"/>
          <w:lang w:val="hr-HR"/>
        </w:rPr>
        <w:t>85</w:t>
      </w:r>
    </w:p>
    <w:p w:rsidR="00842F7B" w:rsidRPr="00E27110" w:rsidRDefault="00842F7B">
      <w:pPr>
        <w:shd w:val="clear" w:color="auto" w:fill="FFFFFF"/>
        <w:spacing w:before="6811"/>
        <w:ind w:right="14"/>
        <w:jc w:val="right"/>
        <w:rPr>
          <w:lang w:val="hr-HR"/>
        </w:rPr>
        <w:sectPr w:rsidR="00842F7B" w:rsidRPr="00E27110">
          <w:pgSz w:w="11909" w:h="16834"/>
          <w:pgMar w:top="529" w:right="1424" w:bottom="360" w:left="1423" w:header="720" w:footer="720" w:gutter="0"/>
          <w:cols w:space="60"/>
          <w:noEndnote/>
        </w:sectPr>
      </w:pPr>
    </w:p>
    <w:p w:rsidR="00842F7B" w:rsidRPr="00E27110" w:rsidRDefault="00DC0BD5">
      <w:pPr>
        <w:shd w:val="clear" w:color="auto" w:fill="FFFFFF"/>
        <w:ind w:left="5"/>
        <w:rPr>
          <w:lang w:val="hr-HR"/>
        </w:rPr>
      </w:pPr>
      <w:r w:rsidRPr="00E27110">
        <w:rPr>
          <w:sz w:val="18"/>
          <w:szCs w:val="18"/>
          <w:lang w:val="hr-HR"/>
        </w:rPr>
        <w:lastRenderedPageBreak/>
        <w:t>Sudjelovanje u demokraciji</w:t>
      </w:r>
    </w:p>
    <w:p w:rsidR="00DC0BD5" w:rsidRPr="00E27110" w:rsidRDefault="00DC0BD5">
      <w:pPr>
        <w:shd w:val="clear" w:color="auto" w:fill="FFFFFF"/>
        <w:spacing w:before="264" w:line="547" w:lineRule="exact"/>
        <w:ind w:left="5" w:right="614"/>
        <w:rPr>
          <w:rFonts w:ascii="Arial" w:hAnsi="Arial" w:cs="Arial"/>
          <w:b/>
          <w:bCs/>
          <w:spacing w:val="-14"/>
          <w:sz w:val="30"/>
          <w:szCs w:val="30"/>
          <w:lang w:val="hr-HR"/>
        </w:rPr>
      </w:pPr>
      <w:r w:rsidRPr="00E27110">
        <w:rPr>
          <w:rFonts w:ascii="Arial" w:hAnsi="Arial" w:cs="Arial"/>
          <w:b/>
          <w:bCs/>
          <w:spacing w:val="-14"/>
          <w:sz w:val="30"/>
          <w:szCs w:val="30"/>
          <w:lang w:val="hr-HR"/>
        </w:rPr>
        <w:t>Razvijanje kompetencije: povezanost s ostalim jedinic</w:t>
      </w:r>
      <w:r w:rsidR="00D27F72">
        <w:rPr>
          <w:rFonts w:ascii="Arial" w:hAnsi="Arial" w:cs="Arial"/>
          <w:b/>
          <w:bCs/>
          <w:spacing w:val="-14"/>
          <w:sz w:val="30"/>
          <w:szCs w:val="30"/>
          <w:lang w:val="hr-HR"/>
        </w:rPr>
        <w:t>ama ove knjige</w:t>
      </w:r>
    </w:p>
    <w:p w:rsidR="00842F7B" w:rsidRPr="00E27110" w:rsidRDefault="00DC0BD5">
      <w:pPr>
        <w:shd w:val="clear" w:color="auto" w:fill="FFFFFF"/>
        <w:spacing w:before="264" w:line="547" w:lineRule="exact"/>
        <w:ind w:left="5" w:right="614"/>
        <w:rPr>
          <w:lang w:val="hr-HR"/>
        </w:rPr>
      </w:pPr>
      <w:r w:rsidRPr="00E27110">
        <w:rPr>
          <w:rFonts w:ascii="Arial" w:hAnsi="Arial" w:cs="Arial"/>
          <w:b/>
          <w:bCs/>
          <w:spacing w:val="-14"/>
          <w:sz w:val="30"/>
          <w:szCs w:val="30"/>
          <w:lang w:val="hr-HR"/>
        </w:rPr>
        <w:t>Što pokazuje ova tablica</w:t>
      </w:r>
      <w:r w:rsidR="00D27F72">
        <w:rPr>
          <w:rFonts w:ascii="Arial" w:hAnsi="Arial" w:cs="Arial"/>
          <w:b/>
          <w:bCs/>
          <w:spacing w:val="-14"/>
          <w:sz w:val="30"/>
          <w:szCs w:val="30"/>
          <w:lang w:val="hr-HR"/>
        </w:rPr>
        <w:t>?</w:t>
      </w:r>
    </w:p>
    <w:p w:rsidR="00842F7B" w:rsidRPr="00E27110" w:rsidRDefault="00DC0BD5">
      <w:pPr>
        <w:shd w:val="clear" w:color="auto" w:fill="FFFFFF"/>
        <w:spacing w:before="53" w:line="259" w:lineRule="exact"/>
        <w:ind w:left="5" w:right="14"/>
        <w:jc w:val="both"/>
        <w:rPr>
          <w:lang w:val="hr-HR"/>
        </w:rPr>
      </w:pPr>
      <w:r w:rsidRPr="00E27110">
        <w:rPr>
          <w:sz w:val="22"/>
          <w:szCs w:val="22"/>
          <w:lang w:val="hr-HR"/>
        </w:rPr>
        <w:t>Naslov ovog priručnika</w:t>
      </w:r>
      <w:r w:rsidR="00734A6C" w:rsidRPr="00E27110">
        <w:rPr>
          <w:sz w:val="22"/>
          <w:szCs w:val="22"/>
          <w:lang w:val="hr-HR"/>
        </w:rPr>
        <w:t xml:space="preserve">, </w:t>
      </w:r>
      <w:r w:rsidRPr="00E27110">
        <w:rPr>
          <w:sz w:val="22"/>
          <w:szCs w:val="22"/>
          <w:lang w:val="hr-HR"/>
        </w:rPr>
        <w:t xml:space="preserve">„Sudjelovanje u demokraciji“, </w:t>
      </w:r>
      <w:r w:rsidR="00D27F72">
        <w:rPr>
          <w:sz w:val="22"/>
          <w:szCs w:val="22"/>
          <w:lang w:val="hr-HR"/>
        </w:rPr>
        <w:t>stavlja naglasak</w:t>
      </w:r>
      <w:r w:rsidRPr="00E27110">
        <w:rPr>
          <w:sz w:val="22"/>
          <w:szCs w:val="22"/>
          <w:lang w:val="hr-HR"/>
        </w:rPr>
        <w:t xml:space="preserve"> na kompetencije aktivnog građanina u demokraciji. </w:t>
      </w:r>
      <w:r w:rsidR="00D27F72">
        <w:rPr>
          <w:sz w:val="22"/>
          <w:szCs w:val="22"/>
          <w:lang w:val="hr-HR"/>
        </w:rPr>
        <w:t>Donja t</w:t>
      </w:r>
      <w:r w:rsidRPr="00E27110">
        <w:rPr>
          <w:sz w:val="22"/>
          <w:szCs w:val="22"/>
          <w:lang w:val="hr-HR"/>
        </w:rPr>
        <w:t>ablica pokazuje potencijal za sinergijske učinke jedinica sadržanih u ovom priručniku. Pokazuje koje kompetencije se razvijaju u 3. jedinici (</w:t>
      </w:r>
      <w:r w:rsidR="00D27F72">
        <w:rPr>
          <w:sz w:val="22"/>
          <w:szCs w:val="22"/>
          <w:lang w:val="hr-HR"/>
        </w:rPr>
        <w:t>označen r</w:t>
      </w:r>
      <w:r w:rsidRPr="00E27110">
        <w:rPr>
          <w:sz w:val="22"/>
          <w:szCs w:val="22"/>
          <w:lang w:val="hr-HR"/>
        </w:rPr>
        <w:t xml:space="preserve">edak tablice). Masno uokvireni stupac pokazuje kompetencije političkog odlučivanja i djelovanja – uokviren je zbog </w:t>
      </w:r>
      <w:r w:rsidR="00D27F72">
        <w:rPr>
          <w:sz w:val="22"/>
          <w:szCs w:val="22"/>
          <w:lang w:val="hr-HR"/>
        </w:rPr>
        <w:t>svoje</w:t>
      </w:r>
      <w:r w:rsidRPr="00E27110">
        <w:rPr>
          <w:sz w:val="22"/>
          <w:szCs w:val="22"/>
          <w:lang w:val="hr-HR"/>
        </w:rPr>
        <w:t xml:space="preserve"> bliske povezanosti sa sudjelovanjem u demokraciji. Ostali retci pokazuju povezanost s ostalim jedinicma ovog priručnika: koje kompetencije se razvijaju </w:t>
      </w:r>
      <w:r w:rsidR="00496C3A" w:rsidRPr="00E27110">
        <w:rPr>
          <w:sz w:val="22"/>
          <w:szCs w:val="22"/>
          <w:lang w:val="hr-HR"/>
        </w:rPr>
        <w:t>obrađivanjem ovih jedinica</w:t>
      </w:r>
      <w:r w:rsidR="00D27F72">
        <w:rPr>
          <w:sz w:val="22"/>
          <w:szCs w:val="22"/>
          <w:lang w:val="hr-HR"/>
        </w:rPr>
        <w:t>,</w:t>
      </w:r>
      <w:r w:rsidR="00496C3A" w:rsidRPr="00E27110">
        <w:rPr>
          <w:sz w:val="22"/>
          <w:szCs w:val="22"/>
          <w:lang w:val="hr-HR"/>
        </w:rPr>
        <w:t xml:space="preserve"> a potpora su učenicima u njihovom radu u sklopu 3. jedinice?</w:t>
      </w:r>
      <w:r w:rsidRPr="00E27110">
        <w:rPr>
          <w:sz w:val="22"/>
          <w:szCs w:val="22"/>
          <w:lang w:val="hr-HR"/>
        </w:rPr>
        <w:t xml:space="preserve"> </w:t>
      </w:r>
    </w:p>
    <w:p w:rsidR="00842F7B" w:rsidRPr="00E27110" w:rsidRDefault="00496C3A">
      <w:pPr>
        <w:shd w:val="clear" w:color="auto" w:fill="FFFFFF"/>
        <w:spacing w:before="206"/>
        <w:ind w:left="5"/>
        <w:rPr>
          <w:lang w:val="hr-HR"/>
        </w:rPr>
      </w:pPr>
      <w:r w:rsidRPr="00E27110">
        <w:rPr>
          <w:rFonts w:ascii="Arial" w:hAnsi="Arial" w:cs="Arial"/>
          <w:b/>
          <w:bCs/>
          <w:spacing w:val="-9"/>
          <w:sz w:val="26"/>
          <w:szCs w:val="26"/>
          <w:lang w:val="hr-HR"/>
        </w:rPr>
        <w:t>Kako možemo upotrijebiti ovu tablicu</w:t>
      </w:r>
    </w:p>
    <w:p w:rsidR="00842F7B" w:rsidRPr="00E27110" w:rsidRDefault="00496C3A">
      <w:pPr>
        <w:shd w:val="clear" w:color="auto" w:fill="FFFFFF"/>
        <w:spacing w:before="96"/>
        <w:ind w:left="5"/>
        <w:rPr>
          <w:lang w:val="hr-HR"/>
        </w:rPr>
      </w:pPr>
      <w:r w:rsidRPr="00E27110">
        <w:rPr>
          <w:sz w:val="22"/>
          <w:szCs w:val="22"/>
          <w:lang w:val="hr-HR"/>
        </w:rPr>
        <w:t>Nastavnici mogu upotrijebiti ovu tablicu kao alat za različito planiranje nastave u sklopu GOO-a (</w:t>
      </w:r>
      <w:r w:rsidR="00734A6C" w:rsidRPr="00E27110">
        <w:rPr>
          <w:sz w:val="22"/>
          <w:szCs w:val="22"/>
          <w:lang w:val="hr-HR"/>
        </w:rPr>
        <w:t>EDC/HRE</w:t>
      </w:r>
      <w:r w:rsidRPr="00E27110">
        <w:rPr>
          <w:sz w:val="22"/>
          <w:szCs w:val="22"/>
          <w:lang w:val="hr-HR"/>
        </w:rPr>
        <w:t>).</w:t>
      </w:r>
    </w:p>
    <w:p w:rsidR="00842F7B" w:rsidRPr="00E27110" w:rsidRDefault="00734A6C">
      <w:pPr>
        <w:shd w:val="clear" w:color="auto" w:fill="FFFFFF"/>
        <w:spacing w:before="96" w:line="259" w:lineRule="exact"/>
        <w:ind w:left="403" w:right="24" w:hanging="398"/>
        <w:jc w:val="both"/>
        <w:rPr>
          <w:lang w:val="hr-HR"/>
        </w:rPr>
      </w:pPr>
      <w:r w:rsidRPr="00E27110">
        <w:rPr>
          <w:rFonts w:eastAsia="Times New Roman"/>
          <w:sz w:val="22"/>
          <w:szCs w:val="22"/>
          <w:lang w:val="hr-HR"/>
        </w:rPr>
        <w:t xml:space="preserve">– </w:t>
      </w:r>
      <w:r w:rsidR="00496C3A" w:rsidRPr="00E27110">
        <w:rPr>
          <w:rFonts w:eastAsia="Times New Roman"/>
          <w:sz w:val="22"/>
          <w:szCs w:val="22"/>
          <w:lang w:val="hr-HR"/>
        </w:rPr>
        <w:t>Tablica nastavnicima pomaže u osvještavanju sinergijskih učinaka koji učenicima olakšavaju obuku u cilju ponovljenog usvajanja važnih kompetencija, u različitim kontekstima koji</w:t>
      </w:r>
      <w:r w:rsidR="00D27F72">
        <w:rPr>
          <w:rFonts w:eastAsia="Times New Roman"/>
          <w:sz w:val="22"/>
          <w:szCs w:val="22"/>
          <w:lang w:val="hr-HR"/>
        </w:rPr>
        <w:t xml:space="preserve"> su</w:t>
      </w:r>
      <w:r w:rsidR="00496C3A" w:rsidRPr="00E27110">
        <w:rPr>
          <w:rFonts w:eastAsia="Times New Roman"/>
          <w:sz w:val="22"/>
          <w:szCs w:val="22"/>
          <w:lang w:val="hr-HR"/>
        </w:rPr>
        <w:t xml:space="preserve"> na različite načine povezani. </w:t>
      </w:r>
    </w:p>
    <w:p w:rsidR="00842F7B" w:rsidRPr="00E27110" w:rsidRDefault="00734A6C">
      <w:pPr>
        <w:shd w:val="clear" w:color="auto" w:fill="FFFFFF"/>
        <w:spacing w:before="101" w:line="259" w:lineRule="exact"/>
        <w:ind w:left="403" w:right="14" w:hanging="398"/>
        <w:jc w:val="both"/>
        <w:rPr>
          <w:lang w:val="hr-HR"/>
        </w:rPr>
      </w:pPr>
      <w:r w:rsidRPr="00E27110">
        <w:rPr>
          <w:rFonts w:eastAsia="Times New Roman"/>
          <w:sz w:val="22"/>
          <w:szCs w:val="22"/>
          <w:lang w:val="hr-HR"/>
        </w:rPr>
        <w:t xml:space="preserve">– </w:t>
      </w:r>
      <w:r w:rsidR="00496C3A" w:rsidRPr="00E27110">
        <w:rPr>
          <w:rFonts w:eastAsia="Times New Roman"/>
          <w:sz w:val="22"/>
          <w:szCs w:val="22"/>
          <w:lang w:val="hr-HR"/>
        </w:rPr>
        <w:t>Tablica pomaže nastavnicima koji samo nekoliko lekcija posvećuju GOO-u (</w:t>
      </w:r>
      <w:r w:rsidRPr="00E27110">
        <w:rPr>
          <w:rFonts w:eastAsia="Times New Roman"/>
          <w:sz w:val="22"/>
          <w:szCs w:val="22"/>
          <w:lang w:val="hr-HR"/>
        </w:rPr>
        <w:t>EDC/HRE</w:t>
      </w:r>
      <w:r w:rsidR="00496C3A" w:rsidRPr="00E27110">
        <w:rPr>
          <w:rFonts w:eastAsia="Times New Roman"/>
          <w:sz w:val="22"/>
          <w:szCs w:val="22"/>
          <w:lang w:val="hr-HR"/>
        </w:rPr>
        <w:t>)</w:t>
      </w:r>
      <w:r w:rsidRPr="00E27110">
        <w:rPr>
          <w:rFonts w:eastAsia="Times New Roman"/>
          <w:sz w:val="22"/>
          <w:szCs w:val="22"/>
          <w:lang w:val="hr-HR"/>
        </w:rPr>
        <w:t>:</w:t>
      </w:r>
      <w:r w:rsidR="00496C3A" w:rsidRPr="00E27110">
        <w:rPr>
          <w:rFonts w:eastAsia="Times New Roman"/>
          <w:sz w:val="22"/>
          <w:szCs w:val="22"/>
          <w:lang w:val="hr-HR"/>
        </w:rPr>
        <w:t xml:space="preserve"> nastavnik može izabrati samo ovu jedinicu i zanemariti ostale</w:t>
      </w:r>
      <w:r w:rsidR="00D27F72">
        <w:rPr>
          <w:rFonts w:eastAsia="Times New Roman"/>
          <w:sz w:val="22"/>
          <w:szCs w:val="22"/>
          <w:lang w:val="hr-HR"/>
        </w:rPr>
        <w:t>,</w:t>
      </w:r>
      <w:r w:rsidR="00496C3A" w:rsidRPr="00E27110">
        <w:rPr>
          <w:rFonts w:eastAsia="Times New Roman"/>
          <w:sz w:val="22"/>
          <w:szCs w:val="22"/>
          <w:lang w:val="hr-HR"/>
        </w:rPr>
        <w:t xml:space="preserve"> budući da zna da se neke ključne kompetencije, u izvjesnom smislu, razvijaju i u ovoj jedinici – na primjer, vršenje odabira, razumijevanje pluralizma identiteta, ostvarivanje prava na slobodu, odgovornost kod vršenja odabira koji utječe na druge. </w:t>
      </w:r>
      <w:r w:rsidRPr="00E27110">
        <w:rPr>
          <w:rFonts w:eastAsia="Times New Roman"/>
          <w:sz w:val="22"/>
          <w:szCs w:val="22"/>
          <w:lang w:val="hr-HR"/>
        </w:rPr>
        <w:t xml:space="preserve"> </w:t>
      </w:r>
    </w:p>
    <w:p w:rsidR="00842F7B" w:rsidRPr="00E27110" w:rsidRDefault="00842F7B">
      <w:pPr>
        <w:spacing w:after="293"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389"/>
        </w:trPr>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496C3A" w:rsidP="00496C3A">
            <w:pPr>
              <w:shd w:val="clear" w:color="auto" w:fill="FFFFFF"/>
              <w:jc w:val="center"/>
              <w:rPr>
                <w:lang w:val="hr-HR"/>
              </w:rPr>
            </w:pPr>
            <w:r w:rsidRPr="00E27110">
              <w:rPr>
                <w:b/>
                <w:bCs/>
                <w:lang w:val="hr-HR"/>
              </w:rPr>
              <w:t>Jedinice</w:t>
            </w:r>
          </w:p>
        </w:tc>
        <w:tc>
          <w:tcPr>
            <w:tcW w:w="5438"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96C3A">
            <w:pPr>
              <w:shd w:val="clear" w:color="auto" w:fill="FFFFFF"/>
              <w:jc w:val="center"/>
              <w:rPr>
                <w:lang w:val="hr-HR"/>
              </w:rPr>
            </w:pPr>
            <w:r w:rsidRPr="00E27110">
              <w:rPr>
                <w:b/>
                <w:bCs/>
                <w:lang w:val="hr-HR"/>
              </w:rPr>
              <w:t>Dimen</w:t>
            </w:r>
            <w:r w:rsidR="00496C3A" w:rsidRPr="00E27110">
              <w:rPr>
                <w:b/>
                <w:bCs/>
                <w:lang w:val="hr-HR"/>
              </w:rPr>
              <w:t>zije razvijanja kompetencija</w:t>
            </w:r>
          </w:p>
        </w:tc>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496C3A" w:rsidP="00496C3A">
            <w:pPr>
              <w:shd w:val="clear" w:color="auto" w:fill="FFFFFF"/>
              <w:spacing w:line="259" w:lineRule="exact"/>
              <w:ind w:left="211" w:right="216"/>
              <w:rPr>
                <w:lang w:val="hr-HR"/>
              </w:rPr>
            </w:pPr>
            <w:r w:rsidRPr="00E27110">
              <w:rPr>
                <w:b/>
                <w:bCs/>
                <w:spacing w:val="-1"/>
                <w:lang w:val="hr-HR"/>
              </w:rPr>
              <w:t>Stajališta i vrijednosti</w:t>
            </w:r>
          </w:p>
        </w:tc>
      </w:tr>
      <w:tr w:rsidR="00842F7B" w:rsidRPr="00E27110">
        <w:trPr>
          <w:trHeight w:hRule="exact" w:val="1925"/>
        </w:trPr>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96C3A">
            <w:pPr>
              <w:shd w:val="clear" w:color="auto" w:fill="FFFFFF"/>
              <w:spacing w:line="259" w:lineRule="exact"/>
              <w:ind w:left="72" w:right="72"/>
              <w:rPr>
                <w:lang w:val="hr-HR"/>
              </w:rPr>
            </w:pPr>
            <w:r w:rsidRPr="00E27110">
              <w:rPr>
                <w:b/>
                <w:bCs/>
                <w:lang w:val="hr-HR"/>
              </w:rPr>
              <w:t>Politi</w:t>
            </w:r>
            <w:r w:rsidR="00D27F72">
              <w:rPr>
                <w:b/>
                <w:bCs/>
                <w:lang w:val="hr-HR"/>
              </w:rPr>
              <w:t>čka analiza</w:t>
            </w:r>
            <w:r w:rsidR="00496C3A" w:rsidRPr="00E27110">
              <w:rPr>
                <w:b/>
                <w:bCs/>
                <w:lang w:val="hr-HR"/>
              </w:rPr>
              <w:t xml:space="preserve"> i prosudb</w:t>
            </w:r>
            <w:r w:rsidR="00D27F72">
              <w:rPr>
                <w:b/>
                <w:bCs/>
                <w:lang w:val="hr-HR"/>
              </w:rPr>
              <w:t>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1FC7" w:rsidP="005D1FC7">
            <w:pPr>
              <w:shd w:val="clear" w:color="auto" w:fill="FFFFFF"/>
              <w:spacing w:line="259" w:lineRule="exact"/>
              <w:ind w:left="235" w:right="240"/>
              <w:rPr>
                <w:lang w:val="hr-HR"/>
              </w:rPr>
            </w:pPr>
            <w:r w:rsidRPr="00E27110">
              <w:rPr>
                <w:b/>
                <w:bCs/>
                <w:spacing w:val="-3"/>
                <w:lang w:val="hr-HR"/>
              </w:rPr>
              <w:t>Metode i vještine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1FC7" w:rsidP="005D1FC7">
            <w:pPr>
              <w:shd w:val="clear" w:color="auto" w:fill="FFFFFF"/>
              <w:spacing w:line="259" w:lineRule="exact"/>
              <w:ind w:left="67" w:right="67"/>
              <w:rPr>
                <w:lang w:val="hr-HR"/>
              </w:rPr>
            </w:pPr>
            <w:r w:rsidRPr="00E27110">
              <w:rPr>
                <w:b/>
                <w:bCs/>
                <w:lang w:val="hr-HR"/>
              </w:rPr>
              <w:t xml:space="preserve">Sudjelovanje u demokraciji. </w:t>
            </w:r>
          </w:p>
          <w:p w:rsidR="00842F7B" w:rsidRPr="00E27110" w:rsidRDefault="005D1FC7" w:rsidP="005D1FC7">
            <w:pPr>
              <w:shd w:val="clear" w:color="auto" w:fill="FFFFFF"/>
              <w:spacing w:line="259" w:lineRule="exact"/>
              <w:ind w:left="67"/>
              <w:rPr>
                <w:lang w:val="hr-HR"/>
              </w:rPr>
            </w:pPr>
            <w:r w:rsidRPr="00E27110">
              <w:rPr>
                <w:b/>
                <w:bCs/>
                <w:spacing w:val="-1"/>
                <w:lang w:val="hr-HR"/>
              </w:rPr>
              <w:t>Političko odlučivanje i djelovanje</w:t>
            </w:r>
          </w:p>
        </w:tc>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spacing w:line="259" w:lineRule="exact"/>
              <w:ind w:left="67"/>
              <w:rPr>
                <w:lang w:val="hr-HR"/>
              </w:rPr>
            </w:pPr>
          </w:p>
          <w:p w:rsidR="00842F7B" w:rsidRPr="00E27110" w:rsidRDefault="00842F7B">
            <w:pPr>
              <w:shd w:val="clear" w:color="auto" w:fill="FFFFFF"/>
              <w:spacing w:line="259" w:lineRule="exact"/>
              <w:ind w:left="67"/>
              <w:rPr>
                <w:lang w:val="hr-HR"/>
              </w:rPr>
            </w:pPr>
          </w:p>
        </w:tc>
      </w:tr>
      <w:tr w:rsidR="00842F7B" w:rsidRPr="00E27110">
        <w:trPr>
          <w:trHeight w:hRule="exact" w:val="204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1FC7" w:rsidP="005D1FC7">
            <w:pPr>
              <w:shd w:val="clear" w:color="auto" w:fill="FFFFFF"/>
              <w:spacing w:line="259" w:lineRule="exact"/>
              <w:ind w:right="254"/>
              <w:rPr>
                <w:lang w:val="hr-HR"/>
              </w:rPr>
            </w:pPr>
            <w:r w:rsidRPr="00E27110">
              <w:rPr>
                <w:b/>
                <w:bCs/>
                <w:lang w:val="hr-HR"/>
              </w:rPr>
              <w:t>3.Različitost i pluaralizam</w:t>
            </w:r>
            <w:r w:rsidR="00734A6C" w:rsidRPr="00E27110">
              <w:rPr>
                <w:b/>
                <w:bCs/>
                <w:lang w:val="hr-HR"/>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1FC7">
            <w:pPr>
              <w:shd w:val="clear" w:color="auto" w:fill="FFFFFF"/>
              <w:spacing w:line="259" w:lineRule="exact"/>
              <w:ind w:right="14"/>
              <w:rPr>
                <w:lang w:val="hr-HR"/>
              </w:rPr>
            </w:pPr>
            <w:r w:rsidRPr="00E27110">
              <w:rPr>
                <w:lang w:val="hr-HR"/>
              </w:rPr>
              <w:t xml:space="preserve">Prepoznavanje područja zajedničke namjere i sukoba. </w:t>
            </w:r>
          </w:p>
          <w:p w:rsidR="00842F7B" w:rsidRPr="00E27110" w:rsidRDefault="005D1FC7" w:rsidP="005D1FC7">
            <w:pPr>
              <w:shd w:val="clear" w:color="auto" w:fill="FFFFFF"/>
              <w:spacing w:line="259" w:lineRule="exact"/>
              <w:ind w:right="14"/>
              <w:rPr>
                <w:lang w:val="hr-HR"/>
              </w:rPr>
            </w:pPr>
            <w:r w:rsidRPr="00E27110">
              <w:rPr>
                <w:lang w:val="hr-HR"/>
              </w:rPr>
              <w:t xml:space="preserve">Dvije </w:t>
            </w:r>
            <w:r w:rsidR="00734A6C" w:rsidRPr="00E27110">
              <w:rPr>
                <w:lang w:val="hr-HR"/>
              </w:rPr>
              <w:t>dimen</w:t>
            </w:r>
            <w:r w:rsidRPr="00E27110">
              <w:rPr>
                <w:lang w:val="hr-HR"/>
              </w:rPr>
              <w:t>zije politike</w:t>
            </w:r>
            <w:r w:rsidR="00734A6C" w:rsidRPr="00E27110">
              <w:rPr>
                <w:lang w:val="hr-HR"/>
              </w:rPr>
              <w:t>:</w:t>
            </w:r>
            <w:r w:rsidRPr="00E27110">
              <w:rPr>
                <w:lang w:val="hr-HR"/>
              </w:rPr>
              <w:t xml:space="preserve"> rješavanje problema i borba za moć.</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1FC7">
            <w:pPr>
              <w:shd w:val="clear" w:color="auto" w:fill="FFFFFF"/>
              <w:rPr>
                <w:lang w:val="hr-HR"/>
              </w:rPr>
            </w:pPr>
            <w:r w:rsidRPr="00E27110">
              <w:rPr>
                <w:lang w:val="hr-HR"/>
              </w:rPr>
              <w:t>Javni govor.</w:t>
            </w:r>
          </w:p>
          <w:p w:rsidR="00842F7B" w:rsidRPr="00E27110" w:rsidRDefault="005D1FC7">
            <w:pPr>
              <w:shd w:val="clear" w:color="auto" w:fill="FFFFFF"/>
              <w:spacing w:line="259" w:lineRule="exact"/>
              <w:ind w:right="34"/>
              <w:rPr>
                <w:lang w:val="hr-HR"/>
              </w:rPr>
            </w:pPr>
            <w:r w:rsidRPr="00E27110">
              <w:rPr>
                <w:lang w:val="hr-HR"/>
              </w:rPr>
              <w:t>Obraćanje drugima</w:t>
            </w:r>
          </w:p>
          <w:p w:rsidR="00842F7B" w:rsidRPr="00E27110" w:rsidRDefault="005D1FC7" w:rsidP="005D1FC7">
            <w:pPr>
              <w:shd w:val="clear" w:color="auto" w:fill="FFFFFF"/>
              <w:rPr>
                <w:lang w:val="hr-HR"/>
              </w:rPr>
            </w:pPr>
            <w:r w:rsidRPr="00E27110">
              <w:rPr>
                <w:lang w:val="hr-HR"/>
              </w:rPr>
              <w:t>Upravljanje vremenom</w:t>
            </w:r>
            <w:r w:rsidR="00D27F72">
              <w:rPr>
                <w:lang w:val="hr-HR"/>
              </w:rPr>
              <w:t>.</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1FC7">
            <w:pPr>
              <w:shd w:val="clear" w:color="auto" w:fill="FFFFFF"/>
              <w:spacing w:line="259" w:lineRule="exact"/>
              <w:ind w:right="115"/>
              <w:rPr>
                <w:lang w:val="hr-HR"/>
              </w:rPr>
            </w:pPr>
            <w:r w:rsidRPr="00E27110">
              <w:rPr>
                <w:lang w:val="hr-HR"/>
              </w:rPr>
              <w:t>Utvrđivanje političkih prioriteta i ciljeva.</w:t>
            </w:r>
          </w:p>
          <w:p w:rsidR="00842F7B" w:rsidRPr="00E27110" w:rsidRDefault="005D1FC7" w:rsidP="005D1FC7">
            <w:pPr>
              <w:shd w:val="clear" w:color="auto" w:fill="FFFFFF"/>
              <w:spacing w:line="259" w:lineRule="exact"/>
              <w:ind w:right="115"/>
              <w:rPr>
                <w:lang w:val="hr-HR"/>
              </w:rPr>
            </w:pPr>
            <w:r w:rsidRPr="00E27110">
              <w:rPr>
                <w:lang w:val="hr-HR"/>
              </w:rPr>
              <w:t>Pregovaranje i odlučivanje.</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1FC7" w:rsidP="005D1FC7">
            <w:pPr>
              <w:shd w:val="clear" w:color="auto" w:fill="FFFFFF"/>
              <w:spacing w:line="259" w:lineRule="exact"/>
              <w:ind w:right="259"/>
              <w:rPr>
                <w:lang w:val="hr-HR"/>
              </w:rPr>
            </w:pPr>
            <w:r w:rsidRPr="00E27110">
              <w:rPr>
                <w:spacing w:val="-1"/>
                <w:lang w:val="hr-HR"/>
              </w:rPr>
              <w:t>Samopouzdanje, samopoštovanje. Spremnost na kompromis</w:t>
            </w:r>
            <w:r w:rsidR="001A051D">
              <w:rPr>
                <w:spacing w:val="-1"/>
                <w:lang w:val="hr-HR"/>
              </w:rPr>
              <w:t>.</w:t>
            </w:r>
          </w:p>
        </w:tc>
      </w:tr>
      <w:tr w:rsidR="00842F7B" w:rsidRPr="00E27110">
        <w:trPr>
          <w:trHeight w:hRule="exact" w:val="1517"/>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5D1FC7">
            <w:pPr>
              <w:shd w:val="clear" w:color="auto" w:fill="FFFFFF"/>
              <w:spacing w:line="259" w:lineRule="exact"/>
              <w:ind w:left="10" w:right="34"/>
              <w:rPr>
                <w:lang w:val="hr-HR"/>
              </w:rPr>
            </w:pPr>
            <w:r w:rsidRPr="00E27110">
              <w:rPr>
                <w:lang w:val="hr-HR"/>
              </w:rPr>
              <w:t>6</w:t>
            </w:r>
            <w:r w:rsidR="001A051D">
              <w:rPr>
                <w:lang w:val="hr-HR"/>
              </w:rPr>
              <w:t>.Vlast</w:t>
            </w:r>
            <w:r w:rsidR="005D1FC7" w:rsidRPr="00E27110">
              <w:rPr>
                <w:lang w:val="hr-HR"/>
              </w:rPr>
              <w:t xml:space="preserve"> i politika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10"/>
              <w:rPr>
                <w:lang w:val="hr-HR"/>
              </w:rPr>
            </w:pPr>
            <w:r w:rsidRPr="00E27110">
              <w:rPr>
                <w:lang w:val="hr-HR"/>
              </w:rPr>
              <w:t>Politi</w:t>
            </w:r>
            <w:r w:rsidR="005D1FC7" w:rsidRPr="00E27110">
              <w:rPr>
                <w:lang w:val="hr-HR"/>
              </w:rPr>
              <w:t>ka: postupak rješavanja</w:t>
            </w:r>
            <w:r w:rsidRPr="00E27110">
              <w:rPr>
                <w:lang w:val="hr-HR"/>
              </w:rPr>
              <w:t xml:space="preserve"> </w:t>
            </w:r>
            <w:r w:rsidR="005D1FC7" w:rsidRPr="00E27110">
              <w:rPr>
                <w:lang w:val="hr-HR"/>
              </w:rPr>
              <w:t>problema.</w:t>
            </w:r>
          </w:p>
          <w:p w:rsidR="00842F7B" w:rsidRPr="00E27110" w:rsidRDefault="001A051D" w:rsidP="001A051D">
            <w:pPr>
              <w:shd w:val="clear" w:color="auto" w:fill="FFFFFF"/>
              <w:spacing w:line="259" w:lineRule="exact"/>
              <w:ind w:right="110"/>
              <w:rPr>
                <w:lang w:val="hr-HR"/>
              </w:rPr>
            </w:pPr>
            <w:r>
              <w:rPr>
                <w:lang w:val="hr-HR"/>
              </w:rPr>
              <w:t xml:space="preserve">Dimenzija moći pri selekciji </w:t>
            </w:r>
            <w:r w:rsidR="005D1FC7" w:rsidRPr="00E27110">
              <w:rPr>
                <w:lang w:val="hr-HR"/>
              </w:rPr>
              <w:t>programa.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29"/>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B67A4" w:rsidP="002B67A4">
            <w:pPr>
              <w:shd w:val="clear" w:color="auto" w:fill="FFFFFF"/>
              <w:ind w:left="14"/>
              <w:rPr>
                <w:lang w:val="hr-HR"/>
              </w:rPr>
            </w:pPr>
            <w:r w:rsidRPr="00E27110">
              <w:rPr>
                <w:lang w:val="hr-HR"/>
              </w:rPr>
              <w:t>4.</w:t>
            </w:r>
            <w:r w:rsidR="005D1FC7" w:rsidRPr="00E27110">
              <w:rPr>
                <w:lang w:val="hr-HR"/>
              </w:rPr>
              <w:t>Sukob</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B67A4" w:rsidP="002B67A4">
            <w:pPr>
              <w:shd w:val="clear" w:color="auto" w:fill="FFFFFF"/>
              <w:spacing w:line="259" w:lineRule="exact"/>
              <w:ind w:right="226"/>
              <w:rPr>
                <w:lang w:val="hr-HR"/>
              </w:rPr>
            </w:pPr>
            <w:r w:rsidRPr="00E27110">
              <w:rPr>
                <w:lang w:val="hr-HR"/>
              </w:rPr>
              <w:t>Pregovaranje i odlučivanje</w:t>
            </w:r>
            <w:r w:rsidR="001A051D">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53"/>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B67A4" w:rsidP="002B67A4">
            <w:pPr>
              <w:shd w:val="clear" w:color="auto" w:fill="FFFFFF"/>
              <w:rPr>
                <w:lang w:val="hr-HR"/>
              </w:rPr>
            </w:pPr>
            <w:r w:rsidRPr="00E27110">
              <w:rPr>
                <w:lang w:val="hr-HR"/>
              </w:rPr>
              <w:t>5.Pravila i zakon</w:t>
            </w:r>
            <w:r w:rsidR="00734A6C" w:rsidRPr="00E27110">
              <w:rPr>
                <w:lang w:val="hr-HR"/>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B67A4" w:rsidP="002B67A4">
            <w:pPr>
              <w:shd w:val="clear" w:color="auto" w:fill="FFFFFF"/>
              <w:spacing w:line="259" w:lineRule="exact"/>
              <w:ind w:right="10"/>
              <w:rPr>
                <w:lang w:val="hr-HR"/>
              </w:rPr>
            </w:pPr>
            <w:r w:rsidRPr="00E27110">
              <w:rPr>
                <w:lang w:val="hr-HR"/>
              </w:rPr>
              <w:t>Dogovor oko okvirnih pravila</w:t>
            </w:r>
            <w:r w:rsidR="001A051D">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B67A4">
            <w:pPr>
              <w:shd w:val="clear" w:color="auto" w:fill="FFFFFF"/>
              <w:jc w:val="center"/>
              <w:rPr>
                <w:lang w:val="hr-HR"/>
              </w:rPr>
            </w:pPr>
            <w:r w:rsidRPr="00E27110">
              <w:rPr>
                <w:lang w:val="hr-HR"/>
              </w:rPr>
              <w:t>M</w:t>
            </w:r>
            <w:r w:rsidR="002B67A4" w:rsidRPr="00E27110">
              <w:rPr>
                <w:lang w:val="hr-HR"/>
              </w:rPr>
              <w:t>eđusobno uvažavanje</w:t>
            </w:r>
          </w:p>
        </w:tc>
      </w:tr>
    </w:tbl>
    <w:p w:rsidR="00842F7B" w:rsidRPr="00E27110" w:rsidRDefault="00734A6C">
      <w:pPr>
        <w:shd w:val="clear" w:color="auto" w:fill="FFFFFF"/>
        <w:spacing w:before="1685"/>
        <w:ind w:left="24"/>
        <w:rPr>
          <w:lang w:val="hr-HR"/>
        </w:rPr>
      </w:pPr>
      <w:r w:rsidRPr="00E27110">
        <w:rPr>
          <w:rFonts w:ascii="Courier New" w:hAnsi="Courier New" w:cs="Courier New"/>
          <w:sz w:val="24"/>
          <w:szCs w:val="24"/>
          <w:lang w:val="hr-HR"/>
        </w:rPr>
        <w:lastRenderedPageBreak/>
        <w:t>86</w:t>
      </w:r>
    </w:p>
    <w:p w:rsidR="00842F7B" w:rsidRPr="00E27110" w:rsidRDefault="00842F7B">
      <w:pPr>
        <w:shd w:val="clear" w:color="auto" w:fill="FFFFFF"/>
        <w:spacing w:before="1685"/>
        <w:ind w:left="24"/>
        <w:rPr>
          <w:lang w:val="hr-HR"/>
        </w:rPr>
        <w:sectPr w:rsidR="00842F7B" w:rsidRPr="00E27110">
          <w:pgSz w:w="11909" w:h="16834"/>
          <w:pgMar w:top="529" w:right="1409" w:bottom="360" w:left="1413" w:header="720" w:footer="720" w:gutter="0"/>
          <w:cols w:space="60"/>
          <w:noEndnote/>
        </w:sectPr>
      </w:pPr>
    </w:p>
    <w:p w:rsidR="00842F7B" w:rsidRPr="00E27110" w:rsidRDefault="002B67A4">
      <w:pPr>
        <w:shd w:val="clear" w:color="auto" w:fill="FFFFFF"/>
        <w:ind w:right="14"/>
        <w:jc w:val="right"/>
        <w:rPr>
          <w:lang w:val="hr-HR"/>
        </w:rPr>
      </w:pPr>
      <w:r w:rsidRPr="00E27110">
        <w:rPr>
          <w:sz w:val="18"/>
          <w:szCs w:val="18"/>
          <w:lang w:val="hr-HR"/>
        </w:rPr>
        <w:lastRenderedPageBreak/>
        <w:t>Sudjelovanje u zajednici</w:t>
      </w:r>
    </w:p>
    <w:p w:rsidR="00842F7B" w:rsidRPr="00E27110" w:rsidRDefault="00734A6C">
      <w:pPr>
        <w:shd w:val="clear" w:color="auto" w:fill="FFFFFF"/>
        <w:spacing w:before="499" w:line="398" w:lineRule="exact"/>
        <w:ind w:left="1210" w:right="614" w:hanging="1090"/>
        <w:rPr>
          <w:lang w:val="hr-HR"/>
        </w:rPr>
      </w:pPr>
      <w:r w:rsidRPr="00E27110">
        <w:rPr>
          <w:rFonts w:ascii="Arial" w:hAnsi="Arial" w:cs="Arial"/>
          <w:b/>
          <w:bCs/>
          <w:spacing w:val="-15"/>
          <w:sz w:val="30"/>
          <w:szCs w:val="30"/>
          <w:lang w:val="hr-HR"/>
        </w:rPr>
        <w:t>3</w:t>
      </w:r>
      <w:r w:rsidR="002B67A4" w:rsidRPr="00E27110">
        <w:rPr>
          <w:rFonts w:ascii="Arial" w:hAnsi="Arial" w:cs="Arial"/>
          <w:b/>
          <w:bCs/>
          <w:spacing w:val="-15"/>
          <w:sz w:val="30"/>
          <w:szCs w:val="30"/>
          <w:lang w:val="hr-HR"/>
        </w:rPr>
        <w:t>.JEDINICA</w:t>
      </w:r>
      <w:r w:rsidRPr="00E27110">
        <w:rPr>
          <w:rFonts w:ascii="Arial" w:hAnsi="Arial" w:cs="Arial"/>
          <w:b/>
          <w:bCs/>
          <w:spacing w:val="-15"/>
          <w:sz w:val="30"/>
          <w:szCs w:val="30"/>
          <w:lang w:val="hr-HR"/>
        </w:rPr>
        <w:t xml:space="preserve">: </w:t>
      </w:r>
      <w:r w:rsidR="002B67A4" w:rsidRPr="00E27110">
        <w:rPr>
          <w:rFonts w:ascii="Arial" w:hAnsi="Arial" w:cs="Arial"/>
          <w:b/>
          <w:bCs/>
          <w:spacing w:val="-15"/>
          <w:sz w:val="30"/>
          <w:szCs w:val="30"/>
          <w:lang w:val="hr-HR"/>
        </w:rPr>
        <w:t xml:space="preserve">Različitost i pluralizam </w:t>
      </w:r>
      <w:r w:rsidRPr="00E27110">
        <w:rPr>
          <w:rFonts w:ascii="Arial" w:eastAsia="Times New Roman" w:hAnsi="Arial"/>
          <w:b/>
          <w:bCs/>
          <w:spacing w:val="-15"/>
          <w:sz w:val="30"/>
          <w:szCs w:val="30"/>
          <w:lang w:val="hr-HR"/>
        </w:rPr>
        <w:t>–</w:t>
      </w:r>
      <w:r w:rsidRPr="00E27110">
        <w:rPr>
          <w:rFonts w:ascii="Arial" w:eastAsia="Times New Roman" w:hAnsi="Arial" w:cs="Arial"/>
          <w:b/>
          <w:bCs/>
          <w:spacing w:val="-15"/>
          <w:sz w:val="30"/>
          <w:szCs w:val="30"/>
          <w:lang w:val="hr-HR"/>
        </w:rPr>
        <w:t xml:space="preserve"> </w:t>
      </w:r>
      <w:r w:rsidR="002B67A4" w:rsidRPr="00E27110">
        <w:rPr>
          <w:rFonts w:ascii="Arial" w:eastAsia="Times New Roman" w:hAnsi="Arial" w:cs="Arial"/>
          <w:b/>
          <w:bCs/>
          <w:spacing w:val="-15"/>
          <w:sz w:val="30"/>
          <w:szCs w:val="30"/>
          <w:lang w:val="hr-HR"/>
        </w:rPr>
        <w:t>Slaganje kroz neslaganje?</w:t>
      </w:r>
      <w:r w:rsidRPr="00E27110">
        <w:rPr>
          <w:rFonts w:ascii="Arial" w:eastAsia="Times New Roman" w:hAnsi="Arial" w:cs="Arial"/>
          <w:b/>
          <w:bCs/>
          <w:spacing w:val="-15"/>
          <w:sz w:val="30"/>
          <w:szCs w:val="30"/>
          <w:lang w:val="hr-HR"/>
        </w:rPr>
        <w:t xml:space="preserve"> </w:t>
      </w:r>
      <w:r w:rsidR="002B67A4" w:rsidRPr="00E27110">
        <w:rPr>
          <w:rFonts w:ascii="Arial" w:eastAsia="Times New Roman" w:hAnsi="Arial" w:cs="Arial"/>
          <w:b/>
          <w:bCs/>
          <w:spacing w:val="-15"/>
          <w:sz w:val="30"/>
          <w:szCs w:val="30"/>
          <w:lang w:val="hr-HR"/>
        </w:rPr>
        <w:t>Kako se složiti oko zajedničkog dobra</w:t>
      </w:r>
      <w:r w:rsidRPr="00E27110">
        <w:rPr>
          <w:rFonts w:ascii="Arial" w:eastAsia="Times New Roman" w:hAnsi="Arial" w:cs="Arial"/>
          <w:b/>
          <w:bCs/>
          <w:spacing w:val="-14"/>
          <w:sz w:val="30"/>
          <w:szCs w:val="30"/>
          <w:lang w:val="hr-HR"/>
        </w:rPr>
        <w:t>?</w:t>
      </w:r>
    </w:p>
    <w:p w:rsidR="00842F7B" w:rsidRPr="00E27110" w:rsidRDefault="00842F7B">
      <w:pPr>
        <w:spacing w:after="389"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62"/>
        <w:gridCol w:w="1766"/>
        <w:gridCol w:w="1810"/>
        <w:gridCol w:w="1824"/>
      </w:tblGrid>
      <w:tr w:rsidR="00842F7B" w:rsidRPr="00E27110" w:rsidTr="00CE0020">
        <w:trPr>
          <w:trHeight w:hRule="exact" w:val="96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B67A4">
            <w:pPr>
              <w:shd w:val="clear" w:color="auto" w:fill="FFFFFF"/>
              <w:jc w:val="center"/>
              <w:rPr>
                <w:lang w:val="hr-HR"/>
              </w:rPr>
            </w:pPr>
            <w:r w:rsidRPr="00E27110">
              <w:rPr>
                <w:b/>
                <w:bCs/>
                <w:lang w:val="hr-HR"/>
              </w:rPr>
              <w:t>Tema lekcije</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2B67A4" w:rsidRPr="00E27110" w:rsidRDefault="001A051D" w:rsidP="002B67A4">
            <w:pPr>
              <w:shd w:val="clear" w:color="auto" w:fill="FFFFFF"/>
              <w:spacing w:line="259" w:lineRule="exact"/>
              <w:ind w:left="62"/>
              <w:rPr>
                <w:b/>
                <w:bCs/>
                <w:lang w:val="hr-HR"/>
              </w:rPr>
            </w:pPr>
            <w:r>
              <w:rPr>
                <w:b/>
                <w:bCs/>
                <w:lang w:val="hr-HR"/>
              </w:rPr>
              <w:t>Razvijanje</w:t>
            </w:r>
            <w:r w:rsidR="002B67A4" w:rsidRPr="00E27110">
              <w:rPr>
                <w:b/>
                <w:bCs/>
                <w:lang w:val="hr-HR"/>
              </w:rPr>
              <w:t xml:space="preserve"> kompetencije/</w:t>
            </w:r>
          </w:p>
          <w:p w:rsidR="00842F7B" w:rsidRPr="00E27110" w:rsidRDefault="002B67A4" w:rsidP="002B67A4">
            <w:pPr>
              <w:shd w:val="clear" w:color="auto" w:fill="FFFFFF"/>
              <w:spacing w:line="259" w:lineRule="exact"/>
              <w:ind w:left="62"/>
              <w:rPr>
                <w:lang w:val="hr-HR"/>
              </w:rPr>
            </w:pPr>
            <w:r w:rsidRPr="00E27110">
              <w:rPr>
                <w:b/>
                <w:bCs/>
                <w:lang w:val="hr-HR"/>
              </w:rPr>
              <w:t>ciljevi učenja</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B67A4" w:rsidP="002B67A4">
            <w:pPr>
              <w:shd w:val="clear" w:color="auto" w:fill="FFFFFF"/>
              <w:jc w:val="center"/>
              <w:rPr>
                <w:lang w:val="hr-HR"/>
              </w:rPr>
            </w:pPr>
            <w:r w:rsidRPr="00E27110">
              <w:rPr>
                <w:b/>
                <w:bCs/>
                <w:lang w:val="hr-HR"/>
              </w:rPr>
              <w:t>Zadaci za učenike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B67A4">
            <w:pPr>
              <w:shd w:val="clear" w:color="auto" w:fill="FFFFFF"/>
              <w:spacing w:line="259" w:lineRule="exact"/>
              <w:ind w:left="202" w:right="202"/>
              <w:rPr>
                <w:lang w:val="hr-HR"/>
              </w:rPr>
            </w:pPr>
            <w:r w:rsidRPr="00E27110">
              <w:rPr>
                <w:b/>
                <w:bCs/>
                <w:spacing w:val="-2"/>
                <w:lang w:val="hr-HR"/>
              </w:rPr>
              <w:t>Materi</w:t>
            </w:r>
            <w:r w:rsidR="002B67A4" w:rsidRPr="00E27110">
              <w:rPr>
                <w:b/>
                <w:bCs/>
                <w:spacing w:val="-2"/>
                <w:lang w:val="hr-HR"/>
              </w:rPr>
              <w:t>jali i sredstva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B67A4">
            <w:pPr>
              <w:shd w:val="clear" w:color="auto" w:fill="FFFFFF"/>
              <w:jc w:val="center"/>
              <w:rPr>
                <w:lang w:val="hr-HR"/>
              </w:rPr>
            </w:pPr>
            <w:r w:rsidRPr="00E27110">
              <w:rPr>
                <w:b/>
                <w:bCs/>
                <w:lang w:val="hr-HR"/>
              </w:rPr>
              <w:t>Met</w:t>
            </w:r>
            <w:r w:rsidR="00734A6C" w:rsidRPr="00E27110">
              <w:rPr>
                <w:b/>
                <w:bCs/>
                <w:lang w:val="hr-HR"/>
              </w:rPr>
              <w:t>od</w:t>
            </w:r>
            <w:r w:rsidRPr="00E27110">
              <w:rPr>
                <w:b/>
                <w:bCs/>
                <w:lang w:val="hr-HR"/>
              </w:rPr>
              <w:t>a</w:t>
            </w:r>
          </w:p>
        </w:tc>
      </w:tr>
      <w:tr w:rsidR="00842F7B" w:rsidRPr="00E27110" w:rsidTr="00CE0020">
        <w:trPr>
          <w:trHeight w:hRule="exact" w:val="7219"/>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 xml:space="preserve"> 1</w:t>
            </w:r>
            <w:r w:rsidR="002B67A4" w:rsidRPr="00E27110">
              <w:rPr>
                <w:lang w:val="hr-HR"/>
              </w:rPr>
              <w:t>. lekcija</w:t>
            </w:r>
          </w:p>
          <w:p w:rsidR="00842F7B" w:rsidRPr="00E27110" w:rsidRDefault="002B67A4" w:rsidP="002B67A4">
            <w:pPr>
              <w:shd w:val="clear" w:color="auto" w:fill="FFFFFF"/>
              <w:spacing w:line="259" w:lineRule="exact"/>
              <w:ind w:left="10" w:right="48"/>
              <w:rPr>
                <w:lang w:val="hr-HR"/>
              </w:rPr>
            </w:pPr>
            <w:r w:rsidRPr="00E27110">
              <w:rPr>
                <w:lang w:val="hr-HR"/>
              </w:rPr>
              <w:t>Da sam predsjednik</w:t>
            </w:r>
            <w:r w:rsidR="00734A6C" w:rsidRPr="00E27110">
              <w:rPr>
                <w:lang w:val="hr-HR"/>
              </w:rPr>
              <w:t xml:space="preserve"> </w:t>
            </w:r>
            <w:r w:rsidR="00734A6C" w:rsidRPr="00E27110">
              <w:rPr>
                <w:rFonts w:eastAsia="Times New Roman"/>
                <w:lang w:val="hr-HR"/>
              </w:rPr>
              <w:t>…</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96"/>
              <w:rPr>
                <w:lang w:val="hr-HR"/>
              </w:rPr>
            </w:pPr>
            <w:r w:rsidRPr="00E27110">
              <w:rPr>
                <w:lang w:val="hr-HR"/>
              </w:rPr>
              <w:t>Defini</w:t>
            </w:r>
            <w:r w:rsidR="002B67A4" w:rsidRPr="00E27110">
              <w:rPr>
                <w:lang w:val="hr-HR"/>
              </w:rPr>
              <w:t>ranje</w:t>
            </w:r>
            <w:r w:rsidRPr="00E27110">
              <w:rPr>
                <w:lang w:val="hr-HR"/>
              </w:rPr>
              <w:t xml:space="preserve"> politi</w:t>
            </w:r>
            <w:r w:rsidR="002B67A4" w:rsidRPr="00E27110">
              <w:rPr>
                <w:lang w:val="hr-HR"/>
              </w:rPr>
              <w:t>čkih prioriteta</w:t>
            </w:r>
            <w:r w:rsidRPr="00E27110">
              <w:rPr>
                <w:lang w:val="hr-HR"/>
              </w:rPr>
              <w:t xml:space="preserve">, </w:t>
            </w:r>
            <w:r w:rsidR="002B67A4" w:rsidRPr="00E27110">
              <w:rPr>
                <w:lang w:val="hr-HR"/>
              </w:rPr>
              <w:t>djelovanje u okvirima javne rasprave i odlučivanja</w:t>
            </w:r>
            <w:r w:rsidRPr="00E27110">
              <w:rPr>
                <w:lang w:val="hr-HR"/>
              </w:rPr>
              <w:t>,</w:t>
            </w:r>
            <w:r w:rsidR="002B67A4" w:rsidRPr="00E27110">
              <w:rPr>
                <w:lang w:val="hr-HR"/>
              </w:rPr>
              <w:t xml:space="preserve"> živjeti u otvorenim situacijama </w:t>
            </w:r>
            <w:r w:rsidRPr="00E27110">
              <w:rPr>
                <w:rFonts w:eastAsia="Times New Roman"/>
                <w:lang w:val="hr-HR"/>
              </w:rPr>
              <w:t>“</w:t>
            </w:r>
            <w:r w:rsidR="002B67A4" w:rsidRPr="00E27110">
              <w:rPr>
                <w:rFonts w:eastAsia="Times New Roman"/>
                <w:lang w:val="hr-HR"/>
              </w:rPr>
              <w:t>zbrke</w:t>
            </w:r>
            <w:r w:rsidRPr="00E27110">
              <w:rPr>
                <w:rFonts w:eastAsia="Times New Roman"/>
                <w:lang w:val="hr-HR"/>
              </w:rPr>
              <w:t>”.</w:t>
            </w:r>
          </w:p>
          <w:p w:rsidR="00842F7B" w:rsidRPr="00E27110" w:rsidRDefault="002B67A4">
            <w:pPr>
              <w:shd w:val="clear" w:color="auto" w:fill="FFFFFF"/>
              <w:spacing w:line="259" w:lineRule="exact"/>
              <w:ind w:right="96"/>
              <w:rPr>
                <w:lang w:val="hr-HR"/>
              </w:rPr>
            </w:pPr>
            <w:r w:rsidRPr="00E27110">
              <w:rPr>
                <w:lang w:val="hr-HR"/>
              </w:rPr>
              <w:t>Odabiranjei i razmišljanje o kriterijima.</w:t>
            </w:r>
          </w:p>
          <w:p w:rsidR="00842F7B" w:rsidRPr="00E27110" w:rsidRDefault="002B67A4">
            <w:pPr>
              <w:shd w:val="clear" w:color="auto" w:fill="FFFFFF"/>
              <w:spacing w:line="259" w:lineRule="exact"/>
              <w:ind w:right="96"/>
              <w:rPr>
                <w:lang w:val="hr-HR"/>
              </w:rPr>
            </w:pPr>
            <w:r w:rsidRPr="00E27110">
              <w:rPr>
                <w:lang w:val="hr-HR"/>
              </w:rPr>
              <w:t>Sastavljanje tablice s kategorijama.</w:t>
            </w:r>
          </w:p>
          <w:p w:rsidR="00842F7B" w:rsidRPr="00E27110" w:rsidRDefault="002B67A4">
            <w:pPr>
              <w:shd w:val="clear" w:color="auto" w:fill="FFFFFF"/>
              <w:spacing w:line="259" w:lineRule="exact"/>
              <w:ind w:right="96"/>
              <w:rPr>
                <w:lang w:val="hr-HR"/>
              </w:rPr>
            </w:pPr>
            <w:r w:rsidRPr="00E27110">
              <w:rPr>
                <w:lang w:val="hr-HR"/>
              </w:rPr>
              <w:t>Davanje kratke izjave</w:t>
            </w:r>
            <w:r w:rsidR="00CE0020" w:rsidRPr="00E27110">
              <w:rPr>
                <w:lang w:val="hr-HR"/>
              </w:rPr>
              <w:t xml:space="preserve"> objašnjavanje razloga.</w:t>
            </w:r>
          </w:p>
          <w:p w:rsidR="00842F7B" w:rsidRPr="00E27110" w:rsidRDefault="00CE0020">
            <w:pPr>
              <w:shd w:val="clear" w:color="auto" w:fill="FFFFFF"/>
              <w:spacing w:line="259" w:lineRule="exact"/>
              <w:rPr>
                <w:lang w:val="hr-HR"/>
              </w:rPr>
            </w:pPr>
            <w:r w:rsidRPr="00E27110">
              <w:rPr>
                <w:lang w:val="hr-HR"/>
              </w:rPr>
              <w:t>Četiri osnovna politička stajališta:</w:t>
            </w:r>
          </w:p>
          <w:p w:rsidR="00842F7B" w:rsidRPr="00E27110" w:rsidRDefault="00734A6C">
            <w:pPr>
              <w:shd w:val="clear" w:color="auto" w:fill="FFFFFF"/>
              <w:spacing w:line="259" w:lineRule="exact"/>
              <w:rPr>
                <w:lang w:val="hr-HR"/>
              </w:rPr>
            </w:pPr>
            <w:r w:rsidRPr="00E27110">
              <w:rPr>
                <w:lang w:val="hr-HR"/>
              </w:rPr>
              <w:t>liberal</w:t>
            </w:r>
            <w:r w:rsidR="00CE0020" w:rsidRPr="00E27110">
              <w:rPr>
                <w:lang w:val="hr-HR"/>
              </w:rPr>
              <w:t>no</w:t>
            </w:r>
            <w:r w:rsidRPr="00E27110">
              <w:rPr>
                <w:lang w:val="hr-HR"/>
              </w:rPr>
              <w:t>, soci</w:t>
            </w:r>
            <w:r w:rsidR="00CE0020" w:rsidRPr="00E27110">
              <w:rPr>
                <w:lang w:val="hr-HR"/>
              </w:rPr>
              <w:t>j</w:t>
            </w:r>
            <w:r w:rsidRPr="00E27110">
              <w:rPr>
                <w:lang w:val="hr-HR"/>
              </w:rPr>
              <w:t>al</w:t>
            </w:r>
            <w:r w:rsidR="00CE0020" w:rsidRPr="00E27110">
              <w:rPr>
                <w:lang w:val="hr-HR"/>
              </w:rPr>
              <w:t>-demokratsko</w:t>
            </w:r>
            <w:r w:rsidRPr="00E27110">
              <w:rPr>
                <w:lang w:val="hr-HR"/>
              </w:rPr>
              <w:t>,</w:t>
            </w:r>
          </w:p>
          <w:p w:rsidR="00842F7B" w:rsidRPr="00E27110" w:rsidRDefault="00CE0020">
            <w:pPr>
              <w:shd w:val="clear" w:color="auto" w:fill="FFFFFF"/>
              <w:spacing w:line="259" w:lineRule="exact"/>
              <w:rPr>
                <w:lang w:val="hr-HR"/>
              </w:rPr>
            </w:pPr>
            <w:r w:rsidRPr="00E27110">
              <w:rPr>
                <w:lang w:val="hr-HR"/>
              </w:rPr>
              <w:t>konzervativno</w:t>
            </w:r>
            <w:r w:rsidR="00734A6C" w:rsidRPr="00E27110">
              <w:rPr>
                <w:lang w:val="hr-HR"/>
              </w:rPr>
              <w:t>,</w:t>
            </w:r>
          </w:p>
          <w:p w:rsidR="00842F7B" w:rsidRPr="00E27110" w:rsidRDefault="00CE0020">
            <w:pPr>
              <w:shd w:val="clear" w:color="auto" w:fill="FFFFFF"/>
              <w:spacing w:line="259" w:lineRule="exact"/>
              <w:rPr>
                <w:lang w:val="hr-HR"/>
              </w:rPr>
            </w:pPr>
            <w:r w:rsidRPr="00E27110">
              <w:rPr>
                <w:lang w:val="hr-HR"/>
              </w:rPr>
              <w:t>zeleno</w:t>
            </w:r>
            <w:r w:rsidR="00734A6C" w:rsidRPr="00E27110">
              <w:rPr>
                <w:lang w:val="hr-HR"/>
              </w:rPr>
              <w:t>.</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E0020" w:rsidP="00CE0020">
            <w:pPr>
              <w:shd w:val="clear" w:color="auto" w:fill="FFFFFF"/>
              <w:spacing w:line="259" w:lineRule="exact"/>
              <w:ind w:right="34"/>
              <w:rPr>
                <w:lang w:val="hr-HR"/>
              </w:rPr>
            </w:pPr>
            <w:r w:rsidRPr="00E27110">
              <w:rPr>
                <w:lang w:val="hr-HR"/>
              </w:rPr>
              <w:t>Učenici definiraju, izlažu i uspoređuju svoje političke prioritete.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73"/>
              <w:rPr>
                <w:lang w:val="hr-HR"/>
              </w:rPr>
            </w:pPr>
            <w:r w:rsidRPr="00E27110">
              <w:rPr>
                <w:lang w:val="hr-HR"/>
              </w:rPr>
              <w:t xml:space="preserve">A3 </w:t>
            </w:r>
            <w:r w:rsidR="00CE0020" w:rsidRPr="00E27110">
              <w:rPr>
                <w:lang w:val="hr-HR"/>
              </w:rPr>
              <w:t xml:space="preserve">papir </w:t>
            </w:r>
            <w:r w:rsidRPr="00E27110">
              <w:rPr>
                <w:lang w:val="hr-HR"/>
              </w:rPr>
              <w:t>(</w:t>
            </w:r>
            <w:r w:rsidR="00CE0020" w:rsidRPr="00E27110">
              <w:rPr>
                <w:lang w:val="hr-HR"/>
              </w:rPr>
              <w:t>poticaj za učenike)</w:t>
            </w:r>
          </w:p>
          <w:p w:rsidR="00842F7B" w:rsidRPr="00E27110" w:rsidRDefault="00734A6C">
            <w:pPr>
              <w:shd w:val="clear" w:color="auto" w:fill="FFFFFF"/>
              <w:spacing w:line="264" w:lineRule="exact"/>
              <w:ind w:right="173" w:firstLine="14"/>
              <w:rPr>
                <w:lang w:val="hr-HR"/>
              </w:rPr>
            </w:pPr>
            <w:r w:rsidRPr="00E27110">
              <w:rPr>
                <w:lang w:val="hr-HR"/>
              </w:rPr>
              <w:t xml:space="preserve">[p </w:t>
            </w:r>
            <w:r w:rsidR="001A051D">
              <w:rPr>
                <w:lang w:val="hr-HR"/>
              </w:rPr>
              <w:t>nastavni materijal</w:t>
            </w:r>
            <w:r w:rsidR="00CE0020" w:rsidRPr="00E27110">
              <w:rPr>
                <w:lang w:val="hr-HR"/>
              </w:rPr>
              <w:t xml:space="preserve"> </w:t>
            </w:r>
            <w:r w:rsidRPr="00E27110">
              <w:rPr>
                <w:lang w:val="hr-HR"/>
              </w:rPr>
              <w:t>3A.</w:t>
            </w:r>
          </w:p>
          <w:p w:rsidR="00842F7B" w:rsidRPr="00E27110" w:rsidRDefault="00734A6C">
            <w:pPr>
              <w:shd w:val="clear" w:color="auto" w:fill="FFFFFF"/>
              <w:spacing w:line="259" w:lineRule="exact"/>
              <w:ind w:right="173" w:firstLine="10"/>
              <w:rPr>
                <w:lang w:val="hr-HR"/>
              </w:rPr>
            </w:pPr>
            <w:r w:rsidRPr="00E27110">
              <w:rPr>
                <w:lang w:val="hr-HR"/>
              </w:rPr>
              <w:t xml:space="preserve">jgf </w:t>
            </w:r>
            <w:r w:rsidR="00CE0020" w:rsidRPr="00E27110">
              <w:rPr>
                <w:lang w:val="hr-HR"/>
              </w:rPr>
              <w:t xml:space="preserve">nastavni materijal </w:t>
            </w:r>
            <w:r w:rsidRPr="00E27110">
              <w:rPr>
                <w:lang w:val="hr-HR"/>
              </w:rPr>
              <w:t>3.1.</w:t>
            </w:r>
          </w:p>
          <w:p w:rsidR="00842F7B" w:rsidRPr="00E27110" w:rsidRDefault="00CE0020" w:rsidP="00CE0020">
            <w:pPr>
              <w:shd w:val="clear" w:color="auto" w:fill="FFFFFF"/>
              <w:spacing w:line="259" w:lineRule="exact"/>
              <w:ind w:right="173"/>
              <w:rPr>
                <w:lang w:val="hr-HR"/>
              </w:rPr>
            </w:pPr>
            <w:r w:rsidRPr="00E27110">
              <w:rPr>
                <w:lang w:val="hr-HR"/>
              </w:rPr>
              <w:t>Traka papira za svakog učenika, poželjno s flomast</w:t>
            </w:r>
            <w:r w:rsidR="001A051D">
              <w:rPr>
                <w:lang w:val="hr-HR"/>
              </w:rPr>
              <w:t>e</w:t>
            </w:r>
            <w:r w:rsidRPr="00E27110">
              <w:rPr>
                <w:lang w:val="hr-HR"/>
              </w:rPr>
              <w:t>rom.</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E0020" w:rsidP="00CE0020">
            <w:pPr>
              <w:shd w:val="clear" w:color="auto" w:fill="FFFFFF"/>
              <w:spacing w:line="259" w:lineRule="exact"/>
              <w:ind w:right="197"/>
              <w:rPr>
                <w:lang w:val="hr-HR"/>
              </w:rPr>
            </w:pPr>
            <w:r w:rsidRPr="00E27110">
              <w:rPr>
                <w:lang w:val="hr-HR"/>
              </w:rPr>
              <w:t xml:space="preserve">Izlaganje i analiziranje izjava o politici; </w:t>
            </w:r>
            <w:r w:rsidR="00734A6C" w:rsidRPr="00E27110">
              <w:rPr>
                <w:lang w:val="hr-HR"/>
              </w:rPr>
              <w:t xml:space="preserve"> individual</w:t>
            </w:r>
            <w:r w:rsidRPr="00E27110">
              <w:rPr>
                <w:lang w:val="hr-HR"/>
              </w:rPr>
              <w:t>ni rad; plenarna rasprava.</w:t>
            </w:r>
          </w:p>
        </w:tc>
      </w:tr>
      <w:tr w:rsidR="00842F7B" w:rsidRPr="00E27110" w:rsidTr="00CE0020">
        <w:trPr>
          <w:trHeight w:hRule="exact" w:val="4531"/>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2</w:t>
            </w:r>
            <w:r w:rsidR="00CE0020" w:rsidRPr="00E27110">
              <w:rPr>
                <w:lang w:val="hr-HR"/>
              </w:rPr>
              <w:t>. lekcija</w:t>
            </w:r>
          </w:p>
          <w:p w:rsidR="00842F7B" w:rsidRPr="00E27110" w:rsidRDefault="00CE0020" w:rsidP="00CE0020">
            <w:pPr>
              <w:shd w:val="clear" w:color="auto" w:fill="FFFFFF"/>
              <w:spacing w:line="259" w:lineRule="exact"/>
              <w:ind w:left="10" w:right="67"/>
              <w:rPr>
                <w:lang w:val="hr-HR"/>
              </w:rPr>
            </w:pPr>
            <w:r w:rsidRPr="00E27110">
              <w:rPr>
                <w:lang w:val="hr-HR"/>
              </w:rPr>
              <w:t>Koje ciljeve želimo promicati?</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E0020">
            <w:pPr>
              <w:shd w:val="clear" w:color="auto" w:fill="FFFFFF"/>
              <w:spacing w:line="259" w:lineRule="exact"/>
              <w:ind w:right="67"/>
              <w:rPr>
                <w:lang w:val="hr-HR"/>
              </w:rPr>
            </w:pPr>
            <w:r w:rsidRPr="00E27110">
              <w:rPr>
                <w:lang w:val="hr-HR"/>
              </w:rPr>
              <w:t xml:space="preserve">Pregovaranje, uspostavljanje ravnoteže inzistiranja na vlastitim ciljevima i prihvaćanje tuđih ciljeva. </w:t>
            </w:r>
          </w:p>
          <w:p w:rsidR="00842F7B" w:rsidRPr="00E27110" w:rsidRDefault="00CE0020" w:rsidP="006A25EA">
            <w:pPr>
              <w:shd w:val="clear" w:color="auto" w:fill="FFFFFF"/>
              <w:spacing w:line="259" w:lineRule="exact"/>
              <w:ind w:right="67"/>
              <w:rPr>
                <w:lang w:val="hr-HR"/>
              </w:rPr>
            </w:pPr>
            <w:r w:rsidRPr="00E27110">
              <w:rPr>
                <w:lang w:val="hr-HR"/>
              </w:rPr>
              <w:t xml:space="preserve">Političke stranke generiraju moć koja je potrebna za promicanje političkih ciljeva. </w:t>
            </w:r>
            <w:r w:rsidR="006A25EA" w:rsidRPr="00E27110">
              <w:rPr>
                <w:lang w:val="hr-HR"/>
              </w:rPr>
              <w:t>To čine objedinjavanjem i postizanjem kompromisa.</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A25EA">
            <w:pPr>
              <w:shd w:val="clear" w:color="auto" w:fill="FFFFFF"/>
              <w:spacing w:line="259" w:lineRule="exact"/>
              <w:ind w:right="5"/>
              <w:rPr>
                <w:lang w:val="hr-HR"/>
              </w:rPr>
            </w:pPr>
            <w:r w:rsidRPr="00E27110">
              <w:rPr>
                <w:lang w:val="hr-HR"/>
              </w:rPr>
              <w:t>Učenici dogovaraju zajednički program političkih priorioteta.</w:t>
            </w:r>
          </w:p>
          <w:p w:rsidR="00842F7B" w:rsidRPr="00E27110" w:rsidRDefault="006A25EA" w:rsidP="006A25EA">
            <w:pPr>
              <w:shd w:val="clear" w:color="auto" w:fill="FFFFFF"/>
              <w:spacing w:line="259" w:lineRule="exact"/>
              <w:ind w:right="5"/>
              <w:rPr>
                <w:lang w:val="hr-HR"/>
              </w:rPr>
            </w:pPr>
            <w:r w:rsidRPr="00E27110">
              <w:rPr>
                <w:lang w:val="hr-HR"/>
              </w:rPr>
              <w:t>Predstavljaju profile svojih stranaka na javnom događanju.</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64" w:lineRule="exact"/>
              <w:ind w:right="110" w:firstLine="10"/>
              <w:rPr>
                <w:lang w:val="hr-HR"/>
              </w:rPr>
            </w:pPr>
            <w:r w:rsidRPr="00E27110">
              <w:rPr>
                <w:lang w:val="hr-HR"/>
              </w:rPr>
              <w:t xml:space="preserve">jgf </w:t>
            </w:r>
            <w:r w:rsidR="001A051D">
              <w:rPr>
                <w:lang w:val="hr-HR"/>
              </w:rPr>
              <w:t>radni</w:t>
            </w:r>
            <w:r w:rsidR="006A25EA" w:rsidRPr="00E27110">
              <w:rPr>
                <w:lang w:val="hr-HR"/>
              </w:rPr>
              <w:t xml:space="preserve"> materijali </w:t>
            </w:r>
            <w:r w:rsidRPr="00E27110">
              <w:rPr>
                <w:lang w:val="hr-HR"/>
              </w:rPr>
              <w:t>3.1-3.4.</w:t>
            </w:r>
          </w:p>
          <w:p w:rsidR="00842F7B" w:rsidRPr="00E27110" w:rsidRDefault="00734A6C" w:rsidP="001A051D">
            <w:pPr>
              <w:shd w:val="clear" w:color="auto" w:fill="FFFFFF"/>
              <w:spacing w:line="259" w:lineRule="exact"/>
              <w:ind w:right="110" w:firstLine="14"/>
              <w:rPr>
                <w:lang w:val="hr-HR"/>
              </w:rPr>
            </w:pPr>
            <w:r w:rsidRPr="00E27110">
              <w:rPr>
                <w:lang w:val="hr-HR"/>
              </w:rPr>
              <w:t xml:space="preserve">[p </w:t>
            </w:r>
            <w:r w:rsidR="001A051D">
              <w:rPr>
                <w:lang w:val="hr-HR"/>
              </w:rPr>
              <w:t xml:space="preserve">nastavni </w:t>
            </w:r>
            <w:r w:rsidR="006A25EA" w:rsidRPr="00E27110">
              <w:rPr>
                <w:lang w:val="hr-HR"/>
              </w:rPr>
              <w:t xml:space="preserve">materijali </w:t>
            </w:r>
            <w:r w:rsidRPr="00E27110">
              <w:rPr>
                <w:lang w:val="hr-HR"/>
              </w:rPr>
              <w:t>3B.</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A25EA" w:rsidP="001A051D">
            <w:pPr>
              <w:shd w:val="clear" w:color="auto" w:fill="FFFFFF"/>
              <w:spacing w:line="259" w:lineRule="exact"/>
              <w:ind w:right="422"/>
              <w:rPr>
                <w:lang w:val="hr-HR"/>
              </w:rPr>
            </w:pPr>
            <w:r w:rsidRPr="00E27110">
              <w:rPr>
                <w:lang w:val="hr-HR"/>
              </w:rPr>
              <w:t>Gr</w:t>
            </w:r>
            <w:r w:rsidR="00734A6C" w:rsidRPr="00E27110">
              <w:rPr>
                <w:lang w:val="hr-HR"/>
              </w:rPr>
              <w:t>up</w:t>
            </w:r>
            <w:r w:rsidRPr="00E27110">
              <w:rPr>
                <w:lang w:val="hr-HR"/>
              </w:rPr>
              <w:t xml:space="preserve">ni </w:t>
            </w:r>
            <w:r w:rsidR="001A051D">
              <w:rPr>
                <w:lang w:val="hr-HR"/>
              </w:rPr>
              <w:t>rad</w:t>
            </w:r>
            <w:r w:rsidRPr="00E27110">
              <w:rPr>
                <w:lang w:val="hr-HR"/>
              </w:rPr>
              <w:t>, plenarna izlaganja, predavanje.</w:t>
            </w:r>
          </w:p>
        </w:tc>
      </w:tr>
    </w:tbl>
    <w:p w:rsidR="00842F7B" w:rsidRPr="00E27110" w:rsidRDefault="00734A6C">
      <w:pPr>
        <w:shd w:val="clear" w:color="auto" w:fill="FFFFFF"/>
        <w:spacing w:before="677"/>
        <w:ind w:right="34"/>
        <w:jc w:val="right"/>
        <w:rPr>
          <w:lang w:val="hr-HR"/>
        </w:rPr>
      </w:pPr>
      <w:r w:rsidRPr="00E27110">
        <w:rPr>
          <w:rFonts w:ascii="Courier New" w:hAnsi="Courier New" w:cs="Courier New"/>
          <w:sz w:val="24"/>
          <w:szCs w:val="24"/>
          <w:lang w:val="hr-HR"/>
        </w:rPr>
        <w:lastRenderedPageBreak/>
        <w:t>87</w:t>
      </w:r>
    </w:p>
    <w:p w:rsidR="00842F7B" w:rsidRPr="00E27110" w:rsidRDefault="00842F7B">
      <w:pPr>
        <w:shd w:val="clear" w:color="auto" w:fill="FFFFFF"/>
        <w:spacing w:before="677"/>
        <w:ind w:right="34"/>
        <w:jc w:val="right"/>
        <w:rPr>
          <w:lang w:val="hr-HR"/>
        </w:rPr>
        <w:sectPr w:rsidR="00842F7B" w:rsidRPr="00E27110">
          <w:pgSz w:w="11909" w:h="16834"/>
          <w:pgMar w:top="534" w:right="1409" w:bottom="360" w:left="1413" w:header="720" w:footer="720" w:gutter="0"/>
          <w:cols w:space="60"/>
          <w:noEndnote/>
        </w:sectPr>
      </w:pPr>
    </w:p>
    <w:p w:rsidR="00842F7B" w:rsidRPr="00E27110" w:rsidRDefault="006A25EA">
      <w:pPr>
        <w:shd w:val="clear" w:color="auto" w:fill="FFFFFF"/>
        <w:ind w:left="5"/>
        <w:rPr>
          <w:lang w:val="hr-HR"/>
        </w:rPr>
      </w:pPr>
      <w:r w:rsidRPr="00E27110">
        <w:rPr>
          <w:sz w:val="18"/>
          <w:szCs w:val="18"/>
          <w:lang w:val="hr-HR"/>
        </w:rPr>
        <w:lastRenderedPageBreak/>
        <w:t>Sudjelovanje u demokraciji</w:t>
      </w:r>
    </w:p>
    <w:p w:rsidR="00842F7B" w:rsidRPr="00E27110" w:rsidRDefault="00842F7B">
      <w:pPr>
        <w:spacing w:after="451"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3835"/>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3</w:t>
            </w:r>
            <w:r w:rsidR="006A25EA" w:rsidRPr="00E27110">
              <w:rPr>
                <w:lang w:val="hr-HR"/>
              </w:rPr>
              <w:t>. lekcija</w:t>
            </w:r>
          </w:p>
          <w:p w:rsidR="00842F7B" w:rsidRPr="00E27110" w:rsidRDefault="006A25EA" w:rsidP="006A25EA">
            <w:pPr>
              <w:shd w:val="clear" w:color="auto" w:fill="FFFFFF"/>
              <w:spacing w:line="259" w:lineRule="exact"/>
              <w:ind w:left="10" w:right="302"/>
              <w:rPr>
                <w:lang w:val="hr-HR"/>
              </w:rPr>
            </w:pPr>
            <w:r w:rsidRPr="00E27110">
              <w:rPr>
                <w:lang w:val="hr-HR"/>
              </w:rPr>
              <w:t>Što je zajedničko dobro?</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A25EA">
            <w:pPr>
              <w:shd w:val="clear" w:color="auto" w:fill="FFFFFF"/>
              <w:spacing w:line="259" w:lineRule="exact"/>
              <w:ind w:right="19"/>
              <w:rPr>
                <w:lang w:val="hr-HR"/>
              </w:rPr>
            </w:pPr>
            <w:r w:rsidRPr="00E27110">
              <w:rPr>
                <w:lang w:val="hr-HR"/>
              </w:rPr>
              <w:t>Sudjelovanje</w:t>
            </w:r>
            <w:r w:rsidR="00734A6C" w:rsidRPr="00E27110">
              <w:rPr>
                <w:lang w:val="hr-HR"/>
              </w:rPr>
              <w:t xml:space="preserve">: </w:t>
            </w:r>
            <w:r w:rsidRPr="00E27110">
              <w:rPr>
                <w:lang w:val="hr-HR"/>
              </w:rPr>
              <w:t>vještine pregovaranja</w:t>
            </w:r>
            <w:r w:rsidR="00734A6C" w:rsidRPr="00E27110">
              <w:rPr>
                <w:lang w:val="hr-HR"/>
              </w:rPr>
              <w:t>.</w:t>
            </w:r>
          </w:p>
          <w:p w:rsidR="00842F7B" w:rsidRPr="00E27110" w:rsidRDefault="00734A6C">
            <w:pPr>
              <w:shd w:val="clear" w:color="auto" w:fill="FFFFFF"/>
              <w:spacing w:line="259" w:lineRule="exact"/>
              <w:ind w:right="19"/>
              <w:rPr>
                <w:lang w:val="hr-HR"/>
              </w:rPr>
            </w:pPr>
            <w:r w:rsidRPr="00E27110">
              <w:rPr>
                <w:lang w:val="hr-HR"/>
              </w:rPr>
              <w:t>Anal</w:t>
            </w:r>
            <w:r w:rsidR="006A25EA" w:rsidRPr="00E27110">
              <w:rPr>
                <w:lang w:val="hr-HR"/>
              </w:rPr>
              <w:t>iziranje ciljeva zajedničkog djelovanja.</w:t>
            </w:r>
          </w:p>
          <w:p w:rsidR="00842F7B" w:rsidRPr="00E27110" w:rsidRDefault="006A25EA">
            <w:pPr>
              <w:shd w:val="clear" w:color="auto" w:fill="FFFFFF"/>
              <w:spacing w:line="259" w:lineRule="exact"/>
              <w:ind w:right="19"/>
              <w:rPr>
                <w:lang w:val="hr-HR"/>
              </w:rPr>
            </w:pPr>
            <w:r w:rsidRPr="00E27110">
              <w:rPr>
                <w:lang w:val="hr-HR"/>
              </w:rPr>
              <w:t>Politika ima dvije dimenzije</w:t>
            </w:r>
            <w:r w:rsidR="00734A6C" w:rsidRPr="00E27110">
              <w:rPr>
                <w:lang w:val="hr-HR"/>
              </w:rPr>
              <w:t>:</w:t>
            </w:r>
            <w:r w:rsidRPr="00E27110">
              <w:rPr>
                <w:lang w:val="hr-HR"/>
              </w:rPr>
              <w:t>rješavanje problema i borba za pomoć.</w:t>
            </w:r>
          </w:p>
          <w:p w:rsidR="00842F7B" w:rsidRPr="00E27110" w:rsidRDefault="006A25EA" w:rsidP="003E793B">
            <w:pPr>
              <w:shd w:val="clear" w:color="auto" w:fill="FFFFFF"/>
              <w:spacing w:line="259" w:lineRule="exact"/>
              <w:ind w:right="19"/>
              <w:rPr>
                <w:lang w:val="hr-HR"/>
              </w:rPr>
            </w:pPr>
            <w:r w:rsidRPr="00E27110">
              <w:rPr>
                <w:lang w:val="hr-HR"/>
              </w:rPr>
              <w:t>Kompromis je cijena koju treba platiti</w:t>
            </w:r>
            <w:r w:rsidR="003E793B" w:rsidRPr="00E27110">
              <w:rPr>
                <w:lang w:val="hr-HR"/>
              </w:rPr>
              <w:t xml:space="preserve"> za potporu i dogovor.</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E793B" w:rsidP="003E793B">
            <w:pPr>
              <w:shd w:val="clear" w:color="auto" w:fill="FFFFFF"/>
              <w:spacing w:line="259" w:lineRule="exact"/>
              <w:ind w:right="547"/>
              <w:rPr>
                <w:lang w:val="hr-HR"/>
              </w:rPr>
            </w:pPr>
            <w:r w:rsidRPr="00E27110">
              <w:rPr>
                <w:lang w:val="hr-HR"/>
              </w:rPr>
              <w:t>Učenici dogovaraju odluku.</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hanging="5"/>
              <w:rPr>
                <w:lang w:val="hr-HR"/>
              </w:rPr>
            </w:pPr>
            <w:r w:rsidRPr="00E27110">
              <w:rPr>
                <w:lang w:val="hr-HR"/>
              </w:rPr>
              <w:t>A4 pap</w:t>
            </w:r>
            <w:r w:rsidR="003E793B" w:rsidRPr="00E27110">
              <w:rPr>
                <w:lang w:val="hr-HR"/>
              </w:rPr>
              <w:t>irnate trake i flomasteri.</w:t>
            </w:r>
          </w:p>
          <w:p w:rsidR="00842F7B" w:rsidRPr="00E27110" w:rsidRDefault="003E793B" w:rsidP="003E793B">
            <w:pPr>
              <w:shd w:val="clear" w:color="auto" w:fill="FFFFFF"/>
              <w:spacing w:line="259" w:lineRule="exact"/>
              <w:ind w:hanging="5"/>
              <w:rPr>
                <w:lang w:val="hr-HR"/>
              </w:rPr>
            </w:pPr>
            <w:r w:rsidRPr="00E27110">
              <w:rPr>
                <w:lang w:val="hr-HR"/>
              </w:rPr>
              <w:t xml:space="preserve">Trake za prikazivanje </w:t>
            </w:r>
            <w:r w:rsidR="00734A6C" w:rsidRPr="00E27110">
              <w:rPr>
                <w:rFonts w:eastAsia="Times New Roman"/>
                <w:lang w:val="hr-HR"/>
              </w:rPr>
              <w:t>“di</w:t>
            </w:r>
            <w:r w:rsidRPr="00E27110">
              <w:rPr>
                <w:rFonts w:eastAsia="Times New Roman"/>
                <w:lang w:val="hr-HR"/>
              </w:rPr>
              <w:t>j</w:t>
            </w:r>
            <w:r w:rsidR="00734A6C" w:rsidRPr="00E27110">
              <w:rPr>
                <w:rFonts w:eastAsia="Times New Roman"/>
                <w:lang w:val="hr-HR"/>
              </w:rPr>
              <w:t>am</w:t>
            </w:r>
            <w:r w:rsidR="001A051D">
              <w:rPr>
                <w:rFonts w:eastAsia="Times New Roman"/>
                <w:lang w:val="hr-HR"/>
              </w:rPr>
              <w:t>antne analize</w:t>
            </w:r>
            <w:r w:rsidR="00734A6C" w:rsidRPr="00E27110">
              <w:rPr>
                <w:rFonts w:eastAsia="Times New Roman"/>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E793B" w:rsidP="003E793B">
            <w:pPr>
              <w:shd w:val="clear" w:color="auto" w:fill="FFFFFF"/>
              <w:spacing w:line="259" w:lineRule="exact"/>
              <w:ind w:right="58"/>
              <w:rPr>
                <w:lang w:val="hr-HR"/>
              </w:rPr>
            </w:pPr>
            <w:r w:rsidRPr="00E27110">
              <w:rPr>
                <w:lang w:val="hr-HR"/>
              </w:rPr>
              <w:t>Igra donošenja odluka; pojedinačne, grupne i plenarne rasprave.</w:t>
            </w:r>
          </w:p>
        </w:tc>
      </w:tr>
      <w:tr w:rsidR="00842F7B" w:rsidRPr="00E27110">
        <w:trPr>
          <w:trHeight w:hRule="exact" w:val="4094"/>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4</w:t>
            </w:r>
            <w:r w:rsidR="003E793B" w:rsidRPr="00E27110">
              <w:rPr>
                <w:lang w:val="hr-HR"/>
              </w:rPr>
              <w:t>. lekcija</w:t>
            </w:r>
          </w:p>
          <w:p w:rsidR="00842F7B" w:rsidRPr="00E27110" w:rsidRDefault="003E793B" w:rsidP="003E793B">
            <w:pPr>
              <w:shd w:val="clear" w:color="auto" w:fill="FFFFFF"/>
              <w:spacing w:line="259" w:lineRule="exact"/>
              <w:ind w:left="10"/>
              <w:rPr>
                <w:lang w:val="hr-HR"/>
              </w:rPr>
            </w:pPr>
            <w:r w:rsidRPr="00E27110">
              <w:rPr>
                <w:lang w:val="hr-HR"/>
              </w:rPr>
              <w:t>Sudjelovanje u pluralističkoj demokraciji</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E793B">
            <w:pPr>
              <w:shd w:val="clear" w:color="auto" w:fill="FFFFFF"/>
              <w:spacing w:line="259" w:lineRule="exact"/>
              <w:ind w:right="43"/>
              <w:rPr>
                <w:lang w:val="hr-HR"/>
              </w:rPr>
            </w:pPr>
            <w:r w:rsidRPr="00E27110">
              <w:rPr>
                <w:lang w:val="hr-HR"/>
              </w:rPr>
              <w:t>Organiziranje rezultata vlastitog rada.</w:t>
            </w:r>
          </w:p>
          <w:p w:rsidR="00842F7B" w:rsidRPr="00E27110" w:rsidRDefault="003E793B">
            <w:pPr>
              <w:shd w:val="clear" w:color="auto" w:fill="FFFFFF"/>
              <w:spacing w:line="259" w:lineRule="exact"/>
              <w:ind w:right="43"/>
              <w:rPr>
                <w:lang w:val="hr-HR"/>
              </w:rPr>
            </w:pPr>
            <w:r w:rsidRPr="00E27110">
              <w:rPr>
                <w:lang w:val="hr-HR"/>
              </w:rPr>
              <w:t>Kratke izjave, povratne informacije.</w:t>
            </w:r>
          </w:p>
          <w:p w:rsidR="00842F7B" w:rsidRPr="00E27110" w:rsidRDefault="003E793B">
            <w:pPr>
              <w:shd w:val="clear" w:color="auto" w:fill="FFFFFF"/>
              <w:spacing w:line="259" w:lineRule="exact"/>
              <w:ind w:right="43"/>
              <w:rPr>
                <w:lang w:val="hr-HR"/>
              </w:rPr>
            </w:pPr>
            <w:r w:rsidRPr="00E27110">
              <w:rPr>
                <w:lang w:val="hr-HR"/>
              </w:rPr>
              <w:t>Pluralizam podržava pravedno i učinkovito odlučivanje.</w:t>
            </w:r>
            <w:r w:rsidR="00734A6C" w:rsidRPr="00E27110">
              <w:rPr>
                <w:lang w:val="hr-HR"/>
              </w:rPr>
              <w:t xml:space="preserve"> </w:t>
            </w:r>
            <w:r w:rsidRPr="00E27110">
              <w:rPr>
                <w:rFonts w:eastAsia="Times New Roman"/>
                <w:lang w:val="hr-HR"/>
              </w:rPr>
              <w:t>“Slaganje kroz neslaganje</w:t>
            </w:r>
            <w:r w:rsidR="00734A6C" w:rsidRPr="00E27110">
              <w:rPr>
                <w:rFonts w:eastAsia="Times New Roman"/>
                <w:lang w:val="hr-HR"/>
              </w:rPr>
              <w:t>.”</w:t>
            </w:r>
          </w:p>
          <w:p w:rsidR="00842F7B" w:rsidRPr="00E27110" w:rsidRDefault="003E793B" w:rsidP="003E793B">
            <w:pPr>
              <w:shd w:val="clear" w:color="auto" w:fill="FFFFFF"/>
              <w:spacing w:line="259" w:lineRule="exact"/>
              <w:ind w:right="43"/>
              <w:rPr>
                <w:lang w:val="hr-HR"/>
              </w:rPr>
            </w:pPr>
            <w:r w:rsidRPr="00E27110">
              <w:rPr>
                <w:lang w:val="hr-HR"/>
              </w:rPr>
              <w:t>Promičem svoje interese kroz sudjelovanje u demokraciji..</w:t>
            </w:r>
            <w:r w:rsidR="00734A6C" w:rsidRPr="00E27110">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E793B" w:rsidP="003E793B">
            <w:pPr>
              <w:shd w:val="clear" w:color="auto" w:fill="FFFFFF"/>
              <w:spacing w:line="259" w:lineRule="exact"/>
              <w:ind w:right="178"/>
              <w:rPr>
                <w:lang w:val="hr-HR"/>
              </w:rPr>
            </w:pPr>
            <w:r w:rsidRPr="00E27110">
              <w:rPr>
                <w:lang w:val="hr-HR"/>
              </w:rPr>
              <w:t>Učenici razmišljaju i raspravljaju o svom iskustvu i daju povratne informacije o jedinici.</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3E793B" w:rsidRPr="00E27110" w:rsidRDefault="001A051D" w:rsidP="003E793B">
            <w:pPr>
              <w:shd w:val="clear" w:color="auto" w:fill="FFFFFF"/>
              <w:spacing w:line="259" w:lineRule="exact"/>
              <w:rPr>
                <w:b/>
                <w:bCs/>
                <w:spacing w:val="-1"/>
                <w:lang w:val="hr-HR"/>
              </w:rPr>
            </w:pPr>
            <w:r>
              <w:rPr>
                <w:lang w:val="hr-HR"/>
              </w:rPr>
              <w:t>Preklopnik (</w:t>
            </w:r>
            <w:r>
              <w:rPr>
                <w:i/>
                <w:lang w:val="hr-HR"/>
              </w:rPr>
              <w:t>f</w:t>
            </w:r>
            <w:r w:rsidR="00734A6C" w:rsidRPr="00E27110">
              <w:rPr>
                <w:i/>
                <w:lang w:val="hr-HR"/>
              </w:rPr>
              <w:t>lipchart</w:t>
            </w:r>
            <w:r>
              <w:rPr>
                <w:lang w:val="hr-HR"/>
              </w:rPr>
              <w:t>)</w:t>
            </w:r>
            <w:r w:rsidR="003E793B" w:rsidRPr="00E27110">
              <w:rPr>
                <w:i/>
                <w:lang w:val="hr-HR"/>
              </w:rPr>
              <w:t xml:space="preserve"> </w:t>
            </w:r>
            <w:r w:rsidR="003E793B" w:rsidRPr="00E27110">
              <w:rPr>
                <w:lang w:val="hr-HR"/>
              </w:rPr>
              <w:t xml:space="preserve">i flomasteri, preslika </w:t>
            </w:r>
            <w:r w:rsidR="00734A6C" w:rsidRPr="00E27110">
              <w:rPr>
                <w:lang w:val="hr-HR"/>
              </w:rPr>
              <w:t xml:space="preserve"> </w:t>
            </w:r>
            <w:r w:rsidR="00734A6C" w:rsidRPr="00E27110">
              <w:rPr>
                <w:b/>
                <w:bCs/>
                <w:spacing w:val="-1"/>
                <w:lang w:val="hr-HR"/>
              </w:rPr>
              <w:t xml:space="preserve">.s? </w:t>
            </w:r>
            <w:r w:rsidRPr="001A051D">
              <w:rPr>
                <w:bCs/>
                <w:spacing w:val="-1"/>
                <w:lang w:val="hr-HR"/>
              </w:rPr>
              <w:t>radnih</w:t>
            </w:r>
            <w:r w:rsidR="003E793B" w:rsidRPr="00E27110">
              <w:rPr>
                <w:bCs/>
                <w:spacing w:val="-1"/>
                <w:lang w:val="hr-HR"/>
              </w:rPr>
              <w:t xml:space="preserve"> materijala</w:t>
            </w:r>
            <w:r w:rsidR="003E793B" w:rsidRPr="00E27110">
              <w:rPr>
                <w:b/>
                <w:bCs/>
                <w:spacing w:val="-1"/>
                <w:lang w:val="hr-HR"/>
              </w:rPr>
              <w:t xml:space="preserve"> </w:t>
            </w:r>
          </w:p>
          <w:p w:rsidR="00842F7B" w:rsidRPr="00E27110" w:rsidRDefault="003E793B" w:rsidP="003E793B">
            <w:pPr>
              <w:shd w:val="clear" w:color="auto" w:fill="FFFFFF"/>
              <w:spacing w:line="259" w:lineRule="exact"/>
              <w:rPr>
                <w:lang w:val="hr-HR"/>
              </w:rPr>
            </w:pPr>
            <w:r w:rsidRPr="00E27110">
              <w:rPr>
                <w:sz w:val="18"/>
                <w:szCs w:val="18"/>
                <w:lang w:val="hr-HR"/>
              </w:rPr>
              <w:t xml:space="preserve">2.5   </w:t>
            </w:r>
            <w:r w:rsidR="00734A6C" w:rsidRPr="00E27110">
              <w:rPr>
                <w:sz w:val="18"/>
                <w:szCs w:val="18"/>
                <w:lang w:val="hr-HR"/>
              </w:rPr>
              <w:t xml:space="preserve">(UDHR) </w:t>
            </w:r>
            <w:r w:rsidRPr="00E27110">
              <w:rPr>
                <w:sz w:val="18"/>
                <w:szCs w:val="18"/>
                <w:lang w:val="hr-HR"/>
              </w:rPr>
              <w:t>i</w:t>
            </w:r>
          </w:p>
          <w:p w:rsidR="00842F7B" w:rsidRPr="00E27110" w:rsidRDefault="00734A6C">
            <w:pPr>
              <w:shd w:val="clear" w:color="auto" w:fill="FFFFFF"/>
              <w:tabs>
                <w:tab w:val="left" w:pos="437"/>
              </w:tabs>
              <w:spacing w:line="259" w:lineRule="exact"/>
              <w:rPr>
                <w:lang w:val="hr-HR"/>
              </w:rPr>
            </w:pPr>
            <w:r w:rsidRPr="00E27110">
              <w:rPr>
                <w:sz w:val="18"/>
                <w:szCs w:val="18"/>
                <w:lang w:val="hr-HR"/>
              </w:rPr>
              <w:t>2.6</w:t>
            </w:r>
            <w:r w:rsidRPr="00E27110">
              <w:rPr>
                <w:sz w:val="18"/>
                <w:szCs w:val="18"/>
                <w:lang w:val="hr-HR"/>
              </w:rPr>
              <w:tab/>
              <w:t>(ECHR).</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rFonts w:eastAsia="Times New Roman"/>
                <w:spacing w:val="-3"/>
                <w:lang w:val="hr-HR"/>
              </w:rPr>
              <w:t>“</w:t>
            </w:r>
            <w:r w:rsidR="00C7437A" w:rsidRPr="00E27110">
              <w:rPr>
                <w:rFonts w:eastAsia="Times New Roman"/>
                <w:spacing w:val="-3"/>
                <w:lang w:val="hr-HR"/>
              </w:rPr>
              <w:t>Zid šutnje</w:t>
            </w:r>
            <w:r w:rsidRPr="00E27110">
              <w:rPr>
                <w:rFonts w:eastAsia="Times New Roman"/>
                <w:spacing w:val="-3"/>
                <w:lang w:val="hr-HR"/>
              </w:rPr>
              <w:t>”.</w:t>
            </w:r>
          </w:p>
          <w:p w:rsidR="00842F7B" w:rsidRPr="00E27110" w:rsidRDefault="00734A6C">
            <w:pPr>
              <w:shd w:val="clear" w:color="auto" w:fill="FFFFFF"/>
              <w:spacing w:line="259" w:lineRule="exact"/>
              <w:ind w:right="178"/>
              <w:rPr>
                <w:lang w:val="hr-HR"/>
              </w:rPr>
            </w:pPr>
            <w:r w:rsidRPr="00E27110">
              <w:rPr>
                <w:lang w:val="hr-HR"/>
              </w:rPr>
              <w:t>Individual</w:t>
            </w:r>
            <w:r w:rsidR="00C7437A" w:rsidRPr="00E27110">
              <w:rPr>
                <w:lang w:val="hr-HR"/>
              </w:rPr>
              <w:t>ni rad,</w:t>
            </w:r>
            <w:r w:rsidRPr="00E27110">
              <w:rPr>
                <w:lang w:val="hr-HR"/>
              </w:rPr>
              <w:t xml:space="preserve"> </w:t>
            </w:r>
            <w:r w:rsidR="00C7437A" w:rsidRPr="00E27110">
              <w:rPr>
                <w:lang w:val="hr-HR"/>
              </w:rPr>
              <w:t>izlaganje i rasprava.</w:t>
            </w:r>
          </w:p>
          <w:p w:rsidR="00842F7B" w:rsidRPr="00E27110" w:rsidRDefault="001A051D" w:rsidP="001A051D">
            <w:pPr>
              <w:shd w:val="clear" w:color="auto" w:fill="FFFFFF"/>
              <w:rPr>
                <w:lang w:val="hr-HR"/>
              </w:rPr>
            </w:pPr>
            <w:r>
              <w:rPr>
                <w:lang w:val="hr-HR"/>
              </w:rPr>
              <w:t>Krug pitanja na brzinu.</w:t>
            </w:r>
          </w:p>
        </w:tc>
      </w:tr>
    </w:tbl>
    <w:p w:rsidR="00842F7B" w:rsidRPr="00E27110" w:rsidRDefault="00734A6C">
      <w:pPr>
        <w:shd w:val="clear" w:color="auto" w:fill="FFFFFF"/>
        <w:spacing w:before="6706"/>
        <w:ind w:left="24"/>
        <w:rPr>
          <w:lang w:val="hr-HR"/>
        </w:rPr>
      </w:pPr>
      <w:r w:rsidRPr="00E27110">
        <w:rPr>
          <w:rFonts w:ascii="Courier New" w:hAnsi="Courier New" w:cs="Courier New"/>
          <w:sz w:val="24"/>
          <w:szCs w:val="24"/>
          <w:lang w:val="hr-HR"/>
        </w:rPr>
        <w:lastRenderedPageBreak/>
        <w:t>88</w:t>
      </w:r>
    </w:p>
    <w:p w:rsidR="00842F7B" w:rsidRPr="00E27110" w:rsidRDefault="00842F7B">
      <w:pPr>
        <w:shd w:val="clear" w:color="auto" w:fill="FFFFFF"/>
        <w:spacing w:before="6706"/>
        <w:ind w:left="24"/>
        <w:rPr>
          <w:lang w:val="hr-HR"/>
        </w:rPr>
        <w:sectPr w:rsidR="00842F7B" w:rsidRPr="00E27110">
          <w:pgSz w:w="11909" w:h="16834"/>
          <w:pgMar w:top="529" w:right="1409" w:bottom="360" w:left="1413" w:header="720" w:footer="720" w:gutter="0"/>
          <w:cols w:space="60"/>
          <w:noEndnote/>
        </w:sectPr>
      </w:pPr>
    </w:p>
    <w:p w:rsidR="00842F7B" w:rsidRPr="00E27110" w:rsidRDefault="00904B23">
      <w:pPr>
        <w:shd w:val="clear" w:color="auto" w:fill="FFFFFF"/>
        <w:ind w:right="14"/>
        <w:jc w:val="right"/>
        <w:rPr>
          <w:lang w:val="hr-HR"/>
        </w:rPr>
      </w:pPr>
      <w:r w:rsidRPr="00E27110">
        <w:rPr>
          <w:sz w:val="18"/>
          <w:szCs w:val="18"/>
          <w:lang w:val="hr-HR"/>
        </w:rPr>
        <w:lastRenderedPageBreak/>
        <w:t>Sudjelovanje u zajednici</w:t>
      </w:r>
    </w:p>
    <w:p w:rsidR="00842F7B" w:rsidRPr="00E27110" w:rsidRDefault="00734A6C">
      <w:pPr>
        <w:shd w:val="clear" w:color="auto" w:fill="FFFFFF"/>
        <w:spacing w:before="509"/>
        <w:ind w:left="120"/>
        <w:rPr>
          <w:lang w:val="hr-HR"/>
        </w:rPr>
      </w:pPr>
      <w:r w:rsidRPr="00E27110">
        <w:rPr>
          <w:rFonts w:ascii="Arial" w:hAnsi="Arial" w:cs="Arial"/>
          <w:b/>
          <w:bCs/>
          <w:spacing w:val="-23"/>
          <w:sz w:val="30"/>
          <w:szCs w:val="30"/>
          <w:lang w:val="hr-HR"/>
        </w:rPr>
        <w:t>1</w:t>
      </w:r>
      <w:r w:rsidR="00904B23" w:rsidRPr="00E27110">
        <w:rPr>
          <w:rFonts w:ascii="Arial" w:hAnsi="Arial" w:cs="Arial"/>
          <w:b/>
          <w:bCs/>
          <w:spacing w:val="-23"/>
          <w:sz w:val="30"/>
          <w:szCs w:val="30"/>
          <w:lang w:val="hr-HR"/>
        </w:rPr>
        <w:t>. Lekcija</w:t>
      </w:r>
    </w:p>
    <w:p w:rsidR="00842F7B" w:rsidRPr="00E27110" w:rsidRDefault="00904B23">
      <w:pPr>
        <w:shd w:val="clear" w:color="auto" w:fill="FFFFFF"/>
        <w:spacing w:before="38"/>
        <w:ind w:left="120"/>
        <w:rPr>
          <w:lang w:val="hr-HR"/>
        </w:rPr>
      </w:pPr>
      <w:r w:rsidRPr="00E27110">
        <w:rPr>
          <w:rFonts w:ascii="Arial" w:hAnsi="Arial" w:cs="Arial"/>
          <w:b/>
          <w:bCs/>
          <w:spacing w:val="-11"/>
          <w:sz w:val="30"/>
          <w:szCs w:val="30"/>
          <w:lang w:val="hr-HR"/>
        </w:rPr>
        <w:t xml:space="preserve">Da sam predsjednik </w:t>
      </w:r>
      <w:r w:rsidR="00734A6C" w:rsidRPr="00E27110">
        <w:rPr>
          <w:rFonts w:ascii="Arial" w:eastAsia="Times New Roman" w:hAnsi="Arial"/>
          <w:b/>
          <w:bCs/>
          <w:spacing w:val="-11"/>
          <w:sz w:val="30"/>
          <w:szCs w:val="30"/>
          <w:lang w:val="hr-HR"/>
        </w:rPr>
        <w:t>…</w:t>
      </w:r>
    </w:p>
    <w:p w:rsidR="00842F7B" w:rsidRPr="00E27110" w:rsidRDefault="00904B23">
      <w:pPr>
        <w:shd w:val="clear" w:color="auto" w:fill="FFFFFF"/>
        <w:spacing w:before="43"/>
        <w:ind w:left="120"/>
        <w:rPr>
          <w:lang w:val="hr-HR"/>
        </w:rPr>
      </w:pPr>
      <w:r w:rsidRPr="00E27110">
        <w:rPr>
          <w:rFonts w:ascii="Arial" w:hAnsi="Arial" w:cs="Arial"/>
          <w:b/>
          <w:bCs/>
          <w:spacing w:val="-10"/>
          <w:sz w:val="26"/>
          <w:szCs w:val="26"/>
          <w:lang w:val="hr-HR"/>
        </w:rPr>
        <w:t>Učenici definiraju svoje političke prioritete</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686588" w:rsidRPr="00E27110" w:rsidRDefault="00686588" w:rsidP="00686588">
            <w:pPr>
              <w:shd w:val="clear" w:color="auto" w:fill="FFFFFF"/>
              <w:spacing w:line="317" w:lineRule="exact"/>
              <w:rPr>
                <w:lang w:val="hr-HR"/>
              </w:rPr>
            </w:pPr>
            <w:r w:rsidRPr="00E27110">
              <w:rPr>
                <w:bCs/>
                <w:lang w:val="hr-HR"/>
              </w:rPr>
              <w:t>Ova tablica sažima informacije koje su nastavniku potrebne za planiranje i izvođenje lekcije.</w:t>
            </w:r>
          </w:p>
          <w:p w:rsidR="00686588" w:rsidRPr="00E27110" w:rsidRDefault="008D06FB" w:rsidP="00686588">
            <w:pPr>
              <w:shd w:val="clear" w:color="auto" w:fill="FFFFFF"/>
              <w:spacing w:line="317" w:lineRule="exact"/>
              <w:rPr>
                <w:bCs/>
                <w:lang w:val="hr-HR"/>
              </w:rPr>
            </w:pPr>
            <w:r>
              <w:rPr>
                <w:b/>
                <w:bCs/>
                <w:lang w:val="hr-HR"/>
              </w:rPr>
              <w:t>Razvijanje</w:t>
            </w:r>
            <w:r w:rsidR="00686588" w:rsidRPr="00E27110">
              <w:rPr>
                <w:b/>
                <w:bCs/>
                <w:lang w:val="hr-HR"/>
              </w:rPr>
              <w:t xml:space="preserve"> kompetencije </w:t>
            </w:r>
            <w:r w:rsidR="00686588" w:rsidRPr="00E27110">
              <w:rPr>
                <w:bCs/>
                <w:lang w:val="hr-HR"/>
              </w:rPr>
              <w:t>izravno upućuje na GOO/EDC/HRE.</w:t>
            </w:r>
          </w:p>
          <w:p w:rsidR="00686588" w:rsidRPr="00E27110" w:rsidRDefault="00686588" w:rsidP="00686588">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686588" w:rsidRPr="00E27110" w:rsidRDefault="00686588" w:rsidP="00686588">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8D06FB">
              <w:rPr>
                <w:lang w:val="hr-HR"/>
              </w:rPr>
              <w:t>, bitni su sastavni dijelovi</w:t>
            </w:r>
            <w:r w:rsidRPr="00E27110">
              <w:rPr>
                <w:lang w:val="hr-HR"/>
              </w:rPr>
              <w:t xml:space="preserve"> procesa učenja. </w:t>
            </w:r>
          </w:p>
          <w:p w:rsidR="00686588" w:rsidRPr="00E27110" w:rsidRDefault="00686588" w:rsidP="00686588">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686588" w:rsidP="00686588">
            <w:pPr>
              <w:shd w:val="clear" w:color="auto" w:fill="FFFFFF"/>
              <w:spacing w:line="370" w:lineRule="exact"/>
              <w:ind w:left="10"/>
              <w:rPr>
                <w:lang w:val="hr-HR"/>
              </w:rPr>
            </w:pPr>
            <w:r w:rsidRPr="00E27110">
              <w:rPr>
                <w:b/>
                <w:lang w:val="hr-HR"/>
              </w:rPr>
              <w:t xml:space="preserve">Raspored </w:t>
            </w:r>
            <w:r w:rsidRPr="00E27110">
              <w:rPr>
                <w:lang w:val="hr-HR"/>
              </w:rPr>
              <w:t>nastavniku</w:t>
            </w:r>
            <w:r w:rsidR="00F66BA0">
              <w:rPr>
                <w:lang w:val="hr-HR"/>
              </w:rPr>
              <w:t xml:space="preserve"> omogućuje</w:t>
            </w:r>
            <w:r w:rsidRPr="00E27110">
              <w:rPr>
                <w:lang w:val="hr-HR"/>
              </w:rPr>
              <w:t xml:space="preserve"> okvirno planiranje vremena.</w:t>
            </w:r>
          </w:p>
        </w:tc>
      </w:tr>
      <w:tr w:rsidR="00842F7B" w:rsidRPr="00E27110">
        <w:trPr>
          <w:trHeight w:hRule="exact" w:val="174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D06FB">
            <w:pPr>
              <w:shd w:val="clear" w:color="auto" w:fill="FFFFFF"/>
              <w:ind w:left="10"/>
              <w:rPr>
                <w:lang w:val="hr-HR"/>
              </w:rPr>
            </w:pPr>
            <w:r>
              <w:rPr>
                <w:b/>
                <w:bCs/>
                <w:spacing w:val="-2"/>
                <w:lang w:val="hr-HR"/>
              </w:rPr>
              <w:t>Razvijanje</w:t>
            </w:r>
            <w:r w:rsidR="00B112D6" w:rsidRPr="00E27110">
              <w:rPr>
                <w:b/>
                <w:bCs/>
                <w:spacing w:val="-2"/>
                <w:lang w:val="hr-HR"/>
              </w:rPr>
              <w:t xml:space="preserv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112D6">
            <w:pPr>
              <w:shd w:val="clear" w:color="auto" w:fill="FFFFFF"/>
              <w:spacing w:line="259" w:lineRule="exact"/>
              <w:ind w:right="331"/>
              <w:rPr>
                <w:lang w:val="hr-HR"/>
              </w:rPr>
            </w:pPr>
            <w:r w:rsidRPr="00E27110">
              <w:rPr>
                <w:lang w:val="hr-HR"/>
              </w:rPr>
              <w:t xml:space="preserve">Sudjelovanje: definiranje političkih prioriteta, djelovanje u okviru javne rasprave i odlučivanja, življenje u otvoreniom situacijama </w:t>
            </w:r>
            <w:r w:rsidR="00734A6C" w:rsidRPr="00E27110">
              <w:rPr>
                <w:rFonts w:eastAsia="Times New Roman"/>
                <w:lang w:val="hr-HR"/>
              </w:rPr>
              <w:t>“</w:t>
            </w:r>
            <w:r w:rsidRPr="00E27110">
              <w:rPr>
                <w:rFonts w:eastAsia="Times New Roman"/>
                <w:lang w:val="hr-HR"/>
              </w:rPr>
              <w:t>zbrke</w:t>
            </w:r>
            <w:r w:rsidR="00734A6C" w:rsidRPr="00E27110">
              <w:rPr>
                <w:rFonts w:eastAsia="Times New Roman"/>
                <w:lang w:val="hr-HR"/>
              </w:rPr>
              <w:t>”.</w:t>
            </w:r>
          </w:p>
          <w:p w:rsidR="00842F7B" w:rsidRPr="00E27110" w:rsidRDefault="00B112D6">
            <w:pPr>
              <w:shd w:val="clear" w:color="auto" w:fill="FFFFFF"/>
              <w:spacing w:line="370" w:lineRule="exact"/>
              <w:rPr>
                <w:lang w:val="hr-HR"/>
              </w:rPr>
            </w:pPr>
            <w:r w:rsidRPr="00E27110">
              <w:rPr>
                <w:lang w:val="hr-HR"/>
              </w:rPr>
              <w:t>Prosudba</w:t>
            </w:r>
            <w:r w:rsidR="00734A6C" w:rsidRPr="00E27110">
              <w:rPr>
                <w:lang w:val="hr-HR"/>
              </w:rPr>
              <w:t>:</w:t>
            </w:r>
            <w:r w:rsidRPr="00E27110">
              <w:rPr>
                <w:lang w:val="hr-HR"/>
              </w:rPr>
              <w:t xml:space="preserve"> odabir</w:t>
            </w:r>
            <w:r w:rsidR="00734A6C" w:rsidRPr="00E27110">
              <w:rPr>
                <w:lang w:val="hr-HR"/>
              </w:rPr>
              <w:t xml:space="preserve">, </w:t>
            </w:r>
            <w:r w:rsidRPr="00E27110">
              <w:rPr>
                <w:lang w:val="hr-HR"/>
              </w:rPr>
              <w:t>razmišljanje o kriterijima</w:t>
            </w:r>
            <w:r w:rsidR="00734A6C" w:rsidRPr="00E27110">
              <w:rPr>
                <w:lang w:val="hr-HR"/>
              </w:rPr>
              <w:t>.</w:t>
            </w:r>
          </w:p>
          <w:p w:rsidR="00842F7B" w:rsidRPr="00E27110" w:rsidRDefault="00B112D6">
            <w:pPr>
              <w:shd w:val="clear" w:color="auto" w:fill="FFFFFF"/>
              <w:spacing w:line="370" w:lineRule="exact"/>
              <w:rPr>
                <w:lang w:val="hr-HR"/>
              </w:rPr>
            </w:pPr>
            <w:r w:rsidRPr="00E27110">
              <w:rPr>
                <w:lang w:val="hr-HR"/>
              </w:rPr>
              <w:t>Analiza</w:t>
            </w:r>
            <w:r w:rsidR="00734A6C" w:rsidRPr="00E27110">
              <w:rPr>
                <w:lang w:val="hr-HR"/>
              </w:rPr>
              <w:t xml:space="preserve">: </w:t>
            </w:r>
            <w:r w:rsidRPr="00E27110">
              <w:rPr>
                <w:lang w:val="hr-HR"/>
              </w:rPr>
              <w:t>izrada tablice kategorija.</w:t>
            </w:r>
          </w:p>
          <w:p w:rsidR="00842F7B" w:rsidRPr="00E27110" w:rsidRDefault="00B112D6" w:rsidP="00B112D6">
            <w:pPr>
              <w:shd w:val="clear" w:color="auto" w:fill="FFFFFF"/>
              <w:spacing w:line="370" w:lineRule="exact"/>
              <w:rPr>
                <w:lang w:val="hr-HR"/>
              </w:rPr>
            </w:pPr>
            <w:r w:rsidRPr="00E27110">
              <w:rPr>
                <w:lang w:val="hr-HR"/>
              </w:rPr>
              <w:t>Metode i vještine</w:t>
            </w:r>
            <w:r w:rsidR="00734A6C" w:rsidRPr="00E27110">
              <w:rPr>
                <w:lang w:val="hr-HR"/>
              </w:rPr>
              <w:t xml:space="preserve">: </w:t>
            </w:r>
            <w:r w:rsidRPr="00E27110">
              <w:rPr>
                <w:lang w:val="hr-HR"/>
              </w:rPr>
              <w:t>davanje kratke izjave i objašnjavanje razloga.</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112D6" w:rsidP="00B112D6">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112D6" w:rsidP="00B112D6">
            <w:pPr>
              <w:shd w:val="clear" w:color="auto" w:fill="FFFFFF"/>
              <w:spacing w:line="259" w:lineRule="exact"/>
              <w:ind w:right="514"/>
              <w:rPr>
                <w:lang w:val="hr-HR"/>
              </w:rPr>
            </w:pPr>
            <w:r w:rsidRPr="00E27110">
              <w:rPr>
                <w:lang w:val="hr-HR"/>
              </w:rPr>
              <w:t>Učenici su u stanju definirat</w:t>
            </w:r>
            <w:r w:rsidR="008D06FB">
              <w:rPr>
                <w:lang w:val="hr-HR"/>
              </w:rPr>
              <w:t>i svoj položaj u okviru četiri osnovna politička</w:t>
            </w:r>
            <w:r w:rsidRPr="00E27110">
              <w:rPr>
                <w:lang w:val="hr-HR"/>
              </w:rPr>
              <w:t xml:space="preserve"> </w:t>
            </w:r>
            <w:r w:rsidR="00734A6C" w:rsidRPr="00E27110">
              <w:rPr>
                <w:lang w:val="hr-HR"/>
              </w:rPr>
              <w:t>sta</w:t>
            </w:r>
            <w:r w:rsidRPr="00E27110">
              <w:rPr>
                <w:lang w:val="hr-HR"/>
              </w:rPr>
              <w:t>jališta</w:t>
            </w:r>
            <w:r w:rsidR="00734A6C" w:rsidRPr="00E27110">
              <w:rPr>
                <w:lang w:val="hr-HR"/>
              </w:rPr>
              <w:t>: liberal</w:t>
            </w:r>
            <w:r w:rsidRPr="00E27110">
              <w:rPr>
                <w:lang w:val="hr-HR"/>
              </w:rPr>
              <w:t>nog</w:t>
            </w:r>
            <w:r w:rsidR="00734A6C" w:rsidRPr="00E27110">
              <w:rPr>
                <w:lang w:val="hr-HR"/>
              </w:rPr>
              <w:t>, soci</w:t>
            </w:r>
            <w:r w:rsidRPr="00E27110">
              <w:rPr>
                <w:lang w:val="hr-HR"/>
              </w:rPr>
              <w:t>j</w:t>
            </w:r>
            <w:r w:rsidR="00734A6C" w:rsidRPr="00E27110">
              <w:rPr>
                <w:lang w:val="hr-HR"/>
              </w:rPr>
              <w:t>al</w:t>
            </w:r>
            <w:r w:rsidRPr="00E27110">
              <w:rPr>
                <w:lang w:val="hr-HR"/>
              </w:rPr>
              <w:t>-demok</w:t>
            </w:r>
            <w:r w:rsidR="00734A6C" w:rsidRPr="00E27110">
              <w:rPr>
                <w:lang w:val="hr-HR"/>
              </w:rPr>
              <w:t>rat</w:t>
            </w:r>
            <w:r w:rsidRPr="00E27110">
              <w:rPr>
                <w:lang w:val="hr-HR"/>
              </w:rPr>
              <w:t>skog</w:t>
            </w:r>
            <w:r w:rsidR="00734A6C" w:rsidRPr="00E27110">
              <w:rPr>
                <w:lang w:val="hr-HR"/>
              </w:rPr>
              <w:t xml:space="preserve">, </w:t>
            </w:r>
            <w:r w:rsidRPr="00E27110">
              <w:rPr>
                <w:lang w:val="hr-HR"/>
              </w:rPr>
              <w:t>konzervativnog</w:t>
            </w:r>
            <w:r w:rsidR="00734A6C" w:rsidRPr="00E27110">
              <w:rPr>
                <w:lang w:val="hr-HR"/>
              </w:rPr>
              <w:t xml:space="preserve">, </w:t>
            </w:r>
            <w:r w:rsidRPr="00E27110">
              <w:rPr>
                <w:lang w:val="hr-HR"/>
              </w:rPr>
              <w:t>zelenog</w:t>
            </w:r>
            <w:r w:rsidR="00734A6C" w:rsidRPr="00E27110">
              <w:rPr>
                <w:lang w:val="hr-HR"/>
              </w:rPr>
              <w:t>.</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112D6" w:rsidP="00B112D6">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112D6" w:rsidP="00B112D6">
            <w:pPr>
              <w:shd w:val="clear" w:color="auto" w:fill="FFFFFF"/>
              <w:rPr>
                <w:lang w:val="hr-HR"/>
              </w:rPr>
            </w:pPr>
            <w:r w:rsidRPr="00E27110">
              <w:rPr>
                <w:lang w:val="hr-HR"/>
              </w:rPr>
              <w:t>Učenici definiraju, izlažu i uspoređuju svoje političke prioritete.</w:t>
            </w:r>
          </w:p>
        </w:tc>
      </w:tr>
      <w:tr w:rsidR="00842F7B" w:rsidRPr="00E27110">
        <w:trPr>
          <w:trHeight w:hRule="exact" w:val="148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112D6" w:rsidP="00B112D6">
            <w:pPr>
              <w:shd w:val="clear" w:color="auto" w:fill="FFFFFF"/>
              <w:jc w:val="center"/>
              <w:rPr>
                <w:lang w:val="hr-HR"/>
              </w:rPr>
            </w:pPr>
            <w:r w:rsidRPr="00E27110">
              <w:rPr>
                <w:b/>
                <w:bCs/>
                <w:spacing w:val="-2"/>
                <w:lang w:val="hr-HR"/>
              </w:rPr>
              <w:t>Materijali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374" w:lineRule="exact"/>
              <w:rPr>
                <w:lang w:val="hr-HR"/>
              </w:rPr>
            </w:pPr>
            <w:r w:rsidRPr="00E27110">
              <w:rPr>
                <w:lang w:val="hr-HR"/>
              </w:rPr>
              <w:t xml:space="preserve">A3 </w:t>
            </w:r>
            <w:r w:rsidR="00B112D6" w:rsidRPr="00E27110">
              <w:rPr>
                <w:lang w:val="hr-HR"/>
              </w:rPr>
              <w:t>papir</w:t>
            </w:r>
            <w:r w:rsidRPr="00E27110">
              <w:rPr>
                <w:lang w:val="hr-HR"/>
              </w:rPr>
              <w:t xml:space="preserve"> (</w:t>
            </w:r>
            <w:r w:rsidR="00B112D6" w:rsidRPr="00E27110">
              <w:rPr>
                <w:lang w:val="hr-HR"/>
              </w:rPr>
              <w:t>poticaj za učenike</w:t>
            </w:r>
            <w:r w:rsidRPr="00E27110">
              <w:rPr>
                <w:lang w:val="hr-HR"/>
              </w:rPr>
              <w:t>).</w:t>
            </w:r>
          </w:p>
          <w:p w:rsidR="00842F7B" w:rsidRPr="00E27110" w:rsidRDefault="00734A6C">
            <w:pPr>
              <w:shd w:val="clear" w:color="auto" w:fill="FFFFFF"/>
              <w:spacing w:line="374" w:lineRule="exact"/>
              <w:rPr>
                <w:lang w:val="hr-HR"/>
              </w:rPr>
            </w:pPr>
            <w:r w:rsidRPr="00E27110">
              <w:rPr>
                <w:b/>
                <w:bCs/>
                <w:lang w:val="hr-HR"/>
              </w:rPr>
              <w:t>H</w:t>
            </w:r>
            <w:r w:rsidR="008D06FB">
              <w:rPr>
                <w:b/>
                <w:bCs/>
                <w:lang w:val="hr-HR"/>
              </w:rPr>
              <w:t xml:space="preserve"> </w:t>
            </w:r>
            <w:r w:rsidR="008D06FB" w:rsidRPr="008D06FB">
              <w:rPr>
                <w:bCs/>
                <w:lang w:val="hr-HR"/>
              </w:rPr>
              <w:t>nastavni</w:t>
            </w:r>
            <w:r w:rsidRPr="008D06FB">
              <w:rPr>
                <w:bCs/>
                <w:lang w:val="hr-HR"/>
              </w:rPr>
              <w:t xml:space="preserve"> </w:t>
            </w:r>
            <w:r w:rsidR="008D06FB">
              <w:rPr>
                <w:lang w:val="hr-HR"/>
              </w:rPr>
              <w:t>materijal</w:t>
            </w:r>
            <w:r w:rsidR="00B112D6" w:rsidRPr="00E27110">
              <w:rPr>
                <w:lang w:val="hr-HR"/>
              </w:rPr>
              <w:t xml:space="preserve"> </w:t>
            </w:r>
            <w:r w:rsidRPr="00E27110">
              <w:rPr>
                <w:lang w:val="hr-HR"/>
              </w:rPr>
              <w:t>3A.</w:t>
            </w:r>
          </w:p>
          <w:p w:rsidR="00842F7B" w:rsidRPr="00E27110" w:rsidRDefault="00734A6C">
            <w:pPr>
              <w:shd w:val="clear" w:color="auto" w:fill="FFFFFF"/>
              <w:spacing w:line="374" w:lineRule="exact"/>
              <w:rPr>
                <w:lang w:val="hr-HR"/>
              </w:rPr>
            </w:pPr>
            <w:r w:rsidRPr="00E27110">
              <w:rPr>
                <w:b/>
                <w:bCs/>
                <w:lang w:val="hr-HR"/>
              </w:rPr>
              <w:t>.s?</w:t>
            </w:r>
            <w:r w:rsidR="00B112D6" w:rsidRPr="00E27110">
              <w:rPr>
                <w:b/>
                <w:bCs/>
                <w:lang w:val="hr-HR"/>
              </w:rPr>
              <w:t xml:space="preserve"> </w:t>
            </w:r>
            <w:r w:rsidR="008D06FB">
              <w:rPr>
                <w:lang w:val="hr-HR"/>
              </w:rPr>
              <w:t>Radni materijal za učenike</w:t>
            </w:r>
            <w:r w:rsidR="00B112D6" w:rsidRPr="00E27110">
              <w:rPr>
                <w:lang w:val="hr-HR"/>
              </w:rPr>
              <w:t xml:space="preserve"> </w:t>
            </w:r>
            <w:r w:rsidRPr="00E27110">
              <w:rPr>
                <w:lang w:val="hr-HR"/>
              </w:rPr>
              <w:t>3.1.</w:t>
            </w:r>
          </w:p>
          <w:p w:rsidR="00842F7B" w:rsidRPr="00E27110" w:rsidRDefault="00B112D6" w:rsidP="00B112D6">
            <w:pPr>
              <w:shd w:val="clear" w:color="auto" w:fill="FFFFFF"/>
              <w:spacing w:line="374" w:lineRule="exact"/>
              <w:rPr>
                <w:lang w:val="hr-HR"/>
              </w:rPr>
            </w:pPr>
            <w:r w:rsidRPr="00E27110">
              <w:rPr>
                <w:lang w:val="hr-HR"/>
              </w:rPr>
              <w:t>Papirna</w:t>
            </w:r>
            <w:r w:rsidR="008D06FB">
              <w:rPr>
                <w:lang w:val="hr-HR"/>
              </w:rPr>
              <w:t xml:space="preserve">ta traka za svakog učenika, po </w:t>
            </w:r>
            <w:r w:rsidRPr="00E27110">
              <w:rPr>
                <w:lang w:val="hr-HR"/>
              </w:rPr>
              <w:t>mogućnosti s flomasterom</w:t>
            </w:r>
            <w:r w:rsidR="00734A6C" w:rsidRPr="00E27110">
              <w:rPr>
                <w:lang w:val="hr-HR"/>
              </w:rPr>
              <w:t>.</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112D6">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D06FB" w:rsidP="00B112D6">
            <w:pPr>
              <w:shd w:val="clear" w:color="auto" w:fill="FFFFFF"/>
              <w:spacing w:line="259" w:lineRule="exact"/>
              <w:ind w:right="802"/>
              <w:rPr>
                <w:lang w:val="hr-HR"/>
              </w:rPr>
            </w:pPr>
            <w:r>
              <w:rPr>
                <w:lang w:val="hr-HR"/>
              </w:rPr>
              <w:t xml:space="preserve">Izlaganje i analiza </w:t>
            </w:r>
            <w:r w:rsidR="00B112D6" w:rsidRPr="00E27110">
              <w:rPr>
                <w:lang w:val="hr-HR"/>
              </w:rPr>
              <w:t>političkih izjava; individualni rad, plenarna rasprava.</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B112D6">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112D6" w:rsidP="00A37D2B">
            <w:pPr>
              <w:pStyle w:val="ListParagraph"/>
              <w:numPr>
                <w:ilvl w:val="0"/>
                <w:numId w:val="91"/>
              </w:numPr>
              <w:shd w:val="clear" w:color="auto" w:fill="FFFFFF"/>
              <w:rPr>
                <w:lang w:val="hr-HR"/>
              </w:rPr>
            </w:pPr>
            <w:r w:rsidRPr="00E27110">
              <w:rPr>
                <w:lang w:val="hr-HR"/>
              </w:rPr>
              <w:t>dio</w:t>
            </w:r>
            <w:r w:rsidR="00734A6C" w:rsidRPr="00E27110">
              <w:rPr>
                <w:lang w:val="hr-HR"/>
              </w:rPr>
              <w:t xml:space="preserve">: </w:t>
            </w:r>
            <w:r w:rsidRPr="00E27110">
              <w:rPr>
                <w:lang w:val="hr-HR"/>
              </w:rPr>
              <w:t>učenici definiraju političke ciljeve.     25 min.</w:t>
            </w:r>
            <w:r w:rsidR="00734A6C" w:rsidRPr="00E27110">
              <w:rPr>
                <w:lang w:val="hr-HR"/>
              </w:rPr>
              <w:t xml:space="preserve">                                          </w:t>
            </w:r>
          </w:p>
        </w:tc>
      </w:tr>
      <w:tr w:rsidR="00842F7B" w:rsidRPr="00E27110">
        <w:trPr>
          <w:trHeight w:hRule="exact" w:val="408"/>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112D6" w:rsidP="00B112D6">
            <w:pPr>
              <w:shd w:val="clear" w:color="auto" w:fill="FFFFFF"/>
              <w:rPr>
                <w:lang w:val="hr-HR"/>
              </w:rPr>
            </w:pPr>
            <w:r w:rsidRPr="00E27110">
              <w:rPr>
                <w:lang w:val="hr-HR"/>
              </w:rPr>
              <w:t xml:space="preserve">     </w:t>
            </w:r>
            <w:r w:rsidR="00734A6C" w:rsidRPr="00E27110">
              <w:rPr>
                <w:lang w:val="hr-HR"/>
              </w:rPr>
              <w:t>2</w:t>
            </w:r>
            <w:r w:rsidRPr="00E27110">
              <w:rPr>
                <w:lang w:val="hr-HR"/>
              </w:rPr>
              <w:t>. dio</w:t>
            </w:r>
            <w:r w:rsidR="00734A6C" w:rsidRPr="00E27110">
              <w:rPr>
                <w:lang w:val="hr-HR"/>
              </w:rPr>
              <w:t>:</w:t>
            </w:r>
            <w:r w:rsidRPr="00E27110">
              <w:rPr>
                <w:lang w:val="hr-HR"/>
              </w:rPr>
              <w:t xml:space="preserve"> učenici analiziraju svoje odluke.         15 min.</w:t>
            </w:r>
            <w:r w:rsidR="00734A6C" w:rsidRPr="00E27110">
              <w:rPr>
                <w:lang w:val="hr-HR"/>
              </w:rPr>
              <w:t xml:space="preserve">                                       </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B112D6" w:rsidRPr="00E27110">
        <w:rPr>
          <w:b/>
          <w:bCs/>
          <w:sz w:val="22"/>
          <w:szCs w:val="22"/>
          <w:lang w:val="hr-HR"/>
        </w:rPr>
        <w:t>cije</w:t>
      </w:r>
    </w:p>
    <w:p w:rsidR="00842F7B" w:rsidRPr="00E27110" w:rsidRDefault="007B116A">
      <w:pPr>
        <w:shd w:val="clear" w:color="auto" w:fill="FFFFFF"/>
        <w:spacing w:before="96" w:line="259" w:lineRule="exact"/>
        <w:ind w:left="125" w:right="120"/>
        <w:jc w:val="both"/>
        <w:rPr>
          <w:lang w:val="hr-HR"/>
        </w:rPr>
      </w:pPr>
      <w:r w:rsidRPr="00E27110">
        <w:rPr>
          <w:sz w:val="22"/>
          <w:szCs w:val="22"/>
          <w:lang w:val="hr-HR"/>
        </w:rPr>
        <w:t>U prvoj lekciji</w:t>
      </w:r>
      <w:r w:rsidR="00734A6C" w:rsidRPr="00E27110">
        <w:rPr>
          <w:sz w:val="22"/>
          <w:szCs w:val="22"/>
          <w:lang w:val="hr-HR"/>
        </w:rPr>
        <w:t xml:space="preserve">, </w:t>
      </w:r>
      <w:r w:rsidRPr="00E27110">
        <w:rPr>
          <w:sz w:val="22"/>
          <w:szCs w:val="22"/>
          <w:lang w:val="hr-HR"/>
        </w:rPr>
        <w:t xml:space="preserve">učenici svoj razred doživljavaju kao mikro-društvo. Stvaraju različitost pojedinačnih stajališta i političkih prioriteta. Učenici dolaze do saznanja da takvu situaciju treba pojasniti. </w:t>
      </w:r>
      <w:r w:rsidR="008B4710" w:rsidRPr="00E27110">
        <w:rPr>
          <w:sz w:val="22"/>
          <w:szCs w:val="22"/>
          <w:lang w:val="hr-HR"/>
        </w:rPr>
        <w:t>Ako svatko od njih zamisli da je politički lider svoje zemlje i definira svoje prioritete, očito je da treba donijeti neke odluke.</w:t>
      </w:r>
      <w:r w:rsidRPr="00E27110">
        <w:rPr>
          <w:sz w:val="22"/>
          <w:szCs w:val="22"/>
          <w:lang w:val="hr-HR"/>
        </w:rPr>
        <w:t xml:space="preserve"> </w:t>
      </w:r>
      <w:r w:rsidR="00734A6C" w:rsidRPr="00E27110">
        <w:rPr>
          <w:sz w:val="22"/>
          <w:szCs w:val="22"/>
          <w:lang w:val="hr-HR"/>
        </w:rPr>
        <w:t xml:space="preserve"> </w:t>
      </w:r>
    </w:p>
    <w:p w:rsidR="00842F7B" w:rsidRPr="00E27110" w:rsidRDefault="008B4710">
      <w:pPr>
        <w:shd w:val="clear" w:color="auto" w:fill="FFFFFF"/>
        <w:spacing w:before="96" w:line="259" w:lineRule="exact"/>
        <w:ind w:left="125" w:right="125"/>
        <w:jc w:val="both"/>
        <w:rPr>
          <w:lang w:val="hr-HR"/>
        </w:rPr>
      </w:pPr>
      <w:r w:rsidRPr="00E27110">
        <w:rPr>
          <w:sz w:val="22"/>
          <w:szCs w:val="22"/>
          <w:lang w:val="hr-HR"/>
        </w:rPr>
        <w:t>Nastavnik olakšava postupak koji slijedi u ovoj i sljedećim lekcijama. Ako učenici ozbiljno shvaćaju ciljeve, bit će zainteresirani za pregovaranje o odluci koju žele prihvatiti.</w:t>
      </w:r>
    </w:p>
    <w:p w:rsidR="00842F7B" w:rsidRPr="00E27110" w:rsidRDefault="00734A6C">
      <w:pPr>
        <w:shd w:val="clear" w:color="auto" w:fill="FFFFFF"/>
        <w:spacing w:before="2506"/>
        <w:ind w:right="34"/>
        <w:jc w:val="right"/>
        <w:rPr>
          <w:lang w:val="hr-HR"/>
        </w:rPr>
      </w:pPr>
      <w:r w:rsidRPr="00E27110">
        <w:rPr>
          <w:rFonts w:ascii="Courier New" w:hAnsi="Courier New" w:cs="Courier New"/>
          <w:sz w:val="24"/>
          <w:szCs w:val="24"/>
          <w:lang w:val="hr-HR"/>
        </w:rPr>
        <w:t>89</w:t>
      </w:r>
    </w:p>
    <w:p w:rsidR="00842F7B" w:rsidRPr="00E27110" w:rsidRDefault="00842F7B">
      <w:pPr>
        <w:shd w:val="clear" w:color="auto" w:fill="FFFFFF"/>
        <w:spacing w:before="2506"/>
        <w:ind w:right="34"/>
        <w:jc w:val="right"/>
        <w:rPr>
          <w:lang w:val="hr-HR"/>
        </w:rPr>
        <w:sectPr w:rsidR="00842F7B" w:rsidRPr="00E27110">
          <w:pgSz w:w="11909" w:h="16834"/>
          <w:pgMar w:top="529" w:right="1409" w:bottom="360" w:left="1413" w:header="720" w:footer="720" w:gutter="0"/>
          <w:cols w:space="60"/>
          <w:noEndnote/>
        </w:sectPr>
      </w:pPr>
    </w:p>
    <w:p w:rsidR="00842F7B" w:rsidRPr="00E27110" w:rsidRDefault="00F4722F">
      <w:pPr>
        <w:shd w:val="clear" w:color="auto" w:fill="FFFFFF"/>
        <w:rPr>
          <w:lang w:val="hr-HR"/>
        </w:rPr>
      </w:pPr>
      <w:r>
        <w:rPr>
          <w:noProof/>
          <w:lang w:val="hr-HR" w:eastAsia="hr-HR"/>
        </w:rPr>
        <w:lastRenderedPageBreak/>
        <w:pict>
          <v:line id="Line 45" o:spid="_x0000_s1127" style="position:absolute;z-index:251702272;visibility:visible;mso-wrap-distance-left:3.17497mm;mso-wrap-distance-right:3.17497mm;mso-position-horizontal-relative:margin" from="453.1pt,277.7pt" to="453.1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" o:allowincell="f" strokeweight=".7pt">
            <w10:wrap anchorx="margin"/>
          </v:line>
        </w:pict>
      </w:r>
      <w:r w:rsidR="008B4710" w:rsidRPr="00E27110">
        <w:rPr>
          <w:sz w:val="18"/>
          <w:szCs w:val="18"/>
          <w:lang w:val="hr-HR"/>
        </w:rPr>
        <w:t>Sudjelovanje u demokraciji</w:t>
      </w:r>
    </w:p>
    <w:p w:rsidR="00842F7B" w:rsidRPr="00E27110" w:rsidRDefault="008B4710">
      <w:pPr>
        <w:shd w:val="clear" w:color="auto" w:fill="FFFFFF"/>
        <w:spacing w:before="394"/>
        <w:rPr>
          <w:lang w:val="hr-HR"/>
        </w:rPr>
      </w:pPr>
      <w:r w:rsidRPr="00E27110">
        <w:rPr>
          <w:rFonts w:ascii="Arial" w:hAnsi="Arial" w:cs="Arial"/>
          <w:b/>
          <w:bCs/>
          <w:spacing w:val="-10"/>
          <w:sz w:val="28"/>
          <w:szCs w:val="28"/>
          <w:lang w:val="hr-HR"/>
        </w:rPr>
        <w:t>Opis lekcije</w:t>
      </w:r>
    </w:p>
    <w:p w:rsidR="00842F7B" w:rsidRPr="00E27110" w:rsidRDefault="00734A6C">
      <w:pPr>
        <w:shd w:val="clear" w:color="auto" w:fill="FFFFFF"/>
        <w:spacing w:before="187"/>
        <w:rPr>
          <w:lang w:val="hr-HR"/>
        </w:rPr>
      </w:pPr>
      <w:r w:rsidRPr="00E27110">
        <w:rPr>
          <w:rFonts w:ascii="Arial" w:hAnsi="Arial" w:cs="Arial"/>
          <w:b/>
          <w:bCs/>
          <w:spacing w:val="-9"/>
          <w:sz w:val="26"/>
          <w:szCs w:val="26"/>
          <w:lang w:val="hr-HR"/>
        </w:rPr>
        <w:t>1</w:t>
      </w:r>
      <w:r w:rsidR="008B4710" w:rsidRPr="00E27110">
        <w:rPr>
          <w:rFonts w:ascii="Arial" w:hAnsi="Arial" w:cs="Arial"/>
          <w:b/>
          <w:bCs/>
          <w:spacing w:val="-9"/>
          <w:sz w:val="26"/>
          <w:szCs w:val="26"/>
          <w:lang w:val="hr-HR"/>
        </w:rPr>
        <w:t>. dio</w:t>
      </w:r>
      <w:r w:rsidRPr="00E27110">
        <w:rPr>
          <w:rFonts w:ascii="Arial" w:hAnsi="Arial" w:cs="Arial"/>
          <w:b/>
          <w:bCs/>
          <w:spacing w:val="-9"/>
          <w:sz w:val="26"/>
          <w:szCs w:val="26"/>
          <w:lang w:val="hr-HR"/>
        </w:rPr>
        <w:t xml:space="preserve">: </w:t>
      </w:r>
      <w:r w:rsidR="008B4710" w:rsidRPr="00E27110">
        <w:rPr>
          <w:rFonts w:ascii="Arial" w:hAnsi="Arial" w:cs="Arial"/>
          <w:b/>
          <w:bCs/>
          <w:spacing w:val="-9"/>
          <w:sz w:val="26"/>
          <w:szCs w:val="26"/>
          <w:lang w:val="hr-HR"/>
        </w:rPr>
        <w:t>Učenici definiraju političke ciljeve</w:t>
      </w:r>
    </w:p>
    <w:p w:rsidR="00842F7B" w:rsidRPr="00E27110" w:rsidRDefault="008B4710">
      <w:pPr>
        <w:shd w:val="clear" w:color="auto" w:fill="FFFFFF"/>
        <w:spacing w:before="144"/>
        <w:rPr>
          <w:lang w:val="hr-HR"/>
        </w:rPr>
      </w:pPr>
      <w:r w:rsidRPr="00E27110">
        <w:rPr>
          <w:rFonts w:ascii="Arial" w:hAnsi="Arial" w:cs="Arial"/>
          <w:b/>
          <w:bCs/>
          <w:spacing w:val="-4"/>
          <w:sz w:val="22"/>
          <w:szCs w:val="22"/>
          <w:lang w:val="hr-HR"/>
        </w:rPr>
        <w:t>Korak</w:t>
      </w:r>
      <w:r w:rsidR="00734A6C" w:rsidRPr="00E27110">
        <w:rPr>
          <w:rFonts w:ascii="Arial" w:hAnsi="Arial" w:cs="Arial"/>
          <w:b/>
          <w:bCs/>
          <w:spacing w:val="-4"/>
          <w:sz w:val="22"/>
          <w:szCs w:val="22"/>
          <w:lang w:val="hr-HR"/>
        </w:rPr>
        <w:t xml:space="preserve"> 1.1: Pr</w:t>
      </w:r>
      <w:r w:rsidRPr="00E27110">
        <w:rPr>
          <w:rFonts w:ascii="Arial" w:hAnsi="Arial" w:cs="Arial"/>
          <w:b/>
          <w:bCs/>
          <w:spacing w:val="-4"/>
          <w:sz w:val="22"/>
          <w:szCs w:val="22"/>
          <w:lang w:val="hr-HR"/>
        </w:rPr>
        <w:t>iprema</w:t>
      </w:r>
    </w:p>
    <w:p w:rsidR="00842F7B" w:rsidRPr="00E27110" w:rsidRDefault="00B55E4E">
      <w:pPr>
        <w:shd w:val="clear" w:color="auto" w:fill="FFFFFF"/>
        <w:spacing w:before="154" w:line="259" w:lineRule="exact"/>
        <w:jc w:val="both"/>
        <w:rPr>
          <w:lang w:val="hr-HR"/>
        </w:rPr>
      </w:pPr>
      <w:r w:rsidRPr="00E27110">
        <w:rPr>
          <w:sz w:val="22"/>
          <w:szCs w:val="22"/>
          <w:lang w:val="hr-HR"/>
        </w:rPr>
        <w:t>Učenici i nastavnik sjede u krugu</w:t>
      </w:r>
      <w:r w:rsidR="005D2B12">
        <w:rPr>
          <w:sz w:val="22"/>
          <w:szCs w:val="22"/>
          <w:lang w:val="hr-HR"/>
        </w:rPr>
        <w:t>,</w:t>
      </w:r>
      <w:r w:rsidRPr="00E27110">
        <w:rPr>
          <w:sz w:val="22"/>
          <w:szCs w:val="22"/>
          <w:lang w:val="hr-HR"/>
        </w:rPr>
        <w:t xml:space="preserve"> s dovoljno prostora na podu u sredini kruga. Klupe su </w:t>
      </w:r>
      <w:r w:rsidR="005D2B12">
        <w:rPr>
          <w:sz w:val="22"/>
          <w:szCs w:val="22"/>
          <w:lang w:val="hr-HR"/>
        </w:rPr>
        <w:t>premještene</w:t>
      </w:r>
      <w:r w:rsidRPr="00E27110">
        <w:rPr>
          <w:sz w:val="22"/>
          <w:szCs w:val="22"/>
          <w:lang w:val="hr-HR"/>
        </w:rPr>
        <w:t xml:space="preserve"> </w:t>
      </w:r>
      <w:r w:rsidR="005D2B12">
        <w:rPr>
          <w:sz w:val="22"/>
          <w:szCs w:val="22"/>
          <w:lang w:val="hr-HR"/>
        </w:rPr>
        <w:t>u stranu; namanje jedna klupa nalazi se</w:t>
      </w:r>
      <w:r w:rsidRPr="00E27110">
        <w:rPr>
          <w:sz w:val="22"/>
          <w:szCs w:val="22"/>
          <w:lang w:val="hr-HR"/>
        </w:rPr>
        <w:t xml:space="preserve"> u svakom kutu učionice na kojoj se može raditi.</w:t>
      </w:r>
    </w:p>
    <w:p w:rsidR="00842F7B" w:rsidRPr="00E27110" w:rsidRDefault="00B55E4E">
      <w:pPr>
        <w:shd w:val="clear" w:color="auto" w:fill="FFFFFF"/>
        <w:spacing w:before="10" w:line="370" w:lineRule="exact"/>
        <w:rPr>
          <w:lang w:val="hr-HR"/>
        </w:rPr>
      </w:pPr>
      <w:r w:rsidRPr="00E27110">
        <w:rPr>
          <w:sz w:val="22"/>
          <w:szCs w:val="22"/>
          <w:lang w:val="hr-HR"/>
        </w:rPr>
        <w:t>Učenici imaju pribor za pravljenje bilješki.</w:t>
      </w:r>
    </w:p>
    <w:p w:rsidR="00842F7B" w:rsidRPr="00E27110" w:rsidRDefault="00B55E4E">
      <w:pPr>
        <w:shd w:val="clear" w:color="auto" w:fill="FFFFFF"/>
        <w:spacing w:line="370" w:lineRule="exact"/>
        <w:rPr>
          <w:lang w:val="hr-HR"/>
        </w:rPr>
      </w:pPr>
      <w:r w:rsidRPr="00E27110">
        <w:rPr>
          <w:sz w:val="22"/>
          <w:szCs w:val="22"/>
          <w:lang w:val="hr-HR"/>
        </w:rPr>
        <w:t>Svaki učenik dobiva jednu traku papira i po mogućnosti flomaster.</w:t>
      </w:r>
    </w:p>
    <w:p w:rsidR="00842F7B" w:rsidRPr="00E27110" w:rsidRDefault="00B55E4E">
      <w:pPr>
        <w:shd w:val="clear" w:color="auto" w:fill="FFFFFF"/>
        <w:spacing w:line="370" w:lineRule="exact"/>
        <w:rPr>
          <w:lang w:val="hr-HR"/>
        </w:rPr>
      </w:pPr>
      <w:r w:rsidRPr="00E27110">
        <w:rPr>
          <w:sz w:val="22"/>
          <w:szCs w:val="22"/>
          <w:lang w:val="hr-HR"/>
        </w:rPr>
        <w:t xml:space="preserve">Nastavnik ima spreman </w:t>
      </w:r>
      <w:r w:rsidR="00734A6C" w:rsidRPr="00E27110">
        <w:rPr>
          <w:sz w:val="22"/>
          <w:szCs w:val="22"/>
          <w:lang w:val="hr-HR"/>
        </w:rPr>
        <w:t xml:space="preserve">A3 </w:t>
      </w:r>
      <w:r w:rsidRPr="00E27110">
        <w:rPr>
          <w:sz w:val="22"/>
          <w:szCs w:val="22"/>
          <w:lang w:val="hr-HR"/>
        </w:rPr>
        <w:t xml:space="preserve">papir </w:t>
      </w:r>
      <w:r w:rsidR="00734A6C" w:rsidRPr="00E27110">
        <w:rPr>
          <w:sz w:val="22"/>
          <w:szCs w:val="22"/>
          <w:lang w:val="hr-HR"/>
        </w:rPr>
        <w:t>(</w:t>
      </w:r>
      <w:r w:rsidR="00734A6C" w:rsidRPr="00E27110">
        <w:rPr>
          <w:rFonts w:eastAsia="Times New Roman"/>
          <w:sz w:val="22"/>
          <w:szCs w:val="22"/>
          <w:lang w:val="hr-HR"/>
        </w:rPr>
        <w:t>“</w:t>
      </w:r>
      <w:r w:rsidRPr="00E27110">
        <w:rPr>
          <w:rFonts w:eastAsia="Times New Roman"/>
          <w:sz w:val="22"/>
          <w:szCs w:val="22"/>
          <w:lang w:val="hr-HR"/>
        </w:rPr>
        <w:t>Da sam ja predsjednik...</w:t>
      </w:r>
      <w:r w:rsidR="00734A6C" w:rsidRPr="00E27110">
        <w:rPr>
          <w:rFonts w:eastAsia="Times New Roman"/>
          <w:sz w:val="22"/>
          <w:szCs w:val="22"/>
          <w:lang w:val="hr-HR"/>
        </w:rPr>
        <w:t xml:space="preserve">”), </w:t>
      </w:r>
      <w:r w:rsidRPr="00E27110">
        <w:rPr>
          <w:rFonts w:eastAsia="Times New Roman"/>
          <w:sz w:val="22"/>
          <w:szCs w:val="22"/>
          <w:lang w:val="hr-HR"/>
        </w:rPr>
        <w:t>vidi u nastavku.</w:t>
      </w:r>
    </w:p>
    <w:p w:rsidR="00842F7B" w:rsidRPr="00E27110" w:rsidRDefault="00B55E4E">
      <w:pPr>
        <w:shd w:val="clear" w:color="auto" w:fill="FFFFFF"/>
        <w:spacing w:before="149"/>
        <w:rPr>
          <w:lang w:val="hr-HR"/>
        </w:rPr>
      </w:pPr>
      <w:r w:rsidRPr="00E27110">
        <w:rPr>
          <w:rFonts w:ascii="Arial" w:hAnsi="Arial" w:cs="Arial"/>
          <w:b/>
          <w:bCs/>
          <w:spacing w:val="-8"/>
          <w:sz w:val="22"/>
          <w:szCs w:val="22"/>
          <w:lang w:val="hr-HR"/>
        </w:rPr>
        <w:t xml:space="preserve">Korak </w:t>
      </w:r>
      <w:r w:rsidR="00734A6C" w:rsidRPr="00E27110">
        <w:rPr>
          <w:rFonts w:ascii="Arial" w:hAnsi="Arial" w:cs="Arial"/>
          <w:b/>
          <w:bCs/>
          <w:spacing w:val="-8"/>
          <w:sz w:val="22"/>
          <w:szCs w:val="22"/>
          <w:lang w:val="hr-HR"/>
        </w:rPr>
        <w:t xml:space="preserve">1.2: </w:t>
      </w:r>
      <w:r w:rsidRPr="00E27110">
        <w:rPr>
          <w:rFonts w:ascii="Arial" w:hAnsi="Arial" w:cs="Arial"/>
          <w:b/>
          <w:bCs/>
          <w:spacing w:val="-8"/>
          <w:sz w:val="22"/>
          <w:szCs w:val="22"/>
          <w:lang w:val="hr-HR"/>
        </w:rPr>
        <w:t>Učenici donose odluke</w:t>
      </w:r>
      <w:r w:rsidR="00734A6C" w:rsidRPr="00E27110">
        <w:rPr>
          <w:rFonts w:hAnsi="Arial"/>
          <w:sz w:val="22"/>
          <w:szCs w:val="22"/>
          <w:vertAlign w:val="superscript"/>
          <w:lang w:val="hr-HR"/>
        </w:rPr>
        <w:t>8</w:t>
      </w:r>
    </w:p>
    <w:p w:rsidR="00842F7B" w:rsidRPr="00E27110" w:rsidRDefault="00B55E4E">
      <w:pPr>
        <w:shd w:val="clear" w:color="auto" w:fill="FFFFFF"/>
        <w:spacing w:before="154" w:line="259" w:lineRule="exact"/>
        <w:jc w:val="both"/>
        <w:rPr>
          <w:lang w:val="hr-HR"/>
        </w:rPr>
      </w:pPr>
      <w:r w:rsidRPr="00E27110">
        <w:rPr>
          <w:sz w:val="22"/>
          <w:szCs w:val="22"/>
          <w:lang w:val="hr-HR"/>
        </w:rPr>
        <w:t xml:space="preserve">Nastavnik objašnjava učenicima da je ovo početak nove jedinice. Učenici se upoznaju s temom kroz aktivnost na osnovu sljedećih uputa: </w:t>
      </w:r>
    </w:p>
    <w:p w:rsidR="00842F7B" w:rsidRPr="00E27110" w:rsidRDefault="00B55E4E">
      <w:pPr>
        <w:shd w:val="clear" w:color="auto" w:fill="FFFFFF"/>
        <w:spacing w:before="96"/>
        <w:rPr>
          <w:lang w:val="hr-HR"/>
        </w:rPr>
      </w:pPr>
      <w:r w:rsidRPr="00E27110">
        <w:rPr>
          <w:sz w:val="22"/>
          <w:szCs w:val="22"/>
          <w:lang w:val="hr-HR"/>
        </w:rPr>
        <w:t>Zamislite da ste upravo postali predsjednik</w:t>
      </w:r>
      <w:r w:rsidR="00734A6C" w:rsidRPr="00E27110">
        <w:rPr>
          <w:sz w:val="22"/>
          <w:szCs w:val="22"/>
          <w:vertAlign w:val="superscript"/>
          <w:lang w:val="hr-HR"/>
        </w:rPr>
        <w:t>9</w:t>
      </w:r>
      <w:r w:rsidR="005D2B12">
        <w:rPr>
          <w:sz w:val="22"/>
          <w:szCs w:val="22"/>
          <w:vertAlign w:val="superscript"/>
          <w:lang w:val="hr-HR"/>
        </w:rPr>
        <w:t xml:space="preserve"> </w:t>
      </w:r>
      <w:r w:rsidR="005D2B12">
        <w:rPr>
          <w:sz w:val="22"/>
          <w:szCs w:val="22"/>
          <w:lang w:val="hr-HR"/>
        </w:rPr>
        <w:t>naše države</w:t>
      </w:r>
      <w:r w:rsidR="00734A6C" w:rsidRPr="00E27110">
        <w:rPr>
          <w:sz w:val="22"/>
          <w:szCs w:val="22"/>
          <w:lang w:val="hr-HR"/>
        </w:rPr>
        <w:t>.</w:t>
      </w:r>
    </w:p>
    <w:p w:rsidR="00B55E4E" w:rsidRPr="00E27110" w:rsidRDefault="005D2B12" w:rsidP="00B55E4E">
      <w:pPr>
        <w:shd w:val="clear" w:color="auto" w:fill="FFFFFF"/>
        <w:spacing w:before="278" w:line="259" w:lineRule="exact"/>
        <w:ind w:left="2995" w:right="2986"/>
        <w:jc w:val="center"/>
        <w:rPr>
          <w:sz w:val="22"/>
          <w:szCs w:val="22"/>
          <w:lang w:val="hr-HR"/>
        </w:rPr>
      </w:pPr>
      <w:r>
        <w:rPr>
          <w:sz w:val="22"/>
          <w:szCs w:val="22"/>
          <w:lang w:val="hr-HR"/>
        </w:rPr>
        <w:t>Da sam predsjednik naše države</w:t>
      </w:r>
      <w:r w:rsidR="00B55E4E" w:rsidRPr="00E27110">
        <w:rPr>
          <w:sz w:val="22"/>
          <w:szCs w:val="22"/>
          <w:lang w:val="hr-HR"/>
        </w:rPr>
        <w:t>,</w:t>
      </w:r>
      <w:r w:rsidR="00734A6C" w:rsidRPr="00E27110">
        <w:rPr>
          <w:sz w:val="22"/>
          <w:szCs w:val="22"/>
          <w:lang w:val="hr-HR"/>
        </w:rPr>
        <w:t xml:space="preserve"> </w:t>
      </w:r>
      <w:r w:rsidR="00B55E4E" w:rsidRPr="00E27110">
        <w:rPr>
          <w:sz w:val="22"/>
          <w:szCs w:val="22"/>
          <w:lang w:val="hr-HR"/>
        </w:rPr>
        <w:t>moj prioritet bi bio ....</w:t>
      </w:r>
    </w:p>
    <w:p w:rsidR="00842F7B" w:rsidRPr="00E27110" w:rsidRDefault="00B55E4E" w:rsidP="00B55E4E">
      <w:pPr>
        <w:shd w:val="clear" w:color="auto" w:fill="FFFFFF"/>
        <w:spacing w:before="278" w:line="259" w:lineRule="exact"/>
        <w:ind w:right="2986"/>
        <w:rPr>
          <w:lang w:val="hr-HR"/>
        </w:rPr>
      </w:pPr>
      <w:r w:rsidRPr="00E27110">
        <w:rPr>
          <w:sz w:val="22"/>
          <w:szCs w:val="22"/>
          <w:lang w:val="hr-HR"/>
        </w:rPr>
        <w:t xml:space="preserve">Nastavnik u središte kruga stavlja papir s </w:t>
      </w:r>
      <w:r w:rsidR="00E3340C" w:rsidRPr="00E27110">
        <w:rPr>
          <w:sz w:val="22"/>
          <w:szCs w:val="22"/>
          <w:lang w:val="hr-HR"/>
        </w:rPr>
        <w:t>poticajnim materijalom</w:t>
      </w:r>
      <w:r w:rsidR="00734A6C" w:rsidRPr="00E27110">
        <w:rPr>
          <w:sz w:val="22"/>
          <w:szCs w:val="22"/>
          <w:lang w:val="hr-HR"/>
        </w:rPr>
        <w:t>.</w:t>
      </w:r>
    </w:p>
    <w:p w:rsidR="00842F7B" w:rsidRPr="00E27110" w:rsidRDefault="00411AED">
      <w:pPr>
        <w:shd w:val="clear" w:color="auto" w:fill="FFFFFF"/>
        <w:spacing w:line="374" w:lineRule="exact"/>
        <w:rPr>
          <w:lang w:val="hr-HR"/>
        </w:rPr>
      </w:pPr>
      <w:r w:rsidRPr="00E27110">
        <w:rPr>
          <w:sz w:val="22"/>
          <w:szCs w:val="22"/>
          <w:lang w:val="hr-HR"/>
        </w:rPr>
        <w:t xml:space="preserve">Što će biti tvoj najveći </w:t>
      </w:r>
      <w:r w:rsidR="00E3340C" w:rsidRPr="00E27110">
        <w:rPr>
          <w:sz w:val="22"/>
          <w:szCs w:val="22"/>
          <w:lang w:val="hr-HR"/>
        </w:rPr>
        <w:t>prioritet</w:t>
      </w:r>
      <w:r w:rsidR="00734A6C" w:rsidRPr="00E27110">
        <w:rPr>
          <w:sz w:val="22"/>
          <w:szCs w:val="22"/>
          <w:lang w:val="hr-HR"/>
        </w:rPr>
        <w:t>?</w:t>
      </w:r>
    </w:p>
    <w:p w:rsidR="00842F7B" w:rsidRPr="00E27110" w:rsidRDefault="005D2B12">
      <w:pPr>
        <w:shd w:val="clear" w:color="auto" w:fill="FFFFFF"/>
        <w:spacing w:line="374" w:lineRule="exact"/>
        <w:rPr>
          <w:lang w:val="hr-HR"/>
        </w:rPr>
      </w:pPr>
      <w:r>
        <w:rPr>
          <w:sz w:val="22"/>
          <w:szCs w:val="22"/>
          <w:lang w:val="hr-HR"/>
        </w:rPr>
        <w:t>Dopuni</w:t>
      </w:r>
      <w:r w:rsidR="00E3340C" w:rsidRPr="00E27110">
        <w:rPr>
          <w:sz w:val="22"/>
          <w:szCs w:val="22"/>
          <w:lang w:val="hr-HR"/>
        </w:rPr>
        <w:t xml:space="preserve"> ovu izjavu. Evo nekoliko stvari za razmatranje: </w:t>
      </w:r>
    </w:p>
    <w:p w:rsidR="00842F7B" w:rsidRPr="00E27110" w:rsidRDefault="00E3340C">
      <w:pPr>
        <w:shd w:val="clear" w:color="auto" w:fill="FFFFFF"/>
        <w:spacing w:before="86" w:line="259" w:lineRule="exact"/>
        <w:jc w:val="both"/>
        <w:rPr>
          <w:lang w:val="hr-HR"/>
        </w:rPr>
      </w:pPr>
      <w:r w:rsidRPr="00E27110">
        <w:rPr>
          <w:sz w:val="22"/>
          <w:szCs w:val="22"/>
          <w:lang w:val="hr-HR"/>
        </w:rPr>
        <w:t xml:space="preserve">Možeš izabrati konkretnu mjeru radi </w:t>
      </w:r>
      <w:r w:rsidR="005D2B12">
        <w:rPr>
          <w:sz w:val="22"/>
          <w:szCs w:val="22"/>
          <w:lang w:val="hr-HR"/>
        </w:rPr>
        <w:t>trenutačnog</w:t>
      </w:r>
      <w:r w:rsidRPr="00E27110">
        <w:rPr>
          <w:sz w:val="22"/>
          <w:szCs w:val="22"/>
          <w:lang w:val="hr-HR"/>
        </w:rPr>
        <w:t xml:space="preserve"> ostvarivanja cilja – ili poduzeti prvi korak na putu ostvarivanja dugoročnog cilja. </w:t>
      </w:r>
    </w:p>
    <w:p w:rsidR="00842F7B" w:rsidRPr="00E27110" w:rsidRDefault="00E3340C">
      <w:pPr>
        <w:shd w:val="clear" w:color="auto" w:fill="FFFFFF"/>
        <w:spacing w:before="106"/>
        <w:rPr>
          <w:lang w:val="hr-HR"/>
        </w:rPr>
      </w:pPr>
      <w:r w:rsidRPr="00E27110">
        <w:rPr>
          <w:sz w:val="22"/>
          <w:szCs w:val="22"/>
          <w:lang w:val="hr-HR"/>
        </w:rPr>
        <w:t xml:space="preserve">Koja skupina ljudi, pitanje ili problem te najviše brine? </w:t>
      </w:r>
    </w:p>
    <w:p w:rsidR="00842F7B" w:rsidRPr="00E27110" w:rsidRDefault="005D2B12">
      <w:pPr>
        <w:shd w:val="clear" w:color="auto" w:fill="FFFFFF"/>
        <w:spacing w:before="96" w:line="259" w:lineRule="exact"/>
        <w:jc w:val="both"/>
        <w:rPr>
          <w:lang w:val="hr-HR"/>
        </w:rPr>
      </w:pPr>
      <w:r>
        <w:rPr>
          <w:sz w:val="22"/>
          <w:szCs w:val="22"/>
          <w:lang w:val="hr-HR"/>
        </w:rPr>
        <w:t xml:space="preserve">Učenici u miru </w:t>
      </w:r>
      <w:r w:rsidR="00E3340C" w:rsidRPr="00E27110">
        <w:rPr>
          <w:sz w:val="22"/>
          <w:szCs w:val="22"/>
          <w:lang w:val="hr-HR"/>
        </w:rPr>
        <w:t>razmi</w:t>
      </w:r>
      <w:r>
        <w:rPr>
          <w:sz w:val="22"/>
          <w:szCs w:val="22"/>
          <w:lang w:val="hr-HR"/>
        </w:rPr>
        <w:t>šljaju</w:t>
      </w:r>
      <w:r w:rsidR="00E3340C" w:rsidRPr="00E27110">
        <w:rPr>
          <w:sz w:val="22"/>
          <w:szCs w:val="22"/>
          <w:lang w:val="hr-HR"/>
        </w:rPr>
        <w:t xml:space="preserve"> o ovim pitanjima i na traku papira </w:t>
      </w:r>
      <w:r>
        <w:rPr>
          <w:sz w:val="22"/>
          <w:szCs w:val="22"/>
          <w:lang w:val="hr-HR"/>
        </w:rPr>
        <w:t>zapisuju</w:t>
      </w:r>
      <w:r w:rsidR="00E3340C" w:rsidRPr="00E27110">
        <w:rPr>
          <w:sz w:val="22"/>
          <w:szCs w:val="22"/>
          <w:lang w:val="hr-HR"/>
        </w:rPr>
        <w:t xml:space="preserve"> svoje odluke. </w:t>
      </w:r>
      <w:r>
        <w:rPr>
          <w:sz w:val="22"/>
          <w:szCs w:val="22"/>
          <w:lang w:val="hr-HR"/>
        </w:rPr>
        <w:t>J</w:t>
      </w:r>
      <w:r w:rsidR="00E3340C" w:rsidRPr="00E27110">
        <w:rPr>
          <w:sz w:val="22"/>
          <w:szCs w:val="22"/>
          <w:lang w:val="hr-HR"/>
        </w:rPr>
        <w:t xml:space="preserve">oš uvijek </w:t>
      </w:r>
      <w:r>
        <w:rPr>
          <w:sz w:val="22"/>
          <w:szCs w:val="22"/>
          <w:lang w:val="hr-HR"/>
        </w:rPr>
        <w:t xml:space="preserve">ne </w:t>
      </w:r>
      <w:r w:rsidR="00E3340C" w:rsidRPr="00E27110">
        <w:rPr>
          <w:sz w:val="22"/>
          <w:szCs w:val="22"/>
          <w:lang w:val="hr-HR"/>
        </w:rPr>
        <w:t>razmjenj</w:t>
      </w:r>
      <w:r>
        <w:rPr>
          <w:sz w:val="22"/>
          <w:szCs w:val="22"/>
          <w:lang w:val="hr-HR"/>
        </w:rPr>
        <w:t>uju</w:t>
      </w:r>
      <w:r w:rsidR="00E3340C" w:rsidRPr="00E27110">
        <w:rPr>
          <w:sz w:val="22"/>
          <w:szCs w:val="22"/>
          <w:lang w:val="hr-HR"/>
        </w:rPr>
        <w:t xml:space="preserve"> svoje ideje jer će se to događati u plenarnom dijelu</w:t>
      </w:r>
      <w:r>
        <w:rPr>
          <w:sz w:val="22"/>
          <w:szCs w:val="22"/>
          <w:lang w:val="hr-HR"/>
        </w:rPr>
        <w:t xml:space="preserve"> sata</w:t>
      </w:r>
      <w:r w:rsidR="00E3340C" w:rsidRPr="00E27110">
        <w:rPr>
          <w:sz w:val="22"/>
          <w:szCs w:val="22"/>
          <w:lang w:val="hr-HR"/>
        </w:rPr>
        <w:t>.</w:t>
      </w:r>
    </w:p>
    <w:p w:rsidR="00842F7B" w:rsidRPr="00E27110" w:rsidRDefault="00E3340C">
      <w:pPr>
        <w:shd w:val="clear" w:color="auto" w:fill="FFFFFF"/>
        <w:spacing w:before="96" w:line="259" w:lineRule="exact"/>
        <w:ind w:right="5"/>
        <w:jc w:val="both"/>
        <w:rPr>
          <w:lang w:val="hr-HR"/>
        </w:rPr>
      </w:pPr>
      <w:r w:rsidRPr="00E27110">
        <w:rPr>
          <w:sz w:val="22"/>
          <w:szCs w:val="22"/>
          <w:lang w:val="hr-HR"/>
        </w:rPr>
        <w:t>Svaki učenik iznosi samo jednu odluku. Ako imaju na umu više stvari, neka ih zabilježe.</w:t>
      </w:r>
    </w:p>
    <w:p w:rsidR="00842F7B" w:rsidRPr="00E27110" w:rsidRDefault="00E3340C">
      <w:pPr>
        <w:shd w:val="clear" w:color="auto" w:fill="FFFFFF"/>
        <w:spacing w:before="158"/>
        <w:rPr>
          <w:lang w:val="hr-HR"/>
        </w:rPr>
      </w:pPr>
      <w:r w:rsidRPr="00E27110">
        <w:rPr>
          <w:rFonts w:ascii="Arial" w:hAnsi="Arial" w:cs="Arial"/>
          <w:b/>
          <w:bCs/>
          <w:spacing w:val="-7"/>
          <w:sz w:val="22"/>
          <w:szCs w:val="22"/>
          <w:lang w:val="hr-HR"/>
        </w:rPr>
        <w:t>Korak</w:t>
      </w:r>
      <w:r w:rsidR="00734A6C" w:rsidRPr="00E27110">
        <w:rPr>
          <w:rFonts w:ascii="Arial" w:hAnsi="Arial" w:cs="Arial"/>
          <w:b/>
          <w:bCs/>
          <w:spacing w:val="-7"/>
          <w:sz w:val="22"/>
          <w:szCs w:val="22"/>
          <w:lang w:val="hr-HR"/>
        </w:rPr>
        <w:t xml:space="preserve"> 1.3: </w:t>
      </w:r>
      <w:r w:rsidR="00411AED" w:rsidRPr="00E27110">
        <w:rPr>
          <w:rFonts w:ascii="Arial" w:hAnsi="Arial" w:cs="Arial"/>
          <w:b/>
          <w:bCs/>
          <w:spacing w:val="-7"/>
          <w:sz w:val="22"/>
          <w:szCs w:val="22"/>
          <w:lang w:val="hr-HR"/>
        </w:rPr>
        <w:t>Učenici iznose svoje odluke</w:t>
      </w:r>
    </w:p>
    <w:p w:rsidR="00842F7B" w:rsidRPr="00E27110" w:rsidRDefault="00411AED">
      <w:pPr>
        <w:shd w:val="clear" w:color="auto" w:fill="FFFFFF"/>
        <w:spacing w:before="154" w:line="259" w:lineRule="exact"/>
        <w:jc w:val="both"/>
        <w:rPr>
          <w:lang w:val="hr-HR"/>
        </w:rPr>
      </w:pPr>
      <w:r w:rsidRPr="00E27110">
        <w:rPr>
          <w:sz w:val="22"/>
          <w:szCs w:val="22"/>
          <w:lang w:val="hr-HR"/>
        </w:rPr>
        <w:t>Učenici naizmjenično iznose svoje odluke. Dovršavaju iz</w:t>
      </w:r>
      <w:r w:rsidR="005D2B12">
        <w:rPr>
          <w:sz w:val="22"/>
          <w:szCs w:val="22"/>
          <w:lang w:val="hr-HR"/>
        </w:rPr>
        <w:t xml:space="preserve">javu: „Moj najveći prioritet </w:t>
      </w:r>
      <w:r w:rsidRPr="00E27110">
        <w:rPr>
          <w:sz w:val="22"/>
          <w:szCs w:val="22"/>
          <w:lang w:val="hr-HR"/>
        </w:rPr>
        <w:t>bio</w:t>
      </w:r>
      <w:r w:rsidR="005D2B12">
        <w:rPr>
          <w:sz w:val="22"/>
          <w:szCs w:val="22"/>
          <w:lang w:val="hr-HR"/>
        </w:rPr>
        <w:t xml:space="preserve"> bi</w:t>
      </w:r>
      <w:r w:rsidRPr="00E27110">
        <w:rPr>
          <w:sz w:val="22"/>
          <w:szCs w:val="22"/>
          <w:lang w:val="hr-HR"/>
        </w:rPr>
        <w:t>...“ i objašnjavaju svoje razloge. Stavljaju svoje trake papira na pod u sredini kruga.</w:t>
      </w:r>
    </w:p>
    <w:p w:rsidR="00411AED" w:rsidRPr="00E27110" w:rsidRDefault="00411AED">
      <w:pPr>
        <w:shd w:val="clear" w:color="auto" w:fill="FFFFFF"/>
        <w:spacing w:before="96" w:line="259" w:lineRule="exact"/>
        <w:jc w:val="both"/>
        <w:rPr>
          <w:sz w:val="22"/>
          <w:szCs w:val="22"/>
          <w:lang w:val="hr-HR"/>
        </w:rPr>
      </w:pPr>
      <w:r w:rsidRPr="00E27110">
        <w:rPr>
          <w:sz w:val="22"/>
          <w:szCs w:val="22"/>
          <w:lang w:val="hr-HR"/>
        </w:rPr>
        <w:t xml:space="preserve">Za očekivati je da će neki učenici imati slične ideje. Ako se to dogodi, nastavnik ukazuje na to i predlaže grupiranje tih izjava. Na taj način se trake grupiraju i daje im se odgovarajući naslov, kao na primjer, „borba protiv siromaštva“ ili „poboljšanje obrazovanja“. </w:t>
      </w:r>
    </w:p>
    <w:p w:rsidR="00842F7B" w:rsidRPr="00E27110" w:rsidRDefault="005D2B12">
      <w:pPr>
        <w:shd w:val="clear" w:color="auto" w:fill="FFFFFF"/>
        <w:spacing w:before="96" w:line="259" w:lineRule="exact"/>
        <w:jc w:val="both"/>
        <w:rPr>
          <w:lang w:val="hr-HR"/>
        </w:rPr>
      </w:pPr>
      <w:r>
        <w:rPr>
          <w:sz w:val="22"/>
          <w:szCs w:val="22"/>
          <w:lang w:val="hr-HR"/>
        </w:rPr>
        <w:t>Nastavnik potiče</w:t>
      </w:r>
      <w:r w:rsidR="00411AED" w:rsidRPr="00E27110">
        <w:rPr>
          <w:sz w:val="22"/>
          <w:szCs w:val="22"/>
          <w:lang w:val="hr-HR"/>
        </w:rPr>
        <w:t xml:space="preserve"> učenike da se pridruže organiziranju ideja. Nema daljnje rasprave ili komentiranja odluka tako dugo dok svi učenici ne dobiju priliku iznijeti svoje ideje.</w:t>
      </w:r>
    </w:p>
    <w:p w:rsidR="00842F7B" w:rsidRDefault="00387EC1">
      <w:pPr>
        <w:shd w:val="clear" w:color="auto" w:fill="FFFFFF"/>
        <w:spacing w:before="106"/>
        <w:rPr>
          <w:sz w:val="22"/>
          <w:szCs w:val="22"/>
          <w:lang w:val="hr-HR"/>
        </w:rPr>
      </w:pPr>
      <w:r w:rsidRPr="00E27110">
        <w:rPr>
          <w:sz w:val="22"/>
          <w:szCs w:val="22"/>
          <w:lang w:val="hr-HR"/>
        </w:rPr>
        <w:t>Ishod će vjerojatno biti neki grozdovi pod zajedničkim naslovom, ali i neke izjave koje stoje same za sebe.</w:t>
      </w:r>
    </w:p>
    <w:p w:rsidR="005D2B12" w:rsidRPr="00E27110" w:rsidRDefault="005D2B12">
      <w:pPr>
        <w:shd w:val="clear" w:color="auto" w:fill="FFFFFF"/>
        <w:spacing w:before="106"/>
        <w:rPr>
          <w:lang w:val="hr-HR"/>
        </w:rPr>
      </w:pPr>
    </w:p>
    <w:p w:rsidR="00387EC1" w:rsidRPr="00E27110" w:rsidRDefault="00387EC1" w:rsidP="003C0F86">
      <w:pPr>
        <w:numPr>
          <w:ilvl w:val="0"/>
          <w:numId w:val="16"/>
        </w:numPr>
        <w:shd w:val="clear" w:color="auto" w:fill="FFFFFF"/>
        <w:tabs>
          <w:tab w:val="left" w:pos="187"/>
        </w:tabs>
        <w:spacing w:before="58" w:line="221" w:lineRule="exact"/>
        <w:rPr>
          <w:spacing w:val="-1"/>
          <w:sz w:val="18"/>
          <w:szCs w:val="18"/>
          <w:lang w:val="hr-HR"/>
        </w:rPr>
      </w:pPr>
      <w:r w:rsidRPr="00E27110">
        <w:rPr>
          <w:sz w:val="18"/>
          <w:szCs w:val="18"/>
          <w:lang w:val="hr-HR"/>
        </w:rPr>
        <w:t xml:space="preserve">Ova metoda je varijanta zadatka </w:t>
      </w:r>
      <w:r w:rsidR="00734A6C" w:rsidRPr="00E27110">
        <w:rPr>
          <w:sz w:val="18"/>
          <w:szCs w:val="18"/>
          <w:lang w:val="hr-HR"/>
        </w:rPr>
        <w:t>6.3,</w:t>
      </w:r>
      <w:r w:rsidR="00734A6C" w:rsidRPr="00E27110">
        <w:rPr>
          <w:lang w:val="hr-HR"/>
        </w:rPr>
        <w:t xml:space="preserve"> </w:t>
      </w:r>
      <w:r w:rsidR="00734A6C" w:rsidRPr="00E27110">
        <w:rPr>
          <w:rFonts w:eastAsia="Times New Roman"/>
          <w:sz w:val="18"/>
          <w:szCs w:val="18"/>
          <w:lang w:val="hr-HR"/>
        </w:rPr>
        <w:t>“</w:t>
      </w:r>
      <w:r w:rsidRPr="00E27110">
        <w:rPr>
          <w:rFonts w:eastAsia="Times New Roman"/>
          <w:sz w:val="18"/>
          <w:szCs w:val="18"/>
          <w:lang w:val="hr-HR"/>
        </w:rPr>
        <w:t>Da sam mađioničar“ iz priručnika „Poučavanje demokracije“, GOO (</w:t>
      </w:r>
      <w:r w:rsidR="00734A6C" w:rsidRPr="00E27110">
        <w:rPr>
          <w:rFonts w:eastAsia="Times New Roman"/>
          <w:sz w:val="18"/>
          <w:szCs w:val="18"/>
          <w:lang w:val="hr-HR"/>
        </w:rPr>
        <w:t>EDC/HRE</w:t>
      </w:r>
      <w:r w:rsidRPr="00E27110">
        <w:rPr>
          <w:rFonts w:eastAsia="Times New Roman"/>
          <w:sz w:val="18"/>
          <w:szCs w:val="18"/>
          <w:lang w:val="hr-HR"/>
        </w:rPr>
        <w:t>),</w:t>
      </w:r>
      <w:r w:rsidR="00734A6C" w:rsidRPr="00E27110">
        <w:rPr>
          <w:rFonts w:eastAsia="Times New Roman"/>
          <w:lang w:val="hr-HR"/>
        </w:rPr>
        <w:t xml:space="preserve"> </w:t>
      </w:r>
      <w:r w:rsidR="005D2B12">
        <w:rPr>
          <w:rFonts w:eastAsia="Times New Roman"/>
          <w:lang w:val="hr-HR"/>
        </w:rPr>
        <w:t xml:space="preserve">VI. </w:t>
      </w:r>
      <w:r w:rsidR="005D2B12" w:rsidRPr="005D2B12">
        <w:rPr>
          <w:rFonts w:eastAsia="Times New Roman"/>
          <w:sz w:val="18"/>
          <w:szCs w:val="18"/>
          <w:lang w:val="hr-HR"/>
        </w:rPr>
        <w:t>Knjiga</w:t>
      </w:r>
      <w:r w:rsidR="00734A6C" w:rsidRPr="005D2B12">
        <w:rPr>
          <w:rFonts w:eastAsia="Times New Roman"/>
          <w:sz w:val="18"/>
          <w:szCs w:val="18"/>
          <w:lang w:val="hr-HR"/>
        </w:rPr>
        <w:t xml:space="preserve">, </w:t>
      </w:r>
      <w:r w:rsidRPr="005D2B12">
        <w:rPr>
          <w:rFonts w:eastAsia="Times New Roman"/>
          <w:sz w:val="18"/>
          <w:szCs w:val="18"/>
          <w:lang w:val="hr-HR"/>
        </w:rPr>
        <w:t>Izdavaštvo Vijeća Europe</w:t>
      </w:r>
      <w:r w:rsidRPr="00E27110">
        <w:rPr>
          <w:rFonts w:eastAsia="Times New Roman"/>
          <w:lang w:val="hr-HR"/>
        </w:rPr>
        <w:t xml:space="preserve">, </w:t>
      </w:r>
      <w:r w:rsidRPr="00E27110">
        <w:rPr>
          <w:rFonts w:eastAsia="Times New Roman"/>
          <w:sz w:val="18"/>
          <w:szCs w:val="18"/>
          <w:lang w:val="hr-HR"/>
        </w:rPr>
        <w:t>Strasbourg, 2008, str</w:t>
      </w:r>
      <w:r w:rsidR="00734A6C" w:rsidRPr="00E27110">
        <w:rPr>
          <w:rFonts w:eastAsia="Times New Roman"/>
          <w:sz w:val="18"/>
          <w:szCs w:val="18"/>
          <w:lang w:val="hr-HR"/>
        </w:rPr>
        <w:t>. 59.</w:t>
      </w:r>
    </w:p>
    <w:p w:rsidR="00842F7B" w:rsidRPr="00E27110" w:rsidRDefault="00387EC1" w:rsidP="003C0F86">
      <w:pPr>
        <w:numPr>
          <w:ilvl w:val="0"/>
          <w:numId w:val="16"/>
        </w:numPr>
        <w:shd w:val="clear" w:color="auto" w:fill="FFFFFF"/>
        <w:tabs>
          <w:tab w:val="left" w:pos="187"/>
        </w:tabs>
        <w:spacing w:before="58" w:line="221" w:lineRule="exact"/>
        <w:rPr>
          <w:spacing w:val="-1"/>
          <w:sz w:val="18"/>
          <w:szCs w:val="18"/>
          <w:lang w:val="hr-HR"/>
        </w:rPr>
      </w:pPr>
      <w:r w:rsidRPr="00E27110">
        <w:rPr>
          <w:sz w:val="18"/>
          <w:szCs w:val="18"/>
          <w:lang w:val="hr-HR"/>
        </w:rPr>
        <w:t xml:space="preserve">Nastavnik upotrebljava službeni termin za </w:t>
      </w:r>
      <w:r w:rsidR="005D2B12">
        <w:rPr>
          <w:sz w:val="18"/>
          <w:szCs w:val="18"/>
          <w:lang w:val="hr-HR"/>
        </w:rPr>
        <w:t>glavnu osobu u vladi</w:t>
      </w:r>
      <w:r w:rsidRPr="00E27110">
        <w:rPr>
          <w:sz w:val="18"/>
          <w:szCs w:val="18"/>
          <w:lang w:val="hr-HR"/>
        </w:rPr>
        <w:t xml:space="preserve"> dotične zemlje.</w:t>
      </w:r>
    </w:p>
    <w:p w:rsidR="00842F7B" w:rsidRPr="00E27110" w:rsidRDefault="00734A6C">
      <w:pPr>
        <w:shd w:val="clear" w:color="auto" w:fill="FFFFFF"/>
        <w:spacing w:before="581"/>
        <w:ind w:left="14"/>
        <w:rPr>
          <w:lang w:val="hr-HR"/>
        </w:rPr>
      </w:pPr>
      <w:r w:rsidRPr="00E27110">
        <w:rPr>
          <w:rFonts w:ascii="Courier New" w:hAnsi="Courier New" w:cs="Courier New"/>
          <w:sz w:val="24"/>
          <w:szCs w:val="24"/>
          <w:lang w:val="hr-HR"/>
        </w:rPr>
        <w:t>90</w:t>
      </w:r>
    </w:p>
    <w:p w:rsidR="00842F7B" w:rsidRPr="00E27110" w:rsidRDefault="00842F7B">
      <w:pPr>
        <w:shd w:val="clear" w:color="auto" w:fill="FFFFFF"/>
        <w:spacing w:before="581"/>
        <w:ind w:left="14"/>
        <w:rPr>
          <w:lang w:val="hr-HR"/>
        </w:rPr>
        <w:sectPr w:rsidR="00842F7B" w:rsidRPr="00E27110">
          <w:pgSz w:w="11909" w:h="16834"/>
          <w:pgMar w:top="529" w:right="1424" w:bottom="360" w:left="1418" w:header="720" w:footer="720" w:gutter="0"/>
          <w:cols w:space="60"/>
          <w:noEndnote/>
        </w:sectPr>
      </w:pPr>
    </w:p>
    <w:p w:rsidR="00842F7B" w:rsidRPr="00E27110" w:rsidRDefault="00387EC1">
      <w:pPr>
        <w:shd w:val="clear" w:color="auto" w:fill="FFFFFF"/>
        <w:jc w:val="right"/>
        <w:rPr>
          <w:lang w:val="hr-HR"/>
        </w:rPr>
      </w:pPr>
      <w:r w:rsidRPr="00E27110">
        <w:rPr>
          <w:sz w:val="18"/>
          <w:szCs w:val="18"/>
          <w:lang w:val="hr-HR"/>
        </w:rPr>
        <w:lastRenderedPageBreak/>
        <w:t>Sudjelovanje u zajednici</w:t>
      </w:r>
    </w:p>
    <w:p w:rsidR="00842F7B" w:rsidRPr="00E27110" w:rsidRDefault="00734A6C">
      <w:pPr>
        <w:shd w:val="clear" w:color="auto" w:fill="FFFFFF"/>
        <w:spacing w:before="466"/>
        <w:ind w:left="10"/>
        <w:rPr>
          <w:lang w:val="hr-HR"/>
        </w:rPr>
      </w:pPr>
      <w:r w:rsidRPr="00E27110">
        <w:rPr>
          <w:rFonts w:ascii="Arial" w:hAnsi="Arial" w:cs="Arial"/>
          <w:b/>
          <w:bCs/>
          <w:spacing w:val="-2"/>
          <w:sz w:val="24"/>
          <w:szCs w:val="24"/>
          <w:lang w:val="hr-HR"/>
        </w:rPr>
        <w:t>2</w:t>
      </w:r>
      <w:r w:rsidR="00387EC1" w:rsidRPr="00E27110">
        <w:rPr>
          <w:rFonts w:ascii="Arial" w:hAnsi="Arial" w:cs="Arial"/>
          <w:b/>
          <w:bCs/>
          <w:spacing w:val="-2"/>
          <w:sz w:val="24"/>
          <w:szCs w:val="24"/>
          <w:lang w:val="hr-HR"/>
        </w:rPr>
        <w:t>. dio</w:t>
      </w:r>
      <w:r w:rsidRPr="00E27110">
        <w:rPr>
          <w:rFonts w:ascii="Arial" w:hAnsi="Arial" w:cs="Arial"/>
          <w:b/>
          <w:bCs/>
          <w:spacing w:val="-2"/>
          <w:sz w:val="24"/>
          <w:szCs w:val="24"/>
          <w:lang w:val="hr-HR"/>
        </w:rPr>
        <w:t xml:space="preserve">: </w:t>
      </w:r>
      <w:r w:rsidR="00387EC1" w:rsidRPr="00E27110">
        <w:rPr>
          <w:rFonts w:ascii="Arial" w:hAnsi="Arial" w:cs="Arial"/>
          <w:b/>
          <w:bCs/>
          <w:spacing w:val="-2"/>
          <w:sz w:val="24"/>
          <w:szCs w:val="24"/>
          <w:lang w:val="hr-HR"/>
        </w:rPr>
        <w:t>Učenici analiziraju svoje odluke</w:t>
      </w:r>
    </w:p>
    <w:p w:rsidR="00842F7B" w:rsidRPr="00E27110" w:rsidRDefault="00387EC1">
      <w:pPr>
        <w:shd w:val="clear" w:color="auto" w:fill="FFFFFF"/>
        <w:spacing w:before="211"/>
        <w:ind w:left="10"/>
        <w:rPr>
          <w:lang w:val="hr-HR"/>
        </w:rPr>
      </w:pPr>
      <w:r w:rsidRPr="00E27110">
        <w:rPr>
          <w:rFonts w:ascii="Arial" w:hAnsi="Arial" w:cs="Arial"/>
          <w:b/>
          <w:bCs/>
          <w:spacing w:val="-7"/>
          <w:sz w:val="22"/>
          <w:szCs w:val="22"/>
          <w:lang w:val="hr-HR"/>
        </w:rPr>
        <w:t>Korakl</w:t>
      </w:r>
      <w:r w:rsidR="00734A6C" w:rsidRPr="00E27110">
        <w:rPr>
          <w:rFonts w:ascii="Arial" w:hAnsi="Arial" w:cs="Arial"/>
          <w:b/>
          <w:bCs/>
          <w:spacing w:val="-7"/>
          <w:sz w:val="22"/>
          <w:szCs w:val="22"/>
          <w:lang w:val="hr-HR"/>
        </w:rPr>
        <w:t xml:space="preserve"> 2.1: </w:t>
      </w:r>
      <w:r w:rsidRPr="00E27110">
        <w:rPr>
          <w:rFonts w:ascii="Arial" w:hAnsi="Arial" w:cs="Arial"/>
          <w:b/>
          <w:bCs/>
          <w:spacing w:val="-7"/>
          <w:sz w:val="22"/>
          <w:szCs w:val="22"/>
          <w:lang w:val="hr-HR"/>
        </w:rPr>
        <w:t>Učenici opisuju različitost</w:t>
      </w:r>
      <w:r w:rsidR="005D2B12">
        <w:rPr>
          <w:rFonts w:ascii="Arial" w:hAnsi="Arial" w:cs="Arial"/>
          <w:b/>
          <w:bCs/>
          <w:spacing w:val="-7"/>
          <w:sz w:val="22"/>
          <w:szCs w:val="22"/>
          <w:lang w:val="hr-HR"/>
        </w:rPr>
        <w:t>i</w:t>
      </w:r>
      <w:r w:rsidRPr="00E27110">
        <w:rPr>
          <w:rFonts w:ascii="Arial" w:hAnsi="Arial" w:cs="Arial"/>
          <w:b/>
          <w:bCs/>
          <w:spacing w:val="-7"/>
          <w:sz w:val="22"/>
          <w:szCs w:val="22"/>
          <w:lang w:val="hr-HR"/>
        </w:rPr>
        <w:t xml:space="preserve"> svojih odluka </w:t>
      </w:r>
    </w:p>
    <w:p w:rsidR="00842F7B" w:rsidRPr="00E27110" w:rsidRDefault="00387EC1">
      <w:pPr>
        <w:shd w:val="clear" w:color="auto" w:fill="FFFFFF"/>
        <w:spacing w:before="182"/>
        <w:rPr>
          <w:lang w:val="hr-HR"/>
        </w:rPr>
      </w:pPr>
      <w:r w:rsidRPr="00E27110">
        <w:rPr>
          <w:sz w:val="22"/>
          <w:szCs w:val="22"/>
          <w:lang w:val="hr-HR"/>
        </w:rPr>
        <w:t>Nastavnik pomaže učenicima u ovom koraku postavljanjem otvorenog pitanja</w:t>
      </w:r>
      <w:r w:rsidR="00734A6C" w:rsidRPr="00E27110">
        <w:rPr>
          <w:sz w:val="22"/>
          <w:szCs w:val="22"/>
          <w:lang w:val="hr-HR"/>
        </w:rPr>
        <w:t>:</w:t>
      </w:r>
    </w:p>
    <w:p w:rsidR="00842F7B" w:rsidRPr="00E27110" w:rsidRDefault="00387EC1">
      <w:pPr>
        <w:shd w:val="clear" w:color="auto" w:fill="FFFFFF"/>
        <w:spacing w:before="130"/>
        <w:ind w:left="398"/>
        <w:rPr>
          <w:lang w:val="hr-HR"/>
        </w:rPr>
      </w:pPr>
      <w:r w:rsidRPr="00E27110">
        <w:rPr>
          <w:sz w:val="22"/>
          <w:szCs w:val="22"/>
          <w:lang w:val="hr-HR"/>
        </w:rPr>
        <w:t xml:space="preserve">Opiši </w:t>
      </w:r>
      <w:r w:rsidR="000D7E8B" w:rsidRPr="00E27110">
        <w:rPr>
          <w:rFonts w:eastAsia="Times New Roman"/>
          <w:sz w:val="22"/>
          <w:szCs w:val="22"/>
          <w:lang w:val="hr-HR"/>
        </w:rPr>
        <w:t>“politički krajobraz</w:t>
      </w:r>
      <w:r w:rsidR="00734A6C" w:rsidRPr="00E27110">
        <w:rPr>
          <w:rFonts w:eastAsia="Times New Roman"/>
          <w:sz w:val="22"/>
          <w:szCs w:val="22"/>
          <w:lang w:val="hr-HR"/>
        </w:rPr>
        <w:t>”</w:t>
      </w:r>
      <w:r w:rsidRPr="00E27110">
        <w:rPr>
          <w:rFonts w:eastAsia="Times New Roman"/>
          <w:sz w:val="22"/>
          <w:szCs w:val="22"/>
          <w:lang w:val="hr-HR"/>
        </w:rPr>
        <w:t xml:space="preserve"> koji si stvorio/stvorila.</w:t>
      </w:r>
    </w:p>
    <w:p w:rsidR="00842F7B" w:rsidRPr="00E27110" w:rsidRDefault="00387EC1">
      <w:pPr>
        <w:shd w:val="clear" w:color="auto" w:fill="FFFFFF"/>
        <w:spacing w:before="115" w:line="269" w:lineRule="exact"/>
        <w:ind w:left="10"/>
        <w:jc w:val="both"/>
        <w:rPr>
          <w:lang w:val="hr-HR"/>
        </w:rPr>
      </w:pPr>
      <w:r w:rsidRPr="00E27110">
        <w:rPr>
          <w:sz w:val="22"/>
          <w:szCs w:val="22"/>
          <w:lang w:val="hr-HR"/>
        </w:rPr>
        <w:t>Nekoliko učenika odgov</w:t>
      </w:r>
      <w:r w:rsidR="005D2B12">
        <w:rPr>
          <w:sz w:val="22"/>
          <w:szCs w:val="22"/>
          <w:lang w:val="hr-HR"/>
        </w:rPr>
        <w:t>ara</w:t>
      </w:r>
      <w:r w:rsidRPr="00E27110">
        <w:rPr>
          <w:sz w:val="22"/>
          <w:szCs w:val="22"/>
          <w:lang w:val="hr-HR"/>
        </w:rPr>
        <w:t>.</w:t>
      </w:r>
      <w:r w:rsidR="00734A6C" w:rsidRPr="00E27110">
        <w:rPr>
          <w:sz w:val="22"/>
          <w:szCs w:val="22"/>
          <w:lang w:val="hr-HR"/>
        </w:rPr>
        <w:t xml:space="preserve"> </w:t>
      </w:r>
      <w:r w:rsidR="0041459C" w:rsidRPr="00E27110">
        <w:rPr>
          <w:sz w:val="22"/>
          <w:szCs w:val="22"/>
          <w:lang w:val="hr-HR"/>
        </w:rPr>
        <w:t>Mogu odgovoriti na sljedeće pitanje; ako ne, to čini nastavnik:</w:t>
      </w:r>
    </w:p>
    <w:p w:rsidR="00842F7B" w:rsidRPr="00E27110" w:rsidRDefault="00C1502B">
      <w:pPr>
        <w:shd w:val="clear" w:color="auto" w:fill="FFFFFF"/>
        <w:spacing w:before="110" w:line="269" w:lineRule="exact"/>
        <w:ind w:left="408"/>
        <w:rPr>
          <w:lang w:val="hr-HR"/>
        </w:rPr>
      </w:pPr>
      <w:r>
        <w:rPr>
          <w:sz w:val="22"/>
          <w:szCs w:val="22"/>
          <w:lang w:val="hr-HR"/>
        </w:rPr>
        <w:t xml:space="preserve">Koja osnovna ideja </w:t>
      </w:r>
      <w:r w:rsidR="0041459C" w:rsidRPr="00E27110">
        <w:rPr>
          <w:sz w:val="22"/>
          <w:szCs w:val="22"/>
          <w:lang w:val="hr-HR"/>
        </w:rPr>
        <w:t>povezuje ideje koje čine grozdove i zbog čega su ostali učenici izabrali drugačiji stav?</w:t>
      </w:r>
    </w:p>
    <w:p w:rsidR="00842F7B" w:rsidRPr="00E27110" w:rsidRDefault="00C1502B">
      <w:pPr>
        <w:shd w:val="clear" w:color="auto" w:fill="FFFFFF"/>
        <w:spacing w:before="110" w:line="269" w:lineRule="exact"/>
        <w:ind w:left="10" w:right="10"/>
        <w:jc w:val="both"/>
        <w:rPr>
          <w:lang w:val="hr-HR"/>
        </w:rPr>
      </w:pPr>
      <w:r>
        <w:rPr>
          <w:sz w:val="22"/>
          <w:szCs w:val="22"/>
          <w:lang w:val="hr-HR"/>
        </w:rPr>
        <w:t>Učenici opisuju bit</w:t>
      </w:r>
      <w:r w:rsidR="0041459C" w:rsidRPr="00E27110">
        <w:rPr>
          <w:sz w:val="22"/>
          <w:szCs w:val="22"/>
          <w:lang w:val="hr-HR"/>
        </w:rPr>
        <w:t xml:space="preserve"> ra</w:t>
      </w:r>
      <w:r>
        <w:rPr>
          <w:sz w:val="22"/>
          <w:szCs w:val="22"/>
          <w:lang w:val="hr-HR"/>
        </w:rPr>
        <w:t>zličitosti. Budući da se bave opcijama jedne političke odluke</w:t>
      </w:r>
      <w:r w:rsidR="0041459C" w:rsidRPr="00E27110">
        <w:rPr>
          <w:sz w:val="22"/>
          <w:szCs w:val="22"/>
          <w:lang w:val="hr-HR"/>
        </w:rPr>
        <w:t>, a ne otvorenom razmjenom ideja, postaju svjesni potrebe postizanja sporazuma – spajanjem nekih prijedloga i isključivanjem drugih. Bogatstvo ideja je proizvod mnogih građana koji sudjeluju u raspravi i ostvaruju svoju slobodu mišljenja i izražavanja. Odluka mora biti donijeta, no tko je donosi?</w:t>
      </w:r>
    </w:p>
    <w:p w:rsidR="00842F7B" w:rsidRPr="00E27110" w:rsidRDefault="0041459C">
      <w:pPr>
        <w:shd w:val="clear" w:color="auto" w:fill="FFFFFF"/>
        <w:spacing w:before="125"/>
        <w:ind w:left="5"/>
        <w:rPr>
          <w:lang w:val="hr-HR"/>
        </w:rPr>
      </w:pPr>
      <w:r w:rsidRPr="00E27110">
        <w:rPr>
          <w:sz w:val="22"/>
          <w:szCs w:val="22"/>
          <w:lang w:val="hr-HR"/>
        </w:rPr>
        <w:t>Ako je potrebno, nastavnik podsjeća učenike na tu odlučujuću činjenicu.</w:t>
      </w:r>
    </w:p>
    <w:p w:rsidR="00842F7B" w:rsidRPr="00E27110" w:rsidRDefault="0041459C">
      <w:pPr>
        <w:shd w:val="clear" w:color="auto" w:fill="FFFFFF"/>
        <w:spacing w:before="274"/>
        <w:ind w:left="10"/>
        <w:rPr>
          <w:lang w:val="hr-HR"/>
        </w:rPr>
      </w:pPr>
      <w:r w:rsidRPr="00E27110">
        <w:rPr>
          <w:rFonts w:ascii="Arial" w:hAnsi="Arial" w:cs="Arial"/>
          <w:b/>
          <w:bCs/>
          <w:spacing w:val="-6"/>
          <w:sz w:val="22"/>
          <w:szCs w:val="22"/>
          <w:lang w:val="hr-HR"/>
        </w:rPr>
        <w:t>Korak</w:t>
      </w:r>
      <w:r w:rsidR="00734A6C" w:rsidRPr="00E27110">
        <w:rPr>
          <w:rFonts w:ascii="Arial" w:hAnsi="Arial" w:cs="Arial"/>
          <w:b/>
          <w:bCs/>
          <w:spacing w:val="-6"/>
          <w:sz w:val="22"/>
          <w:szCs w:val="22"/>
          <w:lang w:val="hr-HR"/>
        </w:rPr>
        <w:t xml:space="preserve"> 2.2: </w:t>
      </w:r>
      <w:r w:rsidRPr="00E27110">
        <w:rPr>
          <w:rFonts w:ascii="Arial" w:hAnsi="Arial" w:cs="Arial"/>
          <w:b/>
          <w:bCs/>
          <w:spacing w:val="-6"/>
          <w:sz w:val="22"/>
          <w:szCs w:val="22"/>
          <w:lang w:val="hr-HR"/>
        </w:rPr>
        <w:t>Nastavnik daje ulazne informacije o osnovnim političkim stajalištima</w:t>
      </w:r>
    </w:p>
    <w:p w:rsidR="00842F7B" w:rsidRPr="00E27110" w:rsidRDefault="00C1502B">
      <w:pPr>
        <w:shd w:val="clear" w:color="auto" w:fill="FFFFFF"/>
        <w:spacing w:before="168" w:line="269" w:lineRule="exact"/>
        <w:ind w:right="5"/>
        <w:jc w:val="both"/>
        <w:rPr>
          <w:lang w:val="hr-HR"/>
        </w:rPr>
      </w:pPr>
      <w:r>
        <w:rPr>
          <w:sz w:val="22"/>
          <w:szCs w:val="22"/>
          <w:lang w:val="hr-HR"/>
        </w:rPr>
        <w:t xml:space="preserve">Svaki kut učionice </w:t>
      </w:r>
      <w:r w:rsidR="0041459C" w:rsidRPr="00E27110">
        <w:rPr>
          <w:sz w:val="22"/>
          <w:szCs w:val="22"/>
          <w:lang w:val="hr-HR"/>
        </w:rPr>
        <w:t>namijenjen</w:t>
      </w:r>
      <w:r>
        <w:rPr>
          <w:sz w:val="22"/>
          <w:szCs w:val="22"/>
          <w:lang w:val="hr-HR"/>
        </w:rPr>
        <w:t xml:space="preserve"> je</w:t>
      </w:r>
      <w:r w:rsidR="0041459C" w:rsidRPr="00E27110">
        <w:rPr>
          <w:sz w:val="22"/>
          <w:szCs w:val="22"/>
          <w:lang w:val="hr-HR"/>
        </w:rPr>
        <w:t xml:space="preserve"> jednom od četiri politička stajališta. Nastavnik </w:t>
      </w:r>
      <w:r>
        <w:rPr>
          <w:sz w:val="22"/>
          <w:szCs w:val="22"/>
          <w:lang w:val="hr-HR"/>
        </w:rPr>
        <w:t>stavlja</w:t>
      </w:r>
      <w:r w:rsidR="0041459C" w:rsidRPr="00E27110">
        <w:rPr>
          <w:sz w:val="22"/>
          <w:szCs w:val="22"/>
          <w:lang w:val="hr-HR"/>
        </w:rPr>
        <w:t xml:space="preserve"> </w:t>
      </w:r>
      <w:r w:rsidR="00537C3C" w:rsidRPr="00E27110">
        <w:rPr>
          <w:sz w:val="22"/>
          <w:szCs w:val="22"/>
          <w:lang w:val="hr-HR"/>
        </w:rPr>
        <w:t xml:space="preserve">na klupe  </w:t>
      </w:r>
      <w:r w:rsidR="0041459C" w:rsidRPr="00E27110">
        <w:rPr>
          <w:sz w:val="22"/>
          <w:szCs w:val="22"/>
          <w:lang w:val="hr-HR"/>
        </w:rPr>
        <w:t xml:space="preserve">potrebne papire (zajedno s </w:t>
      </w:r>
      <w:r w:rsidR="00537C3C" w:rsidRPr="00E27110">
        <w:rPr>
          <w:sz w:val="22"/>
          <w:szCs w:val="22"/>
          <w:lang w:val="hr-HR"/>
        </w:rPr>
        <w:t xml:space="preserve">izrescima </w:t>
      </w:r>
      <w:r w:rsidR="00734A6C" w:rsidRPr="00E27110">
        <w:rPr>
          <w:b/>
          <w:bCs/>
          <w:sz w:val="22"/>
          <w:szCs w:val="22"/>
          <w:lang w:val="hr-HR"/>
        </w:rPr>
        <w:t xml:space="preserve">jf </w:t>
      </w:r>
      <w:r>
        <w:rPr>
          <w:sz w:val="22"/>
          <w:szCs w:val="22"/>
          <w:lang w:val="hr-HR"/>
        </w:rPr>
        <w:t>nastavnog materijala</w:t>
      </w:r>
      <w:r w:rsidR="00537C3C" w:rsidRPr="00E27110">
        <w:rPr>
          <w:sz w:val="22"/>
          <w:szCs w:val="22"/>
          <w:lang w:val="hr-HR"/>
        </w:rPr>
        <w:t xml:space="preserve"> </w:t>
      </w:r>
      <w:r>
        <w:rPr>
          <w:sz w:val="22"/>
          <w:szCs w:val="22"/>
          <w:lang w:val="hr-HR"/>
        </w:rPr>
        <w:t>3A)</w:t>
      </w:r>
      <w:r w:rsidR="00734A6C" w:rsidRPr="00E27110">
        <w:rPr>
          <w:sz w:val="22"/>
          <w:szCs w:val="22"/>
          <w:lang w:val="hr-HR"/>
        </w:rPr>
        <w:t xml:space="preserve">. </w:t>
      </w:r>
      <w:r>
        <w:rPr>
          <w:sz w:val="22"/>
          <w:szCs w:val="22"/>
          <w:lang w:val="hr-HR"/>
        </w:rPr>
        <w:t>N</w:t>
      </w:r>
      <w:r w:rsidR="00537C3C" w:rsidRPr="00E27110">
        <w:rPr>
          <w:sz w:val="22"/>
          <w:szCs w:val="22"/>
          <w:lang w:val="hr-HR"/>
        </w:rPr>
        <w:t>aizmjenično uvodi svako stajalište, a jedan učenik ostalima čita izjave.</w:t>
      </w:r>
    </w:p>
    <w:p w:rsidR="00842F7B" w:rsidRPr="00E27110" w:rsidRDefault="00537C3C">
      <w:pPr>
        <w:shd w:val="clear" w:color="auto" w:fill="FFFFFF"/>
        <w:spacing w:before="125"/>
        <w:rPr>
          <w:lang w:val="hr-HR"/>
        </w:rPr>
      </w:pPr>
      <w:r w:rsidRPr="00E27110">
        <w:rPr>
          <w:sz w:val="22"/>
          <w:szCs w:val="22"/>
          <w:lang w:val="hr-HR"/>
        </w:rPr>
        <w:t>Nastavnik poziva učenike da upotrijebe sljedeće informacije:</w:t>
      </w:r>
    </w:p>
    <w:p w:rsidR="00842F7B" w:rsidRPr="00E27110" w:rsidRDefault="00537C3C">
      <w:pPr>
        <w:shd w:val="clear" w:color="auto" w:fill="FFFFFF"/>
        <w:spacing w:before="130"/>
        <w:ind w:left="394"/>
        <w:rPr>
          <w:lang w:val="hr-HR"/>
        </w:rPr>
      </w:pPr>
      <w:r w:rsidRPr="00E27110">
        <w:rPr>
          <w:sz w:val="22"/>
          <w:szCs w:val="22"/>
          <w:lang w:val="hr-HR"/>
        </w:rPr>
        <w:t>Koje osnovno stajalište odgovara njihovoj političkoj izjavi, ili grozdovima, a koje ne?</w:t>
      </w:r>
    </w:p>
    <w:p w:rsidR="00842F7B" w:rsidRPr="00E27110" w:rsidRDefault="00537C3C">
      <w:pPr>
        <w:shd w:val="clear" w:color="auto" w:fill="FFFFFF"/>
        <w:spacing w:before="110" w:line="274" w:lineRule="exact"/>
        <w:ind w:left="398"/>
        <w:rPr>
          <w:lang w:val="hr-HR"/>
        </w:rPr>
      </w:pPr>
      <w:r w:rsidRPr="00E27110">
        <w:rPr>
          <w:sz w:val="22"/>
          <w:szCs w:val="22"/>
          <w:lang w:val="hr-HR"/>
        </w:rPr>
        <w:t>Mogu li se poistovjetiti s bilo kojim od tih stajališta</w:t>
      </w:r>
      <w:r w:rsidR="00C1502B">
        <w:rPr>
          <w:sz w:val="22"/>
          <w:szCs w:val="22"/>
          <w:lang w:val="hr-HR"/>
        </w:rPr>
        <w:t>,</w:t>
      </w:r>
      <w:r w:rsidRPr="00E27110">
        <w:rPr>
          <w:sz w:val="22"/>
          <w:szCs w:val="22"/>
          <w:lang w:val="hr-HR"/>
        </w:rPr>
        <w:t xml:space="preserve"> ili je njihov stav negdje </w:t>
      </w:r>
      <w:r w:rsidR="00C1502B">
        <w:rPr>
          <w:sz w:val="22"/>
          <w:szCs w:val="22"/>
          <w:lang w:val="hr-HR"/>
        </w:rPr>
        <w:t>u sredini</w:t>
      </w:r>
      <w:r w:rsidRPr="00E27110">
        <w:rPr>
          <w:sz w:val="22"/>
          <w:szCs w:val="22"/>
          <w:lang w:val="hr-HR"/>
        </w:rPr>
        <w:t>? Ili bi radije definirali drugačije stajalište?</w:t>
      </w:r>
    </w:p>
    <w:p w:rsidR="00842F7B" w:rsidRPr="00E27110" w:rsidRDefault="00537C3C">
      <w:pPr>
        <w:shd w:val="clear" w:color="auto" w:fill="FFFFFF"/>
        <w:spacing w:before="110" w:line="269" w:lineRule="exact"/>
        <w:ind w:right="5"/>
        <w:jc w:val="both"/>
        <w:rPr>
          <w:lang w:val="hr-HR"/>
        </w:rPr>
      </w:pPr>
      <w:r w:rsidRPr="00E27110">
        <w:rPr>
          <w:sz w:val="22"/>
          <w:szCs w:val="22"/>
          <w:lang w:val="hr-HR"/>
        </w:rPr>
        <w:t xml:space="preserve">Nastavnik učenicima dijeli </w:t>
      </w:r>
      <w:r w:rsidR="00734A6C" w:rsidRPr="00E27110">
        <w:rPr>
          <w:b/>
          <w:bCs/>
          <w:i/>
          <w:iCs/>
          <w:sz w:val="22"/>
          <w:szCs w:val="22"/>
          <w:lang w:val="hr-HR"/>
        </w:rPr>
        <w:t xml:space="preserve">&amp; </w:t>
      </w:r>
      <w:r w:rsidR="000D7E8B" w:rsidRPr="00E27110">
        <w:rPr>
          <w:bCs/>
          <w:iCs/>
          <w:sz w:val="22"/>
          <w:szCs w:val="22"/>
          <w:lang w:val="hr-HR"/>
        </w:rPr>
        <w:t xml:space="preserve">nastavni materijal </w:t>
      </w:r>
      <w:r w:rsidR="00734A6C" w:rsidRPr="00E27110">
        <w:rPr>
          <w:sz w:val="22"/>
          <w:szCs w:val="22"/>
          <w:lang w:val="hr-HR"/>
        </w:rPr>
        <w:t xml:space="preserve">3.1 </w:t>
      </w:r>
      <w:r w:rsidR="000D7E8B" w:rsidRPr="00E27110">
        <w:rPr>
          <w:sz w:val="22"/>
          <w:szCs w:val="22"/>
          <w:lang w:val="hr-HR"/>
        </w:rPr>
        <w:t>–</w:t>
      </w:r>
      <w:r w:rsidR="00734A6C" w:rsidRPr="00E27110">
        <w:rPr>
          <w:sz w:val="22"/>
          <w:szCs w:val="22"/>
          <w:lang w:val="hr-HR"/>
        </w:rPr>
        <w:t xml:space="preserve"> </w:t>
      </w:r>
      <w:r w:rsidR="000D7E8B" w:rsidRPr="00E27110">
        <w:rPr>
          <w:sz w:val="22"/>
          <w:szCs w:val="22"/>
          <w:lang w:val="hr-HR"/>
        </w:rPr>
        <w:t xml:space="preserve">plan ove jedinice. Zadatak je definirati stav </w:t>
      </w:r>
      <w:r w:rsidR="00C1502B">
        <w:rPr>
          <w:sz w:val="22"/>
          <w:szCs w:val="22"/>
          <w:lang w:val="hr-HR"/>
        </w:rPr>
        <w:t xml:space="preserve">koji učenici imaju </w:t>
      </w:r>
      <w:r w:rsidR="00D94C1E">
        <w:rPr>
          <w:sz w:val="22"/>
          <w:szCs w:val="22"/>
          <w:lang w:val="hr-HR"/>
        </w:rPr>
        <w:t>na „političkoj</w:t>
      </w:r>
      <w:r w:rsidR="000D7E8B" w:rsidRPr="00E27110">
        <w:rPr>
          <w:sz w:val="22"/>
          <w:szCs w:val="22"/>
          <w:lang w:val="hr-HR"/>
        </w:rPr>
        <w:t xml:space="preserve"> </w:t>
      </w:r>
      <w:r w:rsidR="00D94C1E">
        <w:rPr>
          <w:sz w:val="22"/>
          <w:szCs w:val="22"/>
          <w:lang w:val="hr-HR"/>
        </w:rPr>
        <w:t>sceni</w:t>
      </w:r>
      <w:r w:rsidR="000D7E8B" w:rsidRPr="00E27110">
        <w:rPr>
          <w:sz w:val="22"/>
          <w:szCs w:val="22"/>
          <w:lang w:val="hr-HR"/>
        </w:rPr>
        <w:t>“. Političke stranke su važni posrednici između različitih interesa, vrijednosti i prioriteta. Učenici su stoga pozvani formirati stranke s ciljem promicanja političkih ciljeva koje su zacrtali u ovoj lekciji. Nastavnik napominje da ostvaruju ljudsko pravo političkog sudjelovanja. Mogu slobodno pristupiti ili napustiti stranku, osnovati novu ili ostati izvan svih stranaka. Zadatak je primjer procesa političkog odlučivanja – od političkih ciljeva u glavama ljudi do privremenog dogovora</w:t>
      </w:r>
      <w:r w:rsidR="00764C7A" w:rsidRPr="00E27110">
        <w:rPr>
          <w:sz w:val="22"/>
          <w:szCs w:val="22"/>
          <w:lang w:val="hr-HR"/>
        </w:rPr>
        <w:t xml:space="preserve"> oko zajedničkog dobra.</w:t>
      </w:r>
      <w:r w:rsidR="000D7E8B" w:rsidRPr="00E27110">
        <w:rPr>
          <w:sz w:val="22"/>
          <w:szCs w:val="22"/>
          <w:lang w:val="hr-HR"/>
        </w:rPr>
        <w:t xml:space="preserve"> </w:t>
      </w:r>
    </w:p>
    <w:p w:rsidR="00842F7B" w:rsidRPr="00E27110" w:rsidRDefault="00764C7A">
      <w:pPr>
        <w:shd w:val="clear" w:color="auto" w:fill="FFFFFF"/>
        <w:spacing w:before="269"/>
        <w:ind w:left="10"/>
        <w:rPr>
          <w:lang w:val="hr-HR"/>
        </w:rPr>
      </w:pPr>
      <w:r w:rsidRPr="00E27110">
        <w:rPr>
          <w:rFonts w:ascii="Arial" w:hAnsi="Arial" w:cs="Arial"/>
          <w:b/>
          <w:bCs/>
          <w:spacing w:val="-5"/>
          <w:sz w:val="22"/>
          <w:szCs w:val="22"/>
          <w:lang w:val="hr-HR"/>
        </w:rPr>
        <w:t>Korak</w:t>
      </w:r>
      <w:r w:rsidR="00734A6C" w:rsidRPr="00E27110">
        <w:rPr>
          <w:rFonts w:ascii="Arial" w:hAnsi="Arial" w:cs="Arial"/>
          <w:b/>
          <w:bCs/>
          <w:spacing w:val="-5"/>
          <w:sz w:val="22"/>
          <w:szCs w:val="22"/>
          <w:lang w:val="hr-HR"/>
        </w:rPr>
        <w:t xml:space="preserve"> 2.3: </w:t>
      </w:r>
      <w:r w:rsidRPr="00E27110">
        <w:rPr>
          <w:rFonts w:ascii="Arial" w:hAnsi="Arial" w:cs="Arial"/>
          <w:b/>
          <w:bCs/>
          <w:spacing w:val="-5"/>
          <w:sz w:val="22"/>
          <w:szCs w:val="22"/>
          <w:lang w:val="hr-HR"/>
        </w:rPr>
        <w:t>Učenici se sastaju u svojim novim strankama</w:t>
      </w:r>
    </w:p>
    <w:p w:rsidR="00842F7B" w:rsidRPr="00E27110" w:rsidRDefault="006349C6">
      <w:pPr>
        <w:shd w:val="clear" w:color="auto" w:fill="FFFFFF"/>
        <w:spacing w:before="168" w:line="269" w:lineRule="exact"/>
        <w:ind w:left="5" w:right="5"/>
        <w:jc w:val="both"/>
        <w:rPr>
          <w:lang w:val="hr-HR"/>
        </w:rPr>
      </w:pPr>
      <w:r w:rsidRPr="00E27110">
        <w:rPr>
          <w:sz w:val="22"/>
          <w:szCs w:val="22"/>
          <w:lang w:val="hr-HR"/>
        </w:rPr>
        <w:t xml:space="preserve">U zadnjim minutama </w:t>
      </w:r>
      <w:r w:rsidR="00C1502B">
        <w:rPr>
          <w:sz w:val="22"/>
          <w:szCs w:val="22"/>
          <w:lang w:val="hr-HR"/>
        </w:rPr>
        <w:t>nastavnog sata</w:t>
      </w:r>
      <w:r w:rsidRPr="00E27110">
        <w:rPr>
          <w:sz w:val="22"/>
          <w:szCs w:val="22"/>
          <w:lang w:val="hr-HR"/>
        </w:rPr>
        <w:t xml:space="preserve">, učenici se sastaju u svojim strankama. Dobivaju </w:t>
      </w:r>
      <w:r w:rsidR="00734A6C" w:rsidRPr="00E27110">
        <w:rPr>
          <w:b/>
          <w:bCs/>
          <w:i/>
          <w:iCs/>
          <w:sz w:val="22"/>
          <w:szCs w:val="22"/>
          <w:lang w:val="hr-HR"/>
        </w:rPr>
        <w:t xml:space="preserve">&amp; </w:t>
      </w:r>
      <w:r w:rsidRPr="00E27110">
        <w:rPr>
          <w:bCs/>
          <w:iCs/>
          <w:sz w:val="22"/>
          <w:szCs w:val="22"/>
          <w:lang w:val="hr-HR"/>
        </w:rPr>
        <w:t>nastavne materijale</w:t>
      </w:r>
      <w:r w:rsidR="00734A6C" w:rsidRPr="00E27110">
        <w:rPr>
          <w:sz w:val="22"/>
          <w:szCs w:val="22"/>
          <w:lang w:val="hr-HR"/>
        </w:rPr>
        <w:t xml:space="preserve"> 3.2 and 3.3 </w:t>
      </w:r>
      <w:r w:rsidR="00C1502B">
        <w:rPr>
          <w:sz w:val="22"/>
          <w:szCs w:val="22"/>
          <w:lang w:val="hr-HR"/>
        </w:rPr>
        <w:t>kao potporu</w:t>
      </w:r>
      <w:r w:rsidRPr="00E27110">
        <w:rPr>
          <w:sz w:val="22"/>
          <w:szCs w:val="22"/>
          <w:lang w:val="hr-HR"/>
        </w:rPr>
        <w:t xml:space="preserve"> raspravi.</w:t>
      </w:r>
    </w:p>
    <w:p w:rsidR="00842F7B" w:rsidRPr="00E27110" w:rsidRDefault="006349C6">
      <w:pPr>
        <w:shd w:val="clear" w:color="auto" w:fill="FFFFFF"/>
        <w:spacing w:before="110" w:line="269" w:lineRule="exact"/>
        <w:ind w:right="5"/>
        <w:jc w:val="both"/>
        <w:rPr>
          <w:lang w:val="hr-HR"/>
        </w:rPr>
      </w:pPr>
      <w:r w:rsidRPr="00E27110">
        <w:rPr>
          <w:sz w:val="22"/>
          <w:szCs w:val="22"/>
          <w:lang w:val="hr-HR"/>
        </w:rPr>
        <w:t xml:space="preserve">Nastavnik razgovara s učenicima koji su </w:t>
      </w:r>
      <w:r w:rsidR="00C1502B">
        <w:rPr>
          <w:sz w:val="22"/>
          <w:szCs w:val="22"/>
          <w:lang w:val="hr-HR"/>
        </w:rPr>
        <w:t>odlučili</w:t>
      </w:r>
      <w:r w:rsidRPr="00E27110">
        <w:rPr>
          <w:sz w:val="22"/>
          <w:szCs w:val="22"/>
          <w:lang w:val="hr-HR"/>
        </w:rPr>
        <w:t xml:space="preserve"> </w:t>
      </w:r>
      <w:r w:rsidR="00C1502B">
        <w:rPr>
          <w:sz w:val="22"/>
          <w:szCs w:val="22"/>
          <w:lang w:val="hr-HR"/>
        </w:rPr>
        <w:t>ne osnovati i ne pristupiti nijednoj stranci</w:t>
      </w:r>
      <w:r w:rsidRPr="00E27110">
        <w:rPr>
          <w:sz w:val="22"/>
          <w:szCs w:val="22"/>
          <w:lang w:val="hr-HR"/>
        </w:rPr>
        <w:t>. Mora im se objasniti da</w:t>
      </w:r>
      <w:r w:rsidR="00C1502B">
        <w:rPr>
          <w:sz w:val="22"/>
          <w:szCs w:val="22"/>
          <w:lang w:val="hr-HR"/>
        </w:rPr>
        <w:t xml:space="preserve"> su</w:t>
      </w:r>
      <w:r w:rsidRPr="00E27110">
        <w:rPr>
          <w:sz w:val="22"/>
          <w:szCs w:val="22"/>
          <w:lang w:val="hr-HR"/>
        </w:rPr>
        <w:t xml:space="preserve"> u ovom zadatku,</w:t>
      </w:r>
      <w:r w:rsidR="00C1502B">
        <w:rPr>
          <w:sz w:val="22"/>
          <w:szCs w:val="22"/>
          <w:lang w:val="hr-HR"/>
        </w:rPr>
        <w:t xml:space="preserve"> kao i u stvarnosti, stranke </w:t>
      </w:r>
      <w:r w:rsidRPr="00E27110">
        <w:rPr>
          <w:sz w:val="22"/>
          <w:szCs w:val="22"/>
          <w:lang w:val="hr-HR"/>
        </w:rPr>
        <w:t xml:space="preserve">jači igrači i preuzimaju vodstvo. Ako ozbiljno shvate svoje ciljeve, mora ih zanimati njihovo ostvarivanje u praksi. Da bi se to dogodilo, potreban je element moći. Stranke su u stanju stvoriti takav potencijal moći. Učenici stoga trebaju razmotriti jednu od sljedećih opcija: </w:t>
      </w:r>
    </w:p>
    <w:p w:rsidR="00842F7B" w:rsidRPr="00E27110" w:rsidRDefault="006349C6">
      <w:pPr>
        <w:shd w:val="clear" w:color="auto" w:fill="FFFFFF"/>
        <w:spacing w:before="110" w:line="269" w:lineRule="exact"/>
        <w:ind w:left="408"/>
        <w:rPr>
          <w:lang w:val="hr-HR"/>
        </w:rPr>
      </w:pPr>
      <w:r w:rsidRPr="00E27110">
        <w:rPr>
          <w:sz w:val="22"/>
          <w:szCs w:val="22"/>
          <w:lang w:val="hr-HR"/>
        </w:rPr>
        <w:t xml:space="preserve">Ako imate dodatne opcije, možda prethodno zabilježene, razmotrite mogućnost pristupanja nekoj </w:t>
      </w:r>
      <w:r w:rsidR="00C1502B">
        <w:rPr>
          <w:sz w:val="22"/>
          <w:szCs w:val="22"/>
          <w:lang w:val="hr-HR"/>
        </w:rPr>
        <w:t>od stranaka</w:t>
      </w:r>
      <w:r w:rsidRPr="00E27110">
        <w:rPr>
          <w:sz w:val="22"/>
          <w:szCs w:val="22"/>
          <w:lang w:val="hr-HR"/>
        </w:rPr>
        <w:t xml:space="preserve"> na osnovu </w:t>
      </w:r>
      <w:r w:rsidR="00C1502B">
        <w:rPr>
          <w:sz w:val="22"/>
          <w:szCs w:val="22"/>
          <w:lang w:val="hr-HR"/>
        </w:rPr>
        <w:t>tih</w:t>
      </w:r>
      <w:r w:rsidRPr="00E27110">
        <w:rPr>
          <w:sz w:val="22"/>
          <w:szCs w:val="22"/>
          <w:lang w:val="hr-HR"/>
        </w:rPr>
        <w:t xml:space="preserve"> ciljeva.</w:t>
      </w:r>
    </w:p>
    <w:p w:rsidR="00842F7B" w:rsidRPr="00E27110" w:rsidRDefault="006349C6">
      <w:pPr>
        <w:shd w:val="clear" w:color="auto" w:fill="FFFFFF"/>
        <w:spacing w:before="125"/>
        <w:ind w:left="394"/>
        <w:rPr>
          <w:lang w:val="hr-HR"/>
        </w:rPr>
      </w:pPr>
      <w:r w:rsidRPr="00E27110">
        <w:rPr>
          <w:sz w:val="22"/>
          <w:szCs w:val="22"/>
          <w:lang w:val="hr-HR"/>
        </w:rPr>
        <w:t xml:space="preserve">Razgovarajte jedni s drugima </w:t>
      </w:r>
      <w:r w:rsidR="00C1502B">
        <w:rPr>
          <w:sz w:val="22"/>
          <w:szCs w:val="22"/>
          <w:lang w:val="hr-HR"/>
        </w:rPr>
        <w:t>da</w:t>
      </w:r>
      <w:r w:rsidRPr="00E27110">
        <w:rPr>
          <w:sz w:val="22"/>
          <w:szCs w:val="22"/>
          <w:lang w:val="hr-HR"/>
        </w:rPr>
        <w:t xml:space="preserve"> biste saznali možete li osnovati stranku.</w:t>
      </w:r>
    </w:p>
    <w:p w:rsidR="00842F7B" w:rsidRPr="00E27110" w:rsidRDefault="006349C6">
      <w:pPr>
        <w:shd w:val="clear" w:color="auto" w:fill="FFFFFF"/>
        <w:spacing w:before="130"/>
        <w:ind w:left="394"/>
        <w:rPr>
          <w:lang w:val="hr-HR"/>
        </w:rPr>
      </w:pPr>
      <w:r w:rsidRPr="00E27110">
        <w:rPr>
          <w:sz w:val="22"/>
          <w:szCs w:val="22"/>
          <w:lang w:val="hr-HR"/>
        </w:rPr>
        <w:t>Pričekajte da čujete stranačke političke misije i potom izvršite odabir.</w:t>
      </w:r>
    </w:p>
    <w:p w:rsidR="00842F7B" w:rsidRPr="00E27110" w:rsidRDefault="00734A6C">
      <w:pPr>
        <w:shd w:val="clear" w:color="auto" w:fill="FFFFFF"/>
        <w:spacing w:before="600"/>
        <w:ind w:right="48"/>
        <w:jc w:val="right"/>
        <w:rPr>
          <w:lang w:val="hr-HR"/>
        </w:rPr>
      </w:pPr>
      <w:r w:rsidRPr="00E27110">
        <w:rPr>
          <w:rFonts w:ascii="Courier New" w:hAnsi="Courier New" w:cs="Courier New"/>
          <w:sz w:val="22"/>
          <w:szCs w:val="22"/>
          <w:lang w:val="hr-HR"/>
        </w:rPr>
        <w:t>91</w:t>
      </w:r>
    </w:p>
    <w:p w:rsidR="00842F7B" w:rsidRPr="00E27110" w:rsidRDefault="00842F7B">
      <w:pPr>
        <w:shd w:val="clear" w:color="auto" w:fill="FFFFFF"/>
        <w:spacing w:before="600"/>
        <w:ind w:right="48"/>
        <w:jc w:val="right"/>
        <w:rPr>
          <w:lang w:val="hr-HR"/>
        </w:rPr>
        <w:sectPr w:rsidR="00842F7B" w:rsidRPr="00E27110">
          <w:pgSz w:w="11909" w:h="16834"/>
          <w:pgMar w:top="534" w:right="1424" w:bottom="360" w:left="1423" w:header="720" w:footer="720" w:gutter="0"/>
          <w:cols w:space="60"/>
          <w:noEndnote/>
        </w:sectPr>
      </w:pPr>
    </w:p>
    <w:p w:rsidR="00842F7B" w:rsidRPr="00E27110" w:rsidRDefault="006349C6">
      <w:pPr>
        <w:shd w:val="clear" w:color="auto" w:fill="FFFFFF"/>
        <w:ind w:left="5"/>
        <w:rPr>
          <w:lang w:val="hr-HR"/>
        </w:rPr>
      </w:pPr>
      <w:r w:rsidRPr="00E27110">
        <w:rPr>
          <w:sz w:val="18"/>
          <w:szCs w:val="18"/>
          <w:lang w:val="hr-HR"/>
        </w:rPr>
        <w:lastRenderedPageBreak/>
        <w:t>Sudjelovanje u demokraciji</w:t>
      </w:r>
      <w:r w:rsidR="007641BC" w:rsidRPr="00E27110">
        <w:rPr>
          <w:sz w:val="18"/>
          <w:szCs w:val="18"/>
          <w:lang w:val="hr-HR"/>
        </w:rPr>
        <w:t xml:space="preserve"> </w:t>
      </w:r>
    </w:p>
    <w:p w:rsidR="00842F7B" w:rsidRPr="00E27110" w:rsidRDefault="00734A6C">
      <w:pPr>
        <w:shd w:val="clear" w:color="auto" w:fill="FFFFFF"/>
        <w:spacing w:before="509"/>
        <w:ind w:left="120"/>
        <w:rPr>
          <w:lang w:val="hr-HR"/>
        </w:rPr>
      </w:pPr>
      <w:r w:rsidRPr="00E27110">
        <w:rPr>
          <w:rFonts w:ascii="Arial" w:hAnsi="Arial" w:cs="Arial"/>
          <w:b/>
          <w:bCs/>
          <w:spacing w:val="-23"/>
          <w:sz w:val="30"/>
          <w:szCs w:val="30"/>
          <w:lang w:val="hr-HR"/>
        </w:rPr>
        <w:t>2</w:t>
      </w:r>
      <w:r w:rsidR="00C1502B">
        <w:rPr>
          <w:rFonts w:ascii="Arial" w:hAnsi="Arial" w:cs="Arial"/>
          <w:b/>
          <w:bCs/>
          <w:spacing w:val="-23"/>
          <w:sz w:val="30"/>
          <w:szCs w:val="30"/>
          <w:lang w:val="hr-HR"/>
        </w:rPr>
        <w:t>.</w:t>
      </w:r>
      <w:r w:rsidR="006349C6" w:rsidRPr="00E27110">
        <w:rPr>
          <w:rFonts w:ascii="Arial" w:hAnsi="Arial" w:cs="Arial"/>
          <w:b/>
          <w:bCs/>
          <w:spacing w:val="-23"/>
          <w:sz w:val="30"/>
          <w:szCs w:val="30"/>
          <w:lang w:val="hr-HR"/>
        </w:rPr>
        <w:t xml:space="preserve"> Lekcija </w:t>
      </w:r>
    </w:p>
    <w:p w:rsidR="00842F7B" w:rsidRPr="00E27110" w:rsidRDefault="007641BC">
      <w:pPr>
        <w:shd w:val="clear" w:color="auto" w:fill="FFFFFF"/>
        <w:spacing w:before="38"/>
        <w:ind w:left="120"/>
        <w:rPr>
          <w:lang w:val="hr-HR"/>
        </w:rPr>
      </w:pPr>
      <w:r w:rsidRPr="00E27110">
        <w:rPr>
          <w:rFonts w:ascii="Arial" w:hAnsi="Arial" w:cs="Arial"/>
          <w:b/>
          <w:bCs/>
          <w:spacing w:val="-12"/>
          <w:sz w:val="30"/>
          <w:szCs w:val="30"/>
          <w:lang w:val="hr-HR"/>
        </w:rPr>
        <w:t>Koje ciljeve želimo promicati?</w:t>
      </w:r>
    </w:p>
    <w:p w:rsidR="00842F7B" w:rsidRPr="00E27110" w:rsidRDefault="007641BC">
      <w:pPr>
        <w:shd w:val="clear" w:color="auto" w:fill="FFFFFF"/>
        <w:spacing w:before="43"/>
        <w:ind w:left="120"/>
        <w:rPr>
          <w:lang w:val="hr-HR"/>
        </w:rPr>
      </w:pPr>
      <w:r w:rsidRPr="00E27110">
        <w:rPr>
          <w:rFonts w:ascii="Arial" w:hAnsi="Arial" w:cs="Arial"/>
          <w:b/>
          <w:bCs/>
          <w:spacing w:val="-10"/>
          <w:sz w:val="26"/>
          <w:szCs w:val="26"/>
          <w:lang w:val="hr-HR"/>
        </w:rPr>
        <w:t>Učenici osnivaju političke stranke</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7641BC" w:rsidRPr="00E27110" w:rsidRDefault="007641BC" w:rsidP="007641BC">
            <w:pPr>
              <w:shd w:val="clear" w:color="auto" w:fill="FFFFFF"/>
              <w:spacing w:line="317" w:lineRule="exact"/>
              <w:rPr>
                <w:lang w:val="hr-HR"/>
              </w:rPr>
            </w:pPr>
            <w:r w:rsidRPr="00E27110">
              <w:rPr>
                <w:bCs/>
                <w:lang w:val="hr-HR"/>
              </w:rPr>
              <w:t>Ova tablica sažima informacije koje su nastavniku potrebne za planiranje i izvođenje lekcije.</w:t>
            </w:r>
          </w:p>
          <w:p w:rsidR="007641BC" w:rsidRPr="00E27110" w:rsidRDefault="00C1502B" w:rsidP="007641BC">
            <w:pPr>
              <w:shd w:val="clear" w:color="auto" w:fill="FFFFFF"/>
              <w:spacing w:line="317" w:lineRule="exact"/>
              <w:rPr>
                <w:bCs/>
                <w:lang w:val="hr-HR"/>
              </w:rPr>
            </w:pPr>
            <w:r>
              <w:rPr>
                <w:b/>
                <w:bCs/>
                <w:lang w:val="hr-HR"/>
              </w:rPr>
              <w:t>Razvijanje</w:t>
            </w:r>
            <w:r w:rsidR="007641BC" w:rsidRPr="00E27110">
              <w:rPr>
                <w:b/>
                <w:bCs/>
                <w:lang w:val="hr-HR"/>
              </w:rPr>
              <w:t xml:space="preserve"> kompetencije </w:t>
            </w:r>
            <w:r w:rsidR="007641BC" w:rsidRPr="00E27110">
              <w:rPr>
                <w:bCs/>
                <w:lang w:val="hr-HR"/>
              </w:rPr>
              <w:t>izravno upućuje na GOO/EDC/HRE.</w:t>
            </w:r>
          </w:p>
          <w:p w:rsidR="007641BC" w:rsidRPr="00E27110" w:rsidRDefault="007641BC" w:rsidP="007641BC">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7641BC" w:rsidRPr="00E27110" w:rsidRDefault="007641BC" w:rsidP="007641BC">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C1502B">
              <w:rPr>
                <w:lang w:val="hr-HR"/>
              </w:rPr>
              <w:t xml:space="preserve">, bitni su sastavni dijelovi </w:t>
            </w:r>
            <w:r w:rsidRPr="00E27110">
              <w:rPr>
                <w:lang w:val="hr-HR"/>
              </w:rPr>
              <w:t xml:space="preserve">procesa učenja. </w:t>
            </w:r>
          </w:p>
          <w:p w:rsidR="007641BC" w:rsidRPr="00E27110" w:rsidRDefault="007641BC" w:rsidP="007641BC">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7641BC" w:rsidP="007641BC">
            <w:pPr>
              <w:shd w:val="clear" w:color="auto" w:fill="FFFFFF"/>
              <w:spacing w:line="370" w:lineRule="exact"/>
              <w:ind w:left="10"/>
              <w:rPr>
                <w:lang w:val="hr-HR"/>
              </w:rPr>
            </w:pPr>
            <w:r w:rsidRPr="00E27110">
              <w:rPr>
                <w:b/>
                <w:lang w:val="hr-HR"/>
              </w:rPr>
              <w:t>Raspored</w:t>
            </w:r>
            <w:r w:rsidR="00F66BA0">
              <w:rPr>
                <w:b/>
                <w:lang w:val="hr-HR"/>
              </w:rPr>
              <w:t xml:space="preserve"> </w:t>
            </w:r>
            <w:r w:rsidRPr="00E27110">
              <w:rPr>
                <w:lang w:val="hr-HR"/>
              </w:rPr>
              <w:t>nastavniku</w:t>
            </w:r>
            <w:r w:rsidR="00F66BA0">
              <w:rPr>
                <w:lang w:val="hr-HR"/>
              </w:rPr>
              <w:t xml:space="preserve"> omogućuje</w:t>
            </w:r>
            <w:r w:rsidRPr="00E27110">
              <w:rPr>
                <w:lang w:val="hr-HR"/>
              </w:rPr>
              <w:t xml:space="preserve"> okvirno planiranje vremena.</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1502B" w:rsidP="007641BC">
            <w:pPr>
              <w:shd w:val="clear" w:color="auto" w:fill="FFFFFF"/>
              <w:ind w:left="10"/>
              <w:rPr>
                <w:lang w:val="hr-HR"/>
              </w:rPr>
            </w:pPr>
            <w:r>
              <w:rPr>
                <w:b/>
                <w:bCs/>
                <w:spacing w:val="-2"/>
                <w:lang w:val="hr-HR"/>
              </w:rPr>
              <w:t>Razvijanje</w:t>
            </w:r>
            <w:r w:rsidR="007641BC" w:rsidRPr="00E27110">
              <w:rPr>
                <w:b/>
                <w:bCs/>
                <w:spacing w:val="-2"/>
                <w:lang w:val="hr-HR"/>
              </w:rPr>
              <w:t xml:space="preserv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641BC" w:rsidP="007641BC">
            <w:pPr>
              <w:shd w:val="clear" w:color="auto" w:fill="FFFFFF"/>
              <w:spacing w:line="259" w:lineRule="exact"/>
              <w:ind w:right="144"/>
              <w:rPr>
                <w:lang w:val="hr-HR"/>
              </w:rPr>
            </w:pPr>
            <w:r w:rsidRPr="00E27110">
              <w:rPr>
                <w:lang w:val="hr-HR"/>
              </w:rPr>
              <w:t>Sudjelovanje</w:t>
            </w:r>
            <w:r w:rsidR="00D94C1E">
              <w:rPr>
                <w:lang w:val="hr-HR"/>
              </w:rPr>
              <w:t>: pregovaranje – ublažavanje ins</w:t>
            </w:r>
            <w:r w:rsidRPr="00E27110">
              <w:rPr>
                <w:lang w:val="hr-HR"/>
              </w:rPr>
              <w:t>istiranja na vlastitim ciljevima i uvažavanje tuđih</w:t>
            </w:r>
            <w:r w:rsidR="00734A6C" w:rsidRPr="00E27110">
              <w:rPr>
                <w:rFonts w:eastAsia="Times New Roman"/>
                <w:lang w:val="hr-HR"/>
              </w:rPr>
              <w:t>.</w:t>
            </w:r>
          </w:p>
        </w:tc>
      </w:tr>
      <w:tr w:rsidR="00842F7B" w:rsidRPr="00E27110">
        <w:trPr>
          <w:trHeight w:hRule="exact" w:val="88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641BC">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641BC" w:rsidP="00D94C1E">
            <w:pPr>
              <w:shd w:val="clear" w:color="auto" w:fill="FFFFFF"/>
              <w:spacing w:line="259" w:lineRule="exact"/>
              <w:ind w:right="106"/>
              <w:rPr>
                <w:lang w:val="hr-HR"/>
              </w:rPr>
            </w:pPr>
            <w:r w:rsidRPr="00E27110">
              <w:rPr>
                <w:lang w:val="hr-HR"/>
              </w:rPr>
              <w:t xml:space="preserve">Političke stranke </w:t>
            </w:r>
            <w:r w:rsidR="00D94C1E">
              <w:rPr>
                <w:lang w:val="hr-HR"/>
              </w:rPr>
              <w:t>pokazuju</w:t>
            </w:r>
            <w:r w:rsidRPr="00E27110">
              <w:rPr>
                <w:lang w:val="hr-HR"/>
              </w:rPr>
              <w:t xml:space="preserve"> moć koja je potrebna za promicanje političkih ciljeva. To postižu objedinjavanjem</w:t>
            </w:r>
            <w:r w:rsidR="00734A6C" w:rsidRPr="00E27110">
              <w:rPr>
                <w:lang w:val="hr-HR"/>
              </w:rPr>
              <w:t xml:space="preserve"> </w:t>
            </w:r>
            <w:r w:rsidRPr="00E27110">
              <w:rPr>
                <w:lang w:val="hr-HR"/>
              </w:rPr>
              <w:t xml:space="preserve">stajališta </w:t>
            </w:r>
            <w:r w:rsidR="003E0287" w:rsidRPr="00E27110">
              <w:rPr>
                <w:lang w:val="hr-HR"/>
              </w:rPr>
              <w:t>i interesa pojedinih</w:t>
            </w:r>
            <w:r w:rsidR="00D94C1E">
              <w:rPr>
                <w:lang w:val="hr-HR"/>
              </w:rPr>
              <w:t xml:space="preserve"> članova od kojih se zbog toga </w:t>
            </w:r>
            <w:r w:rsidR="003E0287" w:rsidRPr="00E27110">
              <w:rPr>
                <w:rFonts w:eastAsia="Times New Roman"/>
                <w:lang w:val="hr-HR"/>
              </w:rPr>
              <w:t>traži dogovaranje</w:t>
            </w:r>
            <w:r w:rsidR="00734A6C" w:rsidRPr="00E27110">
              <w:rPr>
                <w:rFonts w:eastAsia="Times New Roman"/>
                <w:lang w:val="hr-HR"/>
              </w:rPr>
              <w:t>.</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E0287" w:rsidP="003E0287">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E0287" w:rsidP="003E0287">
            <w:pPr>
              <w:shd w:val="clear" w:color="auto" w:fill="FFFFFF"/>
              <w:spacing w:line="374" w:lineRule="exact"/>
              <w:ind w:right="1507"/>
              <w:rPr>
                <w:lang w:val="hr-HR"/>
              </w:rPr>
            </w:pPr>
            <w:r w:rsidRPr="00E27110">
              <w:rPr>
                <w:lang w:val="hr-HR"/>
              </w:rPr>
              <w:t>Učenici dogovaraju zajednički program političkih prioriteta. Javno predstavljaju profile svojih stranaka</w:t>
            </w:r>
            <w:r w:rsidR="00734A6C" w:rsidRPr="00E27110">
              <w:rPr>
                <w:lang w:val="hr-HR"/>
              </w:rPr>
              <w:t>.</w:t>
            </w:r>
          </w:p>
        </w:tc>
      </w:tr>
      <w:tr w:rsidR="00842F7B" w:rsidRPr="00E27110">
        <w:trPr>
          <w:trHeight w:hRule="exact" w:val="75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E0287" w:rsidP="003E0287">
            <w:pPr>
              <w:shd w:val="clear" w:color="auto" w:fill="FFFFFF"/>
              <w:jc w:val="center"/>
              <w:rPr>
                <w:lang w:val="hr-HR"/>
              </w:rPr>
            </w:pPr>
            <w:r w:rsidRPr="00E27110">
              <w:rPr>
                <w:b/>
                <w:bCs/>
                <w:spacing w:val="-2"/>
                <w:lang w:val="hr-HR"/>
              </w:rPr>
              <w:t>Materijali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D94C1E" w:rsidRDefault="00734A6C" w:rsidP="00D94C1E">
            <w:pPr>
              <w:shd w:val="clear" w:color="auto" w:fill="FFFFFF"/>
              <w:spacing w:line="370" w:lineRule="exact"/>
              <w:ind w:left="5" w:right="4200" w:firstLine="5"/>
              <w:rPr>
                <w:lang w:val="hr-HR"/>
              </w:rPr>
            </w:pPr>
            <w:r w:rsidRPr="00E27110">
              <w:rPr>
                <w:b/>
                <w:bCs/>
                <w:lang w:val="hr-HR"/>
              </w:rPr>
              <w:t xml:space="preserve">-e? </w:t>
            </w:r>
            <w:r w:rsidR="00D94C1E">
              <w:rPr>
                <w:bCs/>
                <w:lang w:val="hr-HR"/>
              </w:rPr>
              <w:t>Radni materijali</w:t>
            </w:r>
            <w:r w:rsidRPr="00E27110">
              <w:rPr>
                <w:lang w:val="hr-HR"/>
              </w:rPr>
              <w:t xml:space="preserve"> 3.1-3.4. </w:t>
            </w:r>
          </w:p>
          <w:p w:rsidR="00842F7B" w:rsidRPr="00E27110" w:rsidRDefault="00734A6C" w:rsidP="00D94C1E">
            <w:pPr>
              <w:shd w:val="clear" w:color="auto" w:fill="FFFFFF"/>
              <w:spacing w:line="370" w:lineRule="exact"/>
              <w:ind w:left="5" w:right="4200" w:firstLine="5"/>
              <w:rPr>
                <w:lang w:val="hr-HR"/>
              </w:rPr>
            </w:pPr>
            <w:r w:rsidRPr="00E27110">
              <w:rPr>
                <w:b/>
                <w:bCs/>
                <w:lang w:val="hr-HR"/>
              </w:rPr>
              <w:t xml:space="preserve">H </w:t>
            </w:r>
            <w:r w:rsidR="00D94C1E">
              <w:rPr>
                <w:b/>
                <w:bCs/>
                <w:lang w:val="hr-HR"/>
              </w:rPr>
              <w:t>nastavni materijali</w:t>
            </w:r>
            <w:r w:rsidRPr="00E27110">
              <w:rPr>
                <w:lang w:val="hr-HR"/>
              </w:rPr>
              <w:t>.</w:t>
            </w:r>
            <w:r w:rsidR="00D94C1E">
              <w:rPr>
                <w:lang w:val="hr-HR"/>
              </w:rPr>
              <w:t xml:space="preserve"> 3B</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E0287">
            <w:pPr>
              <w:shd w:val="clear" w:color="auto" w:fill="FFFFFF"/>
              <w:ind w:left="14"/>
              <w:rPr>
                <w:lang w:val="hr-HR"/>
              </w:rPr>
            </w:pPr>
            <w:r w:rsidRPr="00E27110">
              <w:rPr>
                <w:b/>
                <w:bCs/>
                <w:lang w:val="hr-HR"/>
              </w:rPr>
              <w:t>Meto</w:t>
            </w:r>
            <w:r w:rsidR="00734A6C" w:rsidRPr="00E27110">
              <w:rPr>
                <w:b/>
                <w:bCs/>
                <w:lang w:val="hr-HR"/>
              </w:rPr>
              <w:t>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3E0287">
            <w:pPr>
              <w:shd w:val="clear" w:color="auto" w:fill="FFFFFF"/>
              <w:rPr>
                <w:lang w:val="hr-HR"/>
              </w:rPr>
            </w:pPr>
            <w:r w:rsidRPr="00E27110">
              <w:rPr>
                <w:lang w:val="hr-HR"/>
              </w:rPr>
              <w:t>Grup</w:t>
            </w:r>
            <w:r w:rsidR="003E0287" w:rsidRPr="00E27110">
              <w:rPr>
                <w:lang w:val="hr-HR"/>
              </w:rPr>
              <w:t>ni rad, plenarna izlaganja</w:t>
            </w:r>
            <w:r w:rsidRPr="00E27110">
              <w:rPr>
                <w:lang w:val="hr-HR"/>
              </w:rPr>
              <w:t>,</w:t>
            </w:r>
            <w:r w:rsidR="003E0287" w:rsidRPr="00E27110">
              <w:rPr>
                <w:lang w:val="hr-HR"/>
              </w:rPr>
              <w:t xml:space="preserve"> predavanje</w:t>
            </w:r>
            <w:r w:rsidRPr="00E27110">
              <w:rPr>
                <w:lang w:val="hr-HR"/>
              </w:rPr>
              <w:t>.</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3E0287" w:rsidP="003E0287">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E0287" w:rsidP="00A37D2B">
            <w:pPr>
              <w:pStyle w:val="ListParagraph"/>
              <w:numPr>
                <w:ilvl w:val="0"/>
                <w:numId w:val="92"/>
              </w:numPr>
              <w:shd w:val="clear" w:color="auto" w:fill="FFFFFF"/>
              <w:rPr>
                <w:lang w:val="hr-HR"/>
              </w:rPr>
            </w:pPr>
            <w:r w:rsidRPr="00E27110">
              <w:rPr>
                <w:lang w:val="hr-HR"/>
              </w:rPr>
              <w:t>dio</w:t>
            </w:r>
            <w:r w:rsidR="00734A6C" w:rsidRPr="00E27110">
              <w:rPr>
                <w:lang w:val="hr-HR"/>
              </w:rPr>
              <w:t xml:space="preserve">: </w:t>
            </w:r>
            <w:r w:rsidRPr="00E27110">
              <w:rPr>
                <w:lang w:val="hr-HR"/>
              </w:rPr>
              <w:t>učenici definiraju profile svojih stranaka.</w:t>
            </w:r>
            <w:r w:rsidR="00734A6C" w:rsidRPr="00E27110">
              <w:rPr>
                <w:lang w:val="hr-HR"/>
              </w:rPr>
              <w:t xml:space="preserve">                     15 min</w:t>
            </w:r>
            <w:r w:rsidRPr="00E27110">
              <w:rPr>
                <w:lang w:val="hr-HR"/>
              </w:rPr>
              <w:t>.</w:t>
            </w:r>
          </w:p>
        </w:tc>
      </w:tr>
      <w:tr w:rsidR="00842F7B" w:rsidRPr="00E27110">
        <w:trPr>
          <w:trHeight w:hRule="exact" w:val="398"/>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E0287" w:rsidP="00A37D2B">
            <w:pPr>
              <w:pStyle w:val="ListParagraph"/>
              <w:numPr>
                <w:ilvl w:val="0"/>
                <w:numId w:val="92"/>
              </w:numPr>
              <w:shd w:val="clear" w:color="auto" w:fill="FFFFFF"/>
              <w:rPr>
                <w:lang w:val="hr-HR"/>
              </w:rPr>
            </w:pPr>
            <w:r w:rsidRPr="00E27110">
              <w:rPr>
                <w:lang w:val="hr-HR"/>
              </w:rPr>
              <w:t>dio</w:t>
            </w:r>
            <w:r w:rsidR="00734A6C" w:rsidRPr="00E27110">
              <w:rPr>
                <w:lang w:val="hr-HR"/>
              </w:rPr>
              <w:t xml:space="preserve">: </w:t>
            </w:r>
            <w:r w:rsidRPr="00E27110">
              <w:rPr>
                <w:lang w:val="hr-HR"/>
              </w:rPr>
              <w:t>javno događanje: stranke predstavljaju svoje profile</w:t>
            </w:r>
            <w:r w:rsidR="00734A6C" w:rsidRPr="00E27110">
              <w:rPr>
                <w:lang w:val="hr-HR"/>
              </w:rPr>
              <w:t>.</w:t>
            </w:r>
            <w:r w:rsidRPr="00E27110">
              <w:rPr>
                <w:lang w:val="hr-HR"/>
              </w:rPr>
              <w:t xml:space="preserve">          10 min.</w:t>
            </w:r>
            <w:r w:rsidR="00734A6C" w:rsidRPr="00E27110">
              <w:rPr>
                <w:lang w:val="hr-HR"/>
              </w:rPr>
              <w:t xml:space="preserve">                   </w:t>
            </w:r>
          </w:p>
        </w:tc>
      </w:tr>
      <w:tr w:rsidR="00842F7B" w:rsidRPr="00E27110">
        <w:trPr>
          <w:trHeight w:hRule="exact" w:val="629"/>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252BD" w:rsidP="00A37D2B">
            <w:pPr>
              <w:pStyle w:val="ListParagraph"/>
              <w:numPr>
                <w:ilvl w:val="0"/>
                <w:numId w:val="92"/>
              </w:numPr>
              <w:shd w:val="clear" w:color="auto" w:fill="FFFFFF"/>
              <w:spacing w:line="259" w:lineRule="exact"/>
              <w:ind w:right="336"/>
              <w:rPr>
                <w:lang w:val="hr-HR"/>
              </w:rPr>
            </w:pPr>
            <w:r w:rsidRPr="00E27110">
              <w:rPr>
                <w:lang w:val="hr-HR"/>
              </w:rPr>
              <w:t>dio</w:t>
            </w:r>
            <w:r w:rsidR="00734A6C" w:rsidRPr="00E27110">
              <w:rPr>
                <w:lang w:val="hr-HR"/>
              </w:rPr>
              <w:t xml:space="preserve">: </w:t>
            </w:r>
            <w:r w:rsidRPr="00E27110">
              <w:rPr>
                <w:lang w:val="hr-HR"/>
              </w:rPr>
              <w:t>nastavnik uvodi konstruktivistički pojam zajedničkog dobra.</w:t>
            </w:r>
            <w:r w:rsidR="00734A6C" w:rsidRPr="00E27110">
              <w:rPr>
                <w:lang w:val="hr-HR"/>
              </w:rPr>
              <w:t xml:space="preserve">      5 min</w:t>
            </w:r>
            <w:r w:rsidRPr="00E27110">
              <w:rPr>
                <w:lang w:val="hr-HR"/>
              </w:rPr>
              <w:t>.</w:t>
            </w:r>
            <w:r w:rsidR="00734A6C" w:rsidRPr="00E27110">
              <w:rPr>
                <w:lang w:val="hr-HR"/>
              </w:rPr>
              <w:t xml:space="preserve"> </w:t>
            </w:r>
          </w:p>
        </w:tc>
      </w:tr>
      <w:tr w:rsidR="00842F7B" w:rsidRPr="00E27110">
        <w:trPr>
          <w:trHeight w:hRule="exact" w:val="408"/>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252BD" w:rsidP="00A37D2B">
            <w:pPr>
              <w:pStyle w:val="ListParagraph"/>
              <w:numPr>
                <w:ilvl w:val="0"/>
                <w:numId w:val="92"/>
              </w:numPr>
              <w:shd w:val="clear" w:color="auto" w:fill="FFFFFF"/>
              <w:rPr>
                <w:lang w:val="hr-HR"/>
              </w:rPr>
            </w:pPr>
            <w:r w:rsidRPr="00E27110">
              <w:rPr>
                <w:lang w:val="hr-HR"/>
              </w:rPr>
              <w:t>dio</w:t>
            </w:r>
            <w:r w:rsidR="00734A6C" w:rsidRPr="00E27110">
              <w:rPr>
                <w:lang w:val="hr-HR"/>
              </w:rPr>
              <w:t xml:space="preserve">: </w:t>
            </w:r>
            <w:r w:rsidRPr="00E27110">
              <w:rPr>
                <w:lang w:val="hr-HR"/>
              </w:rPr>
              <w:t>učenici raspravljaju o svojim strategijama pregovaranja.</w:t>
            </w:r>
            <w:r w:rsidR="00734A6C" w:rsidRPr="00E27110">
              <w:rPr>
                <w:lang w:val="hr-HR"/>
              </w:rPr>
              <w:t xml:space="preserve">                    10 min</w:t>
            </w:r>
            <w:r w:rsidRPr="00E27110">
              <w:rPr>
                <w:lang w:val="hr-HR"/>
              </w:rPr>
              <w:t>.</w:t>
            </w:r>
          </w:p>
        </w:tc>
      </w:tr>
      <w:tr w:rsidR="000252BD" w:rsidRPr="00E27110">
        <w:trPr>
          <w:trHeight w:hRule="exact" w:val="408"/>
        </w:trPr>
        <w:tc>
          <w:tcPr>
            <w:tcW w:w="2275" w:type="dxa"/>
            <w:tcBorders>
              <w:top w:val="nil"/>
              <w:left w:val="single" w:sz="6" w:space="0" w:color="auto"/>
              <w:bottom w:val="single" w:sz="6" w:space="0" w:color="auto"/>
              <w:right w:val="single" w:sz="6" w:space="0" w:color="auto"/>
            </w:tcBorders>
            <w:shd w:val="clear" w:color="auto" w:fill="FFFFFF"/>
          </w:tcPr>
          <w:p w:rsidR="000252BD" w:rsidRPr="00E27110" w:rsidRDefault="000252BD">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0252BD" w:rsidRPr="00E27110" w:rsidRDefault="000252BD">
            <w:pPr>
              <w:shd w:val="clear" w:color="auto" w:fill="FFFFFF"/>
              <w:rPr>
                <w:lang w:val="hr-HR"/>
              </w:rPr>
            </w:pPr>
          </w:p>
        </w:tc>
      </w:tr>
    </w:tbl>
    <w:p w:rsidR="00842F7B" w:rsidRPr="00E27110" w:rsidRDefault="00734A6C">
      <w:pPr>
        <w:shd w:val="clear" w:color="auto" w:fill="FFFFFF"/>
        <w:spacing w:before="475"/>
        <w:ind w:left="134"/>
        <w:rPr>
          <w:lang w:val="hr-HR"/>
        </w:rPr>
      </w:pPr>
      <w:r w:rsidRPr="00E27110">
        <w:rPr>
          <w:b/>
          <w:bCs/>
          <w:spacing w:val="-1"/>
          <w:sz w:val="22"/>
          <w:szCs w:val="22"/>
          <w:lang w:val="hr-HR"/>
        </w:rPr>
        <w:t>Informa</w:t>
      </w:r>
      <w:r w:rsidR="000252BD" w:rsidRPr="00E27110">
        <w:rPr>
          <w:b/>
          <w:bCs/>
          <w:spacing w:val="-1"/>
          <w:sz w:val="22"/>
          <w:szCs w:val="22"/>
          <w:lang w:val="hr-HR"/>
        </w:rPr>
        <w:t>cije</w:t>
      </w:r>
    </w:p>
    <w:p w:rsidR="00842F7B" w:rsidRPr="00E27110" w:rsidRDefault="00D94C1E">
      <w:pPr>
        <w:shd w:val="clear" w:color="auto" w:fill="FFFFFF"/>
        <w:spacing w:before="110" w:line="259" w:lineRule="exact"/>
        <w:ind w:left="139" w:right="134"/>
        <w:jc w:val="both"/>
        <w:rPr>
          <w:lang w:val="hr-HR"/>
        </w:rPr>
      </w:pPr>
      <w:r>
        <w:rPr>
          <w:sz w:val="22"/>
          <w:szCs w:val="22"/>
          <w:lang w:val="hr-HR"/>
        </w:rPr>
        <w:t>Najveći dio lekcije</w:t>
      </w:r>
      <w:r w:rsidR="000252BD" w:rsidRPr="00E27110">
        <w:rPr>
          <w:sz w:val="22"/>
          <w:szCs w:val="22"/>
          <w:lang w:val="hr-HR"/>
        </w:rPr>
        <w:t xml:space="preserve"> posvećen</w:t>
      </w:r>
      <w:r>
        <w:rPr>
          <w:sz w:val="22"/>
          <w:szCs w:val="22"/>
          <w:lang w:val="hr-HR"/>
        </w:rPr>
        <w:t xml:space="preserve"> je</w:t>
      </w:r>
      <w:r w:rsidR="000252BD" w:rsidRPr="00E27110">
        <w:rPr>
          <w:sz w:val="22"/>
          <w:szCs w:val="22"/>
          <w:lang w:val="hr-HR"/>
        </w:rPr>
        <w:t xml:space="preserve"> učeničkim aktivnostima koje moraju</w:t>
      </w:r>
      <w:r>
        <w:rPr>
          <w:sz w:val="22"/>
          <w:szCs w:val="22"/>
          <w:lang w:val="hr-HR"/>
        </w:rPr>
        <w:t xml:space="preserve"> biti dovršene</w:t>
      </w:r>
      <w:r w:rsidR="000252BD" w:rsidRPr="00E27110">
        <w:rPr>
          <w:sz w:val="22"/>
          <w:szCs w:val="22"/>
          <w:lang w:val="hr-HR"/>
        </w:rPr>
        <w:t xml:space="preserve"> u vrlo kratkom vremenu </w:t>
      </w:r>
      <w:r w:rsidR="00734A6C" w:rsidRPr="00E27110">
        <w:rPr>
          <w:sz w:val="22"/>
          <w:szCs w:val="22"/>
          <w:lang w:val="hr-HR"/>
        </w:rPr>
        <w:t xml:space="preserve"> (</w:t>
      </w:r>
      <w:r w:rsidR="000252BD" w:rsidRPr="00E27110">
        <w:rPr>
          <w:sz w:val="22"/>
          <w:szCs w:val="22"/>
          <w:lang w:val="hr-HR"/>
        </w:rPr>
        <w:t>vidi</w:t>
      </w:r>
      <w:r w:rsidR="00734A6C" w:rsidRPr="00E27110">
        <w:rPr>
          <w:sz w:val="22"/>
          <w:szCs w:val="22"/>
          <w:lang w:val="hr-HR"/>
        </w:rPr>
        <w:t xml:space="preserve"> </w:t>
      </w:r>
      <w:r w:rsidR="00734A6C" w:rsidRPr="00E27110">
        <w:rPr>
          <w:b/>
          <w:bCs/>
          <w:i/>
          <w:iCs/>
          <w:sz w:val="22"/>
          <w:szCs w:val="22"/>
          <w:lang w:val="hr-HR"/>
        </w:rPr>
        <w:t xml:space="preserve">&amp; </w:t>
      </w:r>
      <w:r>
        <w:rPr>
          <w:bCs/>
          <w:iCs/>
          <w:sz w:val="22"/>
          <w:szCs w:val="22"/>
          <w:lang w:val="hr-HR"/>
        </w:rPr>
        <w:t>radni materijal za učenike</w:t>
      </w:r>
      <w:r w:rsidR="00734A6C" w:rsidRPr="00E27110">
        <w:rPr>
          <w:sz w:val="22"/>
          <w:szCs w:val="22"/>
          <w:lang w:val="hr-HR"/>
        </w:rPr>
        <w:t xml:space="preserve"> 3.1).</w:t>
      </w:r>
    </w:p>
    <w:p w:rsidR="00842F7B" w:rsidRPr="00E27110" w:rsidRDefault="000252BD">
      <w:pPr>
        <w:shd w:val="clear" w:color="auto" w:fill="FFFFFF"/>
        <w:spacing w:before="110" w:line="259" w:lineRule="exact"/>
        <w:ind w:left="130" w:right="110"/>
        <w:jc w:val="both"/>
        <w:rPr>
          <w:lang w:val="hr-HR"/>
        </w:rPr>
      </w:pPr>
      <w:r w:rsidRPr="00E27110">
        <w:rPr>
          <w:sz w:val="22"/>
          <w:szCs w:val="22"/>
          <w:lang w:val="hr-HR"/>
        </w:rPr>
        <w:t>Nastavnik drži kratko predavanje koje učenicima nudi novi pogled na njihovo sadašnje iskustvo. Nastavnik spominje mnogo toga što učenici već znaju i uvodi ključne pojmove ove jedinice – različitost, pluralizam, zajedničko dobro.</w:t>
      </w:r>
    </w:p>
    <w:p w:rsidR="00842F7B" w:rsidRPr="00E27110" w:rsidRDefault="000252BD">
      <w:pPr>
        <w:shd w:val="clear" w:color="auto" w:fill="FFFFFF"/>
        <w:spacing w:before="110" w:line="259" w:lineRule="exact"/>
        <w:ind w:left="134" w:right="130"/>
        <w:jc w:val="both"/>
        <w:rPr>
          <w:lang w:val="hr-HR"/>
        </w:rPr>
      </w:pPr>
      <w:r w:rsidRPr="00E27110">
        <w:rPr>
          <w:sz w:val="22"/>
          <w:szCs w:val="22"/>
          <w:lang w:val="hr-HR"/>
        </w:rPr>
        <w:t>Kroz ovo međudjelovanje konstruktivističkog učenja, poučavanja i nove faze konstruktivističkog učenja, pojmovi postaju učenicima ra</w:t>
      </w:r>
      <w:r w:rsidR="00D94C1E">
        <w:rPr>
          <w:sz w:val="22"/>
          <w:szCs w:val="22"/>
          <w:lang w:val="hr-HR"/>
        </w:rPr>
        <w:t>zumljivi jer im pomažu shvatiti</w:t>
      </w:r>
      <w:r w:rsidRPr="00E27110">
        <w:rPr>
          <w:sz w:val="22"/>
          <w:szCs w:val="22"/>
          <w:lang w:val="hr-HR"/>
        </w:rPr>
        <w:t xml:space="preserve"> situaciju u kojoj se nalaze.</w:t>
      </w:r>
    </w:p>
    <w:p w:rsidR="00842F7B" w:rsidRPr="00E27110" w:rsidRDefault="00734A6C">
      <w:pPr>
        <w:shd w:val="clear" w:color="auto" w:fill="FFFFFF"/>
        <w:spacing w:before="2333"/>
        <w:ind w:left="19"/>
        <w:rPr>
          <w:lang w:val="hr-HR"/>
        </w:rPr>
      </w:pPr>
      <w:r w:rsidRPr="00E27110">
        <w:rPr>
          <w:rFonts w:ascii="Courier New" w:hAnsi="Courier New" w:cs="Courier New"/>
          <w:sz w:val="24"/>
          <w:szCs w:val="24"/>
          <w:lang w:val="hr-HR"/>
        </w:rPr>
        <w:lastRenderedPageBreak/>
        <w:t>92</w:t>
      </w:r>
    </w:p>
    <w:p w:rsidR="00842F7B" w:rsidRPr="00E27110" w:rsidRDefault="00842F7B">
      <w:pPr>
        <w:shd w:val="clear" w:color="auto" w:fill="FFFFFF"/>
        <w:spacing w:before="2333"/>
        <w:ind w:left="19"/>
        <w:rPr>
          <w:lang w:val="hr-HR"/>
        </w:rPr>
        <w:sectPr w:rsidR="00842F7B" w:rsidRPr="00E27110">
          <w:pgSz w:w="11909" w:h="16834"/>
          <w:pgMar w:top="534" w:right="1409" w:bottom="360" w:left="1413" w:header="720" w:footer="720" w:gutter="0"/>
          <w:cols w:space="60"/>
          <w:noEndnote/>
        </w:sectPr>
      </w:pPr>
    </w:p>
    <w:p w:rsidR="00842F7B" w:rsidRPr="00E27110" w:rsidRDefault="000252BD">
      <w:pPr>
        <w:shd w:val="clear" w:color="auto" w:fill="FFFFFF"/>
        <w:ind w:right="14"/>
        <w:jc w:val="right"/>
        <w:rPr>
          <w:lang w:val="hr-HR"/>
        </w:rPr>
      </w:pPr>
      <w:r w:rsidRPr="00E27110">
        <w:rPr>
          <w:sz w:val="18"/>
          <w:szCs w:val="18"/>
          <w:lang w:val="hr-HR"/>
        </w:rPr>
        <w:lastRenderedPageBreak/>
        <w:t>Sudjelovanje u zajednici</w:t>
      </w:r>
    </w:p>
    <w:p w:rsidR="00842F7B" w:rsidRPr="00E27110" w:rsidRDefault="000252BD">
      <w:pPr>
        <w:shd w:val="clear" w:color="auto" w:fill="FFFFFF"/>
        <w:spacing w:before="466"/>
        <w:ind w:left="24"/>
        <w:rPr>
          <w:lang w:val="hr-HR"/>
        </w:rPr>
      </w:pPr>
      <w:r w:rsidRPr="00E27110">
        <w:rPr>
          <w:rFonts w:ascii="Arial" w:hAnsi="Arial" w:cs="Arial"/>
          <w:b/>
          <w:bCs/>
          <w:spacing w:val="-3"/>
          <w:sz w:val="26"/>
          <w:szCs w:val="26"/>
          <w:lang w:val="hr-HR"/>
        </w:rPr>
        <w:t>Opis lekcije</w:t>
      </w:r>
    </w:p>
    <w:p w:rsidR="00842F7B" w:rsidRPr="00E27110" w:rsidRDefault="00F168D8">
      <w:pPr>
        <w:shd w:val="clear" w:color="auto" w:fill="FFFFFF"/>
        <w:spacing w:before="101" w:line="269" w:lineRule="exact"/>
        <w:ind w:right="24"/>
        <w:jc w:val="both"/>
        <w:rPr>
          <w:lang w:val="hr-HR"/>
        </w:rPr>
      </w:pPr>
      <w:r w:rsidRPr="00E27110">
        <w:rPr>
          <w:sz w:val="22"/>
          <w:szCs w:val="22"/>
          <w:lang w:val="hr-HR"/>
        </w:rPr>
        <w:t>Nastavnik se poziva na plan lekcije (</w:t>
      </w:r>
      <w:r w:rsidR="00734A6C" w:rsidRPr="00E27110">
        <w:rPr>
          <w:b/>
          <w:bCs/>
          <w:i/>
          <w:iCs/>
          <w:sz w:val="22"/>
          <w:szCs w:val="22"/>
          <w:lang w:val="hr-HR"/>
        </w:rPr>
        <w:t xml:space="preserve">&amp; </w:t>
      </w:r>
      <w:r w:rsidR="00D94C1E">
        <w:rPr>
          <w:bCs/>
          <w:iCs/>
          <w:sz w:val="22"/>
          <w:szCs w:val="22"/>
          <w:lang w:val="hr-HR"/>
        </w:rPr>
        <w:t>Radni materijal za učenike</w:t>
      </w:r>
      <w:r w:rsidR="00734A6C" w:rsidRPr="00E27110">
        <w:rPr>
          <w:sz w:val="22"/>
          <w:szCs w:val="22"/>
          <w:lang w:val="hr-HR"/>
        </w:rPr>
        <w:t xml:space="preserve"> 3.1).</w:t>
      </w:r>
      <w:r w:rsidRPr="00E27110">
        <w:rPr>
          <w:sz w:val="22"/>
          <w:szCs w:val="22"/>
          <w:lang w:val="hr-HR"/>
        </w:rPr>
        <w:t xml:space="preserve"> Stranke zauzima</w:t>
      </w:r>
      <w:r w:rsidR="00D94C1E">
        <w:rPr>
          <w:sz w:val="22"/>
          <w:szCs w:val="22"/>
          <w:lang w:val="hr-HR"/>
        </w:rPr>
        <w:t>ju svoju poziciju na „političkoj</w:t>
      </w:r>
      <w:r w:rsidRPr="00E27110">
        <w:rPr>
          <w:sz w:val="22"/>
          <w:szCs w:val="22"/>
          <w:lang w:val="hr-HR"/>
        </w:rPr>
        <w:t xml:space="preserve"> </w:t>
      </w:r>
      <w:r w:rsidR="00D94C1E">
        <w:rPr>
          <w:sz w:val="22"/>
          <w:szCs w:val="22"/>
          <w:lang w:val="hr-HR"/>
        </w:rPr>
        <w:t>sceni“. – doslovno zauzimajući svoje mjesto na istoj</w:t>
      </w:r>
      <w:r w:rsidRPr="00E27110">
        <w:rPr>
          <w:sz w:val="22"/>
          <w:szCs w:val="22"/>
          <w:lang w:val="hr-HR"/>
        </w:rPr>
        <w:t xml:space="preserve"> – i izrađuju svoje profile</w:t>
      </w:r>
      <w:r w:rsidR="00D94C1E">
        <w:rPr>
          <w:sz w:val="22"/>
          <w:szCs w:val="22"/>
          <w:lang w:val="hr-HR"/>
        </w:rPr>
        <w:t xml:space="preserve">. Javni skup će svima pomoći u </w:t>
      </w:r>
      <w:r w:rsidRPr="00E27110">
        <w:rPr>
          <w:sz w:val="22"/>
          <w:szCs w:val="22"/>
          <w:lang w:val="hr-HR"/>
        </w:rPr>
        <w:t>definira</w:t>
      </w:r>
      <w:r w:rsidR="00D94C1E">
        <w:rPr>
          <w:sz w:val="22"/>
          <w:szCs w:val="22"/>
          <w:lang w:val="hr-HR"/>
        </w:rPr>
        <w:t>nju svog stajališta</w:t>
      </w:r>
      <w:r w:rsidRPr="00E27110">
        <w:rPr>
          <w:sz w:val="22"/>
          <w:szCs w:val="22"/>
          <w:lang w:val="hr-HR"/>
        </w:rPr>
        <w:t xml:space="preserve"> – u suradnji ili sučeljavanju s drugim strankama. </w:t>
      </w:r>
      <w:r w:rsidR="00734A6C" w:rsidRPr="00E27110">
        <w:rPr>
          <w:sz w:val="22"/>
          <w:szCs w:val="22"/>
          <w:lang w:val="hr-HR"/>
        </w:rPr>
        <w:t xml:space="preserve"> </w:t>
      </w:r>
    </w:p>
    <w:p w:rsidR="00842F7B" w:rsidRPr="00E27110" w:rsidRDefault="00734A6C">
      <w:pPr>
        <w:shd w:val="clear" w:color="auto" w:fill="FFFFFF"/>
        <w:spacing w:before="278"/>
        <w:ind w:left="10"/>
        <w:rPr>
          <w:lang w:val="hr-HR"/>
        </w:rPr>
      </w:pPr>
      <w:r w:rsidRPr="00E27110">
        <w:rPr>
          <w:rFonts w:ascii="Arial" w:hAnsi="Arial" w:cs="Arial"/>
          <w:b/>
          <w:bCs/>
          <w:sz w:val="24"/>
          <w:szCs w:val="24"/>
          <w:lang w:val="hr-HR"/>
        </w:rPr>
        <w:t>1</w:t>
      </w:r>
      <w:r w:rsidR="00F168D8" w:rsidRPr="00E27110">
        <w:rPr>
          <w:rFonts w:ascii="Arial" w:hAnsi="Arial" w:cs="Arial"/>
          <w:b/>
          <w:bCs/>
          <w:sz w:val="24"/>
          <w:szCs w:val="24"/>
          <w:lang w:val="hr-HR"/>
        </w:rPr>
        <w:t>. dio</w:t>
      </w:r>
      <w:r w:rsidRPr="00E27110">
        <w:rPr>
          <w:rFonts w:ascii="Arial" w:hAnsi="Arial" w:cs="Arial"/>
          <w:b/>
          <w:bCs/>
          <w:sz w:val="24"/>
          <w:szCs w:val="24"/>
          <w:lang w:val="hr-HR"/>
        </w:rPr>
        <w:t>:</w:t>
      </w:r>
      <w:r w:rsidR="00F168D8" w:rsidRPr="00E27110">
        <w:rPr>
          <w:rFonts w:ascii="Arial" w:hAnsi="Arial" w:cs="Arial"/>
          <w:b/>
          <w:bCs/>
          <w:sz w:val="24"/>
          <w:szCs w:val="24"/>
          <w:lang w:val="hr-HR"/>
        </w:rPr>
        <w:t xml:space="preserve"> Učenici definiraju profile i programe svojih stranaka.</w:t>
      </w:r>
    </w:p>
    <w:p w:rsidR="00842F7B" w:rsidRPr="00E27110" w:rsidRDefault="00F168D8">
      <w:pPr>
        <w:shd w:val="clear" w:color="auto" w:fill="FFFFFF"/>
        <w:spacing w:before="206"/>
        <w:ind w:left="10"/>
        <w:rPr>
          <w:lang w:val="hr-HR"/>
        </w:rPr>
      </w:pPr>
      <w:r w:rsidRPr="00E27110">
        <w:rPr>
          <w:rFonts w:ascii="Arial" w:hAnsi="Arial" w:cs="Arial"/>
          <w:b/>
          <w:bCs/>
          <w:spacing w:val="-6"/>
          <w:sz w:val="22"/>
          <w:szCs w:val="22"/>
          <w:lang w:val="hr-HR"/>
        </w:rPr>
        <w:t>Korak</w:t>
      </w:r>
      <w:r w:rsidR="00734A6C" w:rsidRPr="00E27110">
        <w:rPr>
          <w:rFonts w:ascii="Arial" w:hAnsi="Arial" w:cs="Arial"/>
          <w:b/>
          <w:bCs/>
          <w:spacing w:val="-6"/>
          <w:sz w:val="22"/>
          <w:szCs w:val="22"/>
          <w:lang w:val="hr-HR"/>
        </w:rPr>
        <w:t xml:space="preserve"> 1.1: </w:t>
      </w:r>
      <w:r w:rsidRPr="00E27110">
        <w:rPr>
          <w:rFonts w:ascii="Arial" w:hAnsi="Arial" w:cs="Arial"/>
          <w:b/>
          <w:bCs/>
          <w:spacing w:val="-6"/>
          <w:sz w:val="22"/>
          <w:szCs w:val="22"/>
          <w:lang w:val="hr-HR"/>
        </w:rPr>
        <w:t>Učenici prepoz</w:t>
      </w:r>
      <w:r w:rsidR="00D94C1E">
        <w:rPr>
          <w:rFonts w:ascii="Arial" w:hAnsi="Arial" w:cs="Arial"/>
          <w:b/>
          <w:bCs/>
          <w:spacing w:val="-6"/>
          <w:sz w:val="22"/>
          <w:szCs w:val="22"/>
          <w:lang w:val="hr-HR"/>
        </w:rPr>
        <w:t>naju svoj položaj na „političkoj</w:t>
      </w:r>
      <w:r w:rsidRPr="00E27110">
        <w:rPr>
          <w:rFonts w:ascii="Arial" w:hAnsi="Arial" w:cs="Arial"/>
          <w:b/>
          <w:bCs/>
          <w:spacing w:val="-6"/>
          <w:sz w:val="22"/>
          <w:szCs w:val="22"/>
          <w:lang w:val="hr-HR"/>
        </w:rPr>
        <w:t xml:space="preserve"> </w:t>
      </w:r>
      <w:r w:rsidR="00D94C1E">
        <w:rPr>
          <w:rFonts w:ascii="Arial" w:hAnsi="Arial" w:cs="Arial"/>
          <w:b/>
          <w:bCs/>
          <w:spacing w:val="-6"/>
          <w:sz w:val="22"/>
          <w:szCs w:val="22"/>
          <w:lang w:val="hr-HR"/>
        </w:rPr>
        <w:t>sceni</w:t>
      </w:r>
      <w:r w:rsidRPr="00E27110">
        <w:rPr>
          <w:rFonts w:ascii="Arial" w:hAnsi="Arial" w:cs="Arial"/>
          <w:b/>
          <w:bCs/>
          <w:spacing w:val="-6"/>
          <w:sz w:val="22"/>
          <w:szCs w:val="22"/>
          <w:lang w:val="hr-HR"/>
        </w:rPr>
        <w:t>“.</w:t>
      </w:r>
    </w:p>
    <w:p w:rsidR="00842F7B" w:rsidRPr="00E27110" w:rsidRDefault="00F168D8">
      <w:pPr>
        <w:shd w:val="clear" w:color="auto" w:fill="FFFFFF"/>
        <w:spacing w:before="168" w:line="269" w:lineRule="exact"/>
        <w:ind w:right="19"/>
        <w:jc w:val="both"/>
        <w:rPr>
          <w:lang w:val="hr-HR"/>
        </w:rPr>
      </w:pPr>
      <w:r w:rsidRPr="00E27110">
        <w:rPr>
          <w:sz w:val="22"/>
          <w:szCs w:val="22"/>
          <w:lang w:val="hr-HR"/>
        </w:rPr>
        <w:t xml:space="preserve">Učenici koji su grupirali svoje političke izjave u prethodnoj lekciji sada trebaju odlučiti gdje </w:t>
      </w:r>
      <w:r w:rsidR="00D94C1E">
        <w:rPr>
          <w:sz w:val="22"/>
          <w:szCs w:val="22"/>
          <w:lang w:val="hr-HR"/>
        </w:rPr>
        <w:t>je njihovo mjesto na „političkoj</w:t>
      </w:r>
      <w:r w:rsidRPr="00E27110">
        <w:rPr>
          <w:sz w:val="22"/>
          <w:szCs w:val="22"/>
          <w:lang w:val="hr-HR"/>
        </w:rPr>
        <w:t xml:space="preserve"> </w:t>
      </w:r>
      <w:r w:rsidR="00D94C1E">
        <w:rPr>
          <w:sz w:val="22"/>
          <w:szCs w:val="22"/>
          <w:lang w:val="hr-HR"/>
        </w:rPr>
        <w:t>sceni</w:t>
      </w:r>
      <w:r w:rsidRPr="00E27110">
        <w:rPr>
          <w:sz w:val="22"/>
          <w:szCs w:val="22"/>
          <w:lang w:val="hr-HR"/>
        </w:rPr>
        <w:t>“. Obilježavaju g</w:t>
      </w:r>
      <w:r w:rsidR="00405DDB" w:rsidRPr="00E27110">
        <w:rPr>
          <w:sz w:val="22"/>
          <w:szCs w:val="22"/>
          <w:lang w:val="hr-HR"/>
        </w:rPr>
        <w:t>a namješta</w:t>
      </w:r>
      <w:r w:rsidR="00D94C1E">
        <w:rPr>
          <w:sz w:val="22"/>
          <w:szCs w:val="22"/>
          <w:lang w:val="hr-HR"/>
        </w:rPr>
        <w:t>njem klupa i stolica na određena mjesta</w:t>
      </w:r>
      <w:r w:rsidR="00405DDB" w:rsidRPr="00E27110">
        <w:rPr>
          <w:sz w:val="22"/>
          <w:szCs w:val="22"/>
          <w:lang w:val="hr-HR"/>
        </w:rPr>
        <w:t xml:space="preserve">. To može biti u jednom kutu ili bilo gdje u učionici. Na taj način prostor između stranaka vrlo plastično pokazuje koje stranke su bliže ili </w:t>
      </w:r>
      <w:r w:rsidR="001853E9">
        <w:rPr>
          <w:sz w:val="22"/>
          <w:szCs w:val="22"/>
          <w:lang w:val="hr-HR"/>
        </w:rPr>
        <w:t>su međusobno suprotstavljene.</w:t>
      </w:r>
      <w:r w:rsidR="00405DDB" w:rsidRPr="00E27110">
        <w:rPr>
          <w:sz w:val="22"/>
          <w:szCs w:val="22"/>
          <w:lang w:val="hr-HR"/>
        </w:rPr>
        <w:t xml:space="preserve"> Što su dvije stranke bliže, to su veće šanse </w:t>
      </w:r>
      <w:r w:rsidR="001853E9">
        <w:rPr>
          <w:sz w:val="22"/>
          <w:szCs w:val="22"/>
          <w:lang w:val="hr-HR"/>
        </w:rPr>
        <w:t>da će formirati koaliciju</w:t>
      </w:r>
      <w:r w:rsidR="00405DDB" w:rsidRPr="00E27110">
        <w:rPr>
          <w:sz w:val="22"/>
          <w:szCs w:val="22"/>
          <w:lang w:val="hr-HR"/>
        </w:rPr>
        <w:t xml:space="preserve"> sa zajedničkim ciljevima.  </w:t>
      </w:r>
      <w:r w:rsidRPr="00E27110">
        <w:rPr>
          <w:sz w:val="22"/>
          <w:szCs w:val="22"/>
          <w:lang w:val="hr-HR"/>
        </w:rPr>
        <w:t xml:space="preserve"> </w:t>
      </w:r>
    </w:p>
    <w:p w:rsidR="00842F7B" w:rsidRPr="00E27110" w:rsidRDefault="00405DDB">
      <w:pPr>
        <w:shd w:val="clear" w:color="auto" w:fill="FFFFFF"/>
        <w:spacing w:before="106" w:line="269" w:lineRule="exact"/>
        <w:jc w:val="both"/>
        <w:rPr>
          <w:lang w:val="hr-HR"/>
        </w:rPr>
      </w:pPr>
      <w:r w:rsidRPr="00E27110">
        <w:rPr>
          <w:sz w:val="22"/>
          <w:szCs w:val="22"/>
          <w:lang w:val="hr-HR"/>
        </w:rPr>
        <w:t>Učenici koji su odlučili ne pristupiti nijednoj stranci, okupljaju se na slobodnom prostoru, po mogućnosti u sredini učionice. Razmjenjuju stajališta. Ako žele, nastavnik im se može pridružiti kao facilitator. Ne smije ih nagovarati da se pridruže nekoj stranci, već sluša njihova pitanja i prigovore. Učenici odlučuju da li i kako sudjelovati, a ne nastavnik.</w:t>
      </w:r>
    </w:p>
    <w:p w:rsidR="00842F7B" w:rsidRPr="00E27110" w:rsidRDefault="00405DDB">
      <w:pPr>
        <w:shd w:val="clear" w:color="auto" w:fill="FFFFFF"/>
        <w:spacing w:before="110" w:line="269" w:lineRule="exact"/>
        <w:ind w:left="10" w:right="24"/>
        <w:jc w:val="both"/>
        <w:rPr>
          <w:lang w:val="hr-HR"/>
        </w:rPr>
      </w:pPr>
      <w:r w:rsidRPr="00E27110">
        <w:rPr>
          <w:sz w:val="22"/>
          <w:szCs w:val="22"/>
          <w:lang w:val="hr-HR"/>
        </w:rPr>
        <w:t>Stranke u svako doba primaju nove članove, kao i u st</w:t>
      </w:r>
      <w:r w:rsidR="00870275">
        <w:rPr>
          <w:sz w:val="22"/>
          <w:szCs w:val="22"/>
          <w:lang w:val="hr-HR"/>
        </w:rPr>
        <w:t xml:space="preserve">varnom životu. Učernici </w:t>
      </w:r>
      <w:r w:rsidRPr="00E27110">
        <w:rPr>
          <w:sz w:val="22"/>
          <w:szCs w:val="22"/>
          <w:lang w:val="hr-HR"/>
        </w:rPr>
        <w:t xml:space="preserve">mogu </w:t>
      </w:r>
      <w:r w:rsidR="00870275">
        <w:rPr>
          <w:sz w:val="22"/>
          <w:szCs w:val="22"/>
          <w:lang w:val="hr-HR"/>
        </w:rPr>
        <w:t xml:space="preserve">i </w:t>
      </w:r>
      <w:r w:rsidRPr="00E27110">
        <w:rPr>
          <w:sz w:val="22"/>
          <w:szCs w:val="22"/>
          <w:lang w:val="hr-HR"/>
        </w:rPr>
        <w:t>napuštati stranku.</w:t>
      </w:r>
    </w:p>
    <w:p w:rsidR="00842F7B" w:rsidRPr="00E27110" w:rsidRDefault="00811D7D">
      <w:pPr>
        <w:shd w:val="clear" w:color="auto" w:fill="FFFFFF"/>
        <w:spacing w:before="211"/>
        <w:ind w:left="10"/>
        <w:rPr>
          <w:lang w:val="hr-HR"/>
        </w:rPr>
      </w:pPr>
      <w:r w:rsidRPr="00E27110">
        <w:rPr>
          <w:rFonts w:ascii="Arial" w:hAnsi="Arial" w:cs="Arial"/>
          <w:b/>
          <w:bCs/>
          <w:spacing w:val="-5"/>
          <w:sz w:val="22"/>
          <w:szCs w:val="22"/>
          <w:lang w:val="hr-HR"/>
        </w:rPr>
        <w:t>Korak</w:t>
      </w:r>
      <w:r w:rsidR="00734A6C" w:rsidRPr="00E27110">
        <w:rPr>
          <w:rFonts w:ascii="Arial" w:hAnsi="Arial" w:cs="Arial"/>
          <w:b/>
          <w:bCs/>
          <w:spacing w:val="-5"/>
          <w:sz w:val="22"/>
          <w:szCs w:val="22"/>
          <w:lang w:val="hr-HR"/>
        </w:rPr>
        <w:t xml:space="preserve"> 2.2: </w:t>
      </w:r>
      <w:r w:rsidRPr="00E27110">
        <w:rPr>
          <w:rFonts w:ascii="Arial" w:hAnsi="Arial" w:cs="Arial"/>
          <w:b/>
          <w:bCs/>
          <w:spacing w:val="-5"/>
          <w:sz w:val="22"/>
          <w:szCs w:val="22"/>
          <w:lang w:val="hr-HR"/>
        </w:rPr>
        <w:t>Stranke definiraju svoje profile</w:t>
      </w:r>
    </w:p>
    <w:p w:rsidR="00842F7B" w:rsidRPr="00E27110" w:rsidRDefault="00811D7D">
      <w:pPr>
        <w:shd w:val="clear" w:color="auto" w:fill="FFFFFF"/>
        <w:spacing w:before="173" w:line="264" w:lineRule="exact"/>
        <w:ind w:right="14"/>
        <w:jc w:val="both"/>
        <w:rPr>
          <w:lang w:val="hr-HR"/>
        </w:rPr>
      </w:pPr>
      <w:r w:rsidRPr="00E27110">
        <w:rPr>
          <w:sz w:val="22"/>
          <w:szCs w:val="22"/>
          <w:lang w:val="hr-HR"/>
        </w:rPr>
        <w:t>Uz pomoć</w:t>
      </w:r>
      <w:r w:rsidR="00734A6C" w:rsidRPr="00E27110">
        <w:rPr>
          <w:sz w:val="22"/>
          <w:szCs w:val="22"/>
          <w:lang w:val="hr-HR"/>
        </w:rPr>
        <w:t xml:space="preserve"> </w:t>
      </w:r>
      <w:r w:rsidR="00734A6C" w:rsidRPr="00E27110">
        <w:rPr>
          <w:b/>
          <w:bCs/>
          <w:i/>
          <w:iCs/>
          <w:sz w:val="22"/>
          <w:szCs w:val="22"/>
          <w:lang w:val="hr-HR"/>
        </w:rPr>
        <w:t xml:space="preserve">&amp; </w:t>
      </w:r>
      <w:r w:rsidR="00870275">
        <w:rPr>
          <w:sz w:val="22"/>
          <w:szCs w:val="22"/>
          <w:lang w:val="hr-HR"/>
        </w:rPr>
        <w:t>Radnih</w:t>
      </w:r>
      <w:r w:rsidRPr="00E27110">
        <w:rPr>
          <w:sz w:val="22"/>
          <w:szCs w:val="22"/>
          <w:lang w:val="hr-HR"/>
        </w:rPr>
        <w:t xml:space="preserve"> materijala</w:t>
      </w:r>
      <w:r w:rsidR="00870275">
        <w:rPr>
          <w:sz w:val="22"/>
          <w:szCs w:val="22"/>
          <w:lang w:val="hr-HR"/>
        </w:rPr>
        <w:t xml:space="preserve"> za učenike</w:t>
      </w:r>
      <w:r w:rsidRPr="00E27110">
        <w:rPr>
          <w:sz w:val="22"/>
          <w:szCs w:val="22"/>
          <w:lang w:val="hr-HR"/>
        </w:rPr>
        <w:t xml:space="preserve"> 3.2 i</w:t>
      </w:r>
      <w:r w:rsidR="00734A6C" w:rsidRPr="00E27110">
        <w:rPr>
          <w:sz w:val="22"/>
          <w:szCs w:val="22"/>
          <w:lang w:val="hr-HR"/>
        </w:rPr>
        <w:t xml:space="preserve"> 3.3, </w:t>
      </w:r>
      <w:r w:rsidR="00E43895" w:rsidRPr="00E27110">
        <w:rPr>
          <w:sz w:val="22"/>
          <w:szCs w:val="22"/>
          <w:lang w:val="hr-HR"/>
        </w:rPr>
        <w:t>učenici izrađuju profile svojih stranaka</w:t>
      </w:r>
      <w:r w:rsidR="00870275">
        <w:rPr>
          <w:sz w:val="22"/>
          <w:szCs w:val="22"/>
          <w:lang w:val="hr-HR"/>
        </w:rPr>
        <w:t>. Nastavnik promatra i sluša, ali</w:t>
      </w:r>
      <w:r w:rsidR="00E43895" w:rsidRPr="00E27110">
        <w:rPr>
          <w:sz w:val="22"/>
          <w:szCs w:val="22"/>
          <w:lang w:val="hr-HR"/>
        </w:rPr>
        <w:t xml:space="preserve"> ne intervenira, osim ako nije zamoljen </w:t>
      </w:r>
      <w:r w:rsidR="00870275">
        <w:rPr>
          <w:sz w:val="22"/>
          <w:szCs w:val="22"/>
          <w:lang w:val="hr-HR"/>
        </w:rPr>
        <w:t>da pomogne,</w:t>
      </w:r>
      <w:r w:rsidR="00E43895" w:rsidRPr="00E27110">
        <w:rPr>
          <w:sz w:val="22"/>
          <w:szCs w:val="22"/>
          <w:lang w:val="hr-HR"/>
        </w:rPr>
        <w:t xml:space="preserve"> ili u slučaju ozbiljni</w:t>
      </w:r>
      <w:r w:rsidR="00870275">
        <w:rPr>
          <w:sz w:val="22"/>
          <w:szCs w:val="22"/>
          <w:lang w:val="hr-HR"/>
        </w:rPr>
        <w:t>jih</w:t>
      </w:r>
      <w:r w:rsidR="00E43895" w:rsidRPr="00E27110">
        <w:rPr>
          <w:sz w:val="22"/>
          <w:szCs w:val="22"/>
          <w:lang w:val="hr-HR"/>
        </w:rPr>
        <w:t xml:space="preserve"> problema.</w:t>
      </w:r>
    </w:p>
    <w:p w:rsidR="00842F7B" w:rsidRPr="00E27110" w:rsidRDefault="00734A6C">
      <w:pPr>
        <w:shd w:val="clear" w:color="auto" w:fill="FFFFFF"/>
        <w:spacing w:before="288"/>
        <w:ind w:left="10"/>
        <w:rPr>
          <w:lang w:val="hr-HR"/>
        </w:rPr>
      </w:pPr>
      <w:r w:rsidRPr="00E27110">
        <w:rPr>
          <w:rFonts w:ascii="Arial" w:hAnsi="Arial" w:cs="Arial"/>
          <w:b/>
          <w:bCs/>
          <w:sz w:val="24"/>
          <w:szCs w:val="24"/>
          <w:lang w:val="hr-HR"/>
        </w:rPr>
        <w:t>2</w:t>
      </w:r>
      <w:r w:rsidR="00E43895" w:rsidRPr="00E27110">
        <w:rPr>
          <w:rFonts w:ascii="Arial" w:hAnsi="Arial" w:cs="Arial"/>
          <w:b/>
          <w:bCs/>
          <w:sz w:val="24"/>
          <w:szCs w:val="24"/>
          <w:lang w:val="hr-HR"/>
        </w:rPr>
        <w:t>. dio</w:t>
      </w:r>
      <w:r w:rsidRPr="00E27110">
        <w:rPr>
          <w:rFonts w:ascii="Arial" w:hAnsi="Arial" w:cs="Arial"/>
          <w:b/>
          <w:bCs/>
          <w:sz w:val="24"/>
          <w:szCs w:val="24"/>
          <w:lang w:val="hr-HR"/>
        </w:rPr>
        <w:t xml:space="preserve">: </w:t>
      </w:r>
      <w:r w:rsidR="00E43895" w:rsidRPr="00E27110">
        <w:rPr>
          <w:rFonts w:ascii="Arial" w:hAnsi="Arial" w:cs="Arial"/>
          <w:b/>
          <w:bCs/>
          <w:sz w:val="24"/>
          <w:szCs w:val="24"/>
          <w:lang w:val="hr-HR"/>
        </w:rPr>
        <w:t>Javni skup –</w:t>
      </w:r>
      <w:r w:rsidRPr="00E27110">
        <w:rPr>
          <w:rFonts w:ascii="Arial" w:hAnsi="Arial" w:cs="Arial"/>
          <w:b/>
          <w:bCs/>
          <w:sz w:val="24"/>
          <w:szCs w:val="24"/>
          <w:lang w:val="hr-HR"/>
        </w:rPr>
        <w:t xml:space="preserve"> </w:t>
      </w:r>
      <w:r w:rsidR="00E43895" w:rsidRPr="00E27110">
        <w:rPr>
          <w:rFonts w:ascii="Arial" w:hAnsi="Arial" w:cs="Arial"/>
          <w:b/>
          <w:bCs/>
          <w:sz w:val="24"/>
          <w:szCs w:val="24"/>
          <w:lang w:val="hr-HR"/>
        </w:rPr>
        <w:t>stranke predstavljaju svoje</w:t>
      </w:r>
      <w:r w:rsidR="002469F6" w:rsidRPr="00E27110">
        <w:rPr>
          <w:rFonts w:ascii="Arial" w:hAnsi="Arial" w:cs="Arial"/>
          <w:b/>
          <w:bCs/>
          <w:sz w:val="24"/>
          <w:szCs w:val="24"/>
          <w:lang w:val="hr-HR"/>
        </w:rPr>
        <w:t xml:space="preserve"> profile</w:t>
      </w:r>
    </w:p>
    <w:p w:rsidR="00842F7B" w:rsidRPr="00E27110" w:rsidRDefault="002469F6">
      <w:pPr>
        <w:shd w:val="clear" w:color="auto" w:fill="FFFFFF"/>
        <w:spacing w:before="106" w:line="269" w:lineRule="exact"/>
        <w:ind w:left="10" w:right="24"/>
        <w:jc w:val="both"/>
        <w:rPr>
          <w:lang w:val="hr-HR"/>
        </w:rPr>
      </w:pPr>
      <w:r w:rsidRPr="00E27110">
        <w:rPr>
          <w:sz w:val="22"/>
          <w:szCs w:val="22"/>
          <w:lang w:val="hr-HR"/>
        </w:rPr>
        <w:t>Ovo je javni skup za stranke, a ne pojedinačne učenike. To se može objasniti ograničenim raspoloživim</w:t>
      </w:r>
      <w:r w:rsidR="00870275">
        <w:rPr>
          <w:sz w:val="22"/>
          <w:szCs w:val="22"/>
          <w:lang w:val="hr-HR"/>
        </w:rPr>
        <w:t xml:space="preserve"> vremenom. Stranke objedinjuju</w:t>
      </w:r>
      <w:r w:rsidRPr="00E27110">
        <w:rPr>
          <w:sz w:val="22"/>
          <w:szCs w:val="22"/>
          <w:lang w:val="hr-HR"/>
        </w:rPr>
        <w:t xml:space="preserve"> pojedinačna stajališta čime se smanjuje različitost individualnih mišljenja. </w:t>
      </w:r>
    </w:p>
    <w:p w:rsidR="00842F7B" w:rsidRPr="00E27110" w:rsidRDefault="002469F6">
      <w:pPr>
        <w:shd w:val="clear" w:color="auto" w:fill="FFFFFF"/>
        <w:spacing w:before="106" w:line="269" w:lineRule="exact"/>
        <w:ind w:right="29"/>
        <w:jc w:val="both"/>
        <w:rPr>
          <w:lang w:val="hr-HR"/>
        </w:rPr>
      </w:pPr>
      <w:r w:rsidRPr="00E27110">
        <w:rPr>
          <w:sz w:val="22"/>
          <w:szCs w:val="22"/>
          <w:lang w:val="hr-HR"/>
        </w:rPr>
        <w:t>Svaka stranka ima istu količinu vremena - 2 ili 3 minute</w:t>
      </w:r>
      <w:r w:rsidR="00734A6C" w:rsidRPr="00E27110">
        <w:rPr>
          <w:sz w:val="22"/>
          <w:szCs w:val="22"/>
          <w:lang w:val="hr-HR"/>
        </w:rPr>
        <w:t>,</w:t>
      </w:r>
      <w:r w:rsidRPr="00E27110">
        <w:rPr>
          <w:sz w:val="22"/>
          <w:szCs w:val="22"/>
          <w:lang w:val="hr-HR"/>
        </w:rPr>
        <w:t xml:space="preserve"> ovisno o ukupn</w:t>
      </w:r>
      <w:r w:rsidR="00870275">
        <w:rPr>
          <w:sz w:val="22"/>
          <w:szCs w:val="22"/>
          <w:lang w:val="hr-HR"/>
        </w:rPr>
        <w:t>om broju stranaka. Nastavnik to</w:t>
      </w:r>
      <w:r w:rsidRPr="00E27110">
        <w:rPr>
          <w:sz w:val="22"/>
          <w:szCs w:val="22"/>
          <w:lang w:val="hr-HR"/>
        </w:rPr>
        <w:t xml:space="preserve"> objašnjava učenicima dok pripremaju svoje predstavljanje i strogo primjenjuje </w:t>
      </w:r>
      <w:r w:rsidR="003E778A" w:rsidRPr="00E27110">
        <w:rPr>
          <w:sz w:val="22"/>
          <w:szCs w:val="22"/>
          <w:lang w:val="hr-HR"/>
        </w:rPr>
        <w:t>to</w:t>
      </w:r>
      <w:r w:rsidRPr="00E27110">
        <w:rPr>
          <w:sz w:val="22"/>
          <w:szCs w:val="22"/>
          <w:lang w:val="hr-HR"/>
        </w:rPr>
        <w:t xml:space="preserve"> pravilo – iz očitih razloga pravičnosti</w:t>
      </w:r>
      <w:r w:rsidR="003E778A" w:rsidRPr="00E27110">
        <w:rPr>
          <w:sz w:val="22"/>
          <w:szCs w:val="22"/>
          <w:lang w:val="hr-HR"/>
        </w:rPr>
        <w:t xml:space="preserve">. </w:t>
      </w:r>
      <w:r w:rsidR="00734A6C" w:rsidRPr="00E27110">
        <w:rPr>
          <w:sz w:val="22"/>
          <w:szCs w:val="22"/>
          <w:lang w:val="hr-HR"/>
        </w:rPr>
        <w:t xml:space="preserve"> </w:t>
      </w:r>
    </w:p>
    <w:p w:rsidR="00842F7B" w:rsidRPr="00E27110" w:rsidRDefault="003E778A">
      <w:pPr>
        <w:shd w:val="clear" w:color="auto" w:fill="FFFFFF"/>
        <w:spacing w:before="110" w:line="269" w:lineRule="exact"/>
        <w:ind w:right="24"/>
        <w:jc w:val="both"/>
        <w:rPr>
          <w:lang w:val="hr-HR"/>
        </w:rPr>
      </w:pPr>
      <w:r w:rsidRPr="00E27110">
        <w:rPr>
          <w:sz w:val="22"/>
          <w:szCs w:val="22"/>
          <w:lang w:val="hr-HR"/>
        </w:rPr>
        <w:t xml:space="preserve">Kao što se predlaže u </w:t>
      </w:r>
      <w:r w:rsidR="00734A6C" w:rsidRPr="00E27110">
        <w:rPr>
          <w:b/>
          <w:bCs/>
          <w:i/>
          <w:iCs/>
          <w:sz w:val="22"/>
          <w:szCs w:val="22"/>
          <w:lang w:val="hr-HR"/>
        </w:rPr>
        <w:t xml:space="preserve">&amp; </w:t>
      </w:r>
      <w:r w:rsidR="00870275">
        <w:rPr>
          <w:bCs/>
          <w:iCs/>
          <w:sz w:val="22"/>
          <w:szCs w:val="22"/>
          <w:lang w:val="hr-HR"/>
        </w:rPr>
        <w:t>Radnom materijalu za učenike</w:t>
      </w:r>
      <w:r w:rsidRPr="00E27110">
        <w:rPr>
          <w:sz w:val="22"/>
          <w:szCs w:val="22"/>
          <w:lang w:val="hr-HR"/>
        </w:rPr>
        <w:t xml:space="preserve"> 3.2, od govornika se</w:t>
      </w:r>
      <w:r w:rsidR="00870275">
        <w:rPr>
          <w:sz w:val="22"/>
          <w:szCs w:val="22"/>
          <w:lang w:val="hr-HR"/>
        </w:rPr>
        <w:t xml:space="preserve"> očekuje da privuku one </w:t>
      </w:r>
      <w:r w:rsidRPr="00E27110">
        <w:rPr>
          <w:sz w:val="22"/>
          <w:szCs w:val="22"/>
          <w:lang w:val="hr-HR"/>
        </w:rPr>
        <w:t>koji</w:t>
      </w:r>
      <w:r w:rsidR="00870275">
        <w:rPr>
          <w:sz w:val="22"/>
          <w:szCs w:val="22"/>
          <w:lang w:val="hr-HR"/>
        </w:rPr>
        <w:t xml:space="preserve"> se</w:t>
      </w:r>
      <w:r w:rsidRPr="00E27110">
        <w:rPr>
          <w:sz w:val="22"/>
          <w:szCs w:val="22"/>
          <w:lang w:val="hr-HR"/>
        </w:rPr>
        <w:t xml:space="preserve"> još uvijek nisu odlučili. Osim toga, mogu se pokušati takmičiti s drugim stran</w:t>
      </w:r>
      <w:r w:rsidR="00870275">
        <w:rPr>
          <w:sz w:val="22"/>
          <w:szCs w:val="22"/>
          <w:lang w:val="hr-HR"/>
        </w:rPr>
        <w:t>kama. Letci ili posteri koriste se</w:t>
      </w:r>
      <w:r w:rsidRPr="00E27110">
        <w:rPr>
          <w:sz w:val="22"/>
          <w:szCs w:val="22"/>
          <w:lang w:val="hr-HR"/>
        </w:rPr>
        <w:t xml:space="preserve"> kao potpora strankama.</w:t>
      </w:r>
    </w:p>
    <w:p w:rsidR="00842F7B" w:rsidRPr="00E27110" w:rsidRDefault="003E778A">
      <w:pPr>
        <w:shd w:val="clear" w:color="auto" w:fill="FFFFFF"/>
        <w:spacing w:before="120"/>
        <w:rPr>
          <w:lang w:val="hr-HR"/>
        </w:rPr>
      </w:pPr>
      <w:r w:rsidRPr="00E27110">
        <w:rPr>
          <w:sz w:val="22"/>
          <w:szCs w:val="22"/>
          <w:lang w:val="hr-HR"/>
        </w:rPr>
        <w:t>Svi učenici, bez obzira jesu li članovi neke stranke ili</w:t>
      </w:r>
      <w:r w:rsidR="00870275">
        <w:rPr>
          <w:sz w:val="22"/>
          <w:szCs w:val="22"/>
          <w:lang w:val="hr-HR"/>
        </w:rPr>
        <w:t xml:space="preserve"> ne, mogu odlučiti žele li pristupiti ili napustiti</w:t>
      </w:r>
      <w:r w:rsidRPr="00E27110">
        <w:rPr>
          <w:sz w:val="22"/>
          <w:szCs w:val="22"/>
          <w:lang w:val="hr-HR"/>
        </w:rPr>
        <w:t xml:space="preserve"> stranku nakon tog skupa.</w:t>
      </w:r>
    </w:p>
    <w:p w:rsidR="00842F7B" w:rsidRPr="00E27110" w:rsidRDefault="00734A6C" w:rsidP="003E778A">
      <w:pPr>
        <w:shd w:val="clear" w:color="auto" w:fill="FFFFFF"/>
        <w:spacing w:before="283"/>
        <w:rPr>
          <w:lang w:val="hr-HR"/>
        </w:rPr>
      </w:pPr>
      <w:r w:rsidRPr="00E27110">
        <w:rPr>
          <w:rFonts w:ascii="Arial" w:hAnsi="Arial" w:cs="Arial"/>
          <w:b/>
          <w:bCs/>
          <w:sz w:val="24"/>
          <w:szCs w:val="24"/>
          <w:lang w:val="hr-HR"/>
        </w:rPr>
        <w:t>3</w:t>
      </w:r>
      <w:r w:rsidR="003E778A" w:rsidRPr="00E27110">
        <w:rPr>
          <w:rFonts w:ascii="Arial" w:hAnsi="Arial" w:cs="Arial"/>
          <w:b/>
          <w:bCs/>
          <w:sz w:val="24"/>
          <w:szCs w:val="24"/>
          <w:lang w:val="hr-HR"/>
        </w:rPr>
        <w:t>. dio</w:t>
      </w:r>
      <w:r w:rsidRPr="00E27110">
        <w:rPr>
          <w:rFonts w:ascii="Arial" w:hAnsi="Arial" w:cs="Arial"/>
          <w:b/>
          <w:bCs/>
          <w:sz w:val="24"/>
          <w:szCs w:val="24"/>
          <w:lang w:val="hr-HR"/>
        </w:rPr>
        <w:t xml:space="preserve">: </w:t>
      </w:r>
      <w:r w:rsidR="003E778A" w:rsidRPr="00E27110">
        <w:rPr>
          <w:rFonts w:ascii="Arial" w:hAnsi="Arial" w:cs="Arial"/>
          <w:b/>
          <w:bCs/>
          <w:sz w:val="24"/>
          <w:szCs w:val="24"/>
          <w:lang w:val="hr-HR"/>
        </w:rPr>
        <w:t>Nastavnik daje poticaj za razmišljanje: zajedničko dobro.</w:t>
      </w:r>
    </w:p>
    <w:p w:rsidR="00842F7B" w:rsidRPr="00E27110" w:rsidRDefault="003E778A">
      <w:pPr>
        <w:shd w:val="clear" w:color="auto" w:fill="FFFFFF"/>
        <w:spacing w:before="106" w:line="269" w:lineRule="exact"/>
        <w:ind w:left="10"/>
        <w:jc w:val="both"/>
        <w:rPr>
          <w:lang w:val="hr-HR"/>
        </w:rPr>
      </w:pPr>
      <w:r w:rsidRPr="00E27110">
        <w:rPr>
          <w:sz w:val="22"/>
          <w:szCs w:val="22"/>
          <w:lang w:val="hr-HR"/>
        </w:rPr>
        <w:t xml:space="preserve">Taj doprinos – kratko predavanje uz </w:t>
      </w:r>
      <w:r w:rsidR="00734A6C" w:rsidRPr="00E27110">
        <w:rPr>
          <w:b/>
          <w:bCs/>
          <w:i/>
          <w:iCs/>
          <w:sz w:val="22"/>
          <w:szCs w:val="22"/>
          <w:lang w:val="hr-HR"/>
        </w:rPr>
        <w:t xml:space="preserve">&amp; </w:t>
      </w:r>
      <w:r w:rsidR="00870275">
        <w:rPr>
          <w:bCs/>
          <w:iCs/>
          <w:sz w:val="22"/>
          <w:szCs w:val="22"/>
          <w:lang w:val="hr-HR"/>
        </w:rPr>
        <w:t>Radni materijal za učenike</w:t>
      </w:r>
      <w:r w:rsidRPr="00E27110">
        <w:rPr>
          <w:sz w:val="22"/>
          <w:szCs w:val="22"/>
          <w:lang w:val="hr-HR"/>
        </w:rPr>
        <w:t xml:space="preserve"> </w:t>
      </w:r>
      <w:r w:rsidR="00734A6C" w:rsidRPr="00E27110">
        <w:rPr>
          <w:sz w:val="22"/>
          <w:szCs w:val="22"/>
          <w:lang w:val="hr-HR"/>
        </w:rPr>
        <w:t xml:space="preserve">3.4 </w:t>
      </w:r>
      <w:r w:rsidRPr="00E27110">
        <w:rPr>
          <w:sz w:val="22"/>
          <w:szCs w:val="22"/>
          <w:lang w:val="hr-HR"/>
        </w:rPr>
        <w:t>–</w:t>
      </w:r>
      <w:r w:rsidR="00734A6C" w:rsidRPr="00E27110">
        <w:rPr>
          <w:sz w:val="22"/>
          <w:szCs w:val="22"/>
          <w:lang w:val="hr-HR"/>
        </w:rPr>
        <w:t xml:space="preserve"> </w:t>
      </w:r>
      <w:r w:rsidRPr="00E27110">
        <w:rPr>
          <w:sz w:val="22"/>
          <w:szCs w:val="22"/>
          <w:lang w:val="hr-HR"/>
        </w:rPr>
        <w:t>ima za cilj pove</w:t>
      </w:r>
      <w:r w:rsidR="00870275">
        <w:rPr>
          <w:sz w:val="22"/>
          <w:szCs w:val="22"/>
          <w:lang w:val="hr-HR"/>
        </w:rPr>
        <w:t>zati iskustvo učenika s osnovnim</w:t>
      </w:r>
      <w:r w:rsidRPr="00E27110">
        <w:rPr>
          <w:sz w:val="22"/>
          <w:szCs w:val="22"/>
          <w:lang w:val="hr-HR"/>
        </w:rPr>
        <w:t xml:space="preserve"> pojmovima </w:t>
      </w:r>
      <w:r w:rsidR="00C81ECC" w:rsidRPr="00E27110">
        <w:rPr>
          <w:sz w:val="22"/>
          <w:szCs w:val="22"/>
          <w:lang w:val="hr-HR"/>
        </w:rPr>
        <w:t>različitosti i pluralizma. Ubacivanjem predavanja u kont</w:t>
      </w:r>
      <w:r w:rsidR="00870275">
        <w:rPr>
          <w:sz w:val="22"/>
          <w:szCs w:val="22"/>
          <w:lang w:val="hr-HR"/>
        </w:rPr>
        <w:t>ekst iskustva i interakcije koje</w:t>
      </w:r>
      <w:r w:rsidR="00C81ECC" w:rsidRPr="00E27110">
        <w:rPr>
          <w:sz w:val="22"/>
          <w:szCs w:val="22"/>
          <w:lang w:val="hr-HR"/>
        </w:rPr>
        <w:t xml:space="preserve"> su kreirali učenici, događa se međudjelovanje konstruktivističkog učenja i sustavnog poučavanja.</w:t>
      </w:r>
    </w:p>
    <w:p w:rsidR="00842F7B" w:rsidRPr="00E27110" w:rsidRDefault="00734A6C">
      <w:pPr>
        <w:shd w:val="clear" w:color="auto" w:fill="FFFFFF"/>
        <w:spacing w:before="120"/>
        <w:ind w:left="19"/>
        <w:rPr>
          <w:lang w:val="hr-HR"/>
        </w:rPr>
      </w:pPr>
      <w:r w:rsidRPr="00E27110">
        <w:rPr>
          <w:b/>
          <w:bCs/>
          <w:sz w:val="22"/>
          <w:szCs w:val="22"/>
          <w:lang w:val="hr-HR"/>
        </w:rPr>
        <w:t xml:space="preserve">|f </w:t>
      </w:r>
      <w:r w:rsidR="00870275" w:rsidRPr="00870275">
        <w:rPr>
          <w:bCs/>
          <w:sz w:val="22"/>
          <w:szCs w:val="22"/>
          <w:lang w:val="hr-HR"/>
        </w:rPr>
        <w:t xml:space="preserve">nastavni </w:t>
      </w:r>
      <w:r w:rsidR="00C81ECC" w:rsidRPr="00E27110">
        <w:rPr>
          <w:sz w:val="22"/>
          <w:szCs w:val="22"/>
          <w:lang w:val="hr-HR"/>
        </w:rPr>
        <w:t xml:space="preserve">materijal </w:t>
      </w:r>
      <w:r w:rsidRPr="00E27110">
        <w:rPr>
          <w:sz w:val="22"/>
          <w:szCs w:val="22"/>
          <w:lang w:val="hr-HR"/>
        </w:rPr>
        <w:t xml:space="preserve">3B </w:t>
      </w:r>
      <w:r w:rsidR="00C81ECC" w:rsidRPr="00E27110">
        <w:rPr>
          <w:sz w:val="22"/>
          <w:szCs w:val="22"/>
          <w:lang w:val="hr-HR"/>
        </w:rPr>
        <w:t>nudi nacrt za predavanje.</w:t>
      </w:r>
    </w:p>
    <w:p w:rsidR="00842F7B" w:rsidRPr="00E27110" w:rsidRDefault="00C81ECC">
      <w:pPr>
        <w:shd w:val="clear" w:color="auto" w:fill="FFFFFF"/>
        <w:spacing w:before="115" w:line="269" w:lineRule="exact"/>
        <w:ind w:right="29"/>
        <w:jc w:val="both"/>
        <w:rPr>
          <w:lang w:val="hr-HR"/>
        </w:rPr>
      </w:pPr>
      <w:r w:rsidRPr="00E27110">
        <w:rPr>
          <w:sz w:val="22"/>
          <w:szCs w:val="22"/>
          <w:lang w:val="hr-HR"/>
        </w:rPr>
        <w:t>Učenici</w:t>
      </w:r>
      <w:r w:rsidR="00870275">
        <w:rPr>
          <w:sz w:val="22"/>
          <w:szCs w:val="22"/>
          <w:lang w:val="hr-HR"/>
        </w:rPr>
        <w:t>, ako je potrebno,</w:t>
      </w:r>
      <w:r w:rsidRPr="00E27110">
        <w:rPr>
          <w:sz w:val="22"/>
          <w:szCs w:val="22"/>
          <w:lang w:val="hr-HR"/>
        </w:rPr>
        <w:t xml:space="preserve"> mogu tražiti dodatno pojašnjenje</w:t>
      </w:r>
      <w:r w:rsidR="00870275">
        <w:rPr>
          <w:sz w:val="22"/>
          <w:szCs w:val="22"/>
          <w:lang w:val="hr-HR"/>
        </w:rPr>
        <w:t>.</w:t>
      </w:r>
      <w:r w:rsidRPr="00E27110">
        <w:rPr>
          <w:sz w:val="22"/>
          <w:szCs w:val="22"/>
          <w:lang w:val="hr-HR"/>
        </w:rPr>
        <w:t xml:space="preserve"> U protivnom nije potrebna rasprava</w:t>
      </w:r>
      <w:r w:rsidR="00870275">
        <w:rPr>
          <w:sz w:val="22"/>
          <w:szCs w:val="22"/>
          <w:lang w:val="hr-HR"/>
        </w:rPr>
        <w:t>,</w:t>
      </w:r>
      <w:r w:rsidRPr="00E27110">
        <w:rPr>
          <w:sz w:val="22"/>
          <w:szCs w:val="22"/>
          <w:lang w:val="hr-HR"/>
        </w:rPr>
        <w:t xml:space="preserve"> jer učenici mogu razmišljati o ovom doprinosu tijekom budućeg rada. </w:t>
      </w:r>
    </w:p>
    <w:p w:rsidR="00842F7B" w:rsidRPr="00E27110" w:rsidRDefault="00734A6C">
      <w:pPr>
        <w:shd w:val="clear" w:color="auto" w:fill="FFFFFF"/>
        <w:spacing w:before="614"/>
        <w:jc w:val="right"/>
        <w:rPr>
          <w:lang w:val="hr-HR"/>
        </w:rPr>
      </w:pPr>
      <w:r w:rsidRPr="00E27110">
        <w:rPr>
          <w:rFonts w:ascii="Courier New" w:hAnsi="Courier New" w:cs="Courier New"/>
          <w:spacing w:val="-31"/>
          <w:lang w:val="hr-HR"/>
        </w:rPr>
        <w:t>93</w:t>
      </w:r>
    </w:p>
    <w:p w:rsidR="00842F7B" w:rsidRPr="00E27110" w:rsidRDefault="00842F7B">
      <w:pPr>
        <w:shd w:val="clear" w:color="auto" w:fill="FFFFFF"/>
        <w:spacing w:before="614"/>
        <w:jc w:val="right"/>
        <w:rPr>
          <w:lang w:val="hr-HR"/>
        </w:rPr>
        <w:sectPr w:rsidR="00842F7B" w:rsidRPr="00E27110">
          <w:pgSz w:w="11909" w:h="16834"/>
          <w:pgMar w:top="538" w:right="1409" w:bottom="360" w:left="1423" w:header="720" w:footer="720" w:gutter="0"/>
          <w:cols w:space="60"/>
          <w:noEndnote/>
        </w:sectPr>
      </w:pPr>
    </w:p>
    <w:p w:rsidR="00842F7B" w:rsidRPr="00E27110" w:rsidRDefault="00C81ECC">
      <w:pPr>
        <w:shd w:val="clear" w:color="auto" w:fill="FFFFFF"/>
        <w:rPr>
          <w:lang w:val="hr-HR"/>
        </w:rPr>
      </w:pPr>
      <w:r w:rsidRPr="00E27110">
        <w:rPr>
          <w:sz w:val="18"/>
          <w:szCs w:val="18"/>
          <w:lang w:val="hr-HR"/>
        </w:rPr>
        <w:lastRenderedPageBreak/>
        <w:t>Sudjelovanje u demokraciji</w:t>
      </w:r>
    </w:p>
    <w:p w:rsidR="00C81ECC" w:rsidRPr="00E27110" w:rsidRDefault="00C81ECC" w:rsidP="00C81ECC">
      <w:pPr>
        <w:shd w:val="clear" w:color="auto" w:fill="FFFFFF"/>
        <w:spacing w:before="437"/>
        <w:rPr>
          <w:rFonts w:ascii="Arial" w:hAnsi="Arial" w:cs="Arial"/>
          <w:b/>
          <w:bCs/>
          <w:spacing w:val="-8"/>
          <w:sz w:val="26"/>
          <w:szCs w:val="26"/>
          <w:lang w:val="hr-HR"/>
        </w:rPr>
      </w:pPr>
      <w:r w:rsidRPr="00E27110">
        <w:rPr>
          <w:rFonts w:ascii="Arial" w:hAnsi="Arial" w:cs="Arial"/>
          <w:b/>
          <w:bCs/>
          <w:spacing w:val="-8"/>
          <w:sz w:val="26"/>
          <w:szCs w:val="26"/>
          <w:lang w:val="hr-HR"/>
        </w:rPr>
        <w:t>4.dio</w:t>
      </w:r>
      <w:r w:rsidR="00734A6C" w:rsidRPr="00E27110">
        <w:rPr>
          <w:rFonts w:ascii="Arial" w:hAnsi="Arial" w:cs="Arial"/>
          <w:b/>
          <w:bCs/>
          <w:spacing w:val="-8"/>
          <w:sz w:val="26"/>
          <w:szCs w:val="26"/>
          <w:lang w:val="hr-HR"/>
        </w:rPr>
        <w:t xml:space="preserve">: </w:t>
      </w:r>
      <w:r w:rsidR="00870275">
        <w:rPr>
          <w:rFonts w:ascii="Arial" w:hAnsi="Arial" w:cs="Arial"/>
          <w:b/>
          <w:bCs/>
          <w:spacing w:val="-8"/>
          <w:sz w:val="26"/>
          <w:szCs w:val="26"/>
          <w:lang w:val="hr-HR"/>
        </w:rPr>
        <w:t xml:space="preserve">Stranke pripremaju </w:t>
      </w:r>
      <w:r w:rsidRPr="00E27110">
        <w:rPr>
          <w:rFonts w:ascii="Arial" w:hAnsi="Arial" w:cs="Arial"/>
          <w:b/>
          <w:bCs/>
          <w:spacing w:val="-8"/>
          <w:sz w:val="26"/>
          <w:szCs w:val="26"/>
          <w:lang w:val="hr-HR"/>
        </w:rPr>
        <w:t>strategije pregovaranja</w:t>
      </w:r>
    </w:p>
    <w:p w:rsidR="00842F7B" w:rsidRPr="00E27110" w:rsidRDefault="00C81ECC" w:rsidP="00D82C7F">
      <w:pPr>
        <w:shd w:val="clear" w:color="auto" w:fill="FFFFFF"/>
        <w:spacing w:before="437"/>
        <w:jc w:val="both"/>
        <w:rPr>
          <w:lang w:val="hr-HR"/>
        </w:rPr>
      </w:pPr>
      <w:r w:rsidRPr="00E27110">
        <w:rPr>
          <w:sz w:val="22"/>
          <w:szCs w:val="22"/>
          <w:lang w:val="hr-HR"/>
        </w:rPr>
        <w:t xml:space="preserve">Nastavnik upućuje učenike na </w:t>
      </w:r>
      <w:r w:rsidR="00734A6C" w:rsidRPr="00E27110">
        <w:rPr>
          <w:i/>
          <w:iCs/>
          <w:sz w:val="22"/>
          <w:szCs w:val="22"/>
          <w:lang w:val="hr-HR"/>
        </w:rPr>
        <w:t>(</w:t>
      </w:r>
      <w:r w:rsidR="00734A6C" w:rsidRPr="00E27110">
        <w:rPr>
          <w:b/>
          <w:bCs/>
          <w:i/>
          <w:iCs/>
          <w:sz w:val="22"/>
          <w:szCs w:val="22"/>
          <w:lang w:val="hr-HR"/>
        </w:rPr>
        <w:t xml:space="preserve">&amp; </w:t>
      </w:r>
      <w:r w:rsidR="00870275">
        <w:rPr>
          <w:sz w:val="22"/>
          <w:szCs w:val="22"/>
          <w:lang w:val="hr-HR"/>
        </w:rPr>
        <w:t>Radni materijal za učenike</w:t>
      </w:r>
      <w:r w:rsidRPr="00E27110">
        <w:rPr>
          <w:sz w:val="22"/>
          <w:szCs w:val="22"/>
          <w:lang w:val="hr-HR"/>
        </w:rPr>
        <w:t xml:space="preserve"> </w:t>
      </w:r>
      <w:r w:rsidR="00734A6C" w:rsidRPr="00E27110">
        <w:rPr>
          <w:sz w:val="22"/>
          <w:szCs w:val="22"/>
          <w:lang w:val="hr-HR"/>
        </w:rPr>
        <w:t>3.1).</w:t>
      </w:r>
      <w:r w:rsidRPr="00E27110">
        <w:rPr>
          <w:sz w:val="22"/>
          <w:szCs w:val="22"/>
          <w:lang w:val="hr-HR"/>
        </w:rPr>
        <w:t xml:space="preserve"> U sljedećoj lekciji, stranke imaju mogućnost pregovarati jedna s drugom. Mogu li formirati savez, koaliciju? Organizirat će se okrugli stol, kako bi s</w:t>
      </w:r>
      <w:r w:rsidR="00D82C7F" w:rsidRPr="00E27110">
        <w:rPr>
          <w:sz w:val="22"/>
          <w:szCs w:val="22"/>
          <w:lang w:val="hr-HR"/>
        </w:rPr>
        <w:t xml:space="preserve">e svim strankama i pojedinačnim učenicima </w:t>
      </w:r>
      <w:r w:rsidR="00870275">
        <w:rPr>
          <w:sz w:val="22"/>
          <w:szCs w:val="22"/>
          <w:lang w:val="hr-HR"/>
        </w:rPr>
        <w:t>pružila</w:t>
      </w:r>
      <w:r w:rsidR="00D82C7F" w:rsidRPr="00E27110">
        <w:rPr>
          <w:sz w:val="22"/>
          <w:szCs w:val="22"/>
          <w:lang w:val="hr-HR"/>
        </w:rPr>
        <w:t xml:space="preserve"> </w:t>
      </w:r>
      <w:r w:rsidR="00870275">
        <w:rPr>
          <w:sz w:val="22"/>
          <w:szCs w:val="22"/>
          <w:lang w:val="hr-HR"/>
        </w:rPr>
        <w:t>mogućnost</w:t>
      </w:r>
      <w:r w:rsidR="00D82C7F" w:rsidRPr="00E27110">
        <w:rPr>
          <w:sz w:val="22"/>
          <w:szCs w:val="22"/>
          <w:lang w:val="hr-HR"/>
        </w:rPr>
        <w:t xml:space="preserve"> pregovara</w:t>
      </w:r>
      <w:r w:rsidR="00870275">
        <w:rPr>
          <w:sz w:val="22"/>
          <w:szCs w:val="22"/>
          <w:lang w:val="hr-HR"/>
        </w:rPr>
        <w:t>nja</w:t>
      </w:r>
      <w:r w:rsidR="00D82C7F" w:rsidRPr="00E27110">
        <w:rPr>
          <w:sz w:val="22"/>
          <w:szCs w:val="22"/>
          <w:lang w:val="hr-HR"/>
        </w:rPr>
        <w:t xml:space="preserve"> o </w:t>
      </w:r>
      <w:r w:rsidR="00870275">
        <w:rPr>
          <w:sz w:val="22"/>
          <w:szCs w:val="22"/>
          <w:lang w:val="hr-HR"/>
        </w:rPr>
        <w:t xml:space="preserve">vlastitom </w:t>
      </w:r>
      <w:r w:rsidR="00D82C7F" w:rsidRPr="00E27110">
        <w:rPr>
          <w:sz w:val="22"/>
          <w:szCs w:val="22"/>
          <w:lang w:val="hr-HR"/>
        </w:rPr>
        <w:t>poima</w:t>
      </w:r>
      <w:r w:rsidR="00870275">
        <w:rPr>
          <w:sz w:val="22"/>
          <w:szCs w:val="22"/>
          <w:lang w:val="hr-HR"/>
        </w:rPr>
        <w:t>nju zajedničkog dobra. U završnom</w:t>
      </w:r>
      <w:r w:rsidR="00D82C7F" w:rsidRPr="00E27110">
        <w:rPr>
          <w:sz w:val="22"/>
          <w:szCs w:val="22"/>
          <w:lang w:val="hr-HR"/>
        </w:rPr>
        <w:t xml:space="preserve"> dijelu ove lekcije, učenici mogu pripremati </w:t>
      </w:r>
      <w:r w:rsidR="00870275">
        <w:rPr>
          <w:sz w:val="22"/>
          <w:szCs w:val="22"/>
          <w:lang w:val="hr-HR"/>
        </w:rPr>
        <w:t>strategiju pregovaranja.</w:t>
      </w:r>
      <w:r w:rsidR="00734A6C" w:rsidRPr="00E27110">
        <w:rPr>
          <w:sz w:val="22"/>
          <w:szCs w:val="22"/>
          <w:lang w:val="hr-HR"/>
        </w:rPr>
        <w:t xml:space="preserve"> </w:t>
      </w:r>
    </w:p>
    <w:p w:rsidR="00842F7B" w:rsidRPr="00E27110" w:rsidRDefault="00D82C7F">
      <w:pPr>
        <w:shd w:val="clear" w:color="auto" w:fill="FFFFFF"/>
        <w:spacing w:before="24" w:line="370" w:lineRule="exact"/>
        <w:ind w:left="398"/>
        <w:rPr>
          <w:lang w:val="hr-HR"/>
        </w:rPr>
      </w:pPr>
      <w:r w:rsidRPr="00E27110">
        <w:rPr>
          <w:sz w:val="22"/>
          <w:szCs w:val="22"/>
          <w:lang w:val="hr-HR"/>
        </w:rPr>
        <w:t>Kojim će ciljevima dati prioritet?</w:t>
      </w:r>
    </w:p>
    <w:p w:rsidR="00842F7B" w:rsidRPr="00E27110" w:rsidRDefault="00D82C7F">
      <w:pPr>
        <w:shd w:val="clear" w:color="auto" w:fill="FFFFFF"/>
        <w:spacing w:line="370" w:lineRule="exact"/>
        <w:ind w:left="398"/>
        <w:rPr>
          <w:lang w:val="hr-HR"/>
        </w:rPr>
      </w:pPr>
      <w:r w:rsidRPr="00E27110">
        <w:rPr>
          <w:sz w:val="22"/>
          <w:szCs w:val="22"/>
          <w:lang w:val="hr-HR"/>
        </w:rPr>
        <w:t>Koju stranku ili stranke žele izabrati za prvu rundu bilateralnih razgovora?</w:t>
      </w:r>
    </w:p>
    <w:p w:rsidR="00842F7B" w:rsidRPr="00E27110" w:rsidRDefault="00D82C7F">
      <w:pPr>
        <w:shd w:val="clear" w:color="auto" w:fill="FFFFFF"/>
        <w:spacing w:line="370" w:lineRule="exact"/>
        <w:ind w:left="403"/>
        <w:rPr>
          <w:lang w:val="hr-HR"/>
        </w:rPr>
      </w:pPr>
      <w:r w:rsidRPr="00E27110">
        <w:rPr>
          <w:sz w:val="22"/>
          <w:szCs w:val="22"/>
          <w:lang w:val="hr-HR"/>
        </w:rPr>
        <w:t xml:space="preserve">Koliko će delegacija stranka organizirati? </w:t>
      </w:r>
    </w:p>
    <w:p w:rsidR="00842F7B" w:rsidRPr="00E27110" w:rsidRDefault="00D82C7F" w:rsidP="00D82C7F">
      <w:pPr>
        <w:shd w:val="clear" w:color="auto" w:fill="FFFFFF"/>
        <w:spacing w:before="86" w:line="259" w:lineRule="exact"/>
        <w:ind w:left="10" w:right="10"/>
        <w:jc w:val="both"/>
        <w:rPr>
          <w:lang w:val="hr-HR"/>
        </w:rPr>
      </w:pPr>
      <w:r w:rsidRPr="00E27110">
        <w:rPr>
          <w:sz w:val="22"/>
          <w:szCs w:val="22"/>
          <w:lang w:val="hr-HR"/>
        </w:rPr>
        <w:t>Učenici nastavljaju interne rasprave u svojim strankama. Ako ne zatraže nastavnikovu potporu, rade samostalno.</w:t>
      </w:r>
    </w:p>
    <w:p w:rsidR="00842F7B" w:rsidRPr="00E27110" w:rsidRDefault="00842F7B">
      <w:pPr>
        <w:shd w:val="clear" w:color="auto" w:fill="FFFFFF"/>
        <w:spacing w:before="11189"/>
        <w:ind w:left="14"/>
        <w:rPr>
          <w:lang w:val="hr-HR"/>
        </w:rPr>
        <w:sectPr w:rsidR="00842F7B" w:rsidRPr="00E27110">
          <w:pgSz w:w="11909" w:h="16834"/>
          <w:pgMar w:top="534" w:right="1433" w:bottom="360" w:left="1418" w:header="720" w:footer="720" w:gutter="0"/>
          <w:cols w:space="60"/>
          <w:noEndnote/>
        </w:sectPr>
      </w:pPr>
    </w:p>
    <w:p w:rsidR="00842F7B" w:rsidRPr="00E27110" w:rsidRDefault="00D82C7F" w:rsidP="00D82C7F">
      <w:pPr>
        <w:shd w:val="clear" w:color="auto" w:fill="FFFFFF"/>
        <w:ind w:right="14"/>
        <w:jc w:val="right"/>
        <w:rPr>
          <w:lang w:val="hr-HR"/>
        </w:rPr>
      </w:pPr>
      <w:r w:rsidRPr="00E27110">
        <w:rPr>
          <w:sz w:val="18"/>
          <w:szCs w:val="18"/>
          <w:lang w:val="hr-HR"/>
        </w:rPr>
        <w:lastRenderedPageBreak/>
        <w:t>Sudjelovanje u zajednici</w:t>
      </w:r>
    </w:p>
    <w:p w:rsidR="00D82C7F" w:rsidRPr="00E27110" w:rsidRDefault="00D82C7F" w:rsidP="00D82C7F">
      <w:pPr>
        <w:shd w:val="clear" w:color="auto" w:fill="FFFFFF"/>
        <w:spacing w:before="38"/>
        <w:rPr>
          <w:rFonts w:ascii="Arial" w:hAnsi="Arial" w:cs="Arial"/>
          <w:b/>
          <w:bCs/>
          <w:spacing w:val="-16"/>
          <w:sz w:val="30"/>
          <w:szCs w:val="30"/>
          <w:lang w:val="hr-HR"/>
        </w:rPr>
      </w:pPr>
      <w:r w:rsidRPr="00E27110">
        <w:rPr>
          <w:rFonts w:ascii="Arial" w:hAnsi="Arial" w:cs="Arial"/>
          <w:b/>
          <w:bCs/>
          <w:spacing w:val="-16"/>
          <w:sz w:val="30"/>
          <w:szCs w:val="30"/>
          <w:lang w:val="hr-HR"/>
        </w:rPr>
        <w:t>3.Lekcija</w:t>
      </w:r>
    </w:p>
    <w:p w:rsidR="00842F7B" w:rsidRPr="00E27110" w:rsidRDefault="00D82C7F">
      <w:pPr>
        <w:shd w:val="clear" w:color="auto" w:fill="FFFFFF"/>
        <w:spacing w:before="38"/>
        <w:ind w:left="120"/>
        <w:rPr>
          <w:lang w:val="hr-HR"/>
        </w:rPr>
      </w:pPr>
      <w:r w:rsidRPr="00E27110">
        <w:rPr>
          <w:rFonts w:ascii="Arial" w:hAnsi="Arial" w:cs="Arial"/>
          <w:b/>
          <w:bCs/>
          <w:spacing w:val="-16"/>
          <w:sz w:val="30"/>
          <w:szCs w:val="30"/>
          <w:lang w:val="hr-HR"/>
        </w:rPr>
        <w:t>Što je zajedničko dobro?</w:t>
      </w:r>
    </w:p>
    <w:p w:rsidR="00842F7B" w:rsidRPr="00E27110" w:rsidRDefault="00D82C7F">
      <w:pPr>
        <w:shd w:val="clear" w:color="auto" w:fill="FFFFFF"/>
        <w:spacing w:before="43"/>
        <w:ind w:left="120"/>
        <w:rPr>
          <w:lang w:val="hr-HR"/>
        </w:rPr>
      </w:pPr>
      <w:r w:rsidRPr="00E27110">
        <w:rPr>
          <w:rFonts w:ascii="Arial" w:hAnsi="Arial" w:cs="Arial"/>
          <w:b/>
          <w:bCs/>
          <w:spacing w:val="-3"/>
          <w:sz w:val="24"/>
          <w:szCs w:val="24"/>
          <w:lang w:val="hr-HR"/>
        </w:rPr>
        <w:t>Slaganje kroz neslaganje</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rsidTr="00D82C7F">
        <w:trPr>
          <w:trHeight w:hRule="exact" w:val="2437"/>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D82C7F" w:rsidRPr="00E27110" w:rsidRDefault="00D82C7F" w:rsidP="00D82C7F">
            <w:pPr>
              <w:shd w:val="clear" w:color="auto" w:fill="FFFFFF"/>
              <w:spacing w:line="317" w:lineRule="exact"/>
              <w:rPr>
                <w:lang w:val="hr-HR"/>
              </w:rPr>
            </w:pPr>
            <w:r w:rsidRPr="00E27110">
              <w:rPr>
                <w:bCs/>
                <w:lang w:val="hr-HR"/>
              </w:rPr>
              <w:t>Ova tablica sažima informacije koje su nastavniku potrebne za planiranje i izvođenje lekcije.</w:t>
            </w:r>
          </w:p>
          <w:p w:rsidR="00D82C7F" w:rsidRPr="00E27110" w:rsidRDefault="00E4151A" w:rsidP="00D82C7F">
            <w:pPr>
              <w:shd w:val="clear" w:color="auto" w:fill="FFFFFF"/>
              <w:spacing w:line="317" w:lineRule="exact"/>
              <w:rPr>
                <w:bCs/>
                <w:lang w:val="hr-HR"/>
              </w:rPr>
            </w:pPr>
            <w:r>
              <w:rPr>
                <w:b/>
                <w:bCs/>
                <w:lang w:val="hr-HR"/>
              </w:rPr>
              <w:t>Razvijanje</w:t>
            </w:r>
            <w:r w:rsidR="00D82C7F" w:rsidRPr="00E27110">
              <w:rPr>
                <w:b/>
                <w:bCs/>
                <w:lang w:val="hr-HR"/>
              </w:rPr>
              <w:t xml:space="preserve"> kompetencije </w:t>
            </w:r>
            <w:r w:rsidR="00D82C7F" w:rsidRPr="00E27110">
              <w:rPr>
                <w:bCs/>
                <w:lang w:val="hr-HR"/>
              </w:rPr>
              <w:t>izravno upućuje na GOO/EDC/HRE.</w:t>
            </w:r>
          </w:p>
          <w:p w:rsidR="00D82C7F" w:rsidRPr="00E27110" w:rsidRDefault="00D82C7F" w:rsidP="00D82C7F">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D82C7F" w:rsidRPr="00E27110" w:rsidRDefault="00D82C7F" w:rsidP="00D82C7F">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E4151A">
              <w:rPr>
                <w:lang w:val="hr-HR"/>
              </w:rPr>
              <w:t xml:space="preserve">, bitni su sastavni dijelovi </w:t>
            </w:r>
            <w:r w:rsidRPr="00E27110">
              <w:rPr>
                <w:lang w:val="hr-HR"/>
              </w:rPr>
              <w:t xml:space="preserve">procesa učenja. </w:t>
            </w:r>
          </w:p>
          <w:p w:rsidR="00D82C7F" w:rsidRPr="00E27110" w:rsidRDefault="00D82C7F" w:rsidP="00D82C7F">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D82C7F" w:rsidP="00D82C7F">
            <w:pPr>
              <w:shd w:val="clear" w:color="auto" w:fill="FFFFFF"/>
              <w:spacing w:line="370" w:lineRule="exact"/>
              <w:ind w:left="10"/>
              <w:rPr>
                <w:lang w:val="hr-HR"/>
              </w:rPr>
            </w:pPr>
            <w:r w:rsidRPr="00E27110">
              <w:rPr>
                <w:b/>
                <w:lang w:val="hr-HR"/>
              </w:rPr>
              <w:t>Raspored</w:t>
            </w:r>
            <w:r w:rsidRPr="00E27110">
              <w:rPr>
                <w:lang w:val="hr-HR"/>
              </w:rPr>
              <w:t xml:space="preserve"> nastavniku</w:t>
            </w:r>
            <w:r w:rsidR="00F66BA0">
              <w:rPr>
                <w:lang w:val="hr-HR"/>
              </w:rPr>
              <w:t xml:space="preserve"> omogućuje</w:t>
            </w:r>
            <w:r w:rsidRPr="00E27110">
              <w:rPr>
                <w:lang w:val="hr-HR"/>
              </w:rPr>
              <w:t xml:space="preserve"> okvirno planiranje vremena.</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4151A">
            <w:pPr>
              <w:shd w:val="clear" w:color="auto" w:fill="FFFFFF"/>
              <w:ind w:left="10"/>
              <w:rPr>
                <w:lang w:val="hr-HR"/>
              </w:rPr>
            </w:pPr>
            <w:r>
              <w:rPr>
                <w:b/>
                <w:bCs/>
                <w:spacing w:val="-2"/>
                <w:lang w:val="hr-HR"/>
              </w:rPr>
              <w:t xml:space="preserve">Razvijanje </w:t>
            </w:r>
            <w:r w:rsidR="00D82C7F" w:rsidRPr="00E27110">
              <w:rPr>
                <w:b/>
                <w:bCs/>
                <w:spacing w:val="-2"/>
                <w:lang w:val="hr-HR"/>
              </w:rPr>
              <w:t>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2C7F">
            <w:pPr>
              <w:shd w:val="clear" w:color="auto" w:fill="FFFFFF"/>
              <w:rPr>
                <w:lang w:val="hr-HR"/>
              </w:rPr>
            </w:pPr>
            <w:r w:rsidRPr="00E27110">
              <w:rPr>
                <w:lang w:val="hr-HR"/>
              </w:rPr>
              <w:t>Sudjelovanje:</w:t>
            </w:r>
            <w:r w:rsidR="00734A6C" w:rsidRPr="00E27110">
              <w:rPr>
                <w:lang w:val="hr-HR"/>
              </w:rPr>
              <w:t xml:space="preserve"> </w:t>
            </w:r>
            <w:r w:rsidRPr="00E27110">
              <w:rPr>
                <w:lang w:val="hr-HR"/>
              </w:rPr>
              <w:t>vještine pregovaranja.</w:t>
            </w:r>
          </w:p>
          <w:p w:rsidR="00842F7B" w:rsidRPr="00E27110" w:rsidRDefault="00E4151A" w:rsidP="00E4151A">
            <w:pPr>
              <w:shd w:val="clear" w:color="auto" w:fill="FFFFFF"/>
              <w:rPr>
                <w:lang w:val="hr-HR"/>
              </w:rPr>
            </w:pPr>
            <w:r>
              <w:rPr>
                <w:lang w:val="hr-HR"/>
              </w:rPr>
              <w:t>Analiza</w:t>
            </w:r>
            <w:r w:rsidR="00734A6C" w:rsidRPr="00E27110">
              <w:rPr>
                <w:lang w:val="hr-HR"/>
              </w:rPr>
              <w:t xml:space="preserve">: </w:t>
            </w:r>
            <w:r>
              <w:rPr>
                <w:lang w:val="hr-HR"/>
              </w:rPr>
              <w:t>raščlanjivanje</w:t>
            </w:r>
            <w:r w:rsidR="00D82C7F" w:rsidRPr="00E27110">
              <w:rPr>
                <w:lang w:val="hr-HR"/>
              </w:rPr>
              <w:t xml:space="preserve"> ciljeva</w:t>
            </w:r>
            <w:r>
              <w:rPr>
                <w:lang w:val="hr-HR"/>
              </w:rPr>
              <w:t xml:space="preserve"> čija je namjera ista.</w:t>
            </w:r>
          </w:p>
        </w:tc>
      </w:tr>
      <w:tr w:rsidR="00842F7B" w:rsidRPr="00E27110">
        <w:trPr>
          <w:trHeight w:hRule="exact" w:val="100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879B1" w:rsidP="001879B1">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879B1">
            <w:pPr>
              <w:shd w:val="clear" w:color="auto" w:fill="FFFFFF"/>
              <w:spacing w:line="259" w:lineRule="exact"/>
              <w:ind w:right="437"/>
              <w:rPr>
                <w:lang w:val="hr-HR"/>
              </w:rPr>
            </w:pPr>
            <w:r w:rsidRPr="00E27110">
              <w:rPr>
                <w:lang w:val="hr-HR"/>
              </w:rPr>
              <w:t>Politika ima dvije dimenzije</w:t>
            </w:r>
            <w:r w:rsidR="00734A6C" w:rsidRPr="00E27110">
              <w:rPr>
                <w:lang w:val="hr-HR"/>
              </w:rPr>
              <w:t>:</w:t>
            </w:r>
            <w:r w:rsidRPr="00E27110">
              <w:rPr>
                <w:lang w:val="hr-HR"/>
              </w:rPr>
              <w:t xml:space="preserve"> rješavanje problema i borbu za moć.</w:t>
            </w:r>
          </w:p>
          <w:p w:rsidR="00842F7B" w:rsidRPr="00E27110" w:rsidRDefault="00E4151A" w:rsidP="00E4151A">
            <w:pPr>
              <w:shd w:val="clear" w:color="auto" w:fill="FFFFFF"/>
              <w:rPr>
                <w:lang w:val="hr-HR"/>
              </w:rPr>
            </w:pPr>
            <w:r>
              <w:rPr>
                <w:lang w:val="hr-HR"/>
              </w:rPr>
              <w:t>Kompromis je cijena koja</w:t>
            </w:r>
            <w:r w:rsidR="001879B1" w:rsidRPr="00E27110">
              <w:rPr>
                <w:lang w:val="hr-HR"/>
              </w:rPr>
              <w:t xml:space="preserve"> se plaća </w:t>
            </w:r>
            <w:r>
              <w:rPr>
                <w:lang w:val="hr-HR"/>
              </w:rPr>
              <w:t>da bi se dobila potpora</w:t>
            </w:r>
            <w:r w:rsidR="001879B1" w:rsidRPr="00E27110">
              <w:rPr>
                <w:lang w:val="hr-HR"/>
              </w:rPr>
              <w:t xml:space="preserve"> i</w:t>
            </w:r>
            <w:r>
              <w:rPr>
                <w:lang w:val="hr-HR"/>
              </w:rPr>
              <w:t xml:space="preserve"> postigao</w:t>
            </w:r>
            <w:r w:rsidR="001879B1" w:rsidRPr="00E27110">
              <w:rPr>
                <w:lang w:val="hr-HR"/>
              </w:rPr>
              <w:t xml:space="preserve"> dogovor.</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879B1" w:rsidP="001879B1">
            <w:pPr>
              <w:shd w:val="clear" w:color="auto" w:fill="FFFFFF"/>
              <w:ind w:left="10"/>
              <w:rPr>
                <w:lang w:val="hr-HR"/>
              </w:rPr>
            </w:pPr>
            <w:r w:rsidRPr="00E27110">
              <w:rPr>
                <w:b/>
                <w:bCs/>
                <w:lang w:val="hr-HR"/>
              </w:rPr>
              <w:t>Zadaci učenika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879B1" w:rsidP="001879B1">
            <w:pPr>
              <w:shd w:val="clear" w:color="auto" w:fill="FFFFFF"/>
              <w:rPr>
                <w:lang w:val="hr-HR"/>
              </w:rPr>
            </w:pPr>
            <w:r w:rsidRPr="00E27110">
              <w:rPr>
                <w:lang w:val="hr-HR"/>
              </w:rPr>
              <w:t>Učenici dogovaraju odluku.</w:t>
            </w:r>
          </w:p>
        </w:tc>
      </w:tr>
      <w:tr w:rsidR="00842F7B" w:rsidRPr="00E27110">
        <w:trPr>
          <w:trHeight w:hRule="exact" w:val="74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879B1">
            <w:pPr>
              <w:shd w:val="clear" w:color="auto" w:fill="FFFFFF"/>
              <w:jc w:val="center"/>
              <w:rPr>
                <w:lang w:val="hr-HR"/>
              </w:rPr>
            </w:pPr>
            <w:r w:rsidRPr="00E27110">
              <w:rPr>
                <w:b/>
                <w:bCs/>
                <w:spacing w:val="-2"/>
                <w:lang w:val="hr-HR"/>
              </w:rPr>
              <w:t>Ma</w:t>
            </w:r>
            <w:r w:rsidR="001879B1" w:rsidRPr="00E27110">
              <w:rPr>
                <w:b/>
                <w:bCs/>
                <w:spacing w:val="-2"/>
                <w:lang w:val="hr-HR"/>
              </w:rPr>
              <w:t>terijali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879B1">
            <w:pPr>
              <w:shd w:val="clear" w:color="auto" w:fill="FFFFFF"/>
              <w:rPr>
                <w:lang w:val="hr-HR"/>
              </w:rPr>
            </w:pPr>
            <w:r w:rsidRPr="00E27110">
              <w:rPr>
                <w:lang w:val="hr-HR"/>
              </w:rPr>
              <w:t>A4 trake papira i flomasteri.</w:t>
            </w:r>
          </w:p>
          <w:p w:rsidR="00842F7B" w:rsidRPr="00E27110" w:rsidRDefault="001879B1" w:rsidP="001879B1">
            <w:pPr>
              <w:shd w:val="clear" w:color="auto" w:fill="FFFFFF"/>
              <w:rPr>
                <w:lang w:val="hr-HR"/>
              </w:rPr>
            </w:pPr>
            <w:r w:rsidRPr="00E27110">
              <w:rPr>
                <w:lang w:val="hr-HR"/>
              </w:rPr>
              <w:t>Trake za demonstraciju „dijamantne analize“.</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lang w:val="hr-HR"/>
              </w:rPr>
            </w:pPr>
            <w:r w:rsidRPr="00E27110">
              <w:rPr>
                <w:b/>
                <w:bCs/>
                <w:lang w:val="hr-HR"/>
              </w:rPr>
              <w:t>Met</w:t>
            </w:r>
            <w:r w:rsidR="001879B1" w:rsidRPr="00E27110">
              <w:rPr>
                <w:b/>
                <w:bCs/>
                <w:lang w:val="hr-HR"/>
              </w:rPr>
              <w:t>oda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879B1" w:rsidP="001879B1">
            <w:pPr>
              <w:shd w:val="clear" w:color="auto" w:fill="FFFFFF"/>
              <w:rPr>
                <w:lang w:val="hr-HR"/>
              </w:rPr>
            </w:pPr>
            <w:r w:rsidRPr="00E27110">
              <w:rPr>
                <w:lang w:val="hr-HR"/>
              </w:rPr>
              <w:t>Igra donošenja odluka; pojedinačno, grupno i na plenarnoj raspravi.</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1879B1">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879B1">
            <w:pPr>
              <w:shd w:val="clear" w:color="auto" w:fill="FFFFFF"/>
              <w:rPr>
                <w:lang w:val="hr-HR"/>
              </w:rPr>
            </w:pPr>
            <w:r w:rsidRPr="00E27110">
              <w:rPr>
                <w:lang w:val="hr-HR"/>
              </w:rPr>
              <w:t>1</w:t>
            </w:r>
            <w:r w:rsidR="001879B1" w:rsidRPr="00E27110">
              <w:rPr>
                <w:lang w:val="hr-HR"/>
              </w:rPr>
              <w:t>.dio</w:t>
            </w:r>
            <w:r w:rsidRPr="00E27110">
              <w:rPr>
                <w:lang w:val="hr-HR"/>
              </w:rPr>
              <w:t xml:space="preserve">: </w:t>
            </w:r>
            <w:r w:rsidR="001879B1" w:rsidRPr="00E27110">
              <w:rPr>
                <w:lang w:val="hr-HR"/>
              </w:rPr>
              <w:t>Učenici definiraju svoje prijedloge.</w:t>
            </w:r>
            <w:r w:rsidRPr="00E27110">
              <w:rPr>
                <w:lang w:val="hr-HR"/>
              </w:rPr>
              <w:t xml:space="preserve">                       </w:t>
            </w:r>
            <w:r w:rsidR="001879B1" w:rsidRPr="00E27110">
              <w:rPr>
                <w:lang w:val="hr-HR"/>
              </w:rPr>
              <w:t>10 min.</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879B1">
            <w:pPr>
              <w:shd w:val="clear" w:color="auto" w:fill="FFFFFF"/>
              <w:rPr>
                <w:lang w:val="hr-HR"/>
              </w:rPr>
            </w:pPr>
            <w:r w:rsidRPr="00E27110">
              <w:rPr>
                <w:lang w:val="hr-HR"/>
              </w:rPr>
              <w:t>2</w:t>
            </w:r>
            <w:r w:rsidR="001879B1" w:rsidRPr="00E27110">
              <w:rPr>
                <w:lang w:val="hr-HR"/>
              </w:rPr>
              <w:t>. dio</w:t>
            </w:r>
            <w:r w:rsidRPr="00E27110">
              <w:rPr>
                <w:lang w:val="hr-HR"/>
              </w:rPr>
              <w:t xml:space="preserve">: </w:t>
            </w:r>
            <w:r w:rsidR="001879B1" w:rsidRPr="00E27110">
              <w:rPr>
                <w:lang w:val="hr-HR"/>
              </w:rPr>
              <w:t xml:space="preserve">učenici pregovaraju za okruglim stolom. </w:t>
            </w:r>
            <w:r w:rsidRPr="00E27110">
              <w:rPr>
                <w:lang w:val="hr-HR"/>
              </w:rPr>
              <w:t xml:space="preserve">                 30 min</w:t>
            </w:r>
            <w:r w:rsidR="001879B1" w:rsidRPr="00E27110">
              <w:rPr>
                <w:lang w:val="hr-HR"/>
              </w:rPr>
              <w:t>.</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1879B1" w:rsidRPr="00E27110">
        <w:rPr>
          <w:b/>
          <w:bCs/>
          <w:sz w:val="22"/>
          <w:szCs w:val="22"/>
          <w:lang w:val="hr-HR"/>
        </w:rPr>
        <w:t>cije</w:t>
      </w:r>
    </w:p>
    <w:p w:rsidR="00386E01" w:rsidRPr="00E27110" w:rsidRDefault="001879B1">
      <w:pPr>
        <w:shd w:val="clear" w:color="auto" w:fill="FFFFFF"/>
        <w:spacing w:before="101" w:line="259" w:lineRule="exact"/>
        <w:ind w:left="125" w:right="125"/>
        <w:jc w:val="both"/>
        <w:rPr>
          <w:sz w:val="22"/>
          <w:szCs w:val="22"/>
          <w:lang w:val="hr-HR"/>
        </w:rPr>
      </w:pPr>
      <w:r w:rsidRPr="00E27110">
        <w:rPr>
          <w:sz w:val="22"/>
          <w:szCs w:val="22"/>
          <w:lang w:val="hr-HR"/>
        </w:rPr>
        <w:t xml:space="preserve">Jedinica je model procesa dogovaranja ciljeva </w:t>
      </w:r>
      <w:r w:rsidR="00386E01" w:rsidRPr="00E27110">
        <w:rPr>
          <w:sz w:val="22"/>
          <w:szCs w:val="22"/>
          <w:lang w:val="hr-HR"/>
        </w:rPr>
        <w:t xml:space="preserve">definiranih razumijevanjem zajedničkog dobra. U ovoj lekciji, zadatak učenika je </w:t>
      </w:r>
      <w:r w:rsidR="00E4151A">
        <w:rPr>
          <w:sz w:val="22"/>
          <w:szCs w:val="22"/>
          <w:lang w:val="hr-HR"/>
        </w:rPr>
        <w:t>teži</w:t>
      </w:r>
      <w:r w:rsidR="00386E01" w:rsidRPr="00E27110">
        <w:rPr>
          <w:sz w:val="22"/>
          <w:szCs w:val="22"/>
          <w:lang w:val="hr-HR"/>
        </w:rPr>
        <w:t>ti tom cilju. Mogu</w:t>
      </w:r>
      <w:r w:rsidR="00E4151A">
        <w:rPr>
          <w:sz w:val="22"/>
          <w:szCs w:val="22"/>
          <w:lang w:val="hr-HR"/>
        </w:rPr>
        <w:t>, ali</w:t>
      </w:r>
      <w:r w:rsidR="00386E01" w:rsidRPr="00E27110">
        <w:rPr>
          <w:sz w:val="22"/>
          <w:szCs w:val="22"/>
          <w:lang w:val="hr-HR"/>
        </w:rPr>
        <w:t xml:space="preserve"> </w:t>
      </w:r>
      <w:r w:rsidR="00E4151A">
        <w:rPr>
          <w:sz w:val="22"/>
          <w:szCs w:val="22"/>
          <w:lang w:val="hr-HR"/>
        </w:rPr>
        <w:t>ne</w:t>
      </w:r>
      <w:r w:rsidR="00386E01" w:rsidRPr="00E27110">
        <w:rPr>
          <w:sz w:val="22"/>
          <w:szCs w:val="22"/>
          <w:lang w:val="hr-HR"/>
        </w:rPr>
        <w:t xml:space="preserve"> moraju uspjeti. Njihov</w:t>
      </w:r>
      <w:r w:rsidR="00E4151A">
        <w:rPr>
          <w:sz w:val="22"/>
          <w:szCs w:val="22"/>
          <w:lang w:val="hr-HR"/>
        </w:rPr>
        <w:t xml:space="preserve">o nastojanje i iskustvo jednako je </w:t>
      </w:r>
      <w:r w:rsidR="00386E01" w:rsidRPr="00E27110">
        <w:rPr>
          <w:sz w:val="22"/>
          <w:szCs w:val="22"/>
          <w:lang w:val="hr-HR"/>
        </w:rPr>
        <w:t>važno kao i</w:t>
      </w:r>
      <w:r w:rsidR="00E4151A">
        <w:rPr>
          <w:sz w:val="22"/>
          <w:szCs w:val="22"/>
          <w:lang w:val="hr-HR"/>
        </w:rPr>
        <w:t xml:space="preserve"> sam</w:t>
      </w:r>
      <w:r w:rsidR="00386E01" w:rsidRPr="00E27110">
        <w:rPr>
          <w:sz w:val="22"/>
          <w:szCs w:val="22"/>
          <w:lang w:val="hr-HR"/>
        </w:rPr>
        <w:t xml:space="preserve"> ishod.</w:t>
      </w:r>
    </w:p>
    <w:p w:rsidR="00842F7B" w:rsidRPr="00E27110" w:rsidRDefault="00386E01">
      <w:pPr>
        <w:shd w:val="clear" w:color="auto" w:fill="FFFFFF"/>
        <w:spacing w:before="101" w:line="259" w:lineRule="exact"/>
        <w:ind w:left="125" w:right="125"/>
        <w:jc w:val="both"/>
        <w:rPr>
          <w:lang w:val="hr-HR"/>
        </w:rPr>
      </w:pPr>
      <w:r w:rsidRPr="00E27110">
        <w:rPr>
          <w:sz w:val="22"/>
          <w:szCs w:val="22"/>
          <w:lang w:val="hr-HR"/>
        </w:rPr>
        <w:t xml:space="preserve">Nastavnik i dalje ima ulogu facilitatora. Na primjer, </w:t>
      </w:r>
      <w:r w:rsidR="00E4151A">
        <w:rPr>
          <w:sz w:val="22"/>
          <w:szCs w:val="22"/>
          <w:lang w:val="hr-HR"/>
        </w:rPr>
        <w:t xml:space="preserve">učenicima </w:t>
      </w:r>
      <w:r w:rsidRPr="00E27110">
        <w:rPr>
          <w:sz w:val="22"/>
          <w:szCs w:val="22"/>
          <w:lang w:val="hr-HR"/>
        </w:rPr>
        <w:t>predstavlja modele pregovaranja, ali ne raspravlja o sadržaju.</w:t>
      </w:r>
    </w:p>
    <w:p w:rsidR="00842F7B" w:rsidRPr="00E27110" w:rsidRDefault="00386E01" w:rsidP="00386E01">
      <w:pPr>
        <w:shd w:val="clear" w:color="auto" w:fill="FFFFFF"/>
        <w:spacing w:before="101" w:line="259" w:lineRule="exact"/>
        <w:ind w:left="125" w:right="120"/>
        <w:jc w:val="both"/>
        <w:rPr>
          <w:lang w:val="hr-HR"/>
        </w:rPr>
        <w:sectPr w:rsidR="00842F7B" w:rsidRPr="00E27110">
          <w:pgSz w:w="11909" w:h="16834"/>
          <w:pgMar w:top="529" w:right="1409" w:bottom="360" w:left="1413" w:header="720" w:footer="720" w:gutter="0"/>
          <w:cols w:space="60"/>
          <w:noEndnote/>
        </w:sectPr>
      </w:pPr>
      <w:r w:rsidRPr="00E27110">
        <w:rPr>
          <w:sz w:val="22"/>
          <w:szCs w:val="22"/>
          <w:lang w:val="hr-HR"/>
        </w:rPr>
        <w:t>Tijekom 1. dijela</w:t>
      </w:r>
      <w:r w:rsidR="00734A6C" w:rsidRPr="00E27110">
        <w:rPr>
          <w:sz w:val="22"/>
          <w:szCs w:val="22"/>
          <w:lang w:val="hr-HR"/>
        </w:rPr>
        <w:t>,</w:t>
      </w:r>
      <w:r w:rsidRPr="00E27110">
        <w:rPr>
          <w:sz w:val="22"/>
          <w:szCs w:val="22"/>
          <w:lang w:val="hr-HR"/>
        </w:rPr>
        <w:t xml:space="preserve"> posebnu pažnju treba posvetiti </w:t>
      </w:r>
      <w:r w:rsidR="00E4151A">
        <w:rPr>
          <w:sz w:val="22"/>
          <w:szCs w:val="22"/>
          <w:lang w:val="hr-HR"/>
        </w:rPr>
        <w:t>učenicima koji se osjećaju isključeni</w:t>
      </w:r>
      <w:r w:rsidRPr="00E27110">
        <w:rPr>
          <w:sz w:val="22"/>
          <w:szCs w:val="22"/>
          <w:lang w:val="hr-HR"/>
        </w:rPr>
        <w:t xml:space="preserve"> jer nisu pristupili ni jednoj stranci.</w:t>
      </w:r>
      <w:r w:rsidR="00734A6C" w:rsidRPr="00E27110">
        <w:rPr>
          <w:sz w:val="22"/>
          <w:szCs w:val="22"/>
          <w:lang w:val="hr-HR"/>
        </w:rPr>
        <w:t xml:space="preserve"> </w:t>
      </w:r>
    </w:p>
    <w:p w:rsidR="00842F7B" w:rsidRPr="00E27110" w:rsidRDefault="00386E01">
      <w:pPr>
        <w:shd w:val="clear" w:color="auto" w:fill="FFFFFF"/>
        <w:rPr>
          <w:lang w:val="hr-HR"/>
        </w:rPr>
      </w:pPr>
      <w:r w:rsidRPr="00E27110">
        <w:rPr>
          <w:sz w:val="18"/>
          <w:szCs w:val="18"/>
          <w:lang w:val="hr-HR"/>
        </w:rPr>
        <w:lastRenderedPageBreak/>
        <w:t>Sudjelovanje u demokraciji</w:t>
      </w:r>
    </w:p>
    <w:p w:rsidR="00842F7B" w:rsidRPr="00E27110" w:rsidRDefault="00386E01">
      <w:pPr>
        <w:shd w:val="clear" w:color="auto" w:fill="FFFFFF"/>
        <w:spacing w:before="466"/>
        <w:ind w:left="29"/>
        <w:rPr>
          <w:lang w:val="hr-HR"/>
        </w:rPr>
      </w:pPr>
      <w:r w:rsidRPr="00E27110">
        <w:rPr>
          <w:rFonts w:ascii="Arial" w:hAnsi="Arial" w:cs="Arial"/>
          <w:b/>
          <w:bCs/>
          <w:spacing w:val="-3"/>
          <w:sz w:val="26"/>
          <w:szCs w:val="26"/>
          <w:lang w:val="hr-HR"/>
        </w:rPr>
        <w:t>Opis lekcije</w:t>
      </w:r>
    </w:p>
    <w:p w:rsidR="00842F7B" w:rsidRPr="00E27110" w:rsidRDefault="00386E01">
      <w:pPr>
        <w:shd w:val="clear" w:color="auto" w:fill="FFFFFF"/>
        <w:spacing w:before="264"/>
        <w:ind w:left="14"/>
        <w:rPr>
          <w:lang w:val="hr-HR"/>
        </w:rPr>
      </w:pPr>
      <w:r w:rsidRPr="00E27110">
        <w:rPr>
          <w:rFonts w:ascii="Arial" w:hAnsi="Arial" w:cs="Arial"/>
          <w:b/>
          <w:bCs/>
          <w:sz w:val="24"/>
          <w:szCs w:val="24"/>
          <w:lang w:val="hr-HR"/>
        </w:rPr>
        <w:t>Početak</w:t>
      </w:r>
      <w:r w:rsidR="00734A6C" w:rsidRPr="00E27110">
        <w:rPr>
          <w:rFonts w:ascii="Arial" w:hAnsi="Arial" w:cs="Arial"/>
          <w:b/>
          <w:bCs/>
          <w:sz w:val="24"/>
          <w:szCs w:val="24"/>
          <w:lang w:val="hr-HR"/>
        </w:rPr>
        <w:t>:</w:t>
      </w:r>
      <w:r w:rsidRPr="00E27110">
        <w:rPr>
          <w:rFonts w:ascii="Arial" w:hAnsi="Arial" w:cs="Arial"/>
          <w:b/>
          <w:bCs/>
          <w:sz w:val="24"/>
          <w:szCs w:val="24"/>
          <w:lang w:val="hr-HR"/>
        </w:rPr>
        <w:t xml:space="preserve"> nastavnik iznosi pojedinosti programa </w:t>
      </w:r>
    </w:p>
    <w:p w:rsidR="00842F7B" w:rsidRPr="00E27110" w:rsidRDefault="00386E01">
      <w:pPr>
        <w:shd w:val="clear" w:color="auto" w:fill="FFFFFF"/>
        <w:spacing w:before="106" w:line="259" w:lineRule="exact"/>
        <w:ind w:left="5" w:right="5"/>
        <w:jc w:val="both"/>
        <w:rPr>
          <w:lang w:val="hr-HR"/>
        </w:rPr>
      </w:pPr>
      <w:r w:rsidRPr="00E27110">
        <w:rPr>
          <w:sz w:val="22"/>
          <w:szCs w:val="22"/>
          <w:lang w:val="hr-HR"/>
        </w:rPr>
        <w:t>Nastavnik upućuje</w:t>
      </w:r>
      <w:r w:rsidR="00E4151A">
        <w:rPr>
          <w:sz w:val="22"/>
          <w:szCs w:val="22"/>
          <w:lang w:val="hr-HR"/>
        </w:rPr>
        <w:t xml:space="preserve"> učenike</w:t>
      </w:r>
      <w:r w:rsidRPr="00E27110">
        <w:rPr>
          <w:sz w:val="22"/>
          <w:szCs w:val="22"/>
          <w:lang w:val="hr-HR"/>
        </w:rPr>
        <w:t xml:space="preserve"> na program </w:t>
      </w:r>
      <w:r w:rsidR="00734A6C" w:rsidRPr="00E27110">
        <w:rPr>
          <w:i/>
          <w:iCs/>
          <w:sz w:val="22"/>
          <w:szCs w:val="22"/>
          <w:lang w:val="hr-HR"/>
        </w:rPr>
        <w:t>(</w:t>
      </w:r>
      <w:r w:rsidR="00734A6C" w:rsidRPr="00E27110">
        <w:rPr>
          <w:b/>
          <w:bCs/>
          <w:i/>
          <w:iCs/>
          <w:sz w:val="22"/>
          <w:szCs w:val="22"/>
          <w:lang w:val="hr-HR"/>
        </w:rPr>
        <w:t xml:space="preserve">&amp; </w:t>
      </w:r>
      <w:r w:rsidR="00E4151A">
        <w:rPr>
          <w:bCs/>
          <w:iCs/>
          <w:sz w:val="22"/>
          <w:szCs w:val="22"/>
          <w:lang w:val="hr-HR"/>
        </w:rPr>
        <w:t>Radni materijal za učenike</w:t>
      </w:r>
      <w:r w:rsidR="00734A6C" w:rsidRPr="00E27110">
        <w:rPr>
          <w:sz w:val="22"/>
          <w:szCs w:val="22"/>
          <w:lang w:val="hr-HR"/>
        </w:rPr>
        <w:t xml:space="preserve"> 3.1)</w:t>
      </w:r>
      <w:r w:rsidRPr="00E27110">
        <w:rPr>
          <w:sz w:val="22"/>
          <w:szCs w:val="22"/>
          <w:lang w:val="hr-HR"/>
        </w:rPr>
        <w:t xml:space="preserve"> i podsjeća </w:t>
      </w:r>
      <w:r w:rsidR="00E4151A">
        <w:rPr>
          <w:sz w:val="22"/>
          <w:szCs w:val="22"/>
          <w:lang w:val="hr-HR"/>
        </w:rPr>
        <w:t>ih</w:t>
      </w:r>
      <w:r w:rsidRPr="00E27110">
        <w:rPr>
          <w:sz w:val="22"/>
          <w:szCs w:val="22"/>
          <w:lang w:val="hr-HR"/>
        </w:rPr>
        <w:t xml:space="preserve"> na njihov zadatak. U ovoj lekciji, dogovarat će politički program. Koje ciljeve predlažu?</w:t>
      </w:r>
    </w:p>
    <w:p w:rsidR="00842F7B" w:rsidRPr="00E27110" w:rsidRDefault="00386E01" w:rsidP="00A37D2B">
      <w:pPr>
        <w:pStyle w:val="ListParagraph"/>
        <w:numPr>
          <w:ilvl w:val="0"/>
          <w:numId w:val="93"/>
        </w:numPr>
        <w:shd w:val="clear" w:color="auto" w:fill="FFFFFF"/>
        <w:spacing w:before="278"/>
        <w:rPr>
          <w:lang w:val="hr-HR"/>
        </w:rPr>
      </w:pPr>
      <w:r w:rsidRPr="00E27110">
        <w:rPr>
          <w:rFonts w:ascii="Arial" w:hAnsi="Arial" w:cs="Arial"/>
          <w:b/>
          <w:bCs/>
          <w:sz w:val="24"/>
          <w:szCs w:val="24"/>
          <w:lang w:val="hr-HR"/>
        </w:rPr>
        <w:t>dio</w:t>
      </w:r>
      <w:r w:rsidR="00734A6C" w:rsidRPr="00E27110">
        <w:rPr>
          <w:rFonts w:ascii="Arial" w:hAnsi="Arial" w:cs="Arial"/>
          <w:b/>
          <w:bCs/>
          <w:sz w:val="24"/>
          <w:szCs w:val="24"/>
          <w:lang w:val="hr-HR"/>
        </w:rPr>
        <w:t xml:space="preserve">: </w:t>
      </w:r>
      <w:r w:rsidR="00E4151A">
        <w:rPr>
          <w:rFonts w:ascii="Arial" w:hAnsi="Arial" w:cs="Arial"/>
          <w:b/>
          <w:bCs/>
          <w:sz w:val="24"/>
          <w:szCs w:val="24"/>
          <w:lang w:val="hr-HR"/>
        </w:rPr>
        <w:t xml:space="preserve">Učenici definiraju </w:t>
      </w:r>
      <w:r w:rsidRPr="00E27110">
        <w:rPr>
          <w:rFonts w:ascii="Arial" w:hAnsi="Arial" w:cs="Arial"/>
          <w:b/>
          <w:bCs/>
          <w:sz w:val="24"/>
          <w:szCs w:val="24"/>
          <w:lang w:val="hr-HR"/>
        </w:rPr>
        <w:t>ciljeve</w:t>
      </w:r>
    </w:p>
    <w:p w:rsidR="00842F7B" w:rsidRPr="00E27110" w:rsidRDefault="00386E01">
      <w:pPr>
        <w:shd w:val="clear" w:color="auto" w:fill="FFFFFF"/>
        <w:spacing w:before="106" w:line="259" w:lineRule="exact"/>
        <w:ind w:left="10" w:right="5"/>
        <w:jc w:val="both"/>
        <w:rPr>
          <w:lang w:val="hr-HR"/>
        </w:rPr>
      </w:pPr>
      <w:r w:rsidRPr="00E27110">
        <w:rPr>
          <w:sz w:val="22"/>
          <w:szCs w:val="22"/>
          <w:lang w:val="hr-HR"/>
        </w:rPr>
        <w:t xml:space="preserve">Učenici odlučuju koje će ciljeve predložiti. Stranke i pojedinci mogu </w:t>
      </w:r>
      <w:r w:rsidR="00E4151A">
        <w:rPr>
          <w:sz w:val="22"/>
          <w:szCs w:val="22"/>
          <w:lang w:val="hr-HR"/>
        </w:rPr>
        <w:t>iznositi</w:t>
      </w:r>
      <w:r w:rsidRPr="00E27110">
        <w:rPr>
          <w:sz w:val="22"/>
          <w:szCs w:val="22"/>
          <w:lang w:val="hr-HR"/>
        </w:rPr>
        <w:t xml:space="preserve"> prijedloge. Čini se </w:t>
      </w:r>
      <w:r w:rsidR="00E4151A">
        <w:rPr>
          <w:sz w:val="22"/>
          <w:szCs w:val="22"/>
          <w:lang w:val="hr-HR"/>
        </w:rPr>
        <w:t>da to daje prednost</w:t>
      </w:r>
      <w:r w:rsidRPr="00E27110">
        <w:rPr>
          <w:sz w:val="22"/>
          <w:szCs w:val="22"/>
          <w:lang w:val="hr-HR"/>
        </w:rPr>
        <w:t xml:space="preserve"> „nesvrstanim“ učenicima; s druge strane, prijedlog neke stranke ima mnogo veću šansu</w:t>
      </w:r>
      <w:r w:rsidR="004C2D49" w:rsidRPr="00E27110">
        <w:rPr>
          <w:sz w:val="22"/>
          <w:szCs w:val="22"/>
          <w:lang w:val="hr-HR"/>
        </w:rPr>
        <w:t xml:space="preserve"> </w:t>
      </w:r>
      <w:r w:rsidR="00E4151A">
        <w:rPr>
          <w:sz w:val="22"/>
          <w:szCs w:val="22"/>
          <w:lang w:val="hr-HR"/>
        </w:rPr>
        <w:t>biti</w:t>
      </w:r>
      <w:r w:rsidR="004C2D49" w:rsidRPr="00E27110">
        <w:rPr>
          <w:sz w:val="22"/>
          <w:szCs w:val="22"/>
          <w:lang w:val="hr-HR"/>
        </w:rPr>
        <w:t xml:space="preserve"> izglasan velikim brojem glasova. </w:t>
      </w:r>
    </w:p>
    <w:p w:rsidR="00842F7B" w:rsidRPr="00E27110" w:rsidRDefault="004C2D49">
      <w:pPr>
        <w:shd w:val="clear" w:color="auto" w:fill="FFFFFF"/>
        <w:spacing w:before="120"/>
        <w:ind w:left="5"/>
        <w:rPr>
          <w:lang w:val="hr-HR"/>
        </w:rPr>
      </w:pPr>
      <w:r w:rsidRPr="00E27110">
        <w:rPr>
          <w:sz w:val="22"/>
          <w:szCs w:val="22"/>
          <w:lang w:val="hr-HR"/>
        </w:rPr>
        <w:t>Glasnogovo</w:t>
      </w:r>
      <w:r w:rsidR="00E4151A">
        <w:rPr>
          <w:sz w:val="22"/>
          <w:szCs w:val="22"/>
          <w:lang w:val="hr-HR"/>
        </w:rPr>
        <w:t>rnici grupa ili</w:t>
      </w:r>
      <w:r w:rsidRPr="00E27110">
        <w:rPr>
          <w:sz w:val="22"/>
          <w:szCs w:val="22"/>
          <w:lang w:val="hr-HR"/>
        </w:rPr>
        <w:t xml:space="preserve"> učenici</w:t>
      </w:r>
      <w:r w:rsidR="00E4151A">
        <w:rPr>
          <w:sz w:val="22"/>
          <w:szCs w:val="22"/>
          <w:lang w:val="hr-HR"/>
        </w:rPr>
        <w:t xml:space="preserve"> pojedinačno</w:t>
      </w:r>
      <w:r w:rsidRPr="00E27110">
        <w:rPr>
          <w:sz w:val="22"/>
          <w:szCs w:val="22"/>
          <w:lang w:val="hr-HR"/>
        </w:rPr>
        <w:t xml:space="preserve"> pripremaju kratku promotivnu izjavu.</w:t>
      </w:r>
    </w:p>
    <w:p w:rsidR="004C2D49" w:rsidRPr="00E27110" w:rsidRDefault="004C2D49" w:rsidP="004C2D49">
      <w:pPr>
        <w:shd w:val="clear" w:color="auto" w:fill="FFFFFF"/>
        <w:spacing w:before="120"/>
        <w:ind w:left="5"/>
        <w:rPr>
          <w:sz w:val="22"/>
          <w:szCs w:val="22"/>
          <w:lang w:val="hr-HR"/>
        </w:rPr>
      </w:pPr>
      <w:r w:rsidRPr="00E27110">
        <w:rPr>
          <w:sz w:val="22"/>
          <w:szCs w:val="22"/>
          <w:lang w:val="hr-HR"/>
        </w:rPr>
        <w:t xml:space="preserve">Učenici bilježe </w:t>
      </w:r>
      <w:r w:rsidR="00E4151A">
        <w:rPr>
          <w:sz w:val="22"/>
          <w:szCs w:val="22"/>
          <w:lang w:val="hr-HR"/>
        </w:rPr>
        <w:t>flomasterom n</w:t>
      </w:r>
      <w:r w:rsidRPr="00E27110">
        <w:rPr>
          <w:sz w:val="22"/>
          <w:szCs w:val="22"/>
          <w:lang w:val="hr-HR"/>
        </w:rPr>
        <w:t>a papirnatu traku</w:t>
      </w:r>
      <w:r w:rsidR="00E4151A">
        <w:rPr>
          <w:sz w:val="22"/>
          <w:szCs w:val="22"/>
          <w:lang w:val="hr-HR"/>
        </w:rPr>
        <w:t xml:space="preserve"> svoje ciljeve</w:t>
      </w:r>
      <w:r w:rsidRPr="00E27110">
        <w:rPr>
          <w:sz w:val="22"/>
          <w:szCs w:val="22"/>
          <w:lang w:val="hr-HR"/>
        </w:rPr>
        <w:t xml:space="preserve">. </w:t>
      </w:r>
    </w:p>
    <w:p w:rsidR="00842F7B" w:rsidRPr="00E27110" w:rsidRDefault="004C2D49" w:rsidP="00A37D2B">
      <w:pPr>
        <w:pStyle w:val="ListParagraph"/>
        <w:numPr>
          <w:ilvl w:val="0"/>
          <w:numId w:val="93"/>
        </w:numPr>
        <w:shd w:val="clear" w:color="auto" w:fill="FFFFFF"/>
        <w:spacing w:before="120"/>
        <w:rPr>
          <w:lang w:val="hr-HR"/>
        </w:rPr>
      </w:pPr>
      <w:r w:rsidRPr="00E27110">
        <w:rPr>
          <w:rFonts w:ascii="Arial" w:hAnsi="Arial" w:cs="Arial"/>
          <w:b/>
          <w:bCs/>
          <w:sz w:val="24"/>
          <w:szCs w:val="24"/>
          <w:lang w:val="hr-HR"/>
        </w:rPr>
        <w:t>dio</w:t>
      </w:r>
      <w:r w:rsidR="00734A6C" w:rsidRPr="00E27110">
        <w:rPr>
          <w:rFonts w:ascii="Arial" w:hAnsi="Arial" w:cs="Arial"/>
          <w:b/>
          <w:bCs/>
          <w:sz w:val="24"/>
          <w:szCs w:val="24"/>
          <w:lang w:val="hr-HR"/>
        </w:rPr>
        <w:t xml:space="preserve">: </w:t>
      </w:r>
      <w:r w:rsidRPr="00E27110">
        <w:rPr>
          <w:rFonts w:ascii="Arial" w:hAnsi="Arial" w:cs="Arial"/>
          <w:b/>
          <w:bCs/>
          <w:sz w:val="24"/>
          <w:szCs w:val="24"/>
          <w:lang w:val="hr-HR"/>
        </w:rPr>
        <w:t>Učenici pregovaraju za okruglim stolom</w:t>
      </w:r>
    </w:p>
    <w:p w:rsidR="00842F7B" w:rsidRPr="00E27110" w:rsidRDefault="00E4151A">
      <w:pPr>
        <w:shd w:val="clear" w:color="auto" w:fill="FFFFFF"/>
        <w:spacing w:before="101" w:line="259" w:lineRule="exact"/>
        <w:ind w:left="14" w:right="5"/>
        <w:jc w:val="both"/>
        <w:rPr>
          <w:lang w:val="hr-HR"/>
        </w:rPr>
      </w:pPr>
      <w:r>
        <w:rPr>
          <w:sz w:val="22"/>
          <w:szCs w:val="22"/>
          <w:lang w:val="hr-HR"/>
        </w:rPr>
        <w:t>Nastavnik ins</w:t>
      </w:r>
      <w:r w:rsidR="004C2D49" w:rsidRPr="00E27110">
        <w:rPr>
          <w:sz w:val="22"/>
          <w:szCs w:val="22"/>
          <w:lang w:val="hr-HR"/>
        </w:rPr>
        <w:t>istira na točnom početku. Uče</w:t>
      </w:r>
      <w:r>
        <w:rPr>
          <w:sz w:val="22"/>
          <w:szCs w:val="22"/>
          <w:lang w:val="hr-HR"/>
        </w:rPr>
        <w:t>nici sjede na stolicama koje stoje</w:t>
      </w:r>
      <w:r w:rsidR="004C2D49" w:rsidRPr="00E27110">
        <w:rPr>
          <w:sz w:val="22"/>
          <w:szCs w:val="22"/>
          <w:lang w:val="hr-HR"/>
        </w:rPr>
        <w:t xml:space="preserve"> </w:t>
      </w:r>
      <w:r>
        <w:rPr>
          <w:sz w:val="22"/>
          <w:szCs w:val="22"/>
          <w:lang w:val="hr-HR"/>
        </w:rPr>
        <w:t xml:space="preserve">složene </w:t>
      </w:r>
      <w:r w:rsidR="004C2D49" w:rsidRPr="00E27110">
        <w:rPr>
          <w:sz w:val="22"/>
          <w:szCs w:val="22"/>
          <w:lang w:val="hr-HR"/>
        </w:rPr>
        <w:t>u kru</w:t>
      </w:r>
      <w:r>
        <w:rPr>
          <w:sz w:val="22"/>
          <w:szCs w:val="22"/>
          <w:lang w:val="hr-HR"/>
        </w:rPr>
        <w:t>g; to</w:t>
      </w:r>
      <w:r w:rsidR="004C2D49" w:rsidRPr="00E27110">
        <w:rPr>
          <w:sz w:val="22"/>
          <w:szCs w:val="22"/>
          <w:lang w:val="hr-HR"/>
        </w:rPr>
        <w:t xml:space="preserve"> ne odgovara</w:t>
      </w:r>
      <w:r>
        <w:rPr>
          <w:sz w:val="22"/>
          <w:szCs w:val="22"/>
          <w:lang w:val="hr-HR"/>
        </w:rPr>
        <w:t xml:space="preserve"> sasvim</w:t>
      </w:r>
      <w:r w:rsidR="004C2D49" w:rsidRPr="00E27110">
        <w:rPr>
          <w:sz w:val="22"/>
          <w:szCs w:val="22"/>
          <w:lang w:val="hr-HR"/>
        </w:rPr>
        <w:t xml:space="preserve"> metafori „okruglog stola“, ali je pospješuje komunikaciju. Stranke koje su formirale koaliciju</w:t>
      </w:r>
      <w:r>
        <w:rPr>
          <w:sz w:val="22"/>
          <w:szCs w:val="22"/>
          <w:lang w:val="hr-HR"/>
        </w:rPr>
        <w:t>,</w:t>
      </w:r>
      <w:r w:rsidR="004C2D49" w:rsidRPr="00E27110">
        <w:rPr>
          <w:sz w:val="22"/>
          <w:szCs w:val="22"/>
          <w:lang w:val="hr-HR"/>
        </w:rPr>
        <w:t xml:space="preserve"> sjede jedna pored druge.</w:t>
      </w:r>
    </w:p>
    <w:p w:rsidR="00842F7B" w:rsidRPr="00E27110" w:rsidRDefault="004C2D49">
      <w:pPr>
        <w:shd w:val="clear" w:color="auto" w:fill="FFFFFF"/>
        <w:spacing w:before="230"/>
        <w:ind w:left="14"/>
        <w:rPr>
          <w:lang w:val="hr-HR"/>
        </w:rPr>
      </w:pPr>
      <w:r w:rsidRPr="00E27110">
        <w:rPr>
          <w:rFonts w:ascii="Arial" w:hAnsi="Arial" w:cs="Arial"/>
          <w:b/>
          <w:bCs/>
          <w:lang w:val="hr-HR"/>
        </w:rPr>
        <w:t>Korak</w:t>
      </w:r>
      <w:r w:rsidR="00734A6C" w:rsidRPr="00E27110">
        <w:rPr>
          <w:rFonts w:ascii="Arial" w:hAnsi="Arial" w:cs="Arial"/>
          <w:b/>
          <w:bCs/>
          <w:lang w:val="hr-HR"/>
        </w:rPr>
        <w:t xml:space="preserve"> 2.1: </w:t>
      </w:r>
      <w:r w:rsidRPr="00E27110">
        <w:rPr>
          <w:rFonts w:ascii="Arial" w:hAnsi="Arial" w:cs="Arial"/>
          <w:b/>
          <w:bCs/>
          <w:lang w:val="hr-HR"/>
        </w:rPr>
        <w:t>Učenici iznose svoje prijedloge</w:t>
      </w:r>
    </w:p>
    <w:p w:rsidR="00842F7B" w:rsidRPr="00E27110" w:rsidRDefault="004C2D49">
      <w:pPr>
        <w:shd w:val="clear" w:color="auto" w:fill="FFFFFF"/>
        <w:spacing w:before="168" w:line="259" w:lineRule="exact"/>
        <w:ind w:left="5" w:right="14"/>
        <w:jc w:val="both"/>
        <w:rPr>
          <w:lang w:val="hr-HR"/>
        </w:rPr>
      </w:pPr>
      <w:r w:rsidRPr="00E27110">
        <w:rPr>
          <w:sz w:val="22"/>
          <w:szCs w:val="22"/>
          <w:lang w:val="hr-HR"/>
        </w:rPr>
        <w:t>Nastavnik otvara</w:t>
      </w:r>
      <w:r w:rsidR="00E4151A">
        <w:rPr>
          <w:sz w:val="22"/>
          <w:szCs w:val="22"/>
          <w:lang w:val="hr-HR"/>
        </w:rPr>
        <w:t xml:space="preserve"> </w:t>
      </w:r>
      <w:r w:rsidRPr="00E27110">
        <w:rPr>
          <w:sz w:val="22"/>
          <w:szCs w:val="22"/>
          <w:lang w:val="hr-HR"/>
        </w:rPr>
        <w:t>okrugli stol i daje riječ glasnogovornicima stranaka i pojedi</w:t>
      </w:r>
      <w:r w:rsidR="00704A1C">
        <w:rPr>
          <w:sz w:val="22"/>
          <w:szCs w:val="22"/>
          <w:lang w:val="hr-HR"/>
        </w:rPr>
        <w:t xml:space="preserve">načnim učenicima. Traži da govore o </w:t>
      </w:r>
      <w:r w:rsidRPr="00E27110">
        <w:rPr>
          <w:sz w:val="22"/>
          <w:szCs w:val="22"/>
          <w:lang w:val="hr-HR"/>
        </w:rPr>
        <w:t>dogovorima koje su postigli i</w:t>
      </w:r>
      <w:r w:rsidR="00704A1C">
        <w:rPr>
          <w:sz w:val="22"/>
          <w:szCs w:val="22"/>
          <w:lang w:val="hr-HR"/>
        </w:rPr>
        <w:t xml:space="preserve"> iznesu prijedlog zajedničke</w:t>
      </w:r>
      <w:r w:rsidRPr="00E27110">
        <w:rPr>
          <w:sz w:val="22"/>
          <w:szCs w:val="22"/>
          <w:lang w:val="hr-HR"/>
        </w:rPr>
        <w:t xml:space="preserve"> odluke. Stavljaju svoju papirnatu traku na pod.</w:t>
      </w:r>
    </w:p>
    <w:p w:rsidR="00842F7B" w:rsidRPr="00E27110" w:rsidRDefault="004C2D49">
      <w:pPr>
        <w:shd w:val="clear" w:color="auto" w:fill="FFFFFF"/>
        <w:spacing w:before="182" w:line="288" w:lineRule="exact"/>
        <w:ind w:left="24"/>
        <w:rPr>
          <w:lang w:val="hr-HR"/>
        </w:rPr>
      </w:pPr>
      <w:r w:rsidRPr="00E27110">
        <w:rPr>
          <w:rFonts w:ascii="Arial" w:hAnsi="Arial" w:cs="Arial"/>
          <w:b/>
          <w:bCs/>
          <w:lang w:val="hr-HR"/>
        </w:rPr>
        <w:t>Korak</w:t>
      </w:r>
      <w:r w:rsidR="00734A6C" w:rsidRPr="00E27110">
        <w:rPr>
          <w:rFonts w:ascii="Arial" w:hAnsi="Arial" w:cs="Arial"/>
          <w:b/>
          <w:bCs/>
          <w:lang w:val="hr-HR"/>
        </w:rPr>
        <w:t xml:space="preserve"> 2.2: </w:t>
      </w:r>
      <w:r w:rsidRPr="00E27110">
        <w:rPr>
          <w:rFonts w:ascii="Arial" w:hAnsi="Arial" w:cs="Arial"/>
          <w:b/>
          <w:bCs/>
          <w:lang w:val="hr-HR"/>
        </w:rPr>
        <w:t>Učenici analiziraju svoje ciljeve i istražuju mogućnosti za kompromis</w:t>
      </w:r>
      <w:r w:rsidR="00CD4AC6" w:rsidRPr="00E27110">
        <w:rPr>
          <w:rFonts w:ascii="Arial" w:hAnsi="Arial" w:cs="Arial"/>
          <w:b/>
          <w:bCs/>
          <w:lang w:val="hr-HR"/>
        </w:rPr>
        <w:t xml:space="preserve"> i integraciju</w:t>
      </w:r>
    </w:p>
    <w:p w:rsidR="00842F7B" w:rsidRPr="00E27110" w:rsidRDefault="00704A1C">
      <w:pPr>
        <w:shd w:val="clear" w:color="auto" w:fill="FFFFFF"/>
        <w:spacing w:before="163" w:line="259" w:lineRule="exact"/>
        <w:ind w:left="14" w:right="10"/>
        <w:jc w:val="both"/>
        <w:rPr>
          <w:lang w:val="hr-HR"/>
        </w:rPr>
      </w:pPr>
      <w:r>
        <w:rPr>
          <w:sz w:val="22"/>
          <w:szCs w:val="22"/>
          <w:lang w:val="hr-HR"/>
        </w:rPr>
        <w:t>Nakon što su svi imali priliku govoriti</w:t>
      </w:r>
      <w:r w:rsidR="00CD4AC6" w:rsidRPr="00E27110">
        <w:rPr>
          <w:sz w:val="22"/>
          <w:szCs w:val="22"/>
          <w:lang w:val="hr-HR"/>
        </w:rPr>
        <w:t>, nastavnik facilitira</w:t>
      </w:r>
      <w:r>
        <w:rPr>
          <w:sz w:val="22"/>
          <w:szCs w:val="22"/>
          <w:lang w:val="hr-HR"/>
        </w:rPr>
        <w:t xml:space="preserve"> i  na osnovu prijedloga koje su učenici iznijeli utvrđuje</w:t>
      </w:r>
      <w:r w:rsidR="00CD4AC6" w:rsidRPr="00E27110">
        <w:rPr>
          <w:sz w:val="22"/>
          <w:szCs w:val="22"/>
          <w:lang w:val="hr-HR"/>
        </w:rPr>
        <w:t xml:space="preserve"> moguću povezanost i kompromise</w:t>
      </w:r>
      <w:r>
        <w:rPr>
          <w:sz w:val="22"/>
          <w:szCs w:val="22"/>
          <w:lang w:val="hr-HR"/>
        </w:rPr>
        <w:t>.</w:t>
      </w:r>
    </w:p>
    <w:p w:rsidR="00842F7B" w:rsidRPr="00E27110" w:rsidRDefault="00CD4AC6">
      <w:pPr>
        <w:shd w:val="clear" w:color="auto" w:fill="FFFFFF"/>
        <w:spacing w:before="125"/>
        <w:ind w:left="403"/>
        <w:rPr>
          <w:lang w:val="hr-HR"/>
        </w:rPr>
      </w:pPr>
      <w:r w:rsidRPr="00E27110">
        <w:rPr>
          <w:sz w:val="22"/>
          <w:szCs w:val="22"/>
          <w:lang w:val="hr-HR"/>
        </w:rPr>
        <w:t>Da li neki prijedlozi spadaju u istu kategoriju?  Mogu li se te kartice staviti u isti grozd?</w:t>
      </w:r>
    </w:p>
    <w:p w:rsidR="00842F7B" w:rsidRPr="00E27110" w:rsidRDefault="00CD4AC6">
      <w:pPr>
        <w:shd w:val="clear" w:color="auto" w:fill="FFFFFF"/>
        <w:spacing w:before="110" w:line="259" w:lineRule="exact"/>
        <w:ind w:left="408"/>
        <w:jc w:val="both"/>
        <w:rPr>
          <w:lang w:val="hr-HR"/>
        </w:rPr>
      </w:pPr>
      <w:r w:rsidRPr="00E27110">
        <w:rPr>
          <w:sz w:val="22"/>
          <w:szCs w:val="22"/>
          <w:lang w:val="hr-HR"/>
        </w:rPr>
        <w:t xml:space="preserve">Koji prijedlozi isključuju jedan drugog? Učenici moraju pažljivo pogledati prijedloge. Da li se ciljevi međusobno isključuju? Ili im je namjera ista, no zahtijevaju veliki </w:t>
      </w:r>
      <w:r w:rsidR="00704A1C">
        <w:rPr>
          <w:sz w:val="22"/>
          <w:szCs w:val="22"/>
          <w:lang w:val="hr-HR"/>
        </w:rPr>
        <w:t>početni</w:t>
      </w:r>
      <w:r w:rsidRPr="00E27110">
        <w:rPr>
          <w:sz w:val="22"/>
          <w:szCs w:val="22"/>
          <w:lang w:val="hr-HR"/>
        </w:rPr>
        <w:t xml:space="preserve"> napor, sredstva ili novac? </w:t>
      </w:r>
    </w:p>
    <w:p w:rsidR="00842F7B" w:rsidRPr="00E27110" w:rsidRDefault="00CD4AC6">
      <w:pPr>
        <w:shd w:val="clear" w:color="auto" w:fill="FFFFFF"/>
        <w:spacing w:before="230"/>
        <w:ind w:left="14"/>
        <w:rPr>
          <w:lang w:val="hr-HR"/>
        </w:rPr>
      </w:pPr>
      <w:r w:rsidRPr="00E27110">
        <w:rPr>
          <w:rFonts w:ascii="Arial" w:hAnsi="Arial" w:cs="Arial"/>
          <w:b/>
          <w:bCs/>
          <w:lang w:val="hr-HR"/>
        </w:rPr>
        <w:t>Korak</w:t>
      </w:r>
      <w:r w:rsidR="00734A6C" w:rsidRPr="00E27110">
        <w:rPr>
          <w:rFonts w:ascii="Arial" w:hAnsi="Arial" w:cs="Arial"/>
          <w:b/>
          <w:bCs/>
          <w:lang w:val="hr-HR"/>
        </w:rPr>
        <w:t xml:space="preserve"> 2.3: </w:t>
      </w:r>
      <w:r w:rsidRPr="00E27110">
        <w:rPr>
          <w:rFonts w:ascii="Arial" w:hAnsi="Arial" w:cs="Arial"/>
          <w:b/>
          <w:bCs/>
          <w:lang w:val="hr-HR"/>
        </w:rPr>
        <w:t>Nastavnik predlaže model pregovaranja</w:t>
      </w:r>
    </w:p>
    <w:p w:rsidR="00842F7B" w:rsidRPr="00E27110" w:rsidRDefault="00CD4AC6">
      <w:pPr>
        <w:shd w:val="clear" w:color="auto" w:fill="FFFFFF"/>
        <w:spacing w:before="168" w:line="259" w:lineRule="exact"/>
        <w:jc w:val="both"/>
        <w:rPr>
          <w:lang w:val="hr-HR"/>
        </w:rPr>
      </w:pPr>
      <w:r w:rsidRPr="00E27110">
        <w:rPr>
          <w:sz w:val="22"/>
          <w:szCs w:val="22"/>
          <w:lang w:val="hr-HR"/>
        </w:rPr>
        <w:t>Nastavnik predlaže model za sastavljanje političkog programa s ciljevima koji se tiču zajedničkog dobra. Papirnatim A4 trakama označenim brojkama kao u nastavku, nastavnik uvodi model 1, p</w:t>
      </w:r>
      <w:r w:rsidR="00F3191B" w:rsidRPr="00E27110">
        <w:rPr>
          <w:sz w:val="22"/>
          <w:szCs w:val="22"/>
          <w:lang w:val="hr-HR"/>
        </w:rPr>
        <w:t>ojednostavljenu verziju klasičnog modela</w:t>
      </w:r>
      <w:r w:rsidR="00704A1C">
        <w:rPr>
          <w:sz w:val="22"/>
          <w:szCs w:val="22"/>
          <w:lang w:val="hr-HR"/>
        </w:rPr>
        <w:t xml:space="preserve"> „dijamantne analize</w:t>
      </w:r>
      <w:r w:rsidRPr="00E27110">
        <w:rPr>
          <w:sz w:val="22"/>
          <w:szCs w:val="22"/>
          <w:lang w:val="hr-HR"/>
        </w:rPr>
        <w:t>“</w:t>
      </w:r>
      <w:r w:rsidR="00F3191B" w:rsidRPr="00E27110">
        <w:rPr>
          <w:rFonts w:eastAsia="Times New Roman"/>
          <w:sz w:val="22"/>
          <w:szCs w:val="22"/>
          <w:lang w:val="hr-HR"/>
        </w:rPr>
        <w:t xml:space="preserve"> (model br</w:t>
      </w:r>
      <w:r w:rsidR="00734A6C" w:rsidRPr="00E27110">
        <w:rPr>
          <w:rFonts w:eastAsia="Times New Roman"/>
          <w:sz w:val="22"/>
          <w:szCs w:val="22"/>
          <w:lang w:val="hr-HR"/>
        </w:rPr>
        <w:t>. 3).</w:t>
      </w:r>
    </w:p>
    <w:p w:rsidR="00842F7B" w:rsidRPr="00E27110" w:rsidRDefault="00734A6C">
      <w:pPr>
        <w:framePr w:h="2112" w:hSpace="38" w:wrap="notBeside" w:vAnchor="text" w:hAnchor="text" w:x="371" w:y="899"/>
        <w:rPr>
          <w:sz w:val="24"/>
          <w:szCs w:val="24"/>
          <w:lang w:val="hr-HR"/>
        </w:rPr>
      </w:pPr>
      <w:r w:rsidRPr="00E27110">
        <w:rPr>
          <w:noProof/>
          <w:sz w:val="24"/>
          <w:szCs w:val="24"/>
          <w:lang w:val="hr-HR" w:eastAsia="hr-HR"/>
        </w:rPr>
        <w:drawing>
          <wp:inline distT="0" distB="0" distL="0" distR="0">
            <wp:extent cx="5543550" cy="133985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3550" cy="1339850"/>
                    </a:xfrm>
                    <a:prstGeom prst="rect">
                      <a:avLst/>
                    </a:prstGeom>
                    <a:noFill/>
                    <a:ln>
                      <a:noFill/>
                    </a:ln>
                  </pic:spPr>
                </pic:pic>
              </a:graphicData>
            </a:graphic>
          </wp:inline>
        </w:drawing>
      </w:r>
    </w:p>
    <w:p w:rsidR="00842F7B" w:rsidRPr="00E27110" w:rsidRDefault="00734A6C">
      <w:pPr>
        <w:framePr w:h="255" w:hRule="exact" w:hSpace="38" w:wrap="notBeside" w:vAnchor="text" w:hAnchor="text" w:x="20" w:y="3068"/>
        <w:shd w:val="clear" w:color="auto" w:fill="FFFFFF"/>
        <w:tabs>
          <w:tab w:val="left" w:pos="3014"/>
          <w:tab w:val="left" w:pos="6413"/>
        </w:tabs>
        <w:rPr>
          <w:lang w:val="hr-HR"/>
        </w:rPr>
      </w:pPr>
      <w:r w:rsidRPr="00E27110">
        <w:rPr>
          <w:spacing w:val="-19"/>
          <w:sz w:val="22"/>
          <w:szCs w:val="22"/>
          <w:lang w:val="hr-HR"/>
        </w:rPr>
        <w:t>(1)</w:t>
      </w:r>
      <w:r w:rsidRPr="00E27110">
        <w:rPr>
          <w:rFonts w:ascii="Arial" w:cs="Arial"/>
          <w:sz w:val="22"/>
          <w:szCs w:val="22"/>
          <w:lang w:val="hr-HR"/>
        </w:rPr>
        <w:tab/>
      </w:r>
      <w:r w:rsidRPr="00E27110">
        <w:rPr>
          <w:spacing w:val="-18"/>
          <w:sz w:val="22"/>
          <w:szCs w:val="22"/>
          <w:lang w:val="hr-HR"/>
        </w:rPr>
        <w:t>(2)</w:t>
      </w:r>
      <w:r w:rsidRPr="00E27110">
        <w:rPr>
          <w:rFonts w:ascii="Arial" w:cs="Arial"/>
          <w:sz w:val="22"/>
          <w:szCs w:val="22"/>
          <w:lang w:val="hr-HR"/>
        </w:rPr>
        <w:tab/>
      </w:r>
      <w:r w:rsidRPr="00E27110">
        <w:rPr>
          <w:spacing w:val="-19"/>
          <w:sz w:val="22"/>
          <w:szCs w:val="22"/>
          <w:lang w:val="hr-HR"/>
        </w:rPr>
        <w:t>(3)</w:t>
      </w:r>
    </w:p>
    <w:p w:rsidR="00842F7B" w:rsidRPr="00E27110" w:rsidRDefault="00734A6C">
      <w:pPr>
        <w:framePr w:h="279" w:hRule="exact" w:hSpace="38" w:wrap="notBeside" w:vAnchor="text" w:hAnchor="text" w:x="15" w:y="3884"/>
        <w:shd w:val="clear" w:color="auto" w:fill="FFFFFF"/>
        <w:rPr>
          <w:lang w:val="hr-HR"/>
        </w:rPr>
      </w:pPr>
      <w:r w:rsidRPr="00E27110">
        <w:rPr>
          <w:rFonts w:ascii="Courier New" w:hAnsi="Courier New" w:cs="Courier New"/>
          <w:sz w:val="24"/>
          <w:szCs w:val="24"/>
          <w:lang w:val="hr-HR"/>
        </w:rPr>
        <w:t>96</w:t>
      </w:r>
    </w:p>
    <w:p w:rsidR="00842F7B" w:rsidRPr="00E27110" w:rsidRDefault="00F3191B">
      <w:pPr>
        <w:shd w:val="clear" w:color="auto" w:fill="FFFFFF"/>
        <w:spacing w:before="110" w:line="264" w:lineRule="exact"/>
        <w:ind w:left="5" w:right="5"/>
        <w:jc w:val="both"/>
        <w:rPr>
          <w:lang w:val="hr-HR"/>
        </w:rPr>
      </w:pPr>
      <w:r w:rsidRPr="00E27110">
        <w:rPr>
          <w:sz w:val="22"/>
          <w:szCs w:val="22"/>
          <w:lang w:val="hr-HR"/>
        </w:rPr>
        <w:t>U varijanti s četiri cilja, jedan cilj se smatra glavnim prioritetom. Dva cilja su druga po redu, a jedan cilj, koji se sma</w:t>
      </w:r>
      <w:r w:rsidR="005800CE" w:rsidRPr="00E27110">
        <w:rPr>
          <w:sz w:val="22"/>
          <w:szCs w:val="22"/>
          <w:lang w:val="hr-HR"/>
        </w:rPr>
        <w:t>tra manje važnim ili</w:t>
      </w:r>
      <w:r w:rsidR="00704A1C">
        <w:rPr>
          <w:sz w:val="22"/>
          <w:szCs w:val="22"/>
          <w:lang w:val="hr-HR"/>
        </w:rPr>
        <w:t xml:space="preserve"> manje</w:t>
      </w:r>
      <w:r w:rsidR="005800CE" w:rsidRPr="00E27110">
        <w:rPr>
          <w:sz w:val="22"/>
          <w:szCs w:val="22"/>
          <w:lang w:val="hr-HR"/>
        </w:rPr>
        <w:t xml:space="preserve"> hitnim, </w:t>
      </w:r>
      <w:r w:rsidRPr="00E27110">
        <w:rPr>
          <w:sz w:val="22"/>
          <w:szCs w:val="22"/>
          <w:lang w:val="hr-HR"/>
        </w:rPr>
        <w:t>treći</w:t>
      </w:r>
      <w:r w:rsidR="005800CE" w:rsidRPr="00E27110">
        <w:rPr>
          <w:sz w:val="22"/>
          <w:szCs w:val="22"/>
          <w:lang w:val="hr-HR"/>
        </w:rPr>
        <w:t xml:space="preserve"> je</w:t>
      </w:r>
      <w:r w:rsidRPr="00E27110">
        <w:rPr>
          <w:sz w:val="22"/>
          <w:szCs w:val="22"/>
          <w:lang w:val="hr-HR"/>
        </w:rPr>
        <w:t xml:space="preserve"> po redu</w:t>
      </w:r>
      <w:r w:rsidR="00734A6C" w:rsidRPr="00E27110">
        <w:rPr>
          <w:sz w:val="22"/>
          <w:szCs w:val="22"/>
          <w:lang w:val="hr-HR"/>
        </w:rPr>
        <w:t xml:space="preserve"> (</w:t>
      </w:r>
      <w:r w:rsidR="00704A1C">
        <w:rPr>
          <w:sz w:val="22"/>
          <w:szCs w:val="22"/>
          <w:lang w:val="hr-HR"/>
        </w:rPr>
        <w:t>ili s</w:t>
      </w:r>
      <w:r w:rsidRPr="00E27110">
        <w:rPr>
          <w:sz w:val="22"/>
          <w:szCs w:val="22"/>
          <w:lang w:val="hr-HR"/>
        </w:rPr>
        <w:t>e sasvim odba</w:t>
      </w:r>
      <w:r w:rsidR="00704A1C">
        <w:rPr>
          <w:sz w:val="22"/>
          <w:szCs w:val="22"/>
          <w:lang w:val="hr-HR"/>
        </w:rPr>
        <w:t>cuje – potom nastavnik uklanja</w:t>
      </w:r>
      <w:r w:rsidRPr="00E27110">
        <w:rPr>
          <w:sz w:val="22"/>
          <w:szCs w:val="22"/>
          <w:lang w:val="hr-HR"/>
        </w:rPr>
        <w:t xml:space="preserve"> cilj br. 3. </w:t>
      </w:r>
    </w:p>
    <w:p w:rsidR="00842F7B" w:rsidRPr="00E27110" w:rsidRDefault="00842F7B">
      <w:pPr>
        <w:shd w:val="clear" w:color="auto" w:fill="FFFFFF"/>
        <w:spacing w:before="110" w:line="264" w:lineRule="exact"/>
        <w:ind w:left="5" w:right="5"/>
        <w:jc w:val="both"/>
        <w:rPr>
          <w:lang w:val="hr-HR"/>
        </w:rPr>
        <w:sectPr w:rsidR="00842F7B" w:rsidRPr="00E27110">
          <w:pgSz w:w="11909" w:h="16834"/>
          <w:pgMar w:top="529" w:right="1429" w:bottom="360" w:left="1418" w:header="720" w:footer="720" w:gutter="0"/>
          <w:cols w:space="60"/>
          <w:noEndnote/>
        </w:sectPr>
      </w:pPr>
    </w:p>
    <w:p w:rsidR="00842F7B" w:rsidRPr="00E27110" w:rsidRDefault="005800CE">
      <w:pPr>
        <w:shd w:val="clear" w:color="auto" w:fill="FFFFFF"/>
        <w:jc w:val="right"/>
        <w:rPr>
          <w:lang w:val="hr-HR"/>
        </w:rPr>
      </w:pPr>
      <w:r w:rsidRPr="00E27110">
        <w:rPr>
          <w:sz w:val="18"/>
          <w:szCs w:val="18"/>
          <w:lang w:val="hr-HR"/>
        </w:rPr>
        <w:lastRenderedPageBreak/>
        <w:t>Sudjelovanje u zajednici</w:t>
      </w:r>
    </w:p>
    <w:p w:rsidR="00842F7B" w:rsidRPr="00E27110" w:rsidRDefault="005800CE">
      <w:pPr>
        <w:shd w:val="clear" w:color="auto" w:fill="FFFFFF"/>
        <w:spacing w:before="398" w:line="259" w:lineRule="exact"/>
        <w:jc w:val="both"/>
        <w:rPr>
          <w:lang w:val="hr-HR"/>
        </w:rPr>
      </w:pPr>
      <w:r w:rsidRPr="00E27110">
        <w:rPr>
          <w:sz w:val="22"/>
          <w:szCs w:val="22"/>
          <w:lang w:val="hr-HR"/>
        </w:rPr>
        <w:t xml:space="preserve">Ovaj zatvoreni model </w:t>
      </w:r>
      <w:r w:rsidR="00704A1C">
        <w:rPr>
          <w:sz w:val="22"/>
          <w:szCs w:val="22"/>
          <w:lang w:val="hr-HR"/>
        </w:rPr>
        <w:t>s tri ili četiri cilja traži pregovore</w:t>
      </w:r>
      <w:r w:rsidRPr="00E27110">
        <w:rPr>
          <w:sz w:val="22"/>
          <w:szCs w:val="22"/>
          <w:lang w:val="hr-HR"/>
        </w:rPr>
        <w:t xml:space="preserve"> budući da</w:t>
      </w:r>
      <w:r w:rsidR="00704A1C">
        <w:rPr>
          <w:sz w:val="22"/>
          <w:szCs w:val="22"/>
          <w:lang w:val="hr-HR"/>
        </w:rPr>
        <w:t xml:space="preserve"> se</w:t>
      </w:r>
      <w:r w:rsidRPr="00E27110">
        <w:rPr>
          <w:sz w:val="22"/>
          <w:szCs w:val="22"/>
          <w:lang w:val="hr-HR"/>
        </w:rPr>
        <w:t xml:space="preserve"> mnogi ciljevi </w:t>
      </w:r>
      <w:r w:rsidR="00704A1C">
        <w:rPr>
          <w:sz w:val="22"/>
          <w:szCs w:val="22"/>
          <w:lang w:val="hr-HR"/>
        </w:rPr>
        <w:t>ne mogu dopustiti.</w:t>
      </w:r>
      <w:r w:rsidRPr="00E27110">
        <w:rPr>
          <w:sz w:val="22"/>
          <w:szCs w:val="22"/>
          <w:lang w:val="hr-HR"/>
        </w:rPr>
        <w:t xml:space="preserve"> S druge strane, manji broj ciljeva se lakše ostvaruje nego plan s kojim su svi zadovoljni, ali ga je mnogo teže ostvariti (dilema </w:t>
      </w:r>
      <w:r w:rsidRPr="00704A1C">
        <w:rPr>
          <w:sz w:val="22"/>
          <w:szCs w:val="22"/>
          <w:lang w:val="hr-HR"/>
        </w:rPr>
        <w:t>između inkluzije</w:t>
      </w:r>
      <w:r w:rsidR="00DE6815">
        <w:rPr>
          <w:sz w:val="22"/>
          <w:szCs w:val="22"/>
          <w:lang w:val="hr-HR"/>
        </w:rPr>
        <w:t xml:space="preserve"> (spajanja ciljeva)</w:t>
      </w:r>
      <w:r w:rsidRPr="00E27110">
        <w:rPr>
          <w:sz w:val="22"/>
          <w:szCs w:val="22"/>
          <w:lang w:val="hr-HR"/>
        </w:rPr>
        <w:t xml:space="preserve"> i učinkovitosti). Nastavnik dodaje trake papira kako bi </w:t>
      </w:r>
      <w:r w:rsidR="00704A1C">
        <w:rPr>
          <w:sz w:val="22"/>
          <w:szCs w:val="22"/>
          <w:lang w:val="hr-HR"/>
        </w:rPr>
        <w:t xml:space="preserve">na taj način </w:t>
      </w:r>
      <w:r w:rsidRPr="00E27110">
        <w:rPr>
          <w:sz w:val="22"/>
          <w:szCs w:val="22"/>
          <w:lang w:val="hr-HR"/>
        </w:rPr>
        <w:t>model</w:t>
      </w:r>
      <w:r w:rsidR="00704A1C">
        <w:rPr>
          <w:sz w:val="22"/>
          <w:szCs w:val="22"/>
          <w:lang w:val="hr-HR"/>
        </w:rPr>
        <w:t xml:space="preserve"> br.</w:t>
      </w:r>
      <w:r w:rsidRPr="00E27110">
        <w:rPr>
          <w:sz w:val="22"/>
          <w:szCs w:val="22"/>
          <w:lang w:val="hr-HR"/>
        </w:rPr>
        <w:t xml:space="preserve"> 1 prebacio u modele </w:t>
      </w:r>
      <w:r w:rsidR="00704A1C">
        <w:rPr>
          <w:sz w:val="22"/>
          <w:szCs w:val="22"/>
          <w:lang w:val="hr-HR"/>
        </w:rPr>
        <w:t xml:space="preserve">br. </w:t>
      </w:r>
      <w:r w:rsidRPr="00E27110">
        <w:rPr>
          <w:sz w:val="22"/>
          <w:szCs w:val="22"/>
          <w:lang w:val="hr-HR"/>
        </w:rPr>
        <w:t>2 i 3.</w:t>
      </w:r>
    </w:p>
    <w:p w:rsidR="00842F7B" w:rsidRPr="00E27110" w:rsidRDefault="005800CE">
      <w:pPr>
        <w:shd w:val="clear" w:color="auto" w:fill="FFFFFF"/>
        <w:spacing w:before="96" w:line="259" w:lineRule="exact"/>
        <w:jc w:val="both"/>
        <w:rPr>
          <w:lang w:val="hr-HR"/>
        </w:rPr>
      </w:pPr>
      <w:r w:rsidRPr="00E27110">
        <w:rPr>
          <w:sz w:val="22"/>
          <w:szCs w:val="22"/>
          <w:lang w:val="hr-HR"/>
        </w:rPr>
        <w:t xml:space="preserve">Nastavnik </w:t>
      </w:r>
      <w:r w:rsidR="00961A31" w:rsidRPr="00E27110">
        <w:rPr>
          <w:sz w:val="22"/>
          <w:szCs w:val="22"/>
          <w:lang w:val="hr-HR"/>
        </w:rPr>
        <w:t>na kraju naglašava da svi modeli definiraju samo jedan glavni prioritet. Prema tome, daljnja, vrlo radikalna opcija bila bi definirati samo jedan cilj.</w:t>
      </w:r>
    </w:p>
    <w:p w:rsidR="00842F7B" w:rsidRPr="00E27110" w:rsidRDefault="00734A6C">
      <w:pPr>
        <w:spacing w:before="29"/>
        <w:ind w:left="4157" w:right="4147"/>
        <w:rPr>
          <w:sz w:val="24"/>
          <w:szCs w:val="24"/>
          <w:lang w:val="hr-HR"/>
        </w:rPr>
      </w:pPr>
      <w:r w:rsidRPr="00E27110">
        <w:rPr>
          <w:noProof/>
          <w:sz w:val="24"/>
          <w:szCs w:val="24"/>
          <w:lang w:val="hr-HR" w:eastAsia="hr-HR"/>
        </w:rPr>
        <w:drawing>
          <wp:inline distT="0" distB="0" distL="0" distR="0">
            <wp:extent cx="482600" cy="24765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 cy="247650"/>
                    </a:xfrm>
                    <a:prstGeom prst="rect">
                      <a:avLst/>
                    </a:prstGeom>
                    <a:noFill/>
                    <a:ln>
                      <a:noFill/>
                    </a:ln>
                  </pic:spPr>
                </pic:pic>
              </a:graphicData>
            </a:graphic>
          </wp:inline>
        </w:drawing>
      </w:r>
    </w:p>
    <w:p w:rsidR="00842F7B" w:rsidRPr="00E27110" w:rsidRDefault="00961A31">
      <w:pPr>
        <w:shd w:val="clear" w:color="auto" w:fill="FFFFFF"/>
        <w:spacing w:before="221"/>
        <w:rPr>
          <w:lang w:val="hr-HR"/>
        </w:rPr>
      </w:pPr>
      <w:r w:rsidRPr="00E27110">
        <w:rPr>
          <w:rFonts w:ascii="Arial" w:hAnsi="Arial" w:cs="Arial"/>
          <w:b/>
          <w:bCs/>
          <w:spacing w:val="-5"/>
          <w:sz w:val="22"/>
          <w:szCs w:val="22"/>
          <w:lang w:val="hr-HR"/>
        </w:rPr>
        <w:t xml:space="preserve">Korak </w:t>
      </w:r>
      <w:r w:rsidR="00734A6C" w:rsidRPr="00E27110">
        <w:rPr>
          <w:rFonts w:ascii="Arial" w:hAnsi="Arial" w:cs="Arial"/>
          <w:b/>
          <w:bCs/>
          <w:spacing w:val="-5"/>
          <w:sz w:val="22"/>
          <w:szCs w:val="22"/>
          <w:lang w:val="hr-HR"/>
        </w:rPr>
        <w:t xml:space="preserve">2.4: </w:t>
      </w:r>
      <w:r w:rsidRPr="00E27110">
        <w:rPr>
          <w:rFonts w:ascii="Arial" w:hAnsi="Arial" w:cs="Arial"/>
          <w:b/>
          <w:bCs/>
          <w:spacing w:val="-5"/>
          <w:sz w:val="22"/>
          <w:szCs w:val="22"/>
          <w:lang w:val="hr-HR"/>
        </w:rPr>
        <w:t>Učenici pregovaraju</w:t>
      </w:r>
    </w:p>
    <w:p w:rsidR="00842F7B" w:rsidRPr="00E27110" w:rsidRDefault="00704A1C">
      <w:pPr>
        <w:shd w:val="clear" w:color="auto" w:fill="FFFFFF"/>
        <w:spacing w:before="154" w:line="259" w:lineRule="exact"/>
        <w:jc w:val="both"/>
        <w:rPr>
          <w:lang w:val="hr-HR"/>
        </w:rPr>
      </w:pPr>
      <w:r>
        <w:rPr>
          <w:sz w:val="22"/>
          <w:szCs w:val="22"/>
          <w:lang w:val="hr-HR"/>
        </w:rPr>
        <w:t>Učenici se moraju dogovoriti</w:t>
      </w:r>
      <w:r w:rsidR="00961A31" w:rsidRPr="00E27110">
        <w:rPr>
          <w:sz w:val="22"/>
          <w:szCs w:val="22"/>
          <w:lang w:val="hr-HR"/>
        </w:rPr>
        <w:t xml:space="preserve"> oko nekoliko pitanja. Ta pitanja istovremeno otvaraju različite puteve do postizanja dogovora i potpore većine. </w:t>
      </w:r>
    </w:p>
    <w:p w:rsidR="00842F7B" w:rsidRPr="00E27110" w:rsidRDefault="00734A6C">
      <w:pPr>
        <w:shd w:val="clear" w:color="auto" w:fill="FFFFFF"/>
        <w:spacing w:before="14" w:line="370" w:lineRule="exact"/>
        <w:rPr>
          <w:lang w:val="hr-HR"/>
        </w:rPr>
      </w:pPr>
      <w:r w:rsidRPr="00E27110">
        <w:rPr>
          <w:rFonts w:eastAsia="Times New Roman"/>
          <w:sz w:val="22"/>
          <w:szCs w:val="22"/>
          <w:lang w:val="hr-HR"/>
        </w:rPr>
        <w:t xml:space="preserve">–     </w:t>
      </w:r>
      <w:r w:rsidR="00704A1C">
        <w:rPr>
          <w:rFonts w:eastAsia="Times New Roman"/>
          <w:sz w:val="22"/>
          <w:szCs w:val="22"/>
          <w:lang w:val="hr-HR"/>
        </w:rPr>
        <w:t>Koji model od</w:t>
      </w:r>
      <w:r w:rsidR="00961A31" w:rsidRPr="00E27110">
        <w:rPr>
          <w:rFonts w:eastAsia="Times New Roman"/>
          <w:sz w:val="22"/>
          <w:szCs w:val="22"/>
          <w:lang w:val="hr-HR"/>
        </w:rPr>
        <w:t xml:space="preserve">abiremo </w:t>
      </w:r>
      <w:r w:rsidRPr="00E27110">
        <w:rPr>
          <w:rFonts w:eastAsia="Times New Roman"/>
          <w:sz w:val="22"/>
          <w:szCs w:val="22"/>
          <w:lang w:val="hr-HR"/>
        </w:rPr>
        <w:t xml:space="preserve"> – </w:t>
      </w:r>
      <w:r w:rsidR="00961A31" w:rsidRPr="00E27110">
        <w:rPr>
          <w:rFonts w:eastAsia="Times New Roman"/>
          <w:sz w:val="22"/>
          <w:szCs w:val="22"/>
          <w:lang w:val="hr-HR"/>
        </w:rPr>
        <w:t xml:space="preserve"> koliko ciljeva želimo uključiti?</w:t>
      </w:r>
    </w:p>
    <w:p w:rsidR="00842F7B" w:rsidRPr="00E27110" w:rsidRDefault="00734A6C">
      <w:pPr>
        <w:shd w:val="clear" w:color="auto" w:fill="FFFFFF"/>
        <w:spacing w:line="370" w:lineRule="exact"/>
        <w:rPr>
          <w:lang w:val="hr-HR"/>
        </w:rPr>
      </w:pPr>
      <w:r w:rsidRPr="00E27110">
        <w:rPr>
          <w:rFonts w:eastAsia="Times New Roman"/>
          <w:sz w:val="22"/>
          <w:szCs w:val="22"/>
          <w:lang w:val="hr-HR"/>
        </w:rPr>
        <w:t xml:space="preserve">–     </w:t>
      </w:r>
      <w:r w:rsidR="00961A31" w:rsidRPr="00E27110">
        <w:rPr>
          <w:rFonts w:eastAsia="Times New Roman"/>
          <w:sz w:val="22"/>
          <w:szCs w:val="22"/>
          <w:lang w:val="hr-HR"/>
        </w:rPr>
        <w:t xml:space="preserve">Kojim ciljevima dajemo </w:t>
      </w:r>
      <w:r w:rsidR="00704A1C">
        <w:rPr>
          <w:rFonts w:eastAsia="Times New Roman"/>
          <w:sz w:val="22"/>
          <w:szCs w:val="22"/>
          <w:lang w:val="hr-HR"/>
        </w:rPr>
        <w:t>prednost</w:t>
      </w:r>
      <w:r w:rsidR="00961A31" w:rsidRPr="00E27110">
        <w:rPr>
          <w:rFonts w:eastAsia="Times New Roman"/>
          <w:sz w:val="22"/>
          <w:szCs w:val="22"/>
          <w:lang w:val="hr-HR"/>
        </w:rPr>
        <w:t>?</w:t>
      </w:r>
    </w:p>
    <w:p w:rsidR="00842F7B" w:rsidRPr="00E27110" w:rsidRDefault="00734A6C">
      <w:pPr>
        <w:shd w:val="clear" w:color="auto" w:fill="FFFFFF"/>
        <w:spacing w:line="370" w:lineRule="exact"/>
        <w:rPr>
          <w:lang w:val="hr-HR"/>
        </w:rPr>
      </w:pPr>
      <w:r w:rsidRPr="00E27110">
        <w:rPr>
          <w:rFonts w:eastAsia="Times New Roman"/>
          <w:sz w:val="22"/>
          <w:szCs w:val="22"/>
          <w:lang w:val="hr-HR"/>
        </w:rPr>
        <w:t xml:space="preserve">–     </w:t>
      </w:r>
      <w:r w:rsidR="00961A31" w:rsidRPr="00E27110">
        <w:rPr>
          <w:rFonts w:eastAsia="Times New Roman"/>
          <w:sz w:val="22"/>
          <w:szCs w:val="22"/>
          <w:lang w:val="hr-HR"/>
        </w:rPr>
        <w:t>Da li bismo se možda</w:t>
      </w:r>
      <w:r w:rsidR="00704A1C">
        <w:rPr>
          <w:rFonts w:eastAsia="Times New Roman"/>
          <w:sz w:val="22"/>
          <w:szCs w:val="22"/>
          <w:lang w:val="hr-HR"/>
        </w:rPr>
        <w:t xml:space="preserve"> svi</w:t>
      </w:r>
      <w:r w:rsidR="00961A31" w:rsidRPr="00E27110">
        <w:rPr>
          <w:rFonts w:eastAsia="Times New Roman"/>
          <w:sz w:val="22"/>
          <w:szCs w:val="22"/>
          <w:lang w:val="hr-HR"/>
        </w:rPr>
        <w:t xml:space="preserve"> mogli </w:t>
      </w:r>
      <w:r w:rsidR="00704A1C">
        <w:rPr>
          <w:rFonts w:eastAsia="Times New Roman"/>
          <w:sz w:val="22"/>
          <w:szCs w:val="22"/>
          <w:lang w:val="hr-HR"/>
        </w:rPr>
        <w:t>s</w:t>
      </w:r>
      <w:r w:rsidR="00961A31" w:rsidRPr="00E27110">
        <w:rPr>
          <w:rFonts w:eastAsia="Times New Roman"/>
          <w:sz w:val="22"/>
          <w:szCs w:val="22"/>
          <w:lang w:val="hr-HR"/>
        </w:rPr>
        <w:t>ložiti oko samo jednog cilja?</w:t>
      </w:r>
    </w:p>
    <w:p w:rsidR="00842F7B" w:rsidRPr="00E27110" w:rsidRDefault="00734A6C">
      <w:pPr>
        <w:shd w:val="clear" w:color="auto" w:fill="FFFFFF"/>
        <w:spacing w:before="86" w:line="259" w:lineRule="exact"/>
        <w:ind w:left="398" w:hanging="398"/>
        <w:rPr>
          <w:lang w:val="hr-HR"/>
        </w:rPr>
      </w:pPr>
      <w:r w:rsidRPr="00E27110">
        <w:rPr>
          <w:rFonts w:eastAsia="Times New Roman"/>
          <w:sz w:val="22"/>
          <w:szCs w:val="22"/>
          <w:lang w:val="hr-HR"/>
        </w:rPr>
        <w:t xml:space="preserve">–     </w:t>
      </w:r>
      <w:r w:rsidR="00961A31" w:rsidRPr="00E27110">
        <w:rPr>
          <w:rFonts w:eastAsia="Times New Roman"/>
          <w:sz w:val="22"/>
          <w:szCs w:val="22"/>
          <w:lang w:val="hr-HR"/>
        </w:rPr>
        <w:t xml:space="preserve">Koje ciljeve uključujemo u svoj program? Ciljeve koji se međusobno podupiru ili one koji se međusobno isključuju? </w:t>
      </w:r>
      <w:r w:rsidRPr="00E27110">
        <w:rPr>
          <w:rFonts w:eastAsia="Times New Roman"/>
          <w:sz w:val="22"/>
          <w:szCs w:val="22"/>
          <w:lang w:val="hr-HR"/>
        </w:rPr>
        <w:t>(</w:t>
      </w:r>
      <w:r w:rsidR="00961A31" w:rsidRPr="00E27110">
        <w:rPr>
          <w:rFonts w:eastAsia="Times New Roman"/>
          <w:sz w:val="22"/>
          <w:szCs w:val="22"/>
          <w:lang w:val="hr-HR"/>
        </w:rPr>
        <w:t xml:space="preserve">Prva opcija je usmjerena na učinkovitost, a druga na </w:t>
      </w:r>
      <w:r w:rsidR="00961A31" w:rsidRPr="00704A1C">
        <w:rPr>
          <w:rFonts w:eastAsia="Times New Roman"/>
          <w:sz w:val="22"/>
          <w:szCs w:val="22"/>
          <w:lang w:val="hr-HR"/>
        </w:rPr>
        <w:t>inkluziju</w:t>
      </w:r>
      <w:r w:rsidR="00961A31" w:rsidRPr="00E27110">
        <w:rPr>
          <w:rFonts w:eastAsia="Times New Roman"/>
          <w:sz w:val="22"/>
          <w:szCs w:val="22"/>
          <w:lang w:val="hr-HR"/>
        </w:rPr>
        <w:t>).</w:t>
      </w:r>
    </w:p>
    <w:p w:rsidR="00842F7B" w:rsidRPr="00E27110" w:rsidRDefault="00734A6C">
      <w:pPr>
        <w:shd w:val="clear" w:color="auto" w:fill="FFFFFF"/>
        <w:spacing w:before="106"/>
        <w:rPr>
          <w:lang w:val="hr-HR"/>
        </w:rPr>
      </w:pPr>
      <w:r w:rsidRPr="00E27110">
        <w:rPr>
          <w:rFonts w:eastAsia="Times New Roman"/>
          <w:sz w:val="22"/>
          <w:szCs w:val="22"/>
          <w:lang w:val="hr-HR"/>
        </w:rPr>
        <w:t xml:space="preserve">–     </w:t>
      </w:r>
      <w:r w:rsidR="00704A1C">
        <w:rPr>
          <w:rFonts w:eastAsia="Times New Roman"/>
          <w:sz w:val="22"/>
          <w:szCs w:val="22"/>
          <w:lang w:val="hr-HR"/>
        </w:rPr>
        <w:t>Da</w:t>
      </w:r>
      <w:r w:rsidR="00961A31" w:rsidRPr="00E27110">
        <w:rPr>
          <w:rFonts w:eastAsia="Times New Roman"/>
          <w:sz w:val="22"/>
          <w:szCs w:val="22"/>
          <w:lang w:val="hr-HR"/>
        </w:rPr>
        <w:t xml:space="preserve"> li program u cjelini </w:t>
      </w:r>
      <w:r w:rsidR="00704A1C">
        <w:rPr>
          <w:rFonts w:eastAsia="Times New Roman"/>
          <w:sz w:val="22"/>
          <w:szCs w:val="22"/>
          <w:lang w:val="hr-HR"/>
        </w:rPr>
        <w:t xml:space="preserve">djeluje </w:t>
      </w:r>
      <w:r w:rsidR="00961A31" w:rsidRPr="00E27110">
        <w:rPr>
          <w:rFonts w:eastAsia="Times New Roman"/>
          <w:sz w:val="22"/>
          <w:szCs w:val="22"/>
          <w:lang w:val="hr-HR"/>
        </w:rPr>
        <w:t>smislen</w:t>
      </w:r>
      <w:r w:rsidR="00704A1C">
        <w:rPr>
          <w:rFonts w:eastAsia="Times New Roman"/>
          <w:sz w:val="22"/>
          <w:szCs w:val="22"/>
          <w:lang w:val="hr-HR"/>
        </w:rPr>
        <w:t>o</w:t>
      </w:r>
      <w:r w:rsidR="00961A31" w:rsidRPr="00E27110">
        <w:rPr>
          <w:rFonts w:eastAsia="Times New Roman"/>
          <w:sz w:val="22"/>
          <w:szCs w:val="22"/>
          <w:lang w:val="hr-HR"/>
        </w:rPr>
        <w:t>?</w:t>
      </w:r>
    </w:p>
    <w:p w:rsidR="00842F7B" w:rsidRPr="00E27110" w:rsidRDefault="00961A31">
      <w:pPr>
        <w:shd w:val="clear" w:color="auto" w:fill="FFFFFF"/>
        <w:spacing w:before="96" w:line="264" w:lineRule="exact"/>
        <w:jc w:val="both"/>
        <w:rPr>
          <w:lang w:val="hr-HR"/>
        </w:rPr>
      </w:pPr>
      <w:r w:rsidRPr="00E27110">
        <w:rPr>
          <w:sz w:val="22"/>
          <w:szCs w:val="22"/>
          <w:lang w:val="hr-HR"/>
        </w:rPr>
        <w:t>Ovdje je potrebno pažljivo razmišljanje i raspravljanje. Stranke imaju jače uporište u svojim ciljevima, dok drugi možda imaju bolje ideje. Stoga je otvoreno pitanje koji ciljevi će dobiti najveću potporu.</w:t>
      </w:r>
      <w:r w:rsidR="00734A6C" w:rsidRPr="00E27110">
        <w:rPr>
          <w:sz w:val="22"/>
          <w:szCs w:val="22"/>
          <w:lang w:val="hr-HR"/>
        </w:rPr>
        <w:t xml:space="preserve"> </w:t>
      </w:r>
    </w:p>
    <w:p w:rsidR="006C231B" w:rsidRPr="00E27110" w:rsidRDefault="00961A31">
      <w:pPr>
        <w:shd w:val="clear" w:color="auto" w:fill="FFFFFF"/>
        <w:spacing w:before="96" w:line="259" w:lineRule="exact"/>
        <w:jc w:val="both"/>
        <w:rPr>
          <w:sz w:val="22"/>
          <w:szCs w:val="22"/>
          <w:lang w:val="hr-HR"/>
        </w:rPr>
      </w:pPr>
      <w:r w:rsidRPr="00E27110">
        <w:rPr>
          <w:sz w:val="22"/>
          <w:szCs w:val="22"/>
          <w:lang w:val="hr-HR"/>
        </w:rPr>
        <w:t xml:space="preserve">Inkluzija ciljeva koji se međusobno isključuju (npr. zeleno + konzervativno) su tipični za koalicije između stranaka </w:t>
      </w:r>
      <w:r w:rsidR="006C231B" w:rsidRPr="00E27110">
        <w:rPr>
          <w:sz w:val="22"/>
          <w:szCs w:val="22"/>
          <w:lang w:val="hr-HR"/>
        </w:rPr>
        <w:t xml:space="preserve">ili su pravilo za sve stranke. Organizirani model ciljeva (koje definira jedna stranka) je </w:t>
      </w:r>
      <w:r w:rsidR="00DE6815">
        <w:rPr>
          <w:sz w:val="22"/>
          <w:szCs w:val="22"/>
          <w:lang w:val="hr-HR"/>
        </w:rPr>
        <w:t>podložniji stvaranju konkurencije i usmjeren je prema potencijalnom</w:t>
      </w:r>
      <w:r w:rsidR="006C231B" w:rsidRPr="00E27110">
        <w:rPr>
          <w:sz w:val="22"/>
          <w:szCs w:val="22"/>
          <w:lang w:val="hr-HR"/>
        </w:rPr>
        <w:t xml:space="preserve"> sukob</w:t>
      </w:r>
      <w:r w:rsidR="00DE6815">
        <w:rPr>
          <w:sz w:val="22"/>
          <w:szCs w:val="22"/>
          <w:lang w:val="hr-HR"/>
        </w:rPr>
        <w:t>u</w:t>
      </w:r>
      <w:r w:rsidR="006C231B" w:rsidRPr="00E27110">
        <w:rPr>
          <w:sz w:val="22"/>
          <w:szCs w:val="22"/>
          <w:lang w:val="hr-HR"/>
        </w:rPr>
        <w:t>. Izbor između tih modela je stoga izbor političkih kultura – načini ostvarivanja pluralizma u demokraciji. Nastavnik prati kako se učenici nose s tim problemom i odlučuje da li će se na to osvrnuti u lekciji koja sadrži osvrt na ta pitanja.</w:t>
      </w:r>
    </w:p>
    <w:p w:rsidR="006C231B" w:rsidRPr="00E27110" w:rsidRDefault="006C231B">
      <w:pPr>
        <w:shd w:val="clear" w:color="auto" w:fill="FFFFFF"/>
        <w:spacing w:before="96" w:line="259" w:lineRule="exact"/>
        <w:jc w:val="both"/>
        <w:rPr>
          <w:sz w:val="22"/>
          <w:szCs w:val="22"/>
          <w:lang w:val="hr-HR"/>
        </w:rPr>
      </w:pPr>
      <w:r w:rsidRPr="00E27110">
        <w:rPr>
          <w:sz w:val="22"/>
          <w:szCs w:val="22"/>
          <w:lang w:val="hr-HR"/>
        </w:rPr>
        <w:t>Učenici reorganizir</w:t>
      </w:r>
      <w:r w:rsidR="00DE6815">
        <w:rPr>
          <w:sz w:val="22"/>
          <w:szCs w:val="22"/>
          <w:lang w:val="hr-HR"/>
        </w:rPr>
        <w:t>aju kartice na podu s ciljem stva</w:t>
      </w:r>
      <w:r w:rsidRPr="00E27110">
        <w:rPr>
          <w:sz w:val="22"/>
          <w:szCs w:val="22"/>
          <w:lang w:val="hr-HR"/>
        </w:rPr>
        <w:t>r</w:t>
      </w:r>
      <w:r w:rsidR="00DE6815">
        <w:rPr>
          <w:sz w:val="22"/>
          <w:szCs w:val="22"/>
          <w:lang w:val="hr-HR"/>
        </w:rPr>
        <w:t>anja svog programskog</w:t>
      </w:r>
      <w:r w:rsidRPr="00E27110">
        <w:rPr>
          <w:sz w:val="22"/>
          <w:szCs w:val="22"/>
          <w:lang w:val="hr-HR"/>
        </w:rPr>
        <w:t xml:space="preserve"> model</w:t>
      </w:r>
      <w:r w:rsidR="00DE6815">
        <w:rPr>
          <w:sz w:val="22"/>
          <w:szCs w:val="22"/>
          <w:lang w:val="hr-HR"/>
        </w:rPr>
        <w:t>a</w:t>
      </w:r>
      <w:r w:rsidRPr="00E27110">
        <w:rPr>
          <w:sz w:val="22"/>
          <w:szCs w:val="22"/>
          <w:lang w:val="hr-HR"/>
        </w:rPr>
        <w:t xml:space="preserve"> (u obliku dijamanta ili piramide). Ako nekoliko modela uključuje iste ciljeve, duplikati se koriste za uspoređivanje modela.</w:t>
      </w:r>
    </w:p>
    <w:p w:rsidR="00842F7B" w:rsidRPr="00E27110" w:rsidRDefault="006C231B">
      <w:pPr>
        <w:shd w:val="clear" w:color="auto" w:fill="FFFFFF"/>
        <w:spacing w:before="96" w:line="259" w:lineRule="exact"/>
        <w:jc w:val="both"/>
        <w:rPr>
          <w:lang w:val="hr-HR"/>
        </w:rPr>
      </w:pPr>
      <w:r w:rsidRPr="00E27110">
        <w:rPr>
          <w:sz w:val="22"/>
          <w:szCs w:val="22"/>
          <w:lang w:val="hr-HR"/>
        </w:rPr>
        <w:t>Kartice se na kraju stavljaju na</w:t>
      </w:r>
      <w:r w:rsidR="00DE6815">
        <w:rPr>
          <w:sz w:val="22"/>
          <w:szCs w:val="22"/>
          <w:lang w:val="hr-HR"/>
        </w:rPr>
        <w:t xml:space="preserve"> preklopnik (</w:t>
      </w:r>
      <w:r w:rsidRPr="00E27110">
        <w:rPr>
          <w:sz w:val="22"/>
          <w:szCs w:val="22"/>
          <w:lang w:val="hr-HR"/>
        </w:rPr>
        <w:t xml:space="preserve"> </w:t>
      </w:r>
      <w:r w:rsidRPr="00E27110">
        <w:rPr>
          <w:i/>
          <w:sz w:val="22"/>
          <w:szCs w:val="22"/>
          <w:lang w:val="hr-HR"/>
        </w:rPr>
        <w:t>flipchart</w:t>
      </w:r>
      <w:r w:rsidR="00DE6815">
        <w:rPr>
          <w:sz w:val="22"/>
          <w:szCs w:val="22"/>
          <w:lang w:val="hr-HR"/>
        </w:rPr>
        <w:t>)</w:t>
      </w:r>
      <w:r w:rsidRPr="00E27110">
        <w:rPr>
          <w:i/>
          <w:sz w:val="22"/>
          <w:szCs w:val="22"/>
          <w:lang w:val="hr-HR"/>
        </w:rPr>
        <w:t xml:space="preserve"> </w:t>
      </w:r>
      <w:r w:rsidR="005D6AE6" w:rsidRPr="00E27110">
        <w:rPr>
          <w:sz w:val="22"/>
          <w:szCs w:val="22"/>
          <w:lang w:val="hr-HR"/>
        </w:rPr>
        <w:t>kako bismo dobili plakate koje ćemo upotrijebiti u sljedećoj lekciji.</w:t>
      </w:r>
    </w:p>
    <w:p w:rsidR="00842F7B" w:rsidRPr="00E27110" w:rsidRDefault="005D6AE6">
      <w:pPr>
        <w:shd w:val="clear" w:color="auto" w:fill="FFFFFF"/>
        <w:spacing w:before="158"/>
        <w:rPr>
          <w:lang w:val="hr-HR"/>
        </w:rPr>
      </w:pPr>
      <w:r w:rsidRPr="00E27110">
        <w:rPr>
          <w:rFonts w:ascii="Arial" w:hAnsi="Arial" w:cs="Arial"/>
          <w:b/>
          <w:bCs/>
          <w:spacing w:val="-6"/>
          <w:sz w:val="22"/>
          <w:szCs w:val="22"/>
          <w:lang w:val="hr-HR"/>
        </w:rPr>
        <w:t>Korak</w:t>
      </w:r>
      <w:r w:rsidR="00734A6C" w:rsidRPr="00E27110">
        <w:rPr>
          <w:rFonts w:ascii="Arial" w:hAnsi="Arial" w:cs="Arial"/>
          <w:b/>
          <w:bCs/>
          <w:spacing w:val="-6"/>
          <w:sz w:val="22"/>
          <w:szCs w:val="22"/>
          <w:lang w:val="hr-HR"/>
        </w:rPr>
        <w:t xml:space="preserve"> 2.5: </w:t>
      </w:r>
      <w:r w:rsidRPr="00E27110">
        <w:rPr>
          <w:rFonts w:ascii="Arial" w:hAnsi="Arial" w:cs="Arial"/>
          <w:b/>
          <w:bCs/>
          <w:spacing w:val="-6"/>
          <w:sz w:val="22"/>
          <w:szCs w:val="22"/>
          <w:lang w:val="hr-HR"/>
        </w:rPr>
        <w:t xml:space="preserve"> Učenici glasuju</w:t>
      </w:r>
    </w:p>
    <w:p w:rsidR="00842F7B" w:rsidRPr="00E27110" w:rsidRDefault="005D6AE6">
      <w:pPr>
        <w:shd w:val="clear" w:color="auto" w:fill="FFFFFF"/>
        <w:spacing w:before="154" w:line="259" w:lineRule="exact"/>
        <w:jc w:val="both"/>
        <w:rPr>
          <w:lang w:val="hr-HR"/>
        </w:rPr>
      </w:pPr>
      <w:r w:rsidRPr="00E27110">
        <w:rPr>
          <w:sz w:val="22"/>
          <w:szCs w:val="22"/>
          <w:lang w:val="hr-HR"/>
        </w:rPr>
        <w:t>Na kraju sastanka, učenici glasuju dizanjem ruku. Ako su se složili oko jednog skupa ciljeva, možemo očekivati jednoglasnost.</w:t>
      </w:r>
    </w:p>
    <w:p w:rsidR="00842F7B" w:rsidRPr="00E27110" w:rsidRDefault="005D6AE6">
      <w:pPr>
        <w:shd w:val="clear" w:color="auto" w:fill="FFFFFF"/>
        <w:spacing w:before="106"/>
        <w:rPr>
          <w:lang w:val="hr-HR"/>
        </w:rPr>
      </w:pPr>
      <w:r w:rsidRPr="00E27110">
        <w:rPr>
          <w:sz w:val="22"/>
          <w:szCs w:val="22"/>
          <w:lang w:val="hr-HR"/>
        </w:rPr>
        <w:t>Ako su se pojavili različiti modeli</w:t>
      </w:r>
      <w:r w:rsidR="00734A6C" w:rsidRPr="00E27110">
        <w:rPr>
          <w:sz w:val="22"/>
          <w:szCs w:val="22"/>
          <w:lang w:val="hr-HR"/>
        </w:rPr>
        <w:t>,</w:t>
      </w:r>
      <w:r w:rsidRPr="00E27110">
        <w:rPr>
          <w:sz w:val="22"/>
          <w:szCs w:val="22"/>
          <w:lang w:val="hr-HR"/>
        </w:rPr>
        <w:t xml:space="preserve"> učenici o njima glasuju.</w:t>
      </w:r>
    </w:p>
    <w:p w:rsidR="00842F7B" w:rsidRPr="00E27110" w:rsidRDefault="005D6AE6">
      <w:pPr>
        <w:shd w:val="clear" w:color="auto" w:fill="FFFFFF"/>
        <w:spacing w:before="101" w:line="259" w:lineRule="exact"/>
        <w:jc w:val="both"/>
        <w:rPr>
          <w:lang w:val="hr-HR"/>
        </w:rPr>
      </w:pPr>
      <w:r w:rsidRPr="00E27110">
        <w:rPr>
          <w:sz w:val="22"/>
          <w:szCs w:val="22"/>
          <w:lang w:val="hr-HR"/>
        </w:rPr>
        <w:t>U tom slučaju nastavnik predlaže sljedeći postupak glasovanja za koji se učenici odlučuju (glasovanjem) p</w:t>
      </w:r>
      <w:r w:rsidR="00DE6815">
        <w:rPr>
          <w:sz w:val="22"/>
          <w:szCs w:val="22"/>
          <w:lang w:val="hr-HR"/>
        </w:rPr>
        <w:t>rije nego što se izglasavaju modeli</w:t>
      </w:r>
      <w:r w:rsidRPr="00E27110">
        <w:rPr>
          <w:sz w:val="22"/>
          <w:szCs w:val="22"/>
          <w:lang w:val="hr-HR"/>
        </w:rPr>
        <w:t xml:space="preserve">: ako bilo koji model dobije većinu od preko 50%, </w:t>
      </w:r>
      <w:r w:rsidR="00DE6815">
        <w:rPr>
          <w:sz w:val="22"/>
          <w:szCs w:val="22"/>
          <w:lang w:val="hr-HR"/>
        </w:rPr>
        <w:t xml:space="preserve">smatra se </w:t>
      </w:r>
      <w:r w:rsidRPr="00E27110">
        <w:rPr>
          <w:sz w:val="22"/>
          <w:szCs w:val="22"/>
          <w:lang w:val="hr-HR"/>
        </w:rPr>
        <w:t>prihvaćen</w:t>
      </w:r>
      <w:r w:rsidR="00DE6815">
        <w:rPr>
          <w:sz w:val="22"/>
          <w:szCs w:val="22"/>
          <w:lang w:val="hr-HR"/>
        </w:rPr>
        <w:t>im.</w:t>
      </w:r>
      <w:r w:rsidRPr="00E27110">
        <w:rPr>
          <w:sz w:val="22"/>
          <w:szCs w:val="22"/>
          <w:lang w:val="hr-HR"/>
        </w:rPr>
        <w:t xml:space="preserve"> U protivnom se glasuje</w:t>
      </w:r>
      <w:r w:rsidR="00DE6815">
        <w:rPr>
          <w:sz w:val="22"/>
          <w:szCs w:val="22"/>
          <w:lang w:val="hr-HR"/>
        </w:rPr>
        <w:t xml:space="preserve"> ponovo</w:t>
      </w:r>
      <w:r w:rsidRPr="00E27110">
        <w:rPr>
          <w:sz w:val="22"/>
          <w:szCs w:val="22"/>
          <w:lang w:val="hr-HR"/>
        </w:rPr>
        <w:t xml:space="preserve">, ovog puta između dva modela s najvećim brojem glasova. </w:t>
      </w:r>
      <w:r w:rsidRPr="00DE6815">
        <w:rPr>
          <w:sz w:val="22"/>
          <w:szCs w:val="22"/>
          <w:lang w:val="hr-HR"/>
        </w:rPr>
        <w:t>Vodeći računa o suzdržanim glasovima</w:t>
      </w:r>
      <w:r w:rsidRPr="00E27110">
        <w:rPr>
          <w:sz w:val="22"/>
          <w:szCs w:val="22"/>
          <w:lang w:val="hr-HR"/>
        </w:rPr>
        <w:t xml:space="preserve">, model s najvećim brojem glasova </w:t>
      </w:r>
      <w:r w:rsidR="00DE6815">
        <w:rPr>
          <w:sz w:val="22"/>
          <w:szCs w:val="22"/>
          <w:lang w:val="hr-HR"/>
        </w:rPr>
        <w:t>smatra se</w:t>
      </w:r>
      <w:r w:rsidRPr="00E27110">
        <w:rPr>
          <w:sz w:val="22"/>
          <w:szCs w:val="22"/>
          <w:lang w:val="hr-HR"/>
        </w:rPr>
        <w:t xml:space="preserve"> prihvaćen</w:t>
      </w:r>
      <w:r w:rsidR="00DE6815">
        <w:rPr>
          <w:sz w:val="22"/>
          <w:szCs w:val="22"/>
          <w:lang w:val="hr-HR"/>
        </w:rPr>
        <w:t>im</w:t>
      </w:r>
      <w:r w:rsidRPr="00E27110">
        <w:rPr>
          <w:sz w:val="22"/>
          <w:szCs w:val="22"/>
          <w:lang w:val="hr-HR"/>
        </w:rPr>
        <w:t>.</w:t>
      </w:r>
    </w:p>
    <w:p w:rsidR="00842F7B" w:rsidRPr="00E27110" w:rsidRDefault="00734A6C">
      <w:pPr>
        <w:shd w:val="clear" w:color="auto" w:fill="FFFFFF"/>
        <w:spacing w:before="2986"/>
        <w:ind w:right="19"/>
        <w:jc w:val="right"/>
        <w:rPr>
          <w:lang w:val="hr-HR"/>
        </w:rPr>
      </w:pPr>
      <w:r w:rsidRPr="00E27110">
        <w:rPr>
          <w:rFonts w:ascii="Courier New" w:hAnsi="Courier New" w:cs="Courier New"/>
          <w:sz w:val="24"/>
          <w:szCs w:val="24"/>
          <w:lang w:val="hr-HR"/>
        </w:rPr>
        <w:t>97</w:t>
      </w:r>
    </w:p>
    <w:p w:rsidR="00842F7B" w:rsidRPr="00E27110" w:rsidRDefault="00842F7B">
      <w:pPr>
        <w:shd w:val="clear" w:color="auto" w:fill="FFFFFF"/>
        <w:spacing w:before="2986"/>
        <w:ind w:right="19"/>
        <w:jc w:val="right"/>
        <w:rPr>
          <w:lang w:val="hr-HR"/>
        </w:rPr>
        <w:sectPr w:rsidR="00842F7B" w:rsidRPr="00E27110">
          <w:pgSz w:w="11909" w:h="16834"/>
          <w:pgMar w:top="534" w:right="1424" w:bottom="360" w:left="1418" w:header="720" w:footer="720" w:gutter="0"/>
          <w:cols w:space="60"/>
          <w:noEndnote/>
        </w:sectPr>
      </w:pPr>
    </w:p>
    <w:p w:rsidR="00842F7B" w:rsidRPr="00E27110" w:rsidRDefault="005D6AE6">
      <w:pPr>
        <w:shd w:val="clear" w:color="auto" w:fill="FFFFFF"/>
        <w:ind w:left="5"/>
        <w:rPr>
          <w:lang w:val="hr-HR"/>
        </w:rPr>
      </w:pPr>
      <w:r w:rsidRPr="00E27110">
        <w:rPr>
          <w:sz w:val="18"/>
          <w:szCs w:val="18"/>
          <w:lang w:val="hr-HR"/>
        </w:rPr>
        <w:lastRenderedPageBreak/>
        <w:t>Sudjelovanje u demokraciji</w:t>
      </w:r>
    </w:p>
    <w:p w:rsidR="00842F7B" w:rsidRPr="00DE6815" w:rsidRDefault="00DE6815" w:rsidP="00DE6815">
      <w:pPr>
        <w:shd w:val="clear" w:color="auto" w:fill="FFFFFF"/>
        <w:spacing w:before="509"/>
        <w:ind w:left="14"/>
        <w:rPr>
          <w:rFonts w:ascii="Arial" w:hAnsi="Arial" w:cs="Arial"/>
          <w:b/>
          <w:sz w:val="28"/>
          <w:szCs w:val="28"/>
          <w:lang w:val="hr-HR"/>
        </w:rPr>
      </w:pPr>
      <w:r>
        <w:rPr>
          <w:rFonts w:ascii="Arial" w:hAnsi="Arial" w:cs="Arial"/>
          <w:b/>
          <w:sz w:val="28"/>
          <w:szCs w:val="28"/>
          <w:lang w:val="hr-HR"/>
        </w:rPr>
        <w:t>4.</w:t>
      </w:r>
      <w:r w:rsidR="001F41A7" w:rsidRPr="00DE6815">
        <w:rPr>
          <w:rFonts w:ascii="Arial" w:hAnsi="Arial" w:cs="Arial"/>
          <w:b/>
          <w:sz w:val="28"/>
          <w:szCs w:val="28"/>
          <w:lang w:val="hr-HR"/>
        </w:rPr>
        <w:t>LEKCIJA</w:t>
      </w:r>
    </w:p>
    <w:p w:rsidR="00842F7B" w:rsidRPr="00E27110" w:rsidRDefault="001F41A7">
      <w:pPr>
        <w:shd w:val="clear" w:color="auto" w:fill="FFFFFF"/>
        <w:spacing w:before="38"/>
        <w:ind w:left="120"/>
        <w:rPr>
          <w:lang w:val="hr-HR"/>
        </w:rPr>
      </w:pPr>
      <w:r w:rsidRPr="00E27110">
        <w:rPr>
          <w:rFonts w:ascii="Arial" w:hAnsi="Arial" w:cs="Arial"/>
          <w:b/>
          <w:bCs/>
          <w:spacing w:val="-14"/>
          <w:sz w:val="30"/>
          <w:szCs w:val="30"/>
          <w:lang w:val="hr-HR"/>
        </w:rPr>
        <w:t>Sudjelovanje u pluralističkoj demokraciji</w:t>
      </w:r>
    </w:p>
    <w:p w:rsidR="00842F7B" w:rsidRPr="00E27110" w:rsidRDefault="00DE6815">
      <w:pPr>
        <w:shd w:val="clear" w:color="auto" w:fill="FFFFFF"/>
        <w:spacing w:before="43"/>
        <w:ind w:left="120"/>
        <w:rPr>
          <w:lang w:val="hr-HR"/>
        </w:rPr>
      </w:pPr>
      <w:r>
        <w:rPr>
          <w:rFonts w:ascii="Arial" w:hAnsi="Arial" w:cs="Arial"/>
          <w:b/>
          <w:bCs/>
          <w:spacing w:val="-11"/>
          <w:sz w:val="26"/>
          <w:szCs w:val="26"/>
          <w:lang w:val="hr-HR"/>
        </w:rPr>
        <w:t>Učenici se osvrću na stečeno</w:t>
      </w:r>
      <w:r w:rsidR="001F41A7" w:rsidRPr="00E27110">
        <w:rPr>
          <w:rFonts w:ascii="Arial" w:hAnsi="Arial" w:cs="Arial"/>
          <w:b/>
          <w:bCs/>
          <w:spacing w:val="-11"/>
          <w:sz w:val="26"/>
          <w:szCs w:val="26"/>
          <w:lang w:val="hr-HR"/>
        </w:rPr>
        <w:t xml:space="preserve"> iskustvo</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1F41A7" w:rsidRPr="00E27110" w:rsidRDefault="001F41A7" w:rsidP="001F41A7">
            <w:pPr>
              <w:shd w:val="clear" w:color="auto" w:fill="FFFFFF"/>
              <w:spacing w:line="317" w:lineRule="exact"/>
              <w:rPr>
                <w:lang w:val="hr-HR"/>
              </w:rPr>
            </w:pPr>
            <w:r w:rsidRPr="00E27110">
              <w:rPr>
                <w:bCs/>
                <w:lang w:val="hr-HR"/>
              </w:rPr>
              <w:t>Ova tablica sažima informacije koje su nastavniku potrebne za planiranje i izvođenje lekcije.</w:t>
            </w:r>
          </w:p>
          <w:p w:rsidR="001F41A7" w:rsidRPr="00E27110" w:rsidRDefault="00DE6815" w:rsidP="001F41A7">
            <w:pPr>
              <w:shd w:val="clear" w:color="auto" w:fill="FFFFFF"/>
              <w:spacing w:line="317" w:lineRule="exact"/>
              <w:rPr>
                <w:bCs/>
                <w:lang w:val="hr-HR"/>
              </w:rPr>
            </w:pPr>
            <w:r>
              <w:rPr>
                <w:b/>
                <w:bCs/>
                <w:lang w:val="hr-HR"/>
              </w:rPr>
              <w:t>Razvijanje</w:t>
            </w:r>
            <w:r w:rsidR="001F41A7" w:rsidRPr="00E27110">
              <w:rPr>
                <w:b/>
                <w:bCs/>
                <w:lang w:val="hr-HR"/>
              </w:rPr>
              <w:t xml:space="preserve"> kompetencije </w:t>
            </w:r>
            <w:r w:rsidR="001F41A7" w:rsidRPr="00E27110">
              <w:rPr>
                <w:bCs/>
                <w:lang w:val="hr-HR"/>
              </w:rPr>
              <w:t>izravno upućuje na GOO/EDC/HRE.</w:t>
            </w:r>
          </w:p>
          <w:p w:rsidR="001F41A7" w:rsidRPr="00E27110" w:rsidRDefault="001F41A7" w:rsidP="001F41A7">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1F41A7" w:rsidRPr="00E27110" w:rsidRDefault="001F41A7" w:rsidP="001F41A7">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DE6815">
              <w:rPr>
                <w:lang w:val="hr-HR"/>
              </w:rPr>
              <w:t>, bitni su sastavni d</w:t>
            </w:r>
            <w:r w:rsidR="00F66BA0">
              <w:rPr>
                <w:lang w:val="hr-HR"/>
              </w:rPr>
              <w:t>i</w:t>
            </w:r>
            <w:r w:rsidR="00DE6815">
              <w:rPr>
                <w:lang w:val="hr-HR"/>
              </w:rPr>
              <w:t xml:space="preserve">jelovi </w:t>
            </w:r>
            <w:r w:rsidRPr="00E27110">
              <w:rPr>
                <w:lang w:val="hr-HR"/>
              </w:rPr>
              <w:t xml:space="preserve">procesa učenja. </w:t>
            </w:r>
          </w:p>
          <w:p w:rsidR="001F41A7" w:rsidRPr="00E27110" w:rsidRDefault="001F41A7" w:rsidP="001F41A7">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1F41A7" w:rsidP="001F41A7">
            <w:pPr>
              <w:shd w:val="clear" w:color="auto" w:fill="FFFFFF"/>
              <w:spacing w:line="370" w:lineRule="exact"/>
              <w:ind w:left="10"/>
              <w:rPr>
                <w:lang w:val="hr-HR"/>
              </w:rPr>
            </w:pPr>
            <w:r w:rsidRPr="00E27110">
              <w:rPr>
                <w:b/>
                <w:lang w:val="hr-HR"/>
              </w:rPr>
              <w:t>Raspored</w:t>
            </w:r>
            <w:r w:rsidRPr="00E27110">
              <w:rPr>
                <w:lang w:val="hr-HR"/>
              </w:rPr>
              <w:t xml:space="preserve"> nastavniku</w:t>
            </w:r>
            <w:r w:rsidR="00F66BA0">
              <w:rPr>
                <w:lang w:val="hr-HR"/>
              </w:rPr>
              <w:t xml:space="preserve"> omogućuje</w:t>
            </w:r>
            <w:r w:rsidRPr="00E27110">
              <w:rPr>
                <w:lang w:val="hr-HR"/>
              </w:rPr>
              <w:t xml:space="preserve"> okvirno planiranje vremena.</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E6815" w:rsidP="001F41A7">
            <w:pPr>
              <w:shd w:val="clear" w:color="auto" w:fill="FFFFFF"/>
              <w:ind w:left="10"/>
              <w:rPr>
                <w:lang w:val="hr-HR"/>
              </w:rPr>
            </w:pPr>
            <w:r>
              <w:rPr>
                <w:b/>
                <w:bCs/>
                <w:spacing w:val="-2"/>
                <w:lang w:val="hr-HR"/>
              </w:rPr>
              <w:t xml:space="preserve">Razvijanje </w:t>
            </w:r>
            <w:r w:rsidR="001F41A7" w:rsidRPr="00E27110">
              <w:rPr>
                <w:b/>
                <w:bCs/>
                <w:spacing w:val="-2"/>
                <w:lang w:val="hr-HR"/>
              </w:rPr>
              <w:t>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E6815" w:rsidP="001F41A7">
            <w:pPr>
              <w:shd w:val="clear" w:color="auto" w:fill="FFFFFF"/>
              <w:spacing w:line="374" w:lineRule="exact"/>
              <w:ind w:right="1493"/>
              <w:rPr>
                <w:lang w:val="hr-HR"/>
              </w:rPr>
            </w:pPr>
            <w:r>
              <w:rPr>
                <w:lang w:val="hr-HR"/>
              </w:rPr>
              <w:t>Analiza</w:t>
            </w:r>
            <w:r w:rsidR="001F41A7" w:rsidRPr="00E27110">
              <w:rPr>
                <w:lang w:val="hr-HR"/>
              </w:rPr>
              <w:t xml:space="preserve"> i prosudba: organiziranje rezultata rada. Metodičke vještine: kratke izjave, povratne informacije</w:t>
            </w:r>
            <w:r w:rsidR="00734A6C" w:rsidRPr="00E27110">
              <w:rPr>
                <w:rFonts w:eastAsia="Times New Roman"/>
                <w:lang w:val="hr-HR"/>
              </w:rPr>
              <w:t>.</w:t>
            </w:r>
          </w:p>
        </w:tc>
      </w:tr>
      <w:tr w:rsidR="00842F7B" w:rsidRPr="00E27110">
        <w:trPr>
          <w:trHeight w:hRule="exact" w:val="100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F41A7" w:rsidP="001F41A7">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581"/>
              <w:rPr>
                <w:lang w:val="hr-HR"/>
              </w:rPr>
            </w:pPr>
            <w:r w:rsidRPr="00E27110">
              <w:rPr>
                <w:lang w:val="hr-HR"/>
              </w:rPr>
              <w:t>Plurali</w:t>
            </w:r>
            <w:r w:rsidR="001F41A7" w:rsidRPr="00E27110">
              <w:rPr>
                <w:lang w:val="hr-HR"/>
              </w:rPr>
              <w:t>za</w:t>
            </w:r>
            <w:r w:rsidRPr="00E27110">
              <w:rPr>
                <w:lang w:val="hr-HR"/>
              </w:rPr>
              <w:t>m</w:t>
            </w:r>
            <w:r w:rsidR="001F41A7" w:rsidRPr="00E27110">
              <w:rPr>
                <w:lang w:val="hr-HR"/>
              </w:rPr>
              <w:t xml:space="preserve"> je potpora pravičnom i učinkovitom odlučivanju. </w:t>
            </w:r>
            <w:r w:rsidRPr="00E27110">
              <w:rPr>
                <w:rFonts w:eastAsia="Times New Roman"/>
                <w:lang w:val="hr-HR"/>
              </w:rPr>
              <w:t>“</w:t>
            </w:r>
            <w:r w:rsidR="001F41A7" w:rsidRPr="00E27110">
              <w:rPr>
                <w:rFonts w:eastAsia="Times New Roman"/>
                <w:lang w:val="hr-HR"/>
              </w:rPr>
              <w:t>Slaganje kroz neslaganje.</w:t>
            </w:r>
            <w:r w:rsidRPr="00E27110">
              <w:rPr>
                <w:rFonts w:eastAsia="Times New Roman"/>
                <w:lang w:val="hr-HR"/>
              </w:rPr>
              <w:t>”</w:t>
            </w:r>
          </w:p>
          <w:p w:rsidR="00842F7B" w:rsidRPr="00E27110" w:rsidRDefault="001F41A7" w:rsidP="001F41A7">
            <w:pPr>
              <w:shd w:val="clear" w:color="auto" w:fill="FFFFFF"/>
              <w:rPr>
                <w:lang w:val="hr-HR"/>
              </w:rPr>
            </w:pPr>
            <w:r w:rsidRPr="00E27110">
              <w:rPr>
                <w:lang w:val="hr-HR"/>
              </w:rPr>
              <w:t>Promičem svoje interese sudjelovanjem u demokraciji.</w:t>
            </w:r>
          </w:p>
        </w:tc>
      </w:tr>
      <w:tr w:rsidR="00842F7B" w:rsidRPr="00E27110">
        <w:trPr>
          <w:trHeight w:hRule="exact" w:val="62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F41A7" w:rsidP="001F41A7">
            <w:pPr>
              <w:shd w:val="clear" w:color="auto" w:fill="FFFFFF"/>
              <w:ind w:left="10"/>
              <w:rPr>
                <w:lang w:val="hr-HR"/>
              </w:rPr>
            </w:pPr>
            <w:r w:rsidRPr="00E27110">
              <w:rPr>
                <w:b/>
                <w:bCs/>
                <w:lang w:val="hr-HR"/>
              </w:rPr>
              <w:t xml:space="preserve">Zadaci za učenike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F41A7" w:rsidP="001F41A7">
            <w:pPr>
              <w:shd w:val="clear" w:color="auto" w:fill="FFFFFF"/>
              <w:spacing w:line="259" w:lineRule="exact"/>
              <w:ind w:right="144"/>
              <w:rPr>
                <w:lang w:val="hr-HR"/>
              </w:rPr>
            </w:pPr>
            <w:r w:rsidRPr="00E27110">
              <w:rPr>
                <w:lang w:val="hr-HR"/>
              </w:rPr>
              <w:t>Učenici se osvrću i raspravljaju o svom iskustvu i daju povratne informacije o ovoj nastavnoj jedinici.</w:t>
            </w:r>
          </w:p>
        </w:tc>
      </w:tr>
      <w:tr w:rsidR="00842F7B" w:rsidRPr="00E27110">
        <w:trPr>
          <w:trHeight w:hRule="exact" w:val="64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F41A7" w:rsidP="001F41A7">
            <w:pPr>
              <w:shd w:val="clear" w:color="auto" w:fill="FFFFFF"/>
              <w:jc w:val="center"/>
              <w:rPr>
                <w:lang w:val="hr-HR"/>
              </w:rPr>
            </w:pPr>
            <w:r w:rsidRPr="00E27110">
              <w:rPr>
                <w:b/>
                <w:bCs/>
                <w:spacing w:val="-2"/>
                <w:lang w:val="hr-HR"/>
              </w:rPr>
              <w:t>Materijali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E6815" w:rsidP="00DE6815">
            <w:pPr>
              <w:shd w:val="clear" w:color="auto" w:fill="FFFFFF"/>
              <w:spacing w:line="259" w:lineRule="exact"/>
              <w:ind w:left="5" w:right="485" w:firstLine="5"/>
              <w:rPr>
                <w:lang w:val="hr-HR"/>
              </w:rPr>
            </w:pPr>
            <w:r>
              <w:rPr>
                <w:lang w:val="hr-HR"/>
              </w:rPr>
              <w:t>Preklopnik (</w:t>
            </w:r>
            <w:r>
              <w:rPr>
                <w:i/>
                <w:lang w:val="hr-HR"/>
              </w:rPr>
              <w:t>f</w:t>
            </w:r>
            <w:r w:rsidR="001F41A7" w:rsidRPr="00E27110">
              <w:rPr>
                <w:i/>
                <w:lang w:val="hr-HR"/>
              </w:rPr>
              <w:t>lipchart</w:t>
            </w:r>
            <w:r>
              <w:rPr>
                <w:lang w:val="hr-HR"/>
              </w:rPr>
              <w:t>)</w:t>
            </w:r>
            <w:r w:rsidR="001F41A7" w:rsidRPr="00E27110">
              <w:rPr>
                <w:i/>
                <w:lang w:val="hr-HR"/>
              </w:rPr>
              <w:t xml:space="preserve"> </w:t>
            </w:r>
            <w:r w:rsidR="001F41A7" w:rsidRPr="00E27110">
              <w:rPr>
                <w:lang w:val="hr-HR"/>
              </w:rPr>
              <w:t>i flomasteri; preslika</w:t>
            </w:r>
            <w:r w:rsidR="00734A6C" w:rsidRPr="00E27110">
              <w:rPr>
                <w:b/>
                <w:bCs/>
                <w:lang w:val="hr-HR"/>
              </w:rPr>
              <w:t xml:space="preserve">-e? </w:t>
            </w:r>
            <w:r>
              <w:rPr>
                <w:bCs/>
                <w:lang w:val="hr-HR"/>
              </w:rPr>
              <w:t>Radnog materijal za učenike</w:t>
            </w:r>
            <w:r w:rsidR="00734A6C" w:rsidRPr="00E27110">
              <w:rPr>
                <w:lang w:val="hr-HR"/>
              </w:rPr>
              <w:t xml:space="preserve"> 2.5 (</w:t>
            </w:r>
            <w:r w:rsidR="001F41A7" w:rsidRPr="00E27110">
              <w:rPr>
                <w:lang w:val="hr-HR"/>
              </w:rPr>
              <w:t>ODLJP</w:t>
            </w:r>
            <w:r w:rsidR="00734A6C" w:rsidRPr="00E27110">
              <w:rPr>
                <w:lang w:val="hr-HR"/>
              </w:rPr>
              <w:t xml:space="preserve">) </w:t>
            </w:r>
            <w:r w:rsidR="003554EE" w:rsidRPr="00E27110">
              <w:rPr>
                <w:lang w:val="hr-HR"/>
              </w:rPr>
              <w:t>i</w:t>
            </w:r>
            <w:r w:rsidR="00734A6C" w:rsidRPr="00E27110">
              <w:rPr>
                <w:lang w:val="hr-HR"/>
              </w:rPr>
              <w:t xml:space="preserve"> 2.6 (</w:t>
            </w:r>
            <w:r w:rsidR="003554EE" w:rsidRPr="00E27110">
              <w:rPr>
                <w:lang w:val="hr-HR"/>
              </w:rPr>
              <w:t>EKLJP</w:t>
            </w:r>
            <w:r w:rsidR="00734A6C" w:rsidRPr="00E27110">
              <w:rPr>
                <w:lang w:val="hr-HR"/>
              </w:rPr>
              <w:t>).</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554EE">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3C328E">
            <w:pPr>
              <w:shd w:val="clear" w:color="auto" w:fill="FFFFFF"/>
              <w:spacing w:line="374" w:lineRule="exact"/>
              <w:ind w:right="1349"/>
              <w:rPr>
                <w:lang w:val="hr-HR"/>
              </w:rPr>
            </w:pPr>
            <w:r w:rsidRPr="00E27110">
              <w:rPr>
                <w:rFonts w:eastAsia="Times New Roman"/>
                <w:lang w:val="hr-HR"/>
              </w:rPr>
              <w:t>“</w:t>
            </w:r>
            <w:r w:rsidR="003554EE" w:rsidRPr="00E27110">
              <w:rPr>
                <w:rFonts w:eastAsia="Times New Roman"/>
                <w:lang w:val="hr-HR"/>
              </w:rPr>
              <w:t>Zid šutnje</w:t>
            </w:r>
            <w:r w:rsidRPr="00E27110">
              <w:rPr>
                <w:rFonts w:eastAsia="Times New Roman"/>
                <w:lang w:val="hr-HR"/>
              </w:rPr>
              <w:t>”. Individual</w:t>
            </w:r>
            <w:r w:rsidR="003554EE" w:rsidRPr="00E27110">
              <w:rPr>
                <w:rFonts w:eastAsia="Times New Roman"/>
                <w:lang w:val="hr-HR"/>
              </w:rPr>
              <w:t>an rad</w:t>
            </w:r>
            <w:r w:rsidRPr="00E27110">
              <w:rPr>
                <w:rFonts w:eastAsia="Times New Roman"/>
                <w:lang w:val="hr-HR"/>
              </w:rPr>
              <w:t xml:space="preserve">, </w:t>
            </w:r>
            <w:r w:rsidR="003554EE" w:rsidRPr="00E27110">
              <w:rPr>
                <w:rFonts w:eastAsia="Times New Roman"/>
                <w:lang w:val="hr-HR"/>
              </w:rPr>
              <w:t>izlaganje i rasprava</w:t>
            </w:r>
            <w:r w:rsidRPr="00E27110">
              <w:rPr>
                <w:rFonts w:eastAsia="Times New Roman"/>
                <w:lang w:val="hr-HR"/>
              </w:rPr>
              <w:t xml:space="preserve">. </w:t>
            </w:r>
            <w:r w:rsidR="003C328E">
              <w:rPr>
                <w:rFonts w:eastAsia="Times New Roman"/>
                <w:lang w:val="hr-HR"/>
              </w:rPr>
              <w:t>Kratke izjave svih učenika („</w:t>
            </w:r>
            <w:r w:rsidR="003C328E">
              <w:rPr>
                <w:rFonts w:eastAsia="Times New Roman"/>
                <w:i/>
                <w:lang w:val="hr-HR"/>
              </w:rPr>
              <w:t>flashlight raound“)</w:t>
            </w:r>
            <w:r w:rsidR="004E5A6B">
              <w:rPr>
                <w:rFonts w:eastAsia="Times New Roman"/>
                <w:lang w:val="hr-HR"/>
              </w:rPr>
              <w:t>.</w:t>
            </w:r>
          </w:p>
        </w:tc>
      </w:tr>
      <w:tr w:rsidR="00842F7B" w:rsidRPr="00E27110">
        <w:trPr>
          <w:trHeight w:hRule="exact" w:val="629"/>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3554EE">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554EE" w:rsidP="00A37D2B">
            <w:pPr>
              <w:pStyle w:val="ListParagraph"/>
              <w:numPr>
                <w:ilvl w:val="0"/>
                <w:numId w:val="94"/>
              </w:numPr>
              <w:shd w:val="clear" w:color="auto" w:fill="FFFFFF"/>
              <w:spacing w:line="259" w:lineRule="exact"/>
              <w:ind w:right="254"/>
              <w:rPr>
                <w:lang w:val="hr-HR"/>
              </w:rPr>
            </w:pPr>
            <w:r w:rsidRPr="00E27110">
              <w:rPr>
                <w:lang w:val="hr-HR"/>
              </w:rPr>
              <w:t>dio</w:t>
            </w:r>
            <w:r w:rsidR="00734A6C" w:rsidRPr="00E27110">
              <w:rPr>
                <w:lang w:val="hr-HR"/>
              </w:rPr>
              <w:t xml:space="preserve">: </w:t>
            </w:r>
            <w:r w:rsidRPr="00E27110">
              <w:rPr>
                <w:lang w:val="hr-HR"/>
              </w:rPr>
              <w:t>Učenici</w:t>
            </w:r>
            <w:r w:rsidR="004E5A6B">
              <w:rPr>
                <w:lang w:val="hr-HR"/>
              </w:rPr>
              <w:t xml:space="preserve"> se osvrću na stečeno </w:t>
            </w:r>
            <w:r w:rsidRPr="00E27110">
              <w:rPr>
                <w:lang w:val="hr-HR"/>
              </w:rPr>
              <w:t xml:space="preserve">iskustvo </w:t>
            </w:r>
            <w:r w:rsidR="00734A6C" w:rsidRPr="00E27110">
              <w:rPr>
                <w:lang w:val="hr-HR"/>
              </w:rPr>
              <w:t>(</w:t>
            </w:r>
            <w:r w:rsidR="00734A6C" w:rsidRPr="00E27110">
              <w:rPr>
                <w:rFonts w:eastAsia="Times New Roman"/>
                <w:lang w:val="hr-HR"/>
              </w:rPr>
              <w:t>“</w:t>
            </w:r>
            <w:r w:rsidRPr="00E27110">
              <w:rPr>
                <w:rFonts w:eastAsia="Times New Roman"/>
                <w:lang w:val="hr-HR"/>
              </w:rPr>
              <w:t xml:space="preserve">Zid od </w:t>
            </w:r>
            <w:r w:rsidR="00734A6C" w:rsidRPr="00E27110">
              <w:rPr>
                <w:rFonts w:eastAsia="Times New Roman"/>
                <w:lang w:val="hr-HR"/>
              </w:rPr>
              <w:t xml:space="preserve">20 min </w:t>
            </w:r>
            <w:r w:rsidRPr="00E27110">
              <w:rPr>
                <w:rFonts w:eastAsia="Times New Roman"/>
                <w:lang w:val="hr-HR"/>
              </w:rPr>
              <w:t>tišine</w:t>
            </w:r>
            <w:r w:rsidR="00734A6C" w:rsidRPr="00E27110">
              <w:rPr>
                <w:rFonts w:eastAsia="Times New Roman"/>
                <w:lang w:val="hr-HR"/>
              </w:rPr>
              <w:t>”).</w:t>
            </w:r>
          </w:p>
        </w:tc>
      </w:tr>
      <w:tr w:rsidR="00842F7B" w:rsidRPr="00E27110">
        <w:trPr>
          <w:trHeight w:hRule="exact" w:val="403"/>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554EE" w:rsidP="00A37D2B">
            <w:pPr>
              <w:pStyle w:val="ListParagraph"/>
              <w:numPr>
                <w:ilvl w:val="0"/>
                <w:numId w:val="94"/>
              </w:numPr>
              <w:shd w:val="clear" w:color="auto" w:fill="FFFFFF"/>
              <w:rPr>
                <w:lang w:val="hr-HR"/>
              </w:rPr>
            </w:pPr>
            <w:r w:rsidRPr="00E27110">
              <w:rPr>
                <w:lang w:val="hr-HR"/>
              </w:rPr>
              <w:t>dio</w:t>
            </w:r>
            <w:r w:rsidR="00734A6C" w:rsidRPr="00E27110">
              <w:rPr>
                <w:lang w:val="hr-HR"/>
              </w:rPr>
              <w:t>:</w:t>
            </w:r>
            <w:r w:rsidRPr="00E27110">
              <w:rPr>
                <w:lang w:val="hr-HR"/>
              </w:rPr>
              <w:t xml:space="preserve"> Rasprava o prethodnom.</w:t>
            </w:r>
            <w:r w:rsidR="00734A6C" w:rsidRPr="00E27110">
              <w:rPr>
                <w:lang w:val="hr-HR"/>
              </w:rPr>
              <w:t xml:space="preserve">         </w:t>
            </w:r>
            <w:r w:rsidRPr="00E27110">
              <w:rPr>
                <w:lang w:val="hr-HR"/>
              </w:rPr>
              <w:t>15 min.</w:t>
            </w:r>
            <w:r w:rsidR="00734A6C" w:rsidRPr="00E27110">
              <w:rPr>
                <w:lang w:val="hr-HR"/>
              </w:rPr>
              <w:t xml:space="preserve">                                                       </w:t>
            </w:r>
          </w:p>
        </w:tc>
      </w:tr>
      <w:tr w:rsidR="00842F7B" w:rsidRPr="00E27110">
        <w:trPr>
          <w:trHeight w:hRule="exact" w:val="408"/>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554EE" w:rsidP="00A37D2B">
            <w:pPr>
              <w:pStyle w:val="ListParagraph"/>
              <w:numPr>
                <w:ilvl w:val="0"/>
                <w:numId w:val="94"/>
              </w:numPr>
              <w:shd w:val="clear" w:color="auto" w:fill="FFFFFF"/>
              <w:rPr>
                <w:lang w:val="hr-HR"/>
              </w:rPr>
            </w:pPr>
            <w:r w:rsidRPr="00E27110">
              <w:rPr>
                <w:lang w:val="hr-HR"/>
              </w:rPr>
              <w:t>dio</w:t>
            </w:r>
            <w:r w:rsidR="00734A6C" w:rsidRPr="00E27110">
              <w:rPr>
                <w:lang w:val="hr-HR"/>
              </w:rPr>
              <w:t xml:space="preserve">: </w:t>
            </w:r>
            <w:r w:rsidRPr="00E27110">
              <w:rPr>
                <w:lang w:val="hr-HR"/>
              </w:rPr>
              <w:t>Učenici daju povratne informacije. 5 min.</w:t>
            </w:r>
            <w:r w:rsidR="00734A6C" w:rsidRPr="00E27110">
              <w:rPr>
                <w:lang w:val="hr-HR"/>
              </w:rPr>
              <w:t xml:space="preserve">                                                       </w:t>
            </w:r>
          </w:p>
        </w:tc>
      </w:tr>
      <w:tr w:rsidR="003554EE" w:rsidRPr="00E27110">
        <w:trPr>
          <w:trHeight w:hRule="exact" w:val="408"/>
        </w:trPr>
        <w:tc>
          <w:tcPr>
            <w:tcW w:w="2275" w:type="dxa"/>
            <w:tcBorders>
              <w:top w:val="nil"/>
              <w:left w:val="single" w:sz="6" w:space="0" w:color="auto"/>
              <w:bottom w:val="single" w:sz="6" w:space="0" w:color="auto"/>
              <w:right w:val="single" w:sz="6" w:space="0" w:color="auto"/>
            </w:tcBorders>
            <w:shd w:val="clear" w:color="auto" w:fill="FFFFFF"/>
          </w:tcPr>
          <w:p w:rsidR="003554EE" w:rsidRPr="00E27110" w:rsidRDefault="003554EE">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3554EE" w:rsidRPr="00E27110" w:rsidRDefault="003554EE">
            <w:pPr>
              <w:shd w:val="clear" w:color="auto" w:fill="FFFFFF"/>
              <w:rPr>
                <w:lang w:val="hr-HR"/>
              </w:rPr>
            </w:pP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3554EE" w:rsidRPr="00E27110">
        <w:rPr>
          <w:b/>
          <w:bCs/>
          <w:sz w:val="22"/>
          <w:szCs w:val="22"/>
          <w:lang w:val="hr-HR"/>
        </w:rPr>
        <w:t>cije</w:t>
      </w:r>
    </w:p>
    <w:p w:rsidR="00842F7B" w:rsidRPr="00E27110" w:rsidRDefault="003554EE">
      <w:pPr>
        <w:shd w:val="clear" w:color="auto" w:fill="FFFFFF"/>
        <w:spacing w:before="96" w:line="259" w:lineRule="exact"/>
        <w:ind w:left="125" w:right="120"/>
        <w:jc w:val="both"/>
        <w:rPr>
          <w:lang w:val="hr-HR"/>
        </w:rPr>
      </w:pPr>
      <w:r w:rsidRPr="00E27110">
        <w:rPr>
          <w:sz w:val="22"/>
          <w:szCs w:val="22"/>
          <w:lang w:val="hr-HR"/>
        </w:rPr>
        <w:t>Osvrt (</w:t>
      </w:r>
      <w:r w:rsidR="004E5A6B">
        <w:rPr>
          <w:sz w:val="22"/>
          <w:szCs w:val="22"/>
          <w:lang w:val="hr-HR"/>
        </w:rPr>
        <w:t>refleksija</w:t>
      </w:r>
      <w:r w:rsidRPr="00E27110">
        <w:rPr>
          <w:sz w:val="22"/>
          <w:szCs w:val="22"/>
          <w:lang w:val="hr-HR"/>
        </w:rPr>
        <w:t>)</w:t>
      </w:r>
      <w:r w:rsidR="00734A6C" w:rsidRPr="00E27110">
        <w:rPr>
          <w:sz w:val="22"/>
          <w:szCs w:val="22"/>
          <w:lang w:val="hr-HR"/>
        </w:rPr>
        <w:t xml:space="preserve"> </w:t>
      </w:r>
      <w:r w:rsidRPr="00E27110">
        <w:rPr>
          <w:sz w:val="22"/>
          <w:szCs w:val="22"/>
          <w:lang w:val="hr-HR"/>
        </w:rPr>
        <w:t>je konstruktivističko učenje. Učenici oblikuju svoja stajališta i međusobno ih razm</w:t>
      </w:r>
      <w:r w:rsidR="004E5A6B">
        <w:rPr>
          <w:sz w:val="22"/>
          <w:szCs w:val="22"/>
          <w:lang w:val="hr-HR"/>
        </w:rPr>
        <w:t xml:space="preserve">jenjuju. Uloga nastavnika je </w:t>
      </w:r>
      <w:r w:rsidRPr="00E27110">
        <w:rPr>
          <w:sz w:val="22"/>
          <w:szCs w:val="22"/>
          <w:lang w:val="hr-HR"/>
        </w:rPr>
        <w:t>osigura</w:t>
      </w:r>
      <w:r w:rsidR="004E5A6B">
        <w:rPr>
          <w:sz w:val="22"/>
          <w:szCs w:val="22"/>
          <w:lang w:val="hr-HR"/>
        </w:rPr>
        <w:t>ti</w:t>
      </w:r>
      <w:r w:rsidRPr="00E27110">
        <w:rPr>
          <w:sz w:val="22"/>
          <w:szCs w:val="22"/>
          <w:lang w:val="hr-HR"/>
        </w:rPr>
        <w:t xml:space="preserve"> odgovarajuće metode i redoslijed. Ovo je primjer poučavanja kroz ljudska prava: </w:t>
      </w:r>
      <w:r w:rsidR="004D3ADA" w:rsidRPr="00E27110">
        <w:rPr>
          <w:sz w:val="22"/>
          <w:szCs w:val="22"/>
          <w:lang w:val="hr-HR"/>
        </w:rPr>
        <w:t xml:space="preserve">učenici ostvaruju slobodu mišljenja i izražavanja. Strogi okvir svakom učeniku daje mogućnost sudjelovanja. Te mogućnosti se nikada ne doživljavaju kao </w:t>
      </w:r>
      <w:r w:rsidR="004E5A6B">
        <w:rPr>
          <w:sz w:val="22"/>
          <w:szCs w:val="22"/>
          <w:lang w:val="hr-HR"/>
        </w:rPr>
        <w:t xml:space="preserve"> potpuno </w:t>
      </w:r>
      <w:r w:rsidR="004D3ADA" w:rsidRPr="00E27110">
        <w:rPr>
          <w:sz w:val="22"/>
          <w:szCs w:val="22"/>
          <w:lang w:val="hr-HR"/>
        </w:rPr>
        <w:t xml:space="preserve">jednake, jer različiti stilovi učenja različito </w:t>
      </w:r>
      <w:r w:rsidR="004E5A6B">
        <w:rPr>
          <w:sz w:val="22"/>
          <w:szCs w:val="22"/>
          <w:lang w:val="hr-HR"/>
        </w:rPr>
        <w:t>reagiraju</w:t>
      </w:r>
      <w:r w:rsidR="004D3ADA" w:rsidRPr="00E27110">
        <w:rPr>
          <w:sz w:val="22"/>
          <w:szCs w:val="22"/>
          <w:lang w:val="hr-HR"/>
        </w:rPr>
        <w:t xml:space="preserve"> na metode koje je nastavnik izabrao.</w:t>
      </w:r>
      <w:r w:rsidR="00734A6C" w:rsidRPr="00E27110">
        <w:rPr>
          <w:sz w:val="22"/>
          <w:szCs w:val="22"/>
          <w:lang w:val="hr-HR"/>
        </w:rPr>
        <w:t xml:space="preserve"> </w:t>
      </w:r>
    </w:p>
    <w:p w:rsidR="00842F7B" w:rsidRPr="00E27110" w:rsidRDefault="004D3ADA">
      <w:pPr>
        <w:shd w:val="clear" w:color="auto" w:fill="FFFFFF"/>
        <w:spacing w:before="96" w:line="259" w:lineRule="exact"/>
        <w:ind w:left="125" w:right="125"/>
        <w:jc w:val="both"/>
        <w:rPr>
          <w:lang w:val="hr-HR"/>
        </w:rPr>
      </w:pPr>
      <w:r w:rsidRPr="00E27110">
        <w:rPr>
          <w:sz w:val="22"/>
          <w:szCs w:val="22"/>
          <w:lang w:val="hr-HR"/>
        </w:rPr>
        <w:t>Nastavnik vrlo malo govori. Međutim, definiranjem okvira lekcije, nastavnikova uloga voditelja je cijelo vrijeme očita. Kao i kod ostalih jedinica, učenici se upoznaju s paradoksom da sloboda ne samo da ide ruku pod ruku</w:t>
      </w:r>
      <w:r w:rsidR="004E5A6B">
        <w:rPr>
          <w:sz w:val="22"/>
          <w:szCs w:val="22"/>
          <w:lang w:val="hr-HR"/>
        </w:rPr>
        <w:t xml:space="preserve"> sa strogim pravilima i rukovođenjem</w:t>
      </w:r>
      <w:r w:rsidRPr="00E27110">
        <w:rPr>
          <w:sz w:val="22"/>
          <w:szCs w:val="22"/>
          <w:lang w:val="hr-HR"/>
        </w:rPr>
        <w:t>, već ih čak i zaht</w:t>
      </w:r>
      <w:r w:rsidR="004E5A6B">
        <w:rPr>
          <w:sz w:val="22"/>
          <w:szCs w:val="22"/>
          <w:lang w:val="hr-HR"/>
        </w:rPr>
        <w:t>i</w:t>
      </w:r>
      <w:r w:rsidRPr="00E27110">
        <w:rPr>
          <w:sz w:val="22"/>
          <w:szCs w:val="22"/>
          <w:lang w:val="hr-HR"/>
        </w:rPr>
        <w:t xml:space="preserve">jeva. </w:t>
      </w:r>
    </w:p>
    <w:p w:rsidR="00842F7B" w:rsidRPr="00E27110" w:rsidRDefault="00734A6C">
      <w:pPr>
        <w:shd w:val="clear" w:color="auto" w:fill="FFFFFF"/>
        <w:spacing w:before="1958"/>
        <w:ind w:left="19"/>
        <w:rPr>
          <w:lang w:val="hr-HR"/>
        </w:rPr>
      </w:pPr>
      <w:r w:rsidRPr="00E27110">
        <w:rPr>
          <w:rFonts w:ascii="Courier New" w:hAnsi="Courier New" w:cs="Courier New"/>
          <w:sz w:val="24"/>
          <w:szCs w:val="24"/>
          <w:lang w:val="hr-HR"/>
        </w:rPr>
        <w:t>98</w:t>
      </w:r>
    </w:p>
    <w:p w:rsidR="00842F7B" w:rsidRPr="00E27110" w:rsidRDefault="00842F7B">
      <w:pPr>
        <w:shd w:val="clear" w:color="auto" w:fill="FFFFFF"/>
        <w:spacing w:before="1958"/>
        <w:ind w:left="19"/>
        <w:rPr>
          <w:lang w:val="hr-HR"/>
        </w:rPr>
        <w:sectPr w:rsidR="00842F7B" w:rsidRPr="00E27110">
          <w:pgSz w:w="11909" w:h="16834"/>
          <w:pgMar w:top="529" w:right="1409" w:bottom="360" w:left="1413" w:header="720" w:footer="720" w:gutter="0"/>
          <w:cols w:space="60"/>
          <w:noEndnote/>
        </w:sectPr>
      </w:pPr>
    </w:p>
    <w:p w:rsidR="00842F7B" w:rsidRPr="00E27110" w:rsidRDefault="004D3ADA">
      <w:pPr>
        <w:shd w:val="clear" w:color="auto" w:fill="FFFFFF"/>
        <w:ind w:right="14"/>
        <w:jc w:val="right"/>
        <w:rPr>
          <w:lang w:val="hr-HR"/>
        </w:rPr>
      </w:pPr>
      <w:r w:rsidRPr="00E27110">
        <w:rPr>
          <w:sz w:val="18"/>
          <w:szCs w:val="18"/>
          <w:lang w:val="hr-HR"/>
        </w:rPr>
        <w:lastRenderedPageBreak/>
        <w:t>Sudjelovanje u zajednici</w:t>
      </w:r>
    </w:p>
    <w:p w:rsidR="00842F7B" w:rsidRPr="00E27110" w:rsidRDefault="004D3ADA">
      <w:pPr>
        <w:shd w:val="clear" w:color="auto" w:fill="FFFFFF"/>
        <w:spacing w:before="264" w:line="552" w:lineRule="exact"/>
        <w:ind w:left="29" w:right="6528"/>
        <w:rPr>
          <w:lang w:val="hr-HR"/>
        </w:rPr>
      </w:pPr>
      <w:r w:rsidRPr="00E27110">
        <w:rPr>
          <w:rFonts w:ascii="Arial" w:hAnsi="Arial" w:cs="Arial"/>
          <w:b/>
          <w:bCs/>
          <w:spacing w:val="-5"/>
          <w:sz w:val="26"/>
          <w:szCs w:val="26"/>
          <w:lang w:val="hr-HR"/>
        </w:rPr>
        <w:t xml:space="preserve">Opis lekcije </w:t>
      </w:r>
      <w:r w:rsidR="00734A6C" w:rsidRPr="00E27110">
        <w:rPr>
          <w:rFonts w:ascii="Arial" w:hAnsi="Arial" w:cs="Arial"/>
          <w:b/>
          <w:bCs/>
          <w:spacing w:val="-5"/>
          <w:sz w:val="26"/>
          <w:szCs w:val="26"/>
          <w:lang w:val="hr-HR"/>
        </w:rPr>
        <w:t xml:space="preserve"> </w:t>
      </w:r>
      <w:r w:rsidR="00734A6C" w:rsidRPr="00E27110">
        <w:rPr>
          <w:rFonts w:ascii="Arial" w:hAnsi="Arial" w:cs="Arial"/>
          <w:b/>
          <w:bCs/>
          <w:sz w:val="24"/>
          <w:szCs w:val="24"/>
          <w:lang w:val="hr-HR"/>
        </w:rPr>
        <w:t>Pr</w:t>
      </w:r>
      <w:r w:rsidRPr="00E27110">
        <w:rPr>
          <w:rFonts w:ascii="Arial" w:hAnsi="Arial" w:cs="Arial"/>
          <w:b/>
          <w:bCs/>
          <w:sz w:val="24"/>
          <w:szCs w:val="24"/>
          <w:lang w:val="hr-HR"/>
        </w:rPr>
        <w:t>iprema:</w:t>
      </w:r>
    </w:p>
    <w:p w:rsidR="00842F7B" w:rsidRPr="00E27110" w:rsidRDefault="004D3ADA">
      <w:pPr>
        <w:shd w:val="clear" w:color="auto" w:fill="FFFFFF"/>
        <w:spacing w:before="58"/>
        <w:ind w:left="5"/>
        <w:rPr>
          <w:lang w:val="hr-HR"/>
        </w:rPr>
      </w:pPr>
      <w:r w:rsidRPr="00E27110">
        <w:rPr>
          <w:sz w:val="22"/>
          <w:szCs w:val="22"/>
          <w:lang w:val="hr-HR"/>
        </w:rPr>
        <w:t>Modeli političkog programa za koji su učenici glasovali u prethodnoj lekciji izvješeni su na zid</w:t>
      </w:r>
      <w:r w:rsidR="00DA044D" w:rsidRPr="00E27110">
        <w:rPr>
          <w:sz w:val="22"/>
          <w:szCs w:val="22"/>
          <w:lang w:val="hr-HR"/>
        </w:rPr>
        <w:t>ovima učionice.</w:t>
      </w:r>
    </w:p>
    <w:p w:rsidR="00842F7B" w:rsidRPr="00E27110" w:rsidRDefault="004D3ADA">
      <w:pPr>
        <w:shd w:val="clear" w:color="auto" w:fill="FFFFFF"/>
        <w:spacing w:before="106" w:line="259" w:lineRule="exact"/>
        <w:ind w:left="14" w:right="19"/>
        <w:jc w:val="both"/>
        <w:rPr>
          <w:lang w:val="hr-HR"/>
        </w:rPr>
      </w:pPr>
      <w:r w:rsidRPr="00E27110">
        <w:rPr>
          <w:sz w:val="22"/>
          <w:szCs w:val="22"/>
          <w:lang w:val="hr-HR"/>
        </w:rPr>
        <w:t xml:space="preserve">Četiri </w:t>
      </w:r>
      <w:r w:rsidR="004E5A6B">
        <w:rPr>
          <w:sz w:val="22"/>
          <w:szCs w:val="22"/>
          <w:lang w:val="hr-HR"/>
        </w:rPr>
        <w:t>papira s preklopnika (</w:t>
      </w:r>
      <w:r w:rsidR="00734A6C" w:rsidRPr="00E27110">
        <w:rPr>
          <w:i/>
          <w:sz w:val="22"/>
          <w:szCs w:val="22"/>
          <w:lang w:val="hr-HR"/>
        </w:rPr>
        <w:t>flipchart</w:t>
      </w:r>
      <w:r w:rsidR="004E5A6B">
        <w:rPr>
          <w:i/>
          <w:sz w:val="22"/>
          <w:szCs w:val="22"/>
          <w:lang w:val="hr-HR"/>
        </w:rPr>
        <w:t>a</w:t>
      </w:r>
      <w:r w:rsidR="004E5A6B">
        <w:rPr>
          <w:sz w:val="22"/>
          <w:szCs w:val="22"/>
          <w:lang w:val="hr-HR"/>
        </w:rPr>
        <w:t>),</w:t>
      </w:r>
      <w:r w:rsidRPr="00E27110">
        <w:rPr>
          <w:i/>
          <w:sz w:val="22"/>
          <w:szCs w:val="22"/>
          <w:lang w:val="hr-HR"/>
        </w:rPr>
        <w:t xml:space="preserve"> </w:t>
      </w:r>
      <w:r w:rsidR="00734A6C" w:rsidRPr="00E27110">
        <w:rPr>
          <w:sz w:val="22"/>
          <w:szCs w:val="22"/>
          <w:lang w:val="hr-HR"/>
        </w:rPr>
        <w:t xml:space="preserve"> (</w:t>
      </w:r>
      <w:r w:rsidR="00734A6C" w:rsidRPr="00E27110">
        <w:rPr>
          <w:rFonts w:eastAsia="Times New Roman"/>
          <w:sz w:val="22"/>
          <w:szCs w:val="22"/>
          <w:lang w:val="hr-HR"/>
        </w:rPr>
        <w:t>“</w:t>
      </w:r>
      <w:r w:rsidRPr="00E27110">
        <w:rPr>
          <w:rFonts w:eastAsia="Times New Roman"/>
          <w:sz w:val="22"/>
          <w:szCs w:val="22"/>
          <w:lang w:val="hr-HR"/>
        </w:rPr>
        <w:t>zidovi tišine</w:t>
      </w:r>
      <w:r w:rsidR="00734A6C" w:rsidRPr="00E27110">
        <w:rPr>
          <w:rFonts w:eastAsia="Times New Roman"/>
          <w:sz w:val="22"/>
          <w:szCs w:val="22"/>
          <w:lang w:val="hr-HR"/>
        </w:rPr>
        <w:t xml:space="preserve">”) </w:t>
      </w:r>
      <w:r w:rsidR="00DA044D" w:rsidRPr="00E27110">
        <w:rPr>
          <w:rFonts w:eastAsia="Times New Roman"/>
          <w:sz w:val="22"/>
          <w:szCs w:val="22"/>
          <w:lang w:val="hr-HR"/>
        </w:rPr>
        <w:t xml:space="preserve">nalaze se na zidovima učionice, a </w:t>
      </w:r>
      <w:r w:rsidR="004E5A6B">
        <w:rPr>
          <w:rFonts w:eastAsia="Times New Roman"/>
          <w:sz w:val="22"/>
          <w:szCs w:val="22"/>
          <w:lang w:val="hr-HR"/>
        </w:rPr>
        <w:t>pri ruci</w:t>
      </w:r>
      <w:r w:rsidR="00DA044D" w:rsidRPr="00E27110">
        <w:rPr>
          <w:rFonts w:eastAsia="Times New Roman"/>
          <w:sz w:val="22"/>
          <w:szCs w:val="22"/>
          <w:lang w:val="hr-HR"/>
        </w:rPr>
        <w:t xml:space="preserve"> su i 2-3 flomastera raznih boja. </w:t>
      </w:r>
      <w:r w:rsidR="004E5A6B">
        <w:rPr>
          <w:rFonts w:eastAsia="Times New Roman"/>
          <w:sz w:val="22"/>
          <w:szCs w:val="22"/>
          <w:lang w:val="hr-HR"/>
        </w:rPr>
        <w:t>L</w:t>
      </w:r>
      <w:r w:rsidR="00DA044D" w:rsidRPr="00E27110">
        <w:rPr>
          <w:rFonts w:eastAsia="Times New Roman"/>
          <w:sz w:val="22"/>
          <w:szCs w:val="22"/>
          <w:lang w:val="hr-HR"/>
        </w:rPr>
        <w:t xml:space="preserve">istovi </w:t>
      </w:r>
      <w:r w:rsidR="004E5A6B">
        <w:rPr>
          <w:rFonts w:eastAsia="Times New Roman"/>
          <w:sz w:val="22"/>
          <w:szCs w:val="22"/>
          <w:lang w:val="hr-HR"/>
        </w:rPr>
        <w:t>papira s preklopnika</w:t>
      </w:r>
      <w:r w:rsidR="00DA044D" w:rsidRPr="00E27110">
        <w:rPr>
          <w:rFonts w:eastAsia="Times New Roman"/>
          <w:sz w:val="22"/>
          <w:szCs w:val="22"/>
          <w:lang w:val="hr-HR"/>
        </w:rPr>
        <w:t xml:space="preserve"> moraju biti lako dostupni, a ispred njih se nalazi 5-6 polukružno postavljenih stolica.</w:t>
      </w:r>
      <w:r w:rsidR="004E5A6B">
        <w:rPr>
          <w:rFonts w:eastAsia="Times New Roman"/>
          <w:sz w:val="22"/>
          <w:szCs w:val="22"/>
          <w:lang w:val="hr-HR"/>
        </w:rPr>
        <w:t xml:space="preserve"> L</w:t>
      </w:r>
      <w:r w:rsidR="00DA044D" w:rsidRPr="00E27110">
        <w:rPr>
          <w:rFonts w:eastAsia="Times New Roman"/>
          <w:sz w:val="22"/>
          <w:szCs w:val="22"/>
          <w:lang w:val="hr-HR"/>
        </w:rPr>
        <w:t>istovi papira</w:t>
      </w:r>
      <w:r w:rsidR="004E5A6B">
        <w:rPr>
          <w:rFonts w:eastAsia="Times New Roman"/>
          <w:sz w:val="22"/>
          <w:szCs w:val="22"/>
          <w:lang w:val="hr-HR"/>
        </w:rPr>
        <w:t xml:space="preserve"> s preklopnika</w:t>
      </w:r>
      <w:r w:rsidR="00DA044D" w:rsidRPr="00E27110">
        <w:rPr>
          <w:rFonts w:eastAsia="Times New Roman"/>
          <w:sz w:val="22"/>
          <w:szCs w:val="22"/>
          <w:lang w:val="hr-HR"/>
        </w:rPr>
        <w:t xml:space="preserve"> mogu </w:t>
      </w:r>
      <w:r w:rsidR="004E5A6B">
        <w:rPr>
          <w:rFonts w:eastAsia="Times New Roman"/>
          <w:sz w:val="22"/>
          <w:szCs w:val="22"/>
          <w:lang w:val="hr-HR"/>
        </w:rPr>
        <w:t xml:space="preserve">se </w:t>
      </w:r>
      <w:r w:rsidR="00DA044D" w:rsidRPr="00E27110">
        <w:rPr>
          <w:rFonts w:eastAsia="Times New Roman"/>
          <w:sz w:val="22"/>
          <w:szCs w:val="22"/>
          <w:lang w:val="hr-HR"/>
        </w:rPr>
        <w:t xml:space="preserve">položiti i na dvije ili tri spojene školske klupe.  </w:t>
      </w:r>
    </w:p>
    <w:p w:rsidR="00842F7B" w:rsidRPr="00E27110" w:rsidRDefault="00DA044D">
      <w:pPr>
        <w:shd w:val="clear" w:color="auto" w:fill="FFFFFF"/>
        <w:spacing w:before="106" w:line="264" w:lineRule="exact"/>
        <w:ind w:left="10" w:right="24"/>
        <w:jc w:val="both"/>
        <w:rPr>
          <w:lang w:val="hr-HR"/>
        </w:rPr>
      </w:pPr>
      <w:r w:rsidRPr="00E27110">
        <w:rPr>
          <w:sz w:val="22"/>
          <w:szCs w:val="22"/>
          <w:lang w:val="hr-HR"/>
        </w:rPr>
        <w:t>Nastavnik je pripremio</w:t>
      </w:r>
      <w:r w:rsidRPr="00E27110">
        <w:rPr>
          <w:i/>
          <w:sz w:val="22"/>
          <w:szCs w:val="22"/>
          <w:lang w:val="hr-HR"/>
        </w:rPr>
        <w:t xml:space="preserve"> </w:t>
      </w:r>
      <w:r w:rsidRPr="00E27110">
        <w:rPr>
          <w:sz w:val="22"/>
          <w:szCs w:val="22"/>
          <w:lang w:val="hr-HR"/>
        </w:rPr>
        <w:t>listove papira</w:t>
      </w:r>
      <w:r w:rsidR="004E5A6B">
        <w:rPr>
          <w:sz w:val="22"/>
          <w:szCs w:val="22"/>
          <w:lang w:val="hr-HR"/>
        </w:rPr>
        <w:t xml:space="preserve"> s preklopnika</w:t>
      </w:r>
      <w:r w:rsidRPr="00E27110">
        <w:rPr>
          <w:sz w:val="22"/>
          <w:szCs w:val="22"/>
          <w:lang w:val="hr-HR"/>
        </w:rPr>
        <w:t xml:space="preserve"> prije nastavnog sata i napisao je osnovna pitanja (vidi u nastavku).</w:t>
      </w:r>
      <w:r w:rsidR="004E5A6B">
        <w:rPr>
          <w:sz w:val="22"/>
          <w:szCs w:val="22"/>
          <w:lang w:val="hr-HR"/>
        </w:rPr>
        <w:t xml:space="preserve"> Osigurani su dodatni </w:t>
      </w:r>
      <w:r w:rsidRPr="00E27110">
        <w:rPr>
          <w:sz w:val="22"/>
          <w:szCs w:val="22"/>
          <w:lang w:val="hr-HR"/>
        </w:rPr>
        <w:t>listovi</w:t>
      </w:r>
      <w:r w:rsidR="004E5A6B">
        <w:rPr>
          <w:sz w:val="22"/>
          <w:szCs w:val="22"/>
          <w:lang w:val="hr-HR"/>
        </w:rPr>
        <w:t xml:space="preserve"> papira ako je učenicima potreb</w:t>
      </w:r>
      <w:r w:rsidRPr="00E27110">
        <w:rPr>
          <w:sz w:val="22"/>
          <w:szCs w:val="22"/>
          <w:lang w:val="hr-HR"/>
        </w:rPr>
        <w:t>n</w:t>
      </w:r>
      <w:r w:rsidR="004E5A6B">
        <w:rPr>
          <w:sz w:val="22"/>
          <w:szCs w:val="22"/>
          <w:lang w:val="hr-HR"/>
        </w:rPr>
        <w:t>o</w:t>
      </w:r>
      <w:r w:rsidRPr="00E27110">
        <w:rPr>
          <w:sz w:val="22"/>
          <w:szCs w:val="22"/>
          <w:lang w:val="hr-HR"/>
        </w:rPr>
        <w:t xml:space="preserve"> </w:t>
      </w:r>
      <w:r w:rsidR="004E5A6B">
        <w:rPr>
          <w:sz w:val="22"/>
          <w:szCs w:val="22"/>
          <w:lang w:val="hr-HR"/>
        </w:rPr>
        <w:t>još</w:t>
      </w:r>
      <w:r w:rsidRPr="00E27110">
        <w:rPr>
          <w:sz w:val="22"/>
          <w:szCs w:val="22"/>
          <w:lang w:val="hr-HR"/>
        </w:rPr>
        <w:t xml:space="preserve"> prostor</w:t>
      </w:r>
      <w:r w:rsidR="004E5A6B">
        <w:rPr>
          <w:sz w:val="22"/>
          <w:szCs w:val="22"/>
          <w:lang w:val="hr-HR"/>
        </w:rPr>
        <w:t>a</w:t>
      </w:r>
      <w:r w:rsidRPr="00E27110">
        <w:rPr>
          <w:sz w:val="22"/>
          <w:szCs w:val="22"/>
          <w:lang w:val="hr-HR"/>
        </w:rPr>
        <w:t xml:space="preserve"> za pisanje.</w:t>
      </w:r>
    </w:p>
    <w:p w:rsidR="00842F7B" w:rsidRPr="00E27110" w:rsidRDefault="004E5A6B">
      <w:pPr>
        <w:shd w:val="clear" w:color="auto" w:fill="FFFFFF"/>
        <w:spacing w:before="106" w:line="259" w:lineRule="exact"/>
        <w:ind w:left="14" w:right="29"/>
        <w:jc w:val="both"/>
        <w:rPr>
          <w:lang w:val="hr-HR"/>
        </w:rPr>
      </w:pPr>
      <w:r>
        <w:rPr>
          <w:sz w:val="22"/>
          <w:szCs w:val="22"/>
          <w:lang w:val="hr-HR"/>
        </w:rPr>
        <w:t>Organizacija sjedenja o</w:t>
      </w:r>
      <w:r w:rsidR="00DA044D" w:rsidRPr="00E27110">
        <w:rPr>
          <w:sz w:val="22"/>
          <w:szCs w:val="22"/>
          <w:lang w:val="hr-HR"/>
        </w:rPr>
        <w:t xml:space="preserve">lakšava komunikaciju. </w:t>
      </w:r>
      <w:r>
        <w:rPr>
          <w:sz w:val="22"/>
          <w:szCs w:val="22"/>
          <w:lang w:val="hr-HR"/>
        </w:rPr>
        <w:t>Sjedenje ne bi smjelo biti organizirano frontalno, već na stolicama složenim u krug, ili stolovima složenim u</w:t>
      </w:r>
      <w:r w:rsidR="00DA044D" w:rsidRPr="00E27110">
        <w:rPr>
          <w:sz w:val="22"/>
          <w:szCs w:val="22"/>
          <w:lang w:val="hr-HR"/>
        </w:rPr>
        <w:t xml:space="preserve"> slobodnom prostoru</w:t>
      </w:r>
      <w:r>
        <w:rPr>
          <w:sz w:val="22"/>
          <w:szCs w:val="22"/>
          <w:lang w:val="hr-HR"/>
        </w:rPr>
        <w:t xml:space="preserve"> učionice</w:t>
      </w:r>
      <w:r w:rsidR="00DA044D" w:rsidRPr="00E27110">
        <w:rPr>
          <w:sz w:val="22"/>
          <w:szCs w:val="22"/>
          <w:lang w:val="hr-HR"/>
        </w:rPr>
        <w:t xml:space="preserve"> – što god se čini prikladnijim s obzirom na izložene</w:t>
      </w:r>
      <w:r w:rsidR="00DA044D" w:rsidRPr="00E27110">
        <w:rPr>
          <w:i/>
          <w:sz w:val="22"/>
          <w:szCs w:val="22"/>
          <w:lang w:val="hr-HR"/>
        </w:rPr>
        <w:t xml:space="preserve"> </w:t>
      </w:r>
      <w:r w:rsidR="00DA044D" w:rsidRPr="00E27110">
        <w:rPr>
          <w:sz w:val="22"/>
          <w:szCs w:val="22"/>
          <w:lang w:val="hr-HR"/>
        </w:rPr>
        <w:t>listove papira</w:t>
      </w:r>
      <w:r>
        <w:rPr>
          <w:sz w:val="22"/>
          <w:szCs w:val="22"/>
          <w:lang w:val="hr-HR"/>
        </w:rPr>
        <w:t xml:space="preserve"> s preklopnika</w:t>
      </w:r>
      <w:r w:rsidR="00DA044D" w:rsidRPr="00E27110">
        <w:rPr>
          <w:sz w:val="22"/>
          <w:szCs w:val="22"/>
          <w:lang w:val="hr-HR"/>
        </w:rPr>
        <w:t>.</w:t>
      </w:r>
    </w:p>
    <w:p w:rsidR="00842F7B" w:rsidRPr="00E27110" w:rsidRDefault="00DA044D" w:rsidP="00A37D2B">
      <w:pPr>
        <w:pStyle w:val="ListParagraph"/>
        <w:numPr>
          <w:ilvl w:val="0"/>
          <w:numId w:val="95"/>
        </w:numPr>
        <w:shd w:val="clear" w:color="auto" w:fill="FFFFFF"/>
        <w:spacing w:before="130" w:line="461" w:lineRule="exact"/>
        <w:ind w:right="653"/>
        <w:rPr>
          <w:lang w:val="hr-HR"/>
        </w:rPr>
      </w:pPr>
      <w:r w:rsidRPr="00E27110">
        <w:rPr>
          <w:rFonts w:ascii="Arial" w:hAnsi="Arial" w:cs="Arial"/>
          <w:b/>
          <w:bCs/>
          <w:sz w:val="24"/>
          <w:szCs w:val="24"/>
          <w:lang w:val="hr-HR"/>
        </w:rPr>
        <w:t>dio</w:t>
      </w:r>
      <w:r w:rsidR="00734A6C" w:rsidRPr="00E27110">
        <w:rPr>
          <w:rFonts w:ascii="Arial" w:hAnsi="Arial" w:cs="Arial"/>
          <w:b/>
          <w:bCs/>
          <w:sz w:val="24"/>
          <w:szCs w:val="24"/>
          <w:lang w:val="hr-HR"/>
        </w:rPr>
        <w:t xml:space="preserve">: </w:t>
      </w:r>
      <w:r w:rsidR="008F7CAA" w:rsidRPr="00E27110">
        <w:rPr>
          <w:rFonts w:ascii="Arial" w:hAnsi="Arial" w:cs="Arial"/>
          <w:b/>
          <w:bCs/>
          <w:sz w:val="24"/>
          <w:szCs w:val="24"/>
          <w:lang w:val="hr-HR"/>
        </w:rPr>
        <w:t xml:space="preserve">učenici se osvrću na svoje iskustvo </w:t>
      </w:r>
      <w:r w:rsidR="00734A6C" w:rsidRPr="00E27110">
        <w:rPr>
          <w:rFonts w:ascii="Arial" w:hAnsi="Arial" w:cs="Arial"/>
          <w:b/>
          <w:bCs/>
          <w:sz w:val="24"/>
          <w:szCs w:val="24"/>
          <w:lang w:val="hr-HR"/>
        </w:rPr>
        <w:t>(</w:t>
      </w:r>
      <w:r w:rsidR="00734A6C" w:rsidRPr="00E27110">
        <w:rPr>
          <w:rFonts w:ascii="Arial" w:eastAsia="Times New Roman" w:hAnsi="Arial"/>
          <w:b/>
          <w:bCs/>
          <w:sz w:val="24"/>
          <w:szCs w:val="24"/>
          <w:lang w:val="hr-HR"/>
        </w:rPr>
        <w:t>“</w:t>
      </w:r>
      <w:r w:rsidR="008F7CAA" w:rsidRPr="00E27110">
        <w:rPr>
          <w:rFonts w:ascii="Arial" w:eastAsia="Times New Roman" w:hAnsi="Arial"/>
          <w:b/>
          <w:bCs/>
          <w:sz w:val="24"/>
          <w:szCs w:val="24"/>
          <w:lang w:val="hr-HR"/>
        </w:rPr>
        <w:t>zidovi tišine</w:t>
      </w:r>
      <w:r w:rsidR="00734A6C" w:rsidRPr="00E27110">
        <w:rPr>
          <w:rFonts w:ascii="Arial" w:eastAsia="Times New Roman" w:hAnsi="Arial"/>
          <w:b/>
          <w:bCs/>
          <w:sz w:val="24"/>
          <w:szCs w:val="24"/>
          <w:lang w:val="hr-HR"/>
        </w:rPr>
        <w:t>”</w:t>
      </w:r>
      <w:r w:rsidR="00734A6C" w:rsidRPr="00E27110">
        <w:rPr>
          <w:rFonts w:ascii="Arial" w:eastAsia="Times New Roman" w:hAnsi="Arial" w:cs="Arial"/>
          <w:b/>
          <w:bCs/>
          <w:sz w:val="24"/>
          <w:szCs w:val="24"/>
          <w:lang w:val="hr-HR"/>
        </w:rPr>
        <w:t xml:space="preserve">) </w:t>
      </w:r>
      <w:r w:rsidR="008F7CAA" w:rsidRPr="00E27110">
        <w:rPr>
          <w:rFonts w:ascii="Arial" w:eastAsia="Times New Roman" w:hAnsi="Arial" w:cs="Arial"/>
          <w:b/>
          <w:bCs/>
          <w:sz w:val="24"/>
          <w:szCs w:val="24"/>
          <w:lang w:val="hr-HR"/>
        </w:rPr>
        <w:t xml:space="preserve">Korak </w:t>
      </w:r>
      <w:r w:rsidR="00734A6C" w:rsidRPr="00E27110">
        <w:rPr>
          <w:rFonts w:ascii="Arial" w:eastAsia="Times New Roman" w:hAnsi="Arial" w:cs="Arial"/>
          <w:b/>
          <w:bCs/>
          <w:lang w:val="hr-HR"/>
        </w:rPr>
        <w:t>1.1:</w:t>
      </w:r>
      <w:r w:rsidR="008F7CAA" w:rsidRPr="00E27110">
        <w:rPr>
          <w:rFonts w:ascii="Arial" w:eastAsia="Times New Roman" w:hAnsi="Arial" w:cs="Arial"/>
          <w:b/>
          <w:bCs/>
          <w:lang w:val="hr-HR"/>
        </w:rPr>
        <w:t xml:space="preserve"> nastavnik objašn</w:t>
      </w:r>
      <w:r w:rsidR="004E5A6B">
        <w:rPr>
          <w:rFonts w:ascii="Arial" w:eastAsia="Times New Roman" w:hAnsi="Arial" w:cs="Arial"/>
          <w:b/>
          <w:bCs/>
          <w:lang w:val="hr-HR"/>
        </w:rPr>
        <w:t>java učenicima kako koristiti</w:t>
      </w:r>
      <w:r w:rsidR="008F7CAA" w:rsidRPr="00E27110">
        <w:rPr>
          <w:rFonts w:ascii="Arial" w:eastAsia="Times New Roman" w:hAnsi="Arial" w:cs="Arial"/>
          <w:b/>
          <w:bCs/>
          <w:lang w:val="hr-HR"/>
        </w:rPr>
        <w:t xml:space="preserve"> </w:t>
      </w:r>
      <w:r w:rsidR="00734A6C" w:rsidRPr="00E27110">
        <w:rPr>
          <w:rFonts w:ascii="Arial" w:eastAsia="Times New Roman" w:hAnsi="Arial"/>
          <w:b/>
          <w:bCs/>
          <w:lang w:val="hr-HR"/>
        </w:rPr>
        <w:t>“</w:t>
      </w:r>
      <w:r w:rsidR="008F7CAA" w:rsidRPr="00E27110">
        <w:rPr>
          <w:rFonts w:ascii="Arial" w:eastAsia="Times New Roman" w:hAnsi="Arial"/>
          <w:b/>
          <w:bCs/>
          <w:lang w:val="hr-HR"/>
        </w:rPr>
        <w:t>zidove tišine</w:t>
      </w:r>
      <w:r w:rsidR="00734A6C" w:rsidRPr="00E27110">
        <w:rPr>
          <w:rFonts w:ascii="Arial" w:eastAsia="Times New Roman" w:hAnsi="Arial"/>
          <w:b/>
          <w:bCs/>
          <w:lang w:val="hr-HR"/>
        </w:rPr>
        <w:t>”</w:t>
      </w:r>
      <w:r w:rsidR="00734A6C" w:rsidRPr="00E27110">
        <w:rPr>
          <w:rFonts w:ascii="Arial" w:eastAsia="Times New Roman" w:hAnsi="Arial" w:cs="Arial"/>
          <w:vertAlign w:val="superscript"/>
          <w:lang w:val="hr-HR"/>
        </w:rPr>
        <w:t>10</w:t>
      </w:r>
    </w:p>
    <w:p w:rsidR="00842F7B" w:rsidRPr="00E27110" w:rsidRDefault="008F7CAA">
      <w:pPr>
        <w:shd w:val="clear" w:color="auto" w:fill="FFFFFF"/>
        <w:spacing w:before="115" w:line="259" w:lineRule="exact"/>
        <w:ind w:left="5" w:right="14"/>
        <w:jc w:val="both"/>
        <w:rPr>
          <w:lang w:val="hr-HR"/>
        </w:rPr>
      </w:pPr>
      <w:r w:rsidRPr="00E27110">
        <w:rPr>
          <w:sz w:val="22"/>
          <w:szCs w:val="22"/>
          <w:lang w:val="hr-HR"/>
        </w:rPr>
        <w:t>Učenici i nastavnik sjede. Nastavnik upućuje učenike na temu lekcije prema rasporedu</w:t>
      </w:r>
      <w:r w:rsidR="00734A6C" w:rsidRPr="00E27110">
        <w:rPr>
          <w:sz w:val="22"/>
          <w:szCs w:val="22"/>
          <w:lang w:val="hr-HR"/>
        </w:rPr>
        <w:t xml:space="preserve"> </w:t>
      </w:r>
      <w:r w:rsidR="00734A6C" w:rsidRPr="00E27110">
        <w:rPr>
          <w:b/>
          <w:bCs/>
          <w:i/>
          <w:iCs/>
          <w:sz w:val="22"/>
          <w:szCs w:val="22"/>
          <w:lang w:val="hr-HR"/>
        </w:rPr>
        <w:t xml:space="preserve">[es </w:t>
      </w:r>
      <w:r w:rsidR="004E5A6B">
        <w:rPr>
          <w:sz w:val="22"/>
          <w:szCs w:val="22"/>
          <w:lang w:val="hr-HR"/>
        </w:rPr>
        <w:t xml:space="preserve">Radni </w:t>
      </w:r>
      <w:r w:rsidRPr="00E27110">
        <w:rPr>
          <w:sz w:val="22"/>
          <w:szCs w:val="22"/>
          <w:lang w:val="hr-HR"/>
        </w:rPr>
        <w:t>materijal</w:t>
      </w:r>
      <w:r w:rsidR="004E5A6B">
        <w:rPr>
          <w:sz w:val="22"/>
          <w:szCs w:val="22"/>
          <w:lang w:val="hr-HR"/>
        </w:rPr>
        <w:t xml:space="preserve"> za učenike</w:t>
      </w:r>
      <w:r w:rsidR="00734A6C" w:rsidRPr="00E27110">
        <w:rPr>
          <w:sz w:val="22"/>
          <w:szCs w:val="22"/>
          <w:lang w:val="hr-HR"/>
        </w:rPr>
        <w:t xml:space="preserve"> 3.1) </w:t>
      </w:r>
      <w:r w:rsidRPr="00E27110">
        <w:rPr>
          <w:sz w:val="22"/>
          <w:szCs w:val="22"/>
          <w:lang w:val="hr-HR"/>
        </w:rPr>
        <w:t>–</w:t>
      </w:r>
      <w:r w:rsidR="00734A6C" w:rsidRPr="00E27110">
        <w:rPr>
          <w:sz w:val="22"/>
          <w:szCs w:val="22"/>
          <w:lang w:val="hr-HR"/>
        </w:rPr>
        <w:t xml:space="preserve"> </w:t>
      </w:r>
      <w:r w:rsidRPr="00E27110">
        <w:rPr>
          <w:sz w:val="22"/>
          <w:szCs w:val="22"/>
          <w:lang w:val="hr-HR"/>
        </w:rPr>
        <w:t>osvrt i pogled unatrag</w:t>
      </w:r>
      <w:r w:rsidR="00734A6C" w:rsidRPr="00E27110">
        <w:rPr>
          <w:sz w:val="22"/>
          <w:szCs w:val="22"/>
          <w:lang w:val="hr-HR"/>
        </w:rPr>
        <w:t>,</w:t>
      </w:r>
      <w:r w:rsidRPr="00E27110">
        <w:rPr>
          <w:sz w:val="22"/>
          <w:szCs w:val="22"/>
          <w:lang w:val="hr-HR"/>
        </w:rPr>
        <w:t xml:space="preserve"> a ne primanje novih informacija</w:t>
      </w:r>
      <w:r w:rsidR="00020B23">
        <w:rPr>
          <w:sz w:val="22"/>
          <w:szCs w:val="22"/>
          <w:lang w:val="hr-HR"/>
        </w:rPr>
        <w:t>,</w:t>
      </w:r>
      <w:r w:rsidRPr="00E27110">
        <w:rPr>
          <w:sz w:val="22"/>
          <w:szCs w:val="22"/>
          <w:lang w:val="hr-HR"/>
        </w:rPr>
        <w:t xml:space="preserve"> ili rad na novom zadatku. U dijelu koji se odnosi na osvrt, učenici promišljaju, razmjenjuju ideje i o njima raspravljaju.</w:t>
      </w:r>
      <w:r w:rsidR="00734A6C" w:rsidRPr="00E27110">
        <w:rPr>
          <w:sz w:val="22"/>
          <w:szCs w:val="22"/>
          <w:lang w:val="hr-HR"/>
        </w:rPr>
        <w:t xml:space="preserve"> </w:t>
      </w:r>
    </w:p>
    <w:p w:rsidR="008F7CAA" w:rsidRPr="00E27110" w:rsidRDefault="008F7CAA">
      <w:pPr>
        <w:shd w:val="clear" w:color="auto" w:fill="FFFFFF"/>
        <w:spacing w:before="106" w:line="259" w:lineRule="exact"/>
        <w:ind w:left="14" w:right="19"/>
        <w:jc w:val="both"/>
        <w:rPr>
          <w:rFonts w:eastAsia="Times New Roman"/>
          <w:sz w:val="22"/>
          <w:szCs w:val="22"/>
          <w:lang w:val="hr-HR"/>
        </w:rPr>
      </w:pPr>
      <w:r w:rsidRPr="00E27110">
        <w:rPr>
          <w:sz w:val="22"/>
          <w:szCs w:val="22"/>
          <w:lang w:val="hr-HR"/>
        </w:rPr>
        <w:t>Nastavnik uvodi metodu</w:t>
      </w:r>
      <w:r w:rsidR="00734A6C" w:rsidRPr="00E27110">
        <w:rPr>
          <w:sz w:val="22"/>
          <w:szCs w:val="22"/>
          <w:lang w:val="hr-HR"/>
        </w:rPr>
        <w:t xml:space="preserve"> </w:t>
      </w:r>
      <w:r w:rsidR="00734A6C" w:rsidRPr="00E27110">
        <w:rPr>
          <w:rFonts w:eastAsia="Times New Roman"/>
          <w:sz w:val="22"/>
          <w:szCs w:val="22"/>
          <w:lang w:val="hr-HR"/>
        </w:rPr>
        <w:t>“</w:t>
      </w:r>
      <w:r w:rsidRPr="00E27110">
        <w:rPr>
          <w:rFonts w:eastAsia="Times New Roman"/>
          <w:sz w:val="22"/>
          <w:szCs w:val="22"/>
          <w:lang w:val="hr-HR"/>
        </w:rPr>
        <w:t>zida šutnje</w:t>
      </w:r>
      <w:r w:rsidR="00734A6C" w:rsidRPr="00E27110">
        <w:rPr>
          <w:rFonts w:eastAsia="Times New Roman"/>
          <w:sz w:val="22"/>
          <w:szCs w:val="22"/>
          <w:lang w:val="hr-HR"/>
        </w:rPr>
        <w:t>”</w:t>
      </w:r>
      <w:r w:rsidRPr="00E27110">
        <w:rPr>
          <w:rFonts w:eastAsia="Times New Roman"/>
          <w:sz w:val="22"/>
          <w:szCs w:val="22"/>
          <w:lang w:val="hr-HR"/>
        </w:rPr>
        <w:t xml:space="preserve"> i objašnjava zbog čega je izabrana: radi se o </w:t>
      </w:r>
      <w:r w:rsidR="00020B23">
        <w:rPr>
          <w:rFonts w:eastAsia="Times New Roman"/>
          <w:sz w:val="22"/>
          <w:szCs w:val="22"/>
          <w:lang w:val="hr-HR"/>
        </w:rPr>
        <w:t xml:space="preserve">vrlo </w:t>
      </w:r>
      <w:r w:rsidRPr="00E27110">
        <w:rPr>
          <w:rFonts w:eastAsia="Times New Roman"/>
          <w:sz w:val="22"/>
          <w:szCs w:val="22"/>
          <w:lang w:val="hr-HR"/>
        </w:rPr>
        <w:t>dobroj metodi koja je potpo</w:t>
      </w:r>
      <w:r w:rsidR="00020B23">
        <w:rPr>
          <w:rFonts w:eastAsia="Times New Roman"/>
          <w:sz w:val="22"/>
          <w:szCs w:val="22"/>
          <w:lang w:val="hr-HR"/>
        </w:rPr>
        <w:t>ra promišljanju i učenicima omogućava</w:t>
      </w:r>
      <w:r w:rsidRPr="00E27110">
        <w:rPr>
          <w:rFonts w:eastAsia="Times New Roman"/>
          <w:sz w:val="22"/>
          <w:szCs w:val="22"/>
          <w:lang w:val="hr-HR"/>
        </w:rPr>
        <w:t xml:space="preserve"> maksimalno vrijeme za razmišljanje i komuniciranje.</w:t>
      </w:r>
    </w:p>
    <w:p w:rsidR="00842F7B" w:rsidRPr="00E27110" w:rsidRDefault="00020B23">
      <w:pPr>
        <w:shd w:val="clear" w:color="auto" w:fill="FFFFFF"/>
        <w:spacing w:before="19" w:line="370" w:lineRule="exact"/>
        <w:ind w:left="5"/>
        <w:rPr>
          <w:lang w:val="hr-HR"/>
        </w:rPr>
      </w:pPr>
      <w:r>
        <w:rPr>
          <w:sz w:val="22"/>
          <w:szCs w:val="22"/>
          <w:lang w:val="hr-HR"/>
        </w:rPr>
        <w:t>Nastavnik</w:t>
      </w:r>
      <w:r w:rsidR="008F7CAA" w:rsidRPr="00E27110">
        <w:rPr>
          <w:sz w:val="22"/>
          <w:szCs w:val="22"/>
          <w:lang w:val="hr-HR"/>
        </w:rPr>
        <w:t xml:space="preserve"> upućuje učenike na četiri postera – četiri</w:t>
      </w:r>
      <w:r w:rsidR="00734A6C" w:rsidRPr="00E27110">
        <w:rPr>
          <w:sz w:val="22"/>
          <w:szCs w:val="22"/>
          <w:lang w:val="hr-HR"/>
        </w:rPr>
        <w:t xml:space="preserve"> </w:t>
      </w:r>
      <w:r w:rsidR="00734A6C" w:rsidRPr="00E27110">
        <w:rPr>
          <w:rFonts w:eastAsia="Times New Roman"/>
          <w:sz w:val="22"/>
          <w:szCs w:val="22"/>
          <w:lang w:val="hr-HR"/>
        </w:rPr>
        <w:t>“</w:t>
      </w:r>
      <w:r w:rsidR="008F7CAA" w:rsidRPr="00E27110">
        <w:rPr>
          <w:rFonts w:eastAsia="Times New Roman"/>
          <w:sz w:val="22"/>
          <w:szCs w:val="22"/>
          <w:lang w:val="hr-HR"/>
        </w:rPr>
        <w:t>zida tišine</w:t>
      </w:r>
      <w:r w:rsidR="00734A6C" w:rsidRPr="00E27110">
        <w:rPr>
          <w:rFonts w:eastAsia="Times New Roman"/>
          <w:sz w:val="22"/>
          <w:szCs w:val="22"/>
          <w:lang w:val="hr-HR"/>
        </w:rPr>
        <w:t>”:</w:t>
      </w:r>
    </w:p>
    <w:p w:rsidR="00842F7B" w:rsidRPr="00E27110" w:rsidRDefault="00734A6C">
      <w:pPr>
        <w:shd w:val="clear" w:color="auto" w:fill="FFFFFF"/>
        <w:spacing w:line="370" w:lineRule="exact"/>
        <w:ind w:left="403"/>
        <w:rPr>
          <w:lang w:val="hr-HR"/>
        </w:rPr>
      </w:pPr>
      <w:r w:rsidRPr="00E27110">
        <w:rPr>
          <w:b/>
          <w:bCs/>
          <w:spacing w:val="-5"/>
          <w:sz w:val="22"/>
          <w:szCs w:val="22"/>
          <w:lang w:val="hr-HR"/>
        </w:rPr>
        <w:t>Plurali</w:t>
      </w:r>
      <w:r w:rsidR="008F7CAA" w:rsidRPr="00E27110">
        <w:rPr>
          <w:b/>
          <w:bCs/>
          <w:spacing w:val="-5"/>
          <w:sz w:val="22"/>
          <w:szCs w:val="22"/>
          <w:lang w:val="hr-HR"/>
        </w:rPr>
        <w:t>zam</w:t>
      </w:r>
    </w:p>
    <w:p w:rsidR="00842F7B" w:rsidRPr="00E27110" w:rsidRDefault="008F7CAA">
      <w:pPr>
        <w:shd w:val="clear" w:color="auto" w:fill="FFFFFF"/>
        <w:spacing w:line="370" w:lineRule="exact"/>
        <w:ind w:left="408"/>
        <w:rPr>
          <w:lang w:val="hr-HR"/>
        </w:rPr>
      </w:pPr>
      <w:r w:rsidRPr="00E27110">
        <w:rPr>
          <w:sz w:val="22"/>
          <w:szCs w:val="22"/>
          <w:lang w:val="hr-HR"/>
        </w:rPr>
        <w:t>Kako sam doživio/doživjela pluralizam</w:t>
      </w:r>
      <w:r w:rsidR="00734A6C" w:rsidRPr="00E27110">
        <w:rPr>
          <w:sz w:val="22"/>
          <w:szCs w:val="22"/>
          <w:lang w:val="hr-HR"/>
        </w:rPr>
        <w:t>?</w:t>
      </w:r>
    </w:p>
    <w:p w:rsidR="00842F7B" w:rsidRPr="00E27110" w:rsidRDefault="008F7CAA">
      <w:pPr>
        <w:shd w:val="clear" w:color="auto" w:fill="FFFFFF"/>
        <w:spacing w:line="370" w:lineRule="exact"/>
        <w:ind w:left="408"/>
        <w:rPr>
          <w:lang w:val="hr-HR"/>
        </w:rPr>
      </w:pPr>
      <w:r w:rsidRPr="00E27110">
        <w:rPr>
          <w:b/>
          <w:bCs/>
          <w:spacing w:val="-1"/>
          <w:sz w:val="22"/>
          <w:szCs w:val="22"/>
          <w:lang w:val="hr-HR"/>
        </w:rPr>
        <w:t>Slaganje kroz neslaganje</w:t>
      </w:r>
      <w:r w:rsidR="00734A6C" w:rsidRPr="00E27110">
        <w:rPr>
          <w:b/>
          <w:bCs/>
          <w:spacing w:val="-1"/>
          <w:sz w:val="22"/>
          <w:szCs w:val="22"/>
          <w:lang w:val="hr-HR"/>
        </w:rPr>
        <w:t>?</w:t>
      </w:r>
    </w:p>
    <w:p w:rsidR="00842F7B" w:rsidRPr="00E27110" w:rsidRDefault="008F7CAA">
      <w:pPr>
        <w:shd w:val="clear" w:color="auto" w:fill="FFFFFF"/>
        <w:spacing w:line="370" w:lineRule="exact"/>
        <w:ind w:left="408"/>
        <w:rPr>
          <w:lang w:val="hr-HR"/>
        </w:rPr>
      </w:pPr>
      <w:r w:rsidRPr="00E27110">
        <w:rPr>
          <w:sz w:val="22"/>
          <w:szCs w:val="22"/>
          <w:lang w:val="hr-HR"/>
        </w:rPr>
        <w:t xml:space="preserve">Zbog čega smo uspjeli, ili doživjeli neuspjeh </w:t>
      </w:r>
      <w:r w:rsidR="008F16D8" w:rsidRPr="00E27110">
        <w:rPr>
          <w:sz w:val="22"/>
          <w:szCs w:val="22"/>
          <w:lang w:val="hr-HR"/>
        </w:rPr>
        <w:t>u nastojanju da se složimo oko definicije zajedničkog dobra?</w:t>
      </w:r>
    </w:p>
    <w:p w:rsidR="00842F7B" w:rsidRPr="00E27110" w:rsidRDefault="008F16D8">
      <w:pPr>
        <w:shd w:val="clear" w:color="auto" w:fill="FFFFFF"/>
        <w:spacing w:line="370" w:lineRule="exact"/>
        <w:ind w:left="398"/>
        <w:rPr>
          <w:lang w:val="hr-HR"/>
        </w:rPr>
      </w:pPr>
      <w:r w:rsidRPr="00E27110">
        <w:rPr>
          <w:b/>
          <w:bCs/>
          <w:sz w:val="22"/>
          <w:szCs w:val="22"/>
          <w:lang w:val="hr-HR"/>
        </w:rPr>
        <w:t>Različita raspodjela moći</w:t>
      </w:r>
    </w:p>
    <w:p w:rsidR="00842F7B" w:rsidRPr="00E27110" w:rsidRDefault="008F16D8">
      <w:pPr>
        <w:shd w:val="clear" w:color="auto" w:fill="FFFFFF"/>
        <w:spacing w:line="370" w:lineRule="exact"/>
        <w:ind w:left="408"/>
        <w:rPr>
          <w:lang w:val="hr-HR"/>
        </w:rPr>
      </w:pPr>
      <w:r w:rsidRPr="00E27110">
        <w:rPr>
          <w:sz w:val="22"/>
          <w:szCs w:val="22"/>
          <w:lang w:val="hr-HR"/>
        </w:rPr>
        <w:t>Kako smo se osjećali kao jači odnosno slabiji igrači?</w:t>
      </w:r>
    </w:p>
    <w:p w:rsidR="00842F7B" w:rsidRPr="00E27110" w:rsidRDefault="008F16D8">
      <w:pPr>
        <w:shd w:val="clear" w:color="auto" w:fill="FFFFFF"/>
        <w:spacing w:line="370" w:lineRule="exact"/>
        <w:ind w:left="403"/>
        <w:rPr>
          <w:lang w:val="hr-HR"/>
        </w:rPr>
      </w:pPr>
      <w:r w:rsidRPr="00E27110">
        <w:rPr>
          <w:b/>
          <w:bCs/>
          <w:spacing w:val="-3"/>
          <w:sz w:val="22"/>
          <w:szCs w:val="22"/>
          <w:lang w:val="hr-HR"/>
        </w:rPr>
        <w:t xml:space="preserve">Ljudska prava </w:t>
      </w:r>
    </w:p>
    <w:p w:rsidR="00842F7B" w:rsidRPr="00E27110" w:rsidRDefault="008F16D8">
      <w:pPr>
        <w:shd w:val="clear" w:color="auto" w:fill="FFFFFF"/>
        <w:spacing w:before="82" w:line="259" w:lineRule="exact"/>
        <w:ind w:left="403" w:right="24"/>
        <w:jc w:val="both"/>
        <w:rPr>
          <w:lang w:val="hr-HR"/>
        </w:rPr>
      </w:pPr>
      <w:r w:rsidRPr="00E27110">
        <w:rPr>
          <w:sz w:val="22"/>
          <w:szCs w:val="22"/>
          <w:lang w:val="hr-HR"/>
        </w:rPr>
        <w:t xml:space="preserve">Koja ljudska prava smo ostvarili radeći na ovim lekcijama? </w:t>
      </w:r>
      <w:r w:rsidR="00734A6C" w:rsidRPr="00E27110">
        <w:rPr>
          <w:sz w:val="22"/>
          <w:szCs w:val="22"/>
          <w:lang w:val="hr-HR"/>
        </w:rPr>
        <w:t>(</w:t>
      </w:r>
      <w:r w:rsidRPr="00E27110">
        <w:rPr>
          <w:sz w:val="22"/>
          <w:szCs w:val="22"/>
          <w:lang w:val="hr-HR"/>
        </w:rPr>
        <w:t>primjerci</w:t>
      </w:r>
      <w:r w:rsidR="00734A6C" w:rsidRPr="00E27110">
        <w:rPr>
          <w:sz w:val="22"/>
          <w:szCs w:val="22"/>
          <w:lang w:val="hr-HR"/>
        </w:rPr>
        <w:t xml:space="preserve"> </w:t>
      </w:r>
      <w:r w:rsidR="00734A6C" w:rsidRPr="00E27110">
        <w:rPr>
          <w:b/>
          <w:bCs/>
          <w:i/>
          <w:iCs/>
          <w:sz w:val="22"/>
          <w:szCs w:val="22"/>
          <w:lang w:val="hr-HR"/>
        </w:rPr>
        <w:t xml:space="preserve">&amp; </w:t>
      </w:r>
      <w:r w:rsidR="00020B23">
        <w:rPr>
          <w:sz w:val="22"/>
          <w:szCs w:val="22"/>
          <w:lang w:val="hr-HR"/>
        </w:rPr>
        <w:t>R</w:t>
      </w:r>
      <w:r w:rsidRPr="00E27110">
        <w:rPr>
          <w:sz w:val="22"/>
          <w:szCs w:val="22"/>
          <w:lang w:val="hr-HR"/>
        </w:rPr>
        <w:t>a</w:t>
      </w:r>
      <w:r w:rsidR="00020B23">
        <w:rPr>
          <w:sz w:val="22"/>
          <w:szCs w:val="22"/>
          <w:lang w:val="hr-HR"/>
        </w:rPr>
        <w:t xml:space="preserve">dnog </w:t>
      </w:r>
      <w:r w:rsidRPr="00E27110">
        <w:rPr>
          <w:sz w:val="22"/>
          <w:szCs w:val="22"/>
          <w:lang w:val="hr-HR"/>
        </w:rPr>
        <w:t>materijala</w:t>
      </w:r>
      <w:r w:rsidR="00020B23">
        <w:rPr>
          <w:sz w:val="22"/>
          <w:szCs w:val="22"/>
          <w:lang w:val="hr-HR"/>
        </w:rPr>
        <w:t xml:space="preserve"> za učenike</w:t>
      </w:r>
      <w:r w:rsidRPr="00E27110">
        <w:rPr>
          <w:sz w:val="22"/>
          <w:szCs w:val="22"/>
          <w:lang w:val="hr-HR"/>
        </w:rPr>
        <w:t xml:space="preserve"> </w:t>
      </w:r>
      <w:r w:rsidR="00734A6C" w:rsidRPr="00E27110">
        <w:rPr>
          <w:sz w:val="22"/>
          <w:szCs w:val="22"/>
          <w:lang w:val="hr-HR"/>
        </w:rPr>
        <w:t xml:space="preserve">2.5, </w:t>
      </w:r>
      <w:r w:rsidRPr="00E27110">
        <w:rPr>
          <w:sz w:val="22"/>
          <w:szCs w:val="22"/>
          <w:lang w:val="hr-HR"/>
        </w:rPr>
        <w:t xml:space="preserve">Opća deklaracija o ljudskim pravima i </w:t>
      </w:r>
      <w:r w:rsidR="00734A6C" w:rsidRPr="00E27110">
        <w:rPr>
          <w:sz w:val="22"/>
          <w:szCs w:val="22"/>
          <w:lang w:val="hr-HR"/>
        </w:rPr>
        <w:t xml:space="preserve">2.6, </w:t>
      </w:r>
      <w:r w:rsidRPr="00E27110">
        <w:rPr>
          <w:sz w:val="22"/>
          <w:szCs w:val="22"/>
          <w:lang w:val="hr-HR"/>
        </w:rPr>
        <w:t>Europska konvenc</w:t>
      </w:r>
      <w:r w:rsidR="00020B23">
        <w:rPr>
          <w:sz w:val="22"/>
          <w:szCs w:val="22"/>
          <w:lang w:val="hr-HR"/>
        </w:rPr>
        <w:t xml:space="preserve">ija o ljudskim pravima se u tom trenutku </w:t>
      </w:r>
      <w:r w:rsidRPr="00E27110">
        <w:rPr>
          <w:sz w:val="22"/>
          <w:szCs w:val="22"/>
          <w:lang w:val="hr-HR"/>
        </w:rPr>
        <w:t>dijele učenicima).</w:t>
      </w:r>
    </w:p>
    <w:p w:rsidR="00842F7B" w:rsidRPr="00E27110" w:rsidRDefault="008F16D8">
      <w:pPr>
        <w:shd w:val="clear" w:color="auto" w:fill="FFFFFF"/>
        <w:spacing w:before="115"/>
        <w:ind w:left="10"/>
        <w:rPr>
          <w:lang w:val="hr-HR"/>
        </w:rPr>
      </w:pPr>
      <w:r w:rsidRPr="00E27110">
        <w:rPr>
          <w:sz w:val="22"/>
          <w:szCs w:val="22"/>
          <w:lang w:val="hr-HR"/>
        </w:rPr>
        <w:t>Upute</w:t>
      </w:r>
      <w:r w:rsidR="00734A6C" w:rsidRPr="00E27110">
        <w:rPr>
          <w:sz w:val="22"/>
          <w:szCs w:val="22"/>
          <w:lang w:val="hr-HR"/>
        </w:rPr>
        <w:t>:</w:t>
      </w:r>
    </w:p>
    <w:p w:rsidR="00842F7B" w:rsidRPr="00E27110" w:rsidRDefault="008F16D8">
      <w:pPr>
        <w:shd w:val="clear" w:color="auto" w:fill="FFFFFF"/>
        <w:spacing w:before="110" w:line="259" w:lineRule="exact"/>
        <w:ind w:left="413"/>
        <w:jc w:val="both"/>
        <w:rPr>
          <w:lang w:val="hr-HR"/>
        </w:rPr>
      </w:pPr>
      <w:r w:rsidRPr="00E27110">
        <w:rPr>
          <w:sz w:val="22"/>
          <w:szCs w:val="22"/>
          <w:lang w:val="hr-HR"/>
        </w:rPr>
        <w:t>Tijekom ovog zadatka vlada tišina –</w:t>
      </w:r>
      <w:r w:rsidR="00734A6C" w:rsidRPr="00E27110">
        <w:rPr>
          <w:sz w:val="22"/>
          <w:szCs w:val="22"/>
          <w:lang w:val="hr-HR"/>
        </w:rPr>
        <w:t xml:space="preserve"> </w:t>
      </w:r>
      <w:r w:rsidR="00020B23">
        <w:rPr>
          <w:sz w:val="22"/>
          <w:szCs w:val="22"/>
          <w:lang w:val="hr-HR"/>
        </w:rPr>
        <w:t>zbog toga</w:t>
      </w:r>
      <w:r w:rsidRPr="00E27110">
        <w:rPr>
          <w:sz w:val="22"/>
          <w:szCs w:val="22"/>
          <w:lang w:val="hr-HR"/>
        </w:rPr>
        <w:t xml:space="preserve"> se zadatak i zove </w:t>
      </w:r>
      <w:r w:rsidR="00734A6C" w:rsidRPr="00E27110">
        <w:rPr>
          <w:rFonts w:eastAsia="Times New Roman"/>
          <w:sz w:val="22"/>
          <w:szCs w:val="22"/>
          <w:lang w:val="hr-HR"/>
        </w:rPr>
        <w:t>“</w:t>
      </w:r>
      <w:r w:rsidRPr="00E27110">
        <w:rPr>
          <w:rFonts w:eastAsia="Times New Roman"/>
          <w:sz w:val="22"/>
          <w:szCs w:val="22"/>
          <w:lang w:val="hr-HR"/>
        </w:rPr>
        <w:t>zid tišine</w:t>
      </w:r>
      <w:r w:rsidR="00734A6C" w:rsidRPr="00E27110">
        <w:rPr>
          <w:rFonts w:eastAsia="Times New Roman"/>
          <w:sz w:val="22"/>
          <w:szCs w:val="22"/>
          <w:lang w:val="hr-HR"/>
        </w:rPr>
        <w:t>”.</w:t>
      </w:r>
      <w:r w:rsidRPr="00E27110">
        <w:rPr>
          <w:rFonts w:eastAsia="Times New Roman"/>
          <w:sz w:val="22"/>
          <w:szCs w:val="22"/>
          <w:lang w:val="hr-HR"/>
        </w:rPr>
        <w:t xml:space="preserve"> To je rasprava u pisanom obliku.</w:t>
      </w:r>
    </w:p>
    <w:p w:rsidR="00842F7B" w:rsidRPr="00E27110" w:rsidRDefault="008F16D8">
      <w:pPr>
        <w:shd w:val="clear" w:color="auto" w:fill="FFFFFF"/>
        <w:spacing w:before="120"/>
        <w:ind w:left="403"/>
        <w:rPr>
          <w:lang w:val="hr-HR"/>
        </w:rPr>
      </w:pPr>
      <w:r w:rsidRPr="00E27110">
        <w:rPr>
          <w:sz w:val="22"/>
          <w:szCs w:val="22"/>
          <w:lang w:val="hr-HR"/>
        </w:rPr>
        <w:t>Svaki učenik/učenica može pisati koliko želi.</w:t>
      </w:r>
    </w:p>
    <w:p w:rsidR="00842F7B" w:rsidRPr="00E27110" w:rsidRDefault="00734A6C">
      <w:pPr>
        <w:shd w:val="clear" w:color="auto" w:fill="FFFFFF"/>
        <w:spacing w:before="120"/>
        <w:ind w:left="398"/>
        <w:rPr>
          <w:lang w:val="hr-HR"/>
        </w:rPr>
      </w:pPr>
      <w:r w:rsidRPr="00E27110">
        <w:rPr>
          <w:sz w:val="22"/>
          <w:szCs w:val="22"/>
          <w:lang w:val="hr-HR"/>
        </w:rPr>
        <w:t>Minim</w:t>
      </w:r>
      <w:r w:rsidR="008F16D8" w:rsidRPr="00E27110">
        <w:rPr>
          <w:sz w:val="22"/>
          <w:szCs w:val="22"/>
          <w:lang w:val="hr-HR"/>
        </w:rPr>
        <w:t>alni zahtjev</w:t>
      </w:r>
      <w:r w:rsidRPr="00E27110">
        <w:rPr>
          <w:sz w:val="22"/>
          <w:szCs w:val="22"/>
          <w:lang w:val="hr-HR"/>
        </w:rPr>
        <w:t xml:space="preserve">: </w:t>
      </w:r>
      <w:r w:rsidR="008F16D8" w:rsidRPr="00E27110">
        <w:rPr>
          <w:sz w:val="22"/>
          <w:szCs w:val="22"/>
          <w:lang w:val="hr-HR"/>
        </w:rPr>
        <w:t>dva zapisa</w:t>
      </w:r>
      <w:r w:rsidRPr="00E27110">
        <w:rPr>
          <w:sz w:val="22"/>
          <w:szCs w:val="22"/>
          <w:lang w:val="hr-HR"/>
        </w:rPr>
        <w:t xml:space="preserve">, </w:t>
      </w:r>
      <w:r w:rsidR="008F16D8" w:rsidRPr="00E27110">
        <w:rPr>
          <w:sz w:val="22"/>
          <w:szCs w:val="22"/>
          <w:lang w:val="hr-HR"/>
        </w:rPr>
        <w:t xml:space="preserve">svaki na jednom od dva različita </w:t>
      </w:r>
      <w:r w:rsidRPr="00E27110">
        <w:rPr>
          <w:rFonts w:eastAsia="Times New Roman"/>
          <w:sz w:val="22"/>
          <w:szCs w:val="22"/>
          <w:lang w:val="hr-HR"/>
        </w:rPr>
        <w:t>“</w:t>
      </w:r>
      <w:r w:rsidR="008F16D8" w:rsidRPr="00E27110">
        <w:rPr>
          <w:rFonts w:eastAsia="Times New Roman"/>
          <w:sz w:val="22"/>
          <w:szCs w:val="22"/>
          <w:lang w:val="hr-HR"/>
        </w:rPr>
        <w:t>zida tišine</w:t>
      </w:r>
      <w:r w:rsidRPr="00E27110">
        <w:rPr>
          <w:rFonts w:eastAsia="Times New Roman"/>
          <w:sz w:val="22"/>
          <w:szCs w:val="22"/>
          <w:lang w:val="hr-HR"/>
        </w:rPr>
        <w:t>”.</w:t>
      </w:r>
    </w:p>
    <w:p w:rsidR="00842F7B" w:rsidRPr="00E27110" w:rsidRDefault="008F16D8">
      <w:pPr>
        <w:shd w:val="clear" w:color="auto" w:fill="FFFFFF"/>
        <w:spacing w:before="110" w:line="259" w:lineRule="exact"/>
        <w:ind w:left="403" w:right="29"/>
        <w:jc w:val="both"/>
        <w:rPr>
          <w:lang w:val="hr-HR"/>
        </w:rPr>
      </w:pPr>
      <w:r w:rsidRPr="00E27110">
        <w:rPr>
          <w:sz w:val="22"/>
          <w:szCs w:val="22"/>
          <w:lang w:val="hr-HR"/>
        </w:rPr>
        <w:t xml:space="preserve">Učenici mogu </w:t>
      </w:r>
      <w:r w:rsidR="00020B23">
        <w:rPr>
          <w:sz w:val="22"/>
          <w:szCs w:val="22"/>
          <w:lang w:val="hr-HR"/>
        </w:rPr>
        <w:t>napisati svoj odgovor na osnovno</w:t>
      </w:r>
      <w:r w:rsidRPr="00E27110">
        <w:rPr>
          <w:sz w:val="22"/>
          <w:szCs w:val="22"/>
          <w:lang w:val="hr-HR"/>
        </w:rPr>
        <w:t xml:space="preserve"> pitanje </w:t>
      </w:r>
      <w:r w:rsidR="00B53C02" w:rsidRPr="00E27110">
        <w:rPr>
          <w:sz w:val="22"/>
          <w:szCs w:val="22"/>
          <w:lang w:val="hr-HR"/>
        </w:rPr>
        <w:t xml:space="preserve">ili komentirati ono što je napisao neki drugi učenik. Mogu se koristiti strelice, crte ili simboli. </w:t>
      </w:r>
    </w:p>
    <w:p w:rsidR="00842F7B" w:rsidRPr="00E27110" w:rsidRDefault="00B53C02">
      <w:pPr>
        <w:shd w:val="clear" w:color="auto" w:fill="FFFFFF"/>
        <w:spacing w:before="120"/>
        <w:ind w:left="398"/>
        <w:rPr>
          <w:lang w:val="hr-HR"/>
        </w:rPr>
      </w:pPr>
      <w:r w:rsidRPr="00E27110">
        <w:rPr>
          <w:sz w:val="22"/>
          <w:szCs w:val="22"/>
          <w:lang w:val="hr-HR"/>
        </w:rPr>
        <w:t>Učenici mogu obilaziti postere</w:t>
      </w:r>
      <w:r w:rsidR="00020B23">
        <w:rPr>
          <w:sz w:val="22"/>
          <w:szCs w:val="22"/>
          <w:lang w:val="hr-HR"/>
        </w:rPr>
        <w:t>,</w:t>
      </w:r>
      <w:r w:rsidRPr="00E27110">
        <w:rPr>
          <w:sz w:val="22"/>
          <w:szCs w:val="22"/>
          <w:lang w:val="hr-HR"/>
        </w:rPr>
        <w:t xml:space="preserve"> ili se zadržati kod jednog.</w:t>
      </w:r>
    </w:p>
    <w:p w:rsidR="00842F7B" w:rsidRPr="00E27110" w:rsidRDefault="00734A6C">
      <w:pPr>
        <w:shd w:val="clear" w:color="auto" w:fill="FFFFFF"/>
        <w:spacing w:before="470" w:line="221" w:lineRule="exact"/>
        <w:rPr>
          <w:lang w:val="hr-HR"/>
        </w:rPr>
      </w:pPr>
      <w:r w:rsidRPr="00E27110">
        <w:rPr>
          <w:spacing w:val="-1"/>
          <w:sz w:val="18"/>
          <w:szCs w:val="18"/>
          <w:lang w:val="hr-HR"/>
        </w:rPr>
        <w:t xml:space="preserve">10. </w:t>
      </w:r>
      <w:r w:rsidR="00B53C02" w:rsidRPr="00E27110">
        <w:rPr>
          <w:spacing w:val="-1"/>
          <w:sz w:val="18"/>
          <w:szCs w:val="18"/>
          <w:lang w:val="hr-HR"/>
        </w:rPr>
        <w:t xml:space="preserve">Ova metoda je varijanta zadatka </w:t>
      </w:r>
      <w:r w:rsidRPr="00E27110">
        <w:rPr>
          <w:spacing w:val="-1"/>
          <w:sz w:val="18"/>
          <w:szCs w:val="18"/>
          <w:lang w:val="hr-HR"/>
        </w:rPr>
        <w:t xml:space="preserve">7.1, </w:t>
      </w:r>
      <w:r w:rsidRPr="00E27110">
        <w:rPr>
          <w:rFonts w:eastAsia="Times New Roman"/>
          <w:spacing w:val="-1"/>
          <w:sz w:val="18"/>
          <w:szCs w:val="18"/>
          <w:lang w:val="hr-HR"/>
        </w:rPr>
        <w:t>“</w:t>
      </w:r>
      <w:r w:rsidR="00B53C02" w:rsidRPr="00E27110">
        <w:rPr>
          <w:rFonts w:eastAsia="Times New Roman"/>
          <w:spacing w:val="-1"/>
          <w:sz w:val="18"/>
          <w:szCs w:val="18"/>
          <w:lang w:val="hr-HR"/>
        </w:rPr>
        <w:t>Zid tišine</w:t>
      </w:r>
      <w:r w:rsidRPr="00E27110">
        <w:rPr>
          <w:rFonts w:eastAsia="Times New Roman"/>
          <w:spacing w:val="-1"/>
          <w:sz w:val="18"/>
          <w:szCs w:val="18"/>
          <w:lang w:val="hr-HR"/>
        </w:rPr>
        <w:t xml:space="preserve">”, </w:t>
      </w:r>
      <w:r w:rsidR="00020B23">
        <w:rPr>
          <w:rFonts w:eastAsia="Times New Roman"/>
          <w:spacing w:val="-1"/>
          <w:sz w:val="18"/>
          <w:szCs w:val="18"/>
          <w:lang w:val="hr-HR"/>
        </w:rPr>
        <w:t>iz knjige</w:t>
      </w:r>
      <w:r w:rsidR="00B53C02" w:rsidRPr="00E27110">
        <w:rPr>
          <w:rFonts w:eastAsia="Times New Roman"/>
          <w:spacing w:val="-1"/>
          <w:sz w:val="18"/>
          <w:szCs w:val="18"/>
          <w:lang w:val="hr-HR"/>
        </w:rPr>
        <w:t xml:space="preserve"> Poučavanje demokracije</w:t>
      </w:r>
      <w:r w:rsidRPr="00E27110">
        <w:rPr>
          <w:rFonts w:eastAsia="Times New Roman"/>
          <w:spacing w:val="-1"/>
          <w:sz w:val="18"/>
          <w:szCs w:val="18"/>
          <w:lang w:val="hr-HR"/>
        </w:rPr>
        <w:t>,</w:t>
      </w:r>
      <w:r w:rsidR="00B53C02" w:rsidRPr="00E27110">
        <w:rPr>
          <w:rFonts w:eastAsia="Times New Roman"/>
          <w:spacing w:val="-1"/>
          <w:sz w:val="18"/>
          <w:szCs w:val="18"/>
          <w:lang w:val="hr-HR"/>
        </w:rPr>
        <w:t xml:space="preserve"> GOO</w:t>
      </w:r>
      <w:r w:rsidRPr="00E27110">
        <w:rPr>
          <w:rFonts w:eastAsia="Times New Roman"/>
          <w:spacing w:val="-1"/>
          <w:sz w:val="18"/>
          <w:szCs w:val="18"/>
          <w:lang w:val="hr-HR"/>
        </w:rPr>
        <w:t xml:space="preserve"> </w:t>
      </w:r>
      <w:r w:rsidR="00B53C02" w:rsidRPr="00E27110">
        <w:rPr>
          <w:rFonts w:eastAsia="Times New Roman"/>
          <w:spacing w:val="-1"/>
          <w:sz w:val="18"/>
          <w:szCs w:val="18"/>
          <w:lang w:val="hr-HR"/>
        </w:rPr>
        <w:t>(</w:t>
      </w:r>
      <w:r w:rsidRPr="00E27110">
        <w:rPr>
          <w:rFonts w:eastAsia="Times New Roman"/>
          <w:spacing w:val="-1"/>
          <w:sz w:val="18"/>
          <w:szCs w:val="18"/>
          <w:lang w:val="hr-HR"/>
        </w:rPr>
        <w:t>EDC/HRE</w:t>
      </w:r>
      <w:r w:rsidR="00B53C02" w:rsidRPr="00E27110">
        <w:rPr>
          <w:rFonts w:eastAsia="Times New Roman"/>
          <w:spacing w:val="-1"/>
          <w:sz w:val="18"/>
          <w:szCs w:val="18"/>
          <w:lang w:val="hr-HR"/>
        </w:rPr>
        <w:t>)</w:t>
      </w:r>
      <w:r w:rsidRPr="00E27110">
        <w:rPr>
          <w:rFonts w:eastAsia="Times New Roman"/>
          <w:spacing w:val="-1"/>
          <w:sz w:val="18"/>
          <w:szCs w:val="18"/>
          <w:lang w:val="hr-HR"/>
        </w:rPr>
        <w:t xml:space="preserve"> VI</w:t>
      </w:r>
      <w:r w:rsidR="00020B23">
        <w:rPr>
          <w:rFonts w:eastAsia="Times New Roman"/>
          <w:spacing w:val="-1"/>
          <w:sz w:val="18"/>
          <w:szCs w:val="18"/>
          <w:lang w:val="hr-HR"/>
        </w:rPr>
        <w:t>. Knjiga</w:t>
      </w:r>
      <w:r w:rsidRPr="00E27110">
        <w:rPr>
          <w:rFonts w:eastAsia="Times New Roman"/>
          <w:spacing w:val="-1"/>
          <w:sz w:val="18"/>
          <w:szCs w:val="18"/>
          <w:lang w:val="hr-HR"/>
        </w:rPr>
        <w:t>,</w:t>
      </w:r>
      <w:r w:rsidR="00B53C02" w:rsidRPr="00E27110">
        <w:rPr>
          <w:rFonts w:eastAsia="Times New Roman"/>
          <w:spacing w:val="-1"/>
          <w:sz w:val="18"/>
          <w:szCs w:val="18"/>
          <w:lang w:val="hr-HR"/>
        </w:rPr>
        <w:t xml:space="preserve"> Izdavaštvo Vijeća Europe, </w:t>
      </w:r>
      <w:r w:rsidR="00B53C02" w:rsidRPr="00E27110">
        <w:rPr>
          <w:rFonts w:eastAsia="Times New Roman"/>
          <w:sz w:val="18"/>
          <w:szCs w:val="18"/>
          <w:lang w:val="hr-HR"/>
        </w:rPr>
        <w:t>Strasbourg, 2008, str</w:t>
      </w:r>
      <w:r w:rsidRPr="00E27110">
        <w:rPr>
          <w:rFonts w:eastAsia="Times New Roman"/>
          <w:sz w:val="18"/>
          <w:szCs w:val="18"/>
          <w:lang w:val="hr-HR"/>
        </w:rPr>
        <w:t>. 62.</w:t>
      </w:r>
    </w:p>
    <w:p w:rsidR="00842F7B" w:rsidRPr="00E27110" w:rsidRDefault="00734A6C">
      <w:pPr>
        <w:shd w:val="clear" w:color="auto" w:fill="FFFFFF"/>
        <w:spacing w:before="581"/>
        <w:ind w:right="34"/>
        <w:jc w:val="right"/>
        <w:rPr>
          <w:lang w:val="hr-HR"/>
        </w:rPr>
      </w:pPr>
      <w:r w:rsidRPr="00E27110">
        <w:rPr>
          <w:rFonts w:ascii="Courier New" w:hAnsi="Courier New" w:cs="Courier New"/>
          <w:sz w:val="24"/>
          <w:szCs w:val="24"/>
          <w:lang w:val="hr-HR"/>
        </w:rPr>
        <w:lastRenderedPageBreak/>
        <w:t>99</w:t>
      </w:r>
    </w:p>
    <w:p w:rsidR="00842F7B" w:rsidRPr="00E27110" w:rsidRDefault="00842F7B">
      <w:pPr>
        <w:shd w:val="clear" w:color="auto" w:fill="FFFFFF"/>
        <w:spacing w:before="581"/>
        <w:ind w:right="34"/>
        <w:jc w:val="right"/>
        <w:rPr>
          <w:lang w:val="hr-HR"/>
        </w:rPr>
        <w:sectPr w:rsidR="00842F7B" w:rsidRPr="00E27110">
          <w:pgSz w:w="11909" w:h="16834"/>
          <w:pgMar w:top="529" w:right="1409" w:bottom="360" w:left="1418" w:header="720" w:footer="720" w:gutter="0"/>
          <w:cols w:space="60"/>
          <w:noEndnote/>
        </w:sectPr>
      </w:pPr>
    </w:p>
    <w:p w:rsidR="00842F7B" w:rsidRPr="00E27110" w:rsidRDefault="00B53C02">
      <w:pPr>
        <w:shd w:val="clear" w:color="auto" w:fill="FFFFFF"/>
        <w:rPr>
          <w:lang w:val="hr-HR"/>
        </w:rPr>
      </w:pPr>
      <w:r w:rsidRPr="00E27110">
        <w:rPr>
          <w:sz w:val="18"/>
          <w:szCs w:val="18"/>
          <w:lang w:val="hr-HR"/>
        </w:rPr>
        <w:lastRenderedPageBreak/>
        <w:t>Sudjelovanje u demokraciji</w:t>
      </w:r>
    </w:p>
    <w:p w:rsidR="00842F7B" w:rsidRPr="00E27110" w:rsidRDefault="00B53C02">
      <w:pPr>
        <w:shd w:val="clear" w:color="auto" w:fill="FFFFFF"/>
        <w:spacing w:before="408"/>
        <w:rPr>
          <w:lang w:val="hr-HR"/>
        </w:rPr>
      </w:pPr>
      <w:r w:rsidRPr="00E27110">
        <w:rPr>
          <w:rFonts w:ascii="Arial" w:hAnsi="Arial" w:cs="Arial"/>
          <w:b/>
          <w:bCs/>
          <w:spacing w:val="-6"/>
          <w:sz w:val="22"/>
          <w:szCs w:val="22"/>
          <w:lang w:val="hr-HR"/>
        </w:rPr>
        <w:t>Korak</w:t>
      </w:r>
      <w:r w:rsidR="00734A6C" w:rsidRPr="00E27110">
        <w:rPr>
          <w:rFonts w:ascii="Arial" w:hAnsi="Arial" w:cs="Arial"/>
          <w:b/>
          <w:bCs/>
          <w:spacing w:val="-6"/>
          <w:sz w:val="22"/>
          <w:szCs w:val="22"/>
          <w:lang w:val="hr-HR"/>
        </w:rPr>
        <w:t xml:space="preserve"> 1.2: </w:t>
      </w:r>
      <w:r w:rsidRPr="00E27110">
        <w:rPr>
          <w:rFonts w:ascii="Arial" w:hAnsi="Arial" w:cs="Arial"/>
          <w:b/>
          <w:bCs/>
          <w:spacing w:val="-6"/>
          <w:sz w:val="22"/>
          <w:szCs w:val="22"/>
          <w:lang w:val="hr-HR"/>
        </w:rPr>
        <w:t xml:space="preserve">Učenici zapisuju svoje ideje na </w:t>
      </w:r>
      <w:r w:rsidR="00734A6C" w:rsidRPr="00E27110">
        <w:rPr>
          <w:rFonts w:ascii="Arial" w:eastAsia="Times New Roman" w:hAnsi="Arial"/>
          <w:b/>
          <w:bCs/>
          <w:spacing w:val="-6"/>
          <w:sz w:val="22"/>
          <w:szCs w:val="22"/>
          <w:lang w:val="hr-HR"/>
        </w:rPr>
        <w:t>“</w:t>
      </w:r>
      <w:r w:rsidRPr="00E27110">
        <w:rPr>
          <w:rFonts w:ascii="Arial" w:eastAsia="Times New Roman" w:hAnsi="Arial"/>
          <w:b/>
          <w:bCs/>
          <w:spacing w:val="-6"/>
          <w:sz w:val="22"/>
          <w:szCs w:val="22"/>
          <w:lang w:val="hr-HR"/>
        </w:rPr>
        <w:t>zidove tišine</w:t>
      </w:r>
      <w:r w:rsidR="00734A6C" w:rsidRPr="00E27110">
        <w:rPr>
          <w:rFonts w:ascii="Arial" w:eastAsia="Times New Roman" w:hAnsi="Arial"/>
          <w:b/>
          <w:bCs/>
          <w:spacing w:val="-6"/>
          <w:sz w:val="22"/>
          <w:szCs w:val="22"/>
          <w:lang w:val="hr-HR"/>
        </w:rPr>
        <w:t>”</w:t>
      </w:r>
      <w:r w:rsidR="00734A6C" w:rsidRPr="00E27110">
        <w:rPr>
          <w:rFonts w:ascii="Arial" w:eastAsia="Times New Roman" w:hAnsi="Arial" w:cs="Arial"/>
          <w:b/>
          <w:bCs/>
          <w:spacing w:val="-6"/>
          <w:sz w:val="22"/>
          <w:szCs w:val="22"/>
          <w:lang w:val="hr-HR"/>
        </w:rPr>
        <w:t>.</w:t>
      </w:r>
    </w:p>
    <w:p w:rsidR="00842F7B" w:rsidRPr="00E27110" w:rsidRDefault="00516D43">
      <w:pPr>
        <w:shd w:val="clear" w:color="auto" w:fill="FFFFFF"/>
        <w:spacing w:before="149" w:line="259" w:lineRule="exact"/>
        <w:jc w:val="both"/>
        <w:rPr>
          <w:lang w:val="hr-HR"/>
        </w:rPr>
      </w:pPr>
      <w:r w:rsidRPr="00E27110">
        <w:rPr>
          <w:sz w:val="22"/>
          <w:szCs w:val="22"/>
          <w:lang w:val="hr-HR"/>
        </w:rPr>
        <w:t>Uče</w:t>
      </w:r>
      <w:r w:rsidR="00020B23">
        <w:rPr>
          <w:sz w:val="22"/>
          <w:szCs w:val="22"/>
          <w:lang w:val="hr-HR"/>
        </w:rPr>
        <w:t>nici izvode zadatak osvrta u skladu s</w:t>
      </w:r>
      <w:r w:rsidRPr="00E27110">
        <w:rPr>
          <w:sz w:val="22"/>
          <w:szCs w:val="22"/>
          <w:lang w:val="hr-HR"/>
        </w:rPr>
        <w:t xml:space="preserve"> uputama. Nastavnik prati razmjenu ideja i mišljenja s postera,</w:t>
      </w:r>
      <w:r w:rsidR="00020B23">
        <w:rPr>
          <w:sz w:val="22"/>
          <w:szCs w:val="22"/>
          <w:lang w:val="hr-HR"/>
        </w:rPr>
        <w:t xml:space="preserve"> ali ne sudjeluje. Nastavnik ins</w:t>
      </w:r>
      <w:r w:rsidRPr="00E27110">
        <w:rPr>
          <w:sz w:val="22"/>
          <w:szCs w:val="22"/>
          <w:lang w:val="hr-HR"/>
        </w:rPr>
        <w:t>istira na tome da svi poštuju pravilo tišine.</w:t>
      </w:r>
    </w:p>
    <w:p w:rsidR="00842F7B" w:rsidRPr="00E27110" w:rsidRDefault="00516D43">
      <w:pPr>
        <w:shd w:val="clear" w:color="auto" w:fill="FFFFFF"/>
        <w:spacing w:before="110"/>
        <w:rPr>
          <w:lang w:val="hr-HR"/>
        </w:rPr>
      </w:pPr>
      <w:r w:rsidRPr="00E27110">
        <w:rPr>
          <w:sz w:val="22"/>
          <w:szCs w:val="22"/>
          <w:lang w:val="hr-HR"/>
        </w:rPr>
        <w:t>Ovaj dio traje 10-15 minuta</w:t>
      </w:r>
      <w:r w:rsidR="00734A6C" w:rsidRPr="00E27110">
        <w:rPr>
          <w:sz w:val="22"/>
          <w:szCs w:val="22"/>
          <w:lang w:val="hr-HR"/>
        </w:rPr>
        <w:t>.</w:t>
      </w:r>
    </w:p>
    <w:p w:rsidR="00842F7B" w:rsidRPr="00E27110" w:rsidRDefault="00734A6C">
      <w:pPr>
        <w:shd w:val="clear" w:color="auto" w:fill="FFFFFF"/>
        <w:spacing w:before="211"/>
        <w:rPr>
          <w:lang w:val="hr-HR"/>
        </w:rPr>
      </w:pPr>
      <w:r w:rsidRPr="00E27110">
        <w:rPr>
          <w:rFonts w:ascii="Arial" w:hAnsi="Arial" w:cs="Arial"/>
          <w:b/>
          <w:bCs/>
          <w:spacing w:val="-11"/>
          <w:sz w:val="26"/>
          <w:szCs w:val="26"/>
          <w:lang w:val="hr-HR"/>
        </w:rPr>
        <w:t>2</w:t>
      </w:r>
      <w:r w:rsidR="00516D43" w:rsidRPr="00E27110">
        <w:rPr>
          <w:rFonts w:ascii="Arial" w:hAnsi="Arial" w:cs="Arial"/>
          <w:b/>
          <w:bCs/>
          <w:spacing w:val="-11"/>
          <w:sz w:val="26"/>
          <w:szCs w:val="26"/>
          <w:lang w:val="hr-HR"/>
        </w:rPr>
        <w:t>. dio</w:t>
      </w:r>
      <w:r w:rsidRPr="00E27110">
        <w:rPr>
          <w:rFonts w:ascii="Arial" w:hAnsi="Arial" w:cs="Arial"/>
          <w:b/>
          <w:bCs/>
          <w:spacing w:val="-11"/>
          <w:sz w:val="26"/>
          <w:szCs w:val="26"/>
          <w:lang w:val="hr-HR"/>
        </w:rPr>
        <w:t xml:space="preserve">: </w:t>
      </w:r>
      <w:r w:rsidR="00516D43" w:rsidRPr="00E27110">
        <w:rPr>
          <w:rFonts w:ascii="Arial" w:hAnsi="Arial" w:cs="Arial"/>
          <w:b/>
          <w:bCs/>
          <w:spacing w:val="-11"/>
          <w:sz w:val="26"/>
          <w:szCs w:val="26"/>
          <w:lang w:val="hr-HR"/>
        </w:rPr>
        <w:t>Rasprava koja slijedi</w:t>
      </w:r>
      <w:r w:rsidR="00020B23">
        <w:rPr>
          <w:rFonts w:ascii="Arial" w:hAnsi="Arial" w:cs="Arial"/>
          <w:b/>
          <w:bCs/>
          <w:spacing w:val="-11"/>
          <w:sz w:val="26"/>
          <w:szCs w:val="26"/>
          <w:lang w:val="hr-HR"/>
        </w:rPr>
        <w:t xml:space="preserve"> nakon prethodnog zadat</w:t>
      </w:r>
      <w:r w:rsidR="00516D43" w:rsidRPr="00E27110">
        <w:rPr>
          <w:rFonts w:ascii="Arial" w:hAnsi="Arial" w:cs="Arial"/>
          <w:b/>
          <w:bCs/>
          <w:spacing w:val="-11"/>
          <w:sz w:val="26"/>
          <w:szCs w:val="26"/>
          <w:lang w:val="hr-HR"/>
        </w:rPr>
        <w:t>k</w:t>
      </w:r>
      <w:r w:rsidR="00020B23">
        <w:rPr>
          <w:rFonts w:ascii="Arial" w:hAnsi="Arial" w:cs="Arial"/>
          <w:b/>
          <w:bCs/>
          <w:spacing w:val="-11"/>
          <w:sz w:val="26"/>
          <w:szCs w:val="26"/>
          <w:lang w:val="hr-HR"/>
        </w:rPr>
        <w:t>a</w:t>
      </w:r>
    </w:p>
    <w:p w:rsidR="00842F7B" w:rsidRPr="00E27110" w:rsidRDefault="00516D43">
      <w:pPr>
        <w:shd w:val="clear" w:color="auto" w:fill="FFFFFF"/>
        <w:spacing w:before="86" w:line="259" w:lineRule="exact"/>
        <w:jc w:val="both"/>
        <w:rPr>
          <w:lang w:val="hr-HR"/>
        </w:rPr>
      </w:pPr>
      <w:r w:rsidRPr="00E27110">
        <w:rPr>
          <w:sz w:val="22"/>
          <w:szCs w:val="22"/>
          <w:lang w:val="hr-HR"/>
        </w:rPr>
        <w:t>Nastavnik poziva učenike da sjednu (na stolice složene u krug na sredini učionice) i najavljuje sljedeći dio nastavnog sata: raspravu koja je nastavak na prethodni zadatak i koju vodi nastavnik.</w:t>
      </w:r>
    </w:p>
    <w:p w:rsidR="00842F7B" w:rsidRPr="00E27110" w:rsidRDefault="00516D43">
      <w:pPr>
        <w:shd w:val="clear" w:color="auto" w:fill="FFFFFF"/>
        <w:spacing w:before="96" w:line="259" w:lineRule="exact"/>
        <w:jc w:val="both"/>
        <w:rPr>
          <w:lang w:val="hr-HR"/>
        </w:rPr>
      </w:pPr>
      <w:r w:rsidRPr="00E27110">
        <w:rPr>
          <w:sz w:val="22"/>
          <w:szCs w:val="22"/>
          <w:lang w:val="hr-HR"/>
        </w:rPr>
        <w:t xml:space="preserve">Najprije se učenici trebaju složiti oko tema o kojima žele raspravljati. Nastavnik ih upoznaje s potrebom da u vremenu koje im </w:t>
      </w:r>
      <w:r w:rsidR="00020B23">
        <w:rPr>
          <w:sz w:val="22"/>
          <w:szCs w:val="22"/>
          <w:lang w:val="hr-HR"/>
        </w:rPr>
        <w:t>stoji</w:t>
      </w:r>
      <w:r w:rsidRPr="00E27110">
        <w:rPr>
          <w:sz w:val="22"/>
          <w:szCs w:val="22"/>
          <w:lang w:val="hr-HR"/>
        </w:rPr>
        <w:t xml:space="preserve"> na raspolaganju izvrše </w:t>
      </w:r>
      <w:r w:rsidR="00020B23">
        <w:rPr>
          <w:sz w:val="22"/>
          <w:szCs w:val="22"/>
          <w:lang w:val="hr-HR"/>
        </w:rPr>
        <w:t>odabir. To podrazumijeva</w:t>
      </w:r>
      <w:r w:rsidRPr="00E27110">
        <w:rPr>
          <w:sz w:val="22"/>
          <w:szCs w:val="22"/>
          <w:lang w:val="hr-HR"/>
        </w:rPr>
        <w:t xml:space="preserve"> da </w:t>
      </w:r>
      <w:r w:rsidR="00020B23">
        <w:rPr>
          <w:sz w:val="22"/>
          <w:szCs w:val="22"/>
          <w:lang w:val="hr-HR"/>
        </w:rPr>
        <w:t>će se usredotočiti</w:t>
      </w:r>
      <w:r w:rsidRPr="00E27110">
        <w:rPr>
          <w:sz w:val="22"/>
          <w:szCs w:val="22"/>
          <w:lang w:val="hr-HR"/>
        </w:rPr>
        <w:t xml:space="preserve"> na jedan </w:t>
      </w:r>
      <w:r w:rsidR="00020B23">
        <w:rPr>
          <w:sz w:val="22"/>
          <w:szCs w:val="22"/>
          <w:lang w:val="hr-HR"/>
        </w:rPr>
        <w:t xml:space="preserve">ili dva „zida šutnje“, a ne da </w:t>
      </w:r>
      <w:r w:rsidRPr="00E27110">
        <w:rPr>
          <w:sz w:val="22"/>
          <w:szCs w:val="22"/>
          <w:lang w:val="hr-HR"/>
        </w:rPr>
        <w:t>kratko komentiraju svaki</w:t>
      </w:r>
      <w:r w:rsidR="00020B23">
        <w:rPr>
          <w:sz w:val="22"/>
          <w:szCs w:val="22"/>
          <w:lang w:val="hr-HR"/>
        </w:rPr>
        <w:t xml:space="preserve"> od njih</w:t>
      </w:r>
      <w:r w:rsidRPr="00E27110">
        <w:rPr>
          <w:sz w:val="22"/>
          <w:szCs w:val="22"/>
          <w:lang w:val="hr-HR"/>
        </w:rPr>
        <w:t xml:space="preserve">, no o tome odlučuju </w:t>
      </w:r>
      <w:r w:rsidR="00020B23">
        <w:rPr>
          <w:sz w:val="22"/>
          <w:szCs w:val="22"/>
          <w:lang w:val="hr-HR"/>
        </w:rPr>
        <w:t xml:space="preserve">sami </w:t>
      </w:r>
      <w:r w:rsidRPr="00E27110">
        <w:rPr>
          <w:sz w:val="22"/>
          <w:szCs w:val="22"/>
          <w:lang w:val="hr-HR"/>
        </w:rPr>
        <w:t xml:space="preserve">učenici. </w:t>
      </w:r>
    </w:p>
    <w:p w:rsidR="00842F7B" w:rsidRPr="00E27110" w:rsidRDefault="003318B5">
      <w:pPr>
        <w:shd w:val="clear" w:color="auto" w:fill="FFFFFF"/>
        <w:spacing w:before="101" w:line="254" w:lineRule="exact"/>
        <w:jc w:val="both"/>
        <w:rPr>
          <w:lang w:val="hr-HR"/>
        </w:rPr>
      </w:pPr>
      <w:r w:rsidRPr="00E27110">
        <w:rPr>
          <w:sz w:val="22"/>
          <w:szCs w:val="22"/>
          <w:lang w:val="hr-HR"/>
        </w:rPr>
        <w:t>Ovakva rasprava je dio konstruktivistič</w:t>
      </w:r>
      <w:r w:rsidR="00020B23">
        <w:rPr>
          <w:sz w:val="22"/>
          <w:szCs w:val="22"/>
          <w:lang w:val="hr-HR"/>
        </w:rPr>
        <w:t>kog učenja. Nastavnik ne može i</w:t>
      </w:r>
      <w:r w:rsidRPr="00E27110">
        <w:rPr>
          <w:sz w:val="22"/>
          <w:szCs w:val="22"/>
          <w:lang w:val="hr-HR"/>
        </w:rPr>
        <w:t xml:space="preserve"> ne treba predviđati što će učenici reći. Nastavnikov zad</w:t>
      </w:r>
      <w:r w:rsidR="00020B23">
        <w:rPr>
          <w:sz w:val="22"/>
          <w:szCs w:val="22"/>
          <w:lang w:val="hr-HR"/>
        </w:rPr>
        <w:t>atak je dati strukturu njihovih</w:t>
      </w:r>
      <w:r w:rsidRPr="00E27110">
        <w:rPr>
          <w:sz w:val="22"/>
          <w:szCs w:val="22"/>
          <w:lang w:val="hr-HR"/>
        </w:rPr>
        <w:t xml:space="preserve"> doprinosa raspravi.</w:t>
      </w:r>
      <w:r w:rsidR="00734A6C" w:rsidRPr="00E27110">
        <w:rPr>
          <w:rFonts w:eastAsia="Times New Roman"/>
          <w:sz w:val="22"/>
          <w:szCs w:val="22"/>
          <w:vertAlign w:val="superscript"/>
          <w:lang w:val="hr-HR"/>
        </w:rPr>
        <w:t>11</w:t>
      </w:r>
    </w:p>
    <w:p w:rsidR="00842F7B" w:rsidRPr="00020B23" w:rsidRDefault="00020B23" w:rsidP="00020B23">
      <w:pPr>
        <w:shd w:val="clear" w:color="auto" w:fill="FFFFFF"/>
        <w:spacing w:before="206"/>
        <w:rPr>
          <w:rFonts w:ascii="Arial" w:hAnsi="Arial" w:cs="Arial"/>
          <w:b/>
          <w:sz w:val="24"/>
          <w:szCs w:val="24"/>
          <w:lang w:val="hr-HR"/>
        </w:rPr>
      </w:pPr>
      <w:r>
        <w:rPr>
          <w:rFonts w:ascii="Arial" w:hAnsi="Arial" w:cs="Arial"/>
          <w:b/>
          <w:sz w:val="24"/>
          <w:szCs w:val="24"/>
          <w:lang w:val="hr-HR"/>
        </w:rPr>
        <w:t>3.</w:t>
      </w:r>
      <w:r w:rsidR="003C328E">
        <w:rPr>
          <w:rFonts w:ascii="Arial" w:hAnsi="Arial" w:cs="Arial"/>
          <w:b/>
          <w:sz w:val="24"/>
          <w:szCs w:val="24"/>
          <w:lang w:val="hr-HR"/>
        </w:rPr>
        <w:t>dio: Povratne informacije (kratki izjave svih učenika – „</w:t>
      </w:r>
      <w:r w:rsidR="003C328E" w:rsidRPr="003C328E">
        <w:rPr>
          <w:rFonts w:ascii="Arial" w:hAnsi="Arial" w:cs="Arial"/>
          <w:b/>
          <w:i/>
          <w:sz w:val="24"/>
          <w:szCs w:val="24"/>
          <w:lang w:val="hr-HR"/>
        </w:rPr>
        <w:t>flashlight round</w:t>
      </w:r>
      <w:r w:rsidR="003C328E">
        <w:rPr>
          <w:rFonts w:ascii="Arial" w:hAnsi="Arial" w:cs="Arial"/>
          <w:b/>
          <w:sz w:val="24"/>
          <w:szCs w:val="24"/>
          <w:lang w:val="hr-HR"/>
        </w:rPr>
        <w:t>“</w:t>
      </w:r>
      <w:r w:rsidR="003318B5" w:rsidRPr="00020B23">
        <w:rPr>
          <w:rFonts w:ascii="Arial" w:hAnsi="Arial" w:cs="Arial"/>
          <w:b/>
          <w:sz w:val="24"/>
          <w:szCs w:val="24"/>
          <w:lang w:val="hr-HR"/>
        </w:rPr>
        <w:t>)</w:t>
      </w:r>
    </w:p>
    <w:p w:rsidR="00842F7B" w:rsidRPr="00E27110" w:rsidRDefault="003318B5">
      <w:pPr>
        <w:shd w:val="clear" w:color="auto" w:fill="FFFFFF"/>
        <w:spacing w:before="86" w:line="259" w:lineRule="exact"/>
        <w:jc w:val="both"/>
        <w:rPr>
          <w:sz w:val="22"/>
          <w:szCs w:val="22"/>
          <w:lang w:val="hr-HR"/>
        </w:rPr>
      </w:pPr>
      <w:r w:rsidRPr="00E27110">
        <w:rPr>
          <w:sz w:val="22"/>
          <w:szCs w:val="22"/>
          <w:lang w:val="hr-HR"/>
        </w:rPr>
        <w:t>Nastav</w:t>
      </w:r>
      <w:r w:rsidR="003C328E">
        <w:rPr>
          <w:sz w:val="22"/>
          <w:szCs w:val="22"/>
          <w:lang w:val="hr-HR"/>
        </w:rPr>
        <w:t xml:space="preserve">nik najavljuje kraj rasprave i zadnji krug </w:t>
      </w:r>
      <w:r w:rsidRPr="00E27110">
        <w:rPr>
          <w:sz w:val="22"/>
          <w:szCs w:val="22"/>
          <w:lang w:val="hr-HR"/>
        </w:rPr>
        <w:t>povratnih informacija o jedinici. Ova metoda se sastoji u davanju vrlo kratkih izjava. Svaki učenik treba dovršiti sljedeću izjavu:</w:t>
      </w:r>
    </w:p>
    <w:p w:rsidR="00842F7B" w:rsidRPr="00E27110" w:rsidRDefault="00734A6C">
      <w:pPr>
        <w:shd w:val="clear" w:color="auto" w:fill="FFFFFF"/>
        <w:spacing w:before="106"/>
        <w:rPr>
          <w:lang w:val="hr-HR"/>
        </w:rPr>
      </w:pPr>
      <w:r w:rsidRPr="00E27110">
        <w:rPr>
          <w:rFonts w:eastAsia="Times New Roman"/>
          <w:i/>
          <w:iCs/>
          <w:sz w:val="22"/>
          <w:szCs w:val="22"/>
          <w:lang w:val="hr-HR"/>
        </w:rPr>
        <w:t>“</w:t>
      </w:r>
      <w:r w:rsidR="003318B5" w:rsidRPr="00E27110">
        <w:rPr>
          <w:rFonts w:eastAsia="Times New Roman"/>
          <w:i/>
          <w:iCs/>
          <w:sz w:val="22"/>
          <w:szCs w:val="22"/>
          <w:lang w:val="hr-HR"/>
        </w:rPr>
        <w:t>Najzanimljivija i najvažnija stvar koju sam naučio/naučila</w:t>
      </w:r>
      <w:r w:rsidR="003C328E">
        <w:rPr>
          <w:rFonts w:eastAsia="Times New Roman"/>
          <w:i/>
          <w:iCs/>
          <w:sz w:val="22"/>
          <w:szCs w:val="22"/>
          <w:lang w:val="hr-HR"/>
        </w:rPr>
        <w:t xml:space="preserve"> u ovoj jedinici </w:t>
      </w:r>
      <w:r w:rsidR="003318B5" w:rsidRPr="00E27110">
        <w:rPr>
          <w:rFonts w:eastAsia="Times New Roman"/>
          <w:i/>
          <w:iCs/>
          <w:sz w:val="22"/>
          <w:szCs w:val="22"/>
          <w:lang w:val="hr-HR"/>
        </w:rPr>
        <w:t>je...“</w:t>
      </w:r>
    </w:p>
    <w:p w:rsidR="00842F7B" w:rsidRPr="00E27110" w:rsidRDefault="003318B5">
      <w:pPr>
        <w:shd w:val="clear" w:color="auto" w:fill="FFFFFF"/>
        <w:spacing w:before="101" w:line="259" w:lineRule="exact"/>
        <w:jc w:val="both"/>
        <w:rPr>
          <w:lang w:val="hr-HR"/>
        </w:rPr>
      </w:pPr>
      <w:r w:rsidRPr="00E27110">
        <w:rPr>
          <w:sz w:val="22"/>
          <w:szCs w:val="22"/>
          <w:lang w:val="hr-HR"/>
        </w:rPr>
        <w:t xml:space="preserve">Učenici naizmjenično daju kratku izjavu koja se sastoji od </w:t>
      </w:r>
      <w:r w:rsidR="003C328E">
        <w:rPr>
          <w:sz w:val="22"/>
          <w:szCs w:val="22"/>
          <w:lang w:val="hr-HR"/>
        </w:rPr>
        <w:t xml:space="preserve">najviše </w:t>
      </w:r>
      <w:r w:rsidRPr="00E27110">
        <w:rPr>
          <w:sz w:val="22"/>
          <w:szCs w:val="22"/>
          <w:lang w:val="hr-HR"/>
        </w:rPr>
        <w:t>1-2 rečenice. Komentari nisu dozvoljeni. Učenici mogu ponoviti i posebno naglasiti izjave drugih učenika</w:t>
      </w:r>
      <w:r w:rsidR="00734A6C" w:rsidRPr="00E27110">
        <w:rPr>
          <w:rFonts w:eastAsia="Times New Roman"/>
          <w:sz w:val="22"/>
          <w:szCs w:val="22"/>
          <w:lang w:val="hr-HR"/>
        </w:rPr>
        <w:t>.</w:t>
      </w:r>
    </w:p>
    <w:p w:rsidR="00842F7B" w:rsidRPr="00E27110" w:rsidRDefault="00422AF2">
      <w:pPr>
        <w:shd w:val="clear" w:color="auto" w:fill="FFFFFF"/>
        <w:spacing w:before="101" w:line="259" w:lineRule="exact"/>
        <w:jc w:val="both"/>
        <w:rPr>
          <w:lang w:val="hr-HR"/>
        </w:rPr>
      </w:pPr>
      <w:r w:rsidRPr="00E27110">
        <w:rPr>
          <w:spacing w:val="-1"/>
          <w:sz w:val="22"/>
          <w:szCs w:val="22"/>
          <w:lang w:val="hr-HR"/>
        </w:rPr>
        <w:t>Povratne informacije su potpora učenicima u pojedinim segmentima održivog učenja. Nast</w:t>
      </w:r>
      <w:r w:rsidR="003C328E">
        <w:rPr>
          <w:spacing w:val="-1"/>
          <w:sz w:val="22"/>
          <w:szCs w:val="22"/>
          <w:lang w:val="hr-HR"/>
        </w:rPr>
        <w:t>avnik prima informacije kojima se ocjenjuje ova</w:t>
      </w:r>
      <w:r w:rsidRPr="00E27110">
        <w:rPr>
          <w:spacing w:val="-1"/>
          <w:sz w:val="22"/>
          <w:szCs w:val="22"/>
          <w:lang w:val="hr-HR"/>
        </w:rPr>
        <w:t xml:space="preserve"> jedinice. Učenici i nastavnik mogu iskoristiti pojedine ideje za planiranje budućeg rada u sklopu GOO-a (</w:t>
      </w:r>
      <w:r w:rsidR="00734A6C" w:rsidRPr="00E27110">
        <w:rPr>
          <w:sz w:val="22"/>
          <w:szCs w:val="22"/>
          <w:lang w:val="hr-HR"/>
        </w:rPr>
        <w:t xml:space="preserve">EDC/HRE </w:t>
      </w:r>
      <w:r w:rsidRPr="00E27110">
        <w:rPr>
          <w:sz w:val="22"/>
          <w:szCs w:val="22"/>
          <w:lang w:val="hr-HR"/>
        </w:rPr>
        <w:t xml:space="preserve">), u smislu poveznica s ostalim jedinicama, </w:t>
      </w:r>
      <w:r w:rsidR="003C328E">
        <w:rPr>
          <w:sz w:val="22"/>
          <w:szCs w:val="22"/>
          <w:lang w:val="hr-HR"/>
        </w:rPr>
        <w:t xml:space="preserve">njihova </w:t>
      </w:r>
      <w:r w:rsidRPr="00E27110">
        <w:rPr>
          <w:sz w:val="22"/>
          <w:szCs w:val="22"/>
          <w:lang w:val="hr-HR"/>
        </w:rPr>
        <w:t xml:space="preserve">proširivanja i sl.).  </w:t>
      </w:r>
    </w:p>
    <w:p w:rsidR="00842F7B" w:rsidRPr="00E27110" w:rsidRDefault="00734A6C">
      <w:pPr>
        <w:shd w:val="clear" w:color="auto" w:fill="FFFFFF"/>
        <w:spacing w:before="6211"/>
        <w:rPr>
          <w:lang w:val="hr-HR"/>
        </w:rPr>
      </w:pPr>
      <w:r w:rsidRPr="00E27110">
        <w:rPr>
          <w:sz w:val="18"/>
          <w:szCs w:val="18"/>
          <w:lang w:val="hr-HR"/>
        </w:rPr>
        <w:t xml:space="preserve">11. </w:t>
      </w:r>
      <w:r w:rsidR="00422AF2" w:rsidRPr="00E27110">
        <w:rPr>
          <w:sz w:val="18"/>
          <w:szCs w:val="18"/>
          <w:lang w:val="hr-HR"/>
        </w:rPr>
        <w:t>Vidi poglavlje u uvodu o konstruktivnom učenju.</w:t>
      </w:r>
    </w:p>
    <w:p w:rsidR="00842F7B" w:rsidRPr="00E27110" w:rsidRDefault="00734A6C">
      <w:pPr>
        <w:shd w:val="clear" w:color="auto" w:fill="FFFFFF"/>
        <w:spacing w:before="581"/>
        <w:ind w:left="34"/>
        <w:rPr>
          <w:lang w:val="hr-HR"/>
        </w:rPr>
      </w:pPr>
      <w:r w:rsidRPr="00E27110">
        <w:rPr>
          <w:rFonts w:ascii="Courier New" w:hAnsi="Courier New" w:cs="Courier New"/>
          <w:sz w:val="24"/>
          <w:szCs w:val="24"/>
          <w:lang w:val="hr-HR"/>
        </w:rPr>
        <w:t>100</w:t>
      </w:r>
    </w:p>
    <w:p w:rsidR="00842F7B" w:rsidRPr="00E27110" w:rsidRDefault="00842F7B">
      <w:pPr>
        <w:shd w:val="clear" w:color="auto" w:fill="FFFFFF"/>
        <w:spacing w:before="581"/>
        <w:ind w:left="34"/>
        <w:rPr>
          <w:lang w:val="hr-HR"/>
        </w:rPr>
        <w:sectPr w:rsidR="00842F7B" w:rsidRPr="00E27110">
          <w:pgSz w:w="11909" w:h="16834"/>
          <w:pgMar w:top="529" w:right="1424" w:bottom="360" w:left="1418" w:header="720" w:footer="720" w:gutter="0"/>
          <w:cols w:space="60"/>
          <w:noEndnote/>
        </w:sectPr>
      </w:pPr>
    </w:p>
    <w:p w:rsidR="00842F7B" w:rsidRPr="00E27110" w:rsidRDefault="00422AF2">
      <w:pPr>
        <w:shd w:val="clear" w:color="auto" w:fill="FFFFFF"/>
        <w:jc w:val="right"/>
        <w:rPr>
          <w:lang w:val="hr-HR"/>
        </w:rPr>
      </w:pPr>
      <w:r w:rsidRPr="00E27110">
        <w:rPr>
          <w:sz w:val="18"/>
          <w:szCs w:val="18"/>
          <w:lang w:val="hr-HR"/>
        </w:rPr>
        <w:lastRenderedPageBreak/>
        <w:t>Sudjelovanje u zajednici</w:t>
      </w:r>
    </w:p>
    <w:p w:rsidR="00422AF2" w:rsidRPr="00E27110" w:rsidRDefault="00734A6C" w:rsidP="00422AF2">
      <w:pPr>
        <w:shd w:val="clear" w:color="auto" w:fill="FFFFFF"/>
        <w:spacing w:before="422" w:line="394" w:lineRule="exact"/>
        <w:ind w:left="24" w:right="4435"/>
        <w:rPr>
          <w:rFonts w:ascii="Arial" w:hAnsi="Arial" w:cs="Arial"/>
          <w:b/>
          <w:bCs/>
          <w:spacing w:val="-3"/>
          <w:sz w:val="30"/>
          <w:szCs w:val="30"/>
          <w:lang w:val="hr-HR"/>
        </w:rPr>
      </w:pPr>
      <w:r w:rsidRPr="00E27110">
        <w:rPr>
          <w:rFonts w:ascii="Arial" w:hAnsi="Arial" w:cs="Arial"/>
          <w:b/>
          <w:bCs/>
          <w:spacing w:val="-3"/>
          <w:sz w:val="30"/>
          <w:szCs w:val="30"/>
          <w:lang w:val="hr-HR"/>
        </w:rPr>
        <w:t xml:space="preserve">fj </w:t>
      </w:r>
      <w:r w:rsidR="003C328E">
        <w:rPr>
          <w:rFonts w:ascii="Arial" w:hAnsi="Arial" w:cs="Arial"/>
          <w:b/>
          <w:bCs/>
          <w:spacing w:val="-3"/>
          <w:sz w:val="30"/>
          <w:szCs w:val="30"/>
          <w:lang w:val="hr-HR"/>
        </w:rPr>
        <w:t>Nastavni materijal</w:t>
      </w:r>
      <w:r w:rsidR="00422AF2" w:rsidRPr="00E27110">
        <w:rPr>
          <w:rFonts w:ascii="Arial" w:hAnsi="Arial" w:cs="Arial"/>
          <w:b/>
          <w:bCs/>
          <w:spacing w:val="-3"/>
          <w:sz w:val="30"/>
          <w:szCs w:val="30"/>
          <w:lang w:val="hr-HR"/>
        </w:rPr>
        <w:t xml:space="preserve"> </w:t>
      </w:r>
      <w:r w:rsidRPr="00E27110">
        <w:rPr>
          <w:rFonts w:ascii="Arial" w:hAnsi="Arial" w:cs="Arial"/>
          <w:b/>
          <w:bCs/>
          <w:spacing w:val="-3"/>
          <w:sz w:val="30"/>
          <w:szCs w:val="30"/>
          <w:lang w:val="hr-HR"/>
        </w:rPr>
        <w:t xml:space="preserve">3A </w:t>
      </w:r>
      <w:r w:rsidR="00422AF2" w:rsidRPr="00E27110">
        <w:rPr>
          <w:rFonts w:ascii="Arial" w:hAnsi="Arial" w:cs="Arial"/>
          <w:b/>
          <w:bCs/>
          <w:spacing w:val="-3"/>
          <w:sz w:val="30"/>
          <w:szCs w:val="30"/>
          <w:lang w:val="hr-HR"/>
        </w:rPr>
        <w:t>Četiri osnovna politička stajališta</w:t>
      </w:r>
    </w:p>
    <w:p w:rsidR="00842F7B" w:rsidRPr="00E27110" w:rsidRDefault="00734A6C" w:rsidP="00422AF2">
      <w:pPr>
        <w:shd w:val="clear" w:color="auto" w:fill="FFFFFF"/>
        <w:spacing w:before="422" w:line="394" w:lineRule="exact"/>
        <w:ind w:left="24" w:right="4435"/>
        <w:rPr>
          <w:lang w:val="hr-HR"/>
        </w:rPr>
      </w:pPr>
      <w:r w:rsidRPr="00E27110">
        <w:rPr>
          <w:rFonts w:ascii="Arial" w:hAnsi="Arial" w:cs="Arial"/>
          <w:b/>
          <w:bCs/>
          <w:sz w:val="30"/>
          <w:szCs w:val="30"/>
          <w:lang w:val="hr-HR"/>
        </w:rPr>
        <w:t>X</w:t>
      </w:r>
    </w:p>
    <w:p w:rsidR="00842F7B" w:rsidRPr="00E27110" w:rsidRDefault="00422AF2">
      <w:pPr>
        <w:shd w:val="clear" w:color="auto" w:fill="FFFFFF"/>
        <w:spacing w:before="187" w:line="379" w:lineRule="exact"/>
        <w:rPr>
          <w:lang w:val="hr-HR"/>
        </w:rPr>
      </w:pPr>
      <w:r w:rsidRPr="00E27110">
        <w:rPr>
          <w:rFonts w:ascii="Arial" w:hAnsi="Arial" w:cs="Arial"/>
          <w:b/>
          <w:bCs/>
          <w:sz w:val="24"/>
          <w:szCs w:val="24"/>
          <w:lang w:val="hr-HR"/>
        </w:rPr>
        <w:t>Liberalno stajalište</w:t>
      </w:r>
      <w:r w:rsidR="00734A6C" w:rsidRPr="00E27110">
        <w:rPr>
          <w:rFonts w:ascii="Arial" w:hAnsi="Arial" w:cs="Arial"/>
          <w:b/>
          <w:bCs/>
          <w:sz w:val="24"/>
          <w:szCs w:val="24"/>
          <w:lang w:val="hr-HR"/>
        </w:rPr>
        <w:t>: individual</w:t>
      </w:r>
      <w:r w:rsidRPr="00E27110">
        <w:rPr>
          <w:rFonts w:ascii="Arial" w:hAnsi="Arial" w:cs="Arial"/>
          <w:b/>
          <w:bCs/>
          <w:sz w:val="24"/>
          <w:szCs w:val="24"/>
          <w:lang w:val="hr-HR"/>
        </w:rPr>
        <w:t xml:space="preserve">na sloboda je </w:t>
      </w:r>
      <w:r w:rsidR="009C556D" w:rsidRPr="00E27110">
        <w:rPr>
          <w:rFonts w:ascii="Arial" w:hAnsi="Arial" w:cs="Arial"/>
          <w:b/>
          <w:bCs/>
          <w:sz w:val="24"/>
          <w:szCs w:val="24"/>
          <w:lang w:val="hr-HR"/>
        </w:rPr>
        <w:t xml:space="preserve">na </w:t>
      </w:r>
      <w:r w:rsidRPr="00E27110">
        <w:rPr>
          <w:rFonts w:ascii="Arial" w:hAnsi="Arial" w:cs="Arial"/>
          <w:b/>
          <w:bCs/>
          <w:sz w:val="24"/>
          <w:szCs w:val="24"/>
          <w:lang w:val="hr-HR"/>
        </w:rPr>
        <w:t>prv</w:t>
      </w:r>
      <w:r w:rsidR="009C556D" w:rsidRPr="00E27110">
        <w:rPr>
          <w:rFonts w:ascii="Arial" w:hAnsi="Arial" w:cs="Arial"/>
          <w:b/>
          <w:bCs/>
          <w:sz w:val="24"/>
          <w:szCs w:val="24"/>
          <w:lang w:val="hr-HR"/>
        </w:rPr>
        <w:t>om</w:t>
      </w:r>
      <w:r w:rsidR="00B000D9" w:rsidRPr="00E27110">
        <w:rPr>
          <w:rFonts w:ascii="Arial" w:hAnsi="Arial" w:cs="Arial"/>
          <w:b/>
          <w:bCs/>
          <w:sz w:val="24"/>
          <w:szCs w:val="24"/>
          <w:lang w:val="hr-HR"/>
        </w:rPr>
        <w:t>e</w:t>
      </w:r>
      <w:r w:rsidR="009C556D" w:rsidRPr="00E27110">
        <w:rPr>
          <w:rFonts w:ascii="Arial" w:hAnsi="Arial" w:cs="Arial"/>
          <w:b/>
          <w:bCs/>
          <w:sz w:val="24"/>
          <w:szCs w:val="24"/>
          <w:lang w:val="hr-HR"/>
        </w:rPr>
        <w:t xml:space="preserve"> mjestu</w:t>
      </w:r>
    </w:p>
    <w:p w:rsidR="00842F7B" w:rsidRPr="00E27110" w:rsidRDefault="00422AF2">
      <w:pPr>
        <w:shd w:val="clear" w:color="auto" w:fill="FFFFFF"/>
        <w:spacing w:line="379" w:lineRule="exact"/>
        <w:ind w:left="394"/>
        <w:rPr>
          <w:lang w:val="hr-HR"/>
        </w:rPr>
      </w:pPr>
      <w:r w:rsidRPr="00E27110">
        <w:rPr>
          <w:sz w:val="22"/>
          <w:szCs w:val="22"/>
          <w:lang w:val="hr-HR"/>
        </w:rPr>
        <w:t>Osnovna načela</w:t>
      </w:r>
      <w:r w:rsidR="00734A6C" w:rsidRPr="00E27110">
        <w:rPr>
          <w:sz w:val="22"/>
          <w:szCs w:val="22"/>
          <w:lang w:val="hr-HR"/>
        </w:rPr>
        <w:t>:</w:t>
      </w:r>
      <w:r w:rsidRPr="00E27110">
        <w:rPr>
          <w:sz w:val="22"/>
          <w:szCs w:val="22"/>
          <w:lang w:val="hr-HR"/>
        </w:rPr>
        <w:t xml:space="preserve"> osobna sloboda i odgovornost.</w:t>
      </w:r>
    </w:p>
    <w:p w:rsidR="00842F7B" w:rsidRPr="00E27110" w:rsidRDefault="00422AF2">
      <w:pPr>
        <w:shd w:val="clear" w:color="auto" w:fill="FFFFFF"/>
        <w:spacing w:line="379" w:lineRule="exact"/>
        <w:ind w:left="398"/>
        <w:rPr>
          <w:lang w:val="hr-HR"/>
        </w:rPr>
      </w:pPr>
      <w:r w:rsidRPr="00E27110">
        <w:rPr>
          <w:sz w:val="22"/>
          <w:szCs w:val="22"/>
          <w:lang w:val="hr-HR"/>
        </w:rPr>
        <w:t>Zaštita ljudskih i građanskih prava.</w:t>
      </w:r>
    </w:p>
    <w:p w:rsidR="00842F7B" w:rsidRPr="00E27110" w:rsidRDefault="00422AF2">
      <w:pPr>
        <w:shd w:val="clear" w:color="auto" w:fill="FFFFFF"/>
        <w:spacing w:before="91" w:line="269" w:lineRule="exact"/>
        <w:ind w:left="398"/>
        <w:rPr>
          <w:lang w:val="hr-HR"/>
        </w:rPr>
      </w:pPr>
      <w:r w:rsidRPr="00E27110">
        <w:rPr>
          <w:sz w:val="22"/>
          <w:szCs w:val="22"/>
          <w:lang w:val="hr-HR"/>
        </w:rPr>
        <w:t>Slobodna trgovina i natjecanje kao pokretači napretka, modernizacije i povećanja blagostanja</w:t>
      </w:r>
      <w:r w:rsidR="00734A6C" w:rsidRPr="00E27110">
        <w:rPr>
          <w:sz w:val="22"/>
          <w:szCs w:val="22"/>
          <w:lang w:val="hr-HR"/>
        </w:rPr>
        <w:t>.</w:t>
      </w:r>
    </w:p>
    <w:p w:rsidR="00842F7B" w:rsidRPr="00E27110" w:rsidRDefault="00422AF2">
      <w:pPr>
        <w:shd w:val="clear" w:color="auto" w:fill="FFFFFF"/>
        <w:spacing w:before="19" w:line="384" w:lineRule="exact"/>
        <w:ind w:left="408"/>
        <w:rPr>
          <w:lang w:val="hr-HR"/>
        </w:rPr>
      </w:pPr>
      <w:r w:rsidRPr="00E27110">
        <w:rPr>
          <w:sz w:val="22"/>
          <w:szCs w:val="22"/>
          <w:lang w:val="hr-HR"/>
        </w:rPr>
        <w:t>Kapitalizam najbolje funkcionira ako ga pustite</w:t>
      </w:r>
      <w:r w:rsidR="009C556D" w:rsidRPr="00E27110">
        <w:rPr>
          <w:sz w:val="22"/>
          <w:szCs w:val="22"/>
          <w:lang w:val="hr-HR"/>
        </w:rPr>
        <w:t xml:space="preserve"> da </w:t>
      </w:r>
      <w:r w:rsidR="00EA3B98">
        <w:rPr>
          <w:sz w:val="22"/>
          <w:szCs w:val="22"/>
          <w:lang w:val="hr-HR"/>
        </w:rPr>
        <w:t xml:space="preserve">to čini </w:t>
      </w:r>
      <w:r w:rsidR="009C556D" w:rsidRPr="00E27110">
        <w:rPr>
          <w:sz w:val="22"/>
          <w:szCs w:val="22"/>
          <w:lang w:val="hr-HR"/>
        </w:rPr>
        <w:t>samostalno</w:t>
      </w:r>
      <w:r w:rsidR="00EA3B98">
        <w:rPr>
          <w:sz w:val="22"/>
          <w:szCs w:val="22"/>
          <w:lang w:val="hr-HR"/>
        </w:rPr>
        <w:t>.</w:t>
      </w:r>
    </w:p>
    <w:p w:rsidR="00842F7B" w:rsidRPr="00E27110" w:rsidRDefault="009C556D">
      <w:pPr>
        <w:shd w:val="clear" w:color="auto" w:fill="FFFFFF"/>
        <w:spacing w:line="384" w:lineRule="exact"/>
        <w:ind w:left="394"/>
        <w:rPr>
          <w:lang w:val="hr-HR"/>
        </w:rPr>
      </w:pPr>
      <w:r w:rsidRPr="00E27110">
        <w:rPr>
          <w:sz w:val="22"/>
          <w:szCs w:val="22"/>
          <w:lang w:val="hr-HR"/>
        </w:rPr>
        <w:t>Jaka država</w:t>
      </w:r>
      <w:r w:rsidR="00734A6C" w:rsidRPr="00E27110">
        <w:rPr>
          <w:sz w:val="22"/>
          <w:szCs w:val="22"/>
          <w:lang w:val="hr-HR"/>
        </w:rPr>
        <w:t xml:space="preserve"> </w:t>
      </w:r>
      <w:r w:rsidRPr="00E27110">
        <w:rPr>
          <w:sz w:val="22"/>
          <w:szCs w:val="22"/>
          <w:lang w:val="hr-HR"/>
        </w:rPr>
        <w:t>–</w:t>
      </w:r>
      <w:r w:rsidR="00734A6C" w:rsidRPr="00E27110">
        <w:rPr>
          <w:sz w:val="22"/>
          <w:szCs w:val="22"/>
          <w:lang w:val="hr-HR"/>
        </w:rPr>
        <w:t xml:space="preserve"> </w:t>
      </w:r>
      <w:r w:rsidR="00EA3B98">
        <w:rPr>
          <w:sz w:val="22"/>
          <w:szCs w:val="22"/>
          <w:lang w:val="hr-HR"/>
        </w:rPr>
        <w:t xml:space="preserve">da, </w:t>
      </w:r>
      <w:r w:rsidRPr="00E27110">
        <w:rPr>
          <w:sz w:val="22"/>
          <w:szCs w:val="22"/>
          <w:lang w:val="hr-HR"/>
        </w:rPr>
        <w:t xml:space="preserve">ali država koja se ograničava na vladavinu prava. </w:t>
      </w:r>
    </w:p>
    <w:p w:rsidR="00842F7B" w:rsidRPr="00E27110" w:rsidRDefault="009C556D">
      <w:pPr>
        <w:shd w:val="clear" w:color="auto" w:fill="FFFFFF"/>
        <w:spacing w:before="5" w:line="384" w:lineRule="exact"/>
        <w:ind w:left="408"/>
        <w:rPr>
          <w:lang w:val="hr-HR"/>
        </w:rPr>
      </w:pPr>
      <w:r w:rsidRPr="00E27110">
        <w:rPr>
          <w:sz w:val="22"/>
          <w:szCs w:val="22"/>
          <w:lang w:val="hr-HR"/>
        </w:rPr>
        <w:t xml:space="preserve">Velikodušne povlastice socijalnog osiguranja </w:t>
      </w:r>
      <w:r w:rsidRPr="00EA3B98">
        <w:rPr>
          <w:sz w:val="22"/>
          <w:szCs w:val="22"/>
          <w:lang w:val="hr-HR"/>
        </w:rPr>
        <w:t>ul</w:t>
      </w:r>
      <w:r w:rsidR="00EA3B98" w:rsidRPr="00EA3B98">
        <w:rPr>
          <w:sz w:val="22"/>
          <w:szCs w:val="22"/>
          <w:lang w:val="hr-HR"/>
        </w:rPr>
        <w:t>i</w:t>
      </w:r>
      <w:r w:rsidRPr="00EA3B98">
        <w:rPr>
          <w:sz w:val="22"/>
          <w:szCs w:val="22"/>
          <w:lang w:val="hr-HR"/>
        </w:rPr>
        <w:t>jenjuju ljude</w:t>
      </w:r>
      <w:r w:rsidR="00734A6C" w:rsidRPr="00EA3B98">
        <w:rPr>
          <w:sz w:val="22"/>
          <w:szCs w:val="22"/>
          <w:lang w:val="hr-HR"/>
        </w:rPr>
        <w:t>.</w:t>
      </w:r>
    </w:p>
    <w:p w:rsidR="00842F7B" w:rsidRPr="00E27110" w:rsidRDefault="009C556D">
      <w:pPr>
        <w:shd w:val="clear" w:color="auto" w:fill="FFFFFF"/>
        <w:spacing w:line="384" w:lineRule="exact"/>
        <w:ind w:left="398"/>
        <w:rPr>
          <w:lang w:val="hr-HR"/>
        </w:rPr>
      </w:pPr>
      <w:r w:rsidRPr="00E27110">
        <w:rPr>
          <w:sz w:val="22"/>
          <w:szCs w:val="22"/>
          <w:lang w:val="hr-HR"/>
        </w:rPr>
        <w:t xml:space="preserve">Osobni napor i uspjeh se </w:t>
      </w:r>
      <w:r w:rsidR="00EA3B98">
        <w:rPr>
          <w:sz w:val="22"/>
          <w:szCs w:val="22"/>
          <w:lang w:val="hr-HR"/>
        </w:rPr>
        <w:t>uvijek isplate</w:t>
      </w:r>
      <w:r w:rsidRPr="00E27110">
        <w:rPr>
          <w:sz w:val="22"/>
          <w:szCs w:val="22"/>
          <w:lang w:val="hr-HR"/>
        </w:rPr>
        <w:t xml:space="preserve"> –</w:t>
      </w:r>
      <w:r w:rsidR="00734A6C" w:rsidRPr="00E27110">
        <w:rPr>
          <w:sz w:val="22"/>
          <w:szCs w:val="22"/>
          <w:lang w:val="hr-HR"/>
        </w:rPr>
        <w:t xml:space="preserve"> </w:t>
      </w:r>
      <w:r w:rsidRPr="00E27110">
        <w:rPr>
          <w:sz w:val="22"/>
          <w:szCs w:val="22"/>
          <w:lang w:val="hr-HR"/>
        </w:rPr>
        <w:t>nemojte previše oporezivati dohodak i profit.</w:t>
      </w:r>
    </w:p>
    <w:p w:rsidR="00842F7B" w:rsidRPr="00E27110" w:rsidRDefault="00734A6C">
      <w:pPr>
        <w:shd w:val="clear" w:color="auto" w:fill="FFFFFF"/>
        <w:spacing w:before="206"/>
        <w:ind w:left="10"/>
        <w:rPr>
          <w:lang w:val="hr-HR"/>
        </w:rPr>
      </w:pPr>
      <w:r w:rsidRPr="00E27110">
        <w:rPr>
          <w:rFonts w:ascii="Arial" w:hAnsi="Arial" w:cs="Arial"/>
          <w:b/>
          <w:bCs/>
          <w:lang w:val="hr-HR"/>
        </w:rPr>
        <w:t xml:space="preserve">Slogan: </w:t>
      </w:r>
      <w:r w:rsidRPr="00E27110">
        <w:rPr>
          <w:rFonts w:ascii="Arial" w:eastAsia="Times New Roman" w:hAnsi="Arial"/>
          <w:b/>
          <w:bCs/>
          <w:lang w:val="hr-HR"/>
        </w:rPr>
        <w:t>“</w:t>
      </w:r>
      <w:r w:rsidR="009C556D" w:rsidRPr="00E27110">
        <w:rPr>
          <w:rFonts w:ascii="Arial" w:eastAsia="Times New Roman" w:hAnsi="Arial"/>
          <w:b/>
          <w:bCs/>
          <w:lang w:val="hr-HR"/>
        </w:rPr>
        <w:t>Nema rizika, nema slobode</w:t>
      </w:r>
      <w:r w:rsidRPr="00E27110">
        <w:rPr>
          <w:rFonts w:ascii="Arial" w:eastAsia="Times New Roman" w:hAnsi="Arial"/>
          <w:b/>
          <w:bCs/>
          <w:lang w:val="hr-HR"/>
        </w:rPr>
        <w:t>”</w:t>
      </w:r>
      <w:r w:rsidRPr="00E27110">
        <w:rPr>
          <w:rFonts w:ascii="Arial" w:eastAsia="Times New Roman" w:hAnsi="Arial" w:cs="Arial"/>
          <w:b/>
          <w:bCs/>
          <w:lang w:val="hr-HR"/>
        </w:rPr>
        <w:t>.</w:t>
      </w:r>
    </w:p>
    <w:p w:rsidR="00842F7B" w:rsidRPr="00E27110" w:rsidRDefault="00734A6C">
      <w:pPr>
        <w:shd w:val="clear" w:color="auto" w:fill="FFFFFF"/>
        <w:spacing w:before="475"/>
        <w:ind w:left="24"/>
        <w:rPr>
          <w:lang w:val="hr-HR"/>
        </w:rPr>
      </w:pPr>
      <w:r w:rsidRPr="00E27110">
        <w:rPr>
          <w:rFonts w:ascii="Arial" w:hAnsi="Arial" w:cs="Arial"/>
          <w:b/>
          <w:bCs/>
          <w:w w:val="135"/>
          <w:sz w:val="34"/>
          <w:szCs w:val="34"/>
          <w:lang w:val="hr-HR"/>
        </w:rPr>
        <w:t>X</w:t>
      </w:r>
    </w:p>
    <w:p w:rsidR="00842F7B" w:rsidRPr="00E27110" w:rsidRDefault="009C556D">
      <w:pPr>
        <w:shd w:val="clear" w:color="auto" w:fill="FFFFFF"/>
        <w:spacing w:before="173" w:line="379" w:lineRule="exact"/>
        <w:rPr>
          <w:lang w:val="hr-HR"/>
        </w:rPr>
      </w:pPr>
      <w:r w:rsidRPr="00E27110">
        <w:rPr>
          <w:rFonts w:ascii="Arial" w:hAnsi="Arial" w:cs="Arial"/>
          <w:b/>
          <w:bCs/>
          <w:sz w:val="24"/>
          <w:szCs w:val="24"/>
          <w:lang w:val="hr-HR"/>
        </w:rPr>
        <w:t>Socijal-demokratsko stajalište</w:t>
      </w:r>
      <w:r w:rsidR="00734A6C" w:rsidRPr="00E27110">
        <w:rPr>
          <w:rFonts w:ascii="Arial" w:hAnsi="Arial" w:cs="Arial"/>
          <w:b/>
          <w:bCs/>
          <w:sz w:val="24"/>
          <w:szCs w:val="24"/>
          <w:lang w:val="hr-HR"/>
        </w:rPr>
        <w:t xml:space="preserve">: </w:t>
      </w:r>
      <w:r w:rsidRPr="00E27110">
        <w:rPr>
          <w:rFonts w:ascii="Arial" w:hAnsi="Arial" w:cs="Arial"/>
          <w:b/>
          <w:bCs/>
          <w:sz w:val="24"/>
          <w:szCs w:val="24"/>
          <w:lang w:val="hr-HR"/>
        </w:rPr>
        <w:t>jednakost je na prvom</w:t>
      </w:r>
      <w:r w:rsidR="00B000D9" w:rsidRPr="00E27110">
        <w:rPr>
          <w:rFonts w:ascii="Arial" w:hAnsi="Arial" w:cs="Arial"/>
          <w:b/>
          <w:bCs/>
          <w:sz w:val="24"/>
          <w:szCs w:val="24"/>
          <w:lang w:val="hr-HR"/>
        </w:rPr>
        <w:t>e</w:t>
      </w:r>
      <w:r w:rsidRPr="00E27110">
        <w:rPr>
          <w:rFonts w:ascii="Arial" w:hAnsi="Arial" w:cs="Arial"/>
          <w:b/>
          <w:bCs/>
          <w:sz w:val="24"/>
          <w:szCs w:val="24"/>
          <w:lang w:val="hr-HR"/>
        </w:rPr>
        <w:t xml:space="preserve"> mjestu</w:t>
      </w:r>
    </w:p>
    <w:p w:rsidR="00842F7B" w:rsidRPr="00E27110" w:rsidRDefault="009C556D">
      <w:pPr>
        <w:shd w:val="clear" w:color="auto" w:fill="FFFFFF"/>
        <w:spacing w:line="379" w:lineRule="exact"/>
        <w:ind w:left="394"/>
        <w:rPr>
          <w:lang w:val="hr-HR"/>
        </w:rPr>
      </w:pPr>
      <w:r w:rsidRPr="00E27110">
        <w:rPr>
          <w:sz w:val="22"/>
          <w:szCs w:val="22"/>
          <w:lang w:val="hr-HR"/>
        </w:rPr>
        <w:t>Osnovna načela:</w:t>
      </w:r>
      <w:r w:rsidR="00734A6C" w:rsidRPr="00E27110">
        <w:rPr>
          <w:sz w:val="22"/>
          <w:szCs w:val="22"/>
          <w:lang w:val="hr-HR"/>
        </w:rPr>
        <w:t xml:space="preserve"> </w:t>
      </w:r>
      <w:r w:rsidRPr="00E27110">
        <w:rPr>
          <w:sz w:val="22"/>
          <w:szCs w:val="22"/>
          <w:lang w:val="hr-HR"/>
        </w:rPr>
        <w:t>jednakost, solidarnost, socijalna sigurnost.</w:t>
      </w:r>
    </w:p>
    <w:p w:rsidR="00842F7B" w:rsidRPr="00E27110" w:rsidRDefault="009C556D">
      <w:pPr>
        <w:shd w:val="clear" w:color="auto" w:fill="FFFFFF"/>
        <w:spacing w:line="379" w:lineRule="exact"/>
        <w:ind w:left="398"/>
        <w:rPr>
          <w:lang w:val="hr-HR"/>
        </w:rPr>
      </w:pPr>
      <w:r w:rsidRPr="00E27110">
        <w:rPr>
          <w:sz w:val="22"/>
          <w:szCs w:val="22"/>
          <w:lang w:val="hr-HR"/>
        </w:rPr>
        <w:t>Zaštita slabih, siromašnih, manje zaštićenih.</w:t>
      </w:r>
    </w:p>
    <w:p w:rsidR="00842F7B" w:rsidRPr="00E27110" w:rsidRDefault="009C556D">
      <w:pPr>
        <w:shd w:val="clear" w:color="auto" w:fill="FFFFFF"/>
        <w:spacing w:before="86" w:line="274" w:lineRule="exact"/>
        <w:ind w:left="408"/>
        <w:rPr>
          <w:lang w:val="hr-HR"/>
        </w:rPr>
      </w:pPr>
      <w:r w:rsidRPr="00E27110">
        <w:rPr>
          <w:sz w:val="22"/>
          <w:szCs w:val="22"/>
          <w:lang w:val="hr-HR"/>
        </w:rPr>
        <w:t xml:space="preserve">Ako se ne nadzire, kapitalizam </w:t>
      </w:r>
      <w:r w:rsidR="00B000D9" w:rsidRPr="00E27110">
        <w:rPr>
          <w:sz w:val="22"/>
          <w:szCs w:val="22"/>
          <w:lang w:val="hr-HR"/>
        </w:rPr>
        <w:t>produbljuje socijalne razlike. Nema alternative kapitalizmu, no njegove učinke treba nadzirati i ispravljati političkim sredstvima.</w:t>
      </w:r>
    </w:p>
    <w:p w:rsidR="00842F7B" w:rsidRPr="00E27110" w:rsidRDefault="00B000D9">
      <w:pPr>
        <w:shd w:val="clear" w:color="auto" w:fill="FFFFFF"/>
        <w:spacing w:before="110" w:line="269" w:lineRule="exact"/>
        <w:ind w:left="403"/>
        <w:rPr>
          <w:lang w:val="hr-HR"/>
        </w:rPr>
      </w:pPr>
      <w:r w:rsidRPr="00E27110">
        <w:rPr>
          <w:sz w:val="22"/>
          <w:szCs w:val="22"/>
          <w:lang w:val="hr-HR"/>
        </w:rPr>
        <w:t xml:space="preserve">Potreban nam je </w:t>
      </w:r>
      <w:r w:rsidR="00EA3B98">
        <w:rPr>
          <w:sz w:val="22"/>
          <w:szCs w:val="22"/>
          <w:lang w:val="hr-HR"/>
        </w:rPr>
        <w:t>sustav socijalne sigurnosti koji će štititi obitelj</w:t>
      </w:r>
      <w:r w:rsidRPr="00E27110">
        <w:rPr>
          <w:sz w:val="22"/>
          <w:szCs w:val="22"/>
          <w:lang w:val="hr-HR"/>
        </w:rPr>
        <w:t xml:space="preserve">, invalide, starije ljude, nezaposlene i siromašne. </w:t>
      </w:r>
    </w:p>
    <w:p w:rsidR="00842F7B" w:rsidRPr="00E27110" w:rsidRDefault="00B000D9">
      <w:pPr>
        <w:shd w:val="clear" w:color="auto" w:fill="FFFFFF"/>
        <w:spacing w:before="125"/>
        <w:ind w:left="408"/>
        <w:rPr>
          <w:lang w:val="hr-HR"/>
        </w:rPr>
      </w:pPr>
      <w:r w:rsidRPr="00E27110">
        <w:rPr>
          <w:sz w:val="22"/>
          <w:szCs w:val="22"/>
          <w:lang w:val="hr-HR"/>
        </w:rPr>
        <w:t>Solidarnost znači da jaki pružaju potporu potrebitima.</w:t>
      </w:r>
    </w:p>
    <w:p w:rsidR="00842F7B" w:rsidRPr="00E27110" w:rsidRDefault="00734A6C">
      <w:pPr>
        <w:shd w:val="clear" w:color="auto" w:fill="FFFFFF"/>
        <w:spacing w:before="240"/>
        <w:ind w:left="10"/>
        <w:rPr>
          <w:lang w:val="hr-HR"/>
        </w:rPr>
      </w:pPr>
      <w:r w:rsidRPr="00E27110">
        <w:rPr>
          <w:rFonts w:ascii="Arial" w:hAnsi="Arial" w:cs="Arial"/>
          <w:b/>
          <w:bCs/>
          <w:lang w:val="hr-HR"/>
        </w:rPr>
        <w:t xml:space="preserve">Slogan: </w:t>
      </w:r>
      <w:r w:rsidRPr="00E27110">
        <w:rPr>
          <w:rFonts w:ascii="Arial" w:eastAsia="Times New Roman" w:hAnsi="Arial"/>
          <w:b/>
          <w:bCs/>
          <w:lang w:val="hr-HR"/>
        </w:rPr>
        <w:t>“</w:t>
      </w:r>
      <w:r w:rsidRPr="00E27110">
        <w:rPr>
          <w:rFonts w:ascii="Arial" w:eastAsia="Times New Roman" w:hAnsi="Arial" w:cs="Arial"/>
          <w:b/>
          <w:bCs/>
          <w:lang w:val="hr-HR"/>
        </w:rPr>
        <w:t>U</w:t>
      </w:r>
      <w:r w:rsidR="00B000D9" w:rsidRPr="00E27110">
        <w:rPr>
          <w:rFonts w:ascii="Arial" w:eastAsia="Times New Roman" w:hAnsi="Arial" w:cs="Arial"/>
          <w:b/>
          <w:bCs/>
          <w:lang w:val="hr-HR"/>
        </w:rPr>
        <w:t>jedinjeni opstajemo –</w:t>
      </w:r>
      <w:r w:rsidRPr="00E27110">
        <w:rPr>
          <w:rFonts w:ascii="Arial" w:eastAsia="Times New Roman" w:hAnsi="Arial" w:cs="Arial"/>
          <w:b/>
          <w:bCs/>
          <w:lang w:val="hr-HR"/>
        </w:rPr>
        <w:t xml:space="preserve"> </w:t>
      </w:r>
      <w:r w:rsidR="00B000D9" w:rsidRPr="00E27110">
        <w:rPr>
          <w:rFonts w:ascii="Arial" w:eastAsia="Times New Roman" w:hAnsi="Arial" w:cs="Arial"/>
          <w:b/>
          <w:bCs/>
          <w:lang w:val="hr-HR"/>
        </w:rPr>
        <w:t>podijeljeni propadamo</w:t>
      </w:r>
      <w:r w:rsidRPr="00E27110">
        <w:rPr>
          <w:rFonts w:ascii="Arial" w:eastAsia="Times New Roman" w:hAnsi="Arial"/>
          <w:b/>
          <w:bCs/>
          <w:lang w:val="hr-HR"/>
        </w:rPr>
        <w:t>”</w:t>
      </w:r>
      <w:r w:rsidRPr="00E27110">
        <w:rPr>
          <w:rFonts w:ascii="Arial" w:eastAsia="Times New Roman" w:hAnsi="Arial" w:cs="Arial"/>
          <w:b/>
          <w:bCs/>
          <w:lang w:val="hr-HR"/>
        </w:rPr>
        <w:t>.</w:t>
      </w:r>
    </w:p>
    <w:p w:rsidR="00842F7B" w:rsidRPr="00E27110" w:rsidRDefault="00734A6C">
      <w:pPr>
        <w:shd w:val="clear" w:color="auto" w:fill="FFFFFF"/>
        <w:spacing w:before="475"/>
        <w:ind w:left="24"/>
        <w:rPr>
          <w:lang w:val="hr-HR"/>
        </w:rPr>
      </w:pPr>
      <w:r w:rsidRPr="00E27110">
        <w:rPr>
          <w:rFonts w:ascii="Arial" w:hAnsi="Arial" w:cs="Arial"/>
          <w:b/>
          <w:bCs/>
          <w:w w:val="135"/>
          <w:sz w:val="34"/>
          <w:szCs w:val="34"/>
          <w:lang w:val="hr-HR"/>
        </w:rPr>
        <w:t>X</w:t>
      </w:r>
    </w:p>
    <w:p w:rsidR="00842F7B" w:rsidRPr="00E27110" w:rsidRDefault="00B000D9">
      <w:pPr>
        <w:shd w:val="clear" w:color="auto" w:fill="FFFFFF"/>
        <w:spacing w:before="173" w:line="379" w:lineRule="exact"/>
        <w:rPr>
          <w:lang w:val="hr-HR"/>
        </w:rPr>
      </w:pPr>
      <w:r w:rsidRPr="00E27110">
        <w:rPr>
          <w:rFonts w:ascii="Arial" w:hAnsi="Arial" w:cs="Arial"/>
          <w:b/>
          <w:bCs/>
          <w:spacing w:val="-2"/>
          <w:sz w:val="24"/>
          <w:szCs w:val="24"/>
          <w:lang w:val="hr-HR"/>
        </w:rPr>
        <w:t>Konzervativno stajalište</w:t>
      </w:r>
      <w:r w:rsidR="00734A6C" w:rsidRPr="00E27110">
        <w:rPr>
          <w:rFonts w:ascii="Arial" w:hAnsi="Arial" w:cs="Arial"/>
          <w:b/>
          <w:bCs/>
          <w:spacing w:val="-2"/>
          <w:sz w:val="24"/>
          <w:szCs w:val="24"/>
          <w:lang w:val="hr-HR"/>
        </w:rPr>
        <w:t>:</w:t>
      </w:r>
      <w:r w:rsidRPr="00E27110">
        <w:rPr>
          <w:rFonts w:ascii="Arial" w:hAnsi="Arial" w:cs="Arial"/>
          <w:b/>
          <w:bCs/>
          <w:spacing w:val="-2"/>
          <w:sz w:val="24"/>
          <w:szCs w:val="24"/>
          <w:lang w:val="hr-HR"/>
        </w:rPr>
        <w:t xml:space="preserve"> sigurnost je na prvome mjestu</w:t>
      </w:r>
    </w:p>
    <w:p w:rsidR="00842F7B" w:rsidRPr="00E27110" w:rsidRDefault="00B000D9">
      <w:pPr>
        <w:shd w:val="clear" w:color="auto" w:fill="FFFFFF"/>
        <w:spacing w:line="379" w:lineRule="exact"/>
        <w:ind w:left="394"/>
        <w:rPr>
          <w:lang w:val="hr-HR"/>
        </w:rPr>
      </w:pPr>
      <w:r w:rsidRPr="00E27110">
        <w:rPr>
          <w:sz w:val="22"/>
          <w:szCs w:val="22"/>
          <w:lang w:val="hr-HR"/>
        </w:rPr>
        <w:t>Osnovna načela</w:t>
      </w:r>
      <w:r w:rsidR="00734A6C" w:rsidRPr="00E27110">
        <w:rPr>
          <w:sz w:val="22"/>
          <w:szCs w:val="22"/>
          <w:lang w:val="hr-HR"/>
        </w:rPr>
        <w:t>:</w:t>
      </w:r>
      <w:r w:rsidRPr="00E27110">
        <w:rPr>
          <w:sz w:val="22"/>
          <w:szCs w:val="22"/>
          <w:lang w:val="hr-HR"/>
        </w:rPr>
        <w:t xml:space="preserve"> sigurnost i stabilnost.</w:t>
      </w:r>
    </w:p>
    <w:p w:rsidR="00842F7B" w:rsidRPr="00E27110" w:rsidRDefault="00EA3B98">
      <w:pPr>
        <w:shd w:val="clear" w:color="auto" w:fill="FFFFFF"/>
        <w:spacing w:line="379" w:lineRule="exact"/>
        <w:ind w:left="394"/>
        <w:rPr>
          <w:lang w:val="hr-HR"/>
        </w:rPr>
      </w:pPr>
      <w:r>
        <w:rPr>
          <w:sz w:val="22"/>
          <w:szCs w:val="22"/>
          <w:lang w:val="hr-HR"/>
        </w:rPr>
        <w:t>Jaka država je važna da bi zašti</w:t>
      </w:r>
      <w:r w:rsidR="00B000D9" w:rsidRPr="00E27110">
        <w:rPr>
          <w:sz w:val="22"/>
          <w:szCs w:val="22"/>
          <w:lang w:val="hr-HR"/>
        </w:rPr>
        <w:t>tila zemlju od opasnosti i prijetnji.</w:t>
      </w:r>
    </w:p>
    <w:p w:rsidR="00842F7B" w:rsidRPr="00E27110" w:rsidRDefault="00B000D9">
      <w:pPr>
        <w:shd w:val="clear" w:color="auto" w:fill="FFFFFF"/>
        <w:spacing w:line="379" w:lineRule="exact"/>
        <w:ind w:left="394"/>
        <w:rPr>
          <w:lang w:val="hr-HR"/>
        </w:rPr>
      </w:pPr>
      <w:r w:rsidRPr="00E27110">
        <w:rPr>
          <w:sz w:val="22"/>
          <w:szCs w:val="22"/>
          <w:lang w:val="hr-HR"/>
        </w:rPr>
        <w:t>Jaka država počiva na modernom i učinkovitom gospodarstvu.</w:t>
      </w:r>
    </w:p>
    <w:p w:rsidR="00842F7B" w:rsidRPr="00E27110" w:rsidRDefault="00B000D9">
      <w:pPr>
        <w:shd w:val="clear" w:color="auto" w:fill="FFFFFF"/>
        <w:spacing w:line="379" w:lineRule="exact"/>
        <w:ind w:left="394"/>
        <w:rPr>
          <w:lang w:val="hr-HR"/>
        </w:rPr>
      </w:pPr>
      <w:r w:rsidRPr="00E27110">
        <w:rPr>
          <w:sz w:val="22"/>
          <w:szCs w:val="22"/>
          <w:lang w:val="hr-HR"/>
        </w:rPr>
        <w:t>Produbljivanje socijalnih razlika treba izbjegavati.</w:t>
      </w:r>
    </w:p>
    <w:p w:rsidR="00842F7B" w:rsidRPr="00E27110" w:rsidRDefault="00B000D9">
      <w:pPr>
        <w:shd w:val="clear" w:color="auto" w:fill="FFFFFF"/>
        <w:spacing w:line="379" w:lineRule="exact"/>
        <w:ind w:left="394"/>
        <w:rPr>
          <w:lang w:val="hr-HR"/>
        </w:rPr>
      </w:pPr>
      <w:r w:rsidRPr="00E27110">
        <w:rPr>
          <w:sz w:val="22"/>
          <w:szCs w:val="22"/>
          <w:lang w:val="hr-HR"/>
        </w:rPr>
        <w:t>Obitelj treba posebnu zaštitu.</w:t>
      </w:r>
    </w:p>
    <w:p w:rsidR="00842F7B" w:rsidRPr="00E27110" w:rsidRDefault="00B000D9">
      <w:pPr>
        <w:shd w:val="clear" w:color="auto" w:fill="FFFFFF"/>
        <w:spacing w:line="379" w:lineRule="exact"/>
        <w:ind w:left="408"/>
        <w:rPr>
          <w:lang w:val="hr-HR"/>
        </w:rPr>
      </w:pPr>
      <w:r w:rsidRPr="00E27110">
        <w:rPr>
          <w:sz w:val="22"/>
          <w:szCs w:val="22"/>
          <w:lang w:val="hr-HR"/>
        </w:rPr>
        <w:t>Građani trebaju trražiti zaštitu samo ako se sami ne mogu nositi sa svojim problemima.</w:t>
      </w:r>
    </w:p>
    <w:p w:rsidR="00842F7B" w:rsidRPr="00E27110" w:rsidRDefault="00734A6C">
      <w:pPr>
        <w:shd w:val="clear" w:color="auto" w:fill="FFFFFF"/>
        <w:spacing w:before="211"/>
        <w:ind w:left="10"/>
        <w:rPr>
          <w:lang w:val="hr-HR"/>
        </w:rPr>
      </w:pPr>
      <w:r w:rsidRPr="00E27110">
        <w:rPr>
          <w:rFonts w:ascii="Arial" w:hAnsi="Arial" w:cs="Arial"/>
          <w:b/>
          <w:bCs/>
          <w:lang w:val="hr-HR"/>
        </w:rPr>
        <w:t xml:space="preserve">Slogan: </w:t>
      </w:r>
      <w:r w:rsidRPr="00E27110">
        <w:rPr>
          <w:rFonts w:ascii="Arial" w:eastAsia="Times New Roman" w:hAnsi="Arial"/>
          <w:b/>
          <w:bCs/>
          <w:lang w:val="hr-HR"/>
        </w:rPr>
        <w:t>“</w:t>
      </w:r>
      <w:r w:rsidR="00B000D9" w:rsidRPr="00E27110">
        <w:rPr>
          <w:rFonts w:ascii="Arial" w:eastAsia="Times New Roman" w:hAnsi="Arial"/>
          <w:b/>
          <w:bCs/>
          <w:lang w:val="hr-HR"/>
        </w:rPr>
        <w:t>Jaka država u zdravom gospodarstvu</w:t>
      </w:r>
      <w:r w:rsidRPr="00E27110">
        <w:rPr>
          <w:rFonts w:ascii="Arial" w:eastAsia="Times New Roman" w:hAnsi="Arial"/>
          <w:b/>
          <w:bCs/>
          <w:lang w:val="hr-HR"/>
        </w:rPr>
        <w:t>”</w:t>
      </w:r>
      <w:r w:rsidRPr="00E27110">
        <w:rPr>
          <w:rFonts w:ascii="Arial" w:eastAsia="Times New Roman" w:hAnsi="Arial" w:cs="Arial"/>
          <w:b/>
          <w:bCs/>
          <w:lang w:val="hr-HR"/>
        </w:rPr>
        <w:t>.</w:t>
      </w:r>
    </w:p>
    <w:p w:rsidR="00E85169" w:rsidRPr="00E27110" w:rsidRDefault="00E85169" w:rsidP="00E85169">
      <w:pPr>
        <w:shd w:val="clear" w:color="auto" w:fill="FFFFFF"/>
        <w:spacing w:before="600"/>
        <w:ind w:right="48"/>
        <w:rPr>
          <w:rFonts w:ascii="Courier New" w:hAnsi="Courier New" w:cs="Courier New"/>
          <w:sz w:val="22"/>
          <w:szCs w:val="22"/>
          <w:lang w:val="hr-HR"/>
        </w:rPr>
      </w:pPr>
    </w:p>
    <w:p w:rsidR="00842F7B" w:rsidRPr="00E27110" w:rsidRDefault="00E85169" w:rsidP="00E85169">
      <w:pPr>
        <w:shd w:val="clear" w:color="auto" w:fill="FFFFFF"/>
        <w:spacing w:before="600"/>
        <w:ind w:right="48"/>
        <w:rPr>
          <w:lang w:val="hr-HR"/>
        </w:rPr>
      </w:pPr>
      <w:r w:rsidRPr="00E27110">
        <w:rPr>
          <w:rFonts w:ascii="Courier New" w:hAnsi="Courier New" w:cs="Courier New"/>
          <w:sz w:val="22"/>
          <w:szCs w:val="22"/>
          <w:lang w:val="hr-HR"/>
        </w:rPr>
        <w:lastRenderedPageBreak/>
        <w:t>s</w:t>
      </w:r>
      <w:r w:rsidR="00B000D9" w:rsidRPr="00E27110">
        <w:rPr>
          <w:sz w:val="18"/>
          <w:szCs w:val="18"/>
          <w:lang w:val="hr-HR"/>
        </w:rPr>
        <w:t>udjelovanje u demokraciji</w:t>
      </w:r>
    </w:p>
    <w:p w:rsidR="00842F7B" w:rsidRPr="00E27110" w:rsidRDefault="00734A6C">
      <w:pPr>
        <w:shd w:val="clear" w:color="auto" w:fill="FFFFFF"/>
        <w:spacing w:before="370"/>
        <w:ind w:left="29"/>
        <w:rPr>
          <w:lang w:val="hr-HR"/>
        </w:rPr>
      </w:pPr>
      <w:r w:rsidRPr="00E27110">
        <w:rPr>
          <w:rFonts w:ascii="Arial" w:hAnsi="Arial" w:cs="Arial"/>
          <w:b/>
          <w:bCs/>
          <w:w w:val="128"/>
          <w:sz w:val="36"/>
          <w:szCs w:val="36"/>
          <w:lang w:val="hr-HR"/>
        </w:rPr>
        <w:t>X</w:t>
      </w:r>
    </w:p>
    <w:p w:rsidR="00842F7B" w:rsidRPr="00E27110" w:rsidRDefault="00B000D9">
      <w:pPr>
        <w:shd w:val="clear" w:color="auto" w:fill="FFFFFF"/>
        <w:spacing w:before="226"/>
        <w:ind w:left="5"/>
        <w:rPr>
          <w:lang w:val="hr-HR"/>
        </w:rPr>
      </w:pPr>
      <w:r w:rsidRPr="00E27110">
        <w:rPr>
          <w:rFonts w:ascii="Arial" w:hAnsi="Arial" w:cs="Arial"/>
          <w:b/>
          <w:bCs/>
          <w:spacing w:val="-9"/>
          <w:sz w:val="26"/>
          <w:szCs w:val="26"/>
          <w:lang w:val="hr-HR"/>
        </w:rPr>
        <w:t>Zeleno stajalište</w:t>
      </w:r>
      <w:r w:rsidR="00734A6C" w:rsidRPr="00E27110">
        <w:rPr>
          <w:rFonts w:ascii="Arial" w:hAnsi="Arial" w:cs="Arial"/>
          <w:b/>
          <w:bCs/>
          <w:spacing w:val="-9"/>
          <w:sz w:val="26"/>
          <w:szCs w:val="26"/>
          <w:lang w:val="hr-HR"/>
        </w:rPr>
        <w:t xml:space="preserve">: </w:t>
      </w:r>
      <w:r w:rsidRPr="00E27110">
        <w:rPr>
          <w:rFonts w:ascii="Arial" w:hAnsi="Arial" w:cs="Arial"/>
          <w:b/>
          <w:bCs/>
          <w:spacing w:val="-9"/>
          <w:sz w:val="26"/>
          <w:szCs w:val="26"/>
          <w:lang w:val="hr-HR"/>
        </w:rPr>
        <w:t>prirodni okoliš je na prvom</w:t>
      </w:r>
      <w:r w:rsidR="00EA3B98">
        <w:rPr>
          <w:rFonts w:ascii="Arial" w:hAnsi="Arial" w:cs="Arial"/>
          <w:b/>
          <w:bCs/>
          <w:spacing w:val="-9"/>
          <w:sz w:val="26"/>
          <w:szCs w:val="26"/>
          <w:lang w:val="hr-HR"/>
        </w:rPr>
        <w:t>e</w:t>
      </w:r>
      <w:r w:rsidRPr="00E27110">
        <w:rPr>
          <w:rFonts w:ascii="Arial" w:hAnsi="Arial" w:cs="Arial"/>
          <w:b/>
          <w:bCs/>
          <w:spacing w:val="-9"/>
          <w:sz w:val="26"/>
          <w:szCs w:val="26"/>
          <w:lang w:val="hr-HR"/>
        </w:rPr>
        <w:t xml:space="preserve"> </w:t>
      </w:r>
      <w:r w:rsidR="00E85169" w:rsidRPr="00E27110">
        <w:rPr>
          <w:rFonts w:ascii="Arial" w:hAnsi="Arial" w:cs="Arial"/>
          <w:b/>
          <w:bCs/>
          <w:spacing w:val="-9"/>
          <w:sz w:val="26"/>
          <w:szCs w:val="26"/>
          <w:lang w:val="hr-HR"/>
        </w:rPr>
        <w:t>mjestu</w:t>
      </w:r>
    </w:p>
    <w:p w:rsidR="00842F7B" w:rsidRPr="00E27110" w:rsidRDefault="00E85169">
      <w:pPr>
        <w:shd w:val="clear" w:color="auto" w:fill="FFFFFF"/>
        <w:spacing w:before="106"/>
        <w:ind w:left="398"/>
        <w:rPr>
          <w:lang w:val="hr-HR"/>
        </w:rPr>
      </w:pPr>
      <w:r w:rsidRPr="00E27110">
        <w:rPr>
          <w:sz w:val="22"/>
          <w:szCs w:val="22"/>
          <w:lang w:val="hr-HR"/>
        </w:rPr>
        <w:t>Osnovna načela</w:t>
      </w:r>
      <w:r w:rsidR="00734A6C" w:rsidRPr="00E27110">
        <w:rPr>
          <w:sz w:val="22"/>
          <w:szCs w:val="22"/>
          <w:lang w:val="hr-HR"/>
        </w:rPr>
        <w:t xml:space="preserve">: </w:t>
      </w:r>
      <w:r w:rsidRPr="00E27110">
        <w:rPr>
          <w:sz w:val="22"/>
          <w:szCs w:val="22"/>
          <w:lang w:val="hr-HR"/>
        </w:rPr>
        <w:t>zaštita prirodnog okoliša, odgovornost prema budućim generacijama.</w:t>
      </w:r>
    </w:p>
    <w:p w:rsidR="00842F7B" w:rsidRPr="00E27110" w:rsidRDefault="00E85169">
      <w:pPr>
        <w:shd w:val="clear" w:color="auto" w:fill="FFFFFF"/>
        <w:spacing w:before="110" w:line="259" w:lineRule="exact"/>
        <w:ind w:left="403"/>
        <w:rPr>
          <w:lang w:val="hr-HR"/>
        </w:rPr>
      </w:pPr>
      <w:r w:rsidRPr="00E27110">
        <w:rPr>
          <w:sz w:val="22"/>
          <w:szCs w:val="22"/>
          <w:lang w:val="hr-HR"/>
        </w:rPr>
        <w:t xml:space="preserve">Naš sadašnji način života, usmjeren na gospodarski rast i </w:t>
      </w:r>
      <w:r w:rsidR="00EA3B98" w:rsidRPr="00EA3B98">
        <w:rPr>
          <w:sz w:val="22"/>
          <w:szCs w:val="22"/>
          <w:lang w:val="hr-HR"/>
        </w:rPr>
        <w:t>iskoprištavanje</w:t>
      </w:r>
      <w:r w:rsidRPr="00EA3B98">
        <w:rPr>
          <w:sz w:val="22"/>
          <w:szCs w:val="22"/>
          <w:lang w:val="hr-HR"/>
        </w:rPr>
        <w:t xml:space="preserve"> fosilnih goriva je</w:t>
      </w:r>
      <w:r w:rsidRPr="00E27110">
        <w:rPr>
          <w:sz w:val="22"/>
          <w:szCs w:val="22"/>
          <w:lang w:val="hr-HR"/>
        </w:rPr>
        <w:t xml:space="preserve"> ozbiljna prijetnja našoj budućnosti.</w:t>
      </w:r>
    </w:p>
    <w:p w:rsidR="00842F7B" w:rsidRPr="00E27110" w:rsidRDefault="00E85169">
      <w:pPr>
        <w:shd w:val="clear" w:color="auto" w:fill="FFFFFF"/>
        <w:spacing w:before="14" w:line="374" w:lineRule="exact"/>
        <w:ind w:left="403"/>
        <w:rPr>
          <w:lang w:val="hr-HR"/>
        </w:rPr>
      </w:pPr>
      <w:r w:rsidRPr="00E27110">
        <w:rPr>
          <w:sz w:val="22"/>
          <w:szCs w:val="22"/>
          <w:lang w:val="hr-HR"/>
        </w:rPr>
        <w:t>Međunarodni sporazumi su neophodni radi zaštite okoliša na globalnoj razini.</w:t>
      </w:r>
    </w:p>
    <w:p w:rsidR="00842F7B" w:rsidRPr="00E27110" w:rsidRDefault="00E85169">
      <w:pPr>
        <w:shd w:val="clear" w:color="auto" w:fill="FFFFFF"/>
        <w:spacing w:line="374" w:lineRule="exact"/>
        <w:ind w:left="398"/>
        <w:rPr>
          <w:lang w:val="hr-HR"/>
        </w:rPr>
      </w:pPr>
      <w:r w:rsidRPr="00E27110">
        <w:rPr>
          <w:sz w:val="22"/>
          <w:szCs w:val="22"/>
          <w:lang w:val="hr-HR"/>
        </w:rPr>
        <w:t>Odgovorni smo budućim generacijama i cijeloj planeti.</w:t>
      </w:r>
    </w:p>
    <w:p w:rsidR="00842F7B" w:rsidRPr="00E27110" w:rsidRDefault="00E85169">
      <w:pPr>
        <w:shd w:val="clear" w:color="auto" w:fill="FFFFFF"/>
        <w:spacing w:line="374" w:lineRule="exact"/>
        <w:ind w:left="413"/>
        <w:rPr>
          <w:lang w:val="hr-HR"/>
        </w:rPr>
      </w:pPr>
      <w:r w:rsidRPr="00E27110">
        <w:rPr>
          <w:sz w:val="22"/>
          <w:szCs w:val="22"/>
          <w:lang w:val="hr-HR"/>
        </w:rPr>
        <w:t>Male promjene u našim svakodnevnim životima čine veliku razliku.</w:t>
      </w:r>
    </w:p>
    <w:p w:rsidR="00842F7B" w:rsidRPr="00E27110" w:rsidRDefault="00734A6C">
      <w:pPr>
        <w:shd w:val="clear" w:color="auto" w:fill="FFFFFF"/>
        <w:spacing w:before="202"/>
        <w:ind w:left="14"/>
        <w:rPr>
          <w:lang w:val="hr-HR"/>
        </w:rPr>
      </w:pPr>
      <w:r w:rsidRPr="00E27110">
        <w:rPr>
          <w:rFonts w:ascii="Arial" w:hAnsi="Arial" w:cs="Arial"/>
          <w:b/>
          <w:bCs/>
          <w:lang w:val="hr-HR"/>
        </w:rPr>
        <w:t xml:space="preserve">Slogan: </w:t>
      </w:r>
      <w:r w:rsidRPr="00E27110">
        <w:rPr>
          <w:rFonts w:ascii="Arial" w:eastAsia="Times New Roman" w:hAnsi="Arial"/>
          <w:b/>
          <w:bCs/>
          <w:lang w:val="hr-HR"/>
        </w:rPr>
        <w:t>“</w:t>
      </w:r>
      <w:r w:rsidR="00E85169" w:rsidRPr="00E27110">
        <w:rPr>
          <w:rFonts w:ascii="Arial" w:eastAsia="Times New Roman" w:hAnsi="Arial"/>
          <w:b/>
          <w:bCs/>
          <w:lang w:val="hr-HR"/>
        </w:rPr>
        <w:t>Novac ne možeš jesti</w:t>
      </w:r>
      <w:r w:rsidRPr="00E27110">
        <w:rPr>
          <w:rFonts w:ascii="Arial" w:eastAsia="Times New Roman" w:hAnsi="Arial"/>
          <w:b/>
          <w:bCs/>
          <w:lang w:val="hr-HR"/>
        </w:rPr>
        <w:t>”</w:t>
      </w:r>
      <w:r w:rsidRPr="00E27110">
        <w:rPr>
          <w:rFonts w:ascii="Arial" w:eastAsia="Times New Roman" w:hAnsi="Arial" w:cs="Arial"/>
          <w:b/>
          <w:bCs/>
          <w:lang w:val="hr-HR"/>
        </w:rPr>
        <w:t>.</w:t>
      </w:r>
    </w:p>
    <w:p w:rsidR="00842F7B" w:rsidRPr="00E27110" w:rsidRDefault="00734A6C">
      <w:pPr>
        <w:shd w:val="clear" w:color="auto" w:fill="FFFFFF"/>
        <w:spacing w:before="11218"/>
        <w:ind w:left="34"/>
        <w:rPr>
          <w:lang w:val="hr-HR"/>
        </w:rPr>
      </w:pPr>
      <w:r w:rsidRPr="00E27110">
        <w:rPr>
          <w:rFonts w:ascii="Courier New" w:hAnsi="Courier New" w:cs="Courier New"/>
          <w:sz w:val="22"/>
          <w:szCs w:val="22"/>
          <w:lang w:val="hr-HR"/>
        </w:rPr>
        <w:lastRenderedPageBreak/>
        <w:t>102</w:t>
      </w:r>
    </w:p>
    <w:p w:rsidR="00842F7B" w:rsidRPr="00E27110" w:rsidRDefault="00842F7B">
      <w:pPr>
        <w:shd w:val="clear" w:color="auto" w:fill="FFFFFF"/>
        <w:spacing w:before="11218"/>
        <w:ind w:left="34"/>
        <w:rPr>
          <w:lang w:val="hr-HR"/>
        </w:rPr>
        <w:sectPr w:rsidR="00842F7B" w:rsidRPr="00E27110">
          <w:pgSz w:w="11909" w:h="16834"/>
          <w:pgMar w:top="538" w:right="1438" w:bottom="360" w:left="1418" w:header="720" w:footer="720" w:gutter="0"/>
          <w:cols w:space="60"/>
          <w:noEndnote/>
        </w:sectPr>
      </w:pPr>
    </w:p>
    <w:p w:rsidR="00842F7B" w:rsidRPr="00E27110" w:rsidRDefault="00E85169">
      <w:pPr>
        <w:shd w:val="clear" w:color="auto" w:fill="FFFFFF"/>
        <w:jc w:val="right"/>
        <w:rPr>
          <w:lang w:val="hr-HR"/>
        </w:rPr>
      </w:pPr>
      <w:r w:rsidRPr="00E27110">
        <w:rPr>
          <w:sz w:val="18"/>
          <w:szCs w:val="18"/>
          <w:lang w:val="hr-HR"/>
        </w:rPr>
        <w:lastRenderedPageBreak/>
        <w:t>Sudjelovanje u zajednici</w:t>
      </w:r>
    </w:p>
    <w:p w:rsidR="00A32C99" w:rsidRPr="00E27110" w:rsidRDefault="00A32C99">
      <w:pPr>
        <w:shd w:val="clear" w:color="auto" w:fill="FFFFFF"/>
        <w:spacing w:before="432" w:line="384" w:lineRule="exact"/>
        <w:ind w:left="29" w:right="3802"/>
        <w:rPr>
          <w:rFonts w:ascii="Arial" w:hAnsi="Arial" w:cs="Arial"/>
          <w:b/>
          <w:bCs/>
          <w:spacing w:val="-5"/>
          <w:sz w:val="30"/>
          <w:szCs w:val="30"/>
          <w:lang w:val="hr-HR"/>
        </w:rPr>
      </w:pPr>
      <w:r w:rsidRPr="00E27110">
        <w:rPr>
          <w:rFonts w:ascii="Arial" w:hAnsi="Arial" w:cs="Arial"/>
          <w:b/>
          <w:bCs/>
          <w:spacing w:val="-5"/>
          <w:sz w:val="30"/>
          <w:szCs w:val="30"/>
          <w:lang w:val="hr-HR"/>
        </w:rPr>
        <w:t xml:space="preserve">fj </w:t>
      </w:r>
      <w:r w:rsidR="00EA3B98">
        <w:rPr>
          <w:rFonts w:ascii="Arial" w:hAnsi="Arial" w:cs="Arial"/>
          <w:b/>
          <w:bCs/>
          <w:spacing w:val="-5"/>
          <w:sz w:val="30"/>
          <w:szCs w:val="30"/>
          <w:lang w:val="hr-HR"/>
        </w:rPr>
        <w:t>Nastavni materijal</w:t>
      </w:r>
      <w:r w:rsidR="00734A6C" w:rsidRPr="00E27110">
        <w:rPr>
          <w:rFonts w:ascii="Arial" w:hAnsi="Arial" w:cs="Arial"/>
          <w:b/>
          <w:bCs/>
          <w:spacing w:val="-5"/>
          <w:sz w:val="30"/>
          <w:szCs w:val="30"/>
          <w:lang w:val="hr-HR"/>
        </w:rPr>
        <w:t xml:space="preserve"> 3B </w:t>
      </w:r>
    </w:p>
    <w:p w:rsidR="00842F7B" w:rsidRPr="00E27110" w:rsidRDefault="00734A6C">
      <w:pPr>
        <w:shd w:val="clear" w:color="auto" w:fill="FFFFFF"/>
        <w:spacing w:before="432" w:line="384" w:lineRule="exact"/>
        <w:ind w:left="29" w:right="3802"/>
        <w:rPr>
          <w:lang w:val="hr-HR"/>
        </w:rPr>
      </w:pPr>
      <w:r w:rsidRPr="00E27110">
        <w:rPr>
          <w:rFonts w:ascii="Arial" w:hAnsi="Arial" w:cs="Arial"/>
          <w:b/>
          <w:bCs/>
          <w:spacing w:val="-17"/>
          <w:sz w:val="30"/>
          <w:szCs w:val="30"/>
          <w:lang w:val="hr-HR"/>
        </w:rPr>
        <w:t>L</w:t>
      </w:r>
      <w:r w:rsidR="00A32C99" w:rsidRPr="00E27110">
        <w:rPr>
          <w:rFonts w:ascii="Arial" w:hAnsi="Arial" w:cs="Arial"/>
          <w:b/>
          <w:bCs/>
          <w:spacing w:val="-17"/>
          <w:sz w:val="30"/>
          <w:szCs w:val="30"/>
          <w:lang w:val="hr-HR"/>
        </w:rPr>
        <w:t>ekcija</w:t>
      </w:r>
      <w:r w:rsidRPr="00E27110">
        <w:rPr>
          <w:rFonts w:ascii="Arial" w:hAnsi="Arial" w:cs="Arial"/>
          <w:b/>
          <w:bCs/>
          <w:spacing w:val="-17"/>
          <w:sz w:val="30"/>
          <w:szCs w:val="30"/>
          <w:lang w:val="hr-HR"/>
        </w:rPr>
        <w:t xml:space="preserve">: </w:t>
      </w:r>
      <w:r w:rsidR="00A32C99" w:rsidRPr="00E27110">
        <w:rPr>
          <w:rFonts w:ascii="Arial" w:hAnsi="Arial" w:cs="Arial"/>
          <w:b/>
          <w:bCs/>
          <w:spacing w:val="-17"/>
          <w:sz w:val="30"/>
          <w:szCs w:val="30"/>
          <w:lang w:val="hr-HR"/>
        </w:rPr>
        <w:t xml:space="preserve"> što je zajedničko dobro?</w:t>
      </w:r>
    </w:p>
    <w:p w:rsidR="00842F7B" w:rsidRPr="00E27110" w:rsidRDefault="002C016E">
      <w:pPr>
        <w:shd w:val="clear" w:color="auto" w:fill="FFFFFF"/>
        <w:spacing w:before="77" w:line="264" w:lineRule="exact"/>
        <w:ind w:left="14" w:right="10"/>
        <w:jc w:val="both"/>
        <w:rPr>
          <w:lang w:val="hr-HR"/>
        </w:rPr>
      </w:pPr>
      <w:r w:rsidRPr="00E27110">
        <w:rPr>
          <w:i/>
          <w:iCs/>
          <w:sz w:val="22"/>
          <w:szCs w:val="22"/>
          <w:lang w:val="hr-HR"/>
        </w:rPr>
        <w:t xml:space="preserve">Ova koncepcija daje osnovne smjernice za </w:t>
      </w:r>
      <w:r w:rsidR="00EA3B98">
        <w:rPr>
          <w:i/>
          <w:iCs/>
          <w:sz w:val="22"/>
          <w:szCs w:val="22"/>
          <w:lang w:val="hr-HR"/>
        </w:rPr>
        <w:t>analizu</w:t>
      </w:r>
      <w:r w:rsidRPr="00E27110">
        <w:rPr>
          <w:i/>
          <w:iCs/>
          <w:sz w:val="22"/>
          <w:szCs w:val="22"/>
          <w:lang w:val="hr-HR"/>
        </w:rPr>
        <w:t>. Nastavnik bi trebao prilagoditi predavanje potrebama svojih učenika za učenje</w:t>
      </w:r>
      <w:r w:rsidR="00EA3B98">
        <w:rPr>
          <w:i/>
          <w:iCs/>
          <w:sz w:val="22"/>
          <w:szCs w:val="22"/>
          <w:lang w:val="hr-HR"/>
        </w:rPr>
        <w:t>m</w:t>
      </w:r>
      <w:r w:rsidRPr="00E27110">
        <w:rPr>
          <w:i/>
          <w:iCs/>
          <w:sz w:val="22"/>
          <w:szCs w:val="22"/>
          <w:lang w:val="hr-HR"/>
        </w:rPr>
        <w:t xml:space="preserve"> i kontekstu nastavne jedinice.</w:t>
      </w:r>
    </w:p>
    <w:p w:rsidR="00842F7B" w:rsidRPr="00E27110" w:rsidRDefault="002C016E">
      <w:pPr>
        <w:shd w:val="clear" w:color="auto" w:fill="FFFFFF"/>
        <w:spacing w:before="106" w:line="259" w:lineRule="exact"/>
        <w:ind w:left="14" w:right="5"/>
        <w:jc w:val="both"/>
        <w:rPr>
          <w:lang w:val="hr-HR"/>
        </w:rPr>
      </w:pPr>
      <w:r w:rsidRPr="00E27110">
        <w:rPr>
          <w:sz w:val="22"/>
          <w:szCs w:val="22"/>
          <w:lang w:val="hr-HR"/>
        </w:rPr>
        <w:t>U demokracijama se podrazumijeva da nitko ne zna sa sigurnošću što je zajedničko dobro pa stoga moramo zajedno odlučiti što smatramo da je najbolje za našu zajednicu. U diktaturama je režim taj koji odlučuje što je zajedničko dobro – to je jedna od velikih razlika između demokracije i diktature.</w:t>
      </w:r>
      <w:r w:rsidR="00734A6C" w:rsidRPr="00E27110">
        <w:rPr>
          <w:sz w:val="22"/>
          <w:szCs w:val="22"/>
          <w:vertAlign w:val="superscript"/>
          <w:lang w:val="hr-HR"/>
        </w:rPr>
        <w:t>12</w:t>
      </w:r>
    </w:p>
    <w:p w:rsidR="00842F7B" w:rsidRPr="00E27110" w:rsidRDefault="002C016E">
      <w:pPr>
        <w:shd w:val="clear" w:color="auto" w:fill="FFFFFF"/>
        <w:spacing w:before="106" w:line="259" w:lineRule="exact"/>
        <w:ind w:left="5" w:right="10"/>
        <w:jc w:val="both"/>
        <w:rPr>
          <w:lang w:val="hr-HR"/>
        </w:rPr>
      </w:pPr>
      <w:r w:rsidRPr="00E27110">
        <w:rPr>
          <w:sz w:val="22"/>
          <w:szCs w:val="22"/>
          <w:lang w:val="hr-HR"/>
        </w:rPr>
        <w:t>Svatko može</w:t>
      </w:r>
      <w:r w:rsidR="00D451DD">
        <w:rPr>
          <w:sz w:val="22"/>
          <w:szCs w:val="22"/>
          <w:lang w:val="hr-HR"/>
        </w:rPr>
        <w:t>,</w:t>
      </w:r>
      <w:r w:rsidRPr="00E27110">
        <w:rPr>
          <w:sz w:val="22"/>
          <w:szCs w:val="22"/>
          <w:lang w:val="hr-HR"/>
        </w:rPr>
        <w:t xml:space="preserve"> i zaista sudjeluje u ovoj trajnoj raspravi: političke stranke, interesne skupine, m</w:t>
      </w:r>
      <w:r w:rsidR="00D451DD">
        <w:rPr>
          <w:sz w:val="22"/>
          <w:szCs w:val="22"/>
          <w:lang w:val="hr-HR"/>
        </w:rPr>
        <w:t xml:space="preserve">ediji, političari i </w:t>
      </w:r>
      <w:r w:rsidRPr="00E27110">
        <w:rPr>
          <w:sz w:val="22"/>
          <w:szCs w:val="22"/>
          <w:lang w:val="hr-HR"/>
        </w:rPr>
        <w:t>građani</w:t>
      </w:r>
      <w:r w:rsidR="00D451DD">
        <w:rPr>
          <w:sz w:val="22"/>
          <w:szCs w:val="22"/>
          <w:lang w:val="hr-HR"/>
        </w:rPr>
        <w:t xml:space="preserve"> pojedinci</w:t>
      </w:r>
      <w:r w:rsidRPr="00E27110">
        <w:rPr>
          <w:sz w:val="22"/>
          <w:szCs w:val="22"/>
          <w:lang w:val="hr-HR"/>
        </w:rPr>
        <w:t>. U biti, u tome je i bit sudjelovanja u demokraciji – raspravljati i konačno odlučiti što je najbolje za tvoju zemlju (ili svijet u cjelini) i kako se to može ostvariti.</w:t>
      </w:r>
    </w:p>
    <w:p w:rsidR="00842F7B" w:rsidRPr="00E27110" w:rsidRDefault="002C016E">
      <w:pPr>
        <w:shd w:val="clear" w:color="auto" w:fill="FFFFFF"/>
        <w:spacing w:before="110" w:line="259" w:lineRule="exact"/>
        <w:jc w:val="both"/>
        <w:rPr>
          <w:lang w:val="hr-HR"/>
        </w:rPr>
      </w:pPr>
      <w:r w:rsidRPr="00E27110">
        <w:rPr>
          <w:sz w:val="22"/>
          <w:szCs w:val="22"/>
          <w:lang w:val="hr-HR"/>
        </w:rPr>
        <w:t>Ova jedinica je zamišljena kao jako pojednostavljeni model postupk</w:t>
      </w:r>
      <w:r w:rsidR="00B250C4" w:rsidRPr="00E27110">
        <w:rPr>
          <w:sz w:val="22"/>
          <w:szCs w:val="22"/>
          <w:lang w:val="hr-HR"/>
        </w:rPr>
        <w:t>a donošenja odluka. Započeli smo</w:t>
      </w:r>
      <w:r w:rsidRPr="00E27110">
        <w:rPr>
          <w:sz w:val="22"/>
          <w:szCs w:val="22"/>
          <w:lang w:val="hr-HR"/>
        </w:rPr>
        <w:t xml:space="preserve"> predlaganjem svojih ideja o zajedničkom dobru – ako </w:t>
      </w:r>
      <w:r w:rsidR="00B250C4" w:rsidRPr="00E27110">
        <w:rPr>
          <w:sz w:val="22"/>
          <w:szCs w:val="22"/>
          <w:lang w:val="hr-HR"/>
        </w:rPr>
        <w:t>razmišljate</w:t>
      </w:r>
      <w:r w:rsidRPr="00E27110">
        <w:rPr>
          <w:sz w:val="22"/>
          <w:szCs w:val="22"/>
          <w:lang w:val="hr-HR"/>
        </w:rPr>
        <w:t xml:space="preserve"> o svojim prioritetima u ulozi osobe na čelu zemlje, razmiš</w:t>
      </w:r>
      <w:r w:rsidR="00B250C4" w:rsidRPr="00E27110">
        <w:rPr>
          <w:sz w:val="22"/>
          <w:szCs w:val="22"/>
          <w:lang w:val="hr-HR"/>
        </w:rPr>
        <w:t>ljate o zajedničkom dobru. Sada ste usred procesa formiranja stranaka.</w:t>
      </w:r>
      <w:r w:rsidRPr="00E27110">
        <w:rPr>
          <w:sz w:val="22"/>
          <w:szCs w:val="22"/>
          <w:lang w:val="hr-HR"/>
        </w:rPr>
        <w:t xml:space="preserve"> </w:t>
      </w:r>
    </w:p>
    <w:p w:rsidR="00842F7B" w:rsidRPr="00E27110" w:rsidRDefault="00F4722F">
      <w:pPr>
        <w:spacing w:before="274"/>
        <w:rPr>
          <w:sz w:val="24"/>
          <w:szCs w:val="24"/>
          <w:lang w:val="hr-HR"/>
        </w:rPr>
      </w:pPr>
      <w:r>
        <w:rPr>
          <w:noProof/>
          <w:sz w:val="24"/>
          <w:szCs w:val="24"/>
          <w:lang w:val="hr-HR" w:eastAsia="hr-HR"/>
        </w:rPr>
        <w:pict>
          <v:rect id="_x0000_s1174" style="position:absolute;margin-left:282.65pt;margin-top:16.3pt;width:119.85pt;height:64.75pt;z-index:251813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" fillcolor="#d8d8d8 [2732]" stroked="f" strokeweight="2pt">
            <v:textbox>
              <w:txbxContent>
                <w:p w:rsidR="00997D8F" w:rsidRPr="00336C37" w:rsidRDefault="00997D8F" w:rsidP="00336C37">
                  <w:pPr>
                    <w:jc w:val="center"/>
                    <w:rPr>
                      <w:rFonts w:ascii="Arial" w:hAnsi="Arial" w:cs="Arial"/>
                      <w:b/>
                      <w:color w:val="000000" w:themeColor="text1"/>
                      <w:sz w:val="36"/>
                      <w:lang w:val="hr-HR"/>
                    </w:rPr>
                  </w:pPr>
                  <w:r w:rsidRPr="00336C37">
                    <w:rPr>
                      <w:rFonts w:ascii="Arial" w:hAnsi="Arial" w:cs="Arial"/>
                      <w:b/>
                      <w:color w:val="000000" w:themeColor="text1"/>
                      <w:sz w:val="36"/>
                      <w:lang w:val="hr-HR"/>
                    </w:rPr>
                    <w:t>Zajedničko dobro = AB</w:t>
                  </w:r>
                </w:p>
              </w:txbxContent>
            </v:textbox>
          </v:rect>
        </w:pict>
      </w:r>
      <w:r>
        <w:rPr>
          <w:noProof/>
          <w:sz w:val="24"/>
          <w:szCs w:val="24"/>
          <w:lang w:val="hr-HR" w:eastAsia="hr-HR"/>
        </w:rPr>
        <w:pict>
          <v:rect id="Rectangle 217" o:spid="_x0000_s1063" style="position:absolute;margin-left:352.85pt;margin-top:264.7pt;width:79.5pt;height:20.25pt;z-index:251758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" fillcolor="white [3212]" stroked="f" strokeweight="2pt">
            <v:textbox>
              <w:txbxContent>
                <w:p w:rsidR="00997D8F" w:rsidRPr="004054E5" w:rsidRDefault="00997D8F" w:rsidP="004054E5">
                  <w:pPr>
                    <w:shd w:val="clear" w:color="auto" w:fill="FFFFFF" w:themeFill="background1"/>
                    <w:jc w:val="center"/>
                    <w:rPr>
                      <w:rFonts w:ascii="Arial" w:hAnsi="Arial" w:cs="Arial"/>
                      <w:b/>
                      <w:color w:val="000000" w:themeColor="text1"/>
                      <w:sz w:val="22"/>
                      <w:lang w:val="hr-HR"/>
                    </w:rPr>
                  </w:pPr>
                  <w:r>
                    <w:rPr>
                      <w:rFonts w:ascii="Arial" w:hAnsi="Arial" w:cs="Arial"/>
                      <w:b/>
                      <w:color w:val="000000" w:themeColor="text1"/>
                      <w:sz w:val="22"/>
                      <w:lang w:val="hr-HR"/>
                    </w:rPr>
                    <w:t>Cilj B</w:t>
                  </w:r>
                </w:p>
              </w:txbxContent>
            </v:textbox>
          </v:rect>
        </w:pict>
      </w:r>
      <w:r>
        <w:rPr>
          <w:noProof/>
          <w:sz w:val="24"/>
          <w:szCs w:val="24"/>
          <w:lang w:val="hr-HR" w:eastAsia="hr-HR"/>
        </w:rPr>
        <w:pict>
          <v:rect id="Rectangle 216" o:spid="_x0000_s1064" style="position:absolute;margin-left:4.85pt;margin-top:20.95pt;width:79.5pt;height:20.25pt;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" fillcolor="white [3212]" stroked="f" strokeweight="2pt">
            <v:textbox>
              <w:txbxContent>
                <w:p w:rsidR="00997D8F" w:rsidRPr="004054E5" w:rsidRDefault="00997D8F" w:rsidP="004054E5">
                  <w:pPr>
                    <w:shd w:val="clear" w:color="auto" w:fill="FFFFFF" w:themeFill="background1"/>
                    <w:jc w:val="center"/>
                    <w:rPr>
                      <w:rFonts w:ascii="Arial" w:hAnsi="Arial" w:cs="Arial"/>
                      <w:b/>
                      <w:color w:val="000000" w:themeColor="text1"/>
                      <w:sz w:val="22"/>
                      <w:lang w:val="hr-HR"/>
                    </w:rPr>
                  </w:pPr>
                  <w:r w:rsidRPr="004054E5">
                    <w:rPr>
                      <w:rFonts w:ascii="Arial" w:hAnsi="Arial" w:cs="Arial"/>
                      <w:b/>
                      <w:color w:val="000000" w:themeColor="text1"/>
                      <w:sz w:val="22"/>
                      <w:lang w:val="hr-HR"/>
                    </w:rPr>
                    <w:t>Cilj A</w:t>
                  </w:r>
                </w:p>
              </w:txbxContent>
            </v:textbox>
          </v:rect>
        </w:pict>
      </w:r>
      <w:r w:rsidR="00734A6C" w:rsidRPr="00E27110">
        <w:rPr>
          <w:noProof/>
          <w:sz w:val="24"/>
          <w:szCs w:val="24"/>
          <w:lang w:val="hr-HR" w:eastAsia="hr-HR"/>
        </w:rPr>
        <w:drawing>
          <wp:inline distT="0" distB="0" distL="0" distR="0">
            <wp:extent cx="5759450" cy="3651250"/>
            <wp:effectExtent l="0" t="0" r="0" b="635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3651250"/>
                    </a:xfrm>
                    <a:prstGeom prst="rect">
                      <a:avLst/>
                    </a:prstGeom>
                    <a:noFill/>
                    <a:ln>
                      <a:noFill/>
                    </a:ln>
                  </pic:spPr>
                </pic:pic>
              </a:graphicData>
            </a:graphic>
          </wp:inline>
        </w:drawing>
      </w:r>
    </w:p>
    <w:p w:rsidR="00842F7B" w:rsidRPr="00E27110" w:rsidRDefault="00B250C4">
      <w:pPr>
        <w:shd w:val="clear" w:color="auto" w:fill="FFFFFF"/>
        <w:spacing w:before="163" w:line="259" w:lineRule="exact"/>
        <w:rPr>
          <w:lang w:val="hr-HR"/>
        </w:rPr>
      </w:pPr>
      <w:r w:rsidRPr="00E27110">
        <w:rPr>
          <w:sz w:val="22"/>
          <w:szCs w:val="22"/>
          <w:lang w:val="hr-HR"/>
        </w:rPr>
        <w:t>U sljedećoj lekciji, međusobno ćete pregovarati o tome možete li ostvariti većinu koja će definirat</w:t>
      </w:r>
      <w:r w:rsidR="00D451DD">
        <w:rPr>
          <w:sz w:val="22"/>
          <w:szCs w:val="22"/>
          <w:lang w:val="hr-HR"/>
        </w:rPr>
        <w:t>i zajedničko dobro – za sadašnjost.</w:t>
      </w:r>
    </w:p>
    <w:p w:rsidR="00842F7B" w:rsidRPr="00E27110" w:rsidRDefault="00B250C4">
      <w:pPr>
        <w:shd w:val="clear" w:color="auto" w:fill="FFFFFF"/>
        <w:spacing w:before="101" w:line="259" w:lineRule="exact"/>
        <w:jc w:val="both"/>
        <w:rPr>
          <w:lang w:val="hr-HR"/>
        </w:rPr>
      </w:pPr>
      <w:r w:rsidRPr="00E27110">
        <w:rPr>
          <w:sz w:val="22"/>
          <w:szCs w:val="22"/>
          <w:lang w:val="hr-HR"/>
        </w:rPr>
        <w:t>Ovaj dijagram prikazuje što se događa u takvom postupku donošenja odluka. Pretpostavimo da se raspravlja o dva osnov</w:t>
      </w:r>
      <w:r w:rsidR="00D451DD">
        <w:rPr>
          <w:sz w:val="22"/>
          <w:szCs w:val="22"/>
          <w:lang w:val="hr-HR"/>
        </w:rPr>
        <w:t>na cilja, cilju A i cilju B (to</w:t>
      </w:r>
      <w:r w:rsidRPr="00E27110">
        <w:rPr>
          <w:sz w:val="22"/>
          <w:szCs w:val="22"/>
          <w:lang w:val="hr-HR"/>
        </w:rPr>
        <w:t xml:space="preserve"> se može povezati s konkretnim ciljevima koje su stranke predstavile). Tri crtkane strelice prikazuju konačna opredjeljenja koja stranke zagovaraju – neke žele dati prednost cilju A (varijanta AAB), d</w:t>
      </w:r>
      <w:r w:rsidR="00D451DD">
        <w:rPr>
          <w:sz w:val="22"/>
          <w:szCs w:val="22"/>
          <w:lang w:val="hr-HR"/>
        </w:rPr>
        <w:t>ruge cilju B (varijanta BBA). T</w:t>
      </w:r>
      <w:r w:rsidRPr="00E27110">
        <w:rPr>
          <w:sz w:val="22"/>
          <w:szCs w:val="22"/>
          <w:lang w:val="hr-HR"/>
        </w:rPr>
        <w:t>o su razl</w:t>
      </w:r>
      <w:r w:rsidR="00D451DD">
        <w:rPr>
          <w:sz w:val="22"/>
          <w:szCs w:val="22"/>
          <w:lang w:val="hr-HR"/>
        </w:rPr>
        <w:t>ičite ideje o kojima treba</w:t>
      </w:r>
      <w:r w:rsidRPr="00E27110">
        <w:rPr>
          <w:sz w:val="22"/>
          <w:szCs w:val="22"/>
          <w:lang w:val="hr-HR"/>
        </w:rPr>
        <w:t xml:space="preserve"> razgovarati. Svaka stranka zastupa određeni program koji podržava neke grupne interese u društvu i nudi da uzme u obzir i interese druge strane. </w:t>
      </w:r>
    </w:p>
    <w:p w:rsidR="00842F7B" w:rsidRPr="00E27110" w:rsidRDefault="00734A6C">
      <w:pPr>
        <w:shd w:val="clear" w:color="auto" w:fill="FFFFFF"/>
        <w:spacing w:before="614"/>
        <w:ind w:left="29"/>
        <w:rPr>
          <w:lang w:val="hr-HR"/>
        </w:rPr>
      </w:pPr>
      <w:r w:rsidRPr="00E27110">
        <w:rPr>
          <w:sz w:val="18"/>
          <w:szCs w:val="18"/>
          <w:lang w:val="hr-HR"/>
        </w:rPr>
        <w:t xml:space="preserve">12. </w:t>
      </w:r>
      <w:r w:rsidR="00B250C4" w:rsidRPr="00E27110">
        <w:rPr>
          <w:sz w:val="18"/>
          <w:szCs w:val="18"/>
          <w:lang w:val="hr-HR"/>
        </w:rPr>
        <w:t>Vidi</w:t>
      </w:r>
      <w:r w:rsidRPr="00E27110">
        <w:rPr>
          <w:sz w:val="18"/>
          <w:szCs w:val="18"/>
          <w:lang w:val="hr-HR"/>
        </w:rPr>
        <w:t xml:space="preserve"> </w:t>
      </w:r>
      <w:r w:rsidRPr="00E27110">
        <w:rPr>
          <w:b/>
          <w:bCs/>
          <w:i/>
          <w:iCs/>
          <w:sz w:val="18"/>
          <w:szCs w:val="18"/>
          <w:lang w:val="hr-HR"/>
        </w:rPr>
        <w:t xml:space="preserve">es </w:t>
      </w:r>
      <w:r w:rsidR="00D451DD">
        <w:rPr>
          <w:sz w:val="18"/>
          <w:szCs w:val="18"/>
          <w:lang w:val="hr-HR"/>
        </w:rPr>
        <w:t xml:space="preserve">Radni materijal za učenike </w:t>
      </w:r>
      <w:r w:rsidRPr="00E27110">
        <w:rPr>
          <w:sz w:val="18"/>
          <w:szCs w:val="18"/>
          <w:lang w:val="hr-HR"/>
        </w:rPr>
        <w:t>3.6</w:t>
      </w:r>
      <w:r w:rsidR="00B250C4" w:rsidRPr="00E27110">
        <w:rPr>
          <w:sz w:val="18"/>
          <w:szCs w:val="18"/>
          <w:lang w:val="hr-HR"/>
        </w:rPr>
        <w:t xml:space="preserve"> radi iscrpne obrade ovog pitanja.</w:t>
      </w:r>
    </w:p>
    <w:p w:rsidR="00842F7B" w:rsidRPr="00E27110" w:rsidRDefault="00734A6C">
      <w:pPr>
        <w:shd w:val="clear" w:color="auto" w:fill="FFFFFF"/>
        <w:spacing w:before="590"/>
        <w:ind w:right="24"/>
        <w:jc w:val="right"/>
        <w:rPr>
          <w:lang w:val="hr-HR"/>
        </w:rPr>
      </w:pPr>
      <w:r w:rsidRPr="00E27110">
        <w:rPr>
          <w:rFonts w:ascii="Courier New" w:hAnsi="Courier New" w:cs="Courier New"/>
          <w:sz w:val="24"/>
          <w:szCs w:val="24"/>
          <w:lang w:val="hr-HR"/>
        </w:rPr>
        <w:t>103</w:t>
      </w:r>
    </w:p>
    <w:p w:rsidR="00842F7B" w:rsidRPr="00E27110" w:rsidRDefault="00842F7B">
      <w:pPr>
        <w:shd w:val="clear" w:color="auto" w:fill="FFFFFF"/>
        <w:spacing w:before="590"/>
        <w:ind w:right="24"/>
        <w:jc w:val="right"/>
        <w:rPr>
          <w:lang w:val="hr-HR"/>
        </w:rPr>
        <w:sectPr w:rsidR="00842F7B" w:rsidRPr="00E27110">
          <w:pgSz w:w="11909" w:h="16834"/>
          <w:pgMar w:top="529" w:right="1424" w:bottom="360" w:left="1418" w:header="720" w:footer="720" w:gutter="0"/>
          <w:cols w:space="60"/>
          <w:noEndnote/>
        </w:sectPr>
      </w:pPr>
    </w:p>
    <w:p w:rsidR="00842F7B" w:rsidRPr="00E27110" w:rsidRDefault="00B250C4">
      <w:pPr>
        <w:shd w:val="clear" w:color="auto" w:fill="FFFFFF"/>
        <w:rPr>
          <w:lang w:val="hr-HR"/>
        </w:rPr>
      </w:pPr>
      <w:r w:rsidRPr="00E27110">
        <w:rPr>
          <w:sz w:val="18"/>
          <w:szCs w:val="18"/>
          <w:lang w:val="hr-HR"/>
        </w:rPr>
        <w:lastRenderedPageBreak/>
        <w:t>Sudjelovanje u demokraciji</w:t>
      </w:r>
    </w:p>
    <w:p w:rsidR="00842F7B" w:rsidRPr="00E27110" w:rsidRDefault="007B41D9">
      <w:pPr>
        <w:shd w:val="clear" w:color="auto" w:fill="FFFFFF"/>
        <w:spacing w:before="398" w:line="259" w:lineRule="exact"/>
        <w:jc w:val="both"/>
        <w:rPr>
          <w:lang w:val="hr-HR"/>
        </w:rPr>
      </w:pPr>
      <w:r w:rsidRPr="00E27110">
        <w:rPr>
          <w:sz w:val="22"/>
          <w:szCs w:val="22"/>
          <w:lang w:val="hr-HR"/>
        </w:rPr>
        <w:t>Stranke stoga pokušavaju utjeca</w:t>
      </w:r>
      <w:r w:rsidR="00C70C02">
        <w:rPr>
          <w:sz w:val="22"/>
          <w:szCs w:val="22"/>
          <w:lang w:val="hr-HR"/>
        </w:rPr>
        <w:t>ti na donošenje odluka</w:t>
      </w:r>
      <w:r w:rsidRPr="00E27110">
        <w:rPr>
          <w:sz w:val="22"/>
          <w:szCs w:val="22"/>
          <w:lang w:val="hr-HR"/>
        </w:rPr>
        <w:t xml:space="preserve"> u </w:t>
      </w:r>
      <w:r w:rsidR="00C70C02">
        <w:rPr>
          <w:sz w:val="22"/>
          <w:szCs w:val="22"/>
          <w:lang w:val="hr-HR"/>
        </w:rPr>
        <w:t>njihovom</w:t>
      </w:r>
      <w:r w:rsidRPr="00E27110">
        <w:rPr>
          <w:sz w:val="22"/>
          <w:szCs w:val="22"/>
          <w:lang w:val="hr-HR"/>
        </w:rPr>
        <w:t xml:space="preserve"> smjeru</w:t>
      </w:r>
      <w:r w:rsidR="00734A6C" w:rsidRPr="00E27110">
        <w:rPr>
          <w:sz w:val="22"/>
          <w:szCs w:val="22"/>
          <w:lang w:val="hr-HR"/>
        </w:rPr>
        <w:t xml:space="preserve"> </w:t>
      </w:r>
      <w:r w:rsidRPr="00E27110">
        <w:rPr>
          <w:rFonts w:eastAsia="Times New Roman"/>
          <w:sz w:val="22"/>
          <w:szCs w:val="22"/>
          <w:lang w:val="hr-HR"/>
        </w:rPr>
        <w:t>– a1 i</w:t>
      </w:r>
      <w:r w:rsidR="00734A6C" w:rsidRPr="00E27110">
        <w:rPr>
          <w:rFonts w:eastAsia="Times New Roman"/>
          <w:sz w:val="22"/>
          <w:szCs w:val="22"/>
          <w:lang w:val="hr-HR"/>
        </w:rPr>
        <w:t xml:space="preserve"> a2 </w:t>
      </w:r>
      <w:r w:rsidRPr="00E27110">
        <w:rPr>
          <w:rFonts w:eastAsia="Times New Roman"/>
          <w:sz w:val="22"/>
          <w:szCs w:val="22"/>
          <w:lang w:val="hr-HR"/>
        </w:rPr>
        <w:t xml:space="preserve">u prilog cilju </w:t>
      </w:r>
      <w:r w:rsidR="00734A6C" w:rsidRPr="00E27110">
        <w:rPr>
          <w:rFonts w:eastAsia="Times New Roman"/>
          <w:sz w:val="22"/>
          <w:szCs w:val="22"/>
          <w:lang w:val="hr-HR"/>
        </w:rPr>
        <w:t xml:space="preserve">AAB, </w:t>
      </w:r>
      <w:r w:rsidRPr="00E27110">
        <w:rPr>
          <w:rFonts w:eastAsia="Times New Roman"/>
          <w:sz w:val="22"/>
          <w:szCs w:val="22"/>
          <w:lang w:val="hr-HR"/>
        </w:rPr>
        <w:t xml:space="preserve"> s time da stranke b1 i</w:t>
      </w:r>
      <w:r w:rsidR="00734A6C" w:rsidRPr="00E27110">
        <w:rPr>
          <w:rFonts w:eastAsia="Times New Roman"/>
          <w:sz w:val="22"/>
          <w:szCs w:val="22"/>
          <w:lang w:val="hr-HR"/>
        </w:rPr>
        <w:t xml:space="preserve"> b2 </w:t>
      </w:r>
      <w:r w:rsidRPr="00E27110">
        <w:rPr>
          <w:rFonts w:eastAsia="Times New Roman"/>
          <w:sz w:val="22"/>
          <w:szCs w:val="22"/>
          <w:lang w:val="hr-HR"/>
        </w:rPr>
        <w:t xml:space="preserve">vuku u suprotnom smjeru </w:t>
      </w:r>
      <w:r w:rsidR="00734A6C" w:rsidRPr="00E27110">
        <w:rPr>
          <w:rFonts w:eastAsia="Times New Roman"/>
          <w:sz w:val="22"/>
          <w:szCs w:val="22"/>
          <w:lang w:val="hr-HR"/>
        </w:rPr>
        <w:t>(BBA).</w:t>
      </w:r>
    </w:p>
    <w:p w:rsidR="00842F7B" w:rsidRPr="00E27110" w:rsidRDefault="007B41D9">
      <w:pPr>
        <w:shd w:val="clear" w:color="auto" w:fill="FFFFFF"/>
        <w:spacing w:before="96" w:line="259" w:lineRule="exact"/>
        <w:jc w:val="both"/>
        <w:rPr>
          <w:lang w:val="hr-HR"/>
        </w:rPr>
      </w:pPr>
      <w:r w:rsidRPr="00E27110">
        <w:rPr>
          <w:sz w:val="22"/>
          <w:szCs w:val="22"/>
          <w:lang w:val="hr-HR"/>
        </w:rPr>
        <w:t xml:space="preserve">Koja je opcija najbolja </w:t>
      </w:r>
      <w:r w:rsidR="00C70C02">
        <w:rPr>
          <w:sz w:val="22"/>
          <w:szCs w:val="22"/>
          <w:lang w:val="hr-HR"/>
        </w:rPr>
        <w:t>kada je riječ o zajedničkom dobru</w:t>
      </w:r>
      <w:r w:rsidRPr="00E27110">
        <w:rPr>
          <w:sz w:val="22"/>
          <w:szCs w:val="22"/>
          <w:lang w:val="hr-HR"/>
        </w:rPr>
        <w:t xml:space="preserve"> : AAB ili</w:t>
      </w:r>
      <w:r w:rsidR="00734A6C" w:rsidRPr="00E27110">
        <w:rPr>
          <w:sz w:val="22"/>
          <w:szCs w:val="22"/>
          <w:lang w:val="hr-HR"/>
        </w:rPr>
        <w:t xml:space="preserve"> BBA? </w:t>
      </w:r>
      <w:r w:rsidRPr="00E27110">
        <w:rPr>
          <w:sz w:val="22"/>
          <w:szCs w:val="22"/>
          <w:lang w:val="hr-HR"/>
        </w:rPr>
        <w:t xml:space="preserve">Ili je to možda ravnoteža prema sredini: </w:t>
      </w:r>
      <w:r w:rsidR="00734A6C" w:rsidRPr="00E27110">
        <w:rPr>
          <w:sz w:val="22"/>
          <w:szCs w:val="22"/>
          <w:lang w:val="hr-HR"/>
        </w:rPr>
        <w:t xml:space="preserve">AB? </w:t>
      </w:r>
      <w:r w:rsidRPr="00E27110">
        <w:rPr>
          <w:sz w:val="22"/>
          <w:szCs w:val="22"/>
          <w:lang w:val="hr-HR"/>
        </w:rPr>
        <w:t>Odluka se mora donijeti. Stranke pregovaraju i pokušavaju naći kompromis oko kojeg će se složiti i podržati ga. U demokracijama, kompromis je cijena koju plaćamo za moć. Moć odlučivanja pripada većini. Manjina, ili pojedinci, mogu utjecati na odluku valjanim zaključivanjem</w:t>
      </w:r>
      <w:r w:rsidR="00734A6C" w:rsidRPr="00E27110">
        <w:rPr>
          <w:sz w:val="22"/>
          <w:szCs w:val="22"/>
          <w:lang w:val="hr-HR"/>
        </w:rPr>
        <w:t>.</w:t>
      </w:r>
    </w:p>
    <w:p w:rsidR="00842F7B" w:rsidRPr="00E27110" w:rsidRDefault="007B41D9">
      <w:pPr>
        <w:shd w:val="clear" w:color="auto" w:fill="FFFFFF"/>
        <w:spacing w:before="96" w:line="259" w:lineRule="exact"/>
        <w:jc w:val="both"/>
        <w:rPr>
          <w:lang w:val="hr-HR"/>
        </w:rPr>
      </w:pPr>
      <w:r w:rsidRPr="00E27110">
        <w:rPr>
          <w:sz w:val="22"/>
          <w:szCs w:val="22"/>
          <w:lang w:val="hr-HR"/>
        </w:rPr>
        <w:t xml:space="preserve">Tako donijete odluke su trajno predmetom kritičkog preispitivanja. Odluka možda u nekom trenutku </w:t>
      </w:r>
      <w:r w:rsidR="00C70C02">
        <w:rPr>
          <w:sz w:val="22"/>
          <w:szCs w:val="22"/>
          <w:lang w:val="hr-HR"/>
        </w:rPr>
        <w:t>ne služi</w:t>
      </w:r>
      <w:r w:rsidR="006F0D14" w:rsidRPr="00E27110">
        <w:rPr>
          <w:sz w:val="22"/>
          <w:szCs w:val="22"/>
          <w:lang w:val="hr-HR"/>
        </w:rPr>
        <w:t xml:space="preserve"> zajedničkom dobru. Uvjeti se mogu promijeniti. Većina se može promijeniti. </w:t>
      </w:r>
      <w:r w:rsidR="00C70C02">
        <w:rPr>
          <w:sz w:val="22"/>
          <w:szCs w:val="22"/>
          <w:lang w:val="hr-HR"/>
        </w:rPr>
        <w:t>Dobrim zaključivanjem se v</w:t>
      </w:r>
      <w:r w:rsidR="006F0D14" w:rsidRPr="00E27110">
        <w:rPr>
          <w:sz w:val="22"/>
          <w:szCs w:val="22"/>
          <w:lang w:val="hr-HR"/>
        </w:rPr>
        <w:t>ećinu može uvjeriti da treba mijenjati mišljenje. Demokratska zajednica je zajednica koja uči.</w:t>
      </w:r>
    </w:p>
    <w:p w:rsidR="00C70C02" w:rsidRDefault="00C70C02" w:rsidP="00C70C02">
      <w:pPr>
        <w:shd w:val="clear" w:color="auto" w:fill="FFFFFF"/>
        <w:spacing w:before="211"/>
        <w:rPr>
          <w:lang w:val="hr-HR"/>
        </w:rPr>
      </w:pPr>
      <w:r>
        <w:rPr>
          <w:rFonts w:ascii="Arial" w:hAnsi="Arial" w:cs="Arial"/>
          <w:b/>
          <w:bCs/>
          <w:spacing w:val="-9"/>
          <w:sz w:val="26"/>
          <w:szCs w:val="26"/>
          <w:lang w:val="hr-HR"/>
        </w:rPr>
        <w:t>Dodatak</w:t>
      </w:r>
      <w:r w:rsidR="00734A6C" w:rsidRPr="00E27110">
        <w:rPr>
          <w:rFonts w:ascii="Arial" w:hAnsi="Arial" w:cs="Arial"/>
          <w:b/>
          <w:bCs/>
          <w:spacing w:val="-9"/>
          <w:sz w:val="26"/>
          <w:szCs w:val="26"/>
          <w:lang w:val="hr-HR"/>
        </w:rPr>
        <w:t xml:space="preserve"> (</w:t>
      </w:r>
      <w:r>
        <w:rPr>
          <w:rFonts w:ascii="Arial" w:hAnsi="Arial" w:cs="Arial"/>
          <w:b/>
          <w:bCs/>
          <w:spacing w:val="-9"/>
          <w:sz w:val="26"/>
          <w:szCs w:val="26"/>
          <w:lang w:val="hr-HR"/>
        </w:rPr>
        <w:t>ovaj se dio može ponuditi</w:t>
      </w:r>
      <w:r w:rsidR="006F0D14" w:rsidRPr="00E27110">
        <w:rPr>
          <w:rFonts w:ascii="Arial" w:hAnsi="Arial" w:cs="Arial"/>
          <w:b/>
          <w:bCs/>
          <w:spacing w:val="-9"/>
          <w:sz w:val="26"/>
          <w:szCs w:val="26"/>
          <w:lang w:val="hr-HR"/>
        </w:rPr>
        <w:t xml:space="preserve"> kao zasebna cjelina)</w:t>
      </w:r>
    </w:p>
    <w:p w:rsidR="00842F7B" w:rsidRPr="00E27110" w:rsidRDefault="00C70C02" w:rsidP="00C70C02">
      <w:pPr>
        <w:shd w:val="clear" w:color="auto" w:fill="FFFFFF"/>
        <w:spacing w:before="211"/>
        <w:rPr>
          <w:lang w:val="hr-HR"/>
        </w:rPr>
      </w:pPr>
      <w:r>
        <w:rPr>
          <w:lang w:val="hr-HR"/>
        </w:rPr>
        <w:t>Na koji način</w:t>
      </w:r>
      <w:r>
        <w:rPr>
          <w:sz w:val="22"/>
          <w:szCs w:val="22"/>
          <w:lang w:val="hr-HR"/>
        </w:rPr>
        <w:t xml:space="preserve"> je </w:t>
      </w:r>
      <w:r w:rsidR="006F0D14" w:rsidRPr="00E27110">
        <w:rPr>
          <w:sz w:val="22"/>
          <w:szCs w:val="22"/>
          <w:lang w:val="hr-HR"/>
        </w:rPr>
        <w:t xml:space="preserve">sve </w:t>
      </w:r>
      <w:r>
        <w:rPr>
          <w:sz w:val="22"/>
          <w:szCs w:val="22"/>
          <w:lang w:val="hr-HR"/>
        </w:rPr>
        <w:t xml:space="preserve">ovo </w:t>
      </w:r>
      <w:r w:rsidR="006F0D14" w:rsidRPr="00E27110">
        <w:rPr>
          <w:sz w:val="22"/>
          <w:szCs w:val="22"/>
          <w:lang w:val="hr-HR"/>
        </w:rPr>
        <w:t xml:space="preserve">povezano s ključnim pojmovima ove jedinice - pojmom </w:t>
      </w:r>
      <w:r w:rsidR="006F0D14" w:rsidRPr="00E27110">
        <w:rPr>
          <w:b/>
          <w:sz w:val="22"/>
          <w:szCs w:val="22"/>
          <w:lang w:val="hr-HR"/>
        </w:rPr>
        <w:t>različitosti</w:t>
      </w:r>
      <w:r w:rsidR="006F0D14" w:rsidRPr="00E27110">
        <w:rPr>
          <w:sz w:val="22"/>
          <w:szCs w:val="22"/>
          <w:lang w:val="hr-HR"/>
        </w:rPr>
        <w:t xml:space="preserve"> i pojmom </w:t>
      </w:r>
      <w:r w:rsidR="006F0D14" w:rsidRPr="00E27110">
        <w:rPr>
          <w:b/>
          <w:sz w:val="22"/>
          <w:szCs w:val="22"/>
          <w:lang w:val="hr-HR"/>
        </w:rPr>
        <w:t>pluralizma</w:t>
      </w:r>
      <w:r w:rsidR="006F0D14" w:rsidRPr="00E27110">
        <w:rPr>
          <w:sz w:val="22"/>
          <w:szCs w:val="22"/>
          <w:lang w:val="hr-HR"/>
        </w:rPr>
        <w:t>?</w:t>
      </w:r>
    </w:p>
    <w:p w:rsidR="00842F7B" w:rsidRPr="00E27110" w:rsidRDefault="006F0D14">
      <w:pPr>
        <w:shd w:val="clear" w:color="auto" w:fill="FFFFFF"/>
        <w:spacing w:before="96" w:line="259" w:lineRule="exact"/>
        <w:jc w:val="both"/>
        <w:rPr>
          <w:lang w:val="hr-HR"/>
        </w:rPr>
      </w:pPr>
      <w:r w:rsidRPr="00E27110">
        <w:rPr>
          <w:sz w:val="22"/>
          <w:szCs w:val="22"/>
          <w:lang w:val="hr-HR"/>
        </w:rPr>
        <w:t>Ostvarujući svoju slobodu razmišljanja i izražavanja, građani</w:t>
      </w:r>
      <w:r w:rsidR="00C70C02">
        <w:rPr>
          <w:sz w:val="22"/>
          <w:szCs w:val="22"/>
          <w:lang w:val="hr-HR"/>
        </w:rPr>
        <w:t xml:space="preserve"> - pojedinci</w:t>
      </w:r>
      <w:r w:rsidRPr="00E27110">
        <w:rPr>
          <w:sz w:val="22"/>
          <w:szCs w:val="22"/>
          <w:lang w:val="hr-HR"/>
        </w:rPr>
        <w:t xml:space="preserve"> stvaraju jako </w:t>
      </w:r>
      <w:r w:rsidRPr="00E27110">
        <w:rPr>
          <w:b/>
          <w:sz w:val="22"/>
          <w:szCs w:val="22"/>
          <w:lang w:val="hr-HR"/>
        </w:rPr>
        <w:t>širok</w:t>
      </w:r>
      <w:r w:rsidRPr="00E27110">
        <w:rPr>
          <w:sz w:val="22"/>
          <w:szCs w:val="22"/>
          <w:lang w:val="hr-HR"/>
        </w:rPr>
        <w:t xml:space="preserve"> spektar individualnih stavova o tome što je najbolje za njihovu zemlju. Građani koji su zainter</w:t>
      </w:r>
      <w:r w:rsidR="00C70C02">
        <w:rPr>
          <w:sz w:val="22"/>
          <w:szCs w:val="22"/>
          <w:lang w:val="hr-HR"/>
        </w:rPr>
        <w:t>esirani za ostvarivanje svojih</w:t>
      </w:r>
      <w:r w:rsidRPr="00E27110">
        <w:rPr>
          <w:sz w:val="22"/>
          <w:szCs w:val="22"/>
          <w:lang w:val="hr-HR"/>
        </w:rPr>
        <w:t xml:space="preserve"> ciljeva u praksi organiziraju i prikl</w:t>
      </w:r>
      <w:r w:rsidR="00C70C02">
        <w:rPr>
          <w:sz w:val="22"/>
          <w:szCs w:val="22"/>
          <w:lang w:val="hr-HR"/>
        </w:rPr>
        <w:t>j</w:t>
      </w:r>
      <w:r w:rsidRPr="00E27110">
        <w:rPr>
          <w:sz w:val="22"/>
          <w:szCs w:val="22"/>
          <w:lang w:val="hr-HR"/>
        </w:rPr>
        <w:t xml:space="preserve">učuju se organizacijama kao što su </w:t>
      </w:r>
      <w:r w:rsidR="00BD4B02" w:rsidRPr="00E27110">
        <w:rPr>
          <w:sz w:val="22"/>
          <w:szCs w:val="22"/>
          <w:lang w:val="hr-HR"/>
        </w:rPr>
        <w:t xml:space="preserve">stranke, interesne skupine, i sl. To je organizirani </w:t>
      </w:r>
      <w:r w:rsidR="00BD4B02" w:rsidRPr="00E27110">
        <w:rPr>
          <w:b/>
          <w:sz w:val="22"/>
          <w:szCs w:val="22"/>
          <w:lang w:val="hr-HR"/>
        </w:rPr>
        <w:t>pluralizam</w:t>
      </w:r>
      <w:r w:rsidR="00BD4B02" w:rsidRPr="00E27110">
        <w:rPr>
          <w:sz w:val="22"/>
          <w:szCs w:val="22"/>
          <w:lang w:val="hr-HR"/>
        </w:rPr>
        <w:t xml:space="preserve"> (vidi</w:t>
      </w:r>
      <w:r w:rsidR="00734A6C" w:rsidRPr="00E27110">
        <w:rPr>
          <w:sz w:val="22"/>
          <w:szCs w:val="22"/>
          <w:lang w:val="hr-HR"/>
        </w:rPr>
        <w:t xml:space="preserve"> a1, a2, b1, b2 in </w:t>
      </w:r>
      <w:r w:rsidR="00BD4B02" w:rsidRPr="00E27110">
        <w:rPr>
          <w:sz w:val="22"/>
          <w:szCs w:val="22"/>
          <w:lang w:val="hr-HR"/>
        </w:rPr>
        <w:t>dijagramu</w:t>
      </w:r>
      <w:r w:rsidR="00734A6C" w:rsidRPr="00E27110">
        <w:rPr>
          <w:sz w:val="22"/>
          <w:szCs w:val="22"/>
          <w:lang w:val="hr-HR"/>
        </w:rPr>
        <w:t>).</w:t>
      </w:r>
    </w:p>
    <w:p w:rsidR="00842F7B" w:rsidRPr="00E27110" w:rsidRDefault="00734A6C">
      <w:pPr>
        <w:shd w:val="clear" w:color="auto" w:fill="FFFFFF"/>
        <w:spacing w:before="96" w:line="259" w:lineRule="exact"/>
        <w:jc w:val="both"/>
        <w:rPr>
          <w:lang w:val="hr-HR"/>
        </w:rPr>
      </w:pPr>
      <w:r w:rsidRPr="00E27110">
        <w:rPr>
          <w:sz w:val="22"/>
          <w:szCs w:val="22"/>
          <w:lang w:val="hr-HR"/>
        </w:rPr>
        <w:t>Plurali</w:t>
      </w:r>
      <w:r w:rsidR="00BD4B02" w:rsidRPr="00E27110">
        <w:rPr>
          <w:sz w:val="22"/>
          <w:szCs w:val="22"/>
          <w:lang w:val="hr-HR"/>
        </w:rPr>
        <w:t>za</w:t>
      </w:r>
      <w:r w:rsidRPr="00E27110">
        <w:rPr>
          <w:sz w:val="22"/>
          <w:szCs w:val="22"/>
          <w:lang w:val="hr-HR"/>
        </w:rPr>
        <w:t xml:space="preserve">m </w:t>
      </w:r>
      <w:r w:rsidR="00C70C02">
        <w:rPr>
          <w:sz w:val="22"/>
          <w:szCs w:val="22"/>
          <w:lang w:val="hr-HR"/>
        </w:rPr>
        <w:t>promiče</w:t>
      </w:r>
      <w:r w:rsidR="00BD4B02" w:rsidRPr="00E27110">
        <w:rPr>
          <w:sz w:val="22"/>
          <w:szCs w:val="22"/>
          <w:lang w:val="hr-HR"/>
        </w:rPr>
        <w:t xml:space="preserve"> takmičenje za stjecanje moći i političkog utjeca</w:t>
      </w:r>
      <w:r w:rsidR="00C70C02">
        <w:rPr>
          <w:sz w:val="22"/>
          <w:szCs w:val="22"/>
          <w:lang w:val="hr-HR"/>
        </w:rPr>
        <w:t>ja. Odluka traži da se nekim ci</w:t>
      </w:r>
      <w:r w:rsidR="00BD4B02" w:rsidRPr="00E27110">
        <w:rPr>
          <w:sz w:val="22"/>
          <w:szCs w:val="22"/>
          <w:lang w:val="hr-HR"/>
        </w:rPr>
        <w:t xml:space="preserve">ljevima i interesima dâ prednost, dok se drugi odbacuju. Ponekad je potreban </w:t>
      </w:r>
      <w:r w:rsidR="00C70C02">
        <w:rPr>
          <w:sz w:val="22"/>
          <w:szCs w:val="22"/>
          <w:lang w:val="hr-HR"/>
        </w:rPr>
        <w:t>kompromis da bi se ostvarila</w:t>
      </w:r>
      <w:r w:rsidR="00BD4B02" w:rsidRPr="00E27110">
        <w:rPr>
          <w:sz w:val="22"/>
          <w:szCs w:val="22"/>
          <w:lang w:val="hr-HR"/>
        </w:rPr>
        <w:t xml:space="preserve"> potrebna većina.</w:t>
      </w:r>
    </w:p>
    <w:p w:rsidR="00842F7B" w:rsidRPr="00E27110" w:rsidRDefault="00BD4B02" w:rsidP="00BD4B02">
      <w:pPr>
        <w:shd w:val="clear" w:color="auto" w:fill="FFFFFF"/>
        <w:spacing w:before="96" w:line="259" w:lineRule="exact"/>
        <w:ind w:right="10"/>
        <w:jc w:val="both"/>
        <w:rPr>
          <w:lang w:val="hr-HR"/>
        </w:rPr>
      </w:pPr>
      <w:r w:rsidRPr="00E27110">
        <w:rPr>
          <w:sz w:val="22"/>
          <w:szCs w:val="22"/>
          <w:lang w:val="hr-HR"/>
        </w:rPr>
        <w:t>Građani koji ne sudjeluju u ovoj igri glasnog i jasnog artikuliranja svojih interesa i stajališta smatrat će se isključenima. Interes sviju je sudjelovati u demokraciji.</w:t>
      </w:r>
    </w:p>
    <w:p w:rsidR="00842F7B" w:rsidRPr="00E27110" w:rsidRDefault="00842F7B">
      <w:pPr>
        <w:shd w:val="clear" w:color="auto" w:fill="FFFFFF"/>
        <w:spacing w:before="8002"/>
        <w:ind w:left="34"/>
        <w:rPr>
          <w:lang w:val="hr-HR"/>
        </w:rPr>
        <w:sectPr w:rsidR="00842F7B" w:rsidRPr="00E27110">
          <w:pgSz w:w="11909" w:h="16834"/>
          <w:pgMar w:top="538" w:right="1424" w:bottom="360" w:left="1418" w:header="720" w:footer="720" w:gutter="0"/>
          <w:cols w:space="60"/>
          <w:noEndnote/>
        </w:sectPr>
      </w:pPr>
    </w:p>
    <w:p w:rsidR="00842F7B" w:rsidRPr="00E27110" w:rsidRDefault="00BD4B02">
      <w:pPr>
        <w:shd w:val="clear" w:color="auto" w:fill="FFFFFF"/>
        <w:jc w:val="right"/>
        <w:rPr>
          <w:lang w:val="hr-HR"/>
        </w:rPr>
      </w:pPr>
      <w:r w:rsidRPr="00E27110">
        <w:rPr>
          <w:sz w:val="18"/>
          <w:szCs w:val="18"/>
          <w:lang w:val="hr-HR"/>
        </w:rPr>
        <w:lastRenderedPageBreak/>
        <w:t>Sudjelovanje u zajednici</w:t>
      </w:r>
    </w:p>
    <w:p w:rsidR="004D77D8" w:rsidRPr="00E27110" w:rsidRDefault="00734A6C">
      <w:pPr>
        <w:shd w:val="clear" w:color="auto" w:fill="FFFFFF"/>
        <w:spacing w:before="432" w:line="384" w:lineRule="exact"/>
        <w:ind w:left="14" w:right="3168"/>
        <w:rPr>
          <w:rFonts w:ascii="Arial" w:hAnsi="Arial" w:cs="Arial"/>
          <w:b/>
          <w:bCs/>
          <w:sz w:val="30"/>
          <w:szCs w:val="30"/>
          <w:lang w:val="hr-HR"/>
        </w:rPr>
      </w:pPr>
      <w:r w:rsidRPr="00E27110">
        <w:rPr>
          <w:rFonts w:ascii="Arial" w:hAnsi="Arial" w:cs="Arial"/>
          <w:b/>
          <w:bCs/>
          <w:sz w:val="30"/>
          <w:szCs w:val="30"/>
          <w:lang w:val="hr-HR"/>
        </w:rPr>
        <w:t xml:space="preserve">fj </w:t>
      </w:r>
      <w:r w:rsidR="00C70C02">
        <w:rPr>
          <w:rFonts w:ascii="Arial" w:hAnsi="Arial" w:cs="Arial"/>
          <w:b/>
          <w:bCs/>
          <w:sz w:val="30"/>
          <w:szCs w:val="30"/>
          <w:lang w:val="hr-HR"/>
        </w:rPr>
        <w:t xml:space="preserve">Nastavni materijal </w:t>
      </w:r>
      <w:r w:rsidRPr="00E27110">
        <w:rPr>
          <w:rFonts w:ascii="Arial" w:hAnsi="Arial" w:cs="Arial"/>
          <w:b/>
          <w:bCs/>
          <w:sz w:val="30"/>
          <w:szCs w:val="30"/>
          <w:lang w:val="hr-HR"/>
        </w:rPr>
        <w:t xml:space="preserve">3C </w:t>
      </w:r>
    </w:p>
    <w:p w:rsidR="00842F7B" w:rsidRPr="00E27110" w:rsidRDefault="004D77D8">
      <w:pPr>
        <w:shd w:val="clear" w:color="auto" w:fill="FFFFFF"/>
        <w:spacing w:before="432" w:line="384" w:lineRule="exact"/>
        <w:ind w:left="14" w:right="3168"/>
        <w:rPr>
          <w:lang w:val="hr-HR"/>
        </w:rPr>
      </w:pPr>
      <w:r w:rsidRPr="00E27110">
        <w:rPr>
          <w:rFonts w:ascii="Arial" w:hAnsi="Arial" w:cs="Arial"/>
          <w:b/>
          <w:bCs/>
          <w:sz w:val="30"/>
          <w:szCs w:val="30"/>
          <w:lang w:val="hr-HR"/>
        </w:rPr>
        <w:t>Prijedlozi za dodat</w:t>
      </w:r>
      <w:r w:rsidR="00C70C02">
        <w:rPr>
          <w:rFonts w:ascii="Arial" w:hAnsi="Arial" w:cs="Arial"/>
          <w:b/>
          <w:bCs/>
          <w:sz w:val="30"/>
          <w:szCs w:val="30"/>
          <w:lang w:val="hr-HR"/>
        </w:rPr>
        <w:t>ni rad i nastavak</w:t>
      </w:r>
    </w:p>
    <w:p w:rsidR="00842F7B" w:rsidRPr="00E27110" w:rsidRDefault="00734A6C">
      <w:pPr>
        <w:shd w:val="clear" w:color="auto" w:fill="FFFFFF"/>
        <w:tabs>
          <w:tab w:val="left" w:pos="374"/>
        </w:tabs>
        <w:spacing w:before="245"/>
        <w:ind w:left="14"/>
        <w:rPr>
          <w:lang w:val="hr-HR"/>
        </w:rPr>
      </w:pPr>
      <w:r w:rsidRPr="00E27110">
        <w:rPr>
          <w:rFonts w:ascii="Arial" w:hAnsi="Arial" w:cs="Arial"/>
          <w:b/>
          <w:bCs/>
          <w:spacing w:val="-16"/>
          <w:sz w:val="24"/>
          <w:szCs w:val="24"/>
          <w:lang w:val="hr-HR"/>
        </w:rPr>
        <w:t>1.</w:t>
      </w:r>
      <w:r w:rsidRPr="00E27110">
        <w:rPr>
          <w:rFonts w:ascii="Arial" w:hAnsi="Arial" w:cs="Arial"/>
          <w:b/>
          <w:bCs/>
          <w:sz w:val="24"/>
          <w:szCs w:val="24"/>
          <w:lang w:val="hr-HR"/>
        </w:rPr>
        <w:tab/>
      </w:r>
      <w:r w:rsidR="004D77D8" w:rsidRPr="00E27110">
        <w:rPr>
          <w:rFonts w:ascii="Arial" w:hAnsi="Arial" w:cs="Arial"/>
          <w:b/>
          <w:bCs/>
          <w:sz w:val="24"/>
          <w:szCs w:val="24"/>
          <w:lang w:val="hr-HR"/>
        </w:rPr>
        <w:t>Kako stranke odražavaju društvene podjele?</w:t>
      </w:r>
    </w:p>
    <w:p w:rsidR="00842F7B" w:rsidRPr="00E27110" w:rsidRDefault="00734A6C">
      <w:pPr>
        <w:shd w:val="clear" w:color="auto" w:fill="FFFFFF"/>
        <w:spacing w:before="14" w:line="370" w:lineRule="exact"/>
        <w:ind w:left="398" w:right="3168" w:hanging="384"/>
        <w:rPr>
          <w:lang w:val="hr-HR"/>
        </w:rPr>
      </w:pPr>
      <w:r w:rsidRPr="00E27110">
        <w:rPr>
          <w:b/>
          <w:bCs/>
          <w:i/>
          <w:iCs/>
          <w:sz w:val="22"/>
          <w:szCs w:val="22"/>
          <w:lang w:val="hr-HR"/>
        </w:rPr>
        <w:t xml:space="preserve">&amp; </w:t>
      </w:r>
      <w:r w:rsidR="00C70C02">
        <w:rPr>
          <w:bCs/>
          <w:iCs/>
          <w:sz w:val="22"/>
          <w:szCs w:val="22"/>
          <w:lang w:val="hr-HR"/>
        </w:rPr>
        <w:t>Radni materijal za učenike</w:t>
      </w:r>
      <w:r w:rsidR="004D77D8" w:rsidRPr="00E27110">
        <w:rPr>
          <w:bCs/>
          <w:iCs/>
          <w:sz w:val="22"/>
          <w:szCs w:val="22"/>
          <w:lang w:val="hr-HR"/>
        </w:rPr>
        <w:t xml:space="preserve"> </w:t>
      </w:r>
      <w:r w:rsidRPr="00E27110">
        <w:rPr>
          <w:sz w:val="22"/>
          <w:szCs w:val="22"/>
          <w:lang w:val="hr-HR"/>
        </w:rPr>
        <w:t xml:space="preserve">3.5 </w:t>
      </w:r>
      <w:r w:rsidR="004D77D8" w:rsidRPr="00E27110">
        <w:rPr>
          <w:sz w:val="22"/>
          <w:szCs w:val="22"/>
          <w:lang w:val="hr-HR"/>
        </w:rPr>
        <w:t>i raspravava o podjelama koje postoje u naš</w:t>
      </w:r>
      <w:r w:rsidR="00C70C02">
        <w:rPr>
          <w:sz w:val="22"/>
          <w:szCs w:val="22"/>
          <w:lang w:val="hr-HR"/>
        </w:rPr>
        <w:t xml:space="preserve">em društvu? Kako stranke u našoj zemlji </w:t>
      </w:r>
      <w:r w:rsidR="004D77D8" w:rsidRPr="00E27110">
        <w:rPr>
          <w:sz w:val="22"/>
          <w:szCs w:val="22"/>
          <w:lang w:val="hr-HR"/>
        </w:rPr>
        <w:t xml:space="preserve">odražavaju te podjele? Koje odluke i kompromisi su donijeti? </w:t>
      </w:r>
    </w:p>
    <w:p w:rsidR="00842F7B" w:rsidRPr="00E27110" w:rsidRDefault="00734A6C">
      <w:pPr>
        <w:shd w:val="clear" w:color="auto" w:fill="FFFFFF"/>
        <w:tabs>
          <w:tab w:val="left" w:pos="374"/>
        </w:tabs>
        <w:spacing w:before="250"/>
        <w:ind w:left="14"/>
        <w:rPr>
          <w:lang w:val="hr-HR"/>
        </w:rPr>
      </w:pPr>
      <w:r w:rsidRPr="00E27110">
        <w:rPr>
          <w:rFonts w:ascii="Arial" w:hAnsi="Arial" w:cs="Arial"/>
          <w:b/>
          <w:bCs/>
          <w:spacing w:val="-6"/>
          <w:sz w:val="24"/>
          <w:szCs w:val="24"/>
          <w:lang w:val="hr-HR"/>
        </w:rPr>
        <w:t>2.</w:t>
      </w:r>
      <w:r w:rsidRPr="00E27110">
        <w:rPr>
          <w:rFonts w:ascii="Arial" w:hAnsi="Arial" w:cs="Arial"/>
          <w:b/>
          <w:bCs/>
          <w:sz w:val="24"/>
          <w:szCs w:val="24"/>
          <w:lang w:val="hr-HR"/>
        </w:rPr>
        <w:tab/>
      </w:r>
      <w:r w:rsidRPr="00E27110">
        <w:rPr>
          <w:rFonts w:ascii="Arial" w:hAnsi="Arial" w:cs="Arial"/>
          <w:b/>
          <w:bCs/>
          <w:spacing w:val="-10"/>
          <w:sz w:val="24"/>
          <w:szCs w:val="24"/>
          <w:lang w:val="hr-HR"/>
        </w:rPr>
        <w:t>Plural</w:t>
      </w:r>
      <w:r w:rsidR="004D77D8" w:rsidRPr="00E27110">
        <w:rPr>
          <w:rFonts w:ascii="Arial" w:hAnsi="Arial" w:cs="Arial"/>
          <w:b/>
          <w:bCs/>
          <w:spacing w:val="-10"/>
          <w:sz w:val="24"/>
          <w:szCs w:val="24"/>
          <w:lang w:val="hr-HR"/>
        </w:rPr>
        <w:t>izam</w:t>
      </w:r>
    </w:p>
    <w:p w:rsidR="00842F7B" w:rsidRPr="00E27110" w:rsidRDefault="004D77D8">
      <w:pPr>
        <w:shd w:val="clear" w:color="auto" w:fill="FFFFFF"/>
        <w:spacing w:before="14" w:line="374" w:lineRule="exact"/>
        <w:ind w:left="398" w:right="3168"/>
        <w:rPr>
          <w:lang w:val="hr-HR"/>
        </w:rPr>
      </w:pPr>
      <w:r w:rsidRPr="00E27110">
        <w:rPr>
          <w:sz w:val="22"/>
          <w:szCs w:val="22"/>
          <w:lang w:val="hr-HR"/>
        </w:rPr>
        <w:t>Koje interesne skupine i NVO postoje u politici? Koji interesi su dobro organizirani? Koji nisu?</w:t>
      </w:r>
      <w:r w:rsidR="00734A6C" w:rsidRPr="00E27110">
        <w:rPr>
          <w:sz w:val="22"/>
          <w:szCs w:val="22"/>
          <w:lang w:val="hr-HR"/>
        </w:rPr>
        <w:t xml:space="preserve"> </w:t>
      </w:r>
    </w:p>
    <w:p w:rsidR="00842F7B" w:rsidRPr="00E27110" w:rsidRDefault="00734A6C">
      <w:pPr>
        <w:shd w:val="clear" w:color="auto" w:fill="FFFFFF"/>
        <w:tabs>
          <w:tab w:val="left" w:pos="374"/>
        </w:tabs>
        <w:spacing w:before="254"/>
        <w:ind w:left="14"/>
        <w:rPr>
          <w:lang w:val="hr-HR"/>
        </w:rPr>
      </w:pPr>
      <w:r w:rsidRPr="00E27110">
        <w:rPr>
          <w:rFonts w:ascii="Arial" w:hAnsi="Arial" w:cs="Arial"/>
          <w:b/>
          <w:bCs/>
          <w:spacing w:val="-5"/>
          <w:sz w:val="24"/>
          <w:szCs w:val="24"/>
          <w:lang w:val="hr-HR"/>
        </w:rPr>
        <w:t>3.</w:t>
      </w:r>
      <w:r w:rsidRPr="00E27110">
        <w:rPr>
          <w:rFonts w:ascii="Arial" w:hAnsi="Arial" w:cs="Arial"/>
          <w:b/>
          <w:bCs/>
          <w:sz w:val="24"/>
          <w:szCs w:val="24"/>
          <w:lang w:val="hr-HR"/>
        </w:rPr>
        <w:tab/>
      </w:r>
      <w:r w:rsidR="00C70C02">
        <w:rPr>
          <w:rFonts w:ascii="Arial" w:hAnsi="Arial" w:cs="Arial"/>
          <w:b/>
          <w:bCs/>
          <w:spacing w:val="-10"/>
          <w:sz w:val="24"/>
          <w:szCs w:val="24"/>
          <w:lang w:val="hr-HR"/>
        </w:rPr>
        <w:t>Postizanje</w:t>
      </w:r>
      <w:r w:rsidR="004D77D8" w:rsidRPr="00E27110">
        <w:rPr>
          <w:rFonts w:ascii="Arial" w:hAnsi="Arial" w:cs="Arial"/>
          <w:b/>
          <w:bCs/>
          <w:spacing w:val="-10"/>
          <w:sz w:val="24"/>
          <w:szCs w:val="24"/>
          <w:lang w:val="hr-HR"/>
        </w:rPr>
        <w:t xml:space="preserve"> kompromisa</w:t>
      </w:r>
    </w:p>
    <w:p w:rsidR="00842F7B" w:rsidRPr="00E27110" w:rsidRDefault="004D77D8">
      <w:pPr>
        <w:shd w:val="clear" w:color="auto" w:fill="FFFFFF"/>
        <w:spacing w:before="106"/>
        <w:ind w:left="10"/>
        <w:rPr>
          <w:lang w:val="hr-HR"/>
        </w:rPr>
      </w:pPr>
      <w:r w:rsidRPr="00E27110">
        <w:rPr>
          <w:sz w:val="22"/>
          <w:szCs w:val="22"/>
          <w:lang w:val="hr-HR"/>
        </w:rPr>
        <w:t>U demokracijama pluralizam stvara potrebu za kompromisom. O tome postoje različita stajališta:</w:t>
      </w:r>
    </w:p>
    <w:p w:rsidR="00842F7B" w:rsidRPr="00E27110" w:rsidRDefault="004D77D8" w:rsidP="003C0F86">
      <w:pPr>
        <w:numPr>
          <w:ilvl w:val="0"/>
          <w:numId w:val="17"/>
        </w:numPr>
        <w:shd w:val="clear" w:color="auto" w:fill="FFFFFF"/>
        <w:tabs>
          <w:tab w:val="left" w:pos="360"/>
        </w:tabs>
        <w:spacing w:before="110" w:line="259" w:lineRule="exact"/>
        <w:ind w:left="360" w:right="14" w:hanging="350"/>
        <w:jc w:val="both"/>
        <w:rPr>
          <w:spacing w:val="-22"/>
          <w:sz w:val="22"/>
          <w:szCs w:val="22"/>
          <w:lang w:val="hr-HR"/>
        </w:rPr>
      </w:pPr>
      <w:r w:rsidRPr="00E27110">
        <w:rPr>
          <w:sz w:val="22"/>
          <w:szCs w:val="22"/>
          <w:lang w:val="hr-HR"/>
        </w:rPr>
        <w:t xml:space="preserve">Sa stajališta pojedinačnih igrača: kompromis je cijena koju treba platiti za moć. Dobre ideje se </w:t>
      </w:r>
      <w:r w:rsidR="00C70C02">
        <w:rPr>
          <w:sz w:val="22"/>
          <w:szCs w:val="22"/>
          <w:lang w:val="hr-HR"/>
        </w:rPr>
        <w:t>na koncu svedu</w:t>
      </w:r>
      <w:r w:rsidR="00822615" w:rsidRPr="00E27110">
        <w:rPr>
          <w:sz w:val="22"/>
          <w:szCs w:val="22"/>
          <w:lang w:val="hr-HR"/>
        </w:rPr>
        <w:t xml:space="preserve"> </w:t>
      </w:r>
      <w:r w:rsidRPr="00E27110">
        <w:rPr>
          <w:sz w:val="22"/>
          <w:szCs w:val="22"/>
          <w:lang w:val="hr-HR"/>
        </w:rPr>
        <w:t>na</w:t>
      </w:r>
      <w:r w:rsidR="00822615" w:rsidRPr="00E27110">
        <w:rPr>
          <w:sz w:val="22"/>
          <w:szCs w:val="22"/>
          <w:lang w:val="hr-HR"/>
        </w:rPr>
        <w:t xml:space="preserve"> ne baš najbolje rješenje. </w:t>
      </w:r>
    </w:p>
    <w:p w:rsidR="00842F7B" w:rsidRPr="00E27110" w:rsidRDefault="00822615" w:rsidP="003C0F86">
      <w:pPr>
        <w:numPr>
          <w:ilvl w:val="0"/>
          <w:numId w:val="17"/>
        </w:numPr>
        <w:shd w:val="clear" w:color="auto" w:fill="FFFFFF"/>
        <w:tabs>
          <w:tab w:val="left" w:pos="360"/>
        </w:tabs>
        <w:spacing w:before="110" w:line="259" w:lineRule="exact"/>
        <w:ind w:left="360" w:right="10" w:hanging="350"/>
        <w:jc w:val="both"/>
        <w:rPr>
          <w:spacing w:val="-15"/>
          <w:sz w:val="22"/>
          <w:szCs w:val="22"/>
          <w:lang w:val="hr-HR"/>
        </w:rPr>
      </w:pPr>
      <w:r w:rsidRPr="00E27110">
        <w:rPr>
          <w:sz w:val="22"/>
          <w:szCs w:val="22"/>
          <w:lang w:val="hr-HR"/>
        </w:rPr>
        <w:t>S općeg stajališta: pluraliza</w:t>
      </w:r>
      <w:r w:rsidR="00734A6C" w:rsidRPr="00E27110">
        <w:rPr>
          <w:sz w:val="22"/>
          <w:szCs w:val="22"/>
          <w:lang w:val="hr-HR"/>
        </w:rPr>
        <w:t xml:space="preserve">m </w:t>
      </w:r>
      <w:r w:rsidRPr="00E27110">
        <w:rPr>
          <w:sz w:val="22"/>
          <w:szCs w:val="22"/>
          <w:lang w:val="hr-HR"/>
        </w:rPr>
        <w:t>potiče</w:t>
      </w:r>
      <w:r w:rsidR="00C70C02">
        <w:rPr>
          <w:sz w:val="22"/>
          <w:szCs w:val="22"/>
          <w:lang w:val="hr-HR"/>
        </w:rPr>
        <w:t xml:space="preserve"> na</w:t>
      </w:r>
      <w:r w:rsidRPr="00E27110">
        <w:rPr>
          <w:sz w:val="22"/>
          <w:szCs w:val="22"/>
          <w:lang w:val="hr-HR"/>
        </w:rPr>
        <w:t xml:space="preserve"> natjecanje: igrači provjeravaju jedni druge i osiguravaju da nijedan od njih ne postane pre</w:t>
      </w:r>
      <w:r w:rsidR="00C70C02">
        <w:rPr>
          <w:sz w:val="22"/>
          <w:szCs w:val="22"/>
          <w:lang w:val="hr-HR"/>
        </w:rPr>
        <w:t xml:space="preserve">više </w:t>
      </w:r>
      <w:r w:rsidRPr="00E27110">
        <w:rPr>
          <w:sz w:val="22"/>
          <w:szCs w:val="22"/>
          <w:lang w:val="hr-HR"/>
        </w:rPr>
        <w:t>moćan. Pluralizam u društvu ima isti učinak kao i ravnoteža ovlasti u Ustavu.</w:t>
      </w:r>
    </w:p>
    <w:p w:rsidR="00842F7B" w:rsidRPr="00E27110" w:rsidRDefault="001C680C" w:rsidP="003C0F86">
      <w:pPr>
        <w:numPr>
          <w:ilvl w:val="0"/>
          <w:numId w:val="17"/>
        </w:numPr>
        <w:shd w:val="clear" w:color="auto" w:fill="FFFFFF"/>
        <w:tabs>
          <w:tab w:val="left" w:pos="360"/>
        </w:tabs>
        <w:spacing w:before="110" w:line="259" w:lineRule="exact"/>
        <w:ind w:left="360" w:right="10" w:hanging="350"/>
        <w:jc w:val="both"/>
        <w:rPr>
          <w:spacing w:val="-15"/>
          <w:sz w:val="22"/>
          <w:szCs w:val="22"/>
          <w:lang w:val="hr-HR"/>
        </w:rPr>
      </w:pPr>
      <w:r>
        <w:rPr>
          <w:sz w:val="22"/>
          <w:szCs w:val="22"/>
          <w:lang w:val="hr-HR"/>
        </w:rPr>
        <w:t>Gledano iz perspektive</w:t>
      </w:r>
      <w:r w:rsidR="00822615" w:rsidRPr="00E27110">
        <w:rPr>
          <w:sz w:val="22"/>
          <w:szCs w:val="22"/>
          <w:lang w:val="hr-HR"/>
        </w:rPr>
        <w:t xml:space="preserve"> </w:t>
      </w:r>
      <w:r>
        <w:rPr>
          <w:sz w:val="22"/>
          <w:szCs w:val="22"/>
          <w:lang w:val="hr-HR"/>
        </w:rPr>
        <w:t xml:space="preserve">postizanja </w:t>
      </w:r>
      <w:r w:rsidR="00822615" w:rsidRPr="00E27110">
        <w:rPr>
          <w:sz w:val="22"/>
          <w:szCs w:val="22"/>
          <w:lang w:val="hr-HR"/>
        </w:rPr>
        <w:t>rezultata: pluraliza</w:t>
      </w:r>
      <w:r w:rsidR="00734A6C" w:rsidRPr="00E27110">
        <w:rPr>
          <w:sz w:val="22"/>
          <w:szCs w:val="22"/>
          <w:lang w:val="hr-HR"/>
        </w:rPr>
        <w:t>m</w:t>
      </w:r>
      <w:r w:rsidR="00822615" w:rsidRPr="00E27110">
        <w:rPr>
          <w:sz w:val="22"/>
          <w:szCs w:val="22"/>
          <w:lang w:val="hr-HR"/>
        </w:rPr>
        <w:t xml:space="preserve"> rađa potr</w:t>
      </w:r>
      <w:r>
        <w:rPr>
          <w:sz w:val="22"/>
          <w:szCs w:val="22"/>
          <w:lang w:val="hr-HR"/>
        </w:rPr>
        <w:t>ebu za stvaranjem kompromisa. Eks</w:t>
      </w:r>
      <w:r w:rsidR="00822615" w:rsidRPr="00E27110">
        <w:rPr>
          <w:sz w:val="22"/>
          <w:szCs w:val="22"/>
          <w:lang w:val="hr-HR"/>
        </w:rPr>
        <w:t>tremne odluke su rijetke. To je potpora socijalnoj koheziji.</w:t>
      </w:r>
    </w:p>
    <w:p w:rsidR="00842F7B" w:rsidRPr="00E27110" w:rsidRDefault="001C680C">
      <w:pPr>
        <w:shd w:val="clear" w:color="auto" w:fill="FFFFFF"/>
        <w:spacing w:before="120"/>
        <w:ind w:left="398"/>
        <w:rPr>
          <w:lang w:val="hr-HR"/>
        </w:rPr>
      </w:pPr>
      <w:r>
        <w:rPr>
          <w:sz w:val="22"/>
          <w:szCs w:val="22"/>
          <w:lang w:val="hr-HR"/>
        </w:rPr>
        <w:t>Koji od ovih stavova se</w:t>
      </w:r>
      <w:r w:rsidR="00822615" w:rsidRPr="00E27110">
        <w:rPr>
          <w:sz w:val="22"/>
          <w:szCs w:val="22"/>
          <w:lang w:val="hr-HR"/>
        </w:rPr>
        <w:t xml:space="preserve"> pot</w:t>
      </w:r>
      <w:r>
        <w:rPr>
          <w:sz w:val="22"/>
          <w:szCs w:val="22"/>
          <w:lang w:val="hr-HR"/>
        </w:rPr>
        <w:t>vrđuju</w:t>
      </w:r>
      <w:r w:rsidR="00822615" w:rsidRPr="00E27110">
        <w:rPr>
          <w:sz w:val="22"/>
          <w:szCs w:val="22"/>
          <w:lang w:val="hr-HR"/>
        </w:rPr>
        <w:t xml:space="preserve"> u stvarnom životu, npr.</w:t>
      </w:r>
      <w:r>
        <w:rPr>
          <w:sz w:val="22"/>
          <w:szCs w:val="22"/>
          <w:lang w:val="hr-HR"/>
        </w:rPr>
        <w:t xml:space="preserve"> u</w:t>
      </w:r>
      <w:r w:rsidR="00822615" w:rsidRPr="00E27110">
        <w:rPr>
          <w:sz w:val="22"/>
          <w:szCs w:val="22"/>
          <w:lang w:val="hr-HR"/>
        </w:rPr>
        <w:t xml:space="preserve"> konkretnim slučajevima? </w:t>
      </w:r>
    </w:p>
    <w:p w:rsidR="00842F7B" w:rsidRPr="00E27110" w:rsidRDefault="00734A6C">
      <w:pPr>
        <w:shd w:val="clear" w:color="auto" w:fill="FFFFFF"/>
        <w:tabs>
          <w:tab w:val="left" w:pos="360"/>
        </w:tabs>
        <w:spacing w:before="197" w:line="370" w:lineRule="exact"/>
        <w:ind w:left="10"/>
        <w:rPr>
          <w:lang w:val="hr-HR"/>
        </w:rPr>
      </w:pPr>
      <w:r w:rsidRPr="00E27110">
        <w:rPr>
          <w:rFonts w:ascii="Arial" w:hAnsi="Arial" w:cs="Arial"/>
          <w:b/>
          <w:bCs/>
          <w:spacing w:val="-3"/>
          <w:sz w:val="24"/>
          <w:szCs w:val="24"/>
          <w:lang w:val="hr-HR"/>
        </w:rPr>
        <w:t>4.</w:t>
      </w:r>
      <w:r w:rsidRPr="00E27110">
        <w:rPr>
          <w:rFonts w:ascii="Arial" w:hAnsi="Arial" w:cs="Arial"/>
          <w:b/>
          <w:bCs/>
          <w:sz w:val="24"/>
          <w:szCs w:val="24"/>
          <w:lang w:val="hr-HR"/>
        </w:rPr>
        <w:tab/>
      </w:r>
      <w:r w:rsidR="00822615" w:rsidRPr="00E27110">
        <w:rPr>
          <w:rFonts w:ascii="Arial" w:hAnsi="Arial" w:cs="Arial"/>
          <w:b/>
          <w:bCs/>
          <w:spacing w:val="-3"/>
          <w:sz w:val="24"/>
          <w:szCs w:val="24"/>
          <w:lang w:val="hr-HR"/>
        </w:rPr>
        <w:t xml:space="preserve">Uspoređivanje demokracije i diktature </w:t>
      </w:r>
    </w:p>
    <w:p w:rsidR="00842F7B" w:rsidRPr="00E27110" w:rsidRDefault="00734A6C">
      <w:pPr>
        <w:shd w:val="clear" w:color="auto" w:fill="FFFFFF"/>
        <w:spacing w:line="370" w:lineRule="exact"/>
        <w:ind w:left="14"/>
        <w:rPr>
          <w:lang w:val="hr-HR"/>
        </w:rPr>
      </w:pPr>
      <w:r w:rsidRPr="00E27110">
        <w:rPr>
          <w:b/>
          <w:bCs/>
          <w:i/>
          <w:iCs/>
          <w:sz w:val="22"/>
          <w:szCs w:val="22"/>
          <w:lang w:val="hr-HR"/>
        </w:rPr>
        <w:t xml:space="preserve">&amp; </w:t>
      </w:r>
      <w:r w:rsidR="001C680C">
        <w:rPr>
          <w:bCs/>
          <w:iCs/>
          <w:sz w:val="22"/>
          <w:szCs w:val="22"/>
          <w:lang w:val="hr-HR"/>
        </w:rPr>
        <w:t xml:space="preserve">Radni </w:t>
      </w:r>
      <w:r w:rsidR="00822615" w:rsidRPr="00E27110">
        <w:rPr>
          <w:sz w:val="22"/>
          <w:szCs w:val="22"/>
          <w:lang w:val="hr-HR"/>
        </w:rPr>
        <w:t>materijal</w:t>
      </w:r>
      <w:r w:rsidR="001C680C">
        <w:rPr>
          <w:sz w:val="22"/>
          <w:szCs w:val="22"/>
          <w:lang w:val="hr-HR"/>
        </w:rPr>
        <w:t xml:space="preserve"> za učenike</w:t>
      </w:r>
      <w:r w:rsidRPr="00E27110">
        <w:rPr>
          <w:sz w:val="22"/>
          <w:szCs w:val="22"/>
          <w:lang w:val="hr-HR"/>
        </w:rPr>
        <w:t xml:space="preserve"> 3.4</w:t>
      </w:r>
    </w:p>
    <w:p w:rsidR="00842F7B" w:rsidRPr="00E27110" w:rsidRDefault="00822615">
      <w:pPr>
        <w:shd w:val="clear" w:color="auto" w:fill="FFFFFF"/>
        <w:spacing w:line="370" w:lineRule="exact"/>
        <w:ind w:left="403"/>
        <w:rPr>
          <w:lang w:val="hr-HR"/>
        </w:rPr>
      </w:pPr>
      <w:r w:rsidRPr="00E27110">
        <w:rPr>
          <w:sz w:val="22"/>
          <w:szCs w:val="22"/>
          <w:lang w:val="hr-HR"/>
        </w:rPr>
        <w:t>Kako demokracije i diktature</w:t>
      </w:r>
      <w:r w:rsidR="00863DFD" w:rsidRPr="00E27110">
        <w:rPr>
          <w:sz w:val="22"/>
          <w:szCs w:val="22"/>
          <w:lang w:val="hr-HR"/>
        </w:rPr>
        <w:t xml:space="preserve"> rješavaju različite interese i stajališta? </w:t>
      </w:r>
    </w:p>
    <w:p w:rsidR="00842F7B" w:rsidRPr="00E27110" w:rsidRDefault="001C680C">
      <w:pPr>
        <w:shd w:val="clear" w:color="auto" w:fill="FFFFFF"/>
        <w:spacing w:before="86" w:line="259" w:lineRule="exact"/>
        <w:ind w:left="413"/>
        <w:rPr>
          <w:lang w:val="hr-HR"/>
        </w:rPr>
      </w:pPr>
      <w:r>
        <w:rPr>
          <w:sz w:val="22"/>
          <w:szCs w:val="22"/>
          <w:lang w:val="hr-HR"/>
        </w:rPr>
        <w:t xml:space="preserve">Kakve </w:t>
      </w:r>
      <w:r w:rsidR="00863DFD" w:rsidRPr="00E27110">
        <w:rPr>
          <w:sz w:val="22"/>
          <w:szCs w:val="22"/>
          <w:lang w:val="hr-HR"/>
        </w:rPr>
        <w:t>odluke</w:t>
      </w:r>
      <w:r>
        <w:rPr>
          <w:sz w:val="22"/>
          <w:szCs w:val="22"/>
          <w:lang w:val="hr-HR"/>
        </w:rPr>
        <w:t xml:space="preserve"> su</w:t>
      </w:r>
      <w:r w:rsidR="00863DFD" w:rsidRPr="00E27110">
        <w:rPr>
          <w:sz w:val="22"/>
          <w:szCs w:val="22"/>
          <w:lang w:val="hr-HR"/>
        </w:rPr>
        <w:t xml:space="preserve"> donijete?</w:t>
      </w:r>
      <w:r w:rsidR="00734A6C" w:rsidRPr="00E27110">
        <w:rPr>
          <w:sz w:val="22"/>
          <w:szCs w:val="22"/>
          <w:lang w:val="hr-HR"/>
        </w:rPr>
        <w:t xml:space="preserve"> (</w:t>
      </w:r>
      <w:r w:rsidR="00863DFD" w:rsidRPr="00E27110">
        <w:rPr>
          <w:sz w:val="22"/>
          <w:szCs w:val="22"/>
          <w:lang w:val="hr-HR"/>
        </w:rPr>
        <w:t>kriteriji za usporedbu: uključivanje interesa, učinkovitost, izražavanje kritike, uloga medija.)</w:t>
      </w:r>
    </w:p>
    <w:p w:rsidR="00842F7B" w:rsidRPr="00E27110" w:rsidRDefault="00734A6C">
      <w:pPr>
        <w:shd w:val="clear" w:color="auto" w:fill="FFFFFF"/>
        <w:tabs>
          <w:tab w:val="left" w:pos="360"/>
        </w:tabs>
        <w:spacing w:before="278"/>
        <w:ind w:left="10"/>
        <w:rPr>
          <w:lang w:val="hr-HR"/>
        </w:rPr>
      </w:pPr>
      <w:r w:rsidRPr="00E27110">
        <w:rPr>
          <w:rFonts w:ascii="Arial" w:hAnsi="Arial" w:cs="Arial"/>
          <w:b/>
          <w:bCs/>
          <w:spacing w:val="-6"/>
          <w:sz w:val="24"/>
          <w:szCs w:val="24"/>
          <w:lang w:val="hr-HR"/>
        </w:rPr>
        <w:t>5.</w:t>
      </w:r>
      <w:r w:rsidRPr="00E27110">
        <w:rPr>
          <w:rFonts w:ascii="Arial" w:hAnsi="Arial" w:cs="Arial"/>
          <w:b/>
          <w:bCs/>
          <w:sz w:val="24"/>
          <w:szCs w:val="24"/>
          <w:lang w:val="hr-HR"/>
        </w:rPr>
        <w:tab/>
      </w:r>
      <w:r w:rsidR="00863DFD" w:rsidRPr="00E27110">
        <w:rPr>
          <w:rFonts w:ascii="Arial" w:hAnsi="Arial" w:cs="Arial"/>
          <w:b/>
          <w:bCs/>
          <w:sz w:val="24"/>
          <w:szCs w:val="24"/>
          <w:lang w:val="hr-HR"/>
        </w:rPr>
        <w:t>Dvije dimenzije politike</w:t>
      </w:r>
    </w:p>
    <w:p w:rsidR="00842F7B" w:rsidRPr="00E27110" w:rsidRDefault="00734A6C">
      <w:pPr>
        <w:shd w:val="clear" w:color="auto" w:fill="FFFFFF"/>
        <w:spacing w:before="110"/>
        <w:ind w:left="5"/>
        <w:rPr>
          <w:lang w:val="hr-HR"/>
        </w:rPr>
      </w:pPr>
      <w:r w:rsidRPr="00E27110">
        <w:rPr>
          <w:spacing w:val="-9"/>
          <w:sz w:val="22"/>
          <w:szCs w:val="22"/>
          <w:lang w:val="hr-HR"/>
        </w:rPr>
        <w:t>Max Weber:</w:t>
      </w:r>
      <w:r w:rsidRPr="00E27110">
        <w:rPr>
          <w:spacing w:val="-9"/>
          <w:sz w:val="22"/>
          <w:szCs w:val="22"/>
          <w:vertAlign w:val="superscript"/>
          <w:lang w:val="hr-HR"/>
        </w:rPr>
        <w:t>13</w:t>
      </w:r>
    </w:p>
    <w:p w:rsidR="00842F7B" w:rsidRPr="00E27110" w:rsidRDefault="00863DFD" w:rsidP="003C0F86">
      <w:pPr>
        <w:numPr>
          <w:ilvl w:val="0"/>
          <w:numId w:val="18"/>
        </w:numPr>
        <w:shd w:val="clear" w:color="auto" w:fill="FFFFFF"/>
        <w:tabs>
          <w:tab w:val="left" w:pos="408"/>
        </w:tabs>
        <w:spacing w:before="110" w:line="259" w:lineRule="exact"/>
        <w:ind w:left="408" w:right="5" w:hanging="389"/>
        <w:jc w:val="both"/>
        <w:rPr>
          <w:spacing w:val="-22"/>
          <w:sz w:val="22"/>
          <w:szCs w:val="22"/>
          <w:lang w:val="hr-HR"/>
        </w:rPr>
      </w:pPr>
      <w:r w:rsidRPr="00E27110">
        <w:rPr>
          <w:rFonts w:eastAsia="Times New Roman"/>
          <w:sz w:val="22"/>
          <w:szCs w:val="22"/>
          <w:lang w:val="hr-HR"/>
        </w:rPr>
        <w:t>“Politiku možemo usporediti s polaganim i energičnim bušenjem</w:t>
      </w:r>
      <w:r w:rsidR="00734A6C" w:rsidRPr="00E27110">
        <w:rPr>
          <w:rFonts w:eastAsia="Times New Roman"/>
          <w:sz w:val="22"/>
          <w:szCs w:val="22"/>
          <w:lang w:val="hr-HR"/>
        </w:rPr>
        <w:t xml:space="preserve"> </w:t>
      </w:r>
      <w:r w:rsidR="001C680C">
        <w:rPr>
          <w:rFonts w:eastAsia="Times New Roman"/>
          <w:sz w:val="22"/>
          <w:szCs w:val="22"/>
          <w:lang w:val="hr-HR"/>
        </w:rPr>
        <w:t xml:space="preserve">rupa u debelim daskama </w:t>
      </w:r>
      <w:r w:rsidRPr="00E27110">
        <w:rPr>
          <w:rFonts w:eastAsia="Times New Roman"/>
          <w:sz w:val="22"/>
          <w:szCs w:val="22"/>
          <w:lang w:val="hr-HR"/>
        </w:rPr>
        <w:t>sa strašću i dobrom prosudbom.</w:t>
      </w:r>
      <w:r w:rsidR="00734A6C" w:rsidRPr="00E27110">
        <w:rPr>
          <w:rFonts w:eastAsia="Times New Roman"/>
          <w:sz w:val="22"/>
          <w:szCs w:val="22"/>
          <w:lang w:val="hr-HR"/>
        </w:rPr>
        <w:t>”</w:t>
      </w:r>
    </w:p>
    <w:p w:rsidR="00842F7B" w:rsidRPr="00E27110" w:rsidRDefault="00734A6C" w:rsidP="003C0F86">
      <w:pPr>
        <w:numPr>
          <w:ilvl w:val="0"/>
          <w:numId w:val="18"/>
        </w:numPr>
        <w:shd w:val="clear" w:color="auto" w:fill="FFFFFF"/>
        <w:tabs>
          <w:tab w:val="left" w:pos="408"/>
        </w:tabs>
        <w:spacing w:before="24" w:line="370" w:lineRule="exact"/>
        <w:ind w:left="19"/>
        <w:rPr>
          <w:spacing w:val="-16"/>
          <w:sz w:val="22"/>
          <w:szCs w:val="22"/>
          <w:lang w:val="hr-HR"/>
        </w:rPr>
      </w:pPr>
      <w:r w:rsidRPr="00E27110">
        <w:rPr>
          <w:rFonts w:eastAsia="Times New Roman"/>
          <w:sz w:val="22"/>
          <w:szCs w:val="22"/>
          <w:lang w:val="hr-HR"/>
        </w:rPr>
        <w:t>“</w:t>
      </w:r>
      <w:r w:rsidR="00863DFD" w:rsidRPr="00E27110">
        <w:rPr>
          <w:rFonts w:eastAsia="Times New Roman"/>
          <w:sz w:val="22"/>
          <w:szCs w:val="22"/>
          <w:lang w:val="hr-HR"/>
        </w:rPr>
        <w:t>Tko god je aktivan u politici teži za stjecanjem moći</w:t>
      </w:r>
      <w:r w:rsidRPr="00E27110">
        <w:rPr>
          <w:rFonts w:eastAsia="Times New Roman"/>
          <w:sz w:val="22"/>
          <w:szCs w:val="22"/>
          <w:lang w:val="hr-HR"/>
        </w:rPr>
        <w:t>.”</w:t>
      </w:r>
    </w:p>
    <w:p w:rsidR="00842F7B" w:rsidRPr="00E27110" w:rsidRDefault="00863DFD">
      <w:pPr>
        <w:shd w:val="clear" w:color="auto" w:fill="FFFFFF"/>
        <w:spacing w:line="370" w:lineRule="exact"/>
        <w:ind w:left="403" w:right="1901"/>
        <w:rPr>
          <w:lang w:val="hr-HR"/>
        </w:rPr>
      </w:pPr>
      <w:r w:rsidRPr="00E27110">
        <w:rPr>
          <w:sz w:val="22"/>
          <w:szCs w:val="22"/>
          <w:lang w:val="hr-HR"/>
        </w:rPr>
        <w:t>Kako smo doživjeli dvije dimenzije politike u ovoj jedinici</w:t>
      </w:r>
      <w:r w:rsidR="00734A6C" w:rsidRPr="00E27110">
        <w:rPr>
          <w:sz w:val="22"/>
          <w:szCs w:val="22"/>
          <w:lang w:val="hr-HR"/>
        </w:rPr>
        <w:t xml:space="preserve">? </w:t>
      </w:r>
      <w:r w:rsidRPr="00E27110">
        <w:rPr>
          <w:sz w:val="22"/>
          <w:szCs w:val="22"/>
          <w:lang w:val="hr-HR"/>
        </w:rPr>
        <w:t xml:space="preserve">Kako politički akteri </w:t>
      </w:r>
      <w:r w:rsidR="001C680C">
        <w:rPr>
          <w:sz w:val="22"/>
          <w:szCs w:val="22"/>
          <w:lang w:val="hr-HR"/>
        </w:rPr>
        <w:t xml:space="preserve">u našoj državi </w:t>
      </w:r>
      <w:r w:rsidRPr="00E27110">
        <w:rPr>
          <w:sz w:val="22"/>
          <w:szCs w:val="22"/>
          <w:lang w:val="hr-HR"/>
        </w:rPr>
        <w:t>uspijevaju uravnotežiti te dvije dimenzije?</w:t>
      </w:r>
    </w:p>
    <w:p w:rsidR="00842F7B" w:rsidRPr="00E27110" w:rsidRDefault="00734A6C">
      <w:pPr>
        <w:shd w:val="clear" w:color="auto" w:fill="FFFFFF"/>
        <w:spacing w:before="1478" w:line="221" w:lineRule="exact"/>
        <w:rPr>
          <w:lang w:val="hr-HR"/>
        </w:rPr>
      </w:pPr>
      <w:r w:rsidRPr="00E27110">
        <w:rPr>
          <w:sz w:val="18"/>
          <w:szCs w:val="18"/>
          <w:lang w:val="hr-HR"/>
        </w:rPr>
        <w:t xml:space="preserve">13. Max Weber, </w:t>
      </w:r>
      <w:r w:rsidRPr="00E27110">
        <w:rPr>
          <w:rFonts w:eastAsia="Times New Roman"/>
          <w:sz w:val="18"/>
          <w:szCs w:val="18"/>
          <w:lang w:val="hr-HR"/>
        </w:rPr>
        <w:t>“</w:t>
      </w:r>
      <w:r w:rsidR="00863DFD" w:rsidRPr="00E27110">
        <w:rPr>
          <w:rFonts w:eastAsia="Times New Roman"/>
          <w:sz w:val="18"/>
          <w:szCs w:val="18"/>
          <w:lang w:val="hr-HR"/>
        </w:rPr>
        <w:t>Politika kao poziv“ (</w:t>
      </w:r>
      <w:r w:rsidRPr="00E27110">
        <w:rPr>
          <w:rFonts w:eastAsia="Times New Roman"/>
          <w:i/>
          <w:sz w:val="18"/>
          <w:szCs w:val="18"/>
          <w:lang w:val="hr-HR"/>
        </w:rPr>
        <w:t>Pol</w:t>
      </w:r>
      <w:r w:rsidR="00863DFD" w:rsidRPr="00E27110">
        <w:rPr>
          <w:rFonts w:eastAsia="Times New Roman"/>
          <w:i/>
          <w:sz w:val="18"/>
          <w:szCs w:val="18"/>
          <w:lang w:val="hr-HR"/>
        </w:rPr>
        <w:t>itics as a Vocation</w:t>
      </w:r>
      <w:r w:rsidR="00863DFD" w:rsidRPr="00E27110">
        <w:rPr>
          <w:rFonts w:eastAsia="Times New Roman"/>
          <w:sz w:val="18"/>
          <w:szCs w:val="18"/>
          <w:lang w:val="hr-HR"/>
        </w:rPr>
        <w:t>), str</w:t>
      </w:r>
      <w:r w:rsidRPr="00E27110">
        <w:rPr>
          <w:rFonts w:eastAsia="Times New Roman"/>
          <w:sz w:val="18"/>
          <w:szCs w:val="18"/>
          <w:lang w:val="hr-HR"/>
        </w:rPr>
        <w:t>. 2, 34 (</w:t>
      </w:r>
      <w:hyperlink r:id="rId32" w:history="1">
        <w:r w:rsidRPr="00E27110">
          <w:rPr>
            <w:rFonts w:eastAsia="Times New Roman"/>
            <w:sz w:val="18"/>
            <w:szCs w:val="18"/>
            <w:u w:val="single"/>
            <w:lang w:val="hr-HR"/>
          </w:rPr>
          <w:t>www.sscnet.ucla.edu/polisci/ethos/Weber-vocation.pdf</w:t>
        </w:r>
      </w:hyperlink>
      <w:r w:rsidRPr="00E27110">
        <w:rPr>
          <w:rFonts w:eastAsia="Times New Roman"/>
          <w:sz w:val="18"/>
          <w:szCs w:val="18"/>
          <w:lang w:val="hr-HR"/>
        </w:rPr>
        <w:t xml:space="preserve">); </w:t>
      </w:r>
      <w:r w:rsidR="000A399E" w:rsidRPr="00E27110">
        <w:rPr>
          <w:rFonts w:eastAsia="Times New Roman"/>
          <w:sz w:val="18"/>
          <w:szCs w:val="18"/>
          <w:lang w:val="hr-HR"/>
        </w:rPr>
        <w:t>citate je redigirao autor.</w:t>
      </w:r>
    </w:p>
    <w:p w:rsidR="00842F7B" w:rsidRPr="00E27110" w:rsidRDefault="00734A6C">
      <w:pPr>
        <w:shd w:val="clear" w:color="auto" w:fill="FFFFFF"/>
        <w:spacing w:before="600"/>
        <w:ind w:right="14"/>
        <w:jc w:val="right"/>
        <w:rPr>
          <w:lang w:val="hr-HR"/>
        </w:rPr>
      </w:pPr>
      <w:r w:rsidRPr="00E27110">
        <w:rPr>
          <w:rFonts w:ascii="Courier New" w:hAnsi="Courier New" w:cs="Courier New"/>
          <w:sz w:val="22"/>
          <w:szCs w:val="22"/>
          <w:lang w:val="hr-HR"/>
        </w:rPr>
        <w:lastRenderedPageBreak/>
        <w:t>105</w:t>
      </w:r>
    </w:p>
    <w:p w:rsidR="00842F7B" w:rsidRPr="00E27110" w:rsidRDefault="00842F7B">
      <w:pPr>
        <w:shd w:val="clear" w:color="auto" w:fill="FFFFFF"/>
        <w:spacing w:before="600"/>
        <w:ind w:right="14"/>
        <w:jc w:val="right"/>
        <w:rPr>
          <w:lang w:val="hr-HR"/>
        </w:rPr>
        <w:sectPr w:rsidR="00842F7B" w:rsidRPr="00E27110">
          <w:pgSz w:w="11909" w:h="16834"/>
          <w:pgMar w:top="534" w:right="1424" w:bottom="360" w:left="1418"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before="600"/>
        <w:ind w:right="14"/>
        <w:jc w:val="right"/>
        <w:rPr>
          <w:lang w:val="hr-HR"/>
        </w:rPr>
        <w:sectPr w:rsidR="00842F7B" w:rsidRPr="00E27110">
          <w:pgSz w:w="11909" w:h="16834"/>
          <w:pgMar w:top="1440" w:right="10469" w:bottom="720" w:left="1440" w:header="720" w:footer="720" w:gutter="0"/>
          <w:cols w:space="720"/>
          <w:noEndnote/>
        </w:sectPr>
      </w:pPr>
    </w:p>
    <w:p w:rsidR="00842F7B" w:rsidRPr="001C680C" w:rsidRDefault="001C680C" w:rsidP="001C680C">
      <w:pPr>
        <w:pStyle w:val="ListParagraph"/>
        <w:shd w:val="clear" w:color="auto" w:fill="FFFFFF"/>
        <w:ind w:left="2880" w:firstLine="720"/>
        <w:rPr>
          <w:lang w:val="hr-HR"/>
        </w:rPr>
      </w:pPr>
      <w:r>
        <w:rPr>
          <w:rFonts w:ascii="Arial" w:hAnsi="Arial" w:cs="Arial"/>
          <w:b/>
          <w:bCs/>
          <w:spacing w:val="-25"/>
          <w:sz w:val="48"/>
          <w:szCs w:val="48"/>
          <w:lang w:val="hr-HR"/>
        </w:rPr>
        <w:lastRenderedPageBreak/>
        <w:t xml:space="preserve">2.  </w:t>
      </w:r>
      <w:r w:rsidR="000A399E" w:rsidRPr="001C680C">
        <w:rPr>
          <w:rFonts w:ascii="Arial" w:hAnsi="Arial" w:cs="Arial"/>
          <w:b/>
          <w:bCs/>
          <w:spacing w:val="-25"/>
          <w:sz w:val="48"/>
          <w:szCs w:val="48"/>
          <w:lang w:val="hr-HR"/>
        </w:rPr>
        <w:t>Dio</w:t>
      </w:r>
    </w:p>
    <w:p w:rsidR="000A399E" w:rsidRPr="00E27110" w:rsidRDefault="000A399E" w:rsidP="000A399E">
      <w:pPr>
        <w:shd w:val="clear" w:color="auto" w:fill="FFFFFF"/>
        <w:spacing w:before="566" w:line="384" w:lineRule="exact"/>
        <w:ind w:left="2880" w:firstLine="720"/>
        <w:jc w:val="both"/>
        <w:rPr>
          <w:rFonts w:ascii="Arial" w:hAnsi="Arial" w:cs="Arial"/>
          <w:b/>
          <w:bCs/>
          <w:spacing w:val="-13"/>
          <w:sz w:val="30"/>
          <w:szCs w:val="30"/>
          <w:lang w:val="hr-HR"/>
        </w:rPr>
      </w:pPr>
      <w:r w:rsidRPr="00E27110">
        <w:rPr>
          <w:rFonts w:ascii="Arial" w:hAnsi="Arial" w:cs="Arial"/>
          <w:b/>
          <w:bCs/>
          <w:spacing w:val="-13"/>
          <w:sz w:val="30"/>
          <w:szCs w:val="30"/>
          <w:lang w:val="hr-HR"/>
        </w:rPr>
        <w:t>Sudjelovanje u politici:</w:t>
      </w:r>
    </w:p>
    <w:p w:rsidR="00842F7B" w:rsidRPr="00E27110" w:rsidRDefault="000A399E" w:rsidP="000A399E">
      <w:pPr>
        <w:shd w:val="clear" w:color="auto" w:fill="FFFFFF"/>
        <w:spacing w:before="566" w:line="384" w:lineRule="exact"/>
        <w:ind w:left="3600"/>
        <w:jc w:val="both"/>
        <w:rPr>
          <w:lang w:val="hr-HR"/>
        </w:rPr>
      </w:pPr>
      <w:r w:rsidRPr="00E27110">
        <w:rPr>
          <w:rFonts w:ascii="Arial" w:hAnsi="Arial" w:cs="Arial"/>
          <w:b/>
          <w:bCs/>
          <w:spacing w:val="-13"/>
          <w:sz w:val="30"/>
          <w:szCs w:val="30"/>
          <w:lang w:val="hr-HR"/>
        </w:rPr>
        <w:t>Rješavanje sukoba, rješavanje problema</w:t>
      </w:r>
    </w:p>
    <w:p w:rsidR="00842F7B" w:rsidRPr="00E27110" w:rsidRDefault="000A399E" w:rsidP="000A399E">
      <w:pPr>
        <w:shd w:val="clear" w:color="auto" w:fill="FFFFFF"/>
        <w:spacing w:before="1042" w:line="485" w:lineRule="exact"/>
        <w:jc w:val="center"/>
        <w:rPr>
          <w:lang w:val="hr-HR"/>
        </w:rPr>
      </w:pPr>
      <w:r w:rsidRPr="00E27110">
        <w:rPr>
          <w:rFonts w:ascii="Arial" w:hAnsi="Arial" w:cs="Arial"/>
          <w:b/>
          <w:bCs/>
          <w:spacing w:val="-4"/>
          <w:sz w:val="30"/>
          <w:szCs w:val="30"/>
          <w:lang w:val="hr-HR"/>
        </w:rPr>
        <w:t xml:space="preserve">                 4.Jedinica   </w:t>
      </w:r>
      <w:r w:rsidR="00734A6C" w:rsidRPr="00E27110">
        <w:rPr>
          <w:rFonts w:ascii="Arial" w:hAnsi="Arial" w:cs="Arial"/>
          <w:b/>
          <w:bCs/>
          <w:spacing w:val="-4"/>
          <w:sz w:val="30"/>
          <w:szCs w:val="30"/>
          <w:lang w:val="hr-HR"/>
        </w:rPr>
        <w:t xml:space="preserve">: </w:t>
      </w:r>
      <w:r w:rsidRPr="00E27110">
        <w:rPr>
          <w:rFonts w:ascii="Arial" w:hAnsi="Arial" w:cs="Arial"/>
          <w:b/>
          <w:bCs/>
          <w:spacing w:val="-4"/>
          <w:sz w:val="30"/>
          <w:szCs w:val="30"/>
          <w:lang w:val="hr-HR"/>
        </w:rPr>
        <w:t>Sukob</w:t>
      </w:r>
    </w:p>
    <w:p w:rsidR="00842F7B" w:rsidRPr="00E27110" w:rsidRDefault="00955A54">
      <w:pPr>
        <w:shd w:val="clear" w:color="auto" w:fill="FFFFFF"/>
        <w:spacing w:line="485" w:lineRule="exact"/>
        <w:jc w:val="right"/>
        <w:rPr>
          <w:lang w:val="hr-HR"/>
        </w:rPr>
      </w:pPr>
      <w:r w:rsidRPr="00E27110">
        <w:rPr>
          <w:rFonts w:ascii="Arial" w:hAnsi="Arial" w:cs="Arial"/>
          <w:b/>
          <w:bCs/>
          <w:spacing w:val="-12"/>
          <w:sz w:val="30"/>
          <w:szCs w:val="30"/>
          <w:lang w:val="hr-HR"/>
        </w:rPr>
        <w:t>Ribarski sukob</w:t>
      </w:r>
    </w:p>
    <w:p w:rsidR="00842F7B" w:rsidRPr="00E27110" w:rsidRDefault="000A399E">
      <w:pPr>
        <w:shd w:val="clear" w:color="auto" w:fill="FFFFFF"/>
        <w:spacing w:line="485" w:lineRule="exact"/>
        <w:jc w:val="right"/>
        <w:rPr>
          <w:lang w:val="hr-HR"/>
        </w:rPr>
      </w:pPr>
      <w:r w:rsidRPr="00E27110">
        <w:rPr>
          <w:rFonts w:ascii="Arial" w:hAnsi="Arial" w:cs="Arial"/>
          <w:b/>
          <w:bCs/>
          <w:spacing w:val="-13"/>
          <w:sz w:val="30"/>
          <w:szCs w:val="30"/>
          <w:lang w:val="hr-HR"/>
        </w:rPr>
        <w:t xml:space="preserve">Kako možemo </w:t>
      </w:r>
      <w:r w:rsidRPr="001C680C">
        <w:rPr>
          <w:rFonts w:ascii="Arial" w:hAnsi="Arial" w:cs="Arial"/>
          <w:b/>
          <w:bCs/>
          <w:spacing w:val="-13"/>
          <w:sz w:val="30"/>
          <w:szCs w:val="30"/>
          <w:lang w:val="hr-HR"/>
        </w:rPr>
        <w:t xml:space="preserve">riješiti </w:t>
      </w:r>
      <w:r w:rsidRPr="001C680C">
        <w:rPr>
          <w:rFonts w:ascii="Arial" w:hAnsi="Arial" w:cs="Arial"/>
          <w:bCs/>
          <w:spacing w:val="-13"/>
          <w:sz w:val="30"/>
          <w:szCs w:val="30"/>
          <w:lang w:val="hr-HR"/>
        </w:rPr>
        <w:t xml:space="preserve">dilemu </w:t>
      </w:r>
      <w:r w:rsidR="001C680C" w:rsidRPr="001C680C">
        <w:rPr>
          <w:rFonts w:ascii="Arial" w:hAnsi="Arial" w:cs="Arial"/>
          <w:bCs/>
          <w:spacing w:val="-13"/>
          <w:sz w:val="30"/>
          <w:szCs w:val="30"/>
          <w:lang w:val="hr-HR"/>
        </w:rPr>
        <w:t xml:space="preserve">oko </w:t>
      </w:r>
      <w:r w:rsidRPr="001C680C">
        <w:rPr>
          <w:rFonts w:ascii="Arial" w:hAnsi="Arial" w:cs="Arial"/>
          <w:bCs/>
          <w:spacing w:val="-13"/>
          <w:sz w:val="30"/>
          <w:szCs w:val="30"/>
          <w:lang w:val="hr-HR"/>
        </w:rPr>
        <w:t>održivosti</w:t>
      </w:r>
      <w:r w:rsidRPr="001C680C">
        <w:rPr>
          <w:rFonts w:ascii="Arial" w:hAnsi="Arial" w:cs="Arial"/>
          <w:b/>
          <w:bCs/>
          <w:spacing w:val="-13"/>
          <w:sz w:val="30"/>
          <w:szCs w:val="30"/>
          <w:lang w:val="hr-HR"/>
        </w:rPr>
        <w:t>?</w:t>
      </w:r>
    </w:p>
    <w:p w:rsidR="00842F7B" w:rsidRPr="00E27110" w:rsidRDefault="000A399E" w:rsidP="000A399E">
      <w:pPr>
        <w:shd w:val="clear" w:color="auto" w:fill="FFFFFF"/>
        <w:spacing w:before="629" w:line="485" w:lineRule="exact"/>
        <w:jc w:val="center"/>
        <w:rPr>
          <w:lang w:val="hr-HR"/>
        </w:rPr>
      </w:pPr>
      <w:r w:rsidRPr="00E27110">
        <w:rPr>
          <w:rFonts w:ascii="Arial" w:hAnsi="Arial" w:cs="Arial"/>
          <w:b/>
          <w:bCs/>
          <w:spacing w:val="-8"/>
          <w:sz w:val="30"/>
          <w:szCs w:val="30"/>
          <w:lang w:val="hr-HR"/>
        </w:rPr>
        <w:t xml:space="preserve">                      </w:t>
      </w:r>
      <w:r w:rsidR="00734A6C" w:rsidRPr="00E27110">
        <w:rPr>
          <w:rFonts w:ascii="Arial" w:hAnsi="Arial" w:cs="Arial"/>
          <w:b/>
          <w:bCs/>
          <w:spacing w:val="-8"/>
          <w:sz w:val="30"/>
          <w:szCs w:val="30"/>
          <w:lang w:val="hr-HR"/>
        </w:rPr>
        <w:t>5</w:t>
      </w:r>
      <w:r w:rsidRPr="00E27110">
        <w:rPr>
          <w:rFonts w:ascii="Arial" w:hAnsi="Arial" w:cs="Arial"/>
          <w:b/>
          <w:bCs/>
          <w:spacing w:val="-8"/>
          <w:sz w:val="30"/>
          <w:szCs w:val="30"/>
          <w:lang w:val="hr-HR"/>
        </w:rPr>
        <w:t>. Jedinica</w:t>
      </w:r>
      <w:r w:rsidR="00734A6C" w:rsidRPr="00E27110">
        <w:rPr>
          <w:rFonts w:ascii="Arial" w:hAnsi="Arial" w:cs="Arial"/>
          <w:b/>
          <w:bCs/>
          <w:spacing w:val="-8"/>
          <w:sz w:val="30"/>
          <w:szCs w:val="30"/>
          <w:lang w:val="hr-HR"/>
        </w:rPr>
        <w:t xml:space="preserve">: </w:t>
      </w:r>
      <w:r w:rsidRPr="00E27110">
        <w:rPr>
          <w:rFonts w:ascii="Arial" w:hAnsi="Arial" w:cs="Arial"/>
          <w:b/>
          <w:bCs/>
          <w:spacing w:val="-8"/>
          <w:sz w:val="30"/>
          <w:szCs w:val="30"/>
          <w:lang w:val="hr-HR"/>
        </w:rPr>
        <w:t>Pravila i zakon</w:t>
      </w:r>
    </w:p>
    <w:p w:rsidR="00842F7B" w:rsidRPr="00E27110" w:rsidRDefault="000A399E">
      <w:pPr>
        <w:shd w:val="clear" w:color="auto" w:fill="FFFFFF"/>
        <w:spacing w:line="485" w:lineRule="exact"/>
        <w:jc w:val="right"/>
        <w:rPr>
          <w:lang w:val="hr-HR"/>
        </w:rPr>
      </w:pPr>
      <w:r w:rsidRPr="00E27110">
        <w:rPr>
          <w:rFonts w:ascii="Arial" w:hAnsi="Arial" w:cs="Arial"/>
          <w:b/>
          <w:bCs/>
          <w:spacing w:val="-15"/>
          <w:sz w:val="30"/>
          <w:szCs w:val="30"/>
          <w:lang w:val="hr-HR"/>
        </w:rPr>
        <w:t>Koja pravila nam najviše pomažu</w:t>
      </w:r>
      <w:r w:rsidR="00734A6C" w:rsidRPr="00E27110">
        <w:rPr>
          <w:rFonts w:ascii="Arial" w:hAnsi="Arial" w:cs="Arial"/>
          <w:b/>
          <w:bCs/>
          <w:spacing w:val="-15"/>
          <w:sz w:val="30"/>
          <w:szCs w:val="30"/>
          <w:lang w:val="hr-HR"/>
        </w:rPr>
        <w:t>?</w:t>
      </w:r>
    </w:p>
    <w:p w:rsidR="00842F7B" w:rsidRPr="00E27110" w:rsidRDefault="000A399E">
      <w:pPr>
        <w:shd w:val="clear" w:color="auto" w:fill="FFFFFF"/>
        <w:spacing w:line="485" w:lineRule="exact"/>
        <w:jc w:val="right"/>
        <w:rPr>
          <w:lang w:val="hr-HR"/>
        </w:rPr>
      </w:pPr>
      <w:r w:rsidRPr="00E27110">
        <w:rPr>
          <w:rFonts w:ascii="Arial" w:hAnsi="Arial" w:cs="Arial"/>
          <w:b/>
          <w:bCs/>
          <w:spacing w:val="-14"/>
          <w:sz w:val="30"/>
          <w:szCs w:val="30"/>
          <w:lang w:val="hr-HR"/>
        </w:rPr>
        <w:t>Igra donošenja odluka</w:t>
      </w:r>
    </w:p>
    <w:p w:rsidR="00842F7B" w:rsidRPr="00E27110" w:rsidRDefault="000A399E">
      <w:pPr>
        <w:shd w:val="clear" w:color="auto" w:fill="FFFFFF"/>
        <w:spacing w:before="629" w:line="485" w:lineRule="exact"/>
        <w:jc w:val="right"/>
        <w:rPr>
          <w:lang w:val="hr-HR"/>
        </w:rPr>
      </w:pPr>
      <w:r w:rsidRPr="00E27110">
        <w:rPr>
          <w:rFonts w:ascii="Arial" w:hAnsi="Arial" w:cs="Arial"/>
          <w:b/>
          <w:bCs/>
          <w:spacing w:val="-10"/>
          <w:sz w:val="30"/>
          <w:szCs w:val="30"/>
          <w:lang w:val="hr-HR"/>
        </w:rPr>
        <w:t xml:space="preserve">     </w:t>
      </w:r>
      <w:r w:rsidR="00734A6C" w:rsidRPr="00E27110">
        <w:rPr>
          <w:rFonts w:ascii="Arial" w:hAnsi="Arial" w:cs="Arial"/>
          <w:b/>
          <w:bCs/>
          <w:spacing w:val="-10"/>
          <w:sz w:val="30"/>
          <w:szCs w:val="30"/>
          <w:lang w:val="hr-HR"/>
        </w:rPr>
        <w:t>6</w:t>
      </w:r>
      <w:r w:rsidRPr="00E27110">
        <w:rPr>
          <w:rFonts w:ascii="Arial" w:hAnsi="Arial" w:cs="Arial"/>
          <w:b/>
          <w:bCs/>
          <w:spacing w:val="-10"/>
          <w:sz w:val="30"/>
          <w:szCs w:val="30"/>
          <w:lang w:val="hr-HR"/>
        </w:rPr>
        <w:t>. Jedinica</w:t>
      </w:r>
      <w:r w:rsidR="00734A6C" w:rsidRPr="00E27110">
        <w:rPr>
          <w:rFonts w:ascii="Arial" w:hAnsi="Arial" w:cs="Arial"/>
          <w:b/>
          <w:bCs/>
          <w:spacing w:val="-10"/>
          <w:sz w:val="30"/>
          <w:szCs w:val="30"/>
          <w:lang w:val="hr-HR"/>
        </w:rPr>
        <w:t xml:space="preserve">: </w:t>
      </w:r>
      <w:r w:rsidR="001C680C">
        <w:rPr>
          <w:rFonts w:ascii="Arial" w:hAnsi="Arial" w:cs="Arial"/>
          <w:b/>
          <w:bCs/>
          <w:spacing w:val="-10"/>
          <w:sz w:val="30"/>
          <w:szCs w:val="30"/>
          <w:lang w:val="hr-HR"/>
        </w:rPr>
        <w:t>Vlast</w:t>
      </w:r>
      <w:r w:rsidRPr="00E27110">
        <w:rPr>
          <w:rFonts w:ascii="Arial" w:hAnsi="Arial" w:cs="Arial"/>
          <w:b/>
          <w:bCs/>
          <w:spacing w:val="-10"/>
          <w:sz w:val="30"/>
          <w:szCs w:val="30"/>
          <w:lang w:val="hr-HR"/>
        </w:rPr>
        <w:t xml:space="preserve"> i</w:t>
      </w:r>
      <w:r w:rsidR="00734A6C" w:rsidRPr="00E27110">
        <w:rPr>
          <w:rFonts w:ascii="Arial" w:hAnsi="Arial" w:cs="Arial"/>
          <w:b/>
          <w:bCs/>
          <w:spacing w:val="-10"/>
          <w:sz w:val="30"/>
          <w:szCs w:val="30"/>
          <w:lang w:val="hr-HR"/>
        </w:rPr>
        <w:t xml:space="preserve"> politi</w:t>
      </w:r>
      <w:r w:rsidRPr="00E27110">
        <w:rPr>
          <w:rFonts w:ascii="Arial" w:hAnsi="Arial" w:cs="Arial"/>
          <w:b/>
          <w:bCs/>
          <w:spacing w:val="-10"/>
          <w:sz w:val="30"/>
          <w:szCs w:val="30"/>
          <w:lang w:val="hr-HR"/>
        </w:rPr>
        <w:t>ka</w:t>
      </w:r>
    </w:p>
    <w:p w:rsidR="00842F7B" w:rsidRPr="00E27110" w:rsidRDefault="000A399E">
      <w:pPr>
        <w:shd w:val="clear" w:color="auto" w:fill="FFFFFF"/>
        <w:spacing w:line="485" w:lineRule="exact"/>
        <w:jc w:val="right"/>
        <w:rPr>
          <w:lang w:val="hr-HR"/>
        </w:rPr>
      </w:pPr>
      <w:r w:rsidRPr="00E27110">
        <w:rPr>
          <w:rFonts w:ascii="Arial" w:hAnsi="Arial" w:cs="Arial"/>
          <w:b/>
          <w:bCs/>
          <w:spacing w:val="-16"/>
          <w:sz w:val="30"/>
          <w:szCs w:val="30"/>
          <w:lang w:val="hr-HR"/>
        </w:rPr>
        <w:t>Model političkog ciklusa</w:t>
      </w:r>
    </w:p>
    <w:p w:rsidR="00842F7B" w:rsidRPr="00E27110" w:rsidRDefault="000A399E">
      <w:pPr>
        <w:shd w:val="clear" w:color="auto" w:fill="FFFFFF"/>
        <w:spacing w:line="485" w:lineRule="exact"/>
        <w:jc w:val="right"/>
        <w:rPr>
          <w:lang w:val="hr-HR"/>
        </w:rPr>
      </w:pPr>
      <w:r w:rsidRPr="00E27110">
        <w:rPr>
          <w:rFonts w:ascii="Arial" w:hAnsi="Arial" w:cs="Arial"/>
          <w:b/>
          <w:bCs/>
          <w:spacing w:val="-16"/>
          <w:sz w:val="30"/>
          <w:szCs w:val="30"/>
          <w:lang w:val="hr-HR"/>
        </w:rPr>
        <w:t xml:space="preserve">Kako demokratska zajednica </w:t>
      </w:r>
      <w:r w:rsidR="00792183" w:rsidRPr="00E27110">
        <w:rPr>
          <w:rFonts w:ascii="Arial" w:hAnsi="Arial" w:cs="Arial"/>
          <w:b/>
          <w:bCs/>
          <w:spacing w:val="-16"/>
          <w:sz w:val="30"/>
          <w:szCs w:val="30"/>
          <w:lang w:val="hr-HR"/>
        </w:rPr>
        <w:t>rješava svoje probleme?</w:t>
      </w:r>
    </w:p>
    <w:p w:rsidR="00842F7B" w:rsidRPr="00E27110" w:rsidRDefault="00792183" w:rsidP="00792183">
      <w:pPr>
        <w:shd w:val="clear" w:color="auto" w:fill="FFFFFF"/>
        <w:spacing w:before="629" w:line="485" w:lineRule="exact"/>
        <w:jc w:val="center"/>
        <w:rPr>
          <w:lang w:val="hr-HR"/>
        </w:rPr>
      </w:pPr>
      <w:r w:rsidRPr="00E27110">
        <w:rPr>
          <w:rFonts w:ascii="Arial" w:hAnsi="Arial" w:cs="Arial"/>
          <w:b/>
          <w:bCs/>
          <w:spacing w:val="-5"/>
          <w:sz w:val="30"/>
          <w:szCs w:val="30"/>
          <w:lang w:val="hr-HR"/>
        </w:rPr>
        <w:t xml:space="preserve">                    </w:t>
      </w:r>
      <w:r w:rsidR="00734A6C" w:rsidRPr="00E27110">
        <w:rPr>
          <w:rFonts w:ascii="Arial" w:hAnsi="Arial" w:cs="Arial"/>
          <w:b/>
          <w:bCs/>
          <w:spacing w:val="-5"/>
          <w:sz w:val="30"/>
          <w:szCs w:val="30"/>
          <w:lang w:val="hr-HR"/>
        </w:rPr>
        <w:t>7</w:t>
      </w:r>
      <w:r w:rsidRPr="00E27110">
        <w:rPr>
          <w:rFonts w:ascii="Arial" w:hAnsi="Arial" w:cs="Arial"/>
          <w:b/>
          <w:bCs/>
          <w:spacing w:val="-5"/>
          <w:sz w:val="30"/>
          <w:szCs w:val="30"/>
          <w:lang w:val="hr-HR"/>
        </w:rPr>
        <w:t>. Jedinica</w:t>
      </w:r>
      <w:r w:rsidR="00734A6C" w:rsidRPr="00E27110">
        <w:rPr>
          <w:rFonts w:ascii="Arial" w:hAnsi="Arial" w:cs="Arial"/>
          <w:b/>
          <w:bCs/>
          <w:spacing w:val="-5"/>
          <w:sz w:val="30"/>
          <w:szCs w:val="30"/>
          <w:lang w:val="hr-HR"/>
        </w:rPr>
        <w:t xml:space="preserve">: </w:t>
      </w:r>
      <w:r w:rsidRPr="00E27110">
        <w:rPr>
          <w:rFonts w:ascii="Arial" w:hAnsi="Arial" w:cs="Arial"/>
          <w:b/>
          <w:bCs/>
          <w:spacing w:val="-5"/>
          <w:sz w:val="30"/>
          <w:szCs w:val="30"/>
          <w:lang w:val="hr-HR"/>
        </w:rPr>
        <w:t>Jednakost</w:t>
      </w:r>
    </w:p>
    <w:p w:rsidR="00842F7B" w:rsidRPr="00E27110" w:rsidRDefault="00792183">
      <w:pPr>
        <w:shd w:val="clear" w:color="auto" w:fill="FFFFFF"/>
        <w:spacing w:line="485" w:lineRule="exact"/>
        <w:jc w:val="right"/>
        <w:rPr>
          <w:lang w:val="hr-HR"/>
        </w:rPr>
      </w:pPr>
      <w:r w:rsidRPr="00E27110">
        <w:rPr>
          <w:rFonts w:ascii="Arial" w:hAnsi="Arial" w:cs="Arial"/>
          <w:b/>
          <w:bCs/>
          <w:spacing w:val="-4"/>
          <w:sz w:val="30"/>
          <w:szCs w:val="30"/>
          <w:lang w:val="hr-HR"/>
        </w:rPr>
        <w:t>Vladavina većine – poštena vladavina</w:t>
      </w:r>
      <w:r w:rsidR="00734A6C" w:rsidRPr="00E27110">
        <w:rPr>
          <w:rFonts w:ascii="Arial" w:eastAsia="Times New Roman" w:hAnsi="Arial" w:cs="Arial"/>
          <w:b/>
          <w:bCs/>
          <w:spacing w:val="-4"/>
          <w:sz w:val="30"/>
          <w:szCs w:val="30"/>
          <w:lang w:val="hr-HR"/>
        </w:rPr>
        <w:t>?</w:t>
      </w:r>
    </w:p>
    <w:p w:rsidR="00842F7B" w:rsidRPr="00E27110" w:rsidRDefault="00792183">
      <w:pPr>
        <w:shd w:val="clear" w:color="auto" w:fill="FFFFFF"/>
        <w:spacing w:line="485" w:lineRule="exact"/>
        <w:jc w:val="right"/>
        <w:rPr>
          <w:lang w:val="hr-HR"/>
        </w:rPr>
      </w:pPr>
      <w:r w:rsidRPr="00E27110">
        <w:rPr>
          <w:rFonts w:ascii="Arial" w:hAnsi="Arial" w:cs="Arial"/>
          <w:b/>
          <w:bCs/>
          <w:spacing w:val="-14"/>
          <w:sz w:val="30"/>
          <w:szCs w:val="30"/>
          <w:lang w:val="hr-HR"/>
        </w:rPr>
        <w:t>Kako u demokraciji možemo riješiti pitanje većine/manjine</w:t>
      </w:r>
      <w:r w:rsidR="00734A6C" w:rsidRPr="00E27110">
        <w:rPr>
          <w:rFonts w:ascii="Arial" w:hAnsi="Arial" w:cs="Arial"/>
          <w:b/>
          <w:bCs/>
          <w:spacing w:val="-14"/>
          <w:sz w:val="30"/>
          <w:szCs w:val="30"/>
          <w:lang w:val="hr-HR"/>
        </w:rPr>
        <w:t>?</w:t>
      </w:r>
    </w:p>
    <w:p w:rsidR="00842F7B" w:rsidRPr="00E27110" w:rsidRDefault="00842F7B">
      <w:pPr>
        <w:shd w:val="clear" w:color="auto" w:fill="FFFFFF"/>
        <w:spacing w:line="485" w:lineRule="exact"/>
        <w:jc w:val="right"/>
        <w:rPr>
          <w:lang w:val="hr-HR"/>
        </w:rPr>
        <w:sectPr w:rsidR="00842F7B" w:rsidRPr="00E27110">
          <w:pgSz w:w="11909" w:h="16834"/>
          <w:pgMar w:top="1440" w:right="1424" w:bottom="720" w:left="2498"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line="485" w:lineRule="exact"/>
        <w:jc w:val="right"/>
        <w:rPr>
          <w:lang w:val="hr-HR"/>
        </w:rPr>
        <w:sectPr w:rsidR="00842F7B" w:rsidRPr="00E27110">
          <w:pgSz w:w="11909" w:h="16834"/>
          <w:pgMar w:top="1440" w:right="10469" w:bottom="720" w:left="1440" w:header="720" w:footer="720" w:gutter="0"/>
          <w:cols w:space="720"/>
          <w:noEndnote/>
        </w:sectPr>
      </w:pPr>
    </w:p>
    <w:p w:rsidR="00842F7B" w:rsidRPr="00E27110" w:rsidRDefault="00792183" w:rsidP="00792183">
      <w:pPr>
        <w:shd w:val="clear" w:color="auto" w:fill="FFFFFF"/>
        <w:spacing w:line="437" w:lineRule="exact"/>
        <w:rPr>
          <w:rFonts w:ascii="Arial" w:hAnsi="Arial" w:cs="Arial"/>
          <w:b/>
          <w:sz w:val="36"/>
          <w:szCs w:val="36"/>
          <w:lang w:val="hr-HR"/>
        </w:rPr>
      </w:pPr>
      <w:r w:rsidRPr="00E27110">
        <w:rPr>
          <w:lang w:val="hr-HR"/>
        </w:rPr>
        <w:lastRenderedPageBreak/>
        <w:tab/>
      </w:r>
      <w:r w:rsidRPr="00E27110">
        <w:rPr>
          <w:lang w:val="hr-HR"/>
        </w:rPr>
        <w:tab/>
      </w:r>
      <w:r w:rsidRPr="00E27110">
        <w:rPr>
          <w:lang w:val="hr-HR"/>
        </w:rPr>
        <w:tab/>
      </w:r>
      <w:r w:rsidRPr="00E27110">
        <w:rPr>
          <w:lang w:val="hr-HR"/>
        </w:rPr>
        <w:tab/>
      </w:r>
      <w:r w:rsidRPr="00E27110">
        <w:rPr>
          <w:lang w:val="hr-HR"/>
        </w:rPr>
        <w:tab/>
      </w:r>
      <w:r w:rsidRPr="00E27110">
        <w:rPr>
          <w:rFonts w:ascii="Arial" w:hAnsi="Arial" w:cs="Arial"/>
          <w:b/>
          <w:sz w:val="36"/>
          <w:szCs w:val="36"/>
          <w:lang w:val="hr-HR"/>
        </w:rPr>
        <w:t>4.JEDINICA</w:t>
      </w:r>
    </w:p>
    <w:p w:rsidR="00842F7B" w:rsidRPr="00E27110" w:rsidRDefault="00792183">
      <w:pPr>
        <w:shd w:val="clear" w:color="auto" w:fill="FFFFFF"/>
        <w:spacing w:line="437" w:lineRule="exact"/>
        <w:ind w:left="2285"/>
        <w:jc w:val="center"/>
        <w:rPr>
          <w:lang w:val="hr-HR"/>
        </w:rPr>
      </w:pPr>
      <w:r w:rsidRPr="00E27110">
        <w:rPr>
          <w:rFonts w:ascii="Arial" w:hAnsi="Arial" w:cs="Arial"/>
          <w:b/>
          <w:bCs/>
          <w:spacing w:val="-25"/>
          <w:sz w:val="36"/>
          <w:szCs w:val="36"/>
          <w:lang w:val="hr-HR"/>
        </w:rPr>
        <w:t>SUKOB</w:t>
      </w:r>
    </w:p>
    <w:p w:rsidR="00842F7B" w:rsidRPr="00E27110" w:rsidRDefault="00792183">
      <w:pPr>
        <w:shd w:val="clear" w:color="auto" w:fill="FFFFFF"/>
        <w:spacing w:line="437" w:lineRule="exact"/>
        <w:ind w:left="2285"/>
        <w:jc w:val="center"/>
        <w:rPr>
          <w:lang w:val="hr-HR"/>
        </w:rPr>
      </w:pPr>
      <w:r w:rsidRPr="00E27110">
        <w:rPr>
          <w:rFonts w:ascii="Arial" w:hAnsi="Arial" w:cs="Arial"/>
          <w:b/>
          <w:bCs/>
          <w:spacing w:val="-14"/>
          <w:sz w:val="36"/>
          <w:szCs w:val="36"/>
          <w:lang w:val="hr-HR"/>
        </w:rPr>
        <w:t>Viši razredi srednje škole</w:t>
      </w:r>
    </w:p>
    <w:p w:rsidR="00842F7B" w:rsidRPr="00E27110" w:rsidRDefault="00955A54">
      <w:pPr>
        <w:shd w:val="clear" w:color="auto" w:fill="FFFFFF"/>
        <w:spacing w:before="341" w:line="442" w:lineRule="exact"/>
        <w:ind w:left="2285"/>
        <w:jc w:val="center"/>
        <w:rPr>
          <w:lang w:val="hr-HR"/>
        </w:rPr>
      </w:pPr>
      <w:r w:rsidRPr="00E27110">
        <w:rPr>
          <w:rFonts w:ascii="Arial" w:hAnsi="Arial" w:cs="Arial"/>
          <w:b/>
          <w:bCs/>
          <w:spacing w:val="-7"/>
          <w:sz w:val="36"/>
          <w:szCs w:val="36"/>
          <w:lang w:val="hr-HR"/>
        </w:rPr>
        <w:t>Ribarski sukob</w:t>
      </w:r>
    </w:p>
    <w:p w:rsidR="00842F7B" w:rsidRPr="00E27110" w:rsidRDefault="00792183" w:rsidP="00792183">
      <w:pPr>
        <w:shd w:val="clear" w:color="auto" w:fill="FFFFFF"/>
        <w:spacing w:line="442" w:lineRule="exact"/>
        <w:ind w:left="2285"/>
        <w:jc w:val="center"/>
        <w:rPr>
          <w:lang w:val="hr-HR"/>
        </w:rPr>
      </w:pPr>
      <w:r w:rsidRPr="00E27110">
        <w:rPr>
          <w:rFonts w:ascii="Arial" w:hAnsi="Arial" w:cs="Arial"/>
          <w:b/>
          <w:bCs/>
          <w:spacing w:val="-11"/>
          <w:sz w:val="36"/>
          <w:szCs w:val="36"/>
          <w:lang w:val="hr-HR"/>
        </w:rPr>
        <w:t xml:space="preserve">Kako možemo riješiti dilemu </w:t>
      </w:r>
      <w:r w:rsidR="001C680C">
        <w:rPr>
          <w:rFonts w:ascii="Arial" w:hAnsi="Arial" w:cs="Arial"/>
          <w:b/>
          <w:bCs/>
          <w:spacing w:val="-11"/>
          <w:sz w:val="36"/>
          <w:szCs w:val="36"/>
          <w:lang w:val="hr-HR"/>
        </w:rPr>
        <w:t xml:space="preserve">oko </w:t>
      </w:r>
      <w:r w:rsidRPr="00E27110">
        <w:rPr>
          <w:rFonts w:ascii="Arial" w:hAnsi="Arial" w:cs="Arial"/>
          <w:b/>
          <w:bCs/>
          <w:spacing w:val="-11"/>
          <w:sz w:val="36"/>
          <w:szCs w:val="36"/>
          <w:lang w:val="hr-HR"/>
        </w:rPr>
        <w:t>održivosti?</w:t>
      </w:r>
    </w:p>
    <w:p w:rsidR="00842F7B" w:rsidRPr="00E27110" w:rsidRDefault="00955A54" w:rsidP="003C0F86">
      <w:pPr>
        <w:numPr>
          <w:ilvl w:val="0"/>
          <w:numId w:val="19"/>
        </w:numPr>
        <w:shd w:val="clear" w:color="auto" w:fill="FFFFFF"/>
        <w:tabs>
          <w:tab w:val="left" w:pos="523"/>
        </w:tabs>
        <w:spacing w:before="7843"/>
        <w:rPr>
          <w:rFonts w:ascii="Arial" w:hAnsi="Arial" w:cs="Arial"/>
          <w:b/>
          <w:bCs/>
          <w:sz w:val="30"/>
          <w:szCs w:val="30"/>
          <w:lang w:val="hr-HR"/>
        </w:rPr>
      </w:pPr>
      <w:r w:rsidRPr="00E27110">
        <w:rPr>
          <w:rFonts w:ascii="Arial" w:hAnsi="Arial" w:cs="Arial"/>
          <w:b/>
          <w:bCs/>
          <w:spacing w:val="-11"/>
          <w:sz w:val="30"/>
          <w:szCs w:val="30"/>
          <w:lang w:val="hr-HR"/>
        </w:rPr>
        <w:t>Ribarska igra</w:t>
      </w:r>
      <w:r w:rsidR="00734A6C" w:rsidRPr="00E27110">
        <w:rPr>
          <w:rFonts w:ascii="Arial" w:hAnsi="Arial" w:cs="Arial"/>
          <w:b/>
          <w:bCs/>
          <w:spacing w:val="-11"/>
          <w:sz w:val="30"/>
          <w:szCs w:val="30"/>
          <w:lang w:val="hr-HR"/>
        </w:rPr>
        <w:t xml:space="preserve"> (1)</w:t>
      </w:r>
    </w:p>
    <w:p w:rsidR="00842F7B" w:rsidRPr="00E27110" w:rsidRDefault="00955A54" w:rsidP="003C0F86">
      <w:pPr>
        <w:numPr>
          <w:ilvl w:val="0"/>
          <w:numId w:val="19"/>
        </w:numPr>
        <w:shd w:val="clear" w:color="auto" w:fill="FFFFFF"/>
        <w:tabs>
          <w:tab w:val="left" w:pos="523"/>
        </w:tabs>
        <w:spacing w:before="211"/>
        <w:rPr>
          <w:rFonts w:ascii="Arial" w:hAnsi="Arial" w:cs="Arial"/>
          <w:b/>
          <w:bCs/>
          <w:sz w:val="30"/>
          <w:szCs w:val="30"/>
          <w:lang w:val="hr-HR"/>
        </w:rPr>
      </w:pPr>
      <w:r w:rsidRPr="00E27110">
        <w:rPr>
          <w:rFonts w:ascii="Arial" w:hAnsi="Arial" w:cs="Arial"/>
          <w:b/>
          <w:bCs/>
          <w:spacing w:val="-11"/>
          <w:sz w:val="30"/>
          <w:szCs w:val="30"/>
          <w:lang w:val="hr-HR"/>
        </w:rPr>
        <w:t>Ribarska igra</w:t>
      </w:r>
      <w:r w:rsidR="00734A6C" w:rsidRPr="00E27110">
        <w:rPr>
          <w:rFonts w:ascii="Arial" w:hAnsi="Arial" w:cs="Arial"/>
          <w:b/>
          <w:bCs/>
          <w:spacing w:val="-11"/>
          <w:sz w:val="30"/>
          <w:szCs w:val="30"/>
          <w:lang w:val="hr-HR"/>
        </w:rPr>
        <w:t xml:space="preserve"> (2)</w:t>
      </w:r>
    </w:p>
    <w:p w:rsidR="00792183" w:rsidRPr="00E27110" w:rsidRDefault="00792183" w:rsidP="00792183">
      <w:pPr>
        <w:numPr>
          <w:ilvl w:val="0"/>
          <w:numId w:val="19"/>
        </w:numPr>
        <w:shd w:val="clear" w:color="auto" w:fill="FFFFFF"/>
        <w:tabs>
          <w:tab w:val="left" w:pos="523"/>
        </w:tabs>
        <w:spacing w:before="173" w:line="437" w:lineRule="exact"/>
        <w:rPr>
          <w:rFonts w:ascii="Arial" w:hAnsi="Arial" w:cs="Arial"/>
          <w:b/>
          <w:bCs/>
          <w:sz w:val="30"/>
          <w:szCs w:val="30"/>
          <w:lang w:val="hr-HR"/>
        </w:rPr>
      </w:pPr>
      <w:r w:rsidRPr="00E27110">
        <w:rPr>
          <w:rFonts w:ascii="Arial" w:hAnsi="Arial" w:cs="Arial"/>
          <w:b/>
          <w:bCs/>
          <w:spacing w:val="-18"/>
          <w:sz w:val="30"/>
          <w:szCs w:val="30"/>
          <w:lang w:val="hr-HR"/>
        </w:rPr>
        <w:t>Ka</w:t>
      </w:r>
      <w:r w:rsidR="003F6FCB">
        <w:rPr>
          <w:rFonts w:ascii="Arial" w:hAnsi="Arial" w:cs="Arial"/>
          <w:b/>
          <w:bCs/>
          <w:spacing w:val="-18"/>
          <w:sz w:val="30"/>
          <w:szCs w:val="30"/>
          <w:lang w:val="hr-HR"/>
        </w:rPr>
        <w:t>ko možemo uloviti „što više ribe</w:t>
      </w:r>
      <w:r w:rsidRPr="00E27110">
        <w:rPr>
          <w:rFonts w:ascii="Arial" w:hAnsi="Arial" w:cs="Arial"/>
          <w:b/>
          <w:bCs/>
          <w:spacing w:val="-18"/>
          <w:sz w:val="30"/>
          <w:szCs w:val="30"/>
          <w:lang w:val="hr-HR"/>
        </w:rPr>
        <w:t>“?</w:t>
      </w:r>
    </w:p>
    <w:p w:rsidR="00842F7B" w:rsidRPr="003F6FCB" w:rsidRDefault="003F6FCB" w:rsidP="00792183">
      <w:pPr>
        <w:shd w:val="clear" w:color="auto" w:fill="FFFFFF"/>
        <w:tabs>
          <w:tab w:val="left" w:pos="523"/>
        </w:tabs>
        <w:spacing w:before="173" w:line="437" w:lineRule="exact"/>
        <w:rPr>
          <w:rFonts w:ascii="Arial" w:hAnsi="Arial" w:cs="Arial"/>
          <w:b/>
          <w:bCs/>
          <w:sz w:val="28"/>
          <w:szCs w:val="28"/>
          <w:lang w:val="hr-HR"/>
        </w:rPr>
      </w:pPr>
      <w:r>
        <w:rPr>
          <w:rFonts w:ascii="Arial" w:hAnsi="Arial" w:cs="Arial"/>
          <w:b/>
          <w:bCs/>
          <w:sz w:val="28"/>
          <w:szCs w:val="28"/>
          <w:lang w:val="hr-HR"/>
        </w:rPr>
        <w:t>Izvješćivanje</w:t>
      </w:r>
      <w:r w:rsidR="00792183" w:rsidRPr="003F6FCB">
        <w:rPr>
          <w:rFonts w:ascii="Arial" w:hAnsi="Arial" w:cs="Arial"/>
          <w:b/>
          <w:bCs/>
          <w:sz w:val="28"/>
          <w:szCs w:val="28"/>
          <w:lang w:val="hr-HR"/>
        </w:rPr>
        <w:t xml:space="preserve"> i osvrt</w:t>
      </w:r>
    </w:p>
    <w:p w:rsidR="00792183" w:rsidRPr="00E27110" w:rsidRDefault="00792183" w:rsidP="00792183">
      <w:pPr>
        <w:numPr>
          <w:ilvl w:val="0"/>
          <w:numId w:val="19"/>
        </w:numPr>
        <w:shd w:val="clear" w:color="auto" w:fill="FFFFFF"/>
        <w:tabs>
          <w:tab w:val="left" w:pos="523"/>
        </w:tabs>
        <w:spacing w:before="168" w:line="437" w:lineRule="exact"/>
        <w:ind w:right="1229"/>
        <w:rPr>
          <w:rFonts w:ascii="Arial" w:hAnsi="Arial" w:cs="Arial"/>
          <w:b/>
          <w:bCs/>
          <w:sz w:val="30"/>
          <w:szCs w:val="30"/>
          <w:lang w:val="hr-HR"/>
        </w:rPr>
      </w:pPr>
      <w:r w:rsidRPr="00E27110">
        <w:rPr>
          <w:rFonts w:ascii="Arial" w:hAnsi="Arial" w:cs="Arial"/>
          <w:b/>
          <w:bCs/>
          <w:spacing w:val="-16"/>
          <w:sz w:val="30"/>
          <w:szCs w:val="30"/>
          <w:lang w:val="hr-HR"/>
        </w:rPr>
        <w:t>Kako možemo postići održivost</w:t>
      </w:r>
      <w:r w:rsidR="00734A6C" w:rsidRPr="00E27110">
        <w:rPr>
          <w:rFonts w:ascii="Arial" w:hAnsi="Arial" w:cs="Arial"/>
          <w:b/>
          <w:bCs/>
          <w:spacing w:val="-16"/>
          <w:sz w:val="30"/>
          <w:szCs w:val="30"/>
          <w:lang w:val="hr-HR"/>
        </w:rPr>
        <w:t>?</w:t>
      </w:r>
    </w:p>
    <w:p w:rsidR="00842F7B" w:rsidRPr="003F6FCB" w:rsidRDefault="00792183" w:rsidP="00792183">
      <w:pPr>
        <w:shd w:val="clear" w:color="auto" w:fill="FFFFFF"/>
        <w:tabs>
          <w:tab w:val="left" w:pos="523"/>
        </w:tabs>
        <w:spacing w:before="168" w:line="437" w:lineRule="exact"/>
        <w:ind w:right="1229"/>
        <w:rPr>
          <w:rFonts w:ascii="Arial" w:hAnsi="Arial" w:cs="Arial"/>
          <w:b/>
          <w:bCs/>
          <w:sz w:val="28"/>
          <w:szCs w:val="28"/>
          <w:lang w:val="hr-HR"/>
        </w:rPr>
      </w:pPr>
      <w:r w:rsidRPr="003F6FCB">
        <w:rPr>
          <w:rFonts w:ascii="Arial" w:hAnsi="Arial" w:cs="Arial"/>
          <w:b/>
          <w:bCs/>
          <w:spacing w:val="-16"/>
          <w:sz w:val="28"/>
          <w:szCs w:val="28"/>
          <w:lang w:val="hr-HR"/>
        </w:rPr>
        <w:t xml:space="preserve">Načini uspostavljanja ravnoteže ciljeva i </w:t>
      </w:r>
      <w:r w:rsidRPr="003F6FCB">
        <w:rPr>
          <w:rFonts w:ascii="Arial" w:hAnsi="Arial" w:cs="Arial"/>
          <w:b/>
          <w:bCs/>
          <w:spacing w:val="-12"/>
          <w:sz w:val="28"/>
          <w:szCs w:val="28"/>
          <w:lang w:val="hr-HR"/>
        </w:rPr>
        <w:t>prevladavanje sukoba</w:t>
      </w:r>
    </w:p>
    <w:p w:rsidR="00842F7B" w:rsidRPr="003F6FCB" w:rsidRDefault="00842F7B" w:rsidP="003C0F86">
      <w:pPr>
        <w:numPr>
          <w:ilvl w:val="0"/>
          <w:numId w:val="19"/>
        </w:numPr>
        <w:shd w:val="clear" w:color="auto" w:fill="FFFFFF"/>
        <w:tabs>
          <w:tab w:val="left" w:pos="523"/>
        </w:tabs>
        <w:spacing w:before="168" w:line="437" w:lineRule="exact"/>
        <w:ind w:right="1229"/>
        <w:rPr>
          <w:rFonts w:ascii="Arial" w:hAnsi="Arial" w:cs="Arial"/>
          <w:b/>
          <w:bCs/>
          <w:sz w:val="28"/>
          <w:szCs w:val="28"/>
          <w:lang w:val="hr-HR"/>
        </w:rPr>
        <w:sectPr w:rsidR="00842F7B" w:rsidRPr="003F6FCB">
          <w:pgSz w:w="11909" w:h="16834"/>
          <w:pgMar w:top="1390" w:right="3687" w:bottom="360" w:left="1440" w:header="720" w:footer="720" w:gutter="0"/>
          <w:cols w:space="60"/>
          <w:noEndnote/>
        </w:sectPr>
      </w:pPr>
    </w:p>
    <w:p w:rsidR="00842F7B" w:rsidRPr="003F6FCB" w:rsidRDefault="00842F7B">
      <w:pPr>
        <w:spacing w:line="1" w:lineRule="exact"/>
        <w:rPr>
          <w:sz w:val="28"/>
          <w:szCs w:val="28"/>
          <w:lang w:val="hr-HR"/>
        </w:rPr>
      </w:pPr>
    </w:p>
    <w:p w:rsidR="00842F7B" w:rsidRPr="003F6FCB" w:rsidRDefault="00842F7B" w:rsidP="003C0F86">
      <w:pPr>
        <w:numPr>
          <w:ilvl w:val="0"/>
          <w:numId w:val="20"/>
        </w:numPr>
        <w:shd w:val="clear" w:color="auto" w:fill="FFFFFF"/>
        <w:tabs>
          <w:tab w:val="left" w:pos="523"/>
        </w:tabs>
        <w:spacing w:before="168" w:line="437" w:lineRule="exact"/>
        <w:ind w:right="1229"/>
        <w:rPr>
          <w:rFonts w:ascii="Arial" w:hAnsi="Arial" w:cs="Arial"/>
          <w:b/>
          <w:bCs/>
          <w:sz w:val="28"/>
          <w:szCs w:val="28"/>
          <w:lang w:val="hr-HR"/>
        </w:rPr>
        <w:sectPr w:rsidR="00842F7B" w:rsidRPr="003F6FCB">
          <w:pgSz w:w="11909" w:h="16834"/>
          <w:pgMar w:top="1440" w:right="10469" w:bottom="720" w:left="1440" w:header="720" w:footer="720" w:gutter="0"/>
          <w:cols w:space="720"/>
          <w:noEndnote/>
        </w:sectPr>
      </w:pPr>
    </w:p>
    <w:p w:rsidR="00842F7B" w:rsidRPr="00E27110" w:rsidRDefault="00734A6C">
      <w:pPr>
        <w:shd w:val="clear" w:color="auto" w:fill="FFFFFF"/>
        <w:spacing w:line="437" w:lineRule="exact"/>
        <w:jc w:val="center"/>
        <w:rPr>
          <w:lang w:val="hr-HR"/>
        </w:rPr>
      </w:pPr>
      <w:r w:rsidRPr="00E27110">
        <w:rPr>
          <w:rFonts w:ascii="Arial" w:hAnsi="Arial" w:cs="Arial"/>
          <w:b/>
          <w:bCs/>
          <w:spacing w:val="-4"/>
          <w:sz w:val="38"/>
          <w:szCs w:val="38"/>
          <w:lang w:val="hr-HR"/>
        </w:rPr>
        <w:lastRenderedPageBreak/>
        <w:t>4</w:t>
      </w:r>
      <w:r w:rsidR="00792183" w:rsidRPr="00E27110">
        <w:rPr>
          <w:rFonts w:ascii="Arial" w:hAnsi="Arial" w:cs="Arial"/>
          <w:b/>
          <w:bCs/>
          <w:spacing w:val="-4"/>
          <w:sz w:val="38"/>
          <w:szCs w:val="38"/>
          <w:lang w:val="hr-HR"/>
        </w:rPr>
        <w:t>. Jedinica</w:t>
      </w:r>
    </w:p>
    <w:p w:rsidR="00842F7B" w:rsidRPr="00E27110" w:rsidRDefault="00792183">
      <w:pPr>
        <w:shd w:val="clear" w:color="auto" w:fill="FFFFFF"/>
        <w:spacing w:line="437" w:lineRule="exact"/>
        <w:jc w:val="center"/>
        <w:rPr>
          <w:rFonts w:ascii="Arial" w:hAnsi="Arial" w:cs="Arial"/>
          <w:b/>
          <w:sz w:val="36"/>
          <w:szCs w:val="36"/>
          <w:lang w:val="hr-HR"/>
        </w:rPr>
      </w:pPr>
      <w:r w:rsidRPr="00E27110">
        <w:rPr>
          <w:rFonts w:ascii="Arial" w:hAnsi="Arial" w:cs="Arial"/>
          <w:b/>
          <w:sz w:val="36"/>
          <w:szCs w:val="36"/>
          <w:lang w:val="hr-HR"/>
        </w:rPr>
        <w:t>Sukob</w:t>
      </w:r>
    </w:p>
    <w:p w:rsidR="00842F7B" w:rsidRPr="00E27110" w:rsidRDefault="00955A54">
      <w:pPr>
        <w:shd w:val="clear" w:color="auto" w:fill="FFFFFF"/>
        <w:spacing w:line="437" w:lineRule="exact"/>
        <w:jc w:val="center"/>
        <w:rPr>
          <w:lang w:val="hr-HR"/>
        </w:rPr>
      </w:pPr>
      <w:r w:rsidRPr="00E27110">
        <w:rPr>
          <w:rFonts w:ascii="Arial" w:hAnsi="Arial" w:cs="Arial"/>
          <w:b/>
          <w:bCs/>
          <w:spacing w:val="-17"/>
          <w:sz w:val="38"/>
          <w:szCs w:val="38"/>
          <w:lang w:val="hr-HR"/>
        </w:rPr>
        <w:t>Ribarski sukob</w:t>
      </w:r>
    </w:p>
    <w:p w:rsidR="00842F7B" w:rsidRPr="00E27110" w:rsidRDefault="00792183">
      <w:pPr>
        <w:shd w:val="clear" w:color="auto" w:fill="FFFFFF"/>
        <w:spacing w:line="437" w:lineRule="exact"/>
        <w:jc w:val="center"/>
        <w:rPr>
          <w:lang w:val="hr-HR"/>
        </w:rPr>
      </w:pPr>
      <w:r w:rsidRPr="00E27110">
        <w:rPr>
          <w:rFonts w:ascii="Arial" w:hAnsi="Arial" w:cs="Arial"/>
          <w:b/>
          <w:bCs/>
          <w:spacing w:val="-21"/>
          <w:sz w:val="38"/>
          <w:szCs w:val="38"/>
          <w:lang w:val="hr-HR"/>
        </w:rPr>
        <w:t xml:space="preserve">Kako možemo riješiti dilemu </w:t>
      </w:r>
      <w:r w:rsidR="003F6FCB">
        <w:rPr>
          <w:rFonts w:ascii="Arial" w:hAnsi="Arial" w:cs="Arial"/>
          <w:b/>
          <w:bCs/>
          <w:spacing w:val="-21"/>
          <w:sz w:val="38"/>
          <w:szCs w:val="38"/>
          <w:lang w:val="hr-HR"/>
        </w:rPr>
        <w:t xml:space="preserve">oko </w:t>
      </w:r>
      <w:r w:rsidRPr="00E27110">
        <w:rPr>
          <w:rFonts w:ascii="Arial" w:hAnsi="Arial" w:cs="Arial"/>
          <w:b/>
          <w:bCs/>
          <w:spacing w:val="-21"/>
          <w:sz w:val="38"/>
          <w:szCs w:val="38"/>
          <w:lang w:val="hr-HR"/>
        </w:rPr>
        <w:t>održivosti?</w:t>
      </w:r>
    </w:p>
    <w:p w:rsidR="00842F7B" w:rsidRPr="00E27110" w:rsidRDefault="00792183">
      <w:pPr>
        <w:shd w:val="clear" w:color="auto" w:fill="FFFFFF"/>
        <w:spacing w:before="341"/>
        <w:jc w:val="center"/>
        <w:rPr>
          <w:lang w:val="hr-HR"/>
        </w:rPr>
      </w:pPr>
      <w:r w:rsidRPr="00E27110">
        <w:rPr>
          <w:rFonts w:ascii="Arial" w:hAnsi="Arial" w:cs="Arial"/>
          <w:b/>
          <w:bCs/>
          <w:spacing w:val="-15"/>
          <w:sz w:val="38"/>
          <w:szCs w:val="38"/>
          <w:lang w:val="hr-HR"/>
        </w:rPr>
        <w:t>Uvod za nastavnike</w:t>
      </w:r>
    </w:p>
    <w:p w:rsidR="00842F7B" w:rsidRPr="00E27110" w:rsidRDefault="00734A6C">
      <w:pPr>
        <w:shd w:val="clear" w:color="auto" w:fill="FFFFFF"/>
        <w:tabs>
          <w:tab w:val="left" w:pos="413"/>
        </w:tabs>
        <w:spacing w:before="706"/>
        <w:rPr>
          <w:lang w:val="hr-HR"/>
        </w:rPr>
      </w:pPr>
      <w:r w:rsidRPr="00E27110">
        <w:rPr>
          <w:rFonts w:ascii="Arial" w:hAnsi="Arial" w:cs="Arial"/>
          <w:b/>
          <w:bCs/>
          <w:sz w:val="30"/>
          <w:szCs w:val="30"/>
          <w:lang w:val="hr-HR"/>
        </w:rPr>
        <w:t>1.</w:t>
      </w:r>
      <w:r w:rsidRPr="00E27110">
        <w:rPr>
          <w:rFonts w:ascii="Arial" w:hAnsi="Arial" w:cs="Arial"/>
          <w:b/>
          <w:bCs/>
          <w:sz w:val="30"/>
          <w:szCs w:val="30"/>
          <w:lang w:val="hr-HR"/>
        </w:rPr>
        <w:tab/>
      </w:r>
      <w:r w:rsidR="00B841DB">
        <w:rPr>
          <w:rFonts w:ascii="Arial" w:hAnsi="Arial" w:cs="Arial"/>
          <w:b/>
          <w:bCs/>
          <w:sz w:val="30"/>
          <w:szCs w:val="30"/>
          <w:lang w:val="hr-HR"/>
        </w:rPr>
        <w:t xml:space="preserve">O čemu se radi u ovoj </w:t>
      </w:r>
      <w:r w:rsidR="00B841DB">
        <w:rPr>
          <w:rFonts w:ascii="Arial" w:hAnsi="Arial" w:cs="Arial"/>
          <w:b/>
          <w:bCs/>
          <w:spacing w:val="-7"/>
          <w:sz w:val="30"/>
          <w:szCs w:val="30"/>
          <w:lang w:val="hr-HR"/>
        </w:rPr>
        <w:t>jedinici</w:t>
      </w:r>
      <w:r w:rsidR="005953E7" w:rsidRPr="00E27110">
        <w:rPr>
          <w:rFonts w:ascii="Arial" w:hAnsi="Arial" w:cs="Arial"/>
          <w:b/>
          <w:bCs/>
          <w:spacing w:val="-7"/>
          <w:sz w:val="30"/>
          <w:szCs w:val="30"/>
          <w:lang w:val="hr-HR"/>
        </w:rPr>
        <w:t>?</w:t>
      </w:r>
    </w:p>
    <w:p w:rsidR="00842F7B" w:rsidRPr="00E27110" w:rsidRDefault="00955A54">
      <w:pPr>
        <w:shd w:val="clear" w:color="auto" w:fill="FFFFFF"/>
        <w:spacing w:before="77" w:line="264" w:lineRule="exact"/>
        <w:jc w:val="both"/>
        <w:rPr>
          <w:lang w:val="hr-HR"/>
        </w:rPr>
      </w:pPr>
      <w:r w:rsidRPr="00E27110">
        <w:rPr>
          <w:sz w:val="22"/>
          <w:szCs w:val="22"/>
          <w:lang w:val="hr-HR"/>
        </w:rPr>
        <w:t>Ova jedinica se bavi problemom</w:t>
      </w:r>
      <w:r w:rsidR="005953E7" w:rsidRPr="00E27110">
        <w:rPr>
          <w:sz w:val="22"/>
          <w:szCs w:val="22"/>
          <w:lang w:val="hr-HR"/>
        </w:rPr>
        <w:t xml:space="preserve"> up</w:t>
      </w:r>
      <w:r w:rsidR="00A600CA" w:rsidRPr="00E27110">
        <w:rPr>
          <w:sz w:val="22"/>
          <w:szCs w:val="22"/>
          <w:lang w:val="hr-HR"/>
        </w:rPr>
        <w:t>ravljanja zajedničkim resursima</w:t>
      </w:r>
      <w:r w:rsidR="005953E7" w:rsidRPr="00E27110">
        <w:rPr>
          <w:sz w:val="22"/>
          <w:szCs w:val="22"/>
          <w:lang w:val="hr-HR"/>
        </w:rPr>
        <w:t>.</w:t>
      </w:r>
      <w:r w:rsidR="003D50C3" w:rsidRPr="00E27110">
        <w:rPr>
          <w:sz w:val="22"/>
          <w:szCs w:val="22"/>
          <w:lang w:val="hr-HR"/>
        </w:rPr>
        <w:t xml:space="preserve"> Ako donositelji političkih odluka, tvrtke i građani ne uspiju riješiti </w:t>
      </w:r>
      <w:r w:rsidR="00A600CA" w:rsidRPr="00E27110">
        <w:rPr>
          <w:sz w:val="22"/>
          <w:szCs w:val="22"/>
          <w:lang w:val="hr-HR"/>
        </w:rPr>
        <w:t>ovu vrstu problema, oni mogu do</w:t>
      </w:r>
      <w:r w:rsidR="003D50C3" w:rsidRPr="00E27110">
        <w:rPr>
          <w:sz w:val="22"/>
          <w:szCs w:val="22"/>
          <w:lang w:val="hr-HR"/>
        </w:rPr>
        <w:t>v</w:t>
      </w:r>
      <w:r w:rsidR="00A600CA" w:rsidRPr="00E27110">
        <w:rPr>
          <w:sz w:val="22"/>
          <w:szCs w:val="22"/>
          <w:lang w:val="hr-HR"/>
        </w:rPr>
        <w:t>e</w:t>
      </w:r>
      <w:r w:rsidR="003D50C3" w:rsidRPr="00E27110">
        <w:rPr>
          <w:sz w:val="22"/>
          <w:szCs w:val="22"/>
          <w:lang w:val="hr-HR"/>
        </w:rPr>
        <w:t xml:space="preserve">sti do ozbiljnog sukoba, pa čak i rata. </w:t>
      </w:r>
    </w:p>
    <w:p w:rsidR="0073431A" w:rsidRPr="00E27110" w:rsidRDefault="003D50C3">
      <w:pPr>
        <w:shd w:val="clear" w:color="auto" w:fill="FFFFFF"/>
        <w:spacing w:before="101" w:line="264" w:lineRule="exact"/>
        <w:jc w:val="both"/>
        <w:rPr>
          <w:sz w:val="22"/>
          <w:szCs w:val="22"/>
          <w:lang w:val="hr-HR"/>
        </w:rPr>
      </w:pPr>
      <w:r w:rsidRPr="00E27110">
        <w:rPr>
          <w:sz w:val="22"/>
          <w:szCs w:val="22"/>
          <w:lang w:val="hr-HR"/>
        </w:rPr>
        <w:t>Primjera radi, zamislite sljedeću svakodnevnu situacij</w:t>
      </w:r>
      <w:r w:rsidR="0073431A" w:rsidRPr="00E27110">
        <w:rPr>
          <w:sz w:val="22"/>
          <w:szCs w:val="22"/>
          <w:lang w:val="hr-HR"/>
        </w:rPr>
        <w:t>u: u kinu punom posjetitelja, jed</w:t>
      </w:r>
      <w:r w:rsidRPr="00E27110">
        <w:rPr>
          <w:sz w:val="22"/>
          <w:szCs w:val="22"/>
          <w:lang w:val="hr-HR"/>
        </w:rPr>
        <w:t>n</w:t>
      </w:r>
      <w:r w:rsidR="0073431A" w:rsidRPr="00E27110">
        <w:rPr>
          <w:sz w:val="22"/>
          <w:szCs w:val="22"/>
          <w:lang w:val="hr-HR"/>
        </w:rPr>
        <w:t>a osoba niskog rasta</w:t>
      </w:r>
      <w:r w:rsidRPr="00E27110">
        <w:rPr>
          <w:sz w:val="22"/>
          <w:szCs w:val="22"/>
          <w:lang w:val="hr-HR"/>
        </w:rPr>
        <w:t xml:space="preserve"> ne uspijeva </w:t>
      </w:r>
      <w:r w:rsidR="0073431A" w:rsidRPr="00E27110">
        <w:rPr>
          <w:sz w:val="22"/>
          <w:szCs w:val="22"/>
          <w:lang w:val="hr-HR"/>
        </w:rPr>
        <w:t>ništa vidjeti jer div visok 1,90 cm sjedi ispred nje. Osoba niskog rasta ustaje. Međutim, sada drugi posjetitelji ništa ne vide, pa i o</w:t>
      </w:r>
      <w:r w:rsidR="00B841DB">
        <w:rPr>
          <w:sz w:val="22"/>
          <w:szCs w:val="22"/>
          <w:lang w:val="hr-HR"/>
        </w:rPr>
        <w:t>ni ustaju. Na kraju</w:t>
      </w:r>
      <w:r w:rsidR="0073431A" w:rsidRPr="00E27110">
        <w:rPr>
          <w:sz w:val="22"/>
          <w:szCs w:val="22"/>
          <w:lang w:val="hr-HR"/>
        </w:rPr>
        <w:t xml:space="preserve"> svi u kino-dvorani stoje. Nitko ne vidi bolje nego </w:t>
      </w:r>
      <w:r w:rsidR="00B841DB">
        <w:rPr>
          <w:sz w:val="22"/>
          <w:szCs w:val="22"/>
          <w:lang w:val="hr-HR"/>
        </w:rPr>
        <w:t xml:space="preserve">što je </w:t>
      </w:r>
      <w:r w:rsidR="0073431A" w:rsidRPr="00E27110">
        <w:rPr>
          <w:sz w:val="22"/>
          <w:szCs w:val="22"/>
          <w:lang w:val="hr-HR"/>
        </w:rPr>
        <w:t>prije</w:t>
      </w:r>
      <w:r w:rsidR="00B841DB">
        <w:rPr>
          <w:sz w:val="22"/>
          <w:szCs w:val="22"/>
          <w:lang w:val="hr-HR"/>
        </w:rPr>
        <w:t xml:space="preserve"> vidio</w:t>
      </w:r>
      <w:r w:rsidR="0073431A" w:rsidRPr="00E27110">
        <w:rPr>
          <w:sz w:val="22"/>
          <w:szCs w:val="22"/>
          <w:lang w:val="hr-HR"/>
        </w:rPr>
        <w:t xml:space="preserve">, a što je najgore, stajati je mnogo neudobnije nego sjediti. U stvari, sada je situacija još nepravednija jer niže osobe ne vide gotovo ništa.   </w:t>
      </w:r>
      <w:r w:rsidRPr="00E27110">
        <w:rPr>
          <w:sz w:val="22"/>
          <w:szCs w:val="22"/>
          <w:lang w:val="hr-HR"/>
        </w:rPr>
        <w:t xml:space="preserve"> </w:t>
      </w:r>
    </w:p>
    <w:p w:rsidR="00842F7B" w:rsidRPr="00E27110" w:rsidRDefault="00A600CA">
      <w:pPr>
        <w:shd w:val="clear" w:color="auto" w:fill="FFFFFF"/>
        <w:spacing w:before="101" w:line="264" w:lineRule="exact"/>
        <w:jc w:val="both"/>
        <w:rPr>
          <w:lang w:val="hr-HR"/>
        </w:rPr>
      </w:pPr>
      <w:r w:rsidRPr="00E27110">
        <w:rPr>
          <w:sz w:val="22"/>
          <w:szCs w:val="22"/>
          <w:lang w:val="hr-HR"/>
        </w:rPr>
        <w:t>Ovaj primjer ima mnogo zajedničkog s „velikim“ problemima upravljanja resursima, na primjer pretjeranim izlovom. Takve je probleme teško riješiti jer imaju dvije dimenzije, kao što pokazuje primjer iz kino-dvorane:</w:t>
      </w:r>
    </w:p>
    <w:p w:rsidR="00842F7B" w:rsidRPr="00E27110" w:rsidRDefault="00B841DB" w:rsidP="003C0F86">
      <w:pPr>
        <w:numPr>
          <w:ilvl w:val="0"/>
          <w:numId w:val="21"/>
        </w:numPr>
        <w:shd w:val="clear" w:color="auto" w:fill="FFFFFF"/>
        <w:tabs>
          <w:tab w:val="left" w:pos="398"/>
        </w:tabs>
        <w:spacing w:before="10" w:line="374" w:lineRule="exact"/>
        <w:ind w:left="398" w:right="1210" w:hanging="398"/>
        <w:rPr>
          <w:sz w:val="22"/>
          <w:szCs w:val="22"/>
          <w:lang w:val="hr-HR"/>
        </w:rPr>
      </w:pPr>
      <w:r>
        <w:rPr>
          <w:sz w:val="22"/>
          <w:szCs w:val="22"/>
          <w:lang w:val="hr-HR"/>
        </w:rPr>
        <w:t>Koje pravilo trebaju posjetitelji kino-dvorane</w:t>
      </w:r>
      <w:r w:rsidR="00A600CA" w:rsidRPr="00E27110">
        <w:rPr>
          <w:sz w:val="22"/>
          <w:szCs w:val="22"/>
          <w:lang w:val="hr-HR"/>
        </w:rPr>
        <w:t xml:space="preserve"> kako bi svima bio </w:t>
      </w:r>
      <w:r>
        <w:rPr>
          <w:sz w:val="22"/>
          <w:szCs w:val="22"/>
          <w:lang w:val="hr-HR"/>
        </w:rPr>
        <w:t>osiguran dobar pogled? (p</w:t>
      </w:r>
      <w:r w:rsidR="00A600CA" w:rsidRPr="00E27110">
        <w:rPr>
          <w:sz w:val="22"/>
          <w:szCs w:val="22"/>
          <w:lang w:val="hr-HR"/>
        </w:rPr>
        <w:t>roblem)</w:t>
      </w:r>
    </w:p>
    <w:p w:rsidR="00842F7B" w:rsidRPr="00E27110" w:rsidRDefault="00A600CA" w:rsidP="003C0F86">
      <w:pPr>
        <w:numPr>
          <w:ilvl w:val="0"/>
          <w:numId w:val="21"/>
        </w:numPr>
        <w:shd w:val="clear" w:color="auto" w:fill="FFFFFF"/>
        <w:tabs>
          <w:tab w:val="left" w:pos="398"/>
        </w:tabs>
        <w:spacing w:line="374" w:lineRule="exact"/>
        <w:rPr>
          <w:sz w:val="22"/>
          <w:szCs w:val="22"/>
          <w:lang w:val="hr-HR"/>
        </w:rPr>
      </w:pPr>
      <w:r w:rsidRPr="00E27110">
        <w:rPr>
          <w:sz w:val="22"/>
          <w:szCs w:val="22"/>
          <w:lang w:val="hr-HR"/>
        </w:rPr>
        <w:t>Na koji na</w:t>
      </w:r>
      <w:r w:rsidR="00B841DB">
        <w:rPr>
          <w:sz w:val="22"/>
          <w:szCs w:val="22"/>
          <w:lang w:val="hr-HR"/>
        </w:rPr>
        <w:t>čin se to pravilo može provesti</w:t>
      </w:r>
      <w:r w:rsidRPr="00E27110">
        <w:rPr>
          <w:sz w:val="22"/>
          <w:szCs w:val="22"/>
          <w:lang w:val="hr-HR"/>
        </w:rPr>
        <w:t xml:space="preserve"> ako ga netko u kino-dvorani prekrši?</w:t>
      </w:r>
    </w:p>
    <w:p w:rsidR="00842F7B" w:rsidRPr="00E27110" w:rsidRDefault="00B841DB">
      <w:pPr>
        <w:shd w:val="clear" w:color="auto" w:fill="FFFFFF"/>
        <w:spacing w:line="374" w:lineRule="exact"/>
        <w:ind w:left="398"/>
        <w:rPr>
          <w:lang w:val="hr-HR"/>
        </w:rPr>
      </w:pPr>
      <w:r>
        <w:rPr>
          <w:sz w:val="22"/>
          <w:szCs w:val="22"/>
          <w:lang w:val="hr-HR"/>
        </w:rPr>
        <w:t>(i</w:t>
      </w:r>
      <w:r w:rsidR="00734A6C" w:rsidRPr="00E27110">
        <w:rPr>
          <w:sz w:val="22"/>
          <w:szCs w:val="22"/>
          <w:lang w:val="hr-HR"/>
        </w:rPr>
        <w:t>nstitu</w:t>
      </w:r>
      <w:r w:rsidR="00A600CA" w:rsidRPr="00E27110">
        <w:rPr>
          <w:sz w:val="22"/>
          <w:szCs w:val="22"/>
          <w:lang w:val="hr-HR"/>
        </w:rPr>
        <w:t>c</w:t>
      </w:r>
      <w:r w:rsidR="00734A6C" w:rsidRPr="00E27110">
        <w:rPr>
          <w:sz w:val="22"/>
          <w:szCs w:val="22"/>
          <w:lang w:val="hr-HR"/>
        </w:rPr>
        <w:t>ional</w:t>
      </w:r>
      <w:r w:rsidR="00A600CA" w:rsidRPr="00E27110">
        <w:rPr>
          <w:sz w:val="22"/>
          <w:szCs w:val="22"/>
          <w:lang w:val="hr-HR"/>
        </w:rPr>
        <w:t>na</w:t>
      </w:r>
      <w:r w:rsidR="00734A6C" w:rsidRPr="00E27110">
        <w:rPr>
          <w:sz w:val="22"/>
          <w:szCs w:val="22"/>
          <w:lang w:val="hr-HR"/>
        </w:rPr>
        <w:t xml:space="preserve"> dimen</w:t>
      </w:r>
      <w:r w:rsidR="00A600CA" w:rsidRPr="00E27110">
        <w:rPr>
          <w:sz w:val="22"/>
          <w:szCs w:val="22"/>
          <w:lang w:val="hr-HR"/>
        </w:rPr>
        <w:t>zija</w:t>
      </w:r>
      <w:r w:rsidR="00734A6C" w:rsidRPr="00E27110">
        <w:rPr>
          <w:sz w:val="22"/>
          <w:szCs w:val="22"/>
          <w:lang w:val="hr-HR"/>
        </w:rPr>
        <w:t>.)</w:t>
      </w:r>
    </w:p>
    <w:p w:rsidR="00842F7B" w:rsidRPr="00E27110" w:rsidRDefault="00A600CA">
      <w:pPr>
        <w:shd w:val="clear" w:color="auto" w:fill="FFFFFF"/>
        <w:spacing w:before="86" w:line="264" w:lineRule="exact"/>
        <w:jc w:val="both"/>
        <w:rPr>
          <w:lang w:val="hr-HR"/>
        </w:rPr>
      </w:pPr>
      <w:r w:rsidRPr="00E27110">
        <w:rPr>
          <w:sz w:val="22"/>
          <w:szCs w:val="22"/>
          <w:lang w:val="hr-HR"/>
        </w:rPr>
        <w:t>Osim pretjeranog izlova</w:t>
      </w:r>
      <w:r w:rsidR="00C04E30" w:rsidRPr="00E27110">
        <w:rPr>
          <w:sz w:val="22"/>
          <w:szCs w:val="22"/>
          <w:lang w:val="hr-HR"/>
        </w:rPr>
        <w:t>, primjeri „velikih“ problema upravljanja resursima su globalno zagrijavanje, odlaganje nuklear</w:t>
      </w:r>
      <w:r w:rsidR="00B841DB">
        <w:rPr>
          <w:sz w:val="22"/>
          <w:szCs w:val="22"/>
          <w:lang w:val="hr-HR"/>
        </w:rPr>
        <w:t>nog otpada i pretjerano iskorištavanje</w:t>
      </w:r>
      <w:r w:rsidR="00C04E30" w:rsidRPr="00E27110">
        <w:rPr>
          <w:sz w:val="22"/>
          <w:szCs w:val="22"/>
          <w:lang w:val="hr-HR"/>
        </w:rPr>
        <w:t xml:space="preserve"> podzemnih voda. U </w:t>
      </w:r>
      <w:r w:rsidR="00B841DB">
        <w:rPr>
          <w:sz w:val="22"/>
          <w:szCs w:val="22"/>
          <w:lang w:val="hr-HR"/>
        </w:rPr>
        <w:t xml:space="preserve">to su uključeni mnogi igrači </w:t>
      </w:r>
      <w:r w:rsidR="00C04E30" w:rsidRPr="00E27110">
        <w:rPr>
          <w:sz w:val="22"/>
          <w:szCs w:val="22"/>
          <w:lang w:val="hr-HR"/>
        </w:rPr>
        <w:t>supr</w:t>
      </w:r>
      <w:r w:rsidR="00B841DB">
        <w:rPr>
          <w:sz w:val="22"/>
          <w:szCs w:val="22"/>
          <w:lang w:val="hr-HR"/>
        </w:rPr>
        <w:t>otstavljenih interes</w:t>
      </w:r>
      <w:r w:rsidR="000873B6" w:rsidRPr="00E27110">
        <w:rPr>
          <w:sz w:val="22"/>
          <w:szCs w:val="22"/>
          <w:lang w:val="hr-HR"/>
        </w:rPr>
        <w:t>a (problem</w:t>
      </w:r>
      <w:r w:rsidR="00C04E30" w:rsidRPr="00E27110">
        <w:rPr>
          <w:sz w:val="22"/>
          <w:szCs w:val="22"/>
          <w:lang w:val="hr-HR"/>
        </w:rPr>
        <w:t xml:space="preserve"> dimenzije).</w:t>
      </w:r>
      <w:r w:rsidR="000873B6" w:rsidRPr="00E27110">
        <w:rPr>
          <w:sz w:val="22"/>
          <w:szCs w:val="22"/>
          <w:lang w:val="hr-HR"/>
        </w:rPr>
        <w:t xml:space="preserve"> Na globalnoj razini, ne postoji nikakva super-država koja može nametnuti pravilo jednoj suverenoj državi (institucionalna dimenzija). Međutim, pritisak problema poput globalnog zagrijavanja i klimatskih promjena</w:t>
      </w:r>
      <w:r w:rsidR="001616FC" w:rsidRPr="00E27110">
        <w:rPr>
          <w:sz w:val="22"/>
          <w:szCs w:val="22"/>
          <w:lang w:val="hr-HR"/>
        </w:rPr>
        <w:t xml:space="preserve"> raste</w:t>
      </w:r>
      <w:r w:rsidR="00F84BC1" w:rsidRPr="00E27110">
        <w:rPr>
          <w:sz w:val="22"/>
          <w:szCs w:val="22"/>
          <w:lang w:val="hr-HR"/>
        </w:rPr>
        <w:t xml:space="preserve">, pa se stoga politički lideri i građani cijelog svijeta moraju potruditi da pronađu rješenje. </w:t>
      </w:r>
      <w:r w:rsidR="00C04E30" w:rsidRPr="00E27110">
        <w:rPr>
          <w:sz w:val="22"/>
          <w:szCs w:val="22"/>
          <w:lang w:val="hr-HR"/>
        </w:rPr>
        <w:t xml:space="preserve"> </w:t>
      </w:r>
    </w:p>
    <w:p w:rsidR="00842F7B" w:rsidRPr="00E27110" w:rsidRDefault="00F84BC1">
      <w:pPr>
        <w:shd w:val="clear" w:color="auto" w:fill="FFFFFF"/>
        <w:spacing w:before="101" w:line="264" w:lineRule="exact"/>
        <w:jc w:val="both"/>
        <w:rPr>
          <w:lang w:val="hr-HR"/>
        </w:rPr>
      </w:pPr>
      <w:r w:rsidRPr="00E27110">
        <w:rPr>
          <w:sz w:val="22"/>
          <w:szCs w:val="22"/>
          <w:lang w:val="hr-HR"/>
        </w:rPr>
        <w:t>Igra pecanja tiče se problema pretjeranog izlova, a u središtu je problem održivosti koji predstavlja prvu dimenziju ovog problema.</w:t>
      </w:r>
      <w:r w:rsidR="00130602" w:rsidRPr="00E27110">
        <w:rPr>
          <w:sz w:val="22"/>
          <w:szCs w:val="22"/>
          <w:lang w:val="hr-HR"/>
        </w:rPr>
        <w:t xml:space="preserve"> Problem bi bio </w:t>
      </w:r>
      <w:r w:rsidR="00B841DB">
        <w:rPr>
          <w:sz w:val="22"/>
          <w:szCs w:val="22"/>
          <w:lang w:val="hr-HR"/>
        </w:rPr>
        <w:t>učenicima prekompliciran ako</w:t>
      </w:r>
      <w:r w:rsidR="00130602" w:rsidRPr="00E27110">
        <w:rPr>
          <w:sz w:val="22"/>
          <w:szCs w:val="22"/>
          <w:lang w:val="hr-HR"/>
        </w:rPr>
        <w:t xml:space="preserve"> bi uključivao i institucionalnu dimenziju; međutim, institucionalnu dimenziju je moguće dotaći proširivanjem i </w:t>
      </w:r>
      <w:r w:rsidR="00B841DB">
        <w:rPr>
          <w:sz w:val="22"/>
          <w:szCs w:val="22"/>
          <w:lang w:val="hr-HR"/>
        </w:rPr>
        <w:t>povezivanjem igre pecanja s 5. j</w:t>
      </w:r>
      <w:r w:rsidR="00130602" w:rsidRPr="00E27110">
        <w:rPr>
          <w:sz w:val="22"/>
          <w:szCs w:val="22"/>
          <w:lang w:val="hr-HR"/>
        </w:rPr>
        <w:t>edinicom. Vidi uvod u 5. Jedinicu radi daljnjih informacija o ovoj opciji.</w:t>
      </w:r>
    </w:p>
    <w:p w:rsidR="00842F7B" w:rsidRPr="00E27110" w:rsidRDefault="00734A6C">
      <w:pPr>
        <w:shd w:val="clear" w:color="auto" w:fill="FFFFFF"/>
        <w:tabs>
          <w:tab w:val="left" w:pos="413"/>
        </w:tabs>
        <w:spacing w:before="235"/>
        <w:rPr>
          <w:lang w:val="hr-HR"/>
        </w:rPr>
      </w:pPr>
      <w:r w:rsidRPr="00E27110">
        <w:rPr>
          <w:rFonts w:ascii="Arial" w:hAnsi="Arial" w:cs="Arial"/>
          <w:b/>
          <w:bCs/>
          <w:sz w:val="30"/>
          <w:szCs w:val="30"/>
          <w:lang w:val="hr-HR"/>
        </w:rPr>
        <w:t>2.</w:t>
      </w:r>
      <w:r w:rsidRPr="00E27110">
        <w:rPr>
          <w:rFonts w:ascii="Arial" w:hAnsi="Arial" w:cs="Arial"/>
          <w:b/>
          <w:bCs/>
          <w:sz w:val="30"/>
          <w:szCs w:val="30"/>
          <w:lang w:val="hr-HR"/>
        </w:rPr>
        <w:tab/>
      </w:r>
      <w:r w:rsidR="00955A54" w:rsidRPr="00E27110">
        <w:rPr>
          <w:rFonts w:ascii="Arial" w:hAnsi="Arial" w:cs="Arial"/>
          <w:b/>
          <w:bCs/>
          <w:sz w:val="30"/>
          <w:szCs w:val="30"/>
          <w:lang w:val="hr-HR"/>
        </w:rPr>
        <w:t>Ribarska i</w:t>
      </w:r>
      <w:r w:rsidR="00C57F42" w:rsidRPr="00E27110">
        <w:rPr>
          <w:rFonts w:ascii="Arial" w:hAnsi="Arial" w:cs="Arial"/>
          <w:b/>
          <w:bCs/>
          <w:sz w:val="30"/>
          <w:szCs w:val="30"/>
          <w:lang w:val="hr-HR"/>
        </w:rPr>
        <w:t xml:space="preserve">gra </w:t>
      </w:r>
    </w:p>
    <w:p w:rsidR="00842F7B" w:rsidRPr="00E27110" w:rsidRDefault="00955A54">
      <w:pPr>
        <w:shd w:val="clear" w:color="auto" w:fill="FFFFFF"/>
        <w:spacing w:before="82" w:line="264" w:lineRule="exact"/>
        <w:jc w:val="both"/>
        <w:rPr>
          <w:lang w:val="hr-HR"/>
        </w:rPr>
      </w:pPr>
      <w:r w:rsidRPr="00E27110">
        <w:rPr>
          <w:sz w:val="22"/>
          <w:szCs w:val="22"/>
          <w:lang w:val="hr-HR"/>
        </w:rPr>
        <w:t xml:space="preserve">Ribarska igra </w:t>
      </w:r>
      <w:r w:rsidR="00C57F42" w:rsidRPr="00E27110">
        <w:rPr>
          <w:sz w:val="22"/>
          <w:szCs w:val="22"/>
          <w:lang w:val="hr-HR"/>
        </w:rPr>
        <w:t>je glavni zadatak u ovoj jedi</w:t>
      </w:r>
      <w:r w:rsidRPr="00E27110">
        <w:rPr>
          <w:sz w:val="22"/>
          <w:szCs w:val="22"/>
          <w:lang w:val="hr-HR"/>
        </w:rPr>
        <w:t>nici u skladu s pristupom učenju</w:t>
      </w:r>
      <w:r w:rsidR="004D6992" w:rsidRPr="00E27110">
        <w:rPr>
          <w:sz w:val="22"/>
          <w:szCs w:val="22"/>
          <w:lang w:val="hr-HR"/>
        </w:rPr>
        <w:t xml:space="preserve"> kroz rješavanje zadataka. </w:t>
      </w:r>
      <w:r w:rsidR="00C57F42" w:rsidRPr="00E27110">
        <w:rPr>
          <w:sz w:val="22"/>
          <w:szCs w:val="22"/>
          <w:lang w:val="hr-HR"/>
        </w:rPr>
        <w:t xml:space="preserve">Učenici se suočavaju s problemom i moraju pronaći rješenje – </w:t>
      </w:r>
      <w:r w:rsidR="00B841DB">
        <w:rPr>
          <w:sz w:val="22"/>
          <w:szCs w:val="22"/>
          <w:lang w:val="hr-HR"/>
        </w:rPr>
        <w:t>pritisnuti</w:t>
      </w:r>
      <w:r w:rsidR="00C57F42" w:rsidRPr="00E27110">
        <w:rPr>
          <w:sz w:val="22"/>
          <w:szCs w:val="22"/>
          <w:lang w:val="hr-HR"/>
        </w:rPr>
        <w:t xml:space="preserve"> vremen</w:t>
      </w:r>
      <w:r w:rsidR="00B841DB">
        <w:rPr>
          <w:sz w:val="22"/>
          <w:szCs w:val="22"/>
          <w:lang w:val="hr-HR"/>
        </w:rPr>
        <w:t>om</w:t>
      </w:r>
      <w:r w:rsidR="00C57F42" w:rsidRPr="00E27110">
        <w:rPr>
          <w:sz w:val="22"/>
          <w:szCs w:val="22"/>
          <w:lang w:val="hr-HR"/>
        </w:rPr>
        <w:t xml:space="preserve"> </w:t>
      </w:r>
      <w:r w:rsidR="00B841DB">
        <w:rPr>
          <w:sz w:val="22"/>
          <w:szCs w:val="22"/>
          <w:lang w:val="hr-HR"/>
        </w:rPr>
        <w:t>– što je u stvarnom životu čest</w:t>
      </w:r>
      <w:r w:rsidR="00C57F42" w:rsidRPr="00E27110">
        <w:rPr>
          <w:sz w:val="22"/>
          <w:szCs w:val="22"/>
          <w:lang w:val="hr-HR"/>
        </w:rPr>
        <w:t xml:space="preserve"> slučaj. Učenici se osvrću na svoja iskustva u 3. i 4. lekciji.</w:t>
      </w:r>
    </w:p>
    <w:p w:rsidR="00842F7B" w:rsidRPr="00E27110" w:rsidRDefault="00C57F42">
      <w:pPr>
        <w:shd w:val="clear" w:color="auto" w:fill="FFFFFF"/>
        <w:spacing w:before="101" w:line="264" w:lineRule="exact"/>
        <w:jc w:val="both"/>
        <w:rPr>
          <w:lang w:val="hr-HR"/>
        </w:rPr>
      </w:pPr>
      <w:r w:rsidRPr="00E27110">
        <w:rPr>
          <w:sz w:val="22"/>
          <w:szCs w:val="22"/>
          <w:lang w:val="hr-HR"/>
        </w:rPr>
        <w:t xml:space="preserve">U </w:t>
      </w:r>
      <w:r w:rsidR="004D6992" w:rsidRPr="00E27110">
        <w:rPr>
          <w:sz w:val="22"/>
          <w:szCs w:val="22"/>
          <w:lang w:val="hr-HR"/>
        </w:rPr>
        <w:t>ribarskoj igri, učenici se suočavaju</w:t>
      </w:r>
      <w:r w:rsidRPr="00E27110">
        <w:rPr>
          <w:sz w:val="22"/>
          <w:szCs w:val="22"/>
          <w:lang w:val="hr-HR"/>
        </w:rPr>
        <w:t xml:space="preserve"> s problemom upravljanja zajedničkim resursom. Igra </w:t>
      </w:r>
      <w:r w:rsidR="00B7529B" w:rsidRPr="00E27110">
        <w:rPr>
          <w:sz w:val="22"/>
          <w:szCs w:val="22"/>
          <w:lang w:val="hr-HR"/>
        </w:rPr>
        <w:t>ima scenarij koji je prilično jednostavan</w:t>
      </w:r>
      <w:r w:rsidRPr="00E27110">
        <w:rPr>
          <w:sz w:val="22"/>
          <w:szCs w:val="22"/>
          <w:lang w:val="hr-HR"/>
        </w:rPr>
        <w:t>. Učenici organiziraju četiri grupe koje predstavljaju četiri posade ribara koji žive u selima oko jednog jezera. Zalihe ribe u jezeru su zajednički</w:t>
      </w:r>
      <w:r w:rsidR="00B7529B" w:rsidRPr="00E27110">
        <w:rPr>
          <w:sz w:val="22"/>
          <w:szCs w:val="22"/>
          <w:lang w:val="hr-HR"/>
        </w:rPr>
        <w:t xml:space="preserve"> resurs i jedini izvor prihoda za te</w:t>
      </w:r>
      <w:r w:rsidRPr="00E27110">
        <w:rPr>
          <w:sz w:val="22"/>
          <w:szCs w:val="22"/>
          <w:lang w:val="hr-HR"/>
        </w:rPr>
        <w:t xml:space="preserve"> </w:t>
      </w:r>
      <w:r w:rsidR="00B841DB">
        <w:rPr>
          <w:sz w:val="22"/>
          <w:szCs w:val="22"/>
          <w:lang w:val="hr-HR"/>
        </w:rPr>
        <w:t>stanovnike</w:t>
      </w:r>
      <w:r w:rsidR="00B7529B" w:rsidRPr="00E27110">
        <w:rPr>
          <w:sz w:val="22"/>
          <w:szCs w:val="22"/>
          <w:lang w:val="hr-HR"/>
        </w:rPr>
        <w:t>. Učenicima je odmah jasno da je u zajedničkom interesu spriječiti pretjerani izlov ribe.</w:t>
      </w:r>
    </w:p>
    <w:p w:rsidR="00842F7B" w:rsidRPr="00E27110" w:rsidRDefault="00734A6C">
      <w:pPr>
        <w:shd w:val="clear" w:color="auto" w:fill="FFFFFF"/>
        <w:spacing w:before="581"/>
        <w:ind w:right="48"/>
        <w:jc w:val="right"/>
        <w:rPr>
          <w:lang w:val="hr-HR"/>
        </w:rPr>
      </w:pPr>
      <w:r w:rsidRPr="00E27110">
        <w:rPr>
          <w:rFonts w:ascii="Courier New" w:hAnsi="Courier New" w:cs="Courier New"/>
          <w:sz w:val="22"/>
          <w:szCs w:val="22"/>
          <w:lang w:val="hr-HR"/>
        </w:rPr>
        <w:t>111</w:t>
      </w:r>
    </w:p>
    <w:p w:rsidR="00842F7B" w:rsidRPr="00E27110" w:rsidRDefault="00842F7B">
      <w:pPr>
        <w:shd w:val="clear" w:color="auto" w:fill="FFFFFF"/>
        <w:spacing w:before="581"/>
        <w:ind w:right="48"/>
        <w:jc w:val="right"/>
        <w:rPr>
          <w:lang w:val="hr-HR"/>
        </w:rPr>
        <w:sectPr w:rsidR="00842F7B" w:rsidRPr="00E27110">
          <w:pgSz w:w="11909" w:h="16834"/>
          <w:pgMar w:top="984" w:right="1424" w:bottom="360" w:left="1418" w:header="720" w:footer="720" w:gutter="0"/>
          <w:cols w:space="60"/>
          <w:noEndnote/>
        </w:sectPr>
      </w:pPr>
    </w:p>
    <w:p w:rsidR="00B7529B" w:rsidRPr="00E27110" w:rsidRDefault="00C57F42" w:rsidP="00B7529B">
      <w:pPr>
        <w:shd w:val="clear" w:color="auto" w:fill="FFFFFF"/>
        <w:rPr>
          <w:lang w:val="hr-HR"/>
        </w:rPr>
      </w:pPr>
      <w:r w:rsidRPr="00E27110">
        <w:rPr>
          <w:sz w:val="18"/>
          <w:szCs w:val="18"/>
          <w:lang w:val="hr-HR"/>
        </w:rPr>
        <w:lastRenderedPageBreak/>
        <w:t>Sudjelovanje u demokraciji</w:t>
      </w:r>
    </w:p>
    <w:p w:rsidR="00B7529B" w:rsidRPr="00E27110" w:rsidRDefault="00B7529B" w:rsidP="00B7529B">
      <w:pPr>
        <w:shd w:val="clear" w:color="auto" w:fill="FFFFFF"/>
        <w:rPr>
          <w:sz w:val="22"/>
          <w:szCs w:val="22"/>
          <w:lang w:val="hr-HR"/>
        </w:rPr>
      </w:pPr>
    </w:p>
    <w:p w:rsidR="00842F7B" w:rsidRPr="00E27110" w:rsidRDefault="00427DD7">
      <w:pPr>
        <w:shd w:val="clear" w:color="auto" w:fill="FFFFFF"/>
        <w:spacing w:before="130" w:line="264" w:lineRule="exact"/>
        <w:ind w:left="14"/>
        <w:jc w:val="both"/>
        <w:rPr>
          <w:lang w:val="hr-HR"/>
        </w:rPr>
      </w:pPr>
      <w:r w:rsidRPr="00E27110">
        <w:rPr>
          <w:sz w:val="22"/>
          <w:szCs w:val="22"/>
          <w:lang w:val="hr-HR"/>
        </w:rPr>
        <w:t>Međutim, ne postoje nikakva pravila, niti institucije poput</w:t>
      </w:r>
      <w:r w:rsidR="00CB2CCE" w:rsidRPr="00E27110">
        <w:rPr>
          <w:sz w:val="22"/>
          <w:szCs w:val="22"/>
          <w:lang w:val="hr-HR"/>
        </w:rPr>
        <w:t xml:space="preserve"> npr.</w:t>
      </w:r>
      <w:r w:rsidR="00B841DB">
        <w:rPr>
          <w:sz w:val="22"/>
          <w:szCs w:val="22"/>
          <w:lang w:val="hr-HR"/>
        </w:rPr>
        <w:t xml:space="preserve"> v</w:t>
      </w:r>
      <w:r w:rsidRPr="00E27110">
        <w:rPr>
          <w:sz w:val="22"/>
          <w:szCs w:val="22"/>
          <w:lang w:val="hr-HR"/>
        </w:rPr>
        <w:t>ijeća ribarske zajedn</w:t>
      </w:r>
      <w:r w:rsidR="00CB2CCE" w:rsidRPr="00E27110">
        <w:rPr>
          <w:sz w:val="22"/>
          <w:szCs w:val="22"/>
          <w:lang w:val="hr-HR"/>
        </w:rPr>
        <w:t xml:space="preserve">ice gdje bi igrači mogli </w:t>
      </w:r>
      <w:r w:rsidRPr="00E27110">
        <w:rPr>
          <w:sz w:val="22"/>
          <w:szCs w:val="22"/>
          <w:lang w:val="hr-HR"/>
        </w:rPr>
        <w:t xml:space="preserve">razgovarati i raspraviti ova problem. </w:t>
      </w:r>
      <w:r w:rsidR="00CB2CCE" w:rsidRPr="00E27110">
        <w:rPr>
          <w:sz w:val="22"/>
          <w:szCs w:val="22"/>
          <w:lang w:val="hr-HR"/>
        </w:rPr>
        <w:t>R</w:t>
      </w:r>
      <w:r w:rsidRPr="00E27110">
        <w:rPr>
          <w:sz w:val="22"/>
          <w:szCs w:val="22"/>
          <w:lang w:val="hr-HR"/>
        </w:rPr>
        <w:t>ibari nemaju nikakvu ideju o tome koliko ribe mogu loviti</w:t>
      </w:r>
      <w:r w:rsidR="00CB2CCE" w:rsidRPr="00E27110">
        <w:rPr>
          <w:sz w:val="22"/>
          <w:szCs w:val="22"/>
          <w:lang w:val="hr-HR"/>
        </w:rPr>
        <w:t>, a da ne</w:t>
      </w:r>
      <w:r w:rsidRPr="00E27110">
        <w:rPr>
          <w:sz w:val="22"/>
          <w:szCs w:val="22"/>
          <w:lang w:val="hr-HR"/>
        </w:rPr>
        <w:t xml:space="preserve"> poremete </w:t>
      </w:r>
      <w:r w:rsidR="00B841DB">
        <w:rPr>
          <w:sz w:val="22"/>
          <w:szCs w:val="22"/>
          <w:lang w:val="hr-HR"/>
        </w:rPr>
        <w:t xml:space="preserve">njenu </w:t>
      </w:r>
      <w:r w:rsidRPr="00E27110">
        <w:rPr>
          <w:sz w:val="22"/>
          <w:szCs w:val="22"/>
          <w:lang w:val="hr-HR"/>
        </w:rPr>
        <w:t>reprodukciju</w:t>
      </w:r>
      <w:r w:rsidR="00B841DB">
        <w:rPr>
          <w:sz w:val="22"/>
          <w:szCs w:val="22"/>
          <w:lang w:val="hr-HR"/>
        </w:rPr>
        <w:t xml:space="preserve">. </w:t>
      </w:r>
      <w:r w:rsidRPr="00E27110">
        <w:rPr>
          <w:sz w:val="22"/>
          <w:szCs w:val="22"/>
          <w:lang w:val="hr-HR"/>
        </w:rPr>
        <w:t xml:space="preserve">Zadatak učenika je </w:t>
      </w:r>
      <w:r w:rsidR="00CB2CCE" w:rsidRPr="00E27110">
        <w:rPr>
          <w:sz w:val="22"/>
          <w:szCs w:val="22"/>
          <w:lang w:val="hr-HR"/>
        </w:rPr>
        <w:t>prepoznati sve te probleme i poduzeti</w:t>
      </w:r>
      <w:r w:rsidRPr="00E27110">
        <w:rPr>
          <w:sz w:val="22"/>
          <w:szCs w:val="22"/>
          <w:lang w:val="hr-HR"/>
        </w:rPr>
        <w:t xml:space="preserve"> odgovarajuće korake.</w:t>
      </w:r>
    </w:p>
    <w:p w:rsidR="00842F7B" w:rsidRPr="00E27110" w:rsidRDefault="00427DD7">
      <w:pPr>
        <w:shd w:val="clear" w:color="auto" w:fill="FFFFFF"/>
        <w:spacing w:before="130" w:line="269" w:lineRule="exact"/>
        <w:ind w:left="14" w:right="19"/>
        <w:jc w:val="both"/>
        <w:rPr>
          <w:lang w:val="hr-HR"/>
        </w:rPr>
      </w:pPr>
      <w:r w:rsidRPr="00E27110">
        <w:rPr>
          <w:spacing w:val="-1"/>
          <w:sz w:val="22"/>
          <w:szCs w:val="22"/>
          <w:lang w:val="hr-HR"/>
        </w:rPr>
        <w:t>Nas</w:t>
      </w:r>
      <w:r w:rsidR="00CB2CCE" w:rsidRPr="00E27110">
        <w:rPr>
          <w:spacing w:val="-1"/>
          <w:sz w:val="22"/>
          <w:szCs w:val="22"/>
          <w:lang w:val="hr-HR"/>
        </w:rPr>
        <w:t>tavnik rukovodi igrom. Prije n</w:t>
      </w:r>
      <w:r w:rsidRPr="00E27110">
        <w:rPr>
          <w:spacing w:val="-1"/>
          <w:sz w:val="22"/>
          <w:szCs w:val="22"/>
          <w:lang w:val="hr-HR"/>
        </w:rPr>
        <w:t xml:space="preserve">o što igra </w:t>
      </w:r>
      <w:r w:rsidR="00CB2CCE" w:rsidRPr="00E27110">
        <w:rPr>
          <w:spacing w:val="-1"/>
          <w:sz w:val="22"/>
          <w:szCs w:val="22"/>
          <w:lang w:val="hr-HR"/>
        </w:rPr>
        <w:t>za</w:t>
      </w:r>
      <w:r w:rsidRPr="00E27110">
        <w:rPr>
          <w:spacing w:val="-1"/>
          <w:sz w:val="22"/>
          <w:szCs w:val="22"/>
          <w:lang w:val="hr-HR"/>
        </w:rPr>
        <w:t>počne, igrači dobivaju</w:t>
      </w:r>
      <w:r w:rsidR="00CB2CCE" w:rsidRPr="00E27110">
        <w:rPr>
          <w:spacing w:val="-1"/>
          <w:sz w:val="22"/>
          <w:szCs w:val="22"/>
          <w:lang w:val="hr-HR"/>
        </w:rPr>
        <w:t xml:space="preserve"> namjerno dvosmislenu uputu, „L</w:t>
      </w:r>
      <w:r w:rsidRPr="00E27110">
        <w:rPr>
          <w:spacing w:val="-1"/>
          <w:sz w:val="22"/>
          <w:szCs w:val="22"/>
          <w:lang w:val="hr-HR"/>
        </w:rPr>
        <w:t xml:space="preserve">ovite </w:t>
      </w:r>
      <w:r w:rsidR="00CB2CCE" w:rsidRPr="00E27110">
        <w:rPr>
          <w:spacing w:val="-1"/>
          <w:sz w:val="22"/>
          <w:szCs w:val="22"/>
          <w:lang w:val="hr-HR"/>
        </w:rPr>
        <w:t>što više ribe možete.“ Igrači</w:t>
      </w:r>
      <w:r w:rsidRPr="00E27110">
        <w:rPr>
          <w:spacing w:val="-1"/>
          <w:sz w:val="22"/>
          <w:szCs w:val="22"/>
          <w:lang w:val="hr-HR"/>
        </w:rPr>
        <w:t xml:space="preserve"> ovu uputu mogu shvatiti na dva načina:</w:t>
      </w:r>
    </w:p>
    <w:p w:rsidR="00842F7B" w:rsidRPr="00E27110" w:rsidRDefault="00734A6C">
      <w:pPr>
        <w:shd w:val="clear" w:color="auto" w:fill="FFFFFF"/>
        <w:spacing w:before="139"/>
        <w:ind w:left="408"/>
        <w:rPr>
          <w:lang w:val="hr-HR"/>
        </w:rPr>
      </w:pPr>
      <w:r w:rsidRPr="00E27110">
        <w:rPr>
          <w:rFonts w:eastAsia="Times New Roman"/>
          <w:sz w:val="22"/>
          <w:szCs w:val="22"/>
          <w:lang w:val="hr-HR"/>
        </w:rPr>
        <w:t>“</w:t>
      </w:r>
      <w:r w:rsidR="00427DD7" w:rsidRPr="00E27110">
        <w:rPr>
          <w:rFonts w:eastAsia="Times New Roman"/>
          <w:sz w:val="22"/>
          <w:szCs w:val="22"/>
          <w:lang w:val="hr-HR"/>
        </w:rPr>
        <w:t xml:space="preserve">Kao pojedinačni tim, maksimalno povećajte svoj dohodak.“ </w:t>
      </w:r>
      <w:r w:rsidRPr="00E27110">
        <w:rPr>
          <w:rFonts w:eastAsia="Times New Roman"/>
          <w:sz w:val="22"/>
          <w:szCs w:val="22"/>
          <w:lang w:val="hr-HR"/>
        </w:rPr>
        <w:t>(</w:t>
      </w:r>
      <w:r w:rsidR="00427DD7" w:rsidRPr="00E27110">
        <w:rPr>
          <w:rFonts w:eastAsia="Times New Roman"/>
          <w:sz w:val="22"/>
          <w:szCs w:val="22"/>
          <w:lang w:val="hr-HR"/>
        </w:rPr>
        <w:t>kratkoročna maksimalizacija profita).</w:t>
      </w:r>
    </w:p>
    <w:p w:rsidR="00842F7B" w:rsidRPr="00E27110" w:rsidRDefault="00734A6C">
      <w:pPr>
        <w:shd w:val="clear" w:color="auto" w:fill="FFFFFF"/>
        <w:spacing w:before="130" w:line="269" w:lineRule="exact"/>
        <w:ind w:left="413"/>
        <w:jc w:val="both"/>
        <w:rPr>
          <w:lang w:val="hr-HR"/>
        </w:rPr>
      </w:pPr>
      <w:r w:rsidRPr="00E27110">
        <w:rPr>
          <w:rFonts w:eastAsia="Times New Roman"/>
          <w:spacing w:val="-1"/>
          <w:sz w:val="22"/>
          <w:szCs w:val="22"/>
          <w:lang w:val="hr-HR"/>
        </w:rPr>
        <w:t>“</w:t>
      </w:r>
      <w:r w:rsidR="00427DD7" w:rsidRPr="00E27110">
        <w:rPr>
          <w:rFonts w:eastAsia="Times New Roman"/>
          <w:spacing w:val="-1"/>
          <w:sz w:val="22"/>
          <w:szCs w:val="22"/>
          <w:lang w:val="hr-HR"/>
        </w:rPr>
        <w:t>Kao zajednica</w:t>
      </w:r>
      <w:r w:rsidR="00CB2CCE" w:rsidRPr="00E27110">
        <w:rPr>
          <w:rFonts w:eastAsia="Times New Roman"/>
          <w:spacing w:val="-1"/>
          <w:sz w:val="22"/>
          <w:szCs w:val="22"/>
          <w:lang w:val="hr-HR"/>
        </w:rPr>
        <w:t xml:space="preserve">, potrudite se da </w:t>
      </w:r>
      <w:r w:rsidR="00466E8A" w:rsidRPr="00E27110">
        <w:rPr>
          <w:rFonts w:eastAsia="Times New Roman"/>
          <w:spacing w:val="-1"/>
          <w:sz w:val="22"/>
          <w:szCs w:val="22"/>
          <w:lang w:val="hr-HR"/>
        </w:rPr>
        <w:t xml:space="preserve">lovite što više ribe </w:t>
      </w:r>
      <w:r w:rsidR="00CB2CCE" w:rsidRPr="00E27110">
        <w:rPr>
          <w:rFonts w:eastAsia="Times New Roman"/>
          <w:spacing w:val="-1"/>
          <w:sz w:val="22"/>
          <w:szCs w:val="22"/>
          <w:lang w:val="hr-HR"/>
        </w:rPr>
        <w:t>kroz duže</w:t>
      </w:r>
      <w:r w:rsidR="00466E8A" w:rsidRPr="00E27110">
        <w:rPr>
          <w:rFonts w:eastAsia="Times New Roman"/>
          <w:spacing w:val="-1"/>
          <w:sz w:val="22"/>
          <w:szCs w:val="22"/>
          <w:lang w:val="hr-HR"/>
        </w:rPr>
        <w:t xml:space="preserve"> razdoblje.“ (dugoročna održivost).</w:t>
      </w:r>
    </w:p>
    <w:p w:rsidR="00842F7B" w:rsidRPr="00E27110" w:rsidRDefault="00466E8A">
      <w:pPr>
        <w:shd w:val="clear" w:color="auto" w:fill="FFFFFF"/>
        <w:spacing w:before="130" w:line="264" w:lineRule="exact"/>
        <w:ind w:left="5" w:right="5"/>
        <w:jc w:val="both"/>
        <w:rPr>
          <w:lang w:val="hr-HR"/>
        </w:rPr>
      </w:pPr>
      <w:r w:rsidRPr="00E27110">
        <w:rPr>
          <w:sz w:val="22"/>
          <w:szCs w:val="22"/>
          <w:lang w:val="hr-HR"/>
        </w:rPr>
        <w:t xml:space="preserve">Iskustvo je pokazalo da učenici obično prihvate cilj kratkoročne maksimalizacije profita. Neke skupine </w:t>
      </w:r>
      <w:r w:rsidR="00CB2CCE" w:rsidRPr="00E27110">
        <w:rPr>
          <w:sz w:val="22"/>
          <w:szCs w:val="22"/>
          <w:lang w:val="hr-HR"/>
        </w:rPr>
        <w:t>ribara ulove manje i ubrzo</w:t>
      </w:r>
      <w:r w:rsidRPr="00E27110">
        <w:rPr>
          <w:sz w:val="22"/>
          <w:szCs w:val="22"/>
          <w:lang w:val="hr-HR"/>
        </w:rPr>
        <w:t xml:space="preserve"> shvate da ne samo da </w:t>
      </w:r>
      <w:r w:rsidR="00CB2CCE" w:rsidRPr="00E27110">
        <w:rPr>
          <w:sz w:val="22"/>
          <w:szCs w:val="22"/>
          <w:lang w:val="hr-HR"/>
        </w:rPr>
        <w:t>postaju sve siromašniji</w:t>
      </w:r>
      <w:r w:rsidRPr="00E27110">
        <w:rPr>
          <w:sz w:val="22"/>
          <w:szCs w:val="22"/>
          <w:lang w:val="hr-HR"/>
        </w:rPr>
        <w:t>, već da</w:t>
      </w:r>
      <w:r w:rsidR="00CB2CCE" w:rsidRPr="00E27110">
        <w:rPr>
          <w:sz w:val="22"/>
          <w:szCs w:val="22"/>
          <w:lang w:val="hr-HR"/>
        </w:rPr>
        <w:t xml:space="preserve"> nekoordiniranim naporima ne mogu o</w:t>
      </w:r>
      <w:r w:rsidRPr="00E27110">
        <w:rPr>
          <w:sz w:val="22"/>
          <w:szCs w:val="22"/>
          <w:lang w:val="hr-HR"/>
        </w:rPr>
        <w:t>čuvati zalihe ribe</w:t>
      </w:r>
      <w:r w:rsidR="00CB2CCE" w:rsidRPr="00E27110">
        <w:rPr>
          <w:sz w:val="22"/>
          <w:szCs w:val="22"/>
          <w:lang w:val="hr-HR"/>
        </w:rPr>
        <w:t>.</w:t>
      </w:r>
      <w:r w:rsidRPr="00E27110">
        <w:rPr>
          <w:sz w:val="22"/>
          <w:szCs w:val="22"/>
          <w:lang w:val="hr-HR"/>
        </w:rPr>
        <w:t xml:space="preserve"> Ub</w:t>
      </w:r>
      <w:r w:rsidR="00846100">
        <w:rPr>
          <w:sz w:val="22"/>
          <w:szCs w:val="22"/>
          <w:lang w:val="hr-HR"/>
        </w:rPr>
        <w:t>rzo nastupa</w:t>
      </w:r>
      <w:r w:rsidRPr="00E27110">
        <w:rPr>
          <w:sz w:val="22"/>
          <w:szCs w:val="22"/>
          <w:lang w:val="hr-HR"/>
        </w:rPr>
        <w:t xml:space="preserve"> scenarij u kojem su zalihe ribe u opasnosti </w:t>
      </w:r>
      <w:r w:rsidR="00CB2CCE" w:rsidRPr="00E27110">
        <w:rPr>
          <w:sz w:val="22"/>
          <w:szCs w:val="22"/>
          <w:lang w:val="hr-HR"/>
        </w:rPr>
        <w:t>od</w:t>
      </w:r>
      <w:r w:rsidRPr="00E27110">
        <w:rPr>
          <w:sz w:val="22"/>
          <w:szCs w:val="22"/>
          <w:lang w:val="hr-HR"/>
        </w:rPr>
        <w:t xml:space="preserve"> i</w:t>
      </w:r>
      <w:r w:rsidR="00CB2CCE" w:rsidRPr="00E27110">
        <w:rPr>
          <w:sz w:val="22"/>
          <w:szCs w:val="22"/>
          <w:lang w:val="hr-HR"/>
        </w:rPr>
        <w:t>scrpljenja</w:t>
      </w:r>
      <w:r w:rsidRPr="00E27110">
        <w:rPr>
          <w:sz w:val="22"/>
          <w:szCs w:val="22"/>
          <w:lang w:val="hr-HR"/>
        </w:rPr>
        <w:t xml:space="preserve">, a jaz između bogatih i siromašnih sela </w:t>
      </w:r>
      <w:r w:rsidR="00CB2CCE" w:rsidRPr="00E27110">
        <w:rPr>
          <w:sz w:val="22"/>
          <w:szCs w:val="22"/>
          <w:lang w:val="hr-HR"/>
        </w:rPr>
        <w:t xml:space="preserve">sve </w:t>
      </w:r>
      <w:r w:rsidR="00846100">
        <w:rPr>
          <w:sz w:val="22"/>
          <w:szCs w:val="22"/>
          <w:lang w:val="hr-HR"/>
        </w:rPr>
        <w:t xml:space="preserve">je </w:t>
      </w:r>
      <w:r w:rsidR="00CB2CCE" w:rsidRPr="00E27110">
        <w:rPr>
          <w:sz w:val="22"/>
          <w:szCs w:val="22"/>
          <w:lang w:val="hr-HR"/>
        </w:rPr>
        <w:t>veći</w:t>
      </w:r>
      <w:r w:rsidRPr="00E27110">
        <w:rPr>
          <w:sz w:val="22"/>
          <w:szCs w:val="22"/>
          <w:lang w:val="hr-HR"/>
        </w:rPr>
        <w:t xml:space="preserve">. Igrači </w:t>
      </w:r>
      <w:r w:rsidR="00846100">
        <w:rPr>
          <w:sz w:val="22"/>
          <w:szCs w:val="22"/>
          <w:lang w:val="hr-HR"/>
        </w:rPr>
        <w:t>mogu pokazivati</w:t>
      </w:r>
      <w:r w:rsidRPr="00E27110">
        <w:rPr>
          <w:sz w:val="22"/>
          <w:szCs w:val="22"/>
          <w:lang w:val="hr-HR"/>
        </w:rPr>
        <w:t xml:space="preserve"> </w:t>
      </w:r>
      <w:r w:rsidR="00846100">
        <w:rPr>
          <w:sz w:val="22"/>
          <w:szCs w:val="22"/>
          <w:lang w:val="hr-HR"/>
        </w:rPr>
        <w:t>snažne</w:t>
      </w:r>
      <w:r w:rsidRPr="00E27110">
        <w:rPr>
          <w:sz w:val="22"/>
          <w:szCs w:val="22"/>
          <w:lang w:val="hr-HR"/>
        </w:rPr>
        <w:t xml:space="preserve"> emocije kad</w:t>
      </w:r>
      <w:r w:rsidR="00846100">
        <w:rPr>
          <w:sz w:val="22"/>
          <w:szCs w:val="22"/>
          <w:lang w:val="hr-HR"/>
        </w:rPr>
        <w:t>a se na početku igre najprije pojavlja</w:t>
      </w:r>
      <w:r w:rsidRPr="00E27110">
        <w:rPr>
          <w:sz w:val="22"/>
          <w:szCs w:val="22"/>
          <w:lang w:val="hr-HR"/>
        </w:rPr>
        <w:t xml:space="preserve">ju pobjednici i gubitnici, </w:t>
      </w:r>
      <w:r w:rsidR="001C1CBB">
        <w:rPr>
          <w:sz w:val="22"/>
          <w:szCs w:val="22"/>
          <w:lang w:val="hr-HR"/>
        </w:rPr>
        <w:t xml:space="preserve">pa tek potom zajednica u cjelini </w:t>
      </w:r>
      <w:r w:rsidRPr="00E27110">
        <w:rPr>
          <w:sz w:val="22"/>
          <w:szCs w:val="22"/>
          <w:lang w:val="hr-HR"/>
        </w:rPr>
        <w:t xml:space="preserve">klizne u siromaštvo. </w:t>
      </w:r>
    </w:p>
    <w:p w:rsidR="00842F7B" w:rsidRPr="00E27110" w:rsidRDefault="00466E8A">
      <w:pPr>
        <w:shd w:val="clear" w:color="auto" w:fill="FFFFFF"/>
        <w:spacing w:before="24" w:line="398" w:lineRule="exact"/>
        <w:ind w:left="5"/>
        <w:rPr>
          <w:lang w:val="hr-HR"/>
        </w:rPr>
      </w:pPr>
      <w:r w:rsidRPr="00E27110">
        <w:rPr>
          <w:sz w:val="22"/>
          <w:szCs w:val="22"/>
          <w:lang w:val="hr-HR"/>
        </w:rPr>
        <w:t>Učenici su suočeni s ogromnim izazovom:</w:t>
      </w:r>
    </w:p>
    <w:p w:rsidR="00842F7B" w:rsidRPr="00E27110" w:rsidRDefault="00466E8A">
      <w:pPr>
        <w:shd w:val="clear" w:color="auto" w:fill="FFFFFF"/>
        <w:spacing w:line="398" w:lineRule="exact"/>
        <w:ind w:left="398"/>
        <w:rPr>
          <w:lang w:val="hr-HR"/>
        </w:rPr>
      </w:pPr>
      <w:r w:rsidRPr="00E27110">
        <w:rPr>
          <w:sz w:val="22"/>
          <w:szCs w:val="22"/>
          <w:lang w:val="hr-HR"/>
        </w:rPr>
        <w:t>Mo</w:t>
      </w:r>
      <w:r w:rsidR="001C1CBB">
        <w:rPr>
          <w:sz w:val="22"/>
          <w:szCs w:val="22"/>
          <w:lang w:val="hr-HR"/>
        </w:rPr>
        <w:t>raju uložiti zajednički napor kako bi riješili</w:t>
      </w:r>
      <w:r w:rsidRPr="00E27110">
        <w:rPr>
          <w:sz w:val="22"/>
          <w:szCs w:val="22"/>
          <w:lang w:val="hr-HR"/>
        </w:rPr>
        <w:t xml:space="preserve"> nastale probleme.</w:t>
      </w:r>
    </w:p>
    <w:p w:rsidR="00842F7B" w:rsidRPr="00E27110" w:rsidRDefault="00466E8A">
      <w:pPr>
        <w:shd w:val="clear" w:color="auto" w:fill="FFFFFF"/>
        <w:spacing w:line="398" w:lineRule="exact"/>
        <w:ind w:left="398"/>
        <w:rPr>
          <w:lang w:val="hr-HR"/>
        </w:rPr>
      </w:pPr>
      <w:r w:rsidRPr="00E27110">
        <w:rPr>
          <w:sz w:val="22"/>
          <w:szCs w:val="22"/>
          <w:lang w:val="hr-HR"/>
        </w:rPr>
        <w:t>Moraju početi razgovarati.</w:t>
      </w:r>
    </w:p>
    <w:p w:rsidR="00842F7B" w:rsidRPr="00E27110" w:rsidRDefault="00466E8A">
      <w:pPr>
        <w:shd w:val="clear" w:color="auto" w:fill="FFFFFF"/>
        <w:spacing w:before="101" w:line="269" w:lineRule="exact"/>
        <w:ind w:left="413"/>
        <w:jc w:val="both"/>
        <w:rPr>
          <w:lang w:val="hr-HR"/>
        </w:rPr>
      </w:pPr>
      <w:r w:rsidRPr="00E27110">
        <w:rPr>
          <w:sz w:val="22"/>
          <w:szCs w:val="22"/>
          <w:lang w:val="hr-HR"/>
        </w:rPr>
        <w:t>Moraju prikupiti informacije o reprodukciji ribljih zaliha</w:t>
      </w:r>
      <w:r w:rsidR="000C7A34" w:rsidRPr="00E27110">
        <w:rPr>
          <w:sz w:val="22"/>
          <w:szCs w:val="22"/>
          <w:lang w:val="hr-HR"/>
        </w:rPr>
        <w:t xml:space="preserve"> i napraviti plan održivog ribarenja.</w:t>
      </w:r>
    </w:p>
    <w:p w:rsidR="00842F7B" w:rsidRPr="00E27110" w:rsidRDefault="000C7A34">
      <w:pPr>
        <w:shd w:val="clear" w:color="auto" w:fill="FFFFFF"/>
        <w:spacing w:before="125" w:line="269" w:lineRule="exact"/>
        <w:ind w:left="403" w:right="10"/>
        <w:jc w:val="both"/>
        <w:rPr>
          <w:lang w:val="hr-HR"/>
        </w:rPr>
      </w:pPr>
      <w:r w:rsidRPr="00E27110">
        <w:rPr>
          <w:sz w:val="22"/>
          <w:szCs w:val="22"/>
          <w:lang w:val="hr-HR"/>
        </w:rPr>
        <w:t xml:space="preserve">Ustanovit će da im je potreban institucionalni okvir kako bi </w:t>
      </w:r>
      <w:r w:rsidR="001C1CBB">
        <w:rPr>
          <w:sz w:val="22"/>
          <w:szCs w:val="22"/>
          <w:lang w:val="hr-HR"/>
        </w:rPr>
        <w:t>osigurali</w:t>
      </w:r>
      <w:r w:rsidRPr="00E27110">
        <w:rPr>
          <w:sz w:val="22"/>
          <w:szCs w:val="22"/>
          <w:lang w:val="hr-HR"/>
        </w:rPr>
        <w:t xml:space="preserve"> da svi slijede određen</w:t>
      </w:r>
      <w:r w:rsidR="001C1CBB">
        <w:rPr>
          <w:sz w:val="22"/>
          <w:szCs w:val="22"/>
          <w:lang w:val="hr-HR"/>
        </w:rPr>
        <w:t>a pravila te da su postigli dogovor oko očuvanja ribljih zaliha</w:t>
      </w:r>
      <w:r w:rsidRPr="00E27110">
        <w:rPr>
          <w:sz w:val="22"/>
          <w:szCs w:val="22"/>
          <w:lang w:val="hr-HR"/>
        </w:rPr>
        <w:t>.</w:t>
      </w:r>
    </w:p>
    <w:p w:rsidR="00842F7B" w:rsidRPr="00E27110" w:rsidRDefault="000C7A34">
      <w:pPr>
        <w:shd w:val="clear" w:color="auto" w:fill="FFFFFF"/>
        <w:spacing w:before="139"/>
        <w:ind w:left="403"/>
        <w:rPr>
          <w:lang w:val="hr-HR"/>
        </w:rPr>
      </w:pPr>
      <w:r w:rsidRPr="00E27110">
        <w:rPr>
          <w:sz w:val="22"/>
          <w:szCs w:val="22"/>
          <w:lang w:val="hr-HR"/>
        </w:rPr>
        <w:t>Konačno, moraju dogovoriti pravilo poštene raspodjele ulova.</w:t>
      </w:r>
    </w:p>
    <w:p w:rsidR="00842F7B" w:rsidRPr="00E27110" w:rsidRDefault="000C7A34">
      <w:pPr>
        <w:shd w:val="clear" w:color="auto" w:fill="FFFFFF"/>
        <w:spacing w:before="130" w:line="269" w:lineRule="exact"/>
        <w:ind w:left="10" w:right="10"/>
        <w:jc w:val="both"/>
        <w:rPr>
          <w:lang w:val="hr-HR"/>
        </w:rPr>
      </w:pPr>
      <w:r w:rsidRPr="00E27110">
        <w:rPr>
          <w:sz w:val="22"/>
          <w:szCs w:val="22"/>
          <w:lang w:val="hr-HR"/>
        </w:rPr>
        <w:t>Ova ribarska igra, usprkos svojoj jednostavnosti, učenike upoznaje sa suštinom globalnih problema 21. stoljeća i nudi i</w:t>
      </w:r>
      <w:r w:rsidR="001C1CBB">
        <w:rPr>
          <w:sz w:val="22"/>
          <w:szCs w:val="22"/>
          <w:lang w:val="hr-HR"/>
        </w:rPr>
        <w:t>m iskustvo o tome što je suština politike</w:t>
      </w:r>
      <w:r w:rsidRPr="00E27110">
        <w:rPr>
          <w:sz w:val="22"/>
          <w:szCs w:val="22"/>
          <w:lang w:val="hr-HR"/>
        </w:rPr>
        <w:t xml:space="preserve"> – rješavanje hitnih problema koji </w:t>
      </w:r>
      <w:r w:rsidR="001C1CBB">
        <w:rPr>
          <w:sz w:val="22"/>
          <w:szCs w:val="22"/>
          <w:lang w:val="hr-HR"/>
        </w:rPr>
        <w:t>su</w:t>
      </w:r>
      <w:r w:rsidRPr="00E27110">
        <w:rPr>
          <w:sz w:val="22"/>
          <w:szCs w:val="22"/>
          <w:lang w:val="hr-HR"/>
        </w:rPr>
        <w:t xml:space="preserve"> opa</w:t>
      </w:r>
      <w:r w:rsidR="001C1CBB">
        <w:rPr>
          <w:sz w:val="22"/>
          <w:szCs w:val="22"/>
          <w:lang w:val="hr-HR"/>
        </w:rPr>
        <w:t xml:space="preserve">snost za zajednicu, pa čak i </w:t>
      </w:r>
      <w:r w:rsidRPr="00E27110">
        <w:rPr>
          <w:sz w:val="22"/>
          <w:szCs w:val="22"/>
          <w:lang w:val="hr-HR"/>
        </w:rPr>
        <w:t>čovječanstvo.</w:t>
      </w:r>
    </w:p>
    <w:p w:rsidR="00842F7B" w:rsidRPr="00E27110" w:rsidRDefault="00734A6C">
      <w:pPr>
        <w:shd w:val="clear" w:color="auto" w:fill="FFFFFF"/>
        <w:spacing w:before="298"/>
        <w:ind w:left="14"/>
        <w:rPr>
          <w:lang w:val="hr-HR"/>
        </w:rPr>
      </w:pPr>
      <w:r w:rsidRPr="00E27110">
        <w:rPr>
          <w:rFonts w:ascii="Arial" w:hAnsi="Arial" w:cs="Arial"/>
          <w:b/>
          <w:bCs/>
          <w:spacing w:val="-7"/>
          <w:sz w:val="30"/>
          <w:szCs w:val="30"/>
          <w:lang w:val="hr-HR"/>
        </w:rPr>
        <w:t xml:space="preserve">3. </w:t>
      </w:r>
      <w:r w:rsidR="000C7A34" w:rsidRPr="00E27110">
        <w:rPr>
          <w:rFonts w:ascii="Arial" w:hAnsi="Arial" w:cs="Arial"/>
          <w:b/>
          <w:bCs/>
          <w:spacing w:val="-7"/>
          <w:sz w:val="30"/>
          <w:szCs w:val="30"/>
          <w:lang w:val="hr-HR"/>
        </w:rPr>
        <w:t>Osvrt</w:t>
      </w:r>
    </w:p>
    <w:p w:rsidR="00842F7B" w:rsidRPr="00E27110" w:rsidRDefault="000C7A34">
      <w:pPr>
        <w:shd w:val="clear" w:color="auto" w:fill="FFFFFF"/>
        <w:spacing w:before="110" w:line="269" w:lineRule="exact"/>
        <w:ind w:left="14" w:right="5"/>
        <w:jc w:val="both"/>
        <w:rPr>
          <w:lang w:val="hr-HR"/>
        </w:rPr>
      </w:pPr>
      <w:r w:rsidRPr="00E27110">
        <w:rPr>
          <w:sz w:val="22"/>
          <w:szCs w:val="22"/>
          <w:lang w:val="hr-HR"/>
        </w:rPr>
        <w:t xml:space="preserve">Učenici </w:t>
      </w:r>
      <w:r w:rsidR="001C1CBB">
        <w:rPr>
          <w:sz w:val="22"/>
          <w:szCs w:val="22"/>
          <w:lang w:val="hr-HR"/>
        </w:rPr>
        <w:t>mogu uspjeti u rješavanju problema s kojima su</w:t>
      </w:r>
      <w:r w:rsidRPr="00E27110">
        <w:rPr>
          <w:sz w:val="22"/>
          <w:szCs w:val="22"/>
          <w:lang w:val="hr-HR"/>
        </w:rPr>
        <w:t xml:space="preserve"> suočeni, a mogu doživjeti i neuspje</w:t>
      </w:r>
      <w:r w:rsidR="00FA5472" w:rsidRPr="00E27110">
        <w:rPr>
          <w:sz w:val="22"/>
          <w:szCs w:val="22"/>
          <w:lang w:val="hr-HR"/>
        </w:rPr>
        <w:t>h. Važno je da u fazi promišljanja shvate da se neuspjeha ne treba s</w:t>
      </w:r>
      <w:r w:rsidR="001C1CBB">
        <w:rPr>
          <w:sz w:val="22"/>
          <w:szCs w:val="22"/>
          <w:lang w:val="hr-HR"/>
        </w:rPr>
        <w:t>tidjeti</w:t>
      </w:r>
      <w:r w:rsidR="00FA5472" w:rsidRPr="00E27110">
        <w:rPr>
          <w:sz w:val="22"/>
          <w:szCs w:val="22"/>
          <w:lang w:val="hr-HR"/>
        </w:rPr>
        <w:t>. Kao prvo, neuspjeh se u stvarnosti događa mnogo češće od uspjeha, a drugo, ribarska igra nije školski zad</w:t>
      </w:r>
      <w:r w:rsidR="001C1CBB">
        <w:rPr>
          <w:sz w:val="22"/>
          <w:szCs w:val="22"/>
          <w:lang w:val="hr-HR"/>
        </w:rPr>
        <w:t>atak, već simbolizira</w:t>
      </w:r>
      <w:r w:rsidR="00FA5472" w:rsidRPr="00E27110">
        <w:rPr>
          <w:sz w:val="22"/>
          <w:szCs w:val="22"/>
          <w:lang w:val="hr-HR"/>
        </w:rPr>
        <w:t xml:space="preserve"> </w:t>
      </w:r>
      <w:r w:rsidR="001C1CBB">
        <w:rPr>
          <w:sz w:val="22"/>
          <w:szCs w:val="22"/>
          <w:lang w:val="hr-HR"/>
        </w:rPr>
        <w:t xml:space="preserve">vrlo </w:t>
      </w:r>
      <w:r w:rsidR="00FA5472" w:rsidRPr="00E27110">
        <w:rPr>
          <w:sz w:val="22"/>
          <w:szCs w:val="22"/>
          <w:lang w:val="hr-HR"/>
        </w:rPr>
        <w:t xml:space="preserve">složen politički problem. Nitko unaprijed ne zna </w:t>
      </w:r>
      <w:r w:rsidR="001C1CBB">
        <w:rPr>
          <w:sz w:val="22"/>
          <w:szCs w:val="22"/>
          <w:lang w:val="hr-HR"/>
        </w:rPr>
        <w:t xml:space="preserve">koje je </w:t>
      </w:r>
      <w:r w:rsidR="00FA5472" w:rsidRPr="00E27110">
        <w:rPr>
          <w:sz w:val="22"/>
          <w:szCs w:val="22"/>
          <w:lang w:val="hr-HR"/>
        </w:rPr>
        <w:t>odgovarajuće rješenje nekog političkog problema; ono što moramo</w:t>
      </w:r>
      <w:r w:rsidR="001C1CBB">
        <w:rPr>
          <w:sz w:val="22"/>
          <w:szCs w:val="22"/>
          <w:lang w:val="hr-HR"/>
        </w:rPr>
        <w:t xml:space="preserve"> učiniti </w:t>
      </w:r>
      <w:r w:rsidR="00FA5472" w:rsidRPr="00E27110">
        <w:rPr>
          <w:sz w:val="22"/>
          <w:szCs w:val="22"/>
          <w:lang w:val="hr-HR"/>
        </w:rPr>
        <w:t xml:space="preserve">je pokušati pronaći neko rješenje. </w:t>
      </w:r>
    </w:p>
    <w:p w:rsidR="00842F7B" w:rsidRPr="00E27110" w:rsidRDefault="00FA5472">
      <w:pPr>
        <w:shd w:val="clear" w:color="auto" w:fill="FFFFFF"/>
        <w:spacing w:before="130" w:line="264" w:lineRule="exact"/>
        <w:ind w:left="10" w:right="10"/>
        <w:jc w:val="both"/>
        <w:rPr>
          <w:lang w:val="hr-HR"/>
        </w:rPr>
      </w:pPr>
      <w:r w:rsidRPr="00E27110">
        <w:rPr>
          <w:sz w:val="22"/>
          <w:szCs w:val="22"/>
          <w:lang w:val="hr-HR"/>
        </w:rPr>
        <w:t>U r</w:t>
      </w:r>
      <w:r w:rsidR="001C1CBB">
        <w:rPr>
          <w:sz w:val="22"/>
          <w:szCs w:val="22"/>
          <w:lang w:val="hr-HR"/>
        </w:rPr>
        <w:t>ibarskoj igri učenici su naišli na</w:t>
      </w:r>
      <w:r w:rsidRPr="00E27110">
        <w:rPr>
          <w:sz w:val="22"/>
          <w:szCs w:val="22"/>
          <w:lang w:val="hr-HR"/>
        </w:rPr>
        <w:t xml:space="preserve"> čitav niz složenih pitanja od koji se neka mogu povezati s modelom održivosti </w:t>
      </w:r>
      <w:r w:rsidR="00734A6C" w:rsidRPr="00E27110">
        <w:rPr>
          <w:i/>
          <w:iCs/>
          <w:sz w:val="22"/>
          <w:szCs w:val="22"/>
          <w:lang w:val="hr-HR"/>
        </w:rPr>
        <w:t>(</w:t>
      </w:r>
      <w:r w:rsidR="00734A6C" w:rsidRPr="00E27110">
        <w:rPr>
          <w:b/>
          <w:bCs/>
          <w:i/>
          <w:iCs/>
          <w:sz w:val="22"/>
          <w:szCs w:val="22"/>
          <w:lang w:val="hr-HR"/>
        </w:rPr>
        <w:t xml:space="preserve">&amp; </w:t>
      </w:r>
      <w:r w:rsidR="001C1CBB">
        <w:rPr>
          <w:bCs/>
          <w:iCs/>
          <w:sz w:val="22"/>
          <w:szCs w:val="22"/>
          <w:lang w:val="hr-HR"/>
        </w:rPr>
        <w:t>R</w:t>
      </w:r>
      <w:r w:rsidR="001C1CBB">
        <w:rPr>
          <w:sz w:val="22"/>
          <w:szCs w:val="22"/>
          <w:lang w:val="hr-HR"/>
        </w:rPr>
        <w:t>adni</w:t>
      </w:r>
      <w:r w:rsidRPr="00E27110">
        <w:rPr>
          <w:sz w:val="22"/>
          <w:szCs w:val="22"/>
          <w:lang w:val="hr-HR"/>
        </w:rPr>
        <w:t xml:space="preserve"> materijal</w:t>
      </w:r>
      <w:r w:rsidR="001C1CBB">
        <w:rPr>
          <w:sz w:val="22"/>
          <w:szCs w:val="22"/>
          <w:lang w:val="hr-HR"/>
        </w:rPr>
        <w:t xml:space="preserve"> za učenike</w:t>
      </w:r>
      <w:r w:rsidRPr="00E27110">
        <w:rPr>
          <w:sz w:val="22"/>
          <w:szCs w:val="22"/>
          <w:lang w:val="hr-HR"/>
        </w:rPr>
        <w:t xml:space="preserve"> </w:t>
      </w:r>
      <w:r w:rsidR="00734A6C" w:rsidRPr="00E27110">
        <w:rPr>
          <w:sz w:val="22"/>
          <w:szCs w:val="22"/>
          <w:lang w:val="hr-HR"/>
        </w:rPr>
        <w:t>4.2):</w:t>
      </w:r>
    </w:p>
    <w:p w:rsidR="00842F7B" w:rsidRPr="00E27110" w:rsidRDefault="00FA5472">
      <w:pPr>
        <w:shd w:val="clear" w:color="auto" w:fill="FFFFFF"/>
        <w:spacing w:before="144"/>
        <w:ind w:left="398"/>
        <w:rPr>
          <w:lang w:val="hr-HR"/>
        </w:rPr>
      </w:pPr>
      <w:r w:rsidRPr="00E27110">
        <w:rPr>
          <w:sz w:val="22"/>
          <w:szCs w:val="22"/>
          <w:lang w:val="hr-HR"/>
        </w:rPr>
        <w:t>Koja je optimalna razina izlova koja je kompatibilna s reprodukcijom ribljih zaliha?</w:t>
      </w:r>
    </w:p>
    <w:p w:rsidR="00842F7B" w:rsidRPr="00E27110" w:rsidRDefault="00FA5472">
      <w:pPr>
        <w:shd w:val="clear" w:color="auto" w:fill="FFFFFF"/>
        <w:spacing w:before="130" w:line="269" w:lineRule="exact"/>
        <w:ind w:left="408" w:right="5"/>
        <w:jc w:val="both"/>
        <w:rPr>
          <w:lang w:val="hr-HR"/>
        </w:rPr>
      </w:pPr>
      <w:r w:rsidRPr="00E27110">
        <w:rPr>
          <w:sz w:val="22"/>
          <w:szCs w:val="22"/>
          <w:lang w:val="hr-HR"/>
        </w:rPr>
        <w:t>K</w:t>
      </w:r>
      <w:r w:rsidR="001C1CBB">
        <w:rPr>
          <w:sz w:val="22"/>
          <w:szCs w:val="22"/>
          <w:lang w:val="hr-HR"/>
        </w:rPr>
        <w:t>ako možemo biti sigurni da će</w:t>
      </w:r>
      <w:r w:rsidRPr="00E27110">
        <w:rPr>
          <w:sz w:val="22"/>
          <w:szCs w:val="22"/>
          <w:lang w:val="hr-HR"/>
        </w:rPr>
        <w:t xml:space="preserve"> ravnoteža maksimalnog rezultata (cilj gospodarskog rasta) i zaštita ribljih zaliha (cilj zaštite okoliša) </w:t>
      </w:r>
      <w:r w:rsidR="004A2F1E" w:rsidRPr="00E27110">
        <w:rPr>
          <w:sz w:val="22"/>
          <w:szCs w:val="22"/>
          <w:lang w:val="hr-HR"/>
        </w:rPr>
        <w:t>trajno funkcioni</w:t>
      </w:r>
      <w:r w:rsidR="001C1CBB">
        <w:rPr>
          <w:sz w:val="22"/>
          <w:szCs w:val="22"/>
          <w:lang w:val="hr-HR"/>
        </w:rPr>
        <w:t>rati,  tj.</w:t>
      </w:r>
      <w:r w:rsidR="004A2F1E" w:rsidRPr="00E27110">
        <w:rPr>
          <w:sz w:val="22"/>
          <w:szCs w:val="22"/>
          <w:lang w:val="hr-HR"/>
        </w:rPr>
        <w:t xml:space="preserve">danas, </w:t>
      </w:r>
      <w:r w:rsidR="001C1CBB">
        <w:rPr>
          <w:sz w:val="22"/>
          <w:szCs w:val="22"/>
          <w:lang w:val="hr-HR"/>
        </w:rPr>
        <w:t>ali</w:t>
      </w:r>
      <w:r w:rsidR="004A2F1E" w:rsidRPr="00E27110">
        <w:rPr>
          <w:sz w:val="22"/>
          <w:szCs w:val="22"/>
          <w:lang w:val="hr-HR"/>
        </w:rPr>
        <w:t xml:space="preserve"> i u budućnosti?</w:t>
      </w:r>
      <w:r w:rsidRPr="00E27110">
        <w:rPr>
          <w:sz w:val="22"/>
          <w:szCs w:val="22"/>
          <w:lang w:val="hr-HR"/>
        </w:rPr>
        <w:t xml:space="preserve"> </w:t>
      </w:r>
    </w:p>
    <w:p w:rsidR="00842F7B" w:rsidRPr="00E27110" w:rsidRDefault="001C1CBB">
      <w:pPr>
        <w:shd w:val="clear" w:color="auto" w:fill="FFFFFF"/>
        <w:spacing w:before="125" w:line="269" w:lineRule="exact"/>
        <w:ind w:left="413" w:right="14"/>
        <w:jc w:val="both"/>
        <w:rPr>
          <w:lang w:val="hr-HR"/>
        </w:rPr>
      </w:pPr>
      <w:r>
        <w:rPr>
          <w:sz w:val="22"/>
          <w:szCs w:val="22"/>
          <w:lang w:val="hr-HR"/>
        </w:rPr>
        <w:t>Koja</w:t>
      </w:r>
      <w:r w:rsidR="004A2F1E" w:rsidRPr="00E27110">
        <w:rPr>
          <w:sz w:val="22"/>
          <w:szCs w:val="22"/>
          <w:lang w:val="hr-HR"/>
        </w:rPr>
        <w:t xml:space="preserve"> bi bila poštena raspodjela uloženih napora i rezultata ribarenja između četiri sela koja pripadaju toj zajednici?</w:t>
      </w:r>
    </w:p>
    <w:p w:rsidR="00842F7B" w:rsidRPr="00E27110" w:rsidRDefault="00734A6C">
      <w:pPr>
        <w:shd w:val="clear" w:color="auto" w:fill="FFFFFF"/>
        <w:spacing w:before="610"/>
        <w:ind w:left="34"/>
        <w:rPr>
          <w:lang w:val="hr-HR"/>
        </w:rPr>
      </w:pPr>
      <w:r w:rsidRPr="00E27110">
        <w:rPr>
          <w:rFonts w:ascii="Courier New" w:hAnsi="Courier New" w:cs="Courier New"/>
          <w:spacing w:val="-38"/>
          <w:lang w:val="hr-HR"/>
        </w:rPr>
        <w:t>112</w:t>
      </w:r>
    </w:p>
    <w:p w:rsidR="00842F7B" w:rsidRPr="00E27110" w:rsidRDefault="00842F7B">
      <w:pPr>
        <w:shd w:val="clear" w:color="auto" w:fill="FFFFFF"/>
        <w:spacing w:before="610"/>
        <w:ind w:left="34"/>
        <w:rPr>
          <w:lang w:val="hr-HR"/>
        </w:rPr>
        <w:sectPr w:rsidR="00842F7B" w:rsidRPr="00E27110">
          <w:pgSz w:w="11909" w:h="16834"/>
          <w:pgMar w:top="543" w:right="1424" w:bottom="360" w:left="1418" w:header="720" w:footer="720" w:gutter="0"/>
          <w:cols w:space="60"/>
          <w:noEndnote/>
        </w:sectPr>
      </w:pPr>
    </w:p>
    <w:p w:rsidR="00842F7B" w:rsidRPr="00E27110" w:rsidRDefault="004A2F1E">
      <w:pPr>
        <w:framePr w:h="221" w:hRule="exact" w:hSpace="38" w:wrap="notBeside" w:vAnchor="text" w:hAnchor="margin" w:x="4777" w:y="1"/>
        <w:shd w:val="clear" w:color="auto" w:fill="FFFFFF"/>
        <w:rPr>
          <w:lang w:val="hr-HR"/>
        </w:rPr>
      </w:pPr>
      <w:r w:rsidRPr="00E27110">
        <w:rPr>
          <w:sz w:val="18"/>
          <w:szCs w:val="18"/>
          <w:lang w:val="hr-HR"/>
        </w:rPr>
        <w:lastRenderedPageBreak/>
        <w:t>Sudjelovanje u politici: rješavanje sukoba</w:t>
      </w:r>
      <w:r w:rsidR="00734A6C" w:rsidRPr="00E27110">
        <w:rPr>
          <w:sz w:val="18"/>
          <w:szCs w:val="18"/>
          <w:lang w:val="hr-HR"/>
        </w:rPr>
        <w:t>,</w:t>
      </w:r>
      <w:r w:rsidRPr="00E27110">
        <w:rPr>
          <w:sz w:val="18"/>
          <w:szCs w:val="18"/>
          <w:lang w:val="hr-HR"/>
        </w:rPr>
        <w:t>rješavanje</w:t>
      </w:r>
      <w:r w:rsidR="00734A6C" w:rsidRPr="00E27110">
        <w:rPr>
          <w:sz w:val="18"/>
          <w:szCs w:val="18"/>
          <w:lang w:val="hr-HR"/>
        </w:rPr>
        <w:t xml:space="preserve"> problem</w:t>
      </w:r>
      <w:r w:rsidRPr="00E27110">
        <w:rPr>
          <w:sz w:val="18"/>
          <w:szCs w:val="18"/>
          <w:lang w:val="hr-HR"/>
        </w:rPr>
        <w:t>a</w:t>
      </w:r>
    </w:p>
    <w:p w:rsidR="00842F7B" w:rsidRPr="00E27110" w:rsidRDefault="00F4722F">
      <w:pPr>
        <w:spacing w:before="427"/>
        <w:rPr>
          <w:sz w:val="24"/>
          <w:szCs w:val="24"/>
          <w:lang w:val="hr-HR"/>
        </w:rPr>
      </w:pPr>
      <w:r>
        <w:rPr>
          <w:noProof/>
          <w:sz w:val="24"/>
          <w:szCs w:val="24"/>
          <w:lang w:val="hr-HR" w:eastAsia="hr-HR"/>
        </w:rPr>
        <w:pict>
          <v:rect id="Rectangle 224" o:spid="_x0000_s1065" style="position:absolute;margin-left:211.1pt;margin-top:398.15pt;width:56.25pt;height:20.25pt;z-index:251771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" fillcolor="white [3212]" stroked="f" strokeweight="2pt">
            <v:textbox>
              <w:txbxContent>
                <w:p w:rsidR="00997D8F" w:rsidRPr="00264101" w:rsidRDefault="00997D8F" w:rsidP="004054E5">
                  <w:pPr>
                    <w:jc w:val="center"/>
                    <w:rPr>
                      <w:rFonts w:ascii="Arial" w:hAnsi="Arial" w:cs="Arial"/>
                      <w:b/>
                      <w:color w:val="000000" w:themeColor="text1"/>
                      <w:lang w:val="hr-HR"/>
                    </w:rPr>
                  </w:pPr>
                  <w:r>
                    <w:rPr>
                      <w:rFonts w:ascii="Arial" w:hAnsi="Arial" w:cs="Arial"/>
                      <w:b/>
                      <w:color w:val="000000" w:themeColor="text1"/>
                      <w:lang w:val="hr-HR"/>
                    </w:rPr>
                    <w:t>Jug</w:t>
                  </w:r>
                </w:p>
              </w:txbxContent>
            </v:textbox>
          </v:rect>
        </w:pict>
      </w:r>
      <w:r>
        <w:rPr>
          <w:noProof/>
          <w:sz w:val="24"/>
          <w:szCs w:val="24"/>
          <w:lang w:val="hr-HR" w:eastAsia="hr-HR"/>
        </w:rPr>
        <w:pict>
          <v:rect id="Rectangle 223" o:spid="_x0000_s1066" style="position:absolute;margin-left:199.1pt;margin-top:335.9pt;width:91.5pt;height:20.25pt;z-index:2517698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" fillcolor="white [3212]" stroked="f" strokeweight="2pt">
            <v:textbox>
              <w:txbxContent>
                <w:p w:rsidR="00997D8F" w:rsidRPr="00264101" w:rsidRDefault="00997D8F" w:rsidP="004054E5">
                  <w:pPr>
                    <w:jc w:val="center"/>
                    <w:rPr>
                      <w:rFonts w:ascii="Arial" w:hAnsi="Arial" w:cs="Arial"/>
                      <w:b/>
                      <w:color w:val="000000" w:themeColor="text1"/>
                      <w:lang w:val="hr-HR"/>
                    </w:rPr>
                  </w:pPr>
                  <w:r>
                    <w:rPr>
                      <w:rFonts w:ascii="Arial" w:hAnsi="Arial" w:cs="Arial"/>
                      <w:b/>
                      <w:color w:val="000000" w:themeColor="text1"/>
                      <w:lang w:val="hr-HR"/>
                    </w:rPr>
                    <w:t>OKOLIŠ</w:t>
                  </w:r>
                </w:p>
              </w:txbxContent>
            </v:textbox>
          </v:rect>
        </w:pict>
      </w:r>
      <w:r>
        <w:rPr>
          <w:noProof/>
          <w:sz w:val="24"/>
          <w:szCs w:val="24"/>
          <w:lang w:val="hr-HR" w:eastAsia="hr-HR"/>
        </w:rPr>
        <w:pict>
          <v:rect id="Rectangle 222" o:spid="_x0000_s1067" style="position:absolute;margin-left:372.35pt;margin-top:193.4pt;width:76.5pt;height:31.5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" fillcolor="white [3212]" stroked="f" strokeweight="2pt">
            <v:textbox>
              <w:txbxContent>
                <w:p w:rsidR="00997D8F" w:rsidRPr="00264101" w:rsidRDefault="00997D8F" w:rsidP="004054E5">
                  <w:pPr>
                    <w:jc w:val="center"/>
                    <w:rPr>
                      <w:rFonts w:ascii="Arial" w:hAnsi="Arial" w:cs="Arial"/>
                      <w:b/>
                      <w:color w:val="000000" w:themeColor="text1"/>
                      <w:lang w:val="hr-HR"/>
                    </w:rPr>
                  </w:pPr>
                  <w:r>
                    <w:rPr>
                      <w:rFonts w:ascii="Arial" w:hAnsi="Arial" w:cs="Arial"/>
                      <w:b/>
                      <w:color w:val="000000" w:themeColor="text1"/>
                      <w:lang w:val="hr-HR"/>
                    </w:rPr>
                    <w:t>Buduće generacije</w:t>
                  </w:r>
                </w:p>
              </w:txbxContent>
            </v:textbox>
          </v:rect>
        </w:pict>
      </w:r>
      <w:r>
        <w:rPr>
          <w:noProof/>
          <w:sz w:val="24"/>
          <w:szCs w:val="24"/>
          <w:lang w:val="hr-HR" w:eastAsia="hr-HR"/>
        </w:rPr>
        <w:pict>
          <v:rect id="Rectangle 221" o:spid="_x0000_s1068" style="position:absolute;margin-left:377.6pt;margin-top:127.4pt;width:111pt;height:20.25pt;z-index:2517657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" fillcolor="white [3212]" stroked="f" strokeweight="2pt">
            <v:textbox>
              <w:txbxContent>
                <w:p w:rsidR="00997D8F" w:rsidRPr="00264101" w:rsidRDefault="00997D8F" w:rsidP="004054E5">
                  <w:pPr>
                    <w:jc w:val="center"/>
                    <w:rPr>
                      <w:rFonts w:ascii="Arial" w:hAnsi="Arial" w:cs="Arial"/>
                      <w:b/>
                      <w:color w:val="000000" w:themeColor="text1"/>
                      <w:lang w:val="hr-HR"/>
                    </w:rPr>
                  </w:pPr>
                  <w:r>
                    <w:rPr>
                      <w:rFonts w:ascii="Arial" w:hAnsi="Arial" w:cs="Arial"/>
                      <w:b/>
                      <w:color w:val="000000" w:themeColor="text1"/>
                      <w:lang w:val="hr-HR"/>
                    </w:rPr>
                    <w:t>GOSPODARSTVO</w:t>
                  </w:r>
                </w:p>
              </w:txbxContent>
            </v:textbox>
          </v:rect>
        </w:pict>
      </w:r>
      <w:r>
        <w:rPr>
          <w:noProof/>
          <w:sz w:val="24"/>
          <w:szCs w:val="24"/>
          <w:lang w:val="hr-HR" w:eastAsia="hr-HR"/>
        </w:rPr>
        <w:pict>
          <v:rect id="Rectangle 220" o:spid="_x0000_s1069" style="position:absolute;margin-left:4.85pt;margin-top:193.4pt;width:76.5pt;height:31.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" fillcolor="white [3212]" stroked="f" strokeweight="2pt">
            <v:textbox>
              <w:txbxContent>
                <w:p w:rsidR="00997D8F" w:rsidRPr="00264101" w:rsidRDefault="00997D8F" w:rsidP="004054E5">
                  <w:pPr>
                    <w:jc w:val="center"/>
                    <w:rPr>
                      <w:rFonts w:ascii="Arial" w:hAnsi="Arial" w:cs="Arial"/>
                      <w:b/>
                      <w:color w:val="000000" w:themeColor="text1"/>
                      <w:lang w:val="hr-HR"/>
                    </w:rPr>
                  </w:pPr>
                  <w:r>
                    <w:rPr>
                      <w:rFonts w:ascii="Arial" w:hAnsi="Arial" w:cs="Arial"/>
                      <w:b/>
                      <w:color w:val="000000" w:themeColor="text1"/>
                      <w:lang w:val="hr-HR"/>
                    </w:rPr>
                    <w:t>Sadašnja generacija</w:t>
                  </w:r>
                </w:p>
              </w:txbxContent>
            </v:textbox>
          </v:rect>
        </w:pict>
      </w:r>
      <w:r>
        <w:rPr>
          <w:noProof/>
          <w:sz w:val="24"/>
          <w:szCs w:val="24"/>
          <w:lang w:val="hr-HR" w:eastAsia="hr-HR"/>
        </w:rPr>
        <w:pict>
          <v:rect id="Rectangle 219" o:spid="_x0000_s1070" style="position:absolute;margin-left:17.6pt;margin-top:127.4pt;width:76.5pt;height:20.25pt;z-index:2517616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" fillcolor="white [3212]" stroked="f" strokeweight="2pt">
            <v:textbox>
              <w:txbxContent>
                <w:p w:rsidR="00997D8F" w:rsidRPr="00264101" w:rsidRDefault="00997D8F" w:rsidP="004054E5">
                  <w:pPr>
                    <w:jc w:val="center"/>
                    <w:rPr>
                      <w:rFonts w:ascii="Arial" w:hAnsi="Arial" w:cs="Arial"/>
                      <w:b/>
                      <w:color w:val="000000" w:themeColor="text1"/>
                      <w:lang w:val="hr-HR"/>
                    </w:rPr>
                  </w:pPr>
                  <w:r>
                    <w:rPr>
                      <w:rFonts w:ascii="Arial" w:hAnsi="Arial" w:cs="Arial"/>
                      <w:b/>
                      <w:color w:val="000000" w:themeColor="text1"/>
                      <w:lang w:val="hr-HR"/>
                    </w:rPr>
                    <w:t>DRUŠTVO</w:t>
                  </w:r>
                </w:p>
              </w:txbxContent>
            </v:textbox>
          </v:rect>
        </w:pict>
      </w:r>
      <w:r>
        <w:rPr>
          <w:noProof/>
          <w:sz w:val="24"/>
          <w:szCs w:val="24"/>
          <w:lang w:val="hr-HR" w:eastAsia="hr-HR"/>
        </w:rPr>
        <w:pict>
          <v:rect id="Rectangle 218" o:spid="_x0000_s1071" style="position:absolute;margin-left:211.1pt;margin-top:53.9pt;width:56.25pt;height:20.25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" fillcolor="white [3212]" stroked="f" strokeweight="2pt">
            <v:textbox>
              <w:txbxContent>
                <w:p w:rsidR="00997D8F" w:rsidRPr="00264101" w:rsidRDefault="00997D8F" w:rsidP="004054E5">
                  <w:pPr>
                    <w:jc w:val="center"/>
                    <w:rPr>
                      <w:rFonts w:ascii="Arial" w:hAnsi="Arial" w:cs="Arial"/>
                      <w:b/>
                      <w:color w:val="000000" w:themeColor="text1"/>
                      <w:lang w:val="hr-HR"/>
                    </w:rPr>
                  </w:pPr>
                  <w:r w:rsidRPr="00264101">
                    <w:rPr>
                      <w:rFonts w:ascii="Arial" w:hAnsi="Arial" w:cs="Arial"/>
                      <w:b/>
                      <w:color w:val="000000" w:themeColor="text1"/>
                      <w:lang w:val="hr-HR"/>
                    </w:rPr>
                    <w:t>Sjever</w:t>
                  </w:r>
                </w:p>
              </w:txbxContent>
            </v:textbox>
          </v:rect>
        </w:pict>
      </w:r>
      <w:r w:rsidR="00734A6C" w:rsidRPr="00E27110">
        <w:rPr>
          <w:noProof/>
          <w:sz w:val="24"/>
          <w:szCs w:val="24"/>
          <w:lang w:val="hr-HR" w:eastAsia="hr-HR"/>
        </w:rPr>
        <w:drawing>
          <wp:inline distT="0" distB="0" distL="0" distR="0">
            <wp:extent cx="5759450" cy="46101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4610100"/>
                    </a:xfrm>
                    <a:prstGeom prst="rect">
                      <a:avLst/>
                    </a:prstGeom>
                    <a:noFill/>
                    <a:ln>
                      <a:noFill/>
                    </a:ln>
                  </pic:spPr>
                </pic:pic>
              </a:graphicData>
            </a:graphic>
          </wp:inline>
        </w:drawing>
      </w:r>
    </w:p>
    <w:p w:rsidR="00842F7B" w:rsidRPr="00E27110" w:rsidRDefault="004A2F1E">
      <w:pPr>
        <w:shd w:val="clear" w:color="auto" w:fill="FFFFFF"/>
        <w:spacing w:before="384"/>
        <w:ind w:left="19"/>
        <w:rPr>
          <w:lang w:val="hr-HR"/>
        </w:rPr>
      </w:pPr>
      <w:r w:rsidRPr="00E27110">
        <w:rPr>
          <w:sz w:val="22"/>
          <w:szCs w:val="22"/>
          <w:lang w:val="hr-HR"/>
        </w:rPr>
        <w:t>Model održivosti</w:t>
      </w:r>
      <w:r w:rsidR="00734A6C" w:rsidRPr="00E27110">
        <w:rPr>
          <w:sz w:val="22"/>
          <w:szCs w:val="22"/>
          <w:lang w:val="hr-HR"/>
        </w:rPr>
        <w:t xml:space="preserve"> </w:t>
      </w:r>
      <w:r w:rsidR="00734A6C" w:rsidRPr="00E27110">
        <w:rPr>
          <w:i/>
          <w:iCs/>
          <w:sz w:val="22"/>
          <w:szCs w:val="22"/>
          <w:lang w:val="hr-HR"/>
        </w:rPr>
        <w:t>(</w:t>
      </w:r>
      <w:r w:rsidR="00734A6C" w:rsidRPr="00E27110">
        <w:rPr>
          <w:b/>
          <w:bCs/>
          <w:i/>
          <w:iCs/>
          <w:sz w:val="22"/>
          <w:szCs w:val="22"/>
          <w:lang w:val="hr-HR"/>
        </w:rPr>
        <w:t xml:space="preserve">&amp; </w:t>
      </w:r>
      <w:r w:rsidR="001C1CBB">
        <w:rPr>
          <w:sz w:val="22"/>
          <w:szCs w:val="22"/>
          <w:lang w:val="hr-HR"/>
        </w:rPr>
        <w:t>Radni</w:t>
      </w:r>
      <w:r w:rsidRPr="00E27110">
        <w:rPr>
          <w:sz w:val="22"/>
          <w:szCs w:val="22"/>
          <w:lang w:val="hr-HR"/>
        </w:rPr>
        <w:t xml:space="preserve"> materijal</w:t>
      </w:r>
      <w:r w:rsidR="001C1CBB">
        <w:rPr>
          <w:sz w:val="22"/>
          <w:szCs w:val="22"/>
          <w:lang w:val="hr-HR"/>
        </w:rPr>
        <w:t xml:space="preserve"> za učenike</w:t>
      </w:r>
      <w:r w:rsidRPr="00E27110">
        <w:rPr>
          <w:sz w:val="22"/>
          <w:szCs w:val="22"/>
          <w:lang w:val="hr-HR"/>
        </w:rPr>
        <w:t xml:space="preserve"> </w:t>
      </w:r>
      <w:r w:rsidR="00734A6C" w:rsidRPr="00E27110">
        <w:rPr>
          <w:sz w:val="22"/>
          <w:szCs w:val="22"/>
          <w:lang w:val="hr-HR"/>
        </w:rPr>
        <w:t>4.2)</w:t>
      </w:r>
    </w:p>
    <w:p w:rsidR="00842F7B" w:rsidRPr="00E27110" w:rsidRDefault="004A2F1E">
      <w:pPr>
        <w:shd w:val="clear" w:color="auto" w:fill="FFFFFF"/>
        <w:spacing w:before="110" w:line="259" w:lineRule="exact"/>
        <w:ind w:left="5" w:right="10"/>
        <w:jc w:val="both"/>
        <w:rPr>
          <w:lang w:val="hr-HR"/>
        </w:rPr>
      </w:pPr>
      <w:r w:rsidRPr="00E27110">
        <w:rPr>
          <w:sz w:val="22"/>
          <w:szCs w:val="22"/>
          <w:lang w:val="hr-HR"/>
        </w:rPr>
        <w:t xml:space="preserve">Model održivosti uključuje sva tri pitanja. </w:t>
      </w:r>
      <w:r w:rsidR="001C1CBB">
        <w:rPr>
          <w:sz w:val="22"/>
          <w:szCs w:val="22"/>
          <w:lang w:val="hr-HR"/>
        </w:rPr>
        <w:t>Ta pitanja</w:t>
      </w:r>
      <w:r w:rsidRPr="00E27110">
        <w:rPr>
          <w:sz w:val="22"/>
          <w:szCs w:val="22"/>
          <w:lang w:val="hr-HR"/>
        </w:rPr>
        <w:t xml:space="preserve"> predstavljaju tri osnovna cilja gospodarskog rasta, za</w:t>
      </w:r>
      <w:r w:rsidR="001C1CBB">
        <w:rPr>
          <w:sz w:val="22"/>
          <w:szCs w:val="22"/>
          <w:lang w:val="hr-HR"/>
        </w:rPr>
        <w:t>štite okoliša i raspodjele prav</w:t>
      </w:r>
      <w:r w:rsidRPr="00E27110">
        <w:rPr>
          <w:sz w:val="22"/>
          <w:szCs w:val="22"/>
          <w:lang w:val="hr-HR"/>
        </w:rPr>
        <w:t>e</w:t>
      </w:r>
      <w:r w:rsidR="001C1CBB">
        <w:rPr>
          <w:sz w:val="22"/>
          <w:szCs w:val="22"/>
          <w:lang w:val="hr-HR"/>
        </w:rPr>
        <w:t>dnosti</w:t>
      </w:r>
      <w:r w:rsidRPr="00E27110">
        <w:rPr>
          <w:sz w:val="22"/>
          <w:szCs w:val="22"/>
          <w:lang w:val="hr-HR"/>
        </w:rPr>
        <w:t xml:space="preserve"> u društvu; povezana su s dvije vremenske dimenzije (s interesima</w:t>
      </w:r>
      <w:r w:rsidR="00734A6C" w:rsidRPr="00E27110">
        <w:rPr>
          <w:sz w:val="22"/>
          <w:szCs w:val="22"/>
          <w:lang w:val="hr-HR"/>
        </w:rPr>
        <w:t xml:space="preserve"> </w:t>
      </w:r>
      <w:r w:rsidRPr="00E27110">
        <w:rPr>
          <w:sz w:val="22"/>
          <w:szCs w:val="22"/>
          <w:lang w:val="hr-HR"/>
        </w:rPr>
        <w:t xml:space="preserve"> sadašnjih i budućih generacij</w:t>
      </w:r>
      <w:r w:rsidR="001C1CBB">
        <w:rPr>
          <w:sz w:val="22"/>
          <w:szCs w:val="22"/>
          <w:lang w:val="hr-HR"/>
        </w:rPr>
        <w:t>a) i one prostorne</w:t>
      </w:r>
      <w:r w:rsidRPr="00E27110">
        <w:rPr>
          <w:sz w:val="22"/>
          <w:szCs w:val="22"/>
          <w:lang w:val="hr-HR"/>
        </w:rPr>
        <w:t xml:space="preserve"> (globalna dimenzija – sjever i jug).</w:t>
      </w:r>
    </w:p>
    <w:p w:rsidR="00842F7B" w:rsidRPr="00E27110" w:rsidRDefault="004A2F1E">
      <w:pPr>
        <w:shd w:val="clear" w:color="auto" w:fill="FFFFFF"/>
        <w:spacing w:before="110" w:line="259" w:lineRule="exact"/>
        <w:ind w:left="10" w:right="10"/>
        <w:jc w:val="both"/>
        <w:rPr>
          <w:lang w:val="hr-HR"/>
        </w:rPr>
      </w:pPr>
      <w:r w:rsidRPr="00E27110">
        <w:rPr>
          <w:sz w:val="22"/>
          <w:szCs w:val="22"/>
          <w:lang w:val="hr-HR"/>
        </w:rPr>
        <w:t>Model održivosti opisuje obje dileme koje se javljaju ako neki igrač pokuša ostvariti samo jedan cilj</w:t>
      </w:r>
      <w:r w:rsidR="00DF32AD" w:rsidRPr="00E27110">
        <w:rPr>
          <w:sz w:val="22"/>
          <w:szCs w:val="22"/>
          <w:lang w:val="hr-HR"/>
        </w:rPr>
        <w:t>, na primjer profit na račun zaštite resursa te ravnotežu ciljeva u uspješnoj strategiji</w:t>
      </w:r>
      <w:r w:rsidR="001C1CBB">
        <w:rPr>
          <w:sz w:val="22"/>
          <w:szCs w:val="22"/>
          <w:lang w:val="hr-HR"/>
        </w:rPr>
        <w:t xml:space="preserve"> postizanja</w:t>
      </w:r>
      <w:r w:rsidR="00DF32AD" w:rsidRPr="00E27110">
        <w:rPr>
          <w:sz w:val="22"/>
          <w:szCs w:val="22"/>
          <w:lang w:val="hr-HR"/>
        </w:rPr>
        <w:t xml:space="preserve"> održivosti. </w:t>
      </w:r>
      <w:r w:rsidR="00734A6C" w:rsidRPr="00E27110">
        <w:rPr>
          <w:b/>
          <w:bCs/>
          <w:i/>
          <w:iCs/>
          <w:sz w:val="22"/>
          <w:szCs w:val="22"/>
          <w:lang w:val="hr-HR"/>
        </w:rPr>
        <w:t xml:space="preserve">&amp; </w:t>
      </w:r>
      <w:r w:rsidR="001C1CBB">
        <w:rPr>
          <w:sz w:val="22"/>
          <w:szCs w:val="22"/>
          <w:lang w:val="hr-HR"/>
        </w:rPr>
        <w:t>Radni</w:t>
      </w:r>
      <w:r w:rsidR="00DF32AD" w:rsidRPr="00E27110">
        <w:rPr>
          <w:sz w:val="22"/>
          <w:szCs w:val="22"/>
          <w:lang w:val="hr-HR"/>
        </w:rPr>
        <w:t xml:space="preserve"> materijal</w:t>
      </w:r>
      <w:r w:rsidR="001C1CBB">
        <w:rPr>
          <w:sz w:val="22"/>
          <w:szCs w:val="22"/>
          <w:lang w:val="hr-HR"/>
        </w:rPr>
        <w:t xml:space="preserve"> </w:t>
      </w:r>
      <w:r w:rsidR="00734A6C" w:rsidRPr="00E27110">
        <w:rPr>
          <w:sz w:val="22"/>
          <w:szCs w:val="22"/>
          <w:lang w:val="hr-HR"/>
        </w:rPr>
        <w:t xml:space="preserve">4.3 </w:t>
      </w:r>
      <w:r w:rsidR="00DF32AD" w:rsidRPr="00E27110">
        <w:rPr>
          <w:sz w:val="22"/>
          <w:szCs w:val="22"/>
          <w:lang w:val="hr-HR"/>
        </w:rPr>
        <w:t xml:space="preserve">navodi učenike da razmišljaju o posljedicama teze „ulovi </w:t>
      </w:r>
      <w:r w:rsidR="001C1CBB">
        <w:rPr>
          <w:sz w:val="22"/>
          <w:szCs w:val="22"/>
          <w:lang w:val="hr-HR"/>
        </w:rPr>
        <w:t>što više ribe“</w:t>
      </w:r>
      <w:r w:rsidR="00DF32AD" w:rsidRPr="00E27110">
        <w:rPr>
          <w:sz w:val="22"/>
          <w:szCs w:val="22"/>
          <w:lang w:val="hr-HR"/>
        </w:rPr>
        <w:t xml:space="preserve"> iz te dvije perspektive – ostvarivanja privremene zarade jednog igrača, i perspektive uspostavljanja ravnoteže održivosti.</w:t>
      </w:r>
    </w:p>
    <w:p w:rsidR="00842F7B" w:rsidRPr="00E27110" w:rsidRDefault="00DF32AD">
      <w:pPr>
        <w:shd w:val="clear" w:color="auto" w:fill="FFFFFF"/>
        <w:spacing w:before="106" w:line="264" w:lineRule="exact"/>
        <w:ind w:left="14"/>
        <w:jc w:val="both"/>
        <w:rPr>
          <w:lang w:val="hr-HR"/>
        </w:rPr>
      </w:pPr>
      <w:r w:rsidRPr="00E27110">
        <w:rPr>
          <w:sz w:val="22"/>
          <w:szCs w:val="22"/>
          <w:lang w:val="hr-HR"/>
        </w:rPr>
        <w:t xml:space="preserve">U ovoj igri, moguće je optimalno rješenje koje se može definirati brojkama; nastavnik može ponuditi to rješenje </w:t>
      </w:r>
      <w:r w:rsidR="00734A6C" w:rsidRPr="00E27110">
        <w:rPr>
          <w:i/>
          <w:iCs/>
          <w:sz w:val="22"/>
          <w:szCs w:val="22"/>
          <w:lang w:val="hr-HR"/>
        </w:rPr>
        <w:t>(</w:t>
      </w:r>
      <w:r w:rsidR="00734A6C" w:rsidRPr="00E27110">
        <w:rPr>
          <w:b/>
          <w:bCs/>
          <w:i/>
          <w:iCs/>
          <w:sz w:val="22"/>
          <w:szCs w:val="22"/>
          <w:lang w:val="hr-HR"/>
        </w:rPr>
        <w:t xml:space="preserve">&amp; </w:t>
      </w:r>
      <w:r w:rsidR="001C1CBB">
        <w:rPr>
          <w:sz w:val="22"/>
          <w:szCs w:val="22"/>
          <w:lang w:val="hr-HR"/>
        </w:rPr>
        <w:t>Radni materijal za učenike</w:t>
      </w:r>
      <w:r w:rsidR="00734A6C" w:rsidRPr="00E27110">
        <w:rPr>
          <w:sz w:val="22"/>
          <w:szCs w:val="22"/>
          <w:lang w:val="hr-HR"/>
        </w:rPr>
        <w:t xml:space="preserve"> 4.4) </w:t>
      </w:r>
      <w:r w:rsidRPr="00E27110">
        <w:rPr>
          <w:sz w:val="22"/>
          <w:szCs w:val="22"/>
          <w:lang w:val="hr-HR"/>
        </w:rPr>
        <w:t>kako bi učenicima, ako je potrebno, pružio potporu.</w:t>
      </w:r>
    </w:p>
    <w:p w:rsidR="00842F7B" w:rsidRPr="00E27110" w:rsidRDefault="00DF32AD">
      <w:pPr>
        <w:shd w:val="clear" w:color="auto" w:fill="FFFFFF"/>
        <w:spacing w:before="106" w:line="259" w:lineRule="exact"/>
        <w:ind w:left="14" w:right="19"/>
        <w:jc w:val="both"/>
        <w:rPr>
          <w:lang w:val="hr-HR"/>
        </w:rPr>
      </w:pPr>
      <w:r w:rsidRPr="00E27110">
        <w:rPr>
          <w:sz w:val="22"/>
          <w:szCs w:val="22"/>
          <w:lang w:val="hr-HR"/>
        </w:rPr>
        <w:t>Ova</w:t>
      </w:r>
      <w:r w:rsidR="001C1CBB">
        <w:rPr>
          <w:sz w:val="22"/>
          <w:szCs w:val="22"/>
          <w:lang w:val="hr-HR"/>
        </w:rPr>
        <w:t>kva analiza će učenicima pomoći postaviti</w:t>
      </w:r>
      <w:r w:rsidRPr="00E27110">
        <w:rPr>
          <w:sz w:val="22"/>
          <w:szCs w:val="22"/>
          <w:lang w:val="hr-HR"/>
        </w:rPr>
        <w:t xml:space="preserve"> pitanje zbog čega je tako teško postići održivi razvoj velikih razmjera te što građanin pojedinac može učiniti da bi pomogao ostvarivanju tog cilja.</w:t>
      </w:r>
    </w:p>
    <w:p w:rsidR="00842F7B" w:rsidRPr="00E27110" w:rsidRDefault="00DF32AD">
      <w:pPr>
        <w:shd w:val="clear" w:color="auto" w:fill="FFFFFF"/>
        <w:spacing w:before="264" w:line="456" w:lineRule="exact"/>
        <w:ind w:left="34" w:right="5011"/>
        <w:rPr>
          <w:lang w:val="hr-HR"/>
        </w:rPr>
      </w:pPr>
      <w:r w:rsidRPr="00E27110">
        <w:rPr>
          <w:rFonts w:ascii="Arial" w:hAnsi="Arial" w:cs="Arial"/>
          <w:b/>
          <w:bCs/>
          <w:spacing w:val="-10"/>
          <w:sz w:val="26"/>
          <w:szCs w:val="26"/>
          <w:lang w:val="hr-HR"/>
        </w:rPr>
        <w:t>Mogućnosti proširivanja 1. jedinice</w:t>
      </w:r>
      <w:r w:rsidR="00734A6C" w:rsidRPr="00E27110">
        <w:rPr>
          <w:rFonts w:ascii="Arial" w:hAnsi="Arial" w:cs="Arial"/>
          <w:b/>
          <w:bCs/>
          <w:spacing w:val="-10"/>
          <w:sz w:val="26"/>
          <w:szCs w:val="26"/>
          <w:lang w:val="hr-HR"/>
        </w:rPr>
        <w:t xml:space="preserve"> </w:t>
      </w:r>
      <w:r w:rsidR="00054D39">
        <w:rPr>
          <w:rFonts w:ascii="Arial" w:hAnsi="Arial" w:cs="Arial"/>
          <w:b/>
          <w:bCs/>
          <w:spacing w:val="-10"/>
          <w:sz w:val="22"/>
          <w:szCs w:val="22"/>
          <w:lang w:val="hr-HR"/>
        </w:rPr>
        <w:t>Povezivanje 4. i 5. j</w:t>
      </w:r>
      <w:r w:rsidR="00957075" w:rsidRPr="00E27110">
        <w:rPr>
          <w:rFonts w:ascii="Arial" w:hAnsi="Arial" w:cs="Arial"/>
          <w:b/>
          <w:bCs/>
          <w:spacing w:val="-10"/>
          <w:sz w:val="22"/>
          <w:szCs w:val="22"/>
          <w:lang w:val="hr-HR"/>
        </w:rPr>
        <w:t>edinice</w:t>
      </w:r>
    </w:p>
    <w:p w:rsidR="00842F7B" w:rsidRPr="00E27110" w:rsidRDefault="00957075">
      <w:pPr>
        <w:shd w:val="clear" w:color="auto" w:fill="FFFFFF"/>
        <w:spacing w:before="125" w:line="259" w:lineRule="exact"/>
        <w:ind w:left="14"/>
        <w:jc w:val="both"/>
        <w:rPr>
          <w:lang w:val="hr-HR"/>
        </w:rPr>
      </w:pPr>
      <w:r w:rsidRPr="00E27110">
        <w:rPr>
          <w:sz w:val="22"/>
          <w:szCs w:val="22"/>
          <w:lang w:val="hr-HR"/>
        </w:rPr>
        <w:t xml:space="preserve">Kao što je gore već rečeno, učenici mogu istraživati problem institucionalnog okvira koji će najbolje odgovoriti na potrebe ribara. To mogu biti pravila i tijelo državne vlasti koje će ih sprovoditi, ili zajednički dogovor ravnopravnih stranaka. Učenici mogu nastaviti ovu ribarsku igru i upotrijebiti instituciju kao sredstvo koje će na taj način testirati. </w:t>
      </w:r>
    </w:p>
    <w:p w:rsidR="00842F7B" w:rsidRPr="00E27110" w:rsidRDefault="00734A6C">
      <w:pPr>
        <w:shd w:val="clear" w:color="auto" w:fill="FFFFFF"/>
        <w:spacing w:before="605"/>
        <w:ind w:right="24"/>
        <w:jc w:val="right"/>
        <w:rPr>
          <w:lang w:val="hr-HR"/>
        </w:rPr>
      </w:pPr>
      <w:r w:rsidRPr="00E27110">
        <w:rPr>
          <w:rFonts w:ascii="Courier New" w:hAnsi="Courier New" w:cs="Courier New"/>
          <w:sz w:val="22"/>
          <w:szCs w:val="22"/>
          <w:lang w:val="hr-HR"/>
        </w:rPr>
        <w:t>113</w:t>
      </w:r>
    </w:p>
    <w:p w:rsidR="00842F7B" w:rsidRPr="00E27110" w:rsidRDefault="00842F7B">
      <w:pPr>
        <w:shd w:val="clear" w:color="auto" w:fill="FFFFFF"/>
        <w:spacing w:before="605"/>
        <w:ind w:right="24"/>
        <w:jc w:val="right"/>
        <w:rPr>
          <w:lang w:val="hr-HR"/>
        </w:rPr>
        <w:sectPr w:rsidR="00842F7B" w:rsidRPr="00E27110">
          <w:pgSz w:w="11909" w:h="16834"/>
          <w:pgMar w:top="534" w:right="1424" w:bottom="360" w:left="1418" w:header="720" w:footer="720" w:gutter="0"/>
          <w:cols w:space="60"/>
          <w:noEndnote/>
        </w:sectPr>
      </w:pPr>
    </w:p>
    <w:p w:rsidR="00842F7B" w:rsidRPr="00E27110" w:rsidRDefault="00F4722F">
      <w:pPr>
        <w:shd w:val="clear" w:color="auto" w:fill="FFFFFF"/>
        <w:rPr>
          <w:lang w:val="hr-HR"/>
        </w:rPr>
      </w:pPr>
      <w:r>
        <w:rPr>
          <w:noProof/>
          <w:lang w:val="hr-HR" w:eastAsia="hr-HR"/>
        </w:rPr>
        <w:lastRenderedPageBreak/>
        <w:pict>
          <v:line id="Line 46" o:spid="_x0000_s1126" style="position:absolute;z-index:251703296;visibility:visible;mso-wrap-distance-left:3.17497mm;mso-wrap-distance-right:3.17497mm;mso-position-horizontal-relative:margin" from="453.1pt,173.3pt" to="453.1pt,4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5qEwIAACo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" o:allowincell="f" strokeweight=".7pt">
            <w10:wrap anchorx="margin"/>
          </v:line>
        </w:pict>
      </w:r>
      <w:r w:rsidR="00957075" w:rsidRPr="00E27110">
        <w:rPr>
          <w:sz w:val="18"/>
          <w:szCs w:val="18"/>
          <w:lang w:val="hr-HR"/>
        </w:rPr>
        <w:t>Sudjelovanje u demokraciji</w:t>
      </w:r>
    </w:p>
    <w:p w:rsidR="00842F7B" w:rsidRPr="00E27110" w:rsidRDefault="00734A6C">
      <w:pPr>
        <w:shd w:val="clear" w:color="auto" w:fill="FFFFFF"/>
        <w:spacing w:before="408"/>
        <w:rPr>
          <w:lang w:val="hr-HR"/>
        </w:rPr>
      </w:pPr>
      <w:r w:rsidRPr="00E27110">
        <w:rPr>
          <w:rFonts w:ascii="Arial" w:hAnsi="Arial" w:cs="Arial"/>
          <w:b/>
          <w:bCs/>
          <w:spacing w:val="-5"/>
          <w:sz w:val="22"/>
          <w:szCs w:val="22"/>
          <w:lang w:val="hr-HR"/>
        </w:rPr>
        <w:t xml:space="preserve">2. </w:t>
      </w:r>
      <w:r w:rsidR="00957075" w:rsidRPr="00E27110">
        <w:rPr>
          <w:rFonts w:ascii="Arial" w:hAnsi="Arial" w:cs="Arial"/>
          <w:b/>
          <w:bCs/>
          <w:spacing w:val="-5"/>
          <w:sz w:val="22"/>
          <w:szCs w:val="22"/>
          <w:lang w:val="hr-HR"/>
        </w:rPr>
        <w:t>Istraživački zadatak</w:t>
      </w:r>
    </w:p>
    <w:p w:rsidR="00842F7B" w:rsidRPr="00E27110" w:rsidRDefault="00957075">
      <w:pPr>
        <w:shd w:val="clear" w:color="auto" w:fill="FFFFFF"/>
        <w:spacing w:before="149" w:line="259" w:lineRule="exact"/>
        <w:jc w:val="both"/>
        <w:rPr>
          <w:lang w:val="hr-HR"/>
        </w:rPr>
      </w:pPr>
      <w:r w:rsidRPr="00E27110">
        <w:rPr>
          <w:sz w:val="22"/>
          <w:szCs w:val="22"/>
          <w:lang w:val="hr-HR"/>
        </w:rPr>
        <w:t>Očito je da ova ribarska igra simbolizira političke probleme</w:t>
      </w:r>
      <w:r w:rsidR="00054D39">
        <w:rPr>
          <w:sz w:val="22"/>
          <w:szCs w:val="22"/>
          <w:lang w:val="hr-HR"/>
        </w:rPr>
        <w:t>,</w:t>
      </w:r>
      <w:r w:rsidRPr="00E27110">
        <w:rPr>
          <w:sz w:val="22"/>
          <w:szCs w:val="22"/>
          <w:lang w:val="hr-HR"/>
        </w:rPr>
        <w:t xml:space="preserve"> od onih</w:t>
      </w:r>
      <w:r w:rsidR="00054D39">
        <w:rPr>
          <w:sz w:val="22"/>
          <w:szCs w:val="22"/>
          <w:lang w:val="hr-HR"/>
        </w:rPr>
        <w:t xml:space="preserve"> koji se javljaju</w:t>
      </w:r>
      <w:r w:rsidRPr="00E27110">
        <w:rPr>
          <w:sz w:val="22"/>
          <w:szCs w:val="22"/>
          <w:lang w:val="hr-HR"/>
        </w:rPr>
        <w:t xml:space="preserve"> u lokalnoj zajednici, do onih na globalnoj razini. Kao što je već rečeno, emisije </w:t>
      </w:r>
      <w:r w:rsidR="00734A6C" w:rsidRPr="00E27110">
        <w:rPr>
          <w:sz w:val="22"/>
          <w:szCs w:val="22"/>
          <w:lang w:val="hr-HR"/>
        </w:rPr>
        <w:t>CO</w:t>
      </w:r>
      <w:r w:rsidR="00734A6C" w:rsidRPr="00E27110">
        <w:rPr>
          <w:sz w:val="22"/>
          <w:szCs w:val="22"/>
          <w:vertAlign w:val="subscript"/>
          <w:lang w:val="hr-HR"/>
        </w:rPr>
        <w:t>2</w:t>
      </w:r>
      <w:r w:rsidR="00734A6C" w:rsidRPr="00E27110">
        <w:rPr>
          <w:sz w:val="22"/>
          <w:szCs w:val="22"/>
          <w:lang w:val="hr-HR"/>
        </w:rPr>
        <w:t xml:space="preserve"> </w:t>
      </w:r>
      <w:r w:rsidRPr="00E27110">
        <w:rPr>
          <w:sz w:val="22"/>
          <w:szCs w:val="22"/>
          <w:lang w:val="hr-HR"/>
        </w:rPr>
        <w:t>, pretjerani izlov, odlaganje nuklearnog otpada i pretjerano iskorišt</w:t>
      </w:r>
      <w:r w:rsidR="00054D39">
        <w:rPr>
          <w:sz w:val="22"/>
          <w:szCs w:val="22"/>
          <w:lang w:val="hr-HR"/>
        </w:rPr>
        <w:t xml:space="preserve">avanje zaliha podzemnih voda </w:t>
      </w:r>
      <w:r w:rsidRPr="00E27110">
        <w:rPr>
          <w:sz w:val="22"/>
          <w:szCs w:val="22"/>
          <w:lang w:val="hr-HR"/>
        </w:rPr>
        <w:t>primjeri</w:t>
      </w:r>
      <w:r w:rsidR="00054D39">
        <w:rPr>
          <w:sz w:val="22"/>
          <w:szCs w:val="22"/>
          <w:lang w:val="hr-HR"/>
        </w:rPr>
        <w:t xml:space="preserve"> su</w:t>
      </w:r>
      <w:r w:rsidRPr="00E27110">
        <w:rPr>
          <w:sz w:val="22"/>
          <w:szCs w:val="22"/>
          <w:lang w:val="hr-HR"/>
        </w:rPr>
        <w:t xml:space="preserve"> takvih problema.</w:t>
      </w:r>
    </w:p>
    <w:p w:rsidR="00842F7B" w:rsidRPr="00E27110" w:rsidRDefault="00957075">
      <w:pPr>
        <w:shd w:val="clear" w:color="auto" w:fill="FFFFFF"/>
        <w:spacing w:before="101" w:line="259" w:lineRule="exact"/>
        <w:jc w:val="both"/>
        <w:rPr>
          <w:lang w:val="hr-HR"/>
        </w:rPr>
      </w:pPr>
      <w:r w:rsidRPr="00E27110">
        <w:rPr>
          <w:sz w:val="22"/>
          <w:szCs w:val="22"/>
          <w:lang w:val="hr-HR"/>
        </w:rPr>
        <w:t xml:space="preserve">Proučavanje </w:t>
      </w:r>
      <w:r w:rsidR="00054D39">
        <w:rPr>
          <w:sz w:val="22"/>
          <w:szCs w:val="22"/>
          <w:lang w:val="hr-HR"/>
        </w:rPr>
        <w:t>jednog od njih, ili nekih sličnih</w:t>
      </w:r>
      <w:r w:rsidRPr="00E27110">
        <w:rPr>
          <w:sz w:val="22"/>
          <w:szCs w:val="22"/>
          <w:lang w:val="hr-HR"/>
        </w:rPr>
        <w:t xml:space="preserve"> problema</w:t>
      </w:r>
      <w:r w:rsidR="00054D39">
        <w:rPr>
          <w:sz w:val="22"/>
          <w:szCs w:val="22"/>
          <w:lang w:val="hr-HR"/>
        </w:rPr>
        <w:t>,</w:t>
      </w:r>
      <w:r w:rsidRPr="00E27110">
        <w:rPr>
          <w:sz w:val="22"/>
          <w:szCs w:val="22"/>
          <w:lang w:val="hr-HR"/>
        </w:rPr>
        <w:t xml:space="preserve"> moguće je obraditi kao proširenje rada u razredu, ili kao istraživački projekt. U ovom slučaju </w:t>
      </w:r>
      <w:r w:rsidR="00A52C40" w:rsidRPr="00E27110">
        <w:rPr>
          <w:sz w:val="22"/>
          <w:szCs w:val="22"/>
          <w:lang w:val="hr-HR"/>
        </w:rPr>
        <w:t>učenicima je pružena prilika da na jednom nastavn</w:t>
      </w:r>
      <w:r w:rsidR="00054D39">
        <w:rPr>
          <w:sz w:val="22"/>
          <w:szCs w:val="22"/>
          <w:lang w:val="hr-HR"/>
        </w:rPr>
        <w:t>om satu govore o svojim utvrđenjima</w:t>
      </w:r>
      <w:r w:rsidR="00A52C40" w:rsidRPr="00E27110">
        <w:rPr>
          <w:sz w:val="22"/>
          <w:szCs w:val="22"/>
          <w:lang w:val="hr-HR"/>
        </w:rPr>
        <w:t xml:space="preserve"> te</w:t>
      </w:r>
      <w:r w:rsidR="00054D39">
        <w:rPr>
          <w:sz w:val="22"/>
          <w:szCs w:val="22"/>
          <w:lang w:val="hr-HR"/>
        </w:rPr>
        <w:t xml:space="preserve"> da</w:t>
      </w:r>
      <w:r w:rsidR="00A52C40" w:rsidRPr="00E27110">
        <w:rPr>
          <w:sz w:val="22"/>
          <w:szCs w:val="22"/>
          <w:lang w:val="hr-HR"/>
        </w:rPr>
        <w:t xml:space="preserve"> možda rasprave koje dodatne korake treba poduzeti.</w:t>
      </w:r>
    </w:p>
    <w:p w:rsidR="00842F7B" w:rsidRPr="00E27110" w:rsidRDefault="00A52C40">
      <w:pPr>
        <w:shd w:val="clear" w:color="auto" w:fill="FFFFFF"/>
        <w:spacing w:before="202"/>
        <w:rPr>
          <w:lang w:val="hr-HR"/>
        </w:rPr>
      </w:pPr>
      <w:r w:rsidRPr="00E27110">
        <w:rPr>
          <w:i/>
          <w:iCs/>
          <w:spacing w:val="-6"/>
          <w:sz w:val="22"/>
          <w:szCs w:val="22"/>
          <w:lang w:val="hr-HR"/>
        </w:rPr>
        <w:t>Osnovni pojam sukoba</w:t>
      </w:r>
    </w:p>
    <w:p w:rsidR="00842F7B" w:rsidRPr="00E27110" w:rsidRDefault="00054D39">
      <w:pPr>
        <w:shd w:val="clear" w:color="auto" w:fill="FFFFFF"/>
        <w:spacing w:before="288" w:line="259" w:lineRule="exact"/>
        <w:ind w:left="120" w:right="106"/>
        <w:jc w:val="both"/>
        <w:rPr>
          <w:lang w:val="hr-HR"/>
        </w:rPr>
      </w:pPr>
      <w:r>
        <w:rPr>
          <w:sz w:val="22"/>
          <w:szCs w:val="22"/>
          <w:lang w:val="hr-HR"/>
        </w:rPr>
        <w:t>Svi smo imali prilike doživjeti sukob i za većinu nas je to</w:t>
      </w:r>
      <w:r w:rsidR="00A52C40" w:rsidRPr="00E27110">
        <w:rPr>
          <w:sz w:val="22"/>
          <w:szCs w:val="22"/>
          <w:lang w:val="hr-HR"/>
        </w:rPr>
        <w:t xml:space="preserve"> neugodno iskustvo. U pluralističkim društvima razlike između ljudi različitih interesa i vri</w:t>
      </w:r>
      <w:r>
        <w:rPr>
          <w:sz w:val="22"/>
          <w:szCs w:val="22"/>
          <w:lang w:val="hr-HR"/>
        </w:rPr>
        <w:t>jednosti postaju sve veće, što o</w:t>
      </w:r>
      <w:r w:rsidR="00A52C40" w:rsidRPr="00E27110">
        <w:rPr>
          <w:sz w:val="22"/>
          <w:szCs w:val="22"/>
          <w:lang w:val="hr-HR"/>
        </w:rPr>
        <w:t xml:space="preserve">tvara veće mogućnosti za sukob. </w:t>
      </w:r>
    </w:p>
    <w:p w:rsidR="00A52C40" w:rsidRPr="00E27110" w:rsidRDefault="00054D39">
      <w:pPr>
        <w:shd w:val="clear" w:color="auto" w:fill="FFFFFF"/>
        <w:spacing w:before="96" w:line="259" w:lineRule="exact"/>
        <w:ind w:left="120" w:right="106"/>
        <w:jc w:val="both"/>
        <w:rPr>
          <w:sz w:val="22"/>
          <w:szCs w:val="22"/>
          <w:lang w:val="hr-HR"/>
        </w:rPr>
      </w:pPr>
      <w:r>
        <w:rPr>
          <w:sz w:val="22"/>
          <w:szCs w:val="22"/>
          <w:lang w:val="hr-HR"/>
        </w:rPr>
        <w:t>Političke zajednice se suočavaju</w:t>
      </w:r>
      <w:r w:rsidR="00A52C40" w:rsidRPr="00E27110">
        <w:rPr>
          <w:sz w:val="22"/>
          <w:szCs w:val="22"/>
          <w:lang w:val="hr-HR"/>
        </w:rPr>
        <w:t xml:space="preserve"> s pronalaženjem načina rješavanja sukoba. Demokracija je </w:t>
      </w:r>
      <w:r>
        <w:rPr>
          <w:sz w:val="22"/>
          <w:szCs w:val="22"/>
          <w:lang w:val="hr-HR"/>
        </w:rPr>
        <w:t>sustav koji nastoji</w:t>
      </w:r>
      <w:r w:rsidR="00A52C40" w:rsidRPr="00E27110">
        <w:rPr>
          <w:sz w:val="22"/>
          <w:szCs w:val="22"/>
          <w:lang w:val="hr-HR"/>
        </w:rPr>
        <w:t xml:space="preserve"> sukob</w:t>
      </w:r>
      <w:r>
        <w:rPr>
          <w:sz w:val="22"/>
          <w:szCs w:val="22"/>
          <w:lang w:val="hr-HR"/>
        </w:rPr>
        <w:t xml:space="preserve"> civilizirati</w:t>
      </w:r>
      <w:r w:rsidR="00A52C40" w:rsidRPr="00E27110">
        <w:rPr>
          <w:sz w:val="22"/>
          <w:szCs w:val="22"/>
          <w:lang w:val="hr-HR"/>
        </w:rPr>
        <w:t>. Nudi okvir pomoću kojeg se s</w:t>
      </w:r>
      <w:r>
        <w:rPr>
          <w:sz w:val="22"/>
          <w:szCs w:val="22"/>
          <w:lang w:val="hr-HR"/>
        </w:rPr>
        <w:t>ukob rješava razgovorom, a ne nasiljem.</w:t>
      </w:r>
      <w:r w:rsidR="00A52C40" w:rsidRPr="00E27110">
        <w:rPr>
          <w:sz w:val="22"/>
          <w:szCs w:val="22"/>
          <w:lang w:val="hr-HR"/>
        </w:rPr>
        <w:t xml:space="preserve"> Razmjena argumenata i jasno artik</w:t>
      </w:r>
      <w:r>
        <w:rPr>
          <w:sz w:val="22"/>
          <w:szCs w:val="22"/>
          <w:lang w:val="hr-HR"/>
        </w:rPr>
        <w:t xml:space="preserve">uliranje različitih interesa </w:t>
      </w:r>
      <w:r w:rsidR="00A52C40" w:rsidRPr="00E27110">
        <w:rPr>
          <w:sz w:val="22"/>
          <w:szCs w:val="22"/>
          <w:lang w:val="hr-HR"/>
        </w:rPr>
        <w:t>korisni</w:t>
      </w:r>
      <w:r>
        <w:rPr>
          <w:sz w:val="22"/>
          <w:szCs w:val="22"/>
          <w:lang w:val="hr-HR"/>
        </w:rPr>
        <w:t xml:space="preserve"> su jer nude</w:t>
      </w:r>
      <w:r w:rsidR="00A52C40" w:rsidRPr="00E27110">
        <w:rPr>
          <w:sz w:val="22"/>
          <w:szCs w:val="22"/>
          <w:lang w:val="hr-HR"/>
        </w:rPr>
        <w:t xml:space="preserve"> jasnu sliku potreba i interesa različitih skupina u društvu, o kojima treba voditi računa kod donošenja odluka.</w:t>
      </w:r>
      <w:r w:rsidR="00734A6C" w:rsidRPr="00E27110">
        <w:rPr>
          <w:sz w:val="22"/>
          <w:szCs w:val="22"/>
          <w:lang w:val="hr-HR"/>
        </w:rPr>
        <w:t xml:space="preserve"> </w:t>
      </w:r>
    </w:p>
    <w:p w:rsidR="00842F7B" w:rsidRPr="00E27110" w:rsidRDefault="00A52C40">
      <w:pPr>
        <w:shd w:val="clear" w:color="auto" w:fill="FFFFFF"/>
        <w:spacing w:before="96" w:line="259" w:lineRule="exact"/>
        <w:ind w:left="120" w:right="106"/>
        <w:jc w:val="both"/>
        <w:rPr>
          <w:lang w:val="hr-HR"/>
        </w:rPr>
      </w:pPr>
      <w:r w:rsidRPr="00E27110">
        <w:rPr>
          <w:sz w:val="22"/>
          <w:szCs w:val="22"/>
          <w:lang w:val="hr-HR"/>
        </w:rPr>
        <w:t>U</w:t>
      </w:r>
      <w:r w:rsidR="00734A6C" w:rsidRPr="00E27110">
        <w:rPr>
          <w:sz w:val="22"/>
          <w:szCs w:val="22"/>
          <w:lang w:val="hr-HR"/>
        </w:rPr>
        <w:t xml:space="preserve"> pluralist</w:t>
      </w:r>
      <w:r w:rsidRPr="00E27110">
        <w:rPr>
          <w:sz w:val="22"/>
          <w:szCs w:val="22"/>
          <w:lang w:val="hr-HR"/>
        </w:rPr>
        <w:t xml:space="preserve">ičkim društvima s demokratskim ustavima, sukobi se obično rješavaju kompromisom. To </w:t>
      </w:r>
      <w:r w:rsidR="00054D39">
        <w:rPr>
          <w:sz w:val="22"/>
          <w:szCs w:val="22"/>
          <w:lang w:val="hr-HR"/>
        </w:rPr>
        <w:t>najbolje funkcionira ako je riječ</w:t>
      </w:r>
      <w:r w:rsidRPr="00E27110">
        <w:rPr>
          <w:sz w:val="22"/>
          <w:szCs w:val="22"/>
          <w:lang w:val="hr-HR"/>
        </w:rPr>
        <w:t xml:space="preserve"> o sukobu oko raspodjele </w:t>
      </w:r>
      <w:r w:rsidR="00062D0C" w:rsidRPr="00E27110">
        <w:rPr>
          <w:sz w:val="22"/>
          <w:szCs w:val="22"/>
          <w:lang w:val="hr-HR"/>
        </w:rPr>
        <w:t>nedo</w:t>
      </w:r>
      <w:r w:rsidR="00054D39">
        <w:rPr>
          <w:sz w:val="22"/>
          <w:szCs w:val="22"/>
          <w:lang w:val="hr-HR"/>
        </w:rPr>
        <w:t>statnih resursa, npr. prihoda</w:t>
      </w:r>
      <w:r w:rsidR="00062D0C" w:rsidRPr="00E27110">
        <w:rPr>
          <w:sz w:val="22"/>
          <w:szCs w:val="22"/>
          <w:lang w:val="hr-HR"/>
        </w:rPr>
        <w:t>, vremena, vode, itd. Sukobi koji se zasnivaju na ideologiji – različite vrijednosti,</w:t>
      </w:r>
      <w:r w:rsidR="00054D39">
        <w:rPr>
          <w:sz w:val="22"/>
          <w:szCs w:val="22"/>
          <w:lang w:val="hr-HR"/>
        </w:rPr>
        <w:t xml:space="preserve"> vjerska uvjerenja i sl. s</w:t>
      </w:r>
      <w:r w:rsidR="00062D0C" w:rsidRPr="00E27110">
        <w:rPr>
          <w:sz w:val="22"/>
          <w:szCs w:val="22"/>
          <w:lang w:val="hr-HR"/>
        </w:rPr>
        <w:t>e mnogo teže rješavaju</w:t>
      </w:r>
      <w:r w:rsidR="00734A6C" w:rsidRPr="00E27110">
        <w:rPr>
          <w:sz w:val="22"/>
          <w:szCs w:val="22"/>
          <w:lang w:val="hr-HR"/>
        </w:rPr>
        <w:t xml:space="preserve"> </w:t>
      </w:r>
      <w:r w:rsidR="00062D0C" w:rsidRPr="00E27110">
        <w:rPr>
          <w:sz w:val="22"/>
          <w:szCs w:val="22"/>
          <w:lang w:val="hr-HR"/>
        </w:rPr>
        <w:t xml:space="preserve">kompromisom; ovdje je potrebno pronaći neki model mirnog suživota. Sukobi koji proizlaze iz identiteta – boje kože, etničkog porijekla – ne mogu se riješiti već ih mora </w:t>
      </w:r>
      <w:r w:rsidR="00054D39">
        <w:rPr>
          <w:sz w:val="22"/>
          <w:szCs w:val="22"/>
          <w:lang w:val="hr-HR"/>
        </w:rPr>
        <w:t>suzbiti</w:t>
      </w:r>
      <w:r w:rsidR="00062D0C" w:rsidRPr="00E27110">
        <w:rPr>
          <w:sz w:val="22"/>
          <w:szCs w:val="22"/>
          <w:lang w:val="hr-HR"/>
        </w:rPr>
        <w:t xml:space="preserve"> „jaka država“. </w:t>
      </w:r>
    </w:p>
    <w:p w:rsidR="00842F7B" w:rsidRPr="00E27110" w:rsidRDefault="00054D39">
      <w:pPr>
        <w:shd w:val="clear" w:color="auto" w:fill="FFFFFF"/>
        <w:spacing w:before="96" w:line="259" w:lineRule="exact"/>
        <w:ind w:left="120" w:right="106"/>
        <w:jc w:val="both"/>
        <w:rPr>
          <w:lang w:val="hr-HR"/>
        </w:rPr>
      </w:pPr>
      <w:r>
        <w:rPr>
          <w:sz w:val="22"/>
          <w:szCs w:val="22"/>
          <w:lang w:val="hr-HR"/>
        </w:rPr>
        <w:t>Mogućn</w:t>
      </w:r>
      <w:r w:rsidR="00062D0C" w:rsidRPr="00E27110">
        <w:rPr>
          <w:sz w:val="22"/>
          <w:szCs w:val="22"/>
          <w:lang w:val="hr-HR"/>
        </w:rPr>
        <w:t xml:space="preserve">ost sukoba postoji svugdje i uvijek </w:t>
      </w:r>
      <w:r>
        <w:rPr>
          <w:sz w:val="22"/>
          <w:szCs w:val="22"/>
          <w:lang w:val="hr-HR"/>
        </w:rPr>
        <w:t>tamo gdje</w:t>
      </w:r>
      <w:r w:rsidR="00062D0C" w:rsidRPr="00E27110">
        <w:rPr>
          <w:sz w:val="22"/>
          <w:szCs w:val="22"/>
          <w:lang w:val="hr-HR"/>
        </w:rPr>
        <w:t xml:space="preserve"> su ljudi u interakciji. U GOO-u (</w:t>
      </w:r>
      <w:r w:rsidR="00734A6C" w:rsidRPr="00E27110">
        <w:rPr>
          <w:sz w:val="22"/>
          <w:szCs w:val="22"/>
          <w:lang w:val="hr-HR"/>
        </w:rPr>
        <w:t>EDC/ HRE</w:t>
      </w:r>
      <w:r w:rsidR="00062D0C" w:rsidRPr="00E27110">
        <w:rPr>
          <w:sz w:val="22"/>
          <w:szCs w:val="22"/>
          <w:lang w:val="hr-HR"/>
        </w:rPr>
        <w:t>)</w:t>
      </w:r>
      <w:r w:rsidR="00734A6C" w:rsidRPr="00E27110">
        <w:rPr>
          <w:sz w:val="22"/>
          <w:szCs w:val="22"/>
          <w:lang w:val="hr-HR"/>
        </w:rPr>
        <w:t>,</w:t>
      </w:r>
      <w:r w:rsidR="00062D0C" w:rsidRPr="00E27110">
        <w:rPr>
          <w:sz w:val="22"/>
          <w:szCs w:val="22"/>
          <w:lang w:val="hr-HR"/>
        </w:rPr>
        <w:t xml:space="preserve"> uč</w:t>
      </w:r>
      <w:r>
        <w:rPr>
          <w:sz w:val="22"/>
          <w:szCs w:val="22"/>
          <w:lang w:val="hr-HR"/>
        </w:rPr>
        <w:t>enici mogu naučiti kako prihvatiti</w:t>
      </w:r>
      <w:r w:rsidR="00062D0C" w:rsidRPr="00E27110">
        <w:rPr>
          <w:sz w:val="22"/>
          <w:szCs w:val="22"/>
          <w:lang w:val="hr-HR"/>
        </w:rPr>
        <w:t xml:space="preserve"> sukob kao nešto „normalno“, čega se ne treba bojati. Moraju steći vještine pomoću kojih će sukob rješavati pregovaranjem i odgovornošću – </w:t>
      </w:r>
      <w:r>
        <w:rPr>
          <w:sz w:val="22"/>
          <w:szCs w:val="22"/>
          <w:lang w:val="hr-HR"/>
        </w:rPr>
        <w:t>pokazivanjem spremnosti</w:t>
      </w:r>
      <w:r w:rsidR="00062D0C" w:rsidRPr="00E27110">
        <w:rPr>
          <w:sz w:val="22"/>
          <w:szCs w:val="22"/>
          <w:lang w:val="hr-HR"/>
        </w:rPr>
        <w:t xml:space="preserve"> da </w:t>
      </w:r>
      <w:r>
        <w:rPr>
          <w:sz w:val="22"/>
          <w:szCs w:val="22"/>
          <w:lang w:val="hr-HR"/>
        </w:rPr>
        <w:t>uzmu</w:t>
      </w:r>
      <w:r w:rsidR="00062D0C" w:rsidRPr="00E27110">
        <w:rPr>
          <w:sz w:val="22"/>
          <w:szCs w:val="22"/>
          <w:lang w:val="hr-HR"/>
        </w:rPr>
        <w:t xml:space="preserve"> u obzir gledanje i interese drugih te da štite prava svih </w:t>
      </w:r>
      <w:r>
        <w:rPr>
          <w:sz w:val="22"/>
          <w:szCs w:val="22"/>
          <w:lang w:val="hr-HR"/>
        </w:rPr>
        <w:t>na sudjelovanje</w:t>
      </w:r>
      <w:r w:rsidR="00062D0C" w:rsidRPr="00E27110">
        <w:rPr>
          <w:sz w:val="22"/>
          <w:szCs w:val="22"/>
          <w:lang w:val="hr-HR"/>
        </w:rPr>
        <w:t xml:space="preserve"> u mirnom rješavanju sukoba. Ovaj priručnik stoga treba čitati kao zbirku za uvježbavanje vještina potrebnih za rješavanje sukoba. Sudjelovanje u demokraciji znači sudjelovati u rješavanju sukoba. </w:t>
      </w:r>
      <w:r w:rsidR="00734A6C" w:rsidRPr="00E27110">
        <w:rPr>
          <w:sz w:val="22"/>
          <w:szCs w:val="22"/>
          <w:lang w:val="hr-HR"/>
        </w:rPr>
        <w:t xml:space="preserve"> </w:t>
      </w:r>
    </w:p>
    <w:p w:rsidR="00842F7B" w:rsidRPr="00E27110" w:rsidRDefault="00734A6C">
      <w:pPr>
        <w:shd w:val="clear" w:color="auto" w:fill="FFFFFF"/>
        <w:spacing w:before="5990"/>
        <w:ind w:left="34"/>
        <w:rPr>
          <w:lang w:val="hr-HR"/>
        </w:rPr>
      </w:pPr>
      <w:r w:rsidRPr="00E27110">
        <w:rPr>
          <w:rFonts w:ascii="Courier New" w:hAnsi="Courier New" w:cs="Courier New"/>
          <w:sz w:val="22"/>
          <w:szCs w:val="22"/>
          <w:lang w:val="hr-HR"/>
        </w:rPr>
        <w:t>114</w:t>
      </w:r>
    </w:p>
    <w:p w:rsidR="00842F7B" w:rsidRPr="00E27110" w:rsidRDefault="00842F7B">
      <w:pPr>
        <w:shd w:val="clear" w:color="auto" w:fill="FFFFFF"/>
        <w:spacing w:before="5990"/>
        <w:ind w:left="34"/>
        <w:rPr>
          <w:lang w:val="hr-HR"/>
        </w:rPr>
        <w:sectPr w:rsidR="00842F7B" w:rsidRPr="00E27110">
          <w:pgSz w:w="11909" w:h="16834"/>
          <w:pgMar w:top="538" w:right="1424" w:bottom="360" w:left="1418" w:header="720" w:footer="720" w:gutter="0"/>
          <w:cols w:space="60"/>
          <w:noEndnote/>
        </w:sectPr>
      </w:pPr>
    </w:p>
    <w:p w:rsidR="00842F7B" w:rsidRPr="00E27110" w:rsidRDefault="00CB2CCE">
      <w:pPr>
        <w:shd w:val="clear" w:color="auto" w:fill="FFFFFF"/>
        <w:ind w:right="14"/>
        <w:jc w:val="right"/>
        <w:rPr>
          <w:lang w:val="hr-HR"/>
        </w:rPr>
      </w:pPr>
      <w:r w:rsidRPr="00E27110">
        <w:rPr>
          <w:sz w:val="18"/>
          <w:szCs w:val="18"/>
          <w:lang w:val="hr-HR"/>
        </w:rPr>
        <w:lastRenderedPageBreak/>
        <w:t>Sudjelovanje u politici: rješavanje sukoba, rješavanje problema</w:t>
      </w:r>
    </w:p>
    <w:p w:rsidR="00CB2CCE" w:rsidRPr="00E27110" w:rsidRDefault="00CB2CCE">
      <w:pPr>
        <w:shd w:val="clear" w:color="auto" w:fill="FFFFFF"/>
        <w:spacing w:before="264" w:line="547" w:lineRule="exact"/>
        <w:ind w:left="5" w:right="614"/>
        <w:rPr>
          <w:rFonts w:ascii="Arial" w:hAnsi="Arial" w:cs="Arial"/>
          <w:b/>
          <w:bCs/>
          <w:spacing w:val="-14"/>
          <w:sz w:val="30"/>
          <w:szCs w:val="30"/>
          <w:lang w:val="hr-HR"/>
        </w:rPr>
      </w:pPr>
      <w:r w:rsidRPr="00E27110">
        <w:rPr>
          <w:rFonts w:ascii="Arial" w:hAnsi="Arial" w:cs="Arial"/>
          <w:b/>
          <w:bCs/>
          <w:spacing w:val="-14"/>
          <w:sz w:val="30"/>
          <w:szCs w:val="30"/>
          <w:lang w:val="hr-HR"/>
        </w:rPr>
        <w:t>Razvijanje kompetencije</w:t>
      </w:r>
      <w:r w:rsidR="00734A6C" w:rsidRPr="00E27110">
        <w:rPr>
          <w:rFonts w:ascii="Arial" w:hAnsi="Arial" w:cs="Arial"/>
          <w:b/>
          <w:bCs/>
          <w:spacing w:val="-14"/>
          <w:sz w:val="30"/>
          <w:szCs w:val="30"/>
          <w:lang w:val="hr-HR"/>
        </w:rPr>
        <w:t>:</w:t>
      </w:r>
      <w:r w:rsidRPr="00E27110">
        <w:rPr>
          <w:rFonts w:ascii="Arial" w:hAnsi="Arial" w:cs="Arial"/>
          <w:b/>
          <w:bCs/>
          <w:spacing w:val="-14"/>
          <w:sz w:val="30"/>
          <w:szCs w:val="30"/>
          <w:lang w:val="hr-HR"/>
        </w:rPr>
        <w:t xml:space="preserve"> povezanost s ostalim jedinicima ovog priručnika</w:t>
      </w:r>
    </w:p>
    <w:p w:rsidR="00842F7B" w:rsidRPr="00E27110" w:rsidRDefault="00CB2CCE">
      <w:pPr>
        <w:shd w:val="clear" w:color="auto" w:fill="FFFFFF"/>
        <w:spacing w:before="264" w:line="547" w:lineRule="exact"/>
        <w:ind w:left="5" w:right="614"/>
        <w:rPr>
          <w:lang w:val="hr-HR"/>
        </w:rPr>
      </w:pPr>
      <w:r w:rsidRPr="00E27110">
        <w:rPr>
          <w:rFonts w:ascii="Arial" w:hAnsi="Arial" w:cs="Arial"/>
          <w:b/>
          <w:bCs/>
          <w:spacing w:val="-14"/>
          <w:sz w:val="30"/>
          <w:szCs w:val="30"/>
          <w:lang w:val="hr-HR"/>
        </w:rPr>
        <w:t>Što prikazuje ova tablica</w:t>
      </w:r>
    </w:p>
    <w:p w:rsidR="00842F7B" w:rsidRPr="00E27110" w:rsidRDefault="009F51A7">
      <w:pPr>
        <w:shd w:val="clear" w:color="auto" w:fill="FFFFFF"/>
        <w:spacing w:before="53" w:line="259" w:lineRule="exact"/>
        <w:ind w:left="5" w:right="14"/>
        <w:jc w:val="both"/>
        <w:rPr>
          <w:lang w:val="hr-HR"/>
        </w:rPr>
      </w:pPr>
      <w:r w:rsidRPr="00E27110">
        <w:rPr>
          <w:sz w:val="22"/>
          <w:szCs w:val="22"/>
          <w:lang w:val="hr-HR"/>
        </w:rPr>
        <w:t xml:space="preserve">Naslov ovog priručnika, „Sudjelovanje u demokraciji“, </w:t>
      </w:r>
      <w:r w:rsidR="00044C30">
        <w:rPr>
          <w:sz w:val="22"/>
          <w:szCs w:val="22"/>
          <w:lang w:val="hr-HR"/>
        </w:rPr>
        <w:t>stavlja naglasak</w:t>
      </w:r>
      <w:r w:rsidRPr="00E27110">
        <w:rPr>
          <w:sz w:val="22"/>
          <w:szCs w:val="22"/>
          <w:lang w:val="hr-HR"/>
        </w:rPr>
        <w:t xml:space="preserve"> na kompetencije aktivnog građanina u demokraciji. Donja tablica prikazuje mogućnosti sinergij</w:t>
      </w:r>
      <w:r w:rsidR="001F087D" w:rsidRPr="00E27110">
        <w:rPr>
          <w:sz w:val="22"/>
          <w:szCs w:val="22"/>
          <w:lang w:val="hr-HR"/>
        </w:rPr>
        <w:t xml:space="preserve">skih učinaka nastavnih jedinica ovog priručnika. Iz tablice se također vidi koje kompetencije </w:t>
      </w:r>
      <w:r w:rsidR="00044C30">
        <w:rPr>
          <w:sz w:val="22"/>
          <w:szCs w:val="22"/>
          <w:lang w:val="hr-HR"/>
        </w:rPr>
        <w:t xml:space="preserve">se </w:t>
      </w:r>
      <w:r w:rsidR="001F087D" w:rsidRPr="00E27110">
        <w:rPr>
          <w:sz w:val="22"/>
          <w:szCs w:val="22"/>
          <w:lang w:val="hr-HR"/>
        </w:rPr>
        <w:t>razvija</w:t>
      </w:r>
      <w:r w:rsidR="00044C30">
        <w:rPr>
          <w:sz w:val="22"/>
          <w:szCs w:val="22"/>
          <w:lang w:val="hr-HR"/>
        </w:rPr>
        <w:t>ju u 4. jedinici</w:t>
      </w:r>
      <w:r w:rsidR="001F087D" w:rsidRPr="00E27110">
        <w:rPr>
          <w:sz w:val="22"/>
          <w:szCs w:val="22"/>
          <w:lang w:val="hr-HR"/>
        </w:rPr>
        <w:t xml:space="preserve"> (</w:t>
      </w:r>
      <w:r w:rsidR="00044C30">
        <w:rPr>
          <w:sz w:val="22"/>
          <w:szCs w:val="22"/>
          <w:lang w:val="hr-HR"/>
        </w:rPr>
        <w:t xml:space="preserve">označeni </w:t>
      </w:r>
      <w:r w:rsidR="001F087D" w:rsidRPr="00E27110">
        <w:rPr>
          <w:sz w:val="22"/>
          <w:szCs w:val="22"/>
          <w:lang w:val="hr-HR"/>
        </w:rPr>
        <w:t>redak tablice). Masno uokviren stupac pokazuje kompetencije političkog odlučivanja i djelovanja – označen je zbog njihove velike povezanosti sa sudjelovanjem u demokraciji. Retci ispod toga pokazuju povezanost s ostalim jedinicama ovog priručnika: koje kompetencije razvijaju te jedin</w:t>
      </w:r>
      <w:r w:rsidR="00044C30">
        <w:rPr>
          <w:sz w:val="22"/>
          <w:szCs w:val="22"/>
          <w:lang w:val="hr-HR"/>
        </w:rPr>
        <w:t>ice kao potporu učenicima u 4. j</w:t>
      </w:r>
      <w:r w:rsidR="001F087D" w:rsidRPr="00E27110">
        <w:rPr>
          <w:sz w:val="22"/>
          <w:szCs w:val="22"/>
          <w:lang w:val="hr-HR"/>
        </w:rPr>
        <w:t>edinici?</w:t>
      </w:r>
      <w:r w:rsidR="00734A6C" w:rsidRPr="00E27110">
        <w:rPr>
          <w:sz w:val="22"/>
          <w:szCs w:val="22"/>
          <w:lang w:val="hr-HR"/>
        </w:rPr>
        <w:t xml:space="preserve"> </w:t>
      </w:r>
    </w:p>
    <w:p w:rsidR="001F087D" w:rsidRPr="00E27110" w:rsidRDefault="00044C30" w:rsidP="001F087D">
      <w:pPr>
        <w:shd w:val="clear" w:color="auto" w:fill="FFFFFF"/>
        <w:spacing w:before="206"/>
        <w:ind w:left="5"/>
        <w:rPr>
          <w:rFonts w:ascii="Arial" w:hAnsi="Arial" w:cs="Arial"/>
          <w:b/>
          <w:bCs/>
          <w:spacing w:val="-9"/>
          <w:sz w:val="26"/>
          <w:szCs w:val="26"/>
          <w:lang w:val="hr-HR"/>
        </w:rPr>
      </w:pPr>
      <w:r>
        <w:rPr>
          <w:rFonts w:ascii="Arial" w:hAnsi="Arial" w:cs="Arial"/>
          <w:b/>
          <w:bCs/>
          <w:spacing w:val="-9"/>
          <w:sz w:val="26"/>
          <w:szCs w:val="26"/>
          <w:lang w:val="hr-HR"/>
        </w:rPr>
        <w:t>Kako možemo koristiti</w:t>
      </w:r>
      <w:r w:rsidR="001F087D" w:rsidRPr="00E27110">
        <w:rPr>
          <w:rFonts w:ascii="Arial" w:hAnsi="Arial" w:cs="Arial"/>
          <w:b/>
          <w:bCs/>
          <w:spacing w:val="-9"/>
          <w:sz w:val="26"/>
          <w:szCs w:val="26"/>
          <w:lang w:val="hr-HR"/>
        </w:rPr>
        <w:t xml:space="preserve"> ovu tablicu</w:t>
      </w:r>
    </w:p>
    <w:p w:rsidR="00842F7B" w:rsidRPr="00E27110" w:rsidRDefault="001F087D" w:rsidP="001F087D">
      <w:pPr>
        <w:shd w:val="clear" w:color="auto" w:fill="FFFFFF"/>
        <w:spacing w:before="206"/>
        <w:ind w:left="5"/>
        <w:rPr>
          <w:lang w:val="hr-HR"/>
        </w:rPr>
      </w:pPr>
      <w:r w:rsidRPr="00E27110">
        <w:rPr>
          <w:sz w:val="22"/>
          <w:szCs w:val="22"/>
          <w:lang w:val="hr-HR"/>
        </w:rPr>
        <w:t xml:space="preserve">Nastavnici mogu na različite načine </w:t>
      </w:r>
      <w:r w:rsidR="00044C30">
        <w:rPr>
          <w:sz w:val="22"/>
          <w:szCs w:val="22"/>
          <w:lang w:val="hr-HR"/>
        </w:rPr>
        <w:t>koristiti</w:t>
      </w:r>
      <w:r w:rsidRPr="00E27110">
        <w:rPr>
          <w:sz w:val="22"/>
          <w:szCs w:val="22"/>
          <w:lang w:val="hr-HR"/>
        </w:rPr>
        <w:t xml:space="preserve"> ovu tablicu kao alat za planiranje nastave GOO-a (</w:t>
      </w:r>
      <w:r w:rsidR="00734A6C" w:rsidRPr="00E27110">
        <w:rPr>
          <w:sz w:val="22"/>
          <w:szCs w:val="22"/>
          <w:lang w:val="hr-HR"/>
        </w:rPr>
        <w:t>EDC/HRE</w:t>
      </w:r>
      <w:r w:rsidRPr="00E27110">
        <w:rPr>
          <w:sz w:val="22"/>
          <w:szCs w:val="22"/>
          <w:lang w:val="hr-HR"/>
        </w:rPr>
        <w:t>)</w:t>
      </w:r>
      <w:r w:rsidR="00734A6C" w:rsidRPr="00E27110">
        <w:rPr>
          <w:sz w:val="22"/>
          <w:szCs w:val="22"/>
          <w:lang w:val="hr-HR"/>
        </w:rPr>
        <w:t>.</w:t>
      </w:r>
    </w:p>
    <w:p w:rsidR="00071710" w:rsidRPr="00044C30" w:rsidRDefault="00044C30" w:rsidP="00A37D2B">
      <w:pPr>
        <w:pStyle w:val="ListParagraph"/>
        <w:numPr>
          <w:ilvl w:val="0"/>
          <w:numId w:val="78"/>
        </w:numPr>
        <w:shd w:val="clear" w:color="auto" w:fill="FFFFFF"/>
        <w:spacing w:before="96" w:line="259" w:lineRule="exact"/>
        <w:ind w:right="14"/>
        <w:jc w:val="both"/>
        <w:rPr>
          <w:rFonts w:eastAsia="Times New Roman"/>
          <w:sz w:val="22"/>
          <w:szCs w:val="22"/>
          <w:lang w:val="hr-HR"/>
        </w:rPr>
      </w:pPr>
      <w:r>
        <w:rPr>
          <w:rFonts w:eastAsia="Times New Roman"/>
          <w:sz w:val="22"/>
          <w:szCs w:val="22"/>
          <w:lang w:val="hr-HR"/>
        </w:rPr>
        <w:t>T</w:t>
      </w:r>
      <w:r w:rsidR="001F087D" w:rsidRPr="00044C30">
        <w:rPr>
          <w:rFonts w:eastAsia="Times New Roman"/>
          <w:sz w:val="22"/>
          <w:szCs w:val="22"/>
          <w:lang w:val="hr-HR"/>
        </w:rPr>
        <w:t>ablica pomaže nastavnicima koji samo nekoliko nastavnih sati posvećuju GOO-u (</w:t>
      </w:r>
      <w:r w:rsidR="00734A6C" w:rsidRPr="00044C30">
        <w:rPr>
          <w:rFonts w:eastAsia="Times New Roman"/>
          <w:sz w:val="22"/>
          <w:szCs w:val="22"/>
          <w:lang w:val="hr-HR"/>
        </w:rPr>
        <w:t>EDC/HRE</w:t>
      </w:r>
      <w:r w:rsidR="001F087D" w:rsidRPr="00044C30">
        <w:rPr>
          <w:rFonts w:eastAsia="Times New Roman"/>
          <w:sz w:val="22"/>
          <w:szCs w:val="22"/>
          <w:lang w:val="hr-HR"/>
        </w:rPr>
        <w:t>)</w:t>
      </w:r>
      <w:r>
        <w:rPr>
          <w:rFonts w:eastAsia="Times New Roman"/>
          <w:sz w:val="22"/>
          <w:szCs w:val="22"/>
          <w:lang w:val="hr-HR"/>
        </w:rPr>
        <w:t xml:space="preserve">: </w:t>
      </w:r>
      <w:r w:rsidR="001F087D" w:rsidRPr="00044C30">
        <w:rPr>
          <w:rFonts w:eastAsia="Times New Roman"/>
          <w:sz w:val="22"/>
          <w:szCs w:val="22"/>
          <w:lang w:val="hr-HR"/>
        </w:rPr>
        <w:t xml:space="preserve">nastavnik može izabrati samo ovu jedinicu i zanemariti ostale budući da zna </w:t>
      </w:r>
      <w:r w:rsidR="00C529DB" w:rsidRPr="00044C30">
        <w:rPr>
          <w:rFonts w:eastAsia="Times New Roman"/>
          <w:sz w:val="22"/>
          <w:szCs w:val="22"/>
          <w:lang w:val="hr-HR"/>
        </w:rPr>
        <w:t xml:space="preserve">da </w:t>
      </w:r>
      <w:r>
        <w:rPr>
          <w:rFonts w:eastAsia="Times New Roman"/>
          <w:sz w:val="22"/>
          <w:szCs w:val="22"/>
          <w:lang w:val="hr-HR"/>
        </w:rPr>
        <w:t xml:space="preserve">se </w:t>
      </w:r>
      <w:r w:rsidR="00C529DB" w:rsidRPr="00044C30">
        <w:rPr>
          <w:rFonts w:eastAsia="Times New Roman"/>
          <w:sz w:val="22"/>
          <w:szCs w:val="22"/>
          <w:lang w:val="hr-HR"/>
        </w:rPr>
        <w:t xml:space="preserve">neke kompetencije, u </w:t>
      </w:r>
      <w:r>
        <w:rPr>
          <w:rFonts w:eastAsia="Times New Roman"/>
          <w:sz w:val="22"/>
          <w:szCs w:val="22"/>
          <w:lang w:val="hr-HR"/>
        </w:rPr>
        <w:t>izvjesnoj</w:t>
      </w:r>
      <w:r w:rsidR="00C529DB" w:rsidRPr="00044C30">
        <w:rPr>
          <w:rFonts w:eastAsia="Times New Roman"/>
          <w:sz w:val="22"/>
          <w:szCs w:val="22"/>
          <w:lang w:val="hr-HR"/>
        </w:rPr>
        <w:t xml:space="preserve"> mjeri, razvija</w:t>
      </w:r>
      <w:r>
        <w:rPr>
          <w:rFonts w:eastAsia="Times New Roman"/>
          <w:sz w:val="22"/>
          <w:szCs w:val="22"/>
          <w:lang w:val="hr-HR"/>
        </w:rPr>
        <w:t>ju</w:t>
      </w:r>
      <w:r w:rsidR="00C529DB" w:rsidRPr="00044C30">
        <w:rPr>
          <w:rFonts w:eastAsia="Times New Roman"/>
          <w:sz w:val="22"/>
          <w:szCs w:val="22"/>
          <w:lang w:val="hr-HR"/>
        </w:rPr>
        <w:t xml:space="preserve"> i</w:t>
      </w:r>
      <w:r>
        <w:rPr>
          <w:rFonts w:eastAsia="Times New Roman"/>
          <w:sz w:val="22"/>
          <w:szCs w:val="22"/>
          <w:lang w:val="hr-HR"/>
        </w:rPr>
        <w:t xml:space="preserve"> u ovoj jedinici</w:t>
      </w:r>
      <w:r w:rsidR="00C529DB" w:rsidRPr="00044C30">
        <w:rPr>
          <w:rFonts w:eastAsia="Times New Roman"/>
          <w:sz w:val="22"/>
          <w:szCs w:val="22"/>
          <w:lang w:val="hr-HR"/>
        </w:rPr>
        <w:t xml:space="preserve"> –</w:t>
      </w:r>
      <w:r>
        <w:rPr>
          <w:rFonts w:eastAsia="Times New Roman"/>
          <w:sz w:val="22"/>
          <w:szCs w:val="22"/>
          <w:lang w:val="hr-HR"/>
        </w:rPr>
        <w:t xml:space="preserve"> kao na primjer</w:t>
      </w:r>
      <w:r w:rsidR="00C529DB" w:rsidRPr="00044C30">
        <w:rPr>
          <w:rFonts w:eastAsia="Times New Roman"/>
          <w:sz w:val="22"/>
          <w:szCs w:val="22"/>
          <w:lang w:val="hr-HR"/>
        </w:rPr>
        <w:t xml:space="preserve"> preuzimanje odgovornosti</w:t>
      </w:r>
      <w:r w:rsidR="00071710" w:rsidRPr="00044C30">
        <w:rPr>
          <w:rFonts w:eastAsia="Times New Roman"/>
          <w:sz w:val="22"/>
          <w:szCs w:val="22"/>
          <w:lang w:val="hr-HR"/>
        </w:rPr>
        <w:t>,</w:t>
      </w:r>
      <w:r>
        <w:rPr>
          <w:rFonts w:eastAsia="Times New Roman"/>
          <w:sz w:val="22"/>
          <w:szCs w:val="22"/>
          <w:lang w:val="hr-HR"/>
        </w:rPr>
        <w:t xml:space="preserve"> analiziranje problema, vještina</w:t>
      </w:r>
      <w:r w:rsidR="00071710" w:rsidRPr="00044C30">
        <w:rPr>
          <w:rFonts w:eastAsia="Times New Roman"/>
          <w:sz w:val="22"/>
          <w:szCs w:val="22"/>
          <w:lang w:val="hr-HR"/>
        </w:rPr>
        <w:t xml:space="preserve"> pregovaranja.</w:t>
      </w:r>
    </w:p>
    <w:p w:rsidR="00842F7B" w:rsidRPr="00E27110" w:rsidRDefault="00734A6C">
      <w:pPr>
        <w:shd w:val="clear" w:color="auto" w:fill="FFFFFF"/>
        <w:spacing w:before="96" w:line="259" w:lineRule="exact"/>
        <w:ind w:left="403" w:right="14" w:hanging="398"/>
        <w:jc w:val="both"/>
        <w:rPr>
          <w:lang w:val="hr-HR"/>
        </w:rPr>
      </w:pPr>
      <w:r w:rsidRPr="00E27110">
        <w:rPr>
          <w:rFonts w:eastAsia="Times New Roman"/>
          <w:sz w:val="22"/>
          <w:szCs w:val="22"/>
          <w:lang w:val="hr-HR"/>
        </w:rPr>
        <w:t xml:space="preserve">– </w:t>
      </w:r>
      <w:r w:rsidR="00044C30">
        <w:rPr>
          <w:rFonts w:eastAsia="Times New Roman"/>
          <w:sz w:val="22"/>
          <w:szCs w:val="22"/>
          <w:lang w:val="hr-HR"/>
        </w:rPr>
        <w:t>Tablica pomaže nastavnicima iskoristiti</w:t>
      </w:r>
      <w:r w:rsidR="00071710" w:rsidRPr="00E27110">
        <w:rPr>
          <w:rFonts w:eastAsia="Times New Roman"/>
          <w:sz w:val="22"/>
          <w:szCs w:val="22"/>
          <w:lang w:val="hr-HR"/>
        </w:rPr>
        <w:t xml:space="preserve"> sinergijske učinke koji učenicima pomažu </w:t>
      </w:r>
      <w:r w:rsidR="00044C30">
        <w:rPr>
          <w:rFonts w:eastAsia="Times New Roman"/>
          <w:sz w:val="22"/>
          <w:szCs w:val="22"/>
          <w:lang w:val="hr-HR"/>
        </w:rPr>
        <w:t xml:space="preserve">pri trajnom  razvijanju važnih kompetencija i to u </w:t>
      </w:r>
      <w:r w:rsidR="00071710" w:rsidRPr="00E27110">
        <w:rPr>
          <w:rFonts w:eastAsia="Times New Roman"/>
          <w:sz w:val="22"/>
          <w:szCs w:val="22"/>
          <w:lang w:val="hr-HR"/>
        </w:rPr>
        <w:t xml:space="preserve">kontekstima koji su na različite načine povezani. U </w:t>
      </w:r>
      <w:r w:rsidR="00044C30">
        <w:rPr>
          <w:rFonts w:eastAsia="Times New Roman"/>
          <w:sz w:val="22"/>
          <w:szCs w:val="22"/>
          <w:lang w:val="hr-HR"/>
        </w:rPr>
        <w:t>tom</w:t>
      </w:r>
      <w:r w:rsidR="00071710" w:rsidRPr="00E27110">
        <w:rPr>
          <w:rFonts w:eastAsia="Times New Roman"/>
          <w:sz w:val="22"/>
          <w:szCs w:val="22"/>
          <w:lang w:val="hr-HR"/>
        </w:rPr>
        <w:t xml:space="preserve"> slučaju nastavnik odabire i kombinira nekoliko jedinica. </w:t>
      </w:r>
    </w:p>
    <w:p w:rsidR="00842F7B" w:rsidRPr="00E27110" w:rsidRDefault="00842F7B">
      <w:pPr>
        <w:spacing w:after="293"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466"/>
        </w:trPr>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071710">
            <w:pPr>
              <w:shd w:val="clear" w:color="auto" w:fill="FFFFFF"/>
              <w:jc w:val="center"/>
              <w:rPr>
                <w:lang w:val="hr-HR"/>
              </w:rPr>
            </w:pPr>
            <w:r w:rsidRPr="00E27110">
              <w:rPr>
                <w:b/>
                <w:bCs/>
                <w:lang w:val="hr-HR"/>
              </w:rPr>
              <w:t>Jedinice</w:t>
            </w:r>
          </w:p>
        </w:tc>
        <w:tc>
          <w:tcPr>
            <w:tcW w:w="5438"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71710">
            <w:pPr>
              <w:shd w:val="clear" w:color="auto" w:fill="FFFFFF"/>
              <w:jc w:val="center"/>
              <w:rPr>
                <w:lang w:val="hr-HR"/>
              </w:rPr>
            </w:pPr>
            <w:r w:rsidRPr="00E27110">
              <w:rPr>
                <w:b/>
                <w:bCs/>
                <w:lang w:val="hr-HR"/>
              </w:rPr>
              <w:t>Dimen</w:t>
            </w:r>
            <w:r w:rsidR="00071710" w:rsidRPr="00E27110">
              <w:rPr>
                <w:b/>
                <w:bCs/>
                <w:lang w:val="hr-HR"/>
              </w:rPr>
              <w:t>zije razvijanja kompetencija</w:t>
            </w:r>
          </w:p>
        </w:tc>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071710" w:rsidP="00071710">
            <w:pPr>
              <w:shd w:val="clear" w:color="auto" w:fill="FFFFFF"/>
              <w:spacing w:line="259" w:lineRule="exact"/>
              <w:ind w:left="211" w:right="216"/>
              <w:rPr>
                <w:lang w:val="hr-HR"/>
              </w:rPr>
            </w:pPr>
            <w:r w:rsidRPr="00E27110">
              <w:rPr>
                <w:b/>
                <w:bCs/>
                <w:spacing w:val="-1"/>
                <w:lang w:val="hr-HR"/>
              </w:rPr>
              <w:t>Stavovi i vrijednosti</w:t>
            </w:r>
          </w:p>
        </w:tc>
      </w:tr>
      <w:tr w:rsidR="00842F7B" w:rsidRPr="00E27110">
        <w:trPr>
          <w:trHeight w:hRule="exact" w:val="1613"/>
        </w:trPr>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71710">
            <w:pPr>
              <w:shd w:val="clear" w:color="auto" w:fill="FFFFFF"/>
              <w:spacing w:line="259" w:lineRule="exact"/>
              <w:ind w:left="72" w:right="72"/>
              <w:rPr>
                <w:lang w:val="hr-HR"/>
              </w:rPr>
            </w:pPr>
            <w:r w:rsidRPr="00E27110">
              <w:rPr>
                <w:b/>
                <w:bCs/>
                <w:lang w:val="hr-HR"/>
              </w:rPr>
              <w:t>Politi</w:t>
            </w:r>
            <w:r w:rsidR="00071710" w:rsidRPr="00E27110">
              <w:rPr>
                <w:b/>
                <w:bCs/>
                <w:lang w:val="hr-HR"/>
              </w:rPr>
              <w:t>čka analiza i prosudba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1710" w:rsidP="00071710">
            <w:pPr>
              <w:shd w:val="clear" w:color="auto" w:fill="FFFFFF"/>
              <w:spacing w:line="259" w:lineRule="exact"/>
              <w:ind w:left="235" w:right="240"/>
              <w:rPr>
                <w:lang w:val="hr-HR"/>
              </w:rPr>
            </w:pPr>
            <w:r w:rsidRPr="00E27110">
              <w:rPr>
                <w:b/>
                <w:bCs/>
                <w:spacing w:val="-3"/>
                <w:lang w:val="hr-HR"/>
              </w:rPr>
              <w:t>Metode i vještine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1710">
            <w:pPr>
              <w:shd w:val="clear" w:color="auto" w:fill="FFFFFF"/>
              <w:spacing w:line="264" w:lineRule="exact"/>
              <w:ind w:left="67" w:right="67" w:firstLine="86"/>
              <w:rPr>
                <w:lang w:val="hr-HR"/>
              </w:rPr>
            </w:pPr>
            <w:r w:rsidRPr="00E27110">
              <w:rPr>
                <w:b/>
                <w:bCs/>
                <w:lang w:val="hr-HR"/>
              </w:rPr>
              <w:t>Sudjelovanje u demokraciji. Političko odlučivanje i djelovanje</w:t>
            </w:r>
          </w:p>
          <w:p w:rsidR="00842F7B" w:rsidRPr="00E27110" w:rsidRDefault="00842F7B">
            <w:pPr>
              <w:shd w:val="clear" w:color="auto" w:fill="FFFFFF"/>
              <w:spacing w:line="259" w:lineRule="exact"/>
              <w:ind w:left="67"/>
              <w:rPr>
                <w:lang w:val="hr-HR"/>
              </w:rPr>
            </w:pPr>
          </w:p>
        </w:tc>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spacing w:line="259" w:lineRule="exact"/>
              <w:ind w:left="67"/>
              <w:rPr>
                <w:lang w:val="hr-HR"/>
              </w:rPr>
            </w:pPr>
          </w:p>
          <w:p w:rsidR="00842F7B" w:rsidRPr="00E27110" w:rsidRDefault="00842F7B">
            <w:pPr>
              <w:shd w:val="clear" w:color="auto" w:fill="FFFFFF"/>
              <w:spacing w:line="259" w:lineRule="exact"/>
              <w:ind w:left="67"/>
              <w:rPr>
                <w:lang w:val="hr-HR"/>
              </w:rPr>
            </w:pPr>
          </w:p>
        </w:tc>
      </w:tr>
      <w:tr w:rsidR="00842F7B" w:rsidRPr="00E27110">
        <w:trPr>
          <w:trHeight w:hRule="exact" w:val="145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1710" w:rsidP="00071710">
            <w:pPr>
              <w:pStyle w:val="ListParagraph"/>
              <w:numPr>
                <w:ilvl w:val="0"/>
                <w:numId w:val="21"/>
              </w:numPr>
              <w:shd w:val="clear" w:color="auto" w:fill="FFFFFF"/>
              <w:rPr>
                <w:lang w:val="hr-HR"/>
              </w:rPr>
            </w:pPr>
            <w:r w:rsidRPr="00E27110">
              <w:rPr>
                <w:b/>
                <w:bCs/>
                <w:lang w:val="hr-HR"/>
              </w:rPr>
              <w:t>Sukob</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5604C">
            <w:pPr>
              <w:shd w:val="clear" w:color="auto" w:fill="FFFFFF"/>
              <w:spacing w:line="259" w:lineRule="exact"/>
              <w:ind w:right="149"/>
              <w:rPr>
                <w:lang w:val="hr-HR"/>
              </w:rPr>
            </w:pPr>
            <w:r w:rsidRPr="00E27110">
              <w:rPr>
                <w:lang w:val="hr-HR"/>
              </w:rPr>
              <w:t xml:space="preserve">Sukob i </w:t>
            </w:r>
            <w:r w:rsidR="007210BB" w:rsidRPr="00E27110">
              <w:rPr>
                <w:lang w:val="hr-HR"/>
              </w:rPr>
              <w:t xml:space="preserve">analiza </w:t>
            </w:r>
            <w:r w:rsidRPr="00E27110">
              <w:rPr>
                <w:lang w:val="hr-HR"/>
              </w:rPr>
              <w:t xml:space="preserve">dileme. </w:t>
            </w:r>
          </w:p>
          <w:p w:rsidR="00842F7B" w:rsidRPr="00E27110" w:rsidRDefault="00C5604C">
            <w:pPr>
              <w:shd w:val="clear" w:color="auto" w:fill="FFFFFF"/>
              <w:rPr>
                <w:lang w:val="hr-HR"/>
              </w:rPr>
            </w:pPr>
            <w:r w:rsidRPr="00E27110">
              <w:rPr>
                <w:lang w:val="hr-HR"/>
              </w:rPr>
              <w:t>Međuovisnost</w:t>
            </w:r>
            <w:r w:rsidR="00044C30">
              <w:rPr>
                <w:lang w:val="hr-HR"/>
              </w:rPr>
              <w:t>.</w:t>
            </w:r>
          </w:p>
          <w:p w:rsidR="00842F7B" w:rsidRPr="00E27110" w:rsidRDefault="00C5604C">
            <w:pPr>
              <w:shd w:val="clear" w:color="auto" w:fill="FFFFFF"/>
              <w:rPr>
                <w:lang w:val="hr-HR"/>
              </w:rPr>
            </w:pPr>
            <w:r w:rsidRPr="00E27110">
              <w:rPr>
                <w:lang w:val="hr-HR"/>
              </w:rPr>
              <w:t>Održivost</w:t>
            </w:r>
            <w:r w:rsidR="00044C30">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5604C">
            <w:pPr>
              <w:shd w:val="clear" w:color="auto" w:fill="FFFFFF"/>
              <w:spacing w:line="259" w:lineRule="exact"/>
              <w:ind w:right="67"/>
              <w:rPr>
                <w:lang w:val="hr-HR"/>
              </w:rPr>
            </w:pPr>
            <w:r w:rsidRPr="00E27110">
              <w:rPr>
                <w:lang w:val="hr-HR"/>
              </w:rPr>
              <w:t>Prepoznavanje složenih problema</w:t>
            </w:r>
            <w:r w:rsidR="00044C30">
              <w:rPr>
                <w:lang w:val="hr-HR"/>
              </w:rPr>
              <w:t>.</w:t>
            </w:r>
          </w:p>
          <w:p w:rsidR="00842F7B" w:rsidRPr="00E27110" w:rsidRDefault="00C5604C">
            <w:pPr>
              <w:shd w:val="clear" w:color="auto" w:fill="FFFFFF"/>
              <w:rPr>
                <w:lang w:val="hr-HR"/>
              </w:rPr>
            </w:pPr>
            <w:r w:rsidRPr="00E27110">
              <w:rPr>
                <w:lang w:val="hr-HR"/>
              </w:rPr>
              <w:t>Pregovaranje</w:t>
            </w:r>
            <w:r w:rsidR="00044C30">
              <w:rPr>
                <w:lang w:val="hr-HR"/>
              </w:rPr>
              <w:t>.00</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5604C" w:rsidP="00C5604C">
            <w:pPr>
              <w:shd w:val="clear" w:color="auto" w:fill="FFFFFF"/>
              <w:rPr>
                <w:lang w:val="hr-HR"/>
              </w:rPr>
            </w:pPr>
            <w:r w:rsidRPr="00E27110">
              <w:rPr>
                <w:lang w:val="hr-HR"/>
              </w:rPr>
              <w:t>Dogovaranje koordinirane politike</w:t>
            </w:r>
            <w:r w:rsidR="00044C30">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5604C">
            <w:pPr>
              <w:shd w:val="clear" w:color="auto" w:fill="FFFFFF"/>
              <w:spacing w:line="259" w:lineRule="exact"/>
              <w:ind w:right="418"/>
              <w:rPr>
                <w:lang w:val="hr-HR"/>
              </w:rPr>
            </w:pPr>
            <w:r w:rsidRPr="00E27110">
              <w:rPr>
                <w:lang w:val="hr-HR"/>
              </w:rPr>
              <w:t>Spremnost na postizanje kompromisa</w:t>
            </w:r>
            <w:r w:rsidR="00044C30">
              <w:rPr>
                <w:lang w:val="hr-HR"/>
              </w:rPr>
              <w:t>.</w:t>
            </w:r>
          </w:p>
          <w:p w:rsidR="00842F7B" w:rsidRPr="00E27110" w:rsidRDefault="00C5604C">
            <w:pPr>
              <w:shd w:val="clear" w:color="auto" w:fill="FFFFFF"/>
              <w:rPr>
                <w:lang w:val="hr-HR"/>
              </w:rPr>
            </w:pPr>
            <w:r w:rsidRPr="00E27110">
              <w:rPr>
                <w:lang w:val="hr-HR"/>
              </w:rPr>
              <w:t>Odgovornost</w:t>
            </w:r>
            <w:r w:rsidR="00044C30">
              <w:rPr>
                <w:lang w:val="hr-HR"/>
              </w:rPr>
              <w:t>.</w:t>
            </w:r>
          </w:p>
        </w:tc>
      </w:tr>
      <w:tr w:rsidR="00842F7B" w:rsidRPr="00E27110">
        <w:trPr>
          <w:trHeight w:hRule="exact" w:val="97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spacing w:val="-1"/>
                <w:lang w:val="hr-HR"/>
              </w:rPr>
              <w:t xml:space="preserve">2 </w:t>
            </w:r>
            <w:r w:rsidR="00C5604C" w:rsidRPr="00E27110">
              <w:rPr>
                <w:spacing w:val="-1"/>
                <w:lang w:val="hr-HR"/>
              </w:rPr>
              <w:t>Odgovornost</w:t>
            </w:r>
            <w:r w:rsidR="00A70284">
              <w:rPr>
                <w:spacing w:val="-1"/>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210BB" w:rsidP="00C5604C">
            <w:pPr>
              <w:shd w:val="clear" w:color="auto" w:fill="FFFFFF"/>
              <w:rPr>
                <w:lang w:val="hr-HR"/>
              </w:rPr>
            </w:pPr>
            <w:r w:rsidRPr="00E27110">
              <w:rPr>
                <w:lang w:val="hr-HR"/>
              </w:rPr>
              <w:t>Analiza</w:t>
            </w:r>
            <w:r w:rsidR="00C5604C" w:rsidRPr="00E27110">
              <w:rPr>
                <w:lang w:val="hr-HR"/>
              </w:rPr>
              <w:t xml:space="preserve"> dileme</w:t>
            </w:r>
            <w:r w:rsidR="00A70284">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70284" w:rsidP="00C5604C">
            <w:pPr>
              <w:shd w:val="clear" w:color="auto" w:fill="FFFFFF"/>
              <w:spacing w:line="259" w:lineRule="exact"/>
              <w:ind w:left="5" w:right="216"/>
              <w:rPr>
                <w:lang w:val="hr-HR"/>
              </w:rPr>
            </w:pPr>
            <w:r>
              <w:rPr>
                <w:lang w:val="hr-HR"/>
              </w:rPr>
              <w:t>Razmatranje posljedica donesenih</w:t>
            </w:r>
            <w:r w:rsidR="00C5604C" w:rsidRPr="00E27110">
              <w:rPr>
                <w:lang w:val="hr-HR"/>
              </w:rPr>
              <w:t xml:space="preserve"> odluka</w:t>
            </w:r>
            <w:r>
              <w:rPr>
                <w:lang w:val="hr-HR"/>
              </w:rPr>
              <w:t>.</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5604C" w:rsidP="00C5604C">
            <w:pPr>
              <w:shd w:val="clear" w:color="auto" w:fill="FFFFFF"/>
              <w:jc w:val="center"/>
              <w:rPr>
                <w:lang w:val="hr-HR"/>
              </w:rPr>
            </w:pPr>
            <w:r w:rsidRPr="00E27110">
              <w:rPr>
                <w:lang w:val="hr-HR"/>
              </w:rPr>
              <w:t>Međusobno uvažavanje</w:t>
            </w:r>
            <w:r w:rsidR="00A70284">
              <w:rPr>
                <w:lang w:val="hr-HR"/>
              </w:rPr>
              <w:t>.</w:t>
            </w:r>
          </w:p>
        </w:tc>
      </w:tr>
      <w:tr w:rsidR="00842F7B" w:rsidRPr="00E27110">
        <w:trPr>
          <w:trHeight w:hRule="exact" w:val="965"/>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C5604C">
            <w:pPr>
              <w:shd w:val="clear" w:color="auto" w:fill="FFFFFF"/>
              <w:spacing w:line="259" w:lineRule="exact"/>
              <w:ind w:left="10" w:right="317"/>
              <w:rPr>
                <w:lang w:val="hr-HR"/>
              </w:rPr>
            </w:pPr>
            <w:r w:rsidRPr="00E27110">
              <w:rPr>
                <w:lang w:val="hr-HR"/>
              </w:rPr>
              <w:t xml:space="preserve">3 </w:t>
            </w:r>
            <w:r w:rsidR="00C5604C" w:rsidRPr="00E27110">
              <w:rPr>
                <w:lang w:val="hr-HR"/>
              </w:rPr>
              <w:t>Različitost i pluralizam</w:t>
            </w:r>
            <w:r w:rsidR="00A70284">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30A7" w:rsidP="00C5604C">
            <w:pPr>
              <w:shd w:val="clear" w:color="auto" w:fill="FFFFFF"/>
              <w:spacing w:line="259" w:lineRule="exact"/>
              <w:ind w:right="139"/>
              <w:rPr>
                <w:lang w:val="hr-HR"/>
              </w:rPr>
            </w:pPr>
            <w:r w:rsidRPr="00E27110">
              <w:rPr>
                <w:lang w:val="hr-HR"/>
              </w:rPr>
              <w:t>Mogućnost</w:t>
            </w:r>
            <w:r w:rsidR="00C5604C" w:rsidRPr="00E27110">
              <w:rPr>
                <w:lang w:val="hr-HR"/>
              </w:rPr>
              <w:t xml:space="preserve"> sukoba u pluralističkim društvima</w:t>
            </w:r>
            <w:r w:rsidR="00A70284">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30A7" w:rsidP="00A930A7">
            <w:pPr>
              <w:shd w:val="clear" w:color="auto" w:fill="FFFFFF"/>
              <w:rPr>
                <w:lang w:val="hr-HR"/>
              </w:rPr>
            </w:pPr>
            <w:r w:rsidRPr="00E27110">
              <w:rPr>
                <w:lang w:val="hr-HR"/>
              </w:rPr>
              <w:t>Pregovaranje</w:t>
            </w:r>
            <w:r w:rsidR="00A70284">
              <w:rPr>
                <w:lang w:val="hr-HR"/>
              </w:rPr>
              <w:t>.</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483"/>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A930A7">
            <w:pPr>
              <w:shd w:val="clear" w:color="auto" w:fill="FFFFFF"/>
              <w:ind w:left="10"/>
              <w:rPr>
                <w:lang w:val="hr-HR"/>
              </w:rPr>
            </w:pPr>
            <w:r w:rsidRPr="00E27110">
              <w:rPr>
                <w:lang w:val="hr-HR"/>
              </w:rPr>
              <w:t xml:space="preserve">5 </w:t>
            </w:r>
            <w:r w:rsidR="00A930A7" w:rsidRPr="00E27110">
              <w:rPr>
                <w:lang w:val="hr-HR"/>
              </w:rPr>
              <w:t xml:space="preserve">Pravila i zakon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712AD">
            <w:pPr>
              <w:shd w:val="clear" w:color="auto" w:fill="FFFFFF"/>
              <w:spacing w:line="259" w:lineRule="exact"/>
              <w:ind w:right="120"/>
              <w:rPr>
                <w:lang w:val="hr-HR"/>
              </w:rPr>
            </w:pPr>
            <w:r w:rsidRPr="00E27110">
              <w:rPr>
                <w:rFonts w:eastAsia="Times New Roman"/>
                <w:lang w:val="hr-HR"/>
              </w:rPr>
              <w:t>“</w:t>
            </w:r>
            <w:r w:rsidR="00D712AD" w:rsidRPr="00E27110">
              <w:rPr>
                <w:rFonts w:eastAsia="Times New Roman"/>
                <w:lang w:val="hr-HR"/>
              </w:rPr>
              <w:t>Pravila su alati</w:t>
            </w:r>
            <w:r w:rsidRPr="00E27110">
              <w:rPr>
                <w:rFonts w:eastAsia="Times New Roman"/>
                <w:lang w:val="hr-HR"/>
              </w:rPr>
              <w:t xml:space="preserve">” </w:t>
            </w:r>
            <w:r w:rsidR="00D712AD" w:rsidRPr="00E27110">
              <w:rPr>
                <w:rFonts w:eastAsia="Times New Roman"/>
                <w:lang w:val="hr-HR"/>
              </w:rPr>
              <w:t>za rješavanje sukoba</w:t>
            </w:r>
            <w:r w:rsidR="00A70284">
              <w:rPr>
                <w:rFonts w:eastAsia="Times New Roman"/>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210BB" w:rsidP="00D712AD">
            <w:pPr>
              <w:shd w:val="clear" w:color="auto" w:fill="FFFFFF"/>
              <w:spacing w:line="259" w:lineRule="exact"/>
              <w:ind w:right="173"/>
              <w:rPr>
                <w:lang w:val="hr-HR"/>
              </w:rPr>
            </w:pPr>
            <w:r w:rsidRPr="00E27110">
              <w:rPr>
                <w:lang w:val="hr-HR"/>
              </w:rPr>
              <w:t xml:space="preserve">Analiza </w:t>
            </w:r>
            <w:r w:rsidR="00D712AD" w:rsidRPr="00E27110">
              <w:rPr>
                <w:lang w:val="hr-HR"/>
              </w:rPr>
              <w:t>problema i rješenje</w:t>
            </w:r>
            <w:r w:rsidR="00A70284">
              <w:rPr>
                <w:lang w:val="hr-HR"/>
              </w:rPr>
              <w:t>.</w:t>
            </w:r>
            <w:r w:rsidR="00D712AD" w:rsidRPr="00E27110">
              <w:rPr>
                <w:lang w:val="hr-HR"/>
              </w:rPr>
              <w:t xml:space="preserve"> </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210BB" w:rsidP="007210BB">
            <w:pPr>
              <w:shd w:val="clear" w:color="auto" w:fill="FFFFFF"/>
              <w:spacing w:line="259" w:lineRule="exact"/>
              <w:ind w:right="10"/>
              <w:rPr>
                <w:lang w:val="hr-HR"/>
              </w:rPr>
            </w:pPr>
            <w:r w:rsidRPr="00E27110">
              <w:rPr>
                <w:lang w:val="hr-HR"/>
              </w:rPr>
              <w:t>Stvaranje i primjena institucionalnog sustava pravila za rješavanje sukoba</w:t>
            </w:r>
            <w:r w:rsidR="00A70284">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238"/>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210BB">
            <w:pPr>
              <w:shd w:val="clear" w:color="auto" w:fill="FFFFFF"/>
              <w:spacing w:line="259" w:lineRule="exact"/>
              <w:ind w:left="10" w:right="34"/>
              <w:rPr>
                <w:lang w:val="hr-HR"/>
              </w:rPr>
            </w:pPr>
            <w:r w:rsidRPr="00E27110">
              <w:rPr>
                <w:lang w:val="hr-HR"/>
              </w:rPr>
              <w:lastRenderedPageBreak/>
              <w:t xml:space="preserve">6 </w:t>
            </w:r>
            <w:r w:rsidR="00A70284">
              <w:rPr>
                <w:lang w:val="hr-HR"/>
              </w:rPr>
              <w:t>Vlast</w:t>
            </w:r>
            <w:r w:rsidR="007210BB" w:rsidRPr="00E27110">
              <w:rPr>
                <w:lang w:val="hr-HR"/>
              </w:rPr>
              <w:t xml:space="preserve"> i politika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210BB">
            <w:pPr>
              <w:shd w:val="clear" w:color="auto" w:fill="FFFFFF"/>
              <w:spacing w:line="259" w:lineRule="exact"/>
              <w:ind w:right="10"/>
              <w:rPr>
                <w:lang w:val="hr-HR"/>
              </w:rPr>
            </w:pPr>
            <w:r w:rsidRPr="00E27110">
              <w:rPr>
                <w:lang w:val="hr-HR"/>
              </w:rPr>
              <w:t>Politi</w:t>
            </w:r>
            <w:r w:rsidR="007210BB" w:rsidRPr="00E27110">
              <w:rPr>
                <w:lang w:val="hr-HR"/>
              </w:rPr>
              <w:t>ka</w:t>
            </w:r>
            <w:r w:rsidRPr="00E27110">
              <w:rPr>
                <w:lang w:val="hr-HR"/>
              </w:rPr>
              <w:t xml:space="preserve"> </w:t>
            </w:r>
            <w:r w:rsidRPr="00E27110">
              <w:rPr>
                <w:rFonts w:eastAsia="Times New Roman"/>
                <w:lang w:val="hr-HR"/>
              </w:rPr>
              <w:t xml:space="preserve">– </w:t>
            </w:r>
            <w:r w:rsidR="007210BB" w:rsidRPr="00E27110">
              <w:rPr>
                <w:rFonts w:eastAsia="Times New Roman"/>
                <w:lang w:val="hr-HR"/>
              </w:rPr>
              <w:t>postupak rješavanja problema i sukoba</w:t>
            </w:r>
            <w:r w:rsidR="00A70284">
              <w:rPr>
                <w:rFonts w:eastAsia="Times New Roman"/>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210BB" w:rsidP="007210BB">
            <w:pPr>
              <w:shd w:val="clear" w:color="auto" w:fill="FFFFFF"/>
              <w:spacing w:line="259" w:lineRule="exact"/>
              <w:ind w:right="96"/>
              <w:rPr>
                <w:lang w:val="hr-HR"/>
              </w:rPr>
            </w:pPr>
            <w:r w:rsidRPr="00E27110">
              <w:rPr>
                <w:lang w:val="hr-HR"/>
              </w:rPr>
              <w:t>Opis i analiza postupka političkog odlučivanja</w:t>
            </w:r>
            <w:r w:rsidR="00A70284">
              <w:rPr>
                <w:lang w:val="hr-HR"/>
              </w:rPr>
              <w:t>.</w:t>
            </w:r>
            <w:r w:rsidRPr="00E27110">
              <w:rPr>
                <w:lang w:val="hr-HR"/>
              </w:rPr>
              <w:t xml:space="preserve"> </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210BB" w:rsidP="007210BB">
            <w:pPr>
              <w:shd w:val="clear" w:color="auto" w:fill="FFFFFF"/>
              <w:spacing w:line="259" w:lineRule="exact"/>
              <w:ind w:right="125"/>
              <w:rPr>
                <w:lang w:val="hr-HR"/>
              </w:rPr>
            </w:pPr>
            <w:r w:rsidRPr="00E27110">
              <w:rPr>
                <w:lang w:val="hr-HR"/>
              </w:rPr>
              <w:t>Sudjelovanje u javnim raspravama o donošenju odluka</w:t>
            </w:r>
            <w:r w:rsidR="00A70284">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672"/>
        <w:ind w:right="29"/>
        <w:jc w:val="right"/>
        <w:rPr>
          <w:lang w:val="hr-HR"/>
        </w:rPr>
      </w:pPr>
      <w:r w:rsidRPr="00E27110">
        <w:rPr>
          <w:rFonts w:ascii="Courier New" w:hAnsi="Courier New" w:cs="Courier New"/>
          <w:sz w:val="22"/>
          <w:szCs w:val="22"/>
          <w:lang w:val="hr-HR"/>
        </w:rPr>
        <w:t>115</w:t>
      </w:r>
    </w:p>
    <w:p w:rsidR="00842F7B" w:rsidRPr="00E27110" w:rsidRDefault="00842F7B">
      <w:pPr>
        <w:shd w:val="clear" w:color="auto" w:fill="FFFFFF"/>
        <w:spacing w:before="672"/>
        <w:ind w:right="29"/>
        <w:jc w:val="right"/>
        <w:rPr>
          <w:lang w:val="hr-HR"/>
        </w:rPr>
        <w:sectPr w:rsidR="00842F7B" w:rsidRPr="00E27110">
          <w:pgSz w:w="11909" w:h="16834"/>
          <w:pgMar w:top="534" w:right="1409" w:bottom="360" w:left="1413" w:header="720" w:footer="720" w:gutter="0"/>
          <w:cols w:space="60"/>
          <w:noEndnote/>
        </w:sectPr>
      </w:pPr>
    </w:p>
    <w:p w:rsidR="00842F7B" w:rsidRPr="00E27110" w:rsidRDefault="007210BB">
      <w:pPr>
        <w:shd w:val="clear" w:color="auto" w:fill="FFFFFF"/>
        <w:ind w:left="5"/>
        <w:rPr>
          <w:sz w:val="18"/>
          <w:szCs w:val="18"/>
          <w:lang w:val="hr-HR"/>
        </w:rPr>
      </w:pPr>
      <w:r w:rsidRPr="00E27110">
        <w:rPr>
          <w:sz w:val="18"/>
          <w:szCs w:val="18"/>
          <w:lang w:val="hr-HR"/>
        </w:rPr>
        <w:lastRenderedPageBreak/>
        <w:t xml:space="preserve">Sudjelovanje u demokraciji </w:t>
      </w:r>
    </w:p>
    <w:p w:rsidR="007210BB" w:rsidRPr="00E27110" w:rsidRDefault="007210BB">
      <w:pPr>
        <w:shd w:val="clear" w:color="auto" w:fill="FFFFFF"/>
        <w:ind w:left="5"/>
        <w:rPr>
          <w:sz w:val="18"/>
          <w:szCs w:val="18"/>
          <w:lang w:val="hr-HR"/>
        </w:rPr>
      </w:pPr>
    </w:p>
    <w:p w:rsidR="007210BB" w:rsidRPr="00E27110" w:rsidRDefault="007210BB">
      <w:pPr>
        <w:shd w:val="clear" w:color="auto" w:fill="FFFFFF"/>
        <w:ind w:left="5"/>
        <w:rPr>
          <w:lang w:val="hr-HR"/>
        </w:rPr>
      </w:pPr>
    </w:p>
    <w:p w:rsidR="00842F7B" w:rsidRPr="00E27110" w:rsidRDefault="00842F7B">
      <w:pPr>
        <w:spacing w:after="451"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rsidTr="00B36AAA">
        <w:trPr>
          <w:trHeight w:hRule="exact" w:val="1035"/>
        </w:trPr>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ind w:left="24"/>
              <w:rPr>
                <w:lang w:val="hr-HR"/>
              </w:rPr>
            </w:pPr>
            <w:r w:rsidRPr="00E27110">
              <w:rPr>
                <w:lang w:val="hr-HR"/>
              </w:rPr>
              <w:t xml:space="preserve">7 </w:t>
            </w:r>
            <w:r w:rsidR="007210BB" w:rsidRPr="00E27110">
              <w:rPr>
                <w:lang w:val="hr-HR"/>
              </w:rPr>
              <w:t>Jednakost</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A70284" w:rsidP="007210BB">
            <w:pPr>
              <w:shd w:val="clear" w:color="auto" w:fill="FFFFFF"/>
              <w:ind w:left="10"/>
              <w:rPr>
                <w:sz w:val="18"/>
                <w:szCs w:val="18"/>
                <w:highlight w:val="yellow"/>
                <w:lang w:val="hr-HR"/>
              </w:rPr>
            </w:pPr>
            <w:r w:rsidRPr="00A70284">
              <w:rPr>
                <w:spacing w:val="-1"/>
                <w:sz w:val="18"/>
                <w:szCs w:val="18"/>
                <w:lang w:val="hr-HR"/>
              </w:rPr>
              <w:t>Sukob između skupina</w:t>
            </w:r>
            <w:r w:rsidR="007210BB" w:rsidRPr="00A70284">
              <w:rPr>
                <w:spacing w:val="-1"/>
                <w:sz w:val="18"/>
                <w:szCs w:val="18"/>
                <w:lang w:val="hr-HR"/>
              </w:rPr>
              <w:t xml:space="preserve"> koje predstavljaju ve</w:t>
            </w:r>
            <w:r w:rsidRPr="00A70284">
              <w:rPr>
                <w:spacing w:val="-1"/>
                <w:sz w:val="18"/>
                <w:szCs w:val="18"/>
                <w:lang w:val="hr-HR"/>
              </w:rPr>
              <w:t xml:space="preserve">ćinu odnosno </w:t>
            </w:r>
            <w:r w:rsidR="005D38EA" w:rsidRPr="00A70284">
              <w:rPr>
                <w:spacing w:val="-1"/>
                <w:sz w:val="18"/>
                <w:szCs w:val="18"/>
                <w:lang w:val="hr-HR"/>
              </w:rPr>
              <w:t xml:space="preserve"> manjinu</w:t>
            </w:r>
            <w:r w:rsidRPr="00A70284">
              <w:rPr>
                <w:spacing w:val="-1"/>
                <w:sz w:val="18"/>
                <w:szCs w:val="18"/>
                <w:lang w:val="hr-HR"/>
              </w:rPr>
              <w:t>.</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nil"/>
              <w:right w:val="single" w:sz="6" w:space="0" w:color="auto"/>
            </w:tcBorders>
            <w:shd w:val="clear" w:color="auto" w:fill="FFFFFF"/>
          </w:tcPr>
          <w:p w:rsidR="00842F7B" w:rsidRPr="00A70284" w:rsidRDefault="007210BB" w:rsidP="00A70284">
            <w:pPr>
              <w:shd w:val="clear" w:color="auto" w:fill="FFFFFF"/>
              <w:rPr>
                <w:lang w:val="hr-HR"/>
              </w:rPr>
            </w:pPr>
            <w:r w:rsidRPr="00A70284">
              <w:rPr>
                <w:lang w:val="hr-HR"/>
              </w:rPr>
              <w:t xml:space="preserve">Stvaranje uvjeta </w:t>
            </w:r>
            <w:r w:rsidR="00A70284" w:rsidRPr="00A70284">
              <w:rPr>
                <w:lang w:val="hr-HR"/>
              </w:rPr>
              <w:t>za uspostavljanje ravnoteže</w:t>
            </w:r>
            <w:r w:rsidRPr="00A70284">
              <w:rPr>
                <w:lang w:val="hr-HR"/>
              </w:rPr>
              <w:t xml:space="preserve"> interes</w:t>
            </w:r>
            <w:r w:rsidR="00A70284" w:rsidRPr="00A70284">
              <w:rPr>
                <w:lang w:val="hr-HR"/>
              </w:rPr>
              <w:t>a.</w:t>
            </w:r>
          </w:p>
        </w:tc>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0D72F6" w:rsidP="000D72F6">
            <w:pPr>
              <w:shd w:val="clear" w:color="auto" w:fill="FFFFFF"/>
              <w:rPr>
                <w:highlight w:val="yellow"/>
                <w:lang w:val="hr-HR"/>
              </w:rPr>
            </w:pPr>
            <w:r w:rsidRPr="00A70284">
              <w:rPr>
                <w:lang w:val="hr-HR"/>
              </w:rPr>
              <w:t>Prihvaćanje stajališta drugih</w:t>
            </w:r>
            <w:r w:rsidR="00A70284" w:rsidRPr="00A70284">
              <w:rPr>
                <w:lang w:val="hr-HR"/>
              </w:rPr>
              <w:t>.</w:t>
            </w:r>
          </w:p>
        </w:tc>
      </w:tr>
      <w:tr w:rsidR="00842F7B" w:rsidRPr="00E27110">
        <w:trPr>
          <w:trHeight w:hRule="exact" w:val="264"/>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sz w:val="18"/>
                <w:szCs w:val="18"/>
                <w:highlight w:val="yellow"/>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highlight w:val="yellow"/>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ind w:left="5"/>
              <w:rPr>
                <w:highlight w:val="yellow"/>
                <w:lang w:val="hr-HR"/>
              </w:rPr>
            </w:pPr>
          </w:p>
        </w:tc>
      </w:tr>
      <w:tr w:rsidR="00842F7B" w:rsidRPr="00E27110">
        <w:trPr>
          <w:trHeight w:hRule="exact" w:val="326"/>
        </w:trPr>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ind w:left="10"/>
              <w:rPr>
                <w:lang w:val="hr-HR"/>
              </w:rPr>
            </w:pP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single" w:sz="6" w:space="0" w:color="auto"/>
              <w:right w:val="single" w:sz="6" w:space="0" w:color="auto"/>
            </w:tcBorders>
            <w:shd w:val="clear" w:color="auto" w:fill="FFFFFF"/>
          </w:tcPr>
          <w:p w:rsidR="00842F7B" w:rsidRPr="00E27110" w:rsidRDefault="00842F7B" w:rsidP="007210BB">
            <w:pPr>
              <w:shd w:val="clear" w:color="auto" w:fill="FFFFFF"/>
              <w:rPr>
                <w:lang w:val="hr-HR"/>
              </w:rPr>
            </w:pPr>
          </w:p>
        </w:tc>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rsidP="000D72F6">
            <w:pPr>
              <w:shd w:val="clear" w:color="auto" w:fill="FFFFFF"/>
              <w:rPr>
                <w:lang w:val="hr-HR"/>
              </w:rPr>
            </w:pPr>
          </w:p>
        </w:tc>
      </w:tr>
      <w:tr w:rsidR="00842F7B" w:rsidRPr="00E27110" w:rsidTr="00B36AAA">
        <w:trPr>
          <w:trHeight w:hRule="exact" w:val="827"/>
        </w:trPr>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 xml:space="preserve">8 </w:t>
            </w:r>
            <w:r w:rsidR="000D72F6" w:rsidRPr="00E27110">
              <w:rPr>
                <w:lang w:val="hr-HR"/>
              </w:rPr>
              <w:t>Sloboda</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0D72F6" w:rsidP="000D72F6">
            <w:pPr>
              <w:shd w:val="clear" w:color="auto" w:fill="FFFFFF"/>
              <w:rPr>
                <w:lang w:val="hr-HR"/>
              </w:rPr>
            </w:pPr>
            <w:r w:rsidRPr="00E27110">
              <w:rPr>
                <w:lang w:val="hr-HR"/>
              </w:rPr>
              <w:t xml:space="preserve">Izgovorena riječ - </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0D72F6" w:rsidP="000D72F6">
            <w:pPr>
              <w:shd w:val="clear" w:color="auto" w:fill="FFFFFF"/>
              <w:rPr>
                <w:lang w:val="hr-HR"/>
              </w:rPr>
            </w:pPr>
            <w:r w:rsidRPr="00E27110">
              <w:rPr>
                <w:lang w:val="hr-HR"/>
              </w:rPr>
              <w:t>Raspravljanje</w:t>
            </w:r>
          </w:p>
        </w:tc>
        <w:tc>
          <w:tcPr>
            <w:tcW w:w="1810"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0D72F6">
            <w:pPr>
              <w:shd w:val="clear" w:color="auto" w:fill="FFFFFF"/>
              <w:ind w:left="10"/>
              <w:rPr>
                <w:highlight w:val="yellow"/>
                <w:lang w:val="hr-HR"/>
              </w:rPr>
            </w:pPr>
            <w:r w:rsidRPr="00A70284">
              <w:rPr>
                <w:lang w:val="hr-HR"/>
              </w:rPr>
              <w:t>Strategi</w:t>
            </w:r>
            <w:r w:rsidR="000D72F6" w:rsidRPr="00A70284">
              <w:rPr>
                <w:lang w:val="hr-HR"/>
              </w:rPr>
              <w:t>j</w:t>
            </w:r>
            <w:r w:rsidRPr="00A70284">
              <w:rPr>
                <w:lang w:val="hr-HR"/>
              </w:rPr>
              <w:t>e</w:t>
            </w:r>
            <w:r w:rsidR="000D72F6" w:rsidRPr="00A70284">
              <w:rPr>
                <w:lang w:val="hr-HR"/>
              </w:rPr>
              <w:t xml:space="preserve"> argumentiranja</w:t>
            </w:r>
            <w:r w:rsidR="00A70284" w:rsidRPr="00A70284">
              <w:rPr>
                <w:lang w:val="hr-HR"/>
              </w:rPr>
              <w:t>.</w:t>
            </w:r>
          </w:p>
        </w:tc>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0D72F6">
            <w:pPr>
              <w:shd w:val="clear" w:color="auto" w:fill="FFFFFF"/>
              <w:jc w:val="center"/>
              <w:rPr>
                <w:lang w:val="hr-HR"/>
              </w:rPr>
            </w:pPr>
            <w:r w:rsidRPr="00E27110">
              <w:rPr>
                <w:rFonts w:eastAsia="Times New Roman"/>
                <w:spacing w:val="-1"/>
                <w:lang w:val="hr-HR"/>
              </w:rPr>
              <w:t>“</w:t>
            </w:r>
            <w:r w:rsidR="000D72F6" w:rsidRPr="00E27110">
              <w:rPr>
                <w:rFonts w:eastAsia="Times New Roman"/>
                <w:spacing w:val="-1"/>
                <w:lang w:val="hr-HR"/>
              </w:rPr>
              <w:t>duh v</w:t>
            </w:r>
            <w:r w:rsidRPr="00E27110">
              <w:rPr>
                <w:rFonts w:eastAsia="Times New Roman"/>
                <w:spacing w:val="-1"/>
                <w:lang w:val="hr-HR"/>
              </w:rPr>
              <w:t>oltairi</w:t>
            </w:r>
            <w:r w:rsidR="000D72F6" w:rsidRPr="00E27110">
              <w:rPr>
                <w:rFonts w:eastAsia="Times New Roman"/>
                <w:spacing w:val="-1"/>
                <w:lang w:val="hr-HR"/>
              </w:rPr>
              <w:t>j</w:t>
            </w:r>
            <w:r w:rsidRPr="00E27110">
              <w:rPr>
                <w:rFonts w:eastAsia="Times New Roman"/>
                <w:spacing w:val="-1"/>
                <w:lang w:val="hr-HR"/>
              </w:rPr>
              <w:t>an</w:t>
            </w:r>
            <w:r w:rsidR="000D72F6" w:rsidRPr="00E27110">
              <w:rPr>
                <w:rFonts w:eastAsia="Times New Roman"/>
                <w:spacing w:val="-1"/>
                <w:lang w:val="hr-HR"/>
              </w:rPr>
              <w:t>stva</w:t>
            </w:r>
            <w:r w:rsidRPr="00E27110">
              <w:rPr>
                <w:rFonts w:eastAsia="Times New Roman"/>
                <w:spacing w:val="-1"/>
                <w:lang w:val="hr-HR"/>
              </w:rPr>
              <w:t>”:</w:t>
            </w:r>
          </w:p>
        </w:tc>
      </w:tr>
      <w:tr w:rsidR="00842F7B" w:rsidRPr="00E27110">
        <w:trPr>
          <w:trHeight w:hRule="exact" w:val="259"/>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rPr>
                <w:lang w:val="hr-HR"/>
              </w:rPr>
            </w:pPr>
            <w:r w:rsidRPr="00E27110">
              <w:rPr>
                <w:rFonts w:eastAsia="Times New Roman"/>
                <w:lang w:val="hr-HR"/>
              </w:rPr>
              <w:t xml:space="preserve">– </w:t>
            </w:r>
            <w:r w:rsidR="000D72F6" w:rsidRPr="00E27110">
              <w:rPr>
                <w:rFonts w:eastAsia="Times New Roman"/>
                <w:lang w:val="hr-HR"/>
              </w:rPr>
              <w:t>sredstvo civiliziranog</w:t>
            </w:r>
            <w:r w:rsidRPr="00E27110">
              <w:rPr>
                <w:rFonts w:eastAsia="Times New Roman"/>
                <w:lang w:val="hr-HR"/>
              </w:rPr>
              <w:t>the medium for</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highlight w:val="yellow"/>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0D72F6">
            <w:pPr>
              <w:shd w:val="clear" w:color="auto" w:fill="FFFFFF"/>
              <w:ind w:left="14"/>
              <w:rPr>
                <w:lang w:val="hr-HR"/>
              </w:rPr>
            </w:pPr>
            <w:r w:rsidRPr="00E27110">
              <w:rPr>
                <w:lang w:val="hr-HR"/>
              </w:rPr>
              <w:t xml:space="preserve">uvažavanje slobode razmišljanja </w:t>
            </w:r>
            <w:r w:rsidR="00734A6C" w:rsidRPr="00E27110">
              <w:rPr>
                <w:lang w:val="hr-HR"/>
              </w:rPr>
              <w:t>appreciation of</w:t>
            </w:r>
          </w:p>
        </w:tc>
      </w:tr>
      <w:tr w:rsidR="00842F7B" w:rsidRPr="00E27110">
        <w:trPr>
          <w:trHeight w:hRule="exact" w:val="250"/>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0D72F6">
            <w:pPr>
              <w:shd w:val="clear" w:color="auto" w:fill="FFFFFF"/>
              <w:ind w:left="10"/>
              <w:rPr>
                <w:lang w:val="hr-HR"/>
              </w:rPr>
            </w:pPr>
            <w:r w:rsidRPr="00E27110">
              <w:rPr>
                <w:lang w:val="hr-HR"/>
              </w:rPr>
              <w:t>civiliziranog rješavanja</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highlight w:val="yellow"/>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A70284">
            <w:pPr>
              <w:shd w:val="clear" w:color="auto" w:fill="FFFFFF"/>
              <w:ind w:left="10"/>
              <w:rPr>
                <w:lang w:val="hr-HR"/>
              </w:rPr>
            </w:pPr>
            <w:r>
              <w:rPr>
                <w:lang w:val="hr-HR"/>
              </w:rPr>
              <w:t>mišlje</w:t>
            </w:r>
            <w:r w:rsidR="000D72F6" w:rsidRPr="00E27110">
              <w:rPr>
                <w:lang w:val="hr-HR"/>
              </w:rPr>
              <w:t>nja i</w:t>
            </w:r>
          </w:p>
        </w:tc>
      </w:tr>
      <w:tr w:rsidR="00842F7B" w:rsidRPr="00E27110">
        <w:trPr>
          <w:trHeight w:hRule="exact" w:val="624"/>
        </w:trPr>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0D72F6">
            <w:pPr>
              <w:shd w:val="clear" w:color="auto" w:fill="FFFFFF"/>
              <w:rPr>
                <w:lang w:val="hr-HR"/>
              </w:rPr>
            </w:pPr>
            <w:r w:rsidRPr="00E27110">
              <w:rPr>
                <w:lang w:val="hr-HR"/>
              </w:rPr>
              <w:t>rješavanja sukoba</w:t>
            </w: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0D72F6" w:rsidP="000D72F6">
            <w:pPr>
              <w:shd w:val="clear" w:color="auto" w:fill="FFFFFF"/>
              <w:spacing w:line="259" w:lineRule="exact"/>
              <w:ind w:right="154"/>
              <w:rPr>
                <w:lang w:val="hr-HR"/>
              </w:rPr>
            </w:pPr>
            <w:r w:rsidRPr="00E27110">
              <w:rPr>
                <w:lang w:val="hr-HR"/>
              </w:rPr>
              <w:t xml:space="preserve">izražavanja </w:t>
            </w:r>
            <w:r w:rsidR="00A70284">
              <w:rPr>
                <w:lang w:val="hr-HR"/>
              </w:rPr>
              <w:t>za sve.</w:t>
            </w:r>
          </w:p>
        </w:tc>
      </w:tr>
    </w:tbl>
    <w:p w:rsidR="00842F7B" w:rsidRPr="00E27110" w:rsidRDefault="00734A6C">
      <w:pPr>
        <w:shd w:val="clear" w:color="auto" w:fill="FFFFFF"/>
        <w:spacing w:before="12168"/>
        <w:ind w:left="38"/>
        <w:rPr>
          <w:lang w:val="hr-HR"/>
        </w:rPr>
      </w:pPr>
      <w:r w:rsidRPr="00E27110">
        <w:rPr>
          <w:rFonts w:ascii="Courier New" w:hAnsi="Courier New" w:cs="Courier New"/>
          <w:sz w:val="22"/>
          <w:szCs w:val="22"/>
          <w:lang w:val="hr-HR"/>
        </w:rPr>
        <w:lastRenderedPageBreak/>
        <w:t>116</w:t>
      </w:r>
    </w:p>
    <w:p w:rsidR="00842F7B" w:rsidRPr="00E27110" w:rsidRDefault="00842F7B">
      <w:pPr>
        <w:shd w:val="clear" w:color="auto" w:fill="FFFFFF"/>
        <w:spacing w:before="12168"/>
        <w:ind w:left="38"/>
        <w:rPr>
          <w:lang w:val="hr-HR"/>
        </w:rPr>
        <w:sectPr w:rsidR="00842F7B" w:rsidRPr="00E27110">
          <w:pgSz w:w="11909" w:h="16834"/>
          <w:pgMar w:top="534" w:right="1409" w:bottom="360" w:left="1413" w:header="720" w:footer="720" w:gutter="0"/>
          <w:cols w:space="60"/>
          <w:noEndnote/>
        </w:sectPr>
      </w:pPr>
    </w:p>
    <w:p w:rsidR="00842F7B" w:rsidRPr="00E27110" w:rsidRDefault="000D72F6">
      <w:pPr>
        <w:shd w:val="clear" w:color="auto" w:fill="FFFFFF"/>
        <w:ind w:right="10"/>
        <w:jc w:val="right"/>
        <w:rPr>
          <w:lang w:val="hr-HR"/>
        </w:rPr>
      </w:pPr>
      <w:r w:rsidRPr="00E27110">
        <w:rPr>
          <w:sz w:val="18"/>
          <w:szCs w:val="18"/>
          <w:lang w:val="hr-HR"/>
        </w:rPr>
        <w:lastRenderedPageBreak/>
        <w:t>Sudjelovanje u politici: rješavanje sukoba, rješavanje problema</w:t>
      </w:r>
    </w:p>
    <w:p w:rsidR="00842F7B" w:rsidRPr="00E27110" w:rsidRDefault="00734A6C">
      <w:pPr>
        <w:shd w:val="clear" w:color="auto" w:fill="FFFFFF"/>
        <w:spacing w:before="509"/>
        <w:ind w:left="120"/>
        <w:rPr>
          <w:lang w:val="hr-HR"/>
        </w:rPr>
      </w:pPr>
      <w:r w:rsidRPr="00E27110">
        <w:rPr>
          <w:rFonts w:ascii="Arial" w:hAnsi="Arial" w:cs="Arial"/>
          <w:b/>
          <w:bCs/>
          <w:spacing w:val="-8"/>
          <w:sz w:val="30"/>
          <w:szCs w:val="30"/>
          <w:lang w:val="hr-HR"/>
        </w:rPr>
        <w:t>4</w:t>
      </w:r>
      <w:r w:rsidR="000D72F6" w:rsidRPr="00E27110">
        <w:rPr>
          <w:rFonts w:ascii="Arial" w:hAnsi="Arial" w:cs="Arial"/>
          <w:b/>
          <w:bCs/>
          <w:spacing w:val="-8"/>
          <w:sz w:val="30"/>
          <w:szCs w:val="30"/>
          <w:lang w:val="hr-HR"/>
        </w:rPr>
        <w:t>. JEDINICA</w:t>
      </w:r>
      <w:r w:rsidRPr="00E27110">
        <w:rPr>
          <w:rFonts w:ascii="Arial" w:hAnsi="Arial" w:cs="Arial"/>
          <w:b/>
          <w:bCs/>
          <w:spacing w:val="-8"/>
          <w:sz w:val="30"/>
          <w:szCs w:val="30"/>
          <w:lang w:val="hr-HR"/>
        </w:rPr>
        <w:t xml:space="preserve">: </w:t>
      </w:r>
      <w:r w:rsidR="000D72F6" w:rsidRPr="00E27110">
        <w:rPr>
          <w:rFonts w:ascii="Arial" w:hAnsi="Arial" w:cs="Arial"/>
          <w:b/>
          <w:bCs/>
          <w:spacing w:val="-8"/>
          <w:sz w:val="30"/>
          <w:szCs w:val="30"/>
          <w:lang w:val="hr-HR"/>
        </w:rPr>
        <w:t>SUKOB</w:t>
      </w:r>
      <w:r w:rsidRPr="00E27110">
        <w:rPr>
          <w:rFonts w:ascii="Arial" w:hAnsi="Arial" w:cs="Arial"/>
          <w:b/>
          <w:bCs/>
          <w:spacing w:val="-8"/>
          <w:sz w:val="30"/>
          <w:szCs w:val="30"/>
          <w:lang w:val="hr-HR"/>
        </w:rPr>
        <w:t xml:space="preserve"> </w:t>
      </w:r>
      <w:r w:rsidRPr="00E27110">
        <w:rPr>
          <w:rFonts w:ascii="Arial" w:eastAsia="Times New Roman" w:hAnsi="Arial"/>
          <w:b/>
          <w:bCs/>
          <w:spacing w:val="-8"/>
          <w:sz w:val="30"/>
          <w:szCs w:val="30"/>
          <w:lang w:val="hr-HR"/>
        </w:rPr>
        <w:t>–</w:t>
      </w:r>
      <w:r w:rsidRPr="00E27110">
        <w:rPr>
          <w:rFonts w:ascii="Arial" w:eastAsia="Times New Roman" w:hAnsi="Arial" w:cs="Arial"/>
          <w:b/>
          <w:bCs/>
          <w:spacing w:val="-8"/>
          <w:sz w:val="30"/>
          <w:szCs w:val="30"/>
          <w:lang w:val="hr-HR"/>
        </w:rPr>
        <w:t xml:space="preserve"> </w:t>
      </w:r>
      <w:r w:rsidR="000D72F6" w:rsidRPr="00E27110">
        <w:rPr>
          <w:rFonts w:ascii="Arial" w:eastAsia="Times New Roman" w:hAnsi="Arial" w:cs="Arial"/>
          <w:b/>
          <w:bCs/>
          <w:spacing w:val="-8"/>
          <w:sz w:val="30"/>
          <w:szCs w:val="30"/>
          <w:lang w:val="hr-HR"/>
        </w:rPr>
        <w:t>ribarski sukob</w:t>
      </w:r>
    </w:p>
    <w:p w:rsidR="00842F7B" w:rsidRPr="00E27110" w:rsidRDefault="000D72F6">
      <w:pPr>
        <w:shd w:val="clear" w:color="auto" w:fill="FFFFFF"/>
        <w:spacing w:before="38"/>
        <w:ind w:left="120"/>
        <w:rPr>
          <w:lang w:val="hr-HR"/>
        </w:rPr>
      </w:pPr>
      <w:r w:rsidRPr="00E27110">
        <w:rPr>
          <w:rFonts w:ascii="Arial" w:hAnsi="Arial" w:cs="Arial"/>
          <w:b/>
          <w:bCs/>
          <w:spacing w:val="-15"/>
          <w:sz w:val="30"/>
          <w:szCs w:val="30"/>
          <w:lang w:val="hr-HR"/>
        </w:rPr>
        <w:t xml:space="preserve">Kako možemo riješiti dilemu </w:t>
      </w:r>
      <w:r w:rsidR="00A70284">
        <w:rPr>
          <w:rFonts w:ascii="Arial" w:hAnsi="Arial" w:cs="Arial"/>
          <w:b/>
          <w:bCs/>
          <w:spacing w:val="-15"/>
          <w:sz w:val="30"/>
          <w:szCs w:val="30"/>
          <w:lang w:val="hr-HR"/>
        </w:rPr>
        <w:t xml:space="preserve">oko </w:t>
      </w:r>
      <w:r w:rsidRPr="00E27110">
        <w:rPr>
          <w:rFonts w:ascii="Arial" w:hAnsi="Arial" w:cs="Arial"/>
          <w:b/>
          <w:bCs/>
          <w:spacing w:val="-15"/>
          <w:sz w:val="30"/>
          <w:szCs w:val="30"/>
          <w:lang w:val="hr-HR"/>
        </w:rPr>
        <w:t>održivosti?</w:t>
      </w:r>
    </w:p>
    <w:p w:rsidR="00842F7B" w:rsidRPr="00E27110" w:rsidRDefault="00842F7B">
      <w:pPr>
        <w:spacing w:after="389"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907"/>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D72F6" w:rsidP="000D72F6">
            <w:pPr>
              <w:shd w:val="clear" w:color="auto" w:fill="FFFFFF"/>
              <w:jc w:val="center"/>
              <w:rPr>
                <w:lang w:val="hr-HR"/>
              </w:rPr>
            </w:pPr>
            <w:r w:rsidRPr="00E27110">
              <w:rPr>
                <w:b/>
                <w:bCs/>
                <w:lang w:val="hr-HR"/>
              </w:rPr>
              <w:t>Tema lekcije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82729" w:rsidRPr="00E27110" w:rsidRDefault="000D72F6" w:rsidP="00582729">
            <w:pPr>
              <w:shd w:val="clear" w:color="auto" w:fill="FFFFFF"/>
              <w:spacing w:line="259" w:lineRule="exact"/>
              <w:ind w:left="62"/>
              <w:rPr>
                <w:b/>
                <w:bCs/>
                <w:lang w:val="hr-HR"/>
              </w:rPr>
            </w:pPr>
            <w:r w:rsidRPr="00E27110">
              <w:rPr>
                <w:b/>
                <w:bCs/>
                <w:lang w:val="hr-HR"/>
              </w:rPr>
              <w:t>Razvijanje kompetencije/</w:t>
            </w:r>
          </w:p>
          <w:p w:rsidR="00842F7B" w:rsidRPr="00E27110" w:rsidRDefault="000D72F6" w:rsidP="00582729">
            <w:pPr>
              <w:shd w:val="clear" w:color="auto" w:fill="FFFFFF"/>
              <w:spacing w:line="259" w:lineRule="exact"/>
              <w:ind w:left="62"/>
              <w:rPr>
                <w:lang w:val="hr-HR"/>
              </w:rPr>
            </w:pPr>
            <w:r w:rsidRPr="00E27110">
              <w:rPr>
                <w:b/>
                <w:bCs/>
                <w:lang w:val="hr-HR"/>
              </w:rPr>
              <w:t>ciljevi učenja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82729" w:rsidP="00582729">
            <w:pPr>
              <w:shd w:val="clear" w:color="auto" w:fill="FFFFFF"/>
              <w:jc w:val="center"/>
              <w:rPr>
                <w:lang w:val="hr-HR"/>
              </w:rPr>
            </w:pPr>
            <w:r w:rsidRPr="00E27110">
              <w:rPr>
                <w:b/>
                <w:bCs/>
                <w:lang w:val="hr-HR"/>
              </w:rPr>
              <w:t xml:space="preserve">Zadaci </w:t>
            </w:r>
            <w:r w:rsidR="00DB2911" w:rsidRPr="00E27110">
              <w:rPr>
                <w:b/>
                <w:bCs/>
                <w:lang w:val="hr-HR"/>
              </w:rPr>
              <w:t xml:space="preserve">za </w:t>
            </w:r>
            <w:r w:rsidRPr="00E27110">
              <w:rPr>
                <w:b/>
                <w:bCs/>
                <w:lang w:val="hr-HR"/>
              </w:rPr>
              <w:t>učenik</w:t>
            </w:r>
            <w:r w:rsidR="00DB2911" w:rsidRPr="00E27110">
              <w:rPr>
                <w:b/>
                <w:bCs/>
                <w:lang w:val="hr-HR"/>
              </w:rPr>
              <w:t>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582729">
            <w:pPr>
              <w:shd w:val="clear" w:color="auto" w:fill="FFFFFF"/>
              <w:spacing w:line="259" w:lineRule="exact"/>
              <w:ind w:left="202" w:right="202"/>
              <w:rPr>
                <w:lang w:val="hr-HR"/>
              </w:rPr>
            </w:pPr>
            <w:r w:rsidRPr="00E27110">
              <w:rPr>
                <w:b/>
                <w:bCs/>
                <w:spacing w:val="-2"/>
                <w:lang w:val="hr-HR"/>
              </w:rPr>
              <w:t>Materi</w:t>
            </w:r>
            <w:r w:rsidR="00582729" w:rsidRPr="00E27110">
              <w:rPr>
                <w:b/>
                <w:bCs/>
                <w:spacing w:val="-2"/>
                <w:lang w:val="hr-HR"/>
              </w:rPr>
              <w:t xml:space="preserve">jali i sredstva </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82729">
            <w:pPr>
              <w:shd w:val="clear" w:color="auto" w:fill="FFFFFF"/>
              <w:jc w:val="center"/>
              <w:rPr>
                <w:lang w:val="hr-HR"/>
              </w:rPr>
            </w:pPr>
            <w:r w:rsidRPr="00E27110">
              <w:rPr>
                <w:b/>
                <w:bCs/>
                <w:lang w:val="hr-HR"/>
              </w:rPr>
              <w:t>Met</w:t>
            </w:r>
            <w:r w:rsidR="00734A6C" w:rsidRPr="00E27110">
              <w:rPr>
                <w:b/>
                <w:bCs/>
                <w:lang w:val="hr-HR"/>
              </w:rPr>
              <w:t>od</w:t>
            </w:r>
            <w:r w:rsidRPr="00E27110">
              <w:rPr>
                <w:b/>
                <w:bCs/>
                <w:lang w:val="hr-HR"/>
              </w:rPr>
              <w:t>a</w:t>
            </w:r>
          </w:p>
        </w:tc>
      </w:tr>
      <w:tr w:rsidR="00842F7B" w:rsidRPr="00E27110">
        <w:trPr>
          <w:trHeight w:hRule="exact" w:val="2818"/>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B1072">
            <w:pPr>
              <w:shd w:val="clear" w:color="auto" w:fill="FFFFFF"/>
              <w:rPr>
                <w:lang w:val="hr-HR"/>
              </w:rPr>
            </w:pPr>
            <w:r w:rsidRPr="00E27110">
              <w:rPr>
                <w:lang w:val="hr-HR"/>
              </w:rPr>
              <w:t xml:space="preserve"> 1</w:t>
            </w:r>
            <w:r w:rsidR="007C7098">
              <w:rPr>
                <w:lang w:val="hr-HR"/>
              </w:rPr>
              <w:t>. l</w:t>
            </w:r>
            <w:r w:rsidR="00582729" w:rsidRPr="00E27110">
              <w:rPr>
                <w:lang w:val="hr-HR"/>
              </w:rPr>
              <w:t>ekcija</w:t>
            </w:r>
          </w:p>
          <w:p w:rsidR="00842F7B" w:rsidRPr="00E27110" w:rsidRDefault="00582729">
            <w:pPr>
              <w:shd w:val="clear" w:color="auto" w:fill="FFFFFF"/>
              <w:spacing w:line="259" w:lineRule="exact"/>
              <w:ind w:left="10" w:right="154"/>
              <w:rPr>
                <w:lang w:val="hr-HR"/>
              </w:rPr>
            </w:pPr>
            <w:r w:rsidRPr="00E27110">
              <w:rPr>
                <w:lang w:val="hr-HR"/>
              </w:rPr>
              <w:t>Ribarska igra</w:t>
            </w:r>
            <w:r w:rsidR="00734A6C" w:rsidRPr="00E27110">
              <w:rPr>
                <w:lang w:val="hr-HR"/>
              </w:rPr>
              <w:t xml:space="preserve"> (1)</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9"/>
              <w:rPr>
                <w:lang w:val="hr-HR"/>
              </w:rPr>
            </w:pPr>
            <w:r w:rsidRPr="00E27110">
              <w:rPr>
                <w:lang w:val="hr-HR"/>
              </w:rPr>
              <w:t>Anal</w:t>
            </w:r>
            <w:r w:rsidR="00582729" w:rsidRPr="00E27110">
              <w:rPr>
                <w:lang w:val="hr-HR"/>
              </w:rPr>
              <w:t>iziranje složene situacije, donošenje odluka pod  pritiskom</w:t>
            </w:r>
            <w:r w:rsidR="00A70284">
              <w:rPr>
                <w:lang w:val="hr-HR"/>
              </w:rPr>
              <w:t xml:space="preserve"> vremena</w:t>
            </w:r>
            <w:r w:rsidR="00582729" w:rsidRPr="00E27110">
              <w:rPr>
                <w:lang w:val="hr-HR"/>
              </w:rPr>
              <w:t>.</w:t>
            </w:r>
          </w:p>
          <w:p w:rsidR="00842F7B" w:rsidRPr="00E27110" w:rsidRDefault="00582729" w:rsidP="00582729">
            <w:pPr>
              <w:shd w:val="clear" w:color="auto" w:fill="FFFFFF"/>
              <w:spacing w:line="259" w:lineRule="exact"/>
              <w:ind w:right="19"/>
              <w:rPr>
                <w:lang w:val="hr-HR"/>
              </w:rPr>
            </w:pPr>
            <w:r w:rsidRPr="00E27110">
              <w:rPr>
                <w:lang w:val="hr-HR"/>
              </w:rPr>
              <w:t>Učenici postaju svjesni dilema koje prate uspostavljanje održivosti.</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82729" w:rsidP="00582729">
            <w:pPr>
              <w:shd w:val="clear" w:color="auto" w:fill="FFFFFF"/>
              <w:spacing w:line="259" w:lineRule="exact"/>
              <w:ind w:right="130"/>
              <w:rPr>
                <w:lang w:val="hr-HR"/>
              </w:rPr>
            </w:pPr>
            <w:r w:rsidRPr="00E27110">
              <w:rPr>
                <w:lang w:val="hr-HR"/>
              </w:rPr>
              <w:t>Učenici prepoznaju probleme i utvrđuju rješenja i strategije.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63" w:firstLine="14"/>
              <w:rPr>
                <w:lang w:val="hr-HR"/>
              </w:rPr>
            </w:pPr>
            <w:r w:rsidRPr="00E27110">
              <w:rPr>
                <w:b/>
                <w:bCs/>
                <w:lang w:val="hr-HR"/>
              </w:rPr>
              <w:t xml:space="preserve">jf </w:t>
            </w:r>
            <w:r w:rsidR="00A70284">
              <w:rPr>
                <w:bCs/>
                <w:lang w:val="hr-HR"/>
              </w:rPr>
              <w:t xml:space="preserve">nastavni </w:t>
            </w:r>
            <w:r w:rsidR="00582729" w:rsidRPr="00E27110">
              <w:rPr>
                <w:lang w:val="hr-HR"/>
              </w:rPr>
              <w:t xml:space="preserve">materijali  </w:t>
            </w:r>
            <w:r w:rsidRPr="00E27110">
              <w:rPr>
                <w:lang w:val="hr-HR"/>
              </w:rPr>
              <w:t xml:space="preserve"> 4.1-4.4.</w:t>
            </w:r>
          </w:p>
          <w:p w:rsidR="00842F7B" w:rsidRPr="00E27110" w:rsidRDefault="00582729">
            <w:pPr>
              <w:shd w:val="clear" w:color="auto" w:fill="FFFFFF"/>
              <w:spacing w:line="259" w:lineRule="exact"/>
              <w:ind w:right="163"/>
              <w:rPr>
                <w:lang w:val="hr-HR"/>
              </w:rPr>
            </w:pPr>
            <w:r w:rsidRPr="00E27110">
              <w:rPr>
                <w:lang w:val="hr-HR"/>
              </w:rPr>
              <w:t>Džepni kalkulator ili računalo.</w:t>
            </w:r>
          </w:p>
          <w:p w:rsidR="00842F7B" w:rsidRPr="00E27110" w:rsidRDefault="00582729" w:rsidP="00582729">
            <w:pPr>
              <w:shd w:val="clear" w:color="auto" w:fill="FFFFFF"/>
              <w:spacing w:line="259" w:lineRule="exact"/>
              <w:ind w:right="163" w:firstLine="5"/>
              <w:rPr>
                <w:lang w:val="hr-HR"/>
              </w:rPr>
            </w:pPr>
            <w:r w:rsidRPr="00E27110">
              <w:rPr>
                <w:lang w:val="hr-HR"/>
              </w:rPr>
              <w:t>Trake papira</w:t>
            </w:r>
            <w:r w:rsidR="00734A6C" w:rsidRPr="00E27110">
              <w:rPr>
                <w:lang w:val="hr-HR"/>
              </w:rPr>
              <w:t>(</w:t>
            </w:r>
            <w:r w:rsidRPr="00E27110">
              <w:rPr>
                <w:lang w:val="hr-HR"/>
              </w:rPr>
              <w:t xml:space="preserve">veličina </w:t>
            </w:r>
            <w:r w:rsidR="00734A6C" w:rsidRPr="00E27110">
              <w:rPr>
                <w:lang w:val="hr-HR"/>
              </w:rPr>
              <w:t xml:space="preserve">A4), </w:t>
            </w:r>
            <w:r w:rsidRPr="00E27110">
              <w:rPr>
                <w:lang w:val="hr-HR"/>
              </w:rPr>
              <w:t>flomasteri</w:t>
            </w:r>
            <w:r w:rsidR="00734A6C" w:rsidRPr="00E27110">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82729" w:rsidP="00582729">
            <w:pPr>
              <w:shd w:val="clear" w:color="auto" w:fill="FFFFFF"/>
              <w:spacing w:line="264" w:lineRule="exact"/>
              <w:ind w:right="682"/>
              <w:rPr>
                <w:lang w:val="hr-HR"/>
              </w:rPr>
            </w:pPr>
            <w:r w:rsidRPr="00E27110">
              <w:rPr>
                <w:lang w:val="hr-HR"/>
              </w:rPr>
              <w:t>Učenje kroz zadatke.</w:t>
            </w:r>
          </w:p>
        </w:tc>
      </w:tr>
      <w:tr w:rsidR="00842F7B" w:rsidRPr="00E27110">
        <w:trPr>
          <w:trHeight w:hRule="exact" w:val="2299"/>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2</w:t>
            </w:r>
            <w:r w:rsidR="00DB1072" w:rsidRPr="00E27110">
              <w:rPr>
                <w:lang w:val="hr-HR"/>
              </w:rPr>
              <w:t xml:space="preserve">. </w:t>
            </w:r>
            <w:r w:rsidR="007C7098">
              <w:rPr>
                <w:lang w:val="hr-HR"/>
              </w:rPr>
              <w:t>l</w:t>
            </w:r>
            <w:r w:rsidR="00582729" w:rsidRPr="00E27110">
              <w:rPr>
                <w:lang w:val="hr-HR"/>
              </w:rPr>
              <w:t>ekcija</w:t>
            </w:r>
          </w:p>
          <w:p w:rsidR="00842F7B" w:rsidRPr="00E27110" w:rsidRDefault="00582729" w:rsidP="00582729">
            <w:pPr>
              <w:shd w:val="clear" w:color="auto" w:fill="FFFFFF"/>
              <w:spacing w:line="259" w:lineRule="exact"/>
              <w:ind w:left="10" w:right="154"/>
              <w:rPr>
                <w:lang w:val="hr-HR"/>
              </w:rPr>
            </w:pPr>
            <w:r w:rsidRPr="00E27110">
              <w:rPr>
                <w:lang w:val="hr-HR"/>
              </w:rPr>
              <w:t xml:space="preserve">Ribarska igra </w:t>
            </w:r>
            <w:r w:rsidR="00734A6C" w:rsidRPr="00E27110">
              <w:rPr>
                <w:lang w:val="hr-HR"/>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82729">
            <w:pPr>
              <w:shd w:val="clear" w:color="auto" w:fill="FFFFFF"/>
              <w:spacing w:line="259" w:lineRule="exact"/>
              <w:ind w:right="182"/>
              <w:rPr>
                <w:lang w:val="hr-HR"/>
              </w:rPr>
            </w:pPr>
            <w:r w:rsidRPr="00E27110">
              <w:rPr>
                <w:lang w:val="hr-HR"/>
              </w:rPr>
              <w:t>Pregovaranje da se postigne kompromis.</w:t>
            </w:r>
          </w:p>
          <w:p w:rsidR="00842F7B" w:rsidRPr="00E27110" w:rsidRDefault="00582729" w:rsidP="00582729">
            <w:pPr>
              <w:shd w:val="clear" w:color="auto" w:fill="FFFFFF"/>
              <w:spacing w:line="259" w:lineRule="exact"/>
              <w:ind w:right="182"/>
              <w:rPr>
                <w:lang w:val="hr-HR"/>
              </w:rPr>
            </w:pPr>
            <w:r w:rsidRPr="00E27110">
              <w:rPr>
                <w:lang w:val="hr-HR"/>
              </w:rPr>
              <w:t>Međuovisnos</w:t>
            </w:r>
            <w:r w:rsidR="007C7098">
              <w:rPr>
                <w:lang w:val="hr-HR"/>
              </w:rPr>
              <w:t>t</w:t>
            </w:r>
            <w:r w:rsidRPr="00E27110">
              <w:rPr>
                <w:lang w:val="hr-HR"/>
              </w:rPr>
              <w:t>,</w:t>
            </w:r>
            <w:r w:rsidR="00734A6C" w:rsidRPr="00E27110">
              <w:rPr>
                <w:lang w:val="hr-HR"/>
              </w:rPr>
              <w:t xml:space="preserve"> </w:t>
            </w:r>
            <w:r w:rsidRPr="00E27110">
              <w:rPr>
                <w:lang w:val="hr-HR"/>
              </w:rPr>
              <w:t>sukob interesa</w:t>
            </w:r>
            <w:r w:rsidR="00734A6C" w:rsidRPr="00E27110">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82729">
            <w:pPr>
              <w:shd w:val="clear" w:color="auto" w:fill="FFFFFF"/>
              <w:spacing w:line="259" w:lineRule="exact"/>
              <w:ind w:right="48"/>
              <w:rPr>
                <w:lang w:val="hr-HR"/>
              </w:rPr>
            </w:pPr>
            <w:r w:rsidRPr="00E27110">
              <w:rPr>
                <w:lang w:val="hr-HR"/>
              </w:rPr>
              <w:t>Učenici analiziraju složeni problem. Učenici (m</w:t>
            </w:r>
            <w:r w:rsidR="007C7098">
              <w:rPr>
                <w:lang w:val="hr-HR"/>
              </w:rPr>
              <w:t xml:space="preserve">oraju) surađivati u cilju postizanja </w:t>
            </w:r>
            <w:r w:rsidRPr="00E27110">
              <w:rPr>
                <w:lang w:val="hr-HR"/>
              </w:rPr>
              <w:t>zajedničkog rješenja.</w:t>
            </w:r>
          </w:p>
          <w:p w:rsidR="00842F7B" w:rsidRPr="00E27110" w:rsidRDefault="00842F7B">
            <w:pPr>
              <w:shd w:val="clear" w:color="auto" w:fill="FFFFFF"/>
              <w:spacing w:line="259" w:lineRule="exact"/>
              <w:ind w:right="48"/>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C7098" w:rsidP="00582729">
            <w:pPr>
              <w:shd w:val="clear" w:color="auto" w:fill="FFFFFF"/>
              <w:spacing w:line="259" w:lineRule="exact"/>
              <w:ind w:right="355"/>
              <w:rPr>
                <w:lang w:val="hr-HR"/>
              </w:rPr>
            </w:pPr>
            <w:r>
              <w:rPr>
                <w:lang w:val="hr-HR"/>
              </w:rPr>
              <w:t>Isto kao u 1. l</w:t>
            </w:r>
            <w:r w:rsidR="00582729" w:rsidRPr="00E27110">
              <w:rPr>
                <w:lang w:val="hr-HR"/>
              </w:rPr>
              <w:t>ekciji.</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82729" w:rsidP="00582729">
            <w:pPr>
              <w:shd w:val="clear" w:color="auto" w:fill="FFFFFF"/>
              <w:spacing w:line="259" w:lineRule="exact"/>
              <w:ind w:right="682"/>
              <w:rPr>
                <w:lang w:val="hr-HR"/>
              </w:rPr>
            </w:pPr>
            <w:r w:rsidRPr="00E27110">
              <w:rPr>
                <w:lang w:val="hr-HR"/>
              </w:rPr>
              <w:t>Učenje kroz zadatke.</w:t>
            </w:r>
          </w:p>
        </w:tc>
      </w:tr>
      <w:tr w:rsidR="00842F7B" w:rsidRPr="00E27110">
        <w:trPr>
          <w:trHeight w:hRule="exact" w:val="2299"/>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82729" w:rsidP="00582729">
            <w:pPr>
              <w:shd w:val="clear" w:color="auto" w:fill="FFFFFF"/>
              <w:rPr>
                <w:lang w:val="hr-HR"/>
              </w:rPr>
            </w:pPr>
            <w:r w:rsidRPr="00E27110">
              <w:rPr>
                <w:lang w:val="hr-HR"/>
              </w:rPr>
              <w:t>3.</w:t>
            </w:r>
            <w:r w:rsidR="007C7098">
              <w:rPr>
                <w:lang w:val="hr-HR"/>
              </w:rPr>
              <w:t>l</w:t>
            </w:r>
            <w:r w:rsidRPr="00E27110">
              <w:rPr>
                <w:lang w:val="hr-HR"/>
              </w:rPr>
              <w:t>ekcija</w:t>
            </w:r>
          </w:p>
          <w:p w:rsidR="00842F7B" w:rsidRPr="00E27110" w:rsidRDefault="00DB1072" w:rsidP="00DB1072">
            <w:pPr>
              <w:shd w:val="clear" w:color="auto" w:fill="FFFFFF"/>
              <w:spacing w:line="259" w:lineRule="exact"/>
              <w:ind w:left="10" w:right="154"/>
              <w:rPr>
                <w:lang w:val="hr-HR"/>
              </w:rPr>
            </w:pPr>
            <w:r w:rsidRPr="00E27110">
              <w:rPr>
                <w:lang w:val="hr-HR"/>
              </w:rPr>
              <w:t>Kako možemo uhvatiti „što više ribe“?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rPr>
                <w:lang w:val="hr-HR"/>
              </w:rPr>
            </w:pPr>
            <w:r w:rsidRPr="00E27110">
              <w:rPr>
                <w:lang w:val="hr-HR"/>
              </w:rPr>
              <w:t>Anal</w:t>
            </w:r>
            <w:r w:rsidR="007C7098">
              <w:rPr>
                <w:lang w:val="hr-HR"/>
              </w:rPr>
              <w:t>i</w:t>
            </w:r>
            <w:r w:rsidR="00DB1072" w:rsidRPr="00E27110">
              <w:rPr>
                <w:lang w:val="hr-HR"/>
              </w:rPr>
              <w:t>tičko razmišljanje</w:t>
            </w:r>
            <w:r w:rsidRPr="00E27110">
              <w:rPr>
                <w:lang w:val="hr-HR"/>
              </w:rPr>
              <w:t>:</w:t>
            </w:r>
            <w:r w:rsidR="00DB1072" w:rsidRPr="00E27110">
              <w:rPr>
                <w:lang w:val="hr-HR"/>
              </w:rPr>
              <w:t xml:space="preserve"> povezivanje iskustva s apstraktnim pojmom ili</w:t>
            </w:r>
            <w:r w:rsidRPr="00E27110">
              <w:rPr>
                <w:lang w:val="hr-HR"/>
              </w:rPr>
              <w:t xml:space="preserve"> model</w:t>
            </w:r>
            <w:r w:rsidR="00DB1072" w:rsidRPr="00E27110">
              <w:rPr>
                <w:lang w:val="hr-HR"/>
              </w:rPr>
              <w:t>om</w:t>
            </w:r>
            <w:r w:rsidRPr="00E27110">
              <w:rPr>
                <w:lang w:val="hr-HR"/>
              </w:rPr>
              <w:t>.</w:t>
            </w:r>
          </w:p>
          <w:p w:rsidR="00842F7B" w:rsidRPr="00E27110" w:rsidRDefault="00734A6C" w:rsidP="00DB1072">
            <w:pPr>
              <w:shd w:val="clear" w:color="auto" w:fill="FFFFFF"/>
              <w:spacing w:line="259" w:lineRule="exact"/>
              <w:rPr>
                <w:lang w:val="hr-HR"/>
              </w:rPr>
            </w:pPr>
            <w:r w:rsidRPr="00E27110">
              <w:rPr>
                <w:lang w:val="hr-HR"/>
              </w:rPr>
              <w:t xml:space="preserve">Model </w:t>
            </w:r>
            <w:r w:rsidR="00DB1072" w:rsidRPr="00E27110">
              <w:rPr>
                <w:lang w:val="hr-HR"/>
              </w:rPr>
              <w:t>ciljeva za postizanje održivosti.</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B1072" w:rsidP="00DB1072">
            <w:pPr>
              <w:shd w:val="clear" w:color="auto" w:fill="FFFFFF"/>
              <w:spacing w:line="259" w:lineRule="exact"/>
              <w:ind w:right="158"/>
              <w:rPr>
                <w:lang w:val="hr-HR"/>
              </w:rPr>
            </w:pPr>
            <w:r w:rsidRPr="00E27110">
              <w:rPr>
                <w:lang w:val="hr-HR"/>
              </w:rPr>
              <w:t>Učenici se osvrću na svoja iskustva s ribarskom igrom.</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C7098">
            <w:pPr>
              <w:shd w:val="clear" w:color="auto" w:fill="FFFFFF"/>
              <w:spacing w:line="259" w:lineRule="exact"/>
              <w:ind w:right="552"/>
              <w:rPr>
                <w:lang w:val="hr-HR"/>
              </w:rPr>
            </w:pPr>
            <w:r w:rsidRPr="00E27110">
              <w:rPr>
                <w:b/>
                <w:bCs/>
                <w:lang w:val="hr-HR"/>
              </w:rPr>
              <w:t>.s?</w:t>
            </w:r>
            <w:r w:rsidR="007C7098">
              <w:rPr>
                <w:b/>
                <w:bCs/>
                <w:lang w:val="hr-HR"/>
              </w:rPr>
              <w:t xml:space="preserve"> </w:t>
            </w:r>
            <w:r w:rsidR="007C7098">
              <w:rPr>
                <w:bCs/>
                <w:lang w:val="hr-HR"/>
              </w:rPr>
              <w:t>Radni</w:t>
            </w:r>
            <w:r w:rsidR="00DB1072" w:rsidRPr="00E27110">
              <w:rPr>
                <w:lang w:val="hr-HR"/>
              </w:rPr>
              <w:t xml:space="preserve"> materijal </w:t>
            </w:r>
            <w:r w:rsidRPr="00E27110">
              <w:rPr>
                <w:lang w:val="hr-HR"/>
              </w:rPr>
              <w:t xml:space="preserve">4.2. </w:t>
            </w:r>
            <w:r w:rsidRPr="00E27110">
              <w:rPr>
                <w:b/>
                <w:bCs/>
                <w:lang w:val="hr-HR"/>
              </w:rPr>
              <w:t xml:space="preserve">.s? </w:t>
            </w:r>
            <w:r w:rsidR="007C7098" w:rsidRPr="007C7098">
              <w:rPr>
                <w:bCs/>
                <w:lang w:val="hr-HR"/>
              </w:rPr>
              <w:t>Radni</w:t>
            </w:r>
            <w:r w:rsidR="00DB1072" w:rsidRPr="007C7098">
              <w:rPr>
                <w:lang w:val="hr-HR"/>
              </w:rPr>
              <w:t xml:space="preserve"> </w:t>
            </w:r>
            <w:r w:rsidR="00DB1072" w:rsidRPr="00E27110">
              <w:rPr>
                <w:lang w:val="hr-HR"/>
              </w:rPr>
              <w:t>materijal</w:t>
            </w:r>
            <w:r w:rsidRPr="00E27110">
              <w:rPr>
                <w:lang w:val="hr-HR"/>
              </w:rPr>
              <w:t xml:space="preserve"> 4.3 (</w:t>
            </w:r>
            <w:r w:rsidR="00DB1072" w:rsidRPr="00E27110">
              <w:rPr>
                <w:lang w:val="hr-HR"/>
              </w:rPr>
              <w:t>neobvezni</w:t>
            </w:r>
            <w:r w:rsidRPr="00E27110">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DB1072" w:rsidRPr="00E27110" w:rsidRDefault="007C7098">
            <w:pPr>
              <w:shd w:val="clear" w:color="auto" w:fill="FFFFFF"/>
              <w:spacing w:line="259" w:lineRule="exact"/>
              <w:ind w:right="10"/>
              <w:rPr>
                <w:lang w:val="hr-HR"/>
              </w:rPr>
            </w:pPr>
            <w:r>
              <w:rPr>
                <w:lang w:val="hr-HR"/>
              </w:rPr>
              <w:t>Izvješći</w:t>
            </w:r>
            <w:r w:rsidR="00DB1072" w:rsidRPr="00E27110">
              <w:rPr>
                <w:lang w:val="hr-HR"/>
              </w:rPr>
              <w:t>vanje.</w:t>
            </w:r>
          </w:p>
          <w:p w:rsidR="00842F7B" w:rsidRPr="00E27110" w:rsidRDefault="00DB1072" w:rsidP="00DB1072">
            <w:pPr>
              <w:shd w:val="clear" w:color="auto" w:fill="FFFFFF"/>
              <w:spacing w:line="259" w:lineRule="exact"/>
              <w:ind w:right="10"/>
              <w:rPr>
                <w:lang w:val="hr-HR"/>
              </w:rPr>
            </w:pPr>
            <w:r w:rsidRPr="00E27110">
              <w:rPr>
                <w:lang w:val="hr-HR"/>
              </w:rPr>
              <w:t>Plenarna rasprava. Individualni rad.</w:t>
            </w:r>
          </w:p>
        </w:tc>
      </w:tr>
      <w:tr w:rsidR="00842F7B" w:rsidRPr="00E27110">
        <w:trPr>
          <w:trHeight w:hRule="exact" w:val="4128"/>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lang w:val="hr-HR"/>
              </w:rPr>
            </w:pPr>
            <w:r w:rsidRPr="00E27110">
              <w:rPr>
                <w:lang w:val="hr-HR"/>
              </w:rPr>
              <w:t>4</w:t>
            </w:r>
            <w:r w:rsidR="007C7098">
              <w:rPr>
                <w:lang w:val="hr-HR"/>
              </w:rPr>
              <w:t>. l</w:t>
            </w:r>
            <w:r w:rsidR="00DB1072" w:rsidRPr="00E27110">
              <w:rPr>
                <w:lang w:val="hr-HR"/>
              </w:rPr>
              <w:t>ekcija</w:t>
            </w:r>
          </w:p>
          <w:p w:rsidR="00842F7B" w:rsidRPr="00E27110" w:rsidRDefault="00DB1072" w:rsidP="00DB1072">
            <w:pPr>
              <w:shd w:val="clear" w:color="auto" w:fill="FFFFFF"/>
              <w:spacing w:line="259" w:lineRule="exact"/>
              <w:ind w:left="14"/>
              <w:rPr>
                <w:lang w:val="hr-HR"/>
              </w:rPr>
            </w:pPr>
            <w:r w:rsidRPr="00E27110">
              <w:rPr>
                <w:lang w:val="hr-HR"/>
              </w:rPr>
              <w:t>Kako možemo postići održivost?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5"/>
              <w:rPr>
                <w:lang w:val="hr-HR"/>
              </w:rPr>
            </w:pPr>
            <w:r w:rsidRPr="00E27110">
              <w:rPr>
                <w:lang w:val="hr-HR"/>
              </w:rPr>
              <w:t>Anal</w:t>
            </w:r>
            <w:r w:rsidR="00DB1072" w:rsidRPr="00E27110">
              <w:rPr>
                <w:lang w:val="hr-HR"/>
              </w:rPr>
              <w:t>iza i prosudba:</w:t>
            </w:r>
            <w:r w:rsidRPr="00E27110">
              <w:rPr>
                <w:lang w:val="hr-HR"/>
              </w:rPr>
              <w:t xml:space="preserve"> </w:t>
            </w:r>
            <w:r w:rsidR="00DB1072" w:rsidRPr="00E27110">
              <w:rPr>
                <w:lang w:val="hr-HR"/>
              </w:rPr>
              <w:t>Osvrt na iskustvo kroz analizu pojma.</w:t>
            </w:r>
          </w:p>
          <w:p w:rsidR="00842F7B" w:rsidRPr="00E27110" w:rsidRDefault="00734A6C" w:rsidP="002F5164">
            <w:pPr>
              <w:shd w:val="clear" w:color="auto" w:fill="FFFFFF"/>
              <w:spacing w:line="259" w:lineRule="exact"/>
              <w:ind w:right="5"/>
              <w:rPr>
                <w:lang w:val="hr-HR"/>
              </w:rPr>
            </w:pPr>
            <w:r w:rsidRPr="00E27110">
              <w:rPr>
                <w:lang w:val="hr-HR"/>
              </w:rPr>
              <w:t>In</w:t>
            </w:r>
            <w:r w:rsidR="00DB1072" w:rsidRPr="00E27110">
              <w:rPr>
                <w:lang w:val="hr-HR"/>
              </w:rPr>
              <w:t>icijative jako utječu na naše ponašanje.</w:t>
            </w:r>
            <w:r w:rsidRPr="00E27110">
              <w:rPr>
                <w:lang w:val="hr-HR"/>
              </w:rPr>
              <w:t xml:space="preserve"> </w:t>
            </w:r>
            <w:r w:rsidR="00DB1072" w:rsidRPr="00E27110">
              <w:rPr>
                <w:lang w:val="hr-HR"/>
              </w:rPr>
              <w:t>Učinak inicijativa može se provjeravati</w:t>
            </w:r>
            <w:r w:rsidR="002F5164" w:rsidRPr="00E27110">
              <w:rPr>
                <w:lang w:val="hr-HR"/>
              </w:rPr>
              <w:t xml:space="preserve"> pravilima (izvana) ili kroz odgovornost (samokontrola).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F5164" w:rsidP="002F5164">
            <w:pPr>
              <w:shd w:val="clear" w:color="auto" w:fill="FFFFFF"/>
              <w:spacing w:line="259" w:lineRule="exact"/>
              <w:ind w:right="29"/>
              <w:rPr>
                <w:lang w:val="hr-HR"/>
              </w:rPr>
            </w:pPr>
            <w:r w:rsidRPr="00E27110">
              <w:rPr>
                <w:lang w:val="hr-HR"/>
              </w:rPr>
              <w:t>Učenici primjenjuju pojmove na svoje osobno iskustvo.</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C7098">
            <w:pPr>
              <w:shd w:val="clear" w:color="auto" w:fill="FFFFFF"/>
              <w:spacing w:line="259" w:lineRule="exact"/>
              <w:ind w:right="552"/>
              <w:rPr>
                <w:lang w:val="hr-HR"/>
              </w:rPr>
            </w:pPr>
            <w:r w:rsidRPr="00E27110">
              <w:rPr>
                <w:b/>
                <w:bCs/>
                <w:lang w:val="hr-HR"/>
              </w:rPr>
              <w:t xml:space="preserve">.s? </w:t>
            </w:r>
            <w:r w:rsidR="007C7098">
              <w:rPr>
                <w:bCs/>
                <w:lang w:val="hr-HR"/>
              </w:rPr>
              <w:t>Radni</w:t>
            </w:r>
            <w:r w:rsidR="002F5164" w:rsidRPr="00E27110">
              <w:rPr>
                <w:lang w:val="hr-HR"/>
              </w:rPr>
              <w:t xml:space="preserve"> materijal </w:t>
            </w:r>
            <w:r w:rsidRPr="00E27110">
              <w:rPr>
                <w:lang w:val="hr-HR"/>
              </w:rPr>
              <w:t>4.2.</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F5164" w:rsidP="002F5164">
            <w:pPr>
              <w:shd w:val="clear" w:color="auto" w:fill="FFFFFF"/>
              <w:spacing w:line="374" w:lineRule="exact"/>
              <w:ind w:right="19"/>
              <w:rPr>
                <w:lang w:val="hr-HR"/>
              </w:rPr>
            </w:pPr>
            <w:r w:rsidRPr="00E27110">
              <w:rPr>
                <w:lang w:val="hr-HR"/>
              </w:rPr>
              <w:t>Izlaga</w:t>
            </w:r>
            <w:r w:rsidR="007C7098">
              <w:rPr>
                <w:lang w:val="hr-HR"/>
              </w:rPr>
              <w:t>nja. Plenarna rasprava. Input</w:t>
            </w:r>
            <w:r w:rsidRPr="00E27110">
              <w:rPr>
                <w:lang w:val="hr-HR"/>
              </w:rPr>
              <w:t xml:space="preserve"> nastavnika.</w:t>
            </w:r>
          </w:p>
        </w:tc>
      </w:tr>
    </w:tbl>
    <w:p w:rsidR="00842F7B" w:rsidRPr="00E27110" w:rsidRDefault="00734A6C">
      <w:pPr>
        <w:shd w:val="clear" w:color="auto" w:fill="FFFFFF"/>
        <w:spacing w:before="917"/>
        <w:ind w:right="29"/>
        <w:jc w:val="right"/>
        <w:rPr>
          <w:lang w:val="hr-HR"/>
        </w:rPr>
      </w:pPr>
      <w:r w:rsidRPr="00E27110">
        <w:rPr>
          <w:rFonts w:ascii="Courier New" w:hAnsi="Courier New" w:cs="Courier New"/>
          <w:sz w:val="22"/>
          <w:szCs w:val="22"/>
          <w:lang w:val="hr-HR"/>
        </w:rPr>
        <w:t>117</w:t>
      </w:r>
    </w:p>
    <w:p w:rsidR="00842F7B" w:rsidRPr="00E27110" w:rsidRDefault="00842F7B">
      <w:pPr>
        <w:shd w:val="clear" w:color="auto" w:fill="FFFFFF"/>
        <w:spacing w:before="917"/>
        <w:ind w:right="29"/>
        <w:jc w:val="right"/>
        <w:rPr>
          <w:lang w:val="hr-HR"/>
        </w:rPr>
        <w:sectPr w:rsidR="00842F7B" w:rsidRPr="00E27110">
          <w:pgSz w:w="11909" w:h="16834"/>
          <w:pgMar w:top="538" w:right="1414" w:bottom="360" w:left="1408" w:header="720" w:footer="720" w:gutter="0"/>
          <w:cols w:space="60"/>
          <w:noEndnote/>
        </w:sectPr>
      </w:pPr>
    </w:p>
    <w:p w:rsidR="00842F7B" w:rsidRPr="00E27110" w:rsidRDefault="002F5164">
      <w:pPr>
        <w:shd w:val="clear" w:color="auto" w:fill="FFFFFF"/>
        <w:ind w:left="5"/>
        <w:rPr>
          <w:lang w:val="hr-HR"/>
        </w:rPr>
      </w:pPr>
      <w:r w:rsidRPr="00E27110">
        <w:rPr>
          <w:sz w:val="18"/>
          <w:szCs w:val="18"/>
          <w:lang w:val="hr-HR"/>
        </w:rPr>
        <w:lastRenderedPageBreak/>
        <w:t>Sudjelovanje u demokraciji</w:t>
      </w:r>
    </w:p>
    <w:p w:rsidR="00842F7B" w:rsidRPr="00E27110" w:rsidRDefault="00734A6C">
      <w:pPr>
        <w:shd w:val="clear" w:color="auto" w:fill="FFFFFF"/>
        <w:spacing w:before="509"/>
        <w:ind w:left="120"/>
        <w:rPr>
          <w:lang w:val="hr-HR"/>
        </w:rPr>
      </w:pPr>
      <w:r w:rsidRPr="00E27110">
        <w:rPr>
          <w:rFonts w:ascii="Arial" w:hAnsi="Arial" w:cs="Arial"/>
          <w:b/>
          <w:bCs/>
          <w:spacing w:val="-23"/>
          <w:sz w:val="30"/>
          <w:szCs w:val="30"/>
          <w:lang w:val="hr-HR"/>
        </w:rPr>
        <w:t>1</w:t>
      </w:r>
      <w:r w:rsidR="002F5164" w:rsidRPr="00E27110">
        <w:rPr>
          <w:rFonts w:ascii="Arial" w:hAnsi="Arial" w:cs="Arial"/>
          <w:b/>
          <w:bCs/>
          <w:spacing w:val="-23"/>
          <w:sz w:val="30"/>
          <w:szCs w:val="30"/>
          <w:lang w:val="hr-HR"/>
        </w:rPr>
        <w:t>. Lekcija</w:t>
      </w:r>
    </w:p>
    <w:p w:rsidR="00842F7B" w:rsidRPr="00E27110" w:rsidRDefault="002F5164">
      <w:pPr>
        <w:shd w:val="clear" w:color="auto" w:fill="FFFFFF"/>
        <w:spacing w:before="38"/>
        <w:ind w:left="120"/>
        <w:rPr>
          <w:lang w:val="hr-HR"/>
        </w:rPr>
      </w:pPr>
      <w:r w:rsidRPr="00E27110">
        <w:rPr>
          <w:rFonts w:ascii="Arial" w:hAnsi="Arial" w:cs="Arial"/>
          <w:b/>
          <w:bCs/>
          <w:spacing w:val="-13"/>
          <w:sz w:val="30"/>
          <w:szCs w:val="30"/>
          <w:lang w:val="hr-HR"/>
        </w:rPr>
        <w:t>Ribarska igra</w:t>
      </w:r>
      <w:r w:rsidR="00734A6C" w:rsidRPr="00E27110">
        <w:rPr>
          <w:rFonts w:ascii="Arial" w:hAnsi="Arial" w:cs="Arial"/>
          <w:b/>
          <w:bCs/>
          <w:spacing w:val="-13"/>
          <w:sz w:val="30"/>
          <w:szCs w:val="30"/>
          <w:lang w:val="hr-HR"/>
        </w:rPr>
        <w:t xml:space="preserve"> (1)</w:t>
      </w:r>
    </w:p>
    <w:p w:rsidR="00842F7B" w:rsidRPr="00E27110" w:rsidRDefault="00842F7B">
      <w:pPr>
        <w:spacing w:after="389"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2F5164" w:rsidRPr="00E27110" w:rsidRDefault="002F5164" w:rsidP="002F5164">
            <w:pPr>
              <w:shd w:val="clear" w:color="auto" w:fill="FFFFFF"/>
              <w:spacing w:line="317" w:lineRule="exact"/>
              <w:rPr>
                <w:lang w:val="hr-HR"/>
              </w:rPr>
            </w:pPr>
            <w:r w:rsidRPr="00E27110">
              <w:rPr>
                <w:bCs/>
                <w:lang w:val="hr-HR"/>
              </w:rPr>
              <w:t>Ova tablica sažima informacije koje su nastavniku potrebne za planiranje i izvođenje lekcije.</w:t>
            </w:r>
          </w:p>
          <w:p w:rsidR="002F5164" w:rsidRPr="00E27110" w:rsidRDefault="007C7098" w:rsidP="002F5164">
            <w:pPr>
              <w:shd w:val="clear" w:color="auto" w:fill="FFFFFF"/>
              <w:spacing w:line="317" w:lineRule="exact"/>
              <w:rPr>
                <w:bCs/>
                <w:lang w:val="hr-HR"/>
              </w:rPr>
            </w:pPr>
            <w:r>
              <w:rPr>
                <w:b/>
                <w:bCs/>
                <w:lang w:val="hr-HR"/>
              </w:rPr>
              <w:t>Razvijanje</w:t>
            </w:r>
            <w:r w:rsidR="002F5164" w:rsidRPr="00E27110">
              <w:rPr>
                <w:b/>
                <w:bCs/>
                <w:lang w:val="hr-HR"/>
              </w:rPr>
              <w:t xml:space="preserve"> kompetencije </w:t>
            </w:r>
            <w:r w:rsidR="002F5164" w:rsidRPr="00E27110">
              <w:rPr>
                <w:bCs/>
                <w:lang w:val="hr-HR"/>
              </w:rPr>
              <w:t>izravno upućuje na GOO/EDC/HRE.</w:t>
            </w:r>
          </w:p>
          <w:p w:rsidR="002F5164" w:rsidRPr="00E27110" w:rsidRDefault="002F5164" w:rsidP="002F5164">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2F5164" w:rsidRPr="00E27110" w:rsidRDefault="002F5164" w:rsidP="002F5164">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7C7098">
              <w:rPr>
                <w:lang w:val="hr-HR"/>
              </w:rPr>
              <w:t>, bitni</w:t>
            </w:r>
            <w:r w:rsidRPr="00E27110">
              <w:rPr>
                <w:lang w:val="hr-HR"/>
              </w:rPr>
              <w:t xml:space="preserve"> su sast</w:t>
            </w:r>
            <w:r w:rsidR="007C7098">
              <w:rPr>
                <w:lang w:val="hr-HR"/>
              </w:rPr>
              <w:t>avni dijelovi</w:t>
            </w:r>
            <w:r w:rsidRPr="00E27110">
              <w:rPr>
                <w:lang w:val="hr-HR"/>
              </w:rPr>
              <w:t xml:space="preserve"> procesa učenja. </w:t>
            </w:r>
          </w:p>
          <w:p w:rsidR="002F5164" w:rsidRPr="00E27110" w:rsidRDefault="002F5164" w:rsidP="002F5164">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2F5164" w:rsidP="002F5164">
            <w:pPr>
              <w:shd w:val="clear" w:color="auto" w:fill="FFFFFF"/>
              <w:spacing w:line="370" w:lineRule="exact"/>
              <w:ind w:left="10"/>
              <w:rPr>
                <w:lang w:val="hr-HR"/>
              </w:rPr>
            </w:pPr>
            <w:r w:rsidRPr="00E27110">
              <w:rPr>
                <w:b/>
                <w:lang w:val="hr-HR"/>
              </w:rPr>
              <w:t xml:space="preserve">Raspored </w:t>
            </w:r>
            <w:r w:rsidRPr="00E27110">
              <w:rPr>
                <w:lang w:val="hr-HR"/>
              </w:rPr>
              <w:t>nastavniku</w:t>
            </w:r>
            <w:r w:rsidR="00F66BA0">
              <w:rPr>
                <w:lang w:val="hr-HR"/>
              </w:rPr>
              <w:t xml:space="preserve"> omogućuje</w:t>
            </w:r>
            <w:r w:rsidRPr="00E27110">
              <w:rPr>
                <w:lang w:val="hr-HR"/>
              </w:rPr>
              <w:t xml:space="preserve"> okvirno planiranje vremena.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F5164">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C7098">
            <w:pPr>
              <w:shd w:val="clear" w:color="auto" w:fill="FFFFFF"/>
              <w:rPr>
                <w:lang w:val="hr-HR"/>
              </w:rPr>
            </w:pPr>
            <w:r w:rsidRPr="00E27110">
              <w:rPr>
                <w:lang w:val="hr-HR"/>
              </w:rPr>
              <w:t>Anal</w:t>
            </w:r>
            <w:r w:rsidR="002F5164" w:rsidRPr="00E27110">
              <w:rPr>
                <w:lang w:val="hr-HR"/>
              </w:rPr>
              <w:t>iziranje složene situacije,  donošenje odluka pod pritiskom</w:t>
            </w:r>
            <w:r w:rsidR="007C7098">
              <w:rPr>
                <w:lang w:val="hr-HR"/>
              </w:rPr>
              <w:t xml:space="preserve"> vremena</w:t>
            </w:r>
            <w:r w:rsidR="002F5164" w:rsidRPr="00E27110">
              <w:rPr>
                <w:lang w:val="hr-HR"/>
              </w:rPr>
              <w:t>.</w:t>
            </w:r>
          </w:p>
        </w:tc>
      </w:tr>
      <w:tr w:rsidR="00842F7B" w:rsidRPr="00E27110">
        <w:trPr>
          <w:trHeight w:hRule="exact" w:val="62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F5164" w:rsidP="002F5164">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F5164" w:rsidP="002F5164">
            <w:pPr>
              <w:shd w:val="clear" w:color="auto" w:fill="FFFFFF"/>
              <w:spacing w:line="264" w:lineRule="exact"/>
              <w:ind w:left="10" w:right="1157" w:hanging="10"/>
              <w:rPr>
                <w:lang w:val="hr-HR"/>
              </w:rPr>
            </w:pPr>
            <w:r w:rsidRPr="00E27110">
              <w:rPr>
                <w:lang w:val="hr-HR"/>
              </w:rPr>
              <w:t>Učenici postaju svjesni dilema oko uspostavljanja održivosti.</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F5164">
            <w:pPr>
              <w:shd w:val="clear" w:color="auto" w:fill="FFFFFF"/>
              <w:ind w:left="10"/>
              <w:rPr>
                <w:lang w:val="hr-HR"/>
              </w:rPr>
            </w:pPr>
            <w:r w:rsidRPr="00E27110">
              <w:rPr>
                <w:b/>
                <w:bCs/>
                <w:lang w:val="hr-HR"/>
              </w:rPr>
              <w:t xml:space="preserve">Zadaci </w:t>
            </w:r>
            <w:r w:rsidR="00DB2911" w:rsidRPr="00E27110">
              <w:rPr>
                <w:b/>
                <w:bCs/>
                <w:lang w:val="hr-HR"/>
              </w:rPr>
              <w:t xml:space="preserve">za </w:t>
            </w:r>
            <w:r w:rsidRPr="00E27110">
              <w:rPr>
                <w:b/>
                <w:bCs/>
                <w:lang w:val="hr-HR"/>
              </w:rPr>
              <w:t>učenik</w:t>
            </w:r>
            <w:r w:rsidR="00DB2911" w:rsidRPr="00E27110">
              <w:rPr>
                <w:b/>
                <w:bCs/>
                <w:lang w:val="hr-HR"/>
              </w:rPr>
              <w:t>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F5164" w:rsidP="002F5164">
            <w:pPr>
              <w:shd w:val="clear" w:color="auto" w:fill="FFFFFF"/>
              <w:rPr>
                <w:lang w:val="hr-HR"/>
              </w:rPr>
            </w:pPr>
            <w:r w:rsidRPr="00E27110">
              <w:rPr>
                <w:lang w:val="hr-HR"/>
              </w:rPr>
              <w:t>Učenici prepoznaju probleme</w:t>
            </w:r>
            <w:r w:rsidR="007C7098">
              <w:rPr>
                <w:lang w:val="hr-HR"/>
              </w:rPr>
              <w:t xml:space="preserve">, </w:t>
            </w:r>
            <w:r w:rsidRPr="00E27110">
              <w:rPr>
                <w:lang w:val="hr-HR"/>
              </w:rPr>
              <w:t>pronalaze rješenja i utvrđuju strategije.</w:t>
            </w:r>
          </w:p>
        </w:tc>
      </w:tr>
      <w:tr w:rsidR="00842F7B" w:rsidRPr="00E27110">
        <w:trPr>
          <w:trHeight w:hRule="exact" w:val="219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F5164" w:rsidP="002F5164">
            <w:pPr>
              <w:shd w:val="clear" w:color="auto" w:fill="FFFFFF"/>
              <w:jc w:val="center"/>
              <w:rPr>
                <w:lang w:val="hr-HR"/>
              </w:rPr>
            </w:pPr>
            <w:r w:rsidRPr="00E27110">
              <w:rPr>
                <w:b/>
                <w:bCs/>
                <w:spacing w:val="-2"/>
                <w:lang w:val="hr-HR"/>
              </w:rPr>
              <w:t>Materijali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rPr>
                <w:lang w:val="hr-HR"/>
              </w:rPr>
            </w:pPr>
            <w:r w:rsidRPr="00E27110">
              <w:rPr>
                <w:b/>
                <w:bCs/>
                <w:lang w:val="hr-HR"/>
              </w:rPr>
              <w:t xml:space="preserve">[p </w:t>
            </w:r>
            <w:r w:rsidR="002F5164" w:rsidRPr="00E27110">
              <w:rPr>
                <w:lang w:val="hr-HR"/>
              </w:rPr>
              <w:t xml:space="preserve"> </w:t>
            </w:r>
            <w:r w:rsidR="007C7098">
              <w:rPr>
                <w:lang w:val="hr-HR"/>
              </w:rPr>
              <w:t xml:space="preserve">Nastavni </w:t>
            </w:r>
            <w:r w:rsidR="002F5164" w:rsidRPr="00E27110">
              <w:rPr>
                <w:lang w:val="hr-HR"/>
              </w:rPr>
              <w:t>ma</w:t>
            </w:r>
            <w:r w:rsidRPr="00E27110">
              <w:rPr>
                <w:lang w:val="hr-HR"/>
              </w:rPr>
              <w:t>teri</w:t>
            </w:r>
            <w:r w:rsidR="002F5164" w:rsidRPr="00E27110">
              <w:rPr>
                <w:lang w:val="hr-HR"/>
              </w:rPr>
              <w:t>jali</w:t>
            </w:r>
            <w:r w:rsidRPr="00E27110">
              <w:rPr>
                <w:lang w:val="hr-HR"/>
              </w:rPr>
              <w:t xml:space="preserve">  4.1-4.4:</w:t>
            </w:r>
          </w:p>
          <w:p w:rsidR="00842F7B" w:rsidRPr="00E27110" w:rsidRDefault="00734A6C">
            <w:pPr>
              <w:shd w:val="clear" w:color="auto" w:fill="FFFFFF"/>
              <w:tabs>
                <w:tab w:val="left" w:pos="427"/>
              </w:tabs>
              <w:spacing w:line="259" w:lineRule="exact"/>
              <w:rPr>
                <w:lang w:val="hr-HR"/>
              </w:rPr>
            </w:pPr>
            <w:r w:rsidRPr="00E27110">
              <w:rPr>
                <w:lang w:val="hr-HR"/>
              </w:rPr>
              <w:t>4.1</w:t>
            </w:r>
            <w:r w:rsidRPr="00E27110">
              <w:rPr>
                <w:lang w:val="hr-HR"/>
              </w:rPr>
              <w:tab/>
            </w:r>
            <w:r w:rsidR="002F5164" w:rsidRPr="00E27110">
              <w:rPr>
                <w:lang w:val="hr-HR"/>
              </w:rPr>
              <w:t xml:space="preserve">preslike </w:t>
            </w:r>
            <w:r w:rsidR="006F3063" w:rsidRPr="00E27110">
              <w:rPr>
                <w:lang w:val="hr-HR"/>
              </w:rPr>
              <w:t xml:space="preserve">evidencijskih listova za grupe. </w:t>
            </w:r>
          </w:p>
          <w:p w:rsidR="00842F7B" w:rsidRPr="00E27110" w:rsidRDefault="00734A6C">
            <w:pPr>
              <w:shd w:val="clear" w:color="auto" w:fill="FFFFFF"/>
              <w:tabs>
                <w:tab w:val="left" w:pos="427"/>
              </w:tabs>
              <w:spacing w:line="259" w:lineRule="exact"/>
              <w:rPr>
                <w:lang w:val="hr-HR"/>
              </w:rPr>
            </w:pPr>
            <w:r w:rsidRPr="00E27110">
              <w:rPr>
                <w:lang w:val="hr-HR"/>
              </w:rPr>
              <w:t>4.2</w:t>
            </w:r>
            <w:r w:rsidRPr="00E27110">
              <w:rPr>
                <w:lang w:val="hr-HR"/>
              </w:rPr>
              <w:tab/>
            </w:r>
            <w:r w:rsidR="006F3063" w:rsidRPr="00E27110">
              <w:rPr>
                <w:lang w:val="hr-HR"/>
              </w:rPr>
              <w:t>Tablica reprodukcije riblje populacije</w:t>
            </w:r>
            <w:r w:rsidRPr="00E27110">
              <w:rPr>
                <w:lang w:val="hr-HR"/>
              </w:rPr>
              <w:t xml:space="preserve"> (</w:t>
            </w:r>
            <w:r w:rsidR="006F3063" w:rsidRPr="00E27110">
              <w:rPr>
                <w:lang w:val="hr-HR"/>
              </w:rPr>
              <w:t>za nastavnika)</w:t>
            </w:r>
            <w:r w:rsidRPr="00E27110">
              <w:rPr>
                <w:lang w:val="hr-HR"/>
              </w:rPr>
              <w:t>.</w:t>
            </w:r>
          </w:p>
          <w:p w:rsidR="007C7098" w:rsidRDefault="00734A6C">
            <w:pPr>
              <w:shd w:val="clear" w:color="auto" w:fill="FFFFFF"/>
              <w:tabs>
                <w:tab w:val="left" w:pos="427"/>
              </w:tabs>
              <w:spacing w:line="259" w:lineRule="exact"/>
              <w:rPr>
                <w:lang w:val="hr-HR"/>
              </w:rPr>
            </w:pPr>
            <w:r w:rsidRPr="00E27110">
              <w:rPr>
                <w:lang w:val="hr-HR"/>
              </w:rPr>
              <w:t>4.3</w:t>
            </w:r>
            <w:r w:rsidRPr="00E27110">
              <w:rPr>
                <w:lang w:val="hr-HR"/>
              </w:rPr>
              <w:tab/>
            </w:r>
            <w:r w:rsidR="006F3063" w:rsidRPr="00E27110">
              <w:rPr>
                <w:lang w:val="hr-HR"/>
              </w:rPr>
              <w:t>Evidencijska tablica</w:t>
            </w:r>
            <w:r w:rsidR="007C7098">
              <w:rPr>
                <w:lang w:val="hr-HR"/>
              </w:rPr>
              <w:t xml:space="preserve"> (preklopnik – </w:t>
            </w:r>
            <w:r w:rsidRPr="00E27110">
              <w:rPr>
                <w:i/>
                <w:lang w:val="hr-HR"/>
              </w:rPr>
              <w:t>flipchart</w:t>
            </w:r>
          </w:p>
          <w:p w:rsidR="00842F7B" w:rsidRPr="00E27110" w:rsidRDefault="007C7098">
            <w:pPr>
              <w:shd w:val="clear" w:color="auto" w:fill="FFFFFF"/>
              <w:tabs>
                <w:tab w:val="left" w:pos="427"/>
              </w:tabs>
              <w:spacing w:line="259" w:lineRule="exact"/>
              <w:rPr>
                <w:lang w:val="hr-HR"/>
              </w:rPr>
            </w:pPr>
            <w:r>
              <w:rPr>
                <w:lang w:val="hr-HR"/>
              </w:rPr>
              <w:t>-</w:t>
            </w:r>
            <w:r w:rsidR="006F3063" w:rsidRPr="00E27110">
              <w:rPr>
                <w:lang w:val="hr-HR"/>
              </w:rPr>
              <w:t xml:space="preserve"> ploča ili prozirnica</w:t>
            </w:r>
            <w:r w:rsidR="00734A6C" w:rsidRPr="00E27110">
              <w:rPr>
                <w:lang w:val="hr-HR"/>
              </w:rPr>
              <w:t>).</w:t>
            </w:r>
          </w:p>
          <w:p w:rsidR="00842F7B" w:rsidRPr="00E27110" w:rsidRDefault="006F3063">
            <w:pPr>
              <w:shd w:val="clear" w:color="auto" w:fill="FFFFFF"/>
              <w:tabs>
                <w:tab w:val="left" w:pos="427"/>
              </w:tabs>
              <w:spacing w:line="370" w:lineRule="exact"/>
              <w:rPr>
                <w:lang w:val="hr-HR"/>
              </w:rPr>
            </w:pPr>
            <w:r w:rsidRPr="00E27110">
              <w:rPr>
                <w:lang w:val="hr-HR"/>
              </w:rPr>
              <w:t>4.4</w:t>
            </w:r>
            <w:r w:rsidRPr="00E27110">
              <w:rPr>
                <w:lang w:val="hr-HR"/>
              </w:rPr>
              <w:tab/>
              <w:t>D</w:t>
            </w:r>
            <w:r w:rsidR="00734A6C" w:rsidRPr="00E27110">
              <w:rPr>
                <w:lang w:val="hr-HR"/>
              </w:rPr>
              <w:t>i</w:t>
            </w:r>
            <w:r w:rsidRPr="00E27110">
              <w:rPr>
                <w:lang w:val="hr-HR"/>
              </w:rPr>
              <w:t>j</w:t>
            </w:r>
            <w:r w:rsidR="00734A6C" w:rsidRPr="00E27110">
              <w:rPr>
                <w:lang w:val="hr-HR"/>
              </w:rPr>
              <w:t>agram</w:t>
            </w:r>
            <w:r w:rsidRPr="00E27110">
              <w:rPr>
                <w:lang w:val="hr-HR"/>
              </w:rPr>
              <w:t xml:space="preserve"> evidencije</w:t>
            </w:r>
            <w:r w:rsidR="00734A6C" w:rsidRPr="00E27110">
              <w:rPr>
                <w:lang w:val="hr-HR"/>
              </w:rPr>
              <w:t xml:space="preserve"> (</w:t>
            </w:r>
            <w:r w:rsidR="007C7098">
              <w:rPr>
                <w:lang w:val="hr-HR"/>
              </w:rPr>
              <w:t>preklopnik –</w:t>
            </w:r>
            <w:r w:rsidR="00734A6C" w:rsidRPr="00E27110">
              <w:rPr>
                <w:i/>
                <w:lang w:val="hr-HR"/>
              </w:rPr>
              <w:t>flipchart</w:t>
            </w:r>
            <w:r w:rsidR="007C7098">
              <w:rPr>
                <w:i/>
                <w:lang w:val="hr-HR"/>
              </w:rPr>
              <w:t>-</w:t>
            </w:r>
            <w:r w:rsidR="00734A6C" w:rsidRPr="00E27110">
              <w:rPr>
                <w:lang w:val="hr-HR"/>
              </w:rPr>
              <w:t xml:space="preserve">, </w:t>
            </w:r>
            <w:r w:rsidRPr="00E27110">
              <w:rPr>
                <w:lang w:val="hr-HR"/>
              </w:rPr>
              <w:t xml:space="preserve"> ploča ili prozirnica</w:t>
            </w:r>
            <w:r w:rsidR="00734A6C" w:rsidRPr="00E27110">
              <w:rPr>
                <w:lang w:val="hr-HR"/>
              </w:rPr>
              <w:t>).</w:t>
            </w:r>
          </w:p>
          <w:p w:rsidR="007C7098" w:rsidRDefault="006F3063" w:rsidP="006F3063">
            <w:pPr>
              <w:shd w:val="clear" w:color="auto" w:fill="FFFFFF"/>
              <w:spacing w:line="370" w:lineRule="exact"/>
              <w:ind w:left="10" w:right="1680" w:hanging="10"/>
              <w:rPr>
                <w:lang w:val="hr-HR"/>
              </w:rPr>
            </w:pPr>
            <w:r w:rsidRPr="00E27110">
              <w:rPr>
                <w:lang w:val="hr-HR"/>
              </w:rPr>
              <w:t xml:space="preserve">Džepni kalkulator ili računalo. Trake papira </w:t>
            </w:r>
            <w:r w:rsidR="007C7098">
              <w:rPr>
                <w:lang w:val="hr-HR"/>
              </w:rPr>
              <w:t>(</w:t>
            </w:r>
            <w:r w:rsidRPr="00E27110">
              <w:rPr>
                <w:lang w:val="hr-HR"/>
              </w:rPr>
              <w:t>A4),</w:t>
            </w:r>
            <w:r w:rsidR="007C7098">
              <w:rPr>
                <w:lang w:val="hr-HR"/>
              </w:rPr>
              <w:t xml:space="preserve"> flomasteri.</w:t>
            </w:r>
            <w:r w:rsidRPr="00E27110">
              <w:rPr>
                <w:lang w:val="hr-HR"/>
              </w:rPr>
              <w:t xml:space="preserve"> </w:t>
            </w:r>
          </w:p>
          <w:p w:rsidR="007C7098" w:rsidRDefault="007C7098" w:rsidP="007C7098">
            <w:pPr>
              <w:shd w:val="clear" w:color="auto" w:fill="FFFFFF"/>
              <w:spacing w:line="370" w:lineRule="exact"/>
              <w:ind w:right="1680"/>
              <w:rPr>
                <w:lang w:val="hr-HR"/>
              </w:rPr>
            </w:pPr>
          </w:p>
          <w:p w:rsidR="00842F7B" w:rsidRPr="00E27110" w:rsidRDefault="007C7098" w:rsidP="007C7098">
            <w:pPr>
              <w:shd w:val="clear" w:color="auto" w:fill="FFFFFF"/>
              <w:spacing w:line="370" w:lineRule="exact"/>
              <w:ind w:left="10" w:right="399" w:hanging="10"/>
              <w:rPr>
                <w:lang w:val="hr-HR"/>
              </w:rPr>
            </w:pPr>
            <w:r>
              <w:rPr>
                <w:lang w:val="hr-HR"/>
              </w:rPr>
              <w:t>eri</w:t>
            </w:r>
            <w:r w:rsidR="006F3063" w:rsidRPr="00E27110">
              <w:rPr>
                <w:lang w:val="hr-HR"/>
              </w:rPr>
              <w:t>flomasteri</w:t>
            </w:r>
            <w:r w:rsidR="00734A6C" w:rsidRPr="00E27110">
              <w:rPr>
                <w:lang w:val="hr-HR"/>
              </w:rPr>
              <w:t>.</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F3063">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F3063" w:rsidP="006F3063">
            <w:pPr>
              <w:shd w:val="clear" w:color="auto" w:fill="FFFFFF"/>
              <w:rPr>
                <w:lang w:val="hr-HR"/>
              </w:rPr>
            </w:pPr>
            <w:r w:rsidRPr="00E27110">
              <w:rPr>
                <w:lang w:val="hr-HR"/>
              </w:rPr>
              <w:t>Učenje kroz zadatke.</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6F3063">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F3063" w:rsidP="00A37D2B">
            <w:pPr>
              <w:pStyle w:val="ListParagraph"/>
              <w:numPr>
                <w:ilvl w:val="0"/>
                <w:numId w:val="96"/>
              </w:numPr>
              <w:shd w:val="clear" w:color="auto" w:fill="FFFFFF"/>
              <w:rPr>
                <w:lang w:val="hr-HR"/>
              </w:rPr>
            </w:pPr>
            <w:r w:rsidRPr="00E27110">
              <w:rPr>
                <w:lang w:val="hr-HR"/>
              </w:rPr>
              <w:t>Uvod u ribarsku igru.</w:t>
            </w:r>
            <w:r w:rsidR="00734A6C" w:rsidRPr="00E27110">
              <w:rPr>
                <w:lang w:val="hr-HR"/>
              </w:rPr>
              <w:t xml:space="preserve">         </w:t>
            </w:r>
            <w:r w:rsidR="007C7098">
              <w:rPr>
                <w:lang w:val="hr-HR"/>
              </w:rPr>
              <w:t xml:space="preserve"> </w:t>
            </w:r>
            <w:r w:rsidRPr="00E27110">
              <w:rPr>
                <w:lang w:val="hr-HR"/>
              </w:rPr>
              <w:t>10 min.</w:t>
            </w:r>
            <w:r w:rsidR="00734A6C" w:rsidRPr="00E27110">
              <w:rPr>
                <w:lang w:val="hr-HR"/>
              </w:rPr>
              <w:t xml:space="preserve">                                               </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F3063" w:rsidP="007C7098">
            <w:pPr>
              <w:shd w:val="clear" w:color="auto" w:fill="FFFFFF"/>
              <w:rPr>
                <w:lang w:val="hr-HR"/>
              </w:rPr>
            </w:pPr>
            <w:r w:rsidRPr="00E27110">
              <w:rPr>
                <w:lang w:val="hr-HR"/>
              </w:rPr>
              <w:t>2. Ribarska igra</w:t>
            </w:r>
            <w:r w:rsidR="00734A6C" w:rsidRPr="00E27110">
              <w:rPr>
                <w:lang w:val="hr-HR"/>
              </w:rPr>
              <w:t xml:space="preserve"> (t</w:t>
            </w:r>
            <w:r w:rsidRPr="00E27110">
              <w:rPr>
                <w:lang w:val="hr-HR"/>
              </w:rPr>
              <w:t xml:space="preserve">ri </w:t>
            </w:r>
            <w:r w:rsidR="007C7098">
              <w:rPr>
                <w:lang w:val="hr-HR"/>
              </w:rPr>
              <w:t>kruga</w:t>
            </w:r>
            <w:r w:rsidR="00734A6C" w:rsidRPr="00E27110">
              <w:rPr>
                <w:lang w:val="hr-HR"/>
              </w:rPr>
              <w:t xml:space="preserve">).             </w:t>
            </w:r>
            <w:r w:rsidRPr="00E27110">
              <w:rPr>
                <w:lang w:val="hr-HR"/>
              </w:rPr>
              <w:t>30 min.</w:t>
            </w:r>
            <w:r w:rsidR="00734A6C" w:rsidRPr="00E27110">
              <w:rPr>
                <w:lang w:val="hr-HR"/>
              </w:rPr>
              <w:t xml:space="preserve">                                                  </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6F3063" w:rsidRPr="00E27110">
        <w:rPr>
          <w:b/>
          <w:bCs/>
          <w:sz w:val="22"/>
          <w:szCs w:val="22"/>
          <w:lang w:val="hr-HR"/>
        </w:rPr>
        <w:t>cije</w:t>
      </w:r>
    </w:p>
    <w:p w:rsidR="00842F7B" w:rsidRPr="00E27110" w:rsidRDefault="006F3063">
      <w:pPr>
        <w:shd w:val="clear" w:color="auto" w:fill="FFFFFF"/>
        <w:spacing w:before="101" w:line="259" w:lineRule="exact"/>
        <w:ind w:left="125"/>
        <w:rPr>
          <w:lang w:val="hr-HR"/>
        </w:rPr>
      </w:pPr>
      <w:r w:rsidRPr="00E27110">
        <w:rPr>
          <w:sz w:val="22"/>
          <w:szCs w:val="22"/>
          <w:lang w:val="hr-HR"/>
        </w:rPr>
        <w:t>Ako uvjeti to dopuštaju, 1. i 2. lekciju bi trebalo spojiti. Međuti</w:t>
      </w:r>
      <w:r w:rsidR="007C7098">
        <w:rPr>
          <w:sz w:val="22"/>
          <w:szCs w:val="22"/>
          <w:lang w:val="hr-HR"/>
        </w:rPr>
        <w:t>m, igra se može igrati i u dva odvojena kruga</w:t>
      </w:r>
      <w:r w:rsidRPr="00E27110">
        <w:rPr>
          <w:sz w:val="22"/>
          <w:szCs w:val="22"/>
          <w:lang w:val="hr-HR"/>
        </w:rPr>
        <w:t>.</w:t>
      </w:r>
    </w:p>
    <w:p w:rsidR="00842F7B" w:rsidRPr="00E27110" w:rsidRDefault="007C7098">
      <w:pPr>
        <w:shd w:val="clear" w:color="auto" w:fill="FFFFFF"/>
        <w:spacing w:before="96" w:line="264" w:lineRule="exact"/>
        <w:ind w:left="125"/>
        <w:rPr>
          <w:lang w:val="hr-HR"/>
        </w:rPr>
      </w:pPr>
      <w:r>
        <w:rPr>
          <w:sz w:val="22"/>
          <w:szCs w:val="22"/>
          <w:lang w:val="hr-HR"/>
        </w:rPr>
        <w:t>U početku se učenike ne potiče na</w:t>
      </w:r>
      <w:r w:rsidR="006F3063" w:rsidRPr="00E27110">
        <w:rPr>
          <w:sz w:val="22"/>
          <w:szCs w:val="22"/>
          <w:lang w:val="hr-HR"/>
        </w:rPr>
        <w:t xml:space="preserve"> međusobno razgovara</w:t>
      </w:r>
      <w:r>
        <w:rPr>
          <w:sz w:val="22"/>
          <w:szCs w:val="22"/>
          <w:lang w:val="hr-HR"/>
        </w:rPr>
        <w:t>nje</w:t>
      </w:r>
      <w:r w:rsidR="006F3063" w:rsidRPr="00E27110">
        <w:rPr>
          <w:sz w:val="22"/>
          <w:szCs w:val="22"/>
          <w:lang w:val="hr-HR"/>
        </w:rPr>
        <w:t>, niti nastavnik intervenira</w:t>
      </w:r>
      <w:r>
        <w:rPr>
          <w:sz w:val="22"/>
          <w:szCs w:val="22"/>
          <w:lang w:val="hr-HR"/>
        </w:rPr>
        <w:t xml:space="preserve"> ako to čine – osim kada ins</w:t>
      </w:r>
      <w:r w:rsidR="006F3063" w:rsidRPr="00E27110">
        <w:rPr>
          <w:sz w:val="22"/>
          <w:szCs w:val="22"/>
          <w:lang w:val="hr-HR"/>
        </w:rPr>
        <w:t>istira na poštivanju raspoloživog vremena.</w:t>
      </w:r>
    </w:p>
    <w:p w:rsidR="00842F7B" w:rsidRPr="00E27110" w:rsidRDefault="00734A6C">
      <w:pPr>
        <w:shd w:val="clear" w:color="auto" w:fill="FFFFFF"/>
        <w:spacing w:before="4354"/>
        <w:ind w:left="38"/>
        <w:rPr>
          <w:lang w:val="hr-HR"/>
        </w:rPr>
      </w:pPr>
      <w:r w:rsidRPr="00E27110">
        <w:rPr>
          <w:rFonts w:ascii="Courier New" w:hAnsi="Courier New" w:cs="Courier New"/>
          <w:sz w:val="22"/>
          <w:szCs w:val="22"/>
          <w:lang w:val="hr-HR"/>
        </w:rPr>
        <w:t>118</w:t>
      </w:r>
    </w:p>
    <w:p w:rsidR="00842F7B" w:rsidRPr="00E27110" w:rsidRDefault="00842F7B">
      <w:pPr>
        <w:shd w:val="clear" w:color="auto" w:fill="FFFFFF"/>
        <w:spacing w:before="4354"/>
        <w:ind w:left="38"/>
        <w:rPr>
          <w:lang w:val="hr-HR"/>
        </w:rPr>
        <w:sectPr w:rsidR="00842F7B" w:rsidRPr="00E27110">
          <w:pgSz w:w="11909" w:h="16834"/>
          <w:pgMar w:top="534" w:right="1409" w:bottom="360" w:left="1413" w:header="720" w:footer="720" w:gutter="0"/>
          <w:cols w:space="60"/>
          <w:noEndnote/>
        </w:sectPr>
      </w:pPr>
    </w:p>
    <w:p w:rsidR="00842F7B" w:rsidRPr="00E27110" w:rsidRDefault="0034261F">
      <w:pPr>
        <w:shd w:val="clear" w:color="auto" w:fill="FFFFFF"/>
        <w:jc w:val="right"/>
        <w:rPr>
          <w:lang w:val="hr-HR"/>
        </w:rPr>
      </w:pPr>
      <w:r w:rsidRPr="00E27110">
        <w:rPr>
          <w:sz w:val="18"/>
          <w:szCs w:val="18"/>
          <w:lang w:val="hr-HR"/>
        </w:rPr>
        <w:lastRenderedPageBreak/>
        <w:t>Sudjelovanje u politici: rješavanje sukoba, rješavanje problema</w:t>
      </w:r>
    </w:p>
    <w:p w:rsidR="00842F7B" w:rsidRPr="00E27110" w:rsidRDefault="0034261F">
      <w:pPr>
        <w:shd w:val="clear" w:color="auto" w:fill="FFFFFF"/>
        <w:spacing w:before="394"/>
        <w:rPr>
          <w:lang w:val="hr-HR"/>
        </w:rPr>
      </w:pPr>
      <w:r w:rsidRPr="00E27110">
        <w:rPr>
          <w:rFonts w:ascii="Arial" w:hAnsi="Arial" w:cs="Arial"/>
          <w:b/>
          <w:bCs/>
          <w:spacing w:val="-10"/>
          <w:sz w:val="28"/>
          <w:szCs w:val="28"/>
          <w:lang w:val="hr-HR"/>
        </w:rPr>
        <w:t>Opis lekcije</w:t>
      </w:r>
    </w:p>
    <w:p w:rsidR="00842F7B" w:rsidRPr="00E27110" w:rsidRDefault="00734A6C">
      <w:pPr>
        <w:shd w:val="clear" w:color="auto" w:fill="FFFFFF"/>
        <w:spacing w:before="187"/>
        <w:rPr>
          <w:lang w:val="hr-HR"/>
        </w:rPr>
      </w:pPr>
      <w:r w:rsidRPr="00E27110">
        <w:rPr>
          <w:rFonts w:ascii="Arial" w:hAnsi="Arial" w:cs="Arial"/>
          <w:b/>
          <w:bCs/>
          <w:spacing w:val="-7"/>
          <w:sz w:val="26"/>
          <w:szCs w:val="26"/>
          <w:lang w:val="hr-HR"/>
        </w:rPr>
        <w:t>1</w:t>
      </w:r>
      <w:r w:rsidR="0034261F" w:rsidRPr="00E27110">
        <w:rPr>
          <w:rFonts w:ascii="Arial" w:hAnsi="Arial" w:cs="Arial"/>
          <w:b/>
          <w:bCs/>
          <w:spacing w:val="-7"/>
          <w:sz w:val="26"/>
          <w:szCs w:val="26"/>
          <w:lang w:val="hr-HR"/>
        </w:rPr>
        <w:t>. dio</w:t>
      </w:r>
      <w:r w:rsidRPr="00E27110">
        <w:rPr>
          <w:rFonts w:ascii="Arial" w:hAnsi="Arial" w:cs="Arial"/>
          <w:b/>
          <w:bCs/>
          <w:spacing w:val="-7"/>
          <w:sz w:val="26"/>
          <w:szCs w:val="26"/>
          <w:lang w:val="hr-HR"/>
        </w:rPr>
        <w:t xml:space="preserve">: </w:t>
      </w:r>
      <w:r w:rsidR="007916A4" w:rsidRPr="00E27110">
        <w:rPr>
          <w:rFonts w:ascii="Arial" w:hAnsi="Arial" w:cs="Arial"/>
          <w:b/>
          <w:bCs/>
          <w:spacing w:val="-7"/>
          <w:sz w:val="26"/>
          <w:szCs w:val="26"/>
          <w:lang w:val="hr-HR"/>
        </w:rPr>
        <w:t>Uvod u ribarsku</w:t>
      </w:r>
      <w:r w:rsidR="0034261F" w:rsidRPr="00E27110">
        <w:rPr>
          <w:rFonts w:ascii="Arial" w:hAnsi="Arial" w:cs="Arial"/>
          <w:b/>
          <w:bCs/>
          <w:spacing w:val="-7"/>
          <w:sz w:val="26"/>
          <w:szCs w:val="26"/>
          <w:lang w:val="hr-HR"/>
        </w:rPr>
        <w:t xml:space="preserve"> igr</w:t>
      </w:r>
      <w:r w:rsidR="007916A4" w:rsidRPr="00E27110">
        <w:rPr>
          <w:rFonts w:ascii="Arial" w:hAnsi="Arial" w:cs="Arial"/>
          <w:b/>
          <w:bCs/>
          <w:spacing w:val="-7"/>
          <w:sz w:val="26"/>
          <w:szCs w:val="26"/>
          <w:lang w:val="hr-HR"/>
        </w:rPr>
        <w:t>u</w:t>
      </w:r>
    </w:p>
    <w:p w:rsidR="00842F7B" w:rsidRPr="00E27110" w:rsidRDefault="0034261F">
      <w:pPr>
        <w:shd w:val="clear" w:color="auto" w:fill="FFFFFF"/>
        <w:spacing w:before="86" w:line="259" w:lineRule="exact"/>
        <w:jc w:val="both"/>
        <w:rPr>
          <w:lang w:val="hr-HR"/>
        </w:rPr>
      </w:pPr>
      <w:r w:rsidRPr="00E27110">
        <w:rPr>
          <w:sz w:val="22"/>
          <w:szCs w:val="22"/>
          <w:lang w:val="hr-HR"/>
        </w:rPr>
        <w:t>Nastavnik učenicima objašnjava kako će igrati igru koja će simulirati važan dio stvarnog života.</w:t>
      </w:r>
    </w:p>
    <w:p w:rsidR="00C86819" w:rsidRPr="00E27110" w:rsidRDefault="00C86819" w:rsidP="00C86819">
      <w:pPr>
        <w:shd w:val="clear" w:color="auto" w:fill="FFFFFF"/>
        <w:spacing w:before="96" w:line="259" w:lineRule="exact"/>
        <w:jc w:val="both"/>
        <w:rPr>
          <w:rFonts w:eastAsia="Times New Roman"/>
          <w:sz w:val="22"/>
          <w:szCs w:val="22"/>
          <w:lang w:val="hr-HR"/>
        </w:rPr>
      </w:pPr>
      <w:r w:rsidRPr="00E27110">
        <w:rPr>
          <w:rFonts w:eastAsia="Times New Roman"/>
          <w:sz w:val="22"/>
          <w:szCs w:val="22"/>
          <w:lang w:val="hr-HR"/>
        </w:rPr>
        <w:t>„</w:t>
      </w:r>
      <w:r w:rsidR="0034261F" w:rsidRPr="00E27110">
        <w:rPr>
          <w:rFonts w:eastAsia="Times New Roman"/>
          <w:sz w:val="22"/>
          <w:szCs w:val="22"/>
          <w:lang w:val="hr-HR"/>
        </w:rPr>
        <w:t>Zamislite da ste stanovnici jednog od četiri seoske zajednice koje nastanjuju obale jezera. U jezeru ima jako puno ribe, pa ne trebate brinuti o tome kako ćete se prehraniti. Ribarstvo je jedina gospodarska grana; nemate nikakav drugi izvor prihoda.</w:t>
      </w:r>
      <w:r w:rsidRPr="00E27110">
        <w:rPr>
          <w:rFonts w:eastAsia="Times New Roman"/>
          <w:sz w:val="22"/>
          <w:szCs w:val="22"/>
          <w:lang w:val="hr-HR"/>
        </w:rPr>
        <w:t>“</w:t>
      </w:r>
    </w:p>
    <w:p w:rsidR="00842F7B" w:rsidRPr="00E27110" w:rsidRDefault="00C86819" w:rsidP="00C86819">
      <w:pPr>
        <w:shd w:val="clear" w:color="auto" w:fill="FFFFFF"/>
        <w:spacing w:before="96" w:line="259" w:lineRule="exact"/>
        <w:jc w:val="both"/>
        <w:rPr>
          <w:lang w:val="hr-HR"/>
        </w:rPr>
      </w:pPr>
      <w:r w:rsidRPr="00E27110">
        <w:rPr>
          <w:rFonts w:eastAsia="Times New Roman"/>
          <w:sz w:val="22"/>
          <w:szCs w:val="22"/>
          <w:lang w:val="hr-HR"/>
        </w:rPr>
        <w:t xml:space="preserve">Nastavnik može ilustrirati uvod jednostavnim crtežom na ploči ili </w:t>
      </w:r>
      <w:r w:rsidR="00FB7F53">
        <w:rPr>
          <w:rFonts w:eastAsia="Times New Roman"/>
          <w:sz w:val="22"/>
          <w:szCs w:val="22"/>
          <w:lang w:val="hr-HR"/>
        </w:rPr>
        <w:t>preklopniku (</w:t>
      </w:r>
      <w:r w:rsidR="00734A6C" w:rsidRPr="00E27110">
        <w:rPr>
          <w:i/>
          <w:sz w:val="22"/>
          <w:szCs w:val="22"/>
          <w:lang w:val="hr-HR"/>
        </w:rPr>
        <w:t>flipchart</w:t>
      </w:r>
      <w:r w:rsidRPr="00E27110">
        <w:rPr>
          <w:i/>
          <w:sz w:val="22"/>
          <w:szCs w:val="22"/>
          <w:lang w:val="hr-HR"/>
        </w:rPr>
        <w:t>u</w:t>
      </w:r>
      <w:r w:rsidR="00FB7F53">
        <w:rPr>
          <w:sz w:val="22"/>
          <w:szCs w:val="22"/>
          <w:lang w:val="hr-HR"/>
        </w:rPr>
        <w:t>)</w:t>
      </w:r>
      <w:r w:rsidRPr="00E27110">
        <w:rPr>
          <w:sz w:val="22"/>
          <w:szCs w:val="22"/>
          <w:lang w:val="hr-HR"/>
        </w:rPr>
        <w:t xml:space="preserve"> koji prikazuje jezero, nešto riba i četiri ribarska sela od kojih i</w:t>
      </w:r>
      <w:r w:rsidR="00124119" w:rsidRPr="00E27110">
        <w:rPr>
          <w:sz w:val="22"/>
          <w:szCs w:val="22"/>
          <w:lang w:val="hr-HR"/>
        </w:rPr>
        <w:t>z</w:t>
      </w:r>
      <w:r w:rsidR="00FB7F53">
        <w:rPr>
          <w:sz w:val="22"/>
          <w:szCs w:val="22"/>
          <w:lang w:val="hr-HR"/>
        </w:rPr>
        <w:t xml:space="preserve"> svakog isplovljava jedno plovilo</w:t>
      </w:r>
      <w:r w:rsidRPr="00E27110">
        <w:rPr>
          <w:sz w:val="22"/>
          <w:szCs w:val="22"/>
          <w:lang w:val="hr-HR"/>
        </w:rPr>
        <w:t>.</w:t>
      </w:r>
    </w:p>
    <w:p w:rsidR="00842F7B" w:rsidRPr="00E27110" w:rsidRDefault="00734A6C">
      <w:pPr>
        <w:spacing w:before="346"/>
        <w:ind w:left="667" w:right="667"/>
        <w:rPr>
          <w:sz w:val="24"/>
          <w:szCs w:val="24"/>
          <w:lang w:val="hr-HR"/>
        </w:rPr>
      </w:pPr>
      <w:r w:rsidRPr="00E27110">
        <w:rPr>
          <w:noProof/>
          <w:sz w:val="24"/>
          <w:szCs w:val="24"/>
          <w:lang w:val="hr-HR" w:eastAsia="hr-HR"/>
        </w:rPr>
        <w:drawing>
          <wp:inline distT="0" distB="0" distL="0" distR="0">
            <wp:extent cx="4908550" cy="3962400"/>
            <wp:effectExtent l="0" t="0" r="635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8550" cy="3962400"/>
                    </a:xfrm>
                    <a:prstGeom prst="rect">
                      <a:avLst/>
                    </a:prstGeom>
                    <a:noFill/>
                    <a:ln>
                      <a:noFill/>
                    </a:ln>
                  </pic:spPr>
                </pic:pic>
              </a:graphicData>
            </a:graphic>
          </wp:inline>
        </w:drawing>
      </w:r>
    </w:p>
    <w:p w:rsidR="00842F7B" w:rsidRPr="00E27110" w:rsidRDefault="00734A6C">
      <w:pPr>
        <w:shd w:val="clear" w:color="auto" w:fill="FFFFFF"/>
        <w:spacing w:before="206" w:line="259" w:lineRule="exact"/>
        <w:jc w:val="both"/>
        <w:rPr>
          <w:lang w:val="hr-HR"/>
        </w:rPr>
      </w:pPr>
      <w:r w:rsidRPr="00E27110">
        <w:rPr>
          <w:rFonts w:eastAsia="Times New Roman"/>
          <w:sz w:val="22"/>
          <w:szCs w:val="22"/>
          <w:lang w:val="hr-HR"/>
        </w:rPr>
        <w:t>“</w:t>
      </w:r>
      <w:r w:rsidR="00C86819" w:rsidRPr="00E27110">
        <w:rPr>
          <w:rFonts w:eastAsia="Times New Roman"/>
          <w:sz w:val="22"/>
          <w:szCs w:val="22"/>
          <w:lang w:val="hr-HR"/>
        </w:rPr>
        <w:t>Cijelu sezonu ribarite</w:t>
      </w:r>
      <w:r w:rsidR="00FB7F53">
        <w:rPr>
          <w:rFonts w:eastAsia="Times New Roman"/>
          <w:sz w:val="22"/>
          <w:szCs w:val="22"/>
          <w:lang w:val="hr-HR"/>
        </w:rPr>
        <w:t>,</w:t>
      </w:r>
      <w:r w:rsidR="00C86819" w:rsidRPr="00E27110">
        <w:rPr>
          <w:rFonts w:eastAsia="Times New Roman"/>
          <w:sz w:val="22"/>
          <w:szCs w:val="22"/>
          <w:lang w:val="hr-HR"/>
        </w:rPr>
        <w:t xml:space="preserve"> no zimi i u proljeće se sezona r</w:t>
      </w:r>
      <w:r w:rsidR="00FB7F53">
        <w:rPr>
          <w:rFonts w:eastAsia="Times New Roman"/>
          <w:sz w:val="22"/>
          <w:szCs w:val="22"/>
          <w:lang w:val="hr-HR"/>
        </w:rPr>
        <w:t>ibarenja zatvara s ciljem da</w:t>
      </w:r>
      <w:r w:rsidR="00C86819" w:rsidRPr="00E27110">
        <w:rPr>
          <w:rFonts w:eastAsia="Times New Roman"/>
          <w:sz w:val="22"/>
          <w:szCs w:val="22"/>
          <w:lang w:val="hr-HR"/>
        </w:rPr>
        <w:t xml:space="preserve"> se omogući o</w:t>
      </w:r>
      <w:r w:rsidR="00191E63" w:rsidRPr="00E27110">
        <w:rPr>
          <w:rFonts w:eastAsia="Times New Roman"/>
          <w:sz w:val="22"/>
          <w:szCs w:val="22"/>
          <w:lang w:val="hr-HR"/>
        </w:rPr>
        <w:t>bnavljanje</w:t>
      </w:r>
      <w:r w:rsidR="00C86819" w:rsidRPr="00E27110">
        <w:rPr>
          <w:rFonts w:eastAsia="Times New Roman"/>
          <w:sz w:val="22"/>
          <w:szCs w:val="22"/>
          <w:lang w:val="hr-HR"/>
        </w:rPr>
        <w:t xml:space="preserve"> riblje populacije. Tijekom tih mjeseci morate živjeti na vlastitim zalihama sušene ribe i popravljati svoje brodiće i mreže da budu spremni za sljedeću sezonu.“ </w:t>
      </w:r>
    </w:p>
    <w:p w:rsidR="00842F7B" w:rsidRPr="00E27110" w:rsidRDefault="00C86819">
      <w:pPr>
        <w:shd w:val="clear" w:color="auto" w:fill="FFFFFF"/>
        <w:spacing w:before="120"/>
        <w:ind w:left="5"/>
        <w:rPr>
          <w:lang w:val="hr-HR"/>
        </w:rPr>
      </w:pPr>
      <w:r w:rsidRPr="00E27110">
        <w:rPr>
          <w:sz w:val="22"/>
          <w:szCs w:val="22"/>
          <w:lang w:val="hr-HR"/>
        </w:rPr>
        <w:t>Učenici potom dobivaju upute za igranje ribarske igre.</w:t>
      </w:r>
    </w:p>
    <w:p w:rsidR="00842F7B" w:rsidRPr="00E27110" w:rsidRDefault="00C86819">
      <w:pPr>
        <w:shd w:val="clear" w:color="auto" w:fill="FFFFFF"/>
        <w:spacing w:before="106" w:line="264" w:lineRule="exact"/>
        <w:ind w:left="14" w:right="19"/>
        <w:jc w:val="both"/>
        <w:rPr>
          <w:lang w:val="hr-HR"/>
        </w:rPr>
      </w:pPr>
      <w:r w:rsidRPr="00E27110">
        <w:rPr>
          <w:sz w:val="22"/>
          <w:szCs w:val="22"/>
          <w:lang w:val="hr-HR"/>
        </w:rPr>
        <w:t xml:space="preserve">Formiraju četiri grupe s ne više od šest učenika u grupi. (ako ima više od četiri grupe, potrebno je </w:t>
      </w:r>
      <w:r w:rsidR="00191E63" w:rsidRPr="00E27110">
        <w:rPr>
          <w:sz w:val="22"/>
          <w:szCs w:val="22"/>
          <w:lang w:val="hr-HR"/>
        </w:rPr>
        <w:t>tome prilagoditi tablicu s rezu</w:t>
      </w:r>
      <w:r w:rsidRPr="00E27110">
        <w:rPr>
          <w:sz w:val="22"/>
          <w:szCs w:val="22"/>
          <w:lang w:val="hr-HR"/>
        </w:rPr>
        <w:t xml:space="preserve">ltatima – vidi </w:t>
      </w:r>
      <w:r w:rsidR="00734A6C" w:rsidRPr="00E27110">
        <w:rPr>
          <w:b/>
          <w:bCs/>
          <w:sz w:val="22"/>
          <w:szCs w:val="22"/>
          <w:lang w:val="hr-HR"/>
        </w:rPr>
        <w:t xml:space="preserve">jf </w:t>
      </w:r>
      <w:r w:rsidR="00FB7F53" w:rsidRPr="00FB7F53">
        <w:rPr>
          <w:bCs/>
          <w:sz w:val="22"/>
          <w:szCs w:val="22"/>
          <w:lang w:val="hr-HR"/>
        </w:rPr>
        <w:t>nastavni</w:t>
      </w:r>
      <w:r w:rsidR="00FB7F53">
        <w:rPr>
          <w:b/>
          <w:bCs/>
          <w:sz w:val="22"/>
          <w:szCs w:val="22"/>
          <w:lang w:val="hr-HR"/>
        </w:rPr>
        <w:t xml:space="preserve"> </w:t>
      </w:r>
      <w:r w:rsidR="00734A6C" w:rsidRPr="00E27110">
        <w:rPr>
          <w:sz w:val="22"/>
          <w:szCs w:val="22"/>
          <w:lang w:val="hr-HR"/>
        </w:rPr>
        <w:t>materi</w:t>
      </w:r>
      <w:r w:rsidR="00FB7F53">
        <w:rPr>
          <w:sz w:val="22"/>
          <w:szCs w:val="22"/>
          <w:lang w:val="hr-HR"/>
        </w:rPr>
        <w:t>jal</w:t>
      </w:r>
      <w:r w:rsidR="00734A6C" w:rsidRPr="00E27110">
        <w:rPr>
          <w:sz w:val="22"/>
          <w:szCs w:val="22"/>
          <w:lang w:val="hr-HR"/>
        </w:rPr>
        <w:t xml:space="preserve"> 4.3).</w:t>
      </w:r>
    </w:p>
    <w:p w:rsidR="00842F7B" w:rsidRPr="00E27110" w:rsidRDefault="00C86819" w:rsidP="00FB7F53">
      <w:pPr>
        <w:shd w:val="clear" w:color="auto" w:fill="FFFFFF"/>
        <w:spacing w:before="106" w:line="264" w:lineRule="exact"/>
        <w:ind w:left="14" w:right="5"/>
        <w:jc w:val="both"/>
        <w:rPr>
          <w:lang w:val="hr-HR"/>
        </w:rPr>
      </w:pPr>
      <w:r w:rsidRPr="00E27110">
        <w:rPr>
          <w:sz w:val="22"/>
          <w:szCs w:val="22"/>
          <w:lang w:val="hr-HR"/>
        </w:rPr>
        <w:t>Svaka grupa je jedan tim ribara. Predla</w:t>
      </w:r>
      <w:r w:rsidR="00191E63" w:rsidRPr="00E27110">
        <w:rPr>
          <w:sz w:val="22"/>
          <w:szCs w:val="22"/>
          <w:lang w:val="hr-HR"/>
        </w:rPr>
        <w:t>že</w:t>
      </w:r>
      <w:r w:rsidR="00FB7F53">
        <w:rPr>
          <w:sz w:val="22"/>
          <w:szCs w:val="22"/>
          <w:lang w:val="hr-HR"/>
        </w:rPr>
        <w:t xml:space="preserve">mo im </w:t>
      </w:r>
      <w:r w:rsidR="00191E63" w:rsidRPr="00E27110">
        <w:rPr>
          <w:sz w:val="22"/>
          <w:szCs w:val="22"/>
          <w:lang w:val="hr-HR"/>
        </w:rPr>
        <w:t xml:space="preserve">da svom brodiću </w:t>
      </w:r>
      <w:r w:rsidR="00FB7F53">
        <w:rPr>
          <w:sz w:val="22"/>
          <w:szCs w:val="22"/>
          <w:lang w:val="hr-HR"/>
        </w:rPr>
        <w:t>nadjenu</w:t>
      </w:r>
      <w:r w:rsidR="00191E63" w:rsidRPr="00E27110">
        <w:rPr>
          <w:sz w:val="22"/>
          <w:szCs w:val="22"/>
          <w:lang w:val="hr-HR"/>
        </w:rPr>
        <w:t xml:space="preserve"> neko zanimljivo ime i daje</w:t>
      </w:r>
      <w:r w:rsidR="00FB7F53">
        <w:rPr>
          <w:sz w:val="22"/>
          <w:szCs w:val="22"/>
          <w:lang w:val="hr-HR"/>
        </w:rPr>
        <w:t>mo im tablicu</w:t>
      </w:r>
      <w:r w:rsidR="00191E63" w:rsidRPr="00E27110">
        <w:rPr>
          <w:sz w:val="22"/>
          <w:szCs w:val="22"/>
          <w:lang w:val="hr-HR"/>
        </w:rPr>
        <w:t xml:space="preserve"> za </w:t>
      </w:r>
      <w:r w:rsidR="00FB7F53">
        <w:rPr>
          <w:sz w:val="22"/>
          <w:szCs w:val="22"/>
          <w:lang w:val="hr-HR"/>
        </w:rPr>
        <w:t>evidenciju</w:t>
      </w:r>
      <w:r w:rsidR="00191E63" w:rsidRPr="00E27110">
        <w:rPr>
          <w:sz w:val="22"/>
          <w:szCs w:val="22"/>
          <w:lang w:val="hr-HR"/>
        </w:rPr>
        <w:t xml:space="preserve"> ulova.</w:t>
      </w:r>
      <w:r w:rsidR="00FB7F53">
        <w:rPr>
          <w:sz w:val="22"/>
          <w:szCs w:val="22"/>
          <w:lang w:val="hr-HR"/>
        </w:rPr>
        <w:t xml:space="preserve"> I</w:t>
      </w:r>
      <w:r w:rsidR="00475535" w:rsidRPr="00E27110">
        <w:rPr>
          <w:sz w:val="22"/>
          <w:szCs w:val="22"/>
          <w:lang w:val="hr-HR"/>
        </w:rPr>
        <w:t>gra se u krugovima</w:t>
      </w:r>
      <w:r w:rsidR="00191E63" w:rsidRPr="00E27110">
        <w:rPr>
          <w:sz w:val="22"/>
          <w:szCs w:val="22"/>
          <w:lang w:val="hr-HR"/>
        </w:rPr>
        <w:t xml:space="preserve"> k</w:t>
      </w:r>
      <w:r w:rsidR="00475535" w:rsidRPr="00E27110">
        <w:rPr>
          <w:sz w:val="22"/>
          <w:szCs w:val="22"/>
          <w:lang w:val="hr-HR"/>
        </w:rPr>
        <w:t>oji</w:t>
      </w:r>
      <w:r w:rsidR="00191E63" w:rsidRPr="00E27110">
        <w:rPr>
          <w:sz w:val="22"/>
          <w:szCs w:val="22"/>
          <w:lang w:val="hr-HR"/>
        </w:rPr>
        <w:t xml:space="preserve"> predstavljaju ribolovne sezone i lovostaj tijekom kojeg se riblja populacija obnavlja.</w:t>
      </w:r>
    </w:p>
    <w:p w:rsidR="00842F7B" w:rsidRPr="00E27110" w:rsidRDefault="00191E63" w:rsidP="00475535">
      <w:pPr>
        <w:shd w:val="clear" w:color="auto" w:fill="FFFFFF"/>
        <w:spacing w:before="110" w:line="259" w:lineRule="exact"/>
        <w:ind w:left="10" w:right="10"/>
        <w:jc w:val="both"/>
        <w:rPr>
          <w:lang w:val="hr-HR"/>
        </w:rPr>
        <w:sectPr w:rsidR="00842F7B" w:rsidRPr="00E27110">
          <w:pgSz w:w="11909" w:h="16834"/>
          <w:pgMar w:top="538" w:right="1424" w:bottom="360" w:left="1418" w:header="720" w:footer="720" w:gutter="0"/>
          <w:cols w:space="60"/>
          <w:noEndnote/>
        </w:sectPr>
      </w:pPr>
      <w:r w:rsidRPr="00E27110">
        <w:rPr>
          <w:sz w:val="22"/>
          <w:szCs w:val="22"/>
          <w:lang w:val="hr-HR"/>
        </w:rPr>
        <w:t xml:space="preserve">Nastavnik </w:t>
      </w:r>
      <w:r w:rsidR="00FB7F53">
        <w:rPr>
          <w:sz w:val="22"/>
          <w:szCs w:val="22"/>
          <w:lang w:val="hr-HR"/>
        </w:rPr>
        <w:t>koristi</w:t>
      </w:r>
      <w:r w:rsidRPr="00E27110">
        <w:rPr>
          <w:sz w:val="22"/>
          <w:szCs w:val="22"/>
          <w:lang w:val="hr-HR"/>
        </w:rPr>
        <w:t xml:space="preserve"> samo jednu frazu kojom definira cilj igre, „Pokušajte uloviti što</w:t>
      </w:r>
      <w:r w:rsidR="00685F1E">
        <w:rPr>
          <w:sz w:val="22"/>
          <w:szCs w:val="22"/>
          <w:lang w:val="hr-HR"/>
        </w:rPr>
        <w:t xml:space="preserve"> je moguće </w:t>
      </w:r>
      <w:r w:rsidRPr="00E27110">
        <w:rPr>
          <w:sz w:val="22"/>
          <w:szCs w:val="22"/>
          <w:lang w:val="hr-HR"/>
        </w:rPr>
        <w:t xml:space="preserve">više ribe“. Ova uputa se može </w:t>
      </w:r>
      <w:r w:rsidR="00475535" w:rsidRPr="00E27110">
        <w:rPr>
          <w:sz w:val="22"/>
          <w:szCs w:val="22"/>
          <w:lang w:val="hr-HR"/>
        </w:rPr>
        <w:t>shvatiti</w:t>
      </w:r>
      <w:r w:rsidR="00FB7F53">
        <w:rPr>
          <w:sz w:val="22"/>
          <w:szCs w:val="22"/>
          <w:lang w:val="hr-HR"/>
        </w:rPr>
        <w:t xml:space="preserve"> na različite načine</w:t>
      </w:r>
      <w:r w:rsidR="00475535" w:rsidRPr="00E27110">
        <w:rPr>
          <w:sz w:val="22"/>
          <w:szCs w:val="22"/>
          <w:lang w:val="hr-HR"/>
        </w:rPr>
        <w:t xml:space="preserve">, no nastavnik ništa ne dodaje i učenicima ostavlja da odluče </w:t>
      </w:r>
      <w:r w:rsidR="00FB7F53">
        <w:rPr>
          <w:sz w:val="22"/>
          <w:szCs w:val="22"/>
          <w:lang w:val="hr-HR"/>
        </w:rPr>
        <w:t>kakva će biti njihova ribarska politika. U 3. lekciji se učenici vraćaju tom</w:t>
      </w:r>
      <w:r w:rsidR="00475535" w:rsidRPr="00E27110">
        <w:rPr>
          <w:sz w:val="22"/>
          <w:szCs w:val="22"/>
          <w:lang w:val="hr-HR"/>
        </w:rPr>
        <w:t xml:space="preserve"> polazištu.  </w:t>
      </w:r>
    </w:p>
    <w:p w:rsidR="00842F7B" w:rsidRPr="00E27110" w:rsidRDefault="00475535">
      <w:pPr>
        <w:shd w:val="clear" w:color="auto" w:fill="FFFFFF"/>
        <w:rPr>
          <w:lang w:val="hr-HR"/>
        </w:rPr>
      </w:pPr>
      <w:r w:rsidRPr="00E27110">
        <w:rPr>
          <w:sz w:val="18"/>
          <w:szCs w:val="18"/>
          <w:lang w:val="hr-HR"/>
        </w:rPr>
        <w:lastRenderedPageBreak/>
        <w:t>Sudjelovanje u demokraciji</w:t>
      </w:r>
    </w:p>
    <w:p w:rsidR="00842F7B" w:rsidRPr="00E27110" w:rsidRDefault="00475535">
      <w:pPr>
        <w:shd w:val="clear" w:color="auto" w:fill="FFFFFF"/>
        <w:spacing w:before="398" w:line="259" w:lineRule="exact"/>
        <w:ind w:left="14"/>
        <w:jc w:val="both"/>
        <w:rPr>
          <w:lang w:val="hr-HR"/>
        </w:rPr>
      </w:pPr>
      <w:r w:rsidRPr="00E27110">
        <w:rPr>
          <w:sz w:val="22"/>
          <w:szCs w:val="22"/>
          <w:lang w:val="hr-HR"/>
        </w:rPr>
        <w:t>Na početku sezone, svaka grupa odlučuje o ribljoj kvoti koju želi izloviti. Maksimaln</w:t>
      </w:r>
      <w:r w:rsidR="00FB7F53">
        <w:rPr>
          <w:sz w:val="22"/>
          <w:szCs w:val="22"/>
          <w:lang w:val="hr-HR"/>
        </w:rPr>
        <w:t>a riblja kvota je 15% po plovilu</w:t>
      </w:r>
      <w:r w:rsidRPr="00E27110">
        <w:rPr>
          <w:sz w:val="22"/>
          <w:szCs w:val="22"/>
          <w:lang w:val="hr-HR"/>
        </w:rPr>
        <w:t xml:space="preserve">. Budući da riblja populacija na početku prve sezone iznosi 140 tona, to znači da je </w:t>
      </w:r>
      <w:r w:rsidR="00FB7F53">
        <w:rPr>
          <w:sz w:val="22"/>
          <w:szCs w:val="22"/>
          <w:lang w:val="hr-HR"/>
        </w:rPr>
        <w:t>maksimalan ulov po grupi 21 tona</w:t>
      </w:r>
      <w:r w:rsidRPr="00E27110">
        <w:rPr>
          <w:sz w:val="22"/>
          <w:szCs w:val="22"/>
          <w:lang w:val="hr-HR"/>
        </w:rPr>
        <w:t xml:space="preserve"> (ograničenje po svakoj grupi mora se prilagoditi ako sudjeluju više od četiri grupe.)  </w:t>
      </w:r>
    </w:p>
    <w:p w:rsidR="00842F7B" w:rsidRPr="00E27110" w:rsidRDefault="00475535">
      <w:pPr>
        <w:shd w:val="clear" w:color="auto" w:fill="FFFFFF"/>
        <w:spacing w:before="110" w:line="259" w:lineRule="exact"/>
        <w:ind w:left="10" w:right="5"/>
        <w:jc w:val="both"/>
        <w:rPr>
          <w:lang w:val="hr-HR"/>
        </w:rPr>
      </w:pPr>
      <w:r w:rsidRPr="00E27110">
        <w:rPr>
          <w:sz w:val="22"/>
          <w:szCs w:val="22"/>
          <w:lang w:val="hr-HR"/>
        </w:rPr>
        <w:t>Nastavnik ne daje nikakve dodatne informacije o tome što se događa ako svaka od četiri grupe dosegne maksimum pa njihov ukupni izlov iznosi 84 tone. Ovo je već dio igre: učenici</w:t>
      </w:r>
      <w:r w:rsidR="00FB7F53">
        <w:rPr>
          <w:sz w:val="22"/>
          <w:szCs w:val="22"/>
          <w:lang w:val="hr-HR"/>
        </w:rPr>
        <w:t>ma postaje jasno koliko</w:t>
      </w:r>
      <w:r w:rsidRPr="00E27110">
        <w:rPr>
          <w:sz w:val="22"/>
          <w:szCs w:val="22"/>
          <w:lang w:val="hr-HR"/>
        </w:rPr>
        <w:t xml:space="preserve"> malo znaju. </w:t>
      </w:r>
      <w:r w:rsidR="00FB7F53">
        <w:rPr>
          <w:sz w:val="22"/>
          <w:szCs w:val="22"/>
          <w:lang w:val="hr-HR"/>
        </w:rPr>
        <w:t xml:space="preserve">Ne znaju </w:t>
      </w:r>
      <w:r w:rsidRPr="00E27110">
        <w:rPr>
          <w:sz w:val="22"/>
          <w:szCs w:val="22"/>
          <w:lang w:val="hr-HR"/>
        </w:rPr>
        <w:t xml:space="preserve">što će odlučiti njihovi konkurenti, niti znaju stopu reprodukcije riblje populacije. Ako žele, mogu to sami </w:t>
      </w:r>
      <w:r w:rsidR="00FB7F53">
        <w:rPr>
          <w:sz w:val="22"/>
          <w:szCs w:val="22"/>
          <w:lang w:val="hr-HR"/>
        </w:rPr>
        <w:t>nastojati</w:t>
      </w:r>
      <w:r w:rsidRPr="00E27110">
        <w:rPr>
          <w:sz w:val="22"/>
          <w:szCs w:val="22"/>
          <w:lang w:val="hr-HR"/>
        </w:rPr>
        <w:t xml:space="preserve"> utvrditi.</w:t>
      </w:r>
    </w:p>
    <w:p w:rsidR="00842F7B" w:rsidRPr="00E27110" w:rsidRDefault="00734A6C">
      <w:pPr>
        <w:shd w:val="clear" w:color="auto" w:fill="FFFFFF"/>
        <w:spacing w:before="274"/>
        <w:ind w:left="14"/>
        <w:rPr>
          <w:lang w:val="hr-HR"/>
        </w:rPr>
      </w:pPr>
      <w:r w:rsidRPr="00E27110">
        <w:rPr>
          <w:rFonts w:ascii="Arial" w:hAnsi="Arial" w:cs="Arial"/>
          <w:b/>
          <w:bCs/>
          <w:spacing w:val="-1"/>
          <w:sz w:val="24"/>
          <w:szCs w:val="24"/>
          <w:lang w:val="hr-HR"/>
        </w:rPr>
        <w:t>2</w:t>
      </w:r>
      <w:r w:rsidR="00475535" w:rsidRPr="00E27110">
        <w:rPr>
          <w:rFonts w:ascii="Arial" w:hAnsi="Arial" w:cs="Arial"/>
          <w:b/>
          <w:bCs/>
          <w:spacing w:val="-1"/>
          <w:sz w:val="24"/>
          <w:szCs w:val="24"/>
          <w:lang w:val="hr-HR"/>
        </w:rPr>
        <w:t>. dio</w:t>
      </w:r>
      <w:r w:rsidRPr="00E27110">
        <w:rPr>
          <w:rFonts w:ascii="Arial" w:hAnsi="Arial" w:cs="Arial"/>
          <w:b/>
          <w:bCs/>
          <w:spacing w:val="-1"/>
          <w:sz w:val="24"/>
          <w:szCs w:val="24"/>
          <w:lang w:val="hr-HR"/>
        </w:rPr>
        <w:t xml:space="preserve">: </w:t>
      </w:r>
      <w:r w:rsidR="00475535" w:rsidRPr="00E27110">
        <w:rPr>
          <w:rFonts w:ascii="Arial" w:hAnsi="Arial" w:cs="Arial"/>
          <w:b/>
          <w:bCs/>
          <w:spacing w:val="-1"/>
          <w:sz w:val="24"/>
          <w:szCs w:val="24"/>
          <w:lang w:val="hr-HR"/>
        </w:rPr>
        <w:t xml:space="preserve">Ribarska igra </w:t>
      </w:r>
    </w:p>
    <w:p w:rsidR="00842F7B" w:rsidRPr="00E27110" w:rsidRDefault="00475535">
      <w:pPr>
        <w:shd w:val="clear" w:color="auto" w:fill="FFFFFF"/>
        <w:spacing w:before="96" w:line="259" w:lineRule="exact"/>
        <w:ind w:left="5"/>
        <w:jc w:val="both"/>
        <w:rPr>
          <w:lang w:val="hr-HR"/>
        </w:rPr>
      </w:pPr>
      <w:r w:rsidRPr="00E27110">
        <w:rPr>
          <w:sz w:val="22"/>
          <w:szCs w:val="22"/>
          <w:lang w:val="hr-HR"/>
        </w:rPr>
        <w:t>Počinje prvi krug.</w:t>
      </w:r>
      <w:r w:rsidR="00124119" w:rsidRPr="00E27110">
        <w:rPr>
          <w:sz w:val="22"/>
          <w:szCs w:val="22"/>
          <w:lang w:val="hr-HR"/>
        </w:rPr>
        <w:t xml:space="preserve"> Grupe razgovaraju o tome koju će kvotu izabrati. Nakon četiri minute nastavnik traži da mu grupe daju evidencijski obrazac. Unosi njihove kvote u evidencijsku tablicu, izračunava tone koje je izlovio svaki brodić te ukupnu kvotu i ulov u prvoj sezoni (ovdje će korisno poslužiti džepni kalkulator ili računalo). Nastavnik unosi rezultate u tablicu i pokazuje ih učenicima. Situacija sa zalihama ribe i ukupnim ulovom prikazana je na dijagramu iz </w:t>
      </w:r>
      <w:r w:rsidR="00734A6C" w:rsidRPr="00E27110">
        <w:rPr>
          <w:sz w:val="22"/>
          <w:szCs w:val="22"/>
          <w:lang w:val="hr-HR"/>
        </w:rPr>
        <w:t xml:space="preserve">jf </w:t>
      </w:r>
      <w:r w:rsidR="00FB7F53">
        <w:rPr>
          <w:sz w:val="22"/>
          <w:szCs w:val="22"/>
          <w:lang w:val="hr-HR"/>
        </w:rPr>
        <w:t xml:space="preserve">nastavnog </w:t>
      </w:r>
      <w:r w:rsidR="00734A6C" w:rsidRPr="00E27110">
        <w:rPr>
          <w:sz w:val="22"/>
          <w:szCs w:val="22"/>
          <w:lang w:val="hr-HR"/>
        </w:rPr>
        <w:t>materi</w:t>
      </w:r>
      <w:r w:rsidR="00124119" w:rsidRPr="00E27110">
        <w:rPr>
          <w:sz w:val="22"/>
          <w:szCs w:val="22"/>
          <w:lang w:val="hr-HR"/>
        </w:rPr>
        <w:t xml:space="preserve">jala </w:t>
      </w:r>
      <w:r w:rsidR="00734A6C" w:rsidRPr="00E27110">
        <w:rPr>
          <w:sz w:val="22"/>
          <w:szCs w:val="22"/>
          <w:lang w:val="hr-HR"/>
        </w:rPr>
        <w:t>4.4.</w:t>
      </w:r>
    </w:p>
    <w:p w:rsidR="00842F7B" w:rsidRPr="00E27110" w:rsidRDefault="00124119">
      <w:pPr>
        <w:shd w:val="clear" w:color="auto" w:fill="FFFFFF"/>
        <w:spacing w:before="110" w:line="259" w:lineRule="exact"/>
        <w:ind w:left="10" w:right="10"/>
        <w:jc w:val="both"/>
        <w:rPr>
          <w:lang w:val="hr-HR"/>
        </w:rPr>
      </w:pPr>
      <w:r w:rsidRPr="00E27110">
        <w:rPr>
          <w:sz w:val="22"/>
          <w:szCs w:val="22"/>
          <w:lang w:val="hr-HR"/>
        </w:rPr>
        <w:t>Služeći se tablicom rasta, nastavnik upoznaje učenike sa stanjem ukupne riblje populacije na početku druge sezone.</w:t>
      </w:r>
    </w:p>
    <w:p w:rsidR="00842F7B" w:rsidRPr="00E27110" w:rsidRDefault="00124119">
      <w:pPr>
        <w:shd w:val="clear" w:color="auto" w:fill="FFFFFF"/>
        <w:spacing w:before="120"/>
        <w:ind w:left="5"/>
        <w:rPr>
          <w:lang w:val="hr-HR"/>
        </w:rPr>
      </w:pPr>
      <w:r w:rsidRPr="00E27110">
        <w:rPr>
          <w:sz w:val="22"/>
          <w:szCs w:val="22"/>
          <w:lang w:val="hr-HR"/>
        </w:rPr>
        <w:t xml:space="preserve">Evidencijski obrasci se vraćaju učenicima i oni unose ukupne iznose ulova </w:t>
      </w:r>
      <w:r w:rsidR="00FB7F53">
        <w:rPr>
          <w:sz w:val="22"/>
          <w:szCs w:val="22"/>
          <w:lang w:val="hr-HR"/>
        </w:rPr>
        <w:t>za pojedinu sezonu</w:t>
      </w:r>
      <w:r w:rsidR="003263F9" w:rsidRPr="00E27110">
        <w:rPr>
          <w:sz w:val="22"/>
          <w:szCs w:val="22"/>
          <w:lang w:val="hr-HR"/>
        </w:rPr>
        <w:t>.</w:t>
      </w:r>
    </w:p>
    <w:p w:rsidR="00842F7B" w:rsidRPr="00E27110" w:rsidRDefault="003263F9">
      <w:pPr>
        <w:shd w:val="clear" w:color="auto" w:fill="FFFFFF"/>
        <w:spacing w:before="106" w:line="259" w:lineRule="exact"/>
        <w:ind w:left="5"/>
        <w:jc w:val="both"/>
        <w:rPr>
          <w:lang w:val="hr-HR"/>
        </w:rPr>
      </w:pPr>
      <w:r w:rsidRPr="00E27110">
        <w:rPr>
          <w:sz w:val="22"/>
          <w:szCs w:val="22"/>
          <w:lang w:val="hr-HR"/>
        </w:rPr>
        <w:t>Iskustvo je pokazalo da učenici na početku igre obično idu do maksimuma pa je ukupni ulov od 70 tona – pola riblje populacije – sasvim vjerojatan; može biti i v</w:t>
      </w:r>
      <w:r w:rsidR="00FB7F53">
        <w:rPr>
          <w:sz w:val="22"/>
          <w:szCs w:val="22"/>
          <w:lang w:val="hr-HR"/>
        </w:rPr>
        <w:t>eći. Ako je riblja populacija do pola iscrpljena, obno</w:t>
      </w:r>
      <w:r w:rsidRPr="00E27110">
        <w:rPr>
          <w:sz w:val="22"/>
          <w:szCs w:val="22"/>
          <w:lang w:val="hr-HR"/>
        </w:rPr>
        <w:t xml:space="preserve">vit će se kako bi dosegla novu razinu od 94 tone. To znači da se riblja populacija u godinu dana smanjila za trećinu. Krivulja na dijagramu naglo pada i ukazuje na neposrednu opasnost potpunog iscrpljivanja ribljih zaliha.   </w:t>
      </w:r>
    </w:p>
    <w:p w:rsidR="00842F7B" w:rsidRPr="00E27110" w:rsidRDefault="003263F9">
      <w:pPr>
        <w:shd w:val="clear" w:color="auto" w:fill="FFFFFF"/>
        <w:spacing w:before="110" w:line="259" w:lineRule="exact"/>
        <w:ind w:left="5"/>
        <w:jc w:val="both"/>
        <w:rPr>
          <w:lang w:val="hr-HR"/>
        </w:rPr>
      </w:pPr>
      <w:r w:rsidRPr="00E27110">
        <w:rPr>
          <w:sz w:val="22"/>
          <w:szCs w:val="22"/>
          <w:lang w:val="hr-HR"/>
        </w:rPr>
        <w:t xml:space="preserve">Učenici sada postaju svjesni opasnosti. Ako svi iskoriste maksimalnu kvotu od 15%, riba će za dvije </w:t>
      </w:r>
      <w:r w:rsidR="00FB7F53">
        <w:rPr>
          <w:sz w:val="22"/>
          <w:szCs w:val="22"/>
          <w:lang w:val="hr-HR"/>
        </w:rPr>
        <w:t xml:space="preserve">do </w:t>
      </w:r>
      <w:r w:rsidRPr="00E27110">
        <w:rPr>
          <w:sz w:val="22"/>
          <w:szCs w:val="22"/>
          <w:lang w:val="hr-HR"/>
        </w:rPr>
        <w:t xml:space="preserve">tri sezone biti blizu istrebljenja. Grupe će raspravljati o tome da li smanjiti kvote kako bi spriječili potpuno izumiranje. Od tog trenutka, svaka se igra različito odvija, ovisno o dobi ili spolu. </w:t>
      </w:r>
    </w:p>
    <w:p w:rsidR="005339D2" w:rsidRPr="00E27110" w:rsidRDefault="003263F9">
      <w:pPr>
        <w:shd w:val="clear" w:color="auto" w:fill="FFFFFF"/>
        <w:spacing w:before="110" w:line="259" w:lineRule="exact"/>
        <w:ind w:left="14" w:right="5"/>
        <w:jc w:val="both"/>
        <w:rPr>
          <w:sz w:val="22"/>
          <w:szCs w:val="22"/>
          <w:lang w:val="hr-HR"/>
        </w:rPr>
      </w:pPr>
      <w:r w:rsidRPr="00E27110">
        <w:rPr>
          <w:sz w:val="22"/>
          <w:szCs w:val="22"/>
          <w:lang w:val="hr-HR"/>
        </w:rPr>
        <w:t>Sljedeći krugovi se igraju na isti način. Tijekom sljedeća tri kruga</w:t>
      </w:r>
      <w:r w:rsidR="005339D2" w:rsidRPr="00E27110">
        <w:rPr>
          <w:sz w:val="22"/>
          <w:szCs w:val="22"/>
          <w:lang w:val="hr-HR"/>
        </w:rPr>
        <w:t xml:space="preserve">, učenike se ne potiče na razgovor, no to se na njihovu inicijativu </w:t>
      </w:r>
      <w:r w:rsidR="00FB7F53">
        <w:rPr>
          <w:sz w:val="22"/>
          <w:szCs w:val="22"/>
          <w:lang w:val="hr-HR"/>
        </w:rPr>
        <w:t xml:space="preserve">ipak </w:t>
      </w:r>
      <w:r w:rsidR="005339D2" w:rsidRPr="00E27110">
        <w:rPr>
          <w:sz w:val="22"/>
          <w:szCs w:val="22"/>
          <w:lang w:val="hr-HR"/>
        </w:rPr>
        <w:t xml:space="preserve">može dogoditi. Nastavnik, kao </w:t>
      </w:r>
      <w:r w:rsidR="00FB7F53">
        <w:rPr>
          <w:sz w:val="22"/>
          <w:szCs w:val="22"/>
          <w:lang w:val="hr-HR"/>
        </w:rPr>
        <w:t>ruko</w:t>
      </w:r>
      <w:r w:rsidR="005339D2" w:rsidRPr="00E27110">
        <w:rPr>
          <w:sz w:val="22"/>
          <w:szCs w:val="22"/>
          <w:lang w:val="hr-HR"/>
        </w:rPr>
        <w:t>voditelj</w:t>
      </w:r>
      <w:r w:rsidR="00FB7F53">
        <w:rPr>
          <w:sz w:val="22"/>
          <w:szCs w:val="22"/>
          <w:lang w:val="hr-HR"/>
        </w:rPr>
        <w:t xml:space="preserve"> igre, ostavlja</w:t>
      </w:r>
      <w:r w:rsidR="005339D2" w:rsidRPr="00E27110">
        <w:rPr>
          <w:sz w:val="22"/>
          <w:szCs w:val="22"/>
          <w:lang w:val="hr-HR"/>
        </w:rPr>
        <w:t xml:space="preserve"> učenicima </w:t>
      </w:r>
      <w:r w:rsidR="00FB7F53">
        <w:rPr>
          <w:sz w:val="22"/>
          <w:szCs w:val="22"/>
          <w:lang w:val="hr-HR"/>
        </w:rPr>
        <w:t>neko vrijeme za razgovor, no ins</w:t>
      </w:r>
      <w:r w:rsidR="005339D2" w:rsidRPr="00E27110">
        <w:rPr>
          <w:sz w:val="22"/>
          <w:szCs w:val="22"/>
          <w:lang w:val="hr-HR"/>
        </w:rPr>
        <w:t>istira da se nakon 5 minuta nastavi igrati sljedeći krug; to odražava stvarnost – kada započne sezona, ribari moraju raditi svoj posao.</w:t>
      </w:r>
    </w:p>
    <w:p w:rsidR="00842F7B" w:rsidRPr="00E27110" w:rsidRDefault="005339D2" w:rsidP="005339D2">
      <w:pPr>
        <w:shd w:val="clear" w:color="auto" w:fill="FFFFFF"/>
        <w:spacing w:before="110" w:line="259" w:lineRule="exact"/>
        <w:ind w:right="5"/>
        <w:jc w:val="both"/>
        <w:rPr>
          <w:lang w:val="hr-HR"/>
        </w:rPr>
      </w:pPr>
      <w:r w:rsidRPr="00E27110">
        <w:rPr>
          <w:sz w:val="22"/>
          <w:szCs w:val="22"/>
          <w:lang w:val="hr-HR"/>
        </w:rPr>
        <w:t xml:space="preserve">Nakon nekoliko krugova, nastavnik može izvesti „čudo“, ako se ulovi prebrzo smanje, dodajući nekoliko dodatnih tona brojci u tablici porasta. </w:t>
      </w:r>
    </w:p>
    <w:p w:rsidR="00842F7B" w:rsidRPr="00E27110" w:rsidRDefault="005339D2">
      <w:pPr>
        <w:shd w:val="clear" w:color="auto" w:fill="FFFFFF"/>
        <w:spacing w:before="110" w:line="259" w:lineRule="exact"/>
        <w:ind w:left="14" w:right="10"/>
        <w:jc w:val="both"/>
        <w:rPr>
          <w:lang w:val="hr-HR"/>
        </w:rPr>
      </w:pPr>
      <w:r w:rsidRPr="00E27110">
        <w:rPr>
          <w:sz w:val="22"/>
          <w:szCs w:val="22"/>
          <w:lang w:val="hr-HR"/>
        </w:rPr>
        <w:t xml:space="preserve">Nakon četvrtog kruga, nastavnik potiče učenike na razgovor ako to već prije nisu učinili. </w:t>
      </w:r>
    </w:p>
    <w:p w:rsidR="00842F7B" w:rsidRPr="00E27110" w:rsidRDefault="00D94EA1">
      <w:pPr>
        <w:shd w:val="clear" w:color="auto" w:fill="FFFFFF"/>
        <w:spacing w:before="110" w:line="259" w:lineRule="exact"/>
        <w:ind w:left="14"/>
        <w:jc w:val="both"/>
        <w:rPr>
          <w:lang w:val="hr-HR"/>
        </w:rPr>
      </w:pPr>
      <w:r>
        <w:rPr>
          <w:sz w:val="22"/>
          <w:szCs w:val="22"/>
          <w:lang w:val="hr-HR"/>
        </w:rPr>
        <w:t>Nekad</w:t>
      </w:r>
      <w:r w:rsidR="005339D2" w:rsidRPr="00E27110">
        <w:rPr>
          <w:sz w:val="22"/>
          <w:szCs w:val="22"/>
          <w:lang w:val="hr-HR"/>
        </w:rPr>
        <w:t xml:space="preserve"> </w:t>
      </w:r>
      <w:r>
        <w:rPr>
          <w:sz w:val="22"/>
          <w:szCs w:val="22"/>
          <w:lang w:val="hr-HR"/>
        </w:rPr>
        <w:t>će donijeti</w:t>
      </w:r>
      <w:r w:rsidR="005339D2" w:rsidRPr="00E27110">
        <w:rPr>
          <w:sz w:val="22"/>
          <w:szCs w:val="22"/>
          <w:lang w:val="hr-HR"/>
        </w:rPr>
        <w:t xml:space="preserve"> zajedničku odluku, a</w:t>
      </w:r>
      <w:r>
        <w:rPr>
          <w:sz w:val="22"/>
          <w:szCs w:val="22"/>
          <w:lang w:val="hr-HR"/>
        </w:rPr>
        <w:t xml:space="preserve"> nekad ne. Grupe odlučuju </w:t>
      </w:r>
      <w:r w:rsidR="005339D2" w:rsidRPr="00E27110">
        <w:rPr>
          <w:sz w:val="22"/>
          <w:szCs w:val="22"/>
          <w:lang w:val="hr-HR"/>
        </w:rPr>
        <w:t>žele</w:t>
      </w:r>
      <w:r>
        <w:rPr>
          <w:sz w:val="22"/>
          <w:szCs w:val="22"/>
          <w:lang w:val="hr-HR"/>
        </w:rPr>
        <w:t xml:space="preserve"> li,</w:t>
      </w:r>
      <w:r w:rsidR="005339D2" w:rsidRPr="00E27110">
        <w:rPr>
          <w:sz w:val="22"/>
          <w:szCs w:val="22"/>
          <w:lang w:val="hr-HR"/>
        </w:rPr>
        <w:t xml:space="preserve"> i u kojem opsegu</w:t>
      </w:r>
      <w:r>
        <w:rPr>
          <w:sz w:val="22"/>
          <w:szCs w:val="22"/>
          <w:lang w:val="hr-HR"/>
        </w:rPr>
        <w:t>,</w:t>
      </w:r>
      <w:r w:rsidR="005339D2" w:rsidRPr="00E27110">
        <w:rPr>
          <w:sz w:val="22"/>
          <w:szCs w:val="22"/>
          <w:lang w:val="hr-HR"/>
        </w:rPr>
        <w:t xml:space="preserve"> biti obvezani međusobnim sporazumima – kao u stvarnom životu.</w:t>
      </w:r>
    </w:p>
    <w:p w:rsidR="00842F7B" w:rsidRPr="00E27110" w:rsidRDefault="00734A6C">
      <w:pPr>
        <w:shd w:val="clear" w:color="auto" w:fill="FFFFFF"/>
        <w:spacing w:before="3667"/>
        <w:ind w:left="34"/>
        <w:rPr>
          <w:lang w:val="hr-HR"/>
        </w:rPr>
      </w:pPr>
      <w:r w:rsidRPr="00E27110">
        <w:rPr>
          <w:rFonts w:ascii="Courier New" w:hAnsi="Courier New" w:cs="Courier New"/>
          <w:sz w:val="22"/>
          <w:szCs w:val="22"/>
          <w:lang w:val="hr-HR"/>
        </w:rPr>
        <w:t>120</w:t>
      </w:r>
    </w:p>
    <w:p w:rsidR="00842F7B" w:rsidRPr="00E27110" w:rsidRDefault="00842F7B">
      <w:pPr>
        <w:shd w:val="clear" w:color="auto" w:fill="FFFFFF"/>
        <w:spacing w:before="3667"/>
        <w:ind w:left="34"/>
        <w:rPr>
          <w:lang w:val="hr-HR"/>
        </w:rPr>
        <w:sectPr w:rsidR="00842F7B" w:rsidRPr="00E27110">
          <w:pgSz w:w="11909" w:h="16834"/>
          <w:pgMar w:top="534" w:right="1424" w:bottom="360" w:left="1418" w:header="720" w:footer="720" w:gutter="0"/>
          <w:cols w:space="60"/>
          <w:noEndnote/>
        </w:sectPr>
      </w:pPr>
    </w:p>
    <w:p w:rsidR="00842F7B" w:rsidRPr="00E27110" w:rsidRDefault="005339D2">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734A6C">
      <w:pPr>
        <w:shd w:val="clear" w:color="auto" w:fill="FFFFFF"/>
        <w:spacing w:before="509"/>
        <w:ind w:left="120"/>
        <w:rPr>
          <w:lang w:val="hr-HR"/>
        </w:rPr>
      </w:pPr>
      <w:r w:rsidRPr="00E27110">
        <w:rPr>
          <w:rFonts w:ascii="Arial" w:hAnsi="Arial" w:cs="Arial"/>
          <w:b/>
          <w:bCs/>
          <w:spacing w:val="-23"/>
          <w:sz w:val="30"/>
          <w:szCs w:val="30"/>
          <w:lang w:val="hr-HR"/>
        </w:rPr>
        <w:t>2</w:t>
      </w:r>
      <w:r w:rsidR="005339D2" w:rsidRPr="00E27110">
        <w:rPr>
          <w:rFonts w:ascii="Arial" w:hAnsi="Arial" w:cs="Arial"/>
          <w:b/>
          <w:bCs/>
          <w:spacing w:val="-23"/>
          <w:sz w:val="30"/>
          <w:szCs w:val="30"/>
          <w:lang w:val="hr-HR"/>
        </w:rPr>
        <w:t>. Lekcija</w:t>
      </w:r>
    </w:p>
    <w:p w:rsidR="00842F7B" w:rsidRPr="00E27110" w:rsidRDefault="005339D2">
      <w:pPr>
        <w:shd w:val="clear" w:color="auto" w:fill="FFFFFF"/>
        <w:spacing w:before="38"/>
        <w:ind w:left="120"/>
        <w:rPr>
          <w:lang w:val="hr-HR"/>
        </w:rPr>
      </w:pPr>
      <w:r w:rsidRPr="00E27110">
        <w:rPr>
          <w:rFonts w:ascii="Arial" w:hAnsi="Arial" w:cs="Arial"/>
          <w:b/>
          <w:bCs/>
          <w:spacing w:val="-13"/>
          <w:sz w:val="30"/>
          <w:szCs w:val="30"/>
          <w:lang w:val="hr-HR"/>
        </w:rPr>
        <w:t xml:space="preserve">Ribarska igra </w:t>
      </w:r>
      <w:r w:rsidR="00734A6C" w:rsidRPr="00E27110">
        <w:rPr>
          <w:rFonts w:ascii="Arial" w:hAnsi="Arial" w:cs="Arial"/>
          <w:b/>
          <w:bCs/>
          <w:spacing w:val="-13"/>
          <w:sz w:val="30"/>
          <w:szCs w:val="30"/>
          <w:lang w:val="hr-HR"/>
        </w:rPr>
        <w:t>(2)</w:t>
      </w:r>
    </w:p>
    <w:p w:rsidR="00842F7B" w:rsidRPr="00E27110" w:rsidRDefault="00842F7B">
      <w:pPr>
        <w:spacing w:after="389"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5339D2" w:rsidRPr="00E27110" w:rsidRDefault="005339D2" w:rsidP="005339D2">
            <w:pPr>
              <w:shd w:val="clear" w:color="auto" w:fill="FFFFFF"/>
              <w:spacing w:line="317" w:lineRule="exact"/>
              <w:rPr>
                <w:lang w:val="hr-HR"/>
              </w:rPr>
            </w:pPr>
            <w:r w:rsidRPr="00E27110">
              <w:rPr>
                <w:bCs/>
                <w:lang w:val="hr-HR"/>
              </w:rPr>
              <w:t>Ova tablica sažima informacije koje su nastavniku potrebne za planiranje i izvođenje lekcije.</w:t>
            </w:r>
          </w:p>
          <w:p w:rsidR="005339D2" w:rsidRPr="00E27110" w:rsidRDefault="00D94EA1" w:rsidP="005339D2">
            <w:pPr>
              <w:shd w:val="clear" w:color="auto" w:fill="FFFFFF"/>
              <w:spacing w:line="317" w:lineRule="exact"/>
              <w:rPr>
                <w:bCs/>
                <w:lang w:val="hr-HR"/>
              </w:rPr>
            </w:pPr>
            <w:r>
              <w:rPr>
                <w:b/>
                <w:bCs/>
                <w:lang w:val="hr-HR"/>
              </w:rPr>
              <w:t xml:space="preserve">Razvijanje </w:t>
            </w:r>
            <w:r w:rsidR="005339D2" w:rsidRPr="00E27110">
              <w:rPr>
                <w:b/>
                <w:bCs/>
                <w:lang w:val="hr-HR"/>
              </w:rPr>
              <w:t xml:space="preserve">kompetencije </w:t>
            </w:r>
            <w:r w:rsidR="005339D2" w:rsidRPr="00E27110">
              <w:rPr>
                <w:bCs/>
                <w:lang w:val="hr-HR"/>
              </w:rPr>
              <w:t>izravno upućuje na GOO/EDC/HRE.</w:t>
            </w:r>
          </w:p>
          <w:p w:rsidR="005339D2" w:rsidRPr="00E27110" w:rsidRDefault="005339D2" w:rsidP="005339D2">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5339D2" w:rsidRPr="00E27110" w:rsidRDefault="005339D2" w:rsidP="005339D2">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D94EA1">
              <w:rPr>
                <w:lang w:val="hr-HR"/>
              </w:rPr>
              <w:t xml:space="preserve">, bitni su sastavni dijelovi </w:t>
            </w:r>
            <w:r w:rsidRPr="00E27110">
              <w:rPr>
                <w:lang w:val="hr-HR"/>
              </w:rPr>
              <w:t xml:space="preserve">procesa učenja. </w:t>
            </w:r>
          </w:p>
          <w:p w:rsidR="005339D2" w:rsidRPr="00E27110" w:rsidRDefault="005339D2" w:rsidP="005339D2">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5339D2" w:rsidP="005339D2">
            <w:pPr>
              <w:shd w:val="clear" w:color="auto" w:fill="FFFFFF"/>
              <w:spacing w:line="370" w:lineRule="exact"/>
              <w:ind w:left="10"/>
              <w:rPr>
                <w:lang w:val="hr-HR"/>
              </w:rPr>
            </w:pPr>
            <w:r w:rsidRPr="00E27110">
              <w:rPr>
                <w:b/>
                <w:lang w:val="hr-HR"/>
              </w:rPr>
              <w:t>Raspored</w:t>
            </w:r>
            <w:r w:rsidRPr="00E27110">
              <w:rPr>
                <w:lang w:val="hr-HR"/>
              </w:rPr>
              <w:t xml:space="preserve"> nastavniku</w:t>
            </w:r>
            <w:r w:rsidR="00F66BA0">
              <w:rPr>
                <w:lang w:val="hr-HR"/>
              </w:rPr>
              <w:t xml:space="preserve"> omogućuje</w:t>
            </w:r>
            <w:r w:rsidRPr="00E27110">
              <w:rPr>
                <w:lang w:val="hr-HR"/>
              </w:rPr>
              <w:t xml:space="preserve"> okvirno planiranje vremena.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F6AA7">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F6AA7" w:rsidP="001F6AA7">
            <w:pPr>
              <w:shd w:val="clear" w:color="auto" w:fill="FFFFFF"/>
              <w:rPr>
                <w:lang w:val="hr-HR"/>
              </w:rPr>
            </w:pPr>
            <w:r w:rsidRPr="00E27110">
              <w:rPr>
                <w:lang w:val="hr-HR"/>
              </w:rPr>
              <w:t>Pregovaranje o postizanju kompromisa.</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F6AA7">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F6AA7" w:rsidP="001F6AA7">
            <w:pPr>
              <w:shd w:val="clear" w:color="auto" w:fill="FFFFFF"/>
              <w:ind w:left="5"/>
              <w:rPr>
                <w:lang w:val="hr-HR"/>
              </w:rPr>
            </w:pPr>
            <w:r w:rsidRPr="00E27110">
              <w:rPr>
                <w:lang w:val="hr-HR"/>
              </w:rPr>
              <w:t>Međuovisnost, sukob interesa.</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F6AA7" w:rsidP="001F6AA7">
            <w:pPr>
              <w:shd w:val="clear" w:color="auto" w:fill="FFFFFF"/>
              <w:ind w:left="10"/>
              <w:rPr>
                <w:lang w:val="hr-HR"/>
              </w:rPr>
            </w:pPr>
            <w:r w:rsidRPr="00E27110">
              <w:rPr>
                <w:b/>
                <w:bCs/>
                <w:lang w:val="hr-HR"/>
              </w:rPr>
              <w:t>Zadaci učenika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F6AA7">
            <w:pPr>
              <w:shd w:val="clear" w:color="auto" w:fill="FFFFFF"/>
              <w:rPr>
                <w:lang w:val="hr-HR"/>
              </w:rPr>
            </w:pPr>
            <w:r w:rsidRPr="00E27110">
              <w:rPr>
                <w:lang w:val="hr-HR"/>
              </w:rPr>
              <w:t>Učenici analiziraju složeni problem.</w:t>
            </w:r>
          </w:p>
          <w:p w:rsidR="00842F7B" w:rsidRPr="00E27110" w:rsidRDefault="001F6AA7" w:rsidP="001F6AA7">
            <w:pPr>
              <w:shd w:val="clear" w:color="auto" w:fill="FFFFFF"/>
              <w:rPr>
                <w:lang w:val="hr-HR"/>
              </w:rPr>
            </w:pPr>
            <w:r w:rsidRPr="00E27110">
              <w:rPr>
                <w:lang w:val="hr-HR"/>
              </w:rPr>
              <w:t>Uče</w:t>
            </w:r>
            <w:r w:rsidR="00D94EA1">
              <w:rPr>
                <w:lang w:val="hr-HR"/>
              </w:rPr>
              <w:t>nici (bi trebali) surađivati kako bi došli</w:t>
            </w:r>
            <w:r w:rsidRPr="00E27110">
              <w:rPr>
                <w:lang w:val="hr-HR"/>
              </w:rPr>
              <w:t xml:space="preserve"> do zajedničkog rješenja.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F6AA7">
            <w:pPr>
              <w:shd w:val="clear" w:color="auto" w:fill="FFFFFF"/>
              <w:jc w:val="center"/>
              <w:rPr>
                <w:lang w:val="hr-HR"/>
              </w:rPr>
            </w:pPr>
            <w:r w:rsidRPr="00E27110">
              <w:rPr>
                <w:b/>
                <w:bCs/>
                <w:spacing w:val="-2"/>
                <w:lang w:val="hr-HR"/>
              </w:rPr>
              <w:t>Materi</w:t>
            </w:r>
            <w:r w:rsidR="001F6AA7" w:rsidRPr="00E27110">
              <w:rPr>
                <w:b/>
                <w:bCs/>
                <w:spacing w:val="-2"/>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94EA1" w:rsidP="001F6AA7">
            <w:pPr>
              <w:shd w:val="clear" w:color="auto" w:fill="FFFFFF"/>
              <w:rPr>
                <w:lang w:val="hr-HR"/>
              </w:rPr>
            </w:pPr>
            <w:r>
              <w:rPr>
                <w:lang w:val="hr-HR"/>
              </w:rPr>
              <w:t>Isto kao u 1. l</w:t>
            </w:r>
            <w:r w:rsidR="001F6AA7" w:rsidRPr="00E27110">
              <w:rPr>
                <w:lang w:val="hr-HR"/>
              </w:rPr>
              <w:t>ekciji.</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F6AA7">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F6AA7" w:rsidP="001F6AA7">
            <w:pPr>
              <w:shd w:val="clear" w:color="auto" w:fill="FFFFFF"/>
              <w:rPr>
                <w:lang w:val="hr-HR"/>
              </w:rPr>
            </w:pPr>
            <w:r w:rsidRPr="00E27110">
              <w:rPr>
                <w:lang w:val="hr-HR"/>
              </w:rPr>
              <w:t>Učenje kroz zadatke.</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1F6AA7">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F6AA7">
            <w:pPr>
              <w:shd w:val="clear" w:color="auto" w:fill="FFFFFF"/>
              <w:rPr>
                <w:lang w:val="hr-HR"/>
              </w:rPr>
            </w:pPr>
            <w:r w:rsidRPr="00E27110">
              <w:rPr>
                <w:lang w:val="hr-HR"/>
              </w:rPr>
              <w:t xml:space="preserve">1. </w:t>
            </w:r>
            <w:r w:rsidR="001F6AA7" w:rsidRPr="00E27110">
              <w:rPr>
                <w:lang w:val="hr-HR"/>
              </w:rPr>
              <w:t xml:space="preserve">Ribarska igra </w:t>
            </w:r>
            <w:r w:rsidRPr="00E27110">
              <w:rPr>
                <w:lang w:val="hr-HR"/>
              </w:rPr>
              <w:t>(</w:t>
            </w:r>
            <w:r w:rsidR="001F6AA7" w:rsidRPr="00E27110">
              <w:rPr>
                <w:lang w:val="hr-HR"/>
              </w:rPr>
              <w:t>4. krug</w:t>
            </w:r>
            <w:r w:rsidRPr="00E27110">
              <w:rPr>
                <w:lang w:val="hr-HR"/>
              </w:rPr>
              <w:t xml:space="preserve">).          </w:t>
            </w:r>
            <w:r w:rsidR="001F6AA7" w:rsidRPr="00E27110">
              <w:rPr>
                <w:lang w:val="hr-HR"/>
              </w:rPr>
              <w:t>7 min.</w:t>
            </w:r>
            <w:r w:rsidRPr="00E27110">
              <w:rPr>
                <w:lang w:val="hr-HR"/>
              </w:rPr>
              <w:t xml:space="preserve">                                                             </w:t>
            </w:r>
          </w:p>
        </w:tc>
      </w:tr>
      <w:tr w:rsidR="00842F7B" w:rsidRPr="00E27110">
        <w:trPr>
          <w:trHeight w:hRule="exact" w:val="398"/>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F6AA7">
            <w:pPr>
              <w:shd w:val="clear" w:color="auto" w:fill="FFFFFF"/>
              <w:rPr>
                <w:lang w:val="hr-HR"/>
              </w:rPr>
            </w:pPr>
            <w:r w:rsidRPr="00E27110">
              <w:rPr>
                <w:lang w:val="hr-HR"/>
              </w:rPr>
              <w:t xml:space="preserve">2. </w:t>
            </w:r>
            <w:r w:rsidR="001F6AA7" w:rsidRPr="00E27110">
              <w:rPr>
                <w:lang w:val="hr-HR"/>
              </w:rPr>
              <w:t>Pregovori</w:t>
            </w:r>
            <w:r w:rsidRPr="00E27110">
              <w:rPr>
                <w:lang w:val="hr-HR"/>
              </w:rPr>
              <w:t xml:space="preserve">                       </w:t>
            </w:r>
            <w:r w:rsidR="001F6AA7" w:rsidRPr="00E27110">
              <w:rPr>
                <w:lang w:val="hr-HR"/>
              </w:rPr>
              <w:t>15 min.</w:t>
            </w:r>
            <w:r w:rsidRPr="00E27110">
              <w:rPr>
                <w:lang w:val="hr-HR"/>
              </w:rPr>
              <w:t xml:space="preserve">                                                                  </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F6AA7">
            <w:pPr>
              <w:shd w:val="clear" w:color="auto" w:fill="FFFFFF"/>
              <w:rPr>
                <w:lang w:val="hr-HR"/>
              </w:rPr>
            </w:pPr>
            <w:r w:rsidRPr="00E27110">
              <w:rPr>
                <w:lang w:val="hr-HR"/>
              </w:rPr>
              <w:t xml:space="preserve">3. </w:t>
            </w:r>
            <w:r w:rsidR="001F6AA7" w:rsidRPr="00E27110">
              <w:rPr>
                <w:lang w:val="hr-HR"/>
              </w:rPr>
              <w:t xml:space="preserve">Ribarska igra </w:t>
            </w:r>
            <w:r w:rsidRPr="00E27110">
              <w:rPr>
                <w:lang w:val="hr-HR"/>
              </w:rPr>
              <w:t>(</w:t>
            </w:r>
            <w:r w:rsidR="001F6AA7" w:rsidRPr="00E27110">
              <w:rPr>
                <w:lang w:val="hr-HR"/>
              </w:rPr>
              <w:t>krugovi</w:t>
            </w:r>
            <w:r w:rsidRPr="00E27110">
              <w:rPr>
                <w:lang w:val="hr-HR"/>
              </w:rPr>
              <w:t xml:space="preserve"> 5-7).     </w:t>
            </w:r>
            <w:r w:rsidR="001F6AA7" w:rsidRPr="00E27110">
              <w:rPr>
                <w:lang w:val="hr-HR"/>
              </w:rPr>
              <w:t>20 min.</w:t>
            </w:r>
            <w:r w:rsidRPr="00E27110">
              <w:rPr>
                <w:lang w:val="hr-HR"/>
              </w:rPr>
              <w:t xml:space="preserve">                                                             </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1F6AA7" w:rsidRPr="00E27110">
        <w:rPr>
          <w:b/>
          <w:bCs/>
          <w:sz w:val="22"/>
          <w:szCs w:val="22"/>
          <w:lang w:val="hr-HR"/>
        </w:rPr>
        <w:t>cije</w:t>
      </w:r>
    </w:p>
    <w:p w:rsidR="00842F7B" w:rsidRPr="00E27110" w:rsidRDefault="001F6AA7">
      <w:pPr>
        <w:shd w:val="clear" w:color="auto" w:fill="FFFFFF"/>
        <w:spacing w:before="110"/>
        <w:ind w:left="125"/>
        <w:rPr>
          <w:lang w:val="hr-HR"/>
        </w:rPr>
      </w:pPr>
      <w:r w:rsidRPr="00E27110">
        <w:rPr>
          <w:sz w:val="22"/>
          <w:szCs w:val="22"/>
          <w:lang w:val="hr-HR"/>
        </w:rPr>
        <w:t xml:space="preserve">Učenici </w:t>
      </w:r>
      <w:r w:rsidR="00D94EA1">
        <w:rPr>
          <w:sz w:val="22"/>
          <w:szCs w:val="22"/>
          <w:lang w:val="hr-HR"/>
        </w:rPr>
        <w:t xml:space="preserve">nastavljaju s ribarskom igrom, </w:t>
      </w:r>
      <w:r w:rsidRPr="00E27110">
        <w:rPr>
          <w:sz w:val="22"/>
          <w:szCs w:val="22"/>
          <w:lang w:val="hr-HR"/>
        </w:rPr>
        <w:t>igrajući 3. od 4 kruga.</w:t>
      </w:r>
    </w:p>
    <w:p w:rsidR="00842F7B" w:rsidRPr="00E27110" w:rsidRDefault="001F6AA7">
      <w:pPr>
        <w:shd w:val="clear" w:color="auto" w:fill="FFFFFF"/>
        <w:spacing w:before="96" w:line="259" w:lineRule="exact"/>
        <w:ind w:left="125" w:right="125"/>
        <w:jc w:val="both"/>
        <w:rPr>
          <w:lang w:val="hr-HR"/>
        </w:rPr>
      </w:pPr>
      <w:r w:rsidRPr="00E27110">
        <w:rPr>
          <w:sz w:val="22"/>
          <w:szCs w:val="22"/>
          <w:lang w:val="hr-HR"/>
        </w:rPr>
        <w:t xml:space="preserve">Nakon 4. kruga, nastavnik potiče učenike na razgovor, ako to već prije nisu učinili. Vrijeme se zaustavlja, kako bi učenici imali priliku razmijeniti stajališta i prijedloge. Nastavnik odlučuje koliko će to </w:t>
      </w:r>
      <w:r w:rsidR="00D94EA1">
        <w:rPr>
          <w:sz w:val="22"/>
          <w:szCs w:val="22"/>
          <w:lang w:val="hr-HR"/>
        </w:rPr>
        <w:t xml:space="preserve">sve </w:t>
      </w:r>
      <w:r w:rsidRPr="00E27110">
        <w:rPr>
          <w:sz w:val="22"/>
          <w:szCs w:val="22"/>
          <w:lang w:val="hr-HR"/>
        </w:rPr>
        <w:t>trajati prije nego što učenici nastave s igrom.</w:t>
      </w:r>
      <w:r w:rsidR="00C51891" w:rsidRPr="00E27110">
        <w:rPr>
          <w:sz w:val="22"/>
          <w:szCs w:val="22"/>
          <w:lang w:val="hr-HR"/>
        </w:rPr>
        <w:t xml:space="preserve"> </w:t>
      </w:r>
    </w:p>
    <w:p w:rsidR="00842F7B" w:rsidRPr="00E27110" w:rsidRDefault="00734A6C">
      <w:pPr>
        <w:shd w:val="clear" w:color="auto" w:fill="FFFFFF"/>
        <w:spacing w:before="5654"/>
        <w:ind w:right="62"/>
        <w:jc w:val="right"/>
        <w:rPr>
          <w:lang w:val="hr-HR"/>
        </w:rPr>
      </w:pPr>
      <w:r w:rsidRPr="00E27110">
        <w:rPr>
          <w:rFonts w:ascii="Courier New" w:hAnsi="Courier New" w:cs="Courier New"/>
          <w:sz w:val="22"/>
          <w:szCs w:val="22"/>
          <w:lang w:val="hr-HR"/>
        </w:rPr>
        <w:t>121</w:t>
      </w:r>
    </w:p>
    <w:p w:rsidR="00842F7B" w:rsidRPr="00E27110" w:rsidRDefault="00842F7B">
      <w:pPr>
        <w:shd w:val="clear" w:color="auto" w:fill="FFFFFF"/>
        <w:spacing w:before="5654"/>
        <w:ind w:right="62"/>
        <w:jc w:val="right"/>
        <w:rPr>
          <w:lang w:val="hr-HR"/>
        </w:rPr>
        <w:sectPr w:rsidR="00842F7B" w:rsidRPr="00E27110">
          <w:pgSz w:w="11909" w:h="16834"/>
          <w:pgMar w:top="538" w:right="1409" w:bottom="360" w:left="1413" w:header="720" w:footer="720" w:gutter="0"/>
          <w:cols w:space="60"/>
          <w:noEndnote/>
        </w:sectPr>
      </w:pPr>
    </w:p>
    <w:p w:rsidR="00842F7B" w:rsidRPr="00E27110" w:rsidRDefault="006C3947">
      <w:pPr>
        <w:shd w:val="clear" w:color="auto" w:fill="FFFFFF"/>
        <w:rPr>
          <w:lang w:val="hr-HR"/>
        </w:rPr>
      </w:pPr>
      <w:r w:rsidRPr="00E27110">
        <w:rPr>
          <w:sz w:val="18"/>
          <w:szCs w:val="18"/>
          <w:lang w:val="hr-HR"/>
        </w:rPr>
        <w:lastRenderedPageBreak/>
        <w:t>Sudjelovanje u demokraciji</w:t>
      </w:r>
    </w:p>
    <w:p w:rsidR="00842F7B" w:rsidRPr="00E27110" w:rsidRDefault="006C3947">
      <w:pPr>
        <w:shd w:val="clear" w:color="auto" w:fill="FFFFFF"/>
        <w:spacing w:before="394"/>
        <w:rPr>
          <w:lang w:val="hr-HR"/>
        </w:rPr>
      </w:pPr>
      <w:r w:rsidRPr="00E27110">
        <w:rPr>
          <w:rFonts w:ascii="Arial" w:hAnsi="Arial" w:cs="Arial"/>
          <w:b/>
          <w:bCs/>
          <w:spacing w:val="-10"/>
          <w:sz w:val="28"/>
          <w:szCs w:val="28"/>
          <w:lang w:val="hr-HR"/>
        </w:rPr>
        <w:t>Opis lekcije</w:t>
      </w:r>
    </w:p>
    <w:p w:rsidR="00842F7B" w:rsidRPr="00E27110" w:rsidRDefault="00734A6C">
      <w:pPr>
        <w:shd w:val="clear" w:color="auto" w:fill="FFFFFF"/>
        <w:spacing w:before="187"/>
        <w:rPr>
          <w:lang w:val="hr-HR"/>
        </w:rPr>
      </w:pPr>
      <w:r w:rsidRPr="00E27110">
        <w:rPr>
          <w:rFonts w:ascii="Arial" w:hAnsi="Arial" w:cs="Arial"/>
          <w:b/>
          <w:bCs/>
          <w:spacing w:val="-10"/>
          <w:sz w:val="26"/>
          <w:szCs w:val="26"/>
          <w:lang w:val="hr-HR"/>
        </w:rPr>
        <w:t>1</w:t>
      </w:r>
      <w:r w:rsidR="006C3947" w:rsidRPr="00E27110">
        <w:rPr>
          <w:rFonts w:ascii="Arial" w:hAnsi="Arial" w:cs="Arial"/>
          <w:b/>
          <w:bCs/>
          <w:spacing w:val="-10"/>
          <w:sz w:val="26"/>
          <w:szCs w:val="26"/>
          <w:lang w:val="hr-HR"/>
        </w:rPr>
        <w:t>. dio</w:t>
      </w:r>
      <w:r w:rsidRPr="00E27110">
        <w:rPr>
          <w:rFonts w:ascii="Arial" w:hAnsi="Arial" w:cs="Arial"/>
          <w:b/>
          <w:bCs/>
          <w:spacing w:val="-10"/>
          <w:sz w:val="26"/>
          <w:szCs w:val="26"/>
          <w:lang w:val="hr-HR"/>
        </w:rPr>
        <w:t xml:space="preserve">: </w:t>
      </w:r>
      <w:r w:rsidR="006C3947" w:rsidRPr="00E27110">
        <w:rPr>
          <w:rFonts w:ascii="Arial" w:hAnsi="Arial" w:cs="Arial"/>
          <w:b/>
          <w:bCs/>
          <w:spacing w:val="-10"/>
          <w:sz w:val="26"/>
          <w:szCs w:val="26"/>
          <w:lang w:val="hr-HR"/>
        </w:rPr>
        <w:t>Učenici igraju jedan krug</w:t>
      </w:r>
    </w:p>
    <w:p w:rsidR="00842F7B" w:rsidRPr="00E27110" w:rsidRDefault="006C3947">
      <w:pPr>
        <w:shd w:val="clear" w:color="auto" w:fill="FFFFFF"/>
        <w:spacing w:before="86" w:line="259" w:lineRule="exact"/>
        <w:jc w:val="both"/>
        <w:rPr>
          <w:lang w:val="hr-HR"/>
        </w:rPr>
      </w:pPr>
      <w:r w:rsidRPr="00E27110">
        <w:rPr>
          <w:sz w:val="22"/>
          <w:szCs w:val="22"/>
          <w:lang w:val="hr-HR"/>
        </w:rPr>
        <w:t xml:space="preserve">Nastavnik upoznaje učenike s rezultatima. Ako učenici preuzimaju inicijativu, nastavnik ih pušta i daje im neko vrijeme da to učine. Nastavnik objavljuje da je razdoblje između ribarskih sezona </w:t>
      </w:r>
      <w:r w:rsidR="00AF0F23" w:rsidRPr="00E27110">
        <w:rPr>
          <w:sz w:val="22"/>
          <w:szCs w:val="22"/>
          <w:lang w:val="hr-HR"/>
        </w:rPr>
        <w:t>produženo za 10 minuta.</w:t>
      </w:r>
    </w:p>
    <w:p w:rsidR="00842F7B" w:rsidRPr="00E27110" w:rsidRDefault="00734A6C">
      <w:pPr>
        <w:shd w:val="clear" w:color="auto" w:fill="FFFFFF"/>
        <w:spacing w:before="211"/>
        <w:rPr>
          <w:lang w:val="hr-HR"/>
        </w:rPr>
      </w:pPr>
      <w:r w:rsidRPr="00E27110">
        <w:rPr>
          <w:rFonts w:ascii="Arial" w:hAnsi="Arial" w:cs="Arial"/>
          <w:b/>
          <w:bCs/>
          <w:spacing w:val="-7"/>
          <w:sz w:val="26"/>
          <w:szCs w:val="26"/>
          <w:lang w:val="hr-HR"/>
        </w:rPr>
        <w:t>2</w:t>
      </w:r>
      <w:r w:rsidR="00AF0F23" w:rsidRPr="00E27110">
        <w:rPr>
          <w:rFonts w:ascii="Arial" w:hAnsi="Arial" w:cs="Arial"/>
          <w:b/>
          <w:bCs/>
          <w:spacing w:val="-7"/>
          <w:sz w:val="26"/>
          <w:szCs w:val="26"/>
          <w:lang w:val="hr-HR"/>
        </w:rPr>
        <w:t>. dio</w:t>
      </w:r>
      <w:r w:rsidRPr="00E27110">
        <w:rPr>
          <w:rFonts w:ascii="Arial" w:hAnsi="Arial" w:cs="Arial"/>
          <w:b/>
          <w:bCs/>
          <w:spacing w:val="-7"/>
          <w:sz w:val="26"/>
          <w:szCs w:val="26"/>
          <w:lang w:val="hr-HR"/>
        </w:rPr>
        <w:t xml:space="preserve">: </w:t>
      </w:r>
      <w:r w:rsidR="00AF0F23" w:rsidRPr="00E27110">
        <w:rPr>
          <w:rFonts w:ascii="Arial" w:hAnsi="Arial" w:cs="Arial"/>
          <w:b/>
          <w:bCs/>
          <w:spacing w:val="-7"/>
          <w:sz w:val="26"/>
          <w:szCs w:val="26"/>
          <w:lang w:val="hr-HR"/>
        </w:rPr>
        <w:t>Pregovori</w:t>
      </w:r>
    </w:p>
    <w:p w:rsidR="00842F7B" w:rsidRPr="00E27110" w:rsidRDefault="00AF0F23">
      <w:pPr>
        <w:shd w:val="clear" w:color="auto" w:fill="FFFFFF"/>
        <w:spacing w:before="82" w:line="264" w:lineRule="exact"/>
        <w:jc w:val="both"/>
        <w:rPr>
          <w:lang w:val="hr-HR"/>
        </w:rPr>
      </w:pPr>
      <w:r w:rsidRPr="00E27110">
        <w:rPr>
          <w:sz w:val="22"/>
          <w:szCs w:val="22"/>
          <w:lang w:val="hr-HR"/>
        </w:rPr>
        <w:t xml:space="preserve">Učenici su suočeni s ozbiljnim problemom – pretjeranim izlovom – a nemaju nikakav institucionalni okvir (pravila komuniciranja, sustav ribarskih pravila i kontrole, itd.) koji bi im bio potpora, ako ga </w:t>
      </w:r>
      <w:r w:rsidR="00D94EA1">
        <w:rPr>
          <w:sz w:val="22"/>
          <w:szCs w:val="22"/>
          <w:lang w:val="hr-HR"/>
        </w:rPr>
        <w:t xml:space="preserve">sami </w:t>
      </w:r>
      <w:r w:rsidRPr="00E27110">
        <w:rPr>
          <w:sz w:val="22"/>
          <w:szCs w:val="22"/>
          <w:lang w:val="hr-HR"/>
        </w:rPr>
        <w:t xml:space="preserve">ne </w:t>
      </w:r>
      <w:r w:rsidR="00D94EA1">
        <w:rPr>
          <w:sz w:val="22"/>
          <w:szCs w:val="22"/>
          <w:lang w:val="hr-HR"/>
        </w:rPr>
        <w:t>uspostave</w:t>
      </w:r>
      <w:r w:rsidRPr="00E27110">
        <w:rPr>
          <w:sz w:val="22"/>
          <w:szCs w:val="22"/>
          <w:lang w:val="hr-HR"/>
        </w:rPr>
        <w:t xml:space="preserve">. </w:t>
      </w:r>
    </w:p>
    <w:p w:rsidR="00842F7B" w:rsidRPr="00E27110" w:rsidRDefault="00AF0F23">
      <w:pPr>
        <w:shd w:val="clear" w:color="auto" w:fill="FFFFFF"/>
        <w:spacing w:before="96" w:line="259" w:lineRule="exact"/>
        <w:jc w:val="both"/>
        <w:rPr>
          <w:lang w:val="hr-HR"/>
        </w:rPr>
      </w:pPr>
      <w:r w:rsidRPr="00E27110">
        <w:rPr>
          <w:sz w:val="22"/>
          <w:szCs w:val="22"/>
          <w:lang w:val="hr-HR"/>
        </w:rPr>
        <w:t>Nastavnik ne bi smio ni na koji način sudjelovati u učeničkim raspravama (kao savjetnik, komentator, predsjedavajući, trener, itd.) već samo promatra</w:t>
      </w:r>
      <w:r w:rsidR="00D94EA1">
        <w:rPr>
          <w:sz w:val="22"/>
          <w:szCs w:val="22"/>
          <w:lang w:val="hr-HR"/>
        </w:rPr>
        <w:t>ti</w:t>
      </w:r>
      <w:r w:rsidRPr="00E27110">
        <w:rPr>
          <w:sz w:val="22"/>
          <w:szCs w:val="22"/>
          <w:lang w:val="hr-HR"/>
        </w:rPr>
        <w:t xml:space="preserve"> i pažljivo sluša</w:t>
      </w:r>
      <w:r w:rsidR="00D94EA1">
        <w:rPr>
          <w:sz w:val="22"/>
          <w:szCs w:val="22"/>
          <w:lang w:val="hr-HR"/>
        </w:rPr>
        <w:t>ti. Mogućnosti za učenje u pristupu koji se temelji na zadacima nalaze se</w:t>
      </w:r>
      <w:r w:rsidRPr="00E27110">
        <w:rPr>
          <w:sz w:val="22"/>
          <w:szCs w:val="22"/>
          <w:lang w:val="hr-HR"/>
        </w:rPr>
        <w:t xml:space="preserve"> u samom problemu pa se učenici, kao i u životu izvan škole, moraju sami s tim nositi. </w:t>
      </w:r>
    </w:p>
    <w:p w:rsidR="00842F7B" w:rsidRPr="00E27110" w:rsidRDefault="00734A6C">
      <w:pPr>
        <w:shd w:val="clear" w:color="auto" w:fill="FFFFFF"/>
        <w:spacing w:before="211"/>
        <w:rPr>
          <w:lang w:val="hr-HR"/>
        </w:rPr>
      </w:pPr>
      <w:r w:rsidRPr="00E27110">
        <w:rPr>
          <w:rFonts w:ascii="Arial" w:hAnsi="Arial" w:cs="Arial"/>
          <w:b/>
          <w:bCs/>
          <w:spacing w:val="-9"/>
          <w:sz w:val="26"/>
          <w:szCs w:val="26"/>
          <w:lang w:val="hr-HR"/>
        </w:rPr>
        <w:t>3</w:t>
      </w:r>
      <w:r w:rsidR="00AF0F23" w:rsidRPr="00E27110">
        <w:rPr>
          <w:rFonts w:ascii="Arial" w:hAnsi="Arial" w:cs="Arial"/>
          <w:b/>
          <w:bCs/>
          <w:spacing w:val="-9"/>
          <w:sz w:val="26"/>
          <w:szCs w:val="26"/>
          <w:lang w:val="hr-HR"/>
        </w:rPr>
        <w:t>. dio</w:t>
      </w:r>
      <w:r w:rsidRPr="00E27110">
        <w:rPr>
          <w:rFonts w:ascii="Arial" w:hAnsi="Arial" w:cs="Arial"/>
          <w:b/>
          <w:bCs/>
          <w:spacing w:val="-9"/>
          <w:sz w:val="26"/>
          <w:szCs w:val="26"/>
          <w:lang w:val="hr-HR"/>
        </w:rPr>
        <w:t xml:space="preserve">: </w:t>
      </w:r>
      <w:r w:rsidR="00AF0F23" w:rsidRPr="00E27110">
        <w:rPr>
          <w:rFonts w:ascii="Arial" w:hAnsi="Arial" w:cs="Arial"/>
          <w:b/>
          <w:bCs/>
          <w:spacing w:val="-9"/>
          <w:sz w:val="26"/>
          <w:szCs w:val="26"/>
          <w:lang w:val="hr-HR"/>
        </w:rPr>
        <w:t xml:space="preserve">Učenici igraju tri </w:t>
      </w:r>
      <w:r w:rsidR="00D94EA1">
        <w:rPr>
          <w:rFonts w:ascii="Arial" w:hAnsi="Arial" w:cs="Arial"/>
          <w:b/>
          <w:bCs/>
          <w:spacing w:val="-9"/>
          <w:sz w:val="26"/>
          <w:szCs w:val="26"/>
          <w:lang w:val="hr-HR"/>
        </w:rPr>
        <w:t>završna</w:t>
      </w:r>
      <w:r w:rsidR="00AF0F23" w:rsidRPr="00E27110">
        <w:rPr>
          <w:rFonts w:ascii="Arial" w:hAnsi="Arial" w:cs="Arial"/>
          <w:b/>
          <w:bCs/>
          <w:spacing w:val="-9"/>
          <w:sz w:val="26"/>
          <w:szCs w:val="26"/>
          <w:lang w:val="hr-HR"/>
        </w:rPr>
        <w:t xml:space="preserve"> kruga</w:t>
      </w:r>
    </w:p>
    <w:p w:rsidR="00842F7B" w:rsidRPr="00E27110" w:rsidRDefault="00AF0F23">
      <w:pPr>
        <w:shd w:val="clear" w:color="auto" w:fill="FFFFFF"/>
        <w:spacing w:before="86" w:line="259" w:lineRule="exact"/>
        <w:jc w:val="both"/>
        <w:rPr>
          <w:lang w:val="hr-HR"/>
        </w:rPr>
      </w:pPr>
      <w:r w:rsidRPr="00E27110">
        <w:rPr>
          <w:sz w:val="22"/>
          <w:szCs w:val="22"/>
          <w:lang w:val="hr-HR"/>
        </w:rPr>
        <w:t>Nastavnik poziva učenike da nastave igru normalnim tempom. O</w:t>
      </w:r>
      <w:r w:rsidR="00D94EA1">
        <w:rPr>
          <w:sz w:val="22"/>
          <w:szCs w:val="22"/>
          <w:lang w:val="hr-HR"/>
        </w:rPr>
        <w:t>visno o ishodu pregovora, igrači</w:t>
      </w:r>
      <w:r w:rsidRPr="00E27110">
        <w:rPr>
          <w:sz w:val="22"/>
          <w:szCs w:val="22"/>
          <w:lang w:val="hr-HR"/>
        </w:rPr>
        <w:t xml:space="preserve"> mogu promijeniti svoju politiku ribarenja, a rezultati pokazuju određeni uspjeh u otklanjanju </w:t>
      </w:r>
      <w:r w:rsidR="00D94EA1">
        <w:rPr>
          <w:sz w:val="22"/>
          <w:szCs w:val="22"/>
          <w:lang w:val="hr-HR"/>
        </w:rPr>
        <w:t>opasnosti od nestajanja</w:t>
      </w:r>
      <w:r w:rsidRPr="00E27110">
        <w:rPr>
          <w:sz w:val="22"/>
          <w:szCs w:val="22"/>
          <w:lang w:val="hr-HR"/>
        </w:rPr>
        <w:t xml:space="preserve"> ribljih zaliha.</w:t>
      </w:r>
    </w:p>
    <w:p w:rsidR="00842F7B" w:rsidRPr="00E27110" w:rsidRDefault="00734A6C">
      <w:pPr>
        <w:shd w:val="clear" w:color="auto" w:fill="FFFFFF"/>
        <w:spacing w:before="9379"/>
        <w:ind w:left="34"/>
        <w:rPr>
          <w:lang w:val="hr-HR"/>
        </w:rPr>
      </w:pPr>
      <w:r w:rsidRPr="00E27110">
        <w:rPr>
          <w:rFonts w:ascii="Courier New" w:hAnsi="Courier New" w:cs="Courier New"/>
          <w:sz w:val="22"/>
          <w:szCs w:val="22"/>
          <w:lang w:val="hr-HR"/>
        </w:rPr>
        <w:lastRenderedPageBreak/>
        <w:t>122</w:t>
      </w:r>
    </w:p>
    <w:p w:rsidR="00842F7B" w:rsidRPr="00E27110" w:rsidRDefault="00842F7B">
      <w:pPr>
        <w:shd w:val="clear" w:color="auto" w:fill="FFFFFF"/>
        <w:spacing w:before="9379"/>
        <w:ind w:left="34"/>
        <w:rPr>
          <w:lang w:val="hr-HR"/>
        </w:rPr>
        <w:sectPr w:rsidR="00842F7B" w:rsidRPr="00E27110">
          <w:pgSz w:w="11909" w:h="16834"/>
          <w:pgMar w:top="538" w:right="1424" w:bottom="360" w:left="1418" w:header="720" w:footer="720" w:gutter="0"/>
          <w:cols w:space="60"/>
          <w:noEndnote/>
        </w:sectPr>
      </w:pPr>
    </w:p>
    <w:p w:rsidR="00842F7B" w:rsidRPr="00E27110" w:rsidRDefault="00994E27">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842F7B">
      <w:pPr>
        <w:spacing w:after="451" w:line="1" w:lineRule="exact"/>
        <w:rPr>
          <w:sz w:val="2"/>
          <w:szCs w:val="2"/>
          <w:lang w:val="hr-HR"/>
        </w:rPr>
      </w:pPr>
    </w:p>
    <w:tbl>
      <w:tblPr>
        <w:tblW w:w="13608" w:type="dxa"/>
        <w:tblInd w:w="40" w:type="dxa"/>
        <w:tblLayout w:type="fixed"/>
        <w:tblCellMar>
          <w:left w:w="40" w:type="dxa"/>
          <w:right w:w="40" w:type="dxa"/>
        </w:tblCellMar>
        <w:tblLook w:val="0000"/>
      </w:tblPr>
      <w:tblGrid>
        <w:gridCol w:w="2977"/>
        <w:gridCol w:w="5245"/>
        <w:gridCol w:w="581"/>
        <w:gridCol w:w="336"/>
        <w:gridCol w:w="4469"/>
      </w:tblGrid>
      <w:tr w:rsidR="00842F7B" w:rsidRPr="00D94EA1" w:rsidTr="00B36AAA">
        <w:trPr>
          <w:trHeight w:hRule="exact" w:val="758"/>
        </w:trPr>
        <w:tc>
          <w:tcPr>
            <w:tcW w:w="2977" w:type="dxa"/>
            <w:tcBorders>
              <w:top w:val="nil"/>
              <w:left w:val="nil"/>
              <w:bottom w:val="nil"/>
              <w:right w:val="nil"/>
            </w:tcBorders>
            <w:shd w:val="clear" w:color="auto" w:fill="FFFFFF"/>
          </w:tcPr>
          <w:p w:rsidR="00994E27" w:rsidRPr="00D94EA1" w:rsidRDefault="00994E27">
            <w:pPr>
              <w:shd w:val="clear" w:color="auto" w:fill="FFFFFF"/>
              <w:jc w:val="center"/>
              <w:rPr>
                <w:rFonts w:ascii="Arial" w:hAnsi="Arial" w:cs="Arial"/>
                <w:bCs/>
                <w:spacing w:val="-10"/>
                <w:sz w:val="26"/>
                <w:szCs w:val="26"/>
                <w:lang w:val="hr-HR"/>
              </w:rPr>
            </w:pPr>
          </w:p>
          <w:p w:rsidR="00842F7B" w:rsidRPr="00D94EA1" w:rsidRDefault="00994E27" w:rsidP="00994E27">
            <w:pPr>
              <w:shd w:val="clear" w:color="auto" w:fill="FFFFFF"/>
              <w:rPr>
                <w:lang w:val="hr-HR"/>
              </w:rPr>
            </w:pPr>
            <w:r w:rsidRPr="00D94EA1">
              <w:rPr>
                <w:rFonts w:ascii="Arial" w:hAnsi="Arial" w:cs="Arial"/>
                <w:bCs/>
                <w:spacing w:val="-10"/>
                <w:sz w:val="26"/>
                <w:szCs w:val="26"/>
                <w:lang w:val="hr-HR"/>
              </w:rPr>
              <w:t>3. Lekcija</w:t>
            </w:r>
          </w:p>
        </w:tc>
        <w:tc>
          <w:tcPr>
            <w:tcW w:w="5245" w:type="dxa"/>
            <w:tcBorders>
              <w:top w:val="nil"/>
              <w:left w:val="nil"/>
              <w:bottom w:val="nil"/>
              <w:right w:val="nil"/>
            </w:tcBorders>
            <w:shd w:val="clear" w:color="auto" w:fill="FFFFFF"/>
          </w:tcPr>
          <w:p w:rsidR="00842F7B" w:rsidRPr="00D94EA1" w:rsidRDefault="00842F7B">
            <w:pPr>
              <w:shd w:val="clear" w:color="auto" w:fill="FFFFFF"/>
              <w:rPr>
                <w:lang w:val="hr-HR"/>
              </w:rPr>
            </w:pPr>
          </w:p>
        </w:tc>
        <w:tc>
          <w:tcPr>
            <w:tcW w:w="581" w:type="dxa"/>
            <w:tcBorders>
              <w:top w:val="nil"/>
              <w:left w:val="nil"/>
              <w:bottom w:val="nil"/>
              <w:right w:val="nil"/>
            </w:tcBorders>
            <w:shd w:val="clear" w:color="auto" w:fill="FFFFFF"/>
          </w:tcPr>
          <w:p w:rsidR="00842F7B" w:rsidRPr="00D94EA1" w:rsidRDefault="00842F7B">
            <w:pPr>
              <w:shd w:val="clear" w:color="auto" w:fill="FFFFFF"/>
              <w:rPr>
                <w:lang w:val="hr-HR"/>
              </w:rPr>
            </w:pPr>
          </w:p>
        </w:tc>
        <w:tc>
          <w:tcPr>
            <w:tcW w:w="336" w:type="dxa"/>
            <w:tcBorders>
              <w:top w:val="nil"/>
              <w:left w:val="nil"/>
              <w:bottom w:val="nil"/>
              <w:right w:val="nil"/>
            </w:tcBorders>
            <w:shd w:val="clear" w:color="auto" w:fill="FFFFFF"/>
          </w:tcPr>
          <w:p w:rsidR="00842F7B" w:rsidRPr="00D94EA1" w:rsidRDefault="00842F7B">
            <w:pPr>
              <w:shd w:val="clear" w:color="auto" w:fill="FFFFFF"/>
              <w:rPr>
                <w:lang w:val="hr-HR"/>
              </w:rPr>
            </w:pPr>
          </w:p>
        </w:tc>
        <w:tc>
          <w:tcPr>
            <w:tcW w:w="4469" w:type="dxa"/>
            <w:tcBorders>
              <w:top w:val="nil"/>
              <w:left w:val="nil"/>
              <w:bottom w:val="nil"/>
              <w:right w:val="nil"/>
            </w:tcBorders>
            <w:shd w:val="clear" w:color="auto" w:fill="FFFFFF"/>
          </w:tcPr>
          <w:p w:rsidR="00842F7B" w:rsidRPr="00D94EA1" w:rsidRDefault="00842F7B">
            <w:pPr>
              <w:shd w:val="clear" w:color="auto" w:fill="FFFFFF"/>
              <w:rPr>
                <w:lang w:val="hr-HR"/>
              </w:rPr>
            </w:pPr>
          </w:p>
        </w:tc>
      </w:tr>
      <w:tr w:rsidR="00842F7B" w:rsidRPr="00D94EA1" w:rsidTr="00B36AAA">
        <w:trPr>
          <w:trHeight w:hRule="exact" w:val="556"/>
        </w:trPr>
        <w:tc>
          <w:tcPr>
            <w:tcW w:w="8222" w:type="dxa"/>
            <w:gridSpan w:val="2"/>
            <w:tcBorders>
              <w:top w:val="nil"/>
              <w:left w:val="nil"/>
              <w:bottom w:val="nil"/>
              <w:right w:val="nil"/>
            </w:tcBorders>
            <w:shd w:val="clear" w:color="auto" w:fill="FFFFFF"/>
          </w:tcPr>
          <w:p w:rsidR="00842F7B" w:rsidRPr="00D94EA1" w:rsidRDefault="00994E27" w:rsidP="00B36AAA">
            <w:pPr>
              <w:shd w:val="clear" w:color="auto" w:fill="FFFFFF"/>
              <w:rPr>
                <w:rFonts w:ascii="Arial" w:hAnsi="Arial" w:cs="Arial"/>
                <w:bCs/>
                <w:spacing w:val="-5"/>
                <w:sz w:val="28"/>
                <w:szCs w:val="28"/>
                <w:lang w:val="hr-HR"/>
              </w:rPr>
            </w:pPr>
            <w:r w:rsidRPr="00D94EA1">
              <w:rPr>
                <w:rFonts w:ascii="Arial" w:hAnsi="Arial" w:cs="Arial"/>
                <w:bCs/>
                <w:spacing w:val="-5"/>
                <w:sz w:val="28"/>
                <w:szCs w:val="28"/>
                <w:lang w:val="hr-HR"/>
              </w:rPr>
              <w:t>Kako možemo uhvatiti što j</w:t>
            </w:r>
            <w:r w:rsidR="00B36AAA" w:rsidRPr="00D94EA1">
              <w:rPr>
                <w:rFonts w:ascii="Arial" w:hAnsi="Arial" w:cs="Arial"/>
                <w:bCs/>
                <w:spacing w:val="-5"/>
                <w:sz w:val="28"/>
                <w:szCs w:val="28"/>
                <w:lang w:val="hr-HR"/>
              </w:rPr>
              <w:t xml:space="preserve">e moguće </w:t>
            </w:r>
            <w:r w:rsidR="00D94EA1">
              <w:rPr>
                <w:rFonts w:ascii="Arial" w:hAnsi="Arial" w:cs="Arial"/>
                <w:bCs/>
                <w:spacing w:val="-5"/>
                <w:sz w:val="28"/>
                <w:szCs w:val="28"/>
                <w:lang w:val="hr-HR"/>
              </w:rPr>
              <w:t>više ribe</w:t>
            </w:r>
            <w:r w:rsidRPr="00D94EA1">
              <w:rPr>
                <w:rFonts w:ascii="Arial" w:hAnsi="Arial" w:cs="Arial"/>
                <w:bCs/>
                <w:spacing w:val="-5"/>
                <w:sz w:val="28"/>
                <w:szCs w:val="28"/>
                <w:lang w:val="hr-HR"/>
              </w:rPr>
              <w:t>?</w:t>
            </w:r>
          </w:p>
        </w:tc>
        <w:tc>
          <w:tcPr>
            <w:tcW w:w="581" w:type="dxa"/>
            <w:tcBorders>
              <w:top w:val="nil"/>
              <w:left w:val="nil"/>
              <w:bottom w:val="nil"/>
              <w:right w:val="nil"/>
            </w:tcBorders>
            <w:shd w:val="clear" w:color="auto" w:fill="FFFFFF"/>
          </w:tcPr>
          <w:p w:rsidR="00842F7B" w:rsidRPr="00D94EA1" w:rsidRDefault="00842F7B">
            <w:pPr>
              <w:shd w:val="clear" w:color="auto" w:fill="FFFFFF"/>
              <w:jc w:val="center"/>
              <w:rPr>
                <w:lang w:val="hr-HR"/>
              </w:rPr>
            </w:pPr>
          </w:p>
        </w:tc>
        <w:tc>
          <w:tcPr>
            <w:tcW w:w="336" w:type="dxa"/>
            <w:tcBorders>
              <w:top w:val="nil"/>
              <w:left w:val="nil"/>
              <w:bottom w:val="nil"/>
              <w:right w:val="nil"/>
            </w:tcBorders>
            <w:shd w:val="clear" w:color="auto" w:fill="FFFFFF"/>
          </w:tcPr>
          <w:p w:rsidR="00842F7B" w:rsidRPr="00D94EA1" w:rsidRDefault="00842F7B">
            <w:pPr>
              <w:shd w:val="clear" w:color="auto" w:fill="FFFFFF"/>
              <w:jc w:val="center"/>
              <w:rPr>
                <w:lang w:val="hr-HR"/>
              </w:rPr>
            </w:pPr>
          </w:p>
        </w:tc>
        <w:tc>
          <w:tcPr>
            <w:tcW w:w="4469" w:type="dxa"/>
            <w:tcBorders>
              <w:top w:val="nil"/>
              <w:left w:val="nil"/>
              <w:bottom w:val="nil"/>
              <w:right w:val="nil"/>
            </w:tcBorders>
            <w:shd w:val="clear" w:color="auto" w:fill="FFFFFF"/>
          </w:tcPr>
          <w:p w:rsidR="00842F7B" w:rsidRPr="00D94EA1" w:rsidRDefault="00842F7B">
            <w:pPr>
              <w:shd w:val="clear" w:color="auto" w:fill="FFFFFF"/>
              <w:rPr>
                <w:lang w:val="hr-HR"/>
              </w:rPr>
            </w:pPr>
          </w:p>
        </w:tc>
      </w:tr>
      <w:tr w:rsidR="00842F7B" w:rsidRPr="00D94EA1" w:rsidTr="00B36AAA">
        <w:trPr>
          <w:trHeight w:hRule="exact" w:val="564"/>
        </w:trPr>
        <w:tc>
          <w:tcPr>
            <w:tcW w:w="2977" w:type="dxa"/>
            <w:tcBorders>
              <w:top w:val="nil"/>
              <w:left w:val="nil"/>
              <w:bottom w:val="nil"/>
              <w:right w:val="nil"/>
            </w:tcBorders>
            <w:shd w:val="clear" w:color="auto" w:fill="FFFFFF"/>
          </w:tcPr>
          <w:p w:rsidR="00842F7B" w:rsidRPr="00D94EA1" w:rsidRDefault="00966643" w:rsidP="00B36AAA">
            <w:pPr>
              <w:shd w:val="clear" w:color="auto" w:fill="FFFFFF"/>
              <w:rPr>
                <w:lang w:val="hr-HR"/>
              </w:rPr>
            </w:pPr>
            <w:r w:rsidRPr="00D94EA1">
              <w:rPr>
                <w:rFonts w:ascii="Arial" w:hAnsi="Arial" w:cs="Arial"/>
                <w:bCs/>
                <w:spacing w:val="-17"/>
                <w:sz w:val="26"/>
                <w:szCs w:val="26"/>
                <w:lang w:val="hr-HR"/>
              </w:rPr>
              <w:t xml:space="preserve">Izvješćivanje </w:t>
            </w:r>
            <w:r w:rsidR="00B36AAA" w:rsidRPr="00D94EA1">
              <w:rPr>
                <w:rFonts w:ascii="Arial" w:hAnsi="Arial" w:cs="Arial"/>
                <w:bCs/>
                <w:spacing w:val="-17"/>
                <w:sz w:val="26"/>
                <w:szCs w:val="26"/>
                <w:lang w:val="hr-HR"/>
              </w:rPr>
              <w:t>i osvrt</w:t>
            </w:r>
            <w:r w:rsidRPr="00D94EA1">
              <w:rPr>
                <w:rFonts w:ascii="Arial" w:hAnsi="Arial" w:cs="Arial"/>
                <w:bCs/>
                <w:spacing w:val="-17"/>
                <w:sz w:val="26"/>
                <w:szCs w:val="26"/>
                <w:lang w:val="hr-HR"/>
              </w:rPr>
              <w:t xml:space="preserve"> (refleksija)</w:t>
            </w:r>
            <w:r w:rsidR="00994E27" w:rsidRPr="00D94EA1">
              <w:rPr>
                <w:rFonts w:ascii="Arial" w:hAnsi="Arial" w:cs="Arial"/>
                <w:bCs/>
                <w:spacing w:val="-17"/>
                <w:sz w:val="26"/>
                <w:szCs w:val="26"/>
                <w:lang w:val="hr-HR"/>
              </w:rPr>
              <w:t xml:space="preserve"> </w:t>
            </w:r>
          </w:p>
        </w:tc>
        <w:tc>
          <w:tcPr>
            <w:tcW w:w="5245" w:type="dxa"/>
            <w:tcBorders>
              <w:top w:val="nil"/>
              <w:left w:val="nil"/>
              <w:bottom w:val="nil"/>
              <w:right w:val="nil"/>
            </w:tcBorders>
            <w:shd w:val="clear" w:color="auto" w:fill="FFFFFF"/>
          </w:tcPr>
          <w:p w:rsidR="00842F7B" w:rsidRPr="00D94EA1" w:rsidRDefault="00842F7B" w:rsidP="00994E27">
            <w:pPr>
              <w:shd w:val="clear" w:color="auto" w:fill="FFFFFF"/>
              <w:rPr>
                <w:lang w:val="hr-HR"/>
              </w:rPr>
            </w:pPr>
          </w:p>
        </w:tc>
        <w:tc>
          <w:tcPr>
            <w:tcW w:w="581" w:type="dxa"/>
            <w:tcBorders>
              <w:top w:val="nil"/>
              <w:left w:val="nil"/>
              <w:bottom w:val="nil"/>
              <w:right w:val="nil"/>
            </w:tcBorders>
            <w:shd w:val="clear" w:color="auto" w:fill="FFFFFF"/>
          </w:tcPr>
          <w:p w:rsidR="00842F7B" w:rsidRPr="00D94EA1" w:rsidRDefault="00842F7B">
            <w:pPr>
              <w:shd w:val="clear" w:color="auto" w:fill="FFFFFF"/>
              <w:rPr>
                <w:lang w:val="hr-HR"/>
              </w:rPr>
            </w:pPr>
          </w:p>
        </w:tc>
        <w:tc>
          <w:tcPr>
            <w:tcW w:w="336" w:type="dxa"/>
            <w:tcBorders>
              <w:top w:val="nil"/>
              <w:left w:val="nil"/>
              <w:bottom w:val="nil"/>
              <w:right w:val="nil"/>
            </w:tcBorders>
            <w:shd w:val="clear" w:color="auto" w:fill="FFFFFF"/>
          </w:tcPr>
          <w:p w:rsidR="00842F7B" w:rsidRPr="00D94EA1" w:rsidRDefault="00842F7B">
            <w:pPr>
              <w:shd w:val="clear" w:color="auto" w:fill="FFFFFF"/>
              <w:rPr>
                <w:lang w:val="hr-HR"/>
              </w:rPr>
            </w:pPr>
          </w:p>
        </w:tc>
        <w:tc>
          <w:tcPr>
            <w:tcW w:w="4469" w:type="dxa"/>
            <w:tcBorders>
              <w:top w:val="nil"/>
              <w:left w:val="nil"/>
              <w:bottom w:val="nil"/>
              <w:right w:val="nil"/>
            </w:tcBorders>
            <w:shd w:val="clear" w:color="auto" w:fill="FFFFFF"/>
          </w:tcPr>
          <w:p w:rsidR="00842F7B" w:rsidRPr="00D94EA1" w:rsidRDefault="00842F7B">
            <w:pPr>
              <w:shd w:val="clear" w:color="auto" w:fill="FFFFFF"/>
              <w:rPr>
                <w:lang w:val="hr-HR"/>
              </w:rPr>
            </w:pPr>
          </w:p>
        </w:tc>
      </w:tr>
    </w:tbl>
    <w:p w:rsidR="00842F7B" w:rsidRPr="00E27110" w:rsidRDefault="00842F7B">
      <w:pPr>
        <w:spacing w:after="355"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F158F0" w:rsidRPr="00E27110" w:rsidRDefault="00F158F0" w:rsidP="00F158F0">
            <w:pPr>
              <w:shd w:val="clear" w:color="auto" w:fill="FFFFFF"/>
              <w:spacing w:line="317" w:lineRule="exact"/>
              <w:rPr>
                <w:lang w:val="hr-HR"/>
              </w:rPr>
            </w:pPr>
            <w:r w:rsidRPr="00E27110">
              <w:rPr>
                <w:bCs/>
                <w:lang w:val="hr-HR"/>
              </w:rPr>
              <w:t>Ova tablica sažima informacije koje su nastavniku potrebne za planiranje i izvođenje lekcije.</w:t>
            </w:r>
          </w:p>
          <w:p w:rsidR="00F158F0" w:rsidRPr="00E27110" w:rsidRDefault="00D94EA1" w:rsidP="00F158F0">
            <w:pPr>
              <w:shd w:val="clear" w:color="auto" w:fill="FFFFFF"/>
              <w:spacing w:line="317" w:lineRule="exact"/>
              <w:rPr>
                <w:bCs/>
                <w:lang w:val="hr-HR"/>
              </w:rPr>
            </w:pPr>
            <w:r>
              <w:rPr>
                <w:b/>
                <w:bCs/>
                <w:lang w:val="hr-HR"/>
              </w:rPr>
              <w:t xml:space="preserve">Razvijanje </w:t>
            </w:r>
            <w:r w:rsidR="00F158F0" w:rsidRPr="00E27110">
              <w:rPr>
                <w:b/>
                <w:bCs/>
                <w:lang w:val="hr-HR"/>
              </w:rPr>
              <w:t xml:space="preserve">kompetencije </w:t>
            </w:r>
            <w:r w:rsidR="00F158F0" w:rsidRPr="00E27110">
              <w:rPr>
                <w:bCs/>
                <w:lang w:val="hr-HR"/>
              </w:rPr>
              <w:t>izravno upućuje na GOO/EDC/HRE.</w:t>
            </w:r>
          </w:p>
          <w:p w:rsidR="00F158F0" w:rsidRPr="00E27110" w:rsidRDefault="00F158F0" w:rsidP="00F158F0">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F158F0" w:rsidRPr="00E27110" w:rsidRDefault="00F158F0" w:rsidP="00F158F0">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D94EA1">
              <w:rPr>
                <w:lang w:val="hr-HR"/>
              </w:rPr>
              <w:t>, bitni</w:t>
            </w:r>
            <w:r w:rsidRPr="00E27110">
              <w:rPr>
                <w:lang w:val="hr-HR"/>
              </w:rPr>
              <w:t xml:space="preserve"> su </w:t>
            </w:r>
            <w:r w:rsidR="00D94EA1">
              <w:rPr>
                <w:lang w:val="hr-HR"/>
              </w:rPr>
              <w:t>sastavni dijelovi</w:t>
            </w:r>
            <w:r w:rsidRPr="00E27110">
              <w:rPr>
                <w:lang w:val="hr-HR"/>
              </w:rPr>
              <w:t xml:space="preserve"> procesa učenja. </w:t>
            </w:r>
          </w:p>
          <w:p w:rsidR="00F158F0" w:rsidRPr="00E27110" w:rsidRDefault="00F158F0" w:rsidP="00F158F0">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F158F0" w:rsidP="00F158F0">
            <w:pPr>
              <w:shd w:val="clear" w:color="auto" w:fill="FFFFFF"/>
              <w:spacing w:line="370" w:lineRule="exact"/>
              <w:ind w:left="10"/>
              <w:rPr>
                <w:lang w:val="hr-HR"/>
              </w:rPr>
            </w:pPr>
            <w:r w:rsidRPr="00E27110">
              <w:rPr>
                <w:b/>
                <w:lang w:val="hr-HR"/>
              </w:rPr>
              <w:t xml:space="preserve">Raspored </w:t>
            </w:r>
            <w:r w:rsidRPr="00E27110">
              <w:rPr>
                <w:lang w:val="hr-HR"/>
              </w:rPr>
              <w:t>nastavniku</w:t>
            </w:r>
            <w:r w:rsidR="00F66BA0">
              <w:rPr>
                <w:lang w:val="hr-HR"/>
              </w:rPr>
              <w:t xml:space="preserve"> omogućuje</w:t>
            </w:r>
            <w:r w:rsidRPr="00E27110">
              <w:rPr>
                <w:lang w:val="hr-HR"/>
              </w:rPr>
              <w:t xml:space="preserve"> okvirno planiranje vremena.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158F0">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158F0" w:rsidP="00F158F0">
            <w:pPr>
              <w:shd w:val="clear" w:color="auto" w:fill="FFFFFF"/>
              <w:rPr>
                <w:lang w:val="hr-HR"/>
              </w:rPr>
            </w:pPr>
            <w:r w:rsidRPr="00E27110">
              <w:rPr>
                <w:lang w:val="hr-HR"/>
              </w:rPr>
              <w:t>Analitičko razmišljanje: povezivanje iskustva s apstraktnim pojmom ili modelom.</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158F0">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158F0">
            <w:pPr>
              <w:shd w:val="clear" w:color="auto" w:fill="FFFFFF"/>
              <w:rPr>
                <w:lang w:val="hr-HR"/>
              </w:rPr>
            </w:pPr>
            <w:r w:rsidRPr="00E27110">
              <w:rPr>
                <w:lang w:val="hr-HR"/>
              </w:rPr>
              <w:t xml:space="preserve">Model </w:t>
            </w:r>
            <w:r w:rsidR="00F158F0" w:rsidRPr="00E27110">
              <w:rPr>
                <w:lang w:val="hr-HR"/>
              </w:rPr>
              <w:t>održivosti ciljeva.</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158F0" w:rsidP="00F158F0">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158F0" w:rsidP="00F158F0">
            <w:pPr>
              <w:shd w:val="clear" w:color="auto" w:fill="FFFFFF"/>
              <w:rPr>
                <w:lang w:val="hr-HR"/>
              </w:rPr>
            </w:pPr>
            <w:r w:rsidRPr="00E27110">
              <w:rPr>
                <w:lang w:val="hr-HR"/>
              </w:rPr>
              <w:t>Učenici se osvrću na svoje iskustvo s ribarskom igrom</w:t>
            </w:r>
            <w:r w:rsidR="00734A6C" w:rsidRPr="00E27110">
              <w:rPr>
                <w:lang w:val="hr-HR"/>
              </w:rPr>
              <w:t>.</w:t>
            </w:r>
          </w:p>
        </w:tc>
      </w:tr>
      <w:tr w:rsidR="00842F7B" w:rsidRPr="00E27110">
        <w:trPr>
          <w:trHeight w:hRule="exact" w:val="75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158F0">
            <w:pPr>
              <w:shd w:val="clear" w:color="auto" w:fill="FFFFFF"/>
              <w:jc w:val="center"/>
              <w:rPr>
                <w:lang w:val="hr-HR"/>
              </w:rPr>
            </w:pPr>
            <w:r w:rsidRPr="00E27110">
              <w:rPr>
                <w:b/>
                <w:bCs/>
                <w:spacing w:val="-2"/>
                <w:lang w:val="hr-HR"/>
              </w:rPr>
              <w:t>Materi</w:t>
            </w:r>
            <w:r w:rsidR="00F158F0" w:rsidRPr="00E27110">
              <w:rPr>
                <w:b/>
                <w:bCs/>
                <w:spacing w:val="-2"/>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5"/>
              <w:rPr>
                <w:lang w:val="hr-HR"/>
              </w:rPr>
            </w:pPr>
            <w:r w:rsidRPr="00E27110">
              <w:rPr>
                <w:lang w:val="hr-HR"/>
              </w:rPr>
              <w:t xml:space="preserve">-e? </w:t>
            </w:r>
            <w:r w:rsidR="00D94EA1">
              <w:rPr>
                <w:lang w:val="hr-HR"/>
              </w:rPr>
              <w:t>Radni</w:t>
            </w:r>
            <w:r w:rsidR="00F158F0" w:rsidRPr="00E27110">
              <w:rPr>
                <w:lang w:val="hr-HR"/>
              </w:rPr>
              <w:t xml:space="preserve"> materijal</w:t>
            </w:r>
            <w:r w:rsidR="00D94EA1">
              <w:rPr>
                <w:lang w:val="hr-HR"/>
              </w:rPr>
              <w:t xml:space="preserve"> za učenike</w:t>
            </w:r>
            <w:r w:rsidRPr="00E27110">
              <w:rPr>
                <w:lang w:val="hr-HR"/>
              </w:rPr>
              <w:t xml:space="preserve"> 4.2.</w:t>
            </w:r>
          </w:p>
          <w:p w:rsidR="00842F7B" w:rsidRPr="00E27110" w:rsidRDefault="00734A6C" w:rsidP="00F158F0">
            <w:pPr>
              <w:shd w:val="clear" w:color="auto" w:fill="FFFFFF"/>
              <w:ind w:left="5"/>
              <w:rPr>
                <w:lang w:val="hr-HR"/>
              </w:rPr>
            </w:pPr>
            <w:r w:rsidRPr="00E27110">
              <w:rPr>
                <w:i/>
                <w:iCs/>
                <w:smallCaps/>
                <w:lang w:val="hr-HR"/>
              </w:rPr>
              <w:t xml:space="preserve">jss </w:t>
            </w:r>
            <w:r w:rsidR="00D94EA1">
              <w:rPr>
                <w:lang w:val="hr-HR"/>
              </w:rPr>
              <w:t>Radni</w:t>
            </w:r>
            <w:r w:rsidR="00F158F0" w:rsidRPr="00E27110">
              <w:rPr>
                <w:lang w:val="hr-HR"/>
              </w:rPr>
              <w:t xml:space="preserve"> materijal</w:t>
            </w:r>
            <w:r w:rsidRPr="00E27110">
              <w:rPr>
                <w:lang w:val="hr-HR"/>
              </w:rPr>
              <w:t xml:space="preserve"> 4.3 (</w:t>
            </w:r>
            <w:r w:rsidR="00F158F0" w:rsidRPr="00E27110">
              <w:rPr>
                <w:lang w:val="hr-HR"/>
              </w:rPr>
              <w:t>neobvezno</w:t>
            </w:r>
            <w:r w:rsidRPr="00E27110">
              <w:rPr>
                <w:lang w:val="hr-HR"/>
              </w:rPr>
              <w:t>).</w:t>
            </w:r>
          </w:p>
        </w:tc>
      </w:tr>
      <w:tr w:rsidR="00842F7B" w:rsidRPr="00E27110">
        <w:trPr>
          <w:trHeight w:hRule="exact" w:val="111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lang w:val="hr-HR"/>
              </w:rPr>
            </w:pPr>
            <w:r w:rsidRPr="00E27110">
              <w:rPr>
                <w:b/>
                <w:bCs/>
                <w:lang w:val="hr-HR"/>
              </w:rPr>
              <w:t>Me</w:t>
            </w:r>
            <w:r w:rsidR="00F158F0" w:rsidRPr="00E27110">
              <w:rPr>
                <w:b/>
                <w:bCs/>
                <w:lang w:val="hr-HR"/>
              </w:rPr>
              <w:t>t</w:t>
            </w:r>
            <w:r w:rsidRPr="00E27110">
              <w:rPr>
                <w:b/>
                <w:bCs/>
                <w:lang w:val="hr-HR"/>
              </w:rPr>
              <w:t>od</w:t>
            </w:r>
            <w:r w:rsidR="00F158F0"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94EA1" w:rsidP="00F158F0">
            <w:pPr>
              <w:shd w:val="clear" w:color="auto" w:fill="FFFFFF"/>
              <w:spacing w:line="374" w:lineRule="exact"/>
              <w:ind w:right="4728"/>
              <w:rPr>
                <w:lang w:val="hr-HR"/>
              </w:rPr>
            </w:pPr>
            <w:r>
              <w:rPr>
                <w:lang w:val="hr-HR"/>
              </w:rPr>
              <w:t>Izvješći</w:t>
            </w:r>
            <w:r w:rsidR="00F158F0" w:rsidRPr="00E27110">
              <w:rPr>
                <w:lang w:val="hr-HR"/>
              </w:rPr>
              <w:t>vanje. Plenarna rasprava.</w:t>
            </w:r>
            <w:r w:rsidR="00734A6C" w:rsidRPr="00E27110">
              <w:rPr>
                <w:lang w:val="hr-HR"/>
              </w:rPr>
              <w:t xml:space="preserve"> Individual</w:t>
            </w:r>
            <w:r w:rsidR="00F158F0" w:rsidRPr="00E27110">
              <w:rPr>
                <w:lang w:val="hr-HR"/>
              </w:rPr>
              <w:t>ni rad.</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F158F0">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158F0" w:rsidP="00A37D2B">
            <w:pPr>
              <w:pStyle w:val="ListParagraph"/>
              <w:numPr>
                <w:ilvl w:val="0"/>
                <w:numId w:val="97"/>
              </w:numPr>
              <w:shd w:val="clear" w:color="auto" w:fill="FFFFFF"/>
              <w:rPr>
                <w:lang w:val="hr-HR"/>
              </w:rPr>
            </w:pPr>
            <w:r w:rsidRPr="00E27110">
              <w:rPr>
                <w:lang w:val="hr-HR"/>
              </w:rPr>
              <w:t>Izvješ</w:t>
            </w:r>
            <w:r w:rsidR="00D94EA1">
              <w:rPr>
                <w:lang w:val="hr-HR"/>
              </w:rPr>
              <w:t>ći</w:t>
            </w:r>
            <w:r w:rsidRPr="00E27110">
              <w:rPr>
                <w:lang w:val="hr-HR"/>
              </w:rPr>
              <w:t>vanje: učenici napuštaju svoje uloge.</w:t>
            </w:r>
            <w:r w:rsidR="00734A6C" w:rsidRPr="00E27110">
              <w:rPr>
                <w:lang w:val="hr-HR"/>
              </w:rPr>
              <w:t xml:space="preserve">       </w:t>
            </w:r>
            <w:r w:rsidRPr="00E27110">
              <w:rPr>
                <w:lang w:val="hr-HR"/>
              </w:rPr>
              <w:t xml:space="preserve">  15 min.                        </w:t>
            </w:r>
          </w:p>
        </w:tc>
      </w:tr>
      <w:tr w:rsidR="00842F7B" w:rsidRPr="00E27110">
        <w:trPr>
          <w:trHeight w:hRule="exact" w:val="629"/>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B2911">
            <w:pPr>
              <w:shd w:val="clear" w:color="auto" w:fill="FFFFFF"/>
              <w:spacing w:line="259" w:lineRule="exact"/>
              <w:ind w:right="264"/>
              <w:rPr>
                <w:lang w:val="hr-HR"/>
              </w:rPr>
            </w:pPr>
            <w:r w:rsidRPr="00E27110">
              <w:rPr>
                <w:lang w:val="hr-HR"/>
              </w:rPr>
              <w:t xml:space="preserve">2. </w:t>
            </w:r>
            <w:r w:rsidR="00F158F0" w:rsidRPr="00E27110">
              <w:rPr>
                <w:lang w:val="hr-HR"/>
              </w:rPr>
              <w:t xml:space="preserve">Učenici istražuju </w:t>
            </w:r>
            <w:r w:rsidR="00DB2911" w:rsidRPr="00E27110">
              <w:rPr>
                <w:lang w:val="hr-HR"/>
              </w:rPr>
              <w:t xml:space="preserve">dvosmislenu uputu, </w:t>
            </w:r>
            <w:r w:rsidRPr="00E27110">
              <w:rPr>
                <w:rFonts w:eastAsia="Times New Roman"/>
                <w:lang w:val="hr-HR"/>
              </w:rPr>
              <w:t>“</w:t>
            </w:r>
            <w:r w:rsidR="00DB2911" w:rsidRPr="00E27110">
              <w:rPr>
                <w:rFonts w:eastAsia="Times New Roman"/>
                <w:lang w:val="hr-HR"/>
              </w:rPr>
              <w:t>Pokušajte uloviti što je moguće više ribe“                                                         10 min.</w:t>
            </w:r>
          </w:p>
        </w:tc>
      </w:tr>
      <w:tr w:rsidR="00842F7B" w:rsidRPr="00E27110">
        <w:trPr>
          <w:trHeight w:hRule="exact" w:val="408"/>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B2911" w:rsidP="00DB2911">
            <w:pPr>
              <w:shd w:val="clear" w:color="auto" w:fill="FFFFFF"/>
              <w:rPr>
                <w:lang w:val="hr-HR"/>
              </w:rPr>
            </w:pPr>
            <w:r w:rsidRPr="00E27110">
              <w:rPr>
                <w:lang w:val="hr-HR"/>
              </w:rPr>
              <w:t>3. M</w:t>
            </w:r>
            <w:r w:rsidR="00734A6C" w:rsidRPr="00E27110">
              <w:rPr>
                <w:lang w:val="hr-HR"/>
              </w:rPr>
              <w:t xml:space="preserve">odel </w:t>
            </w:r>
            <w:r w:rsidRPr="00E27110">
              <w:rPr>
                <w:lang w:val="hr-HR"/>
              </w:rPr>
              <w:t>održivih ciljeva</w:t>
            </w:r>
            <w:r w:rsidR="00734A6C" w:rsidRPr="00E27110">
              <w:rPr>
                <w:lang w:val="hr-HR"/>
              </w:rPr>
              <w:t xml:space="preserve">.                       </w:t>
            </w:r>
            <w:r w:rsidRPr="00E27110">
              <w:rPr>
                <w:lang w:val="hr-HR"/>
              </w:rPr>
              <w:t xml:space="preserve">             </w:t>
            </w:r>
            <w:r w:rsidR="00734A6C" w:rsidRPr="00E27110">
              <w:rPr>
                <w:lang w:val="hr-HR"/>
              </w:rPr>
              <w:t>15 min</w:t>
            </w:r>
            <w:r w:rsidRPr="00E27110">
              <w:rPr>
                <w:lang w:val="hr-HR"/>
              </w:rPr>
              <w:t>.</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DB2911" w:rsidRPr="00E27110">
        <w:rPr>
          <w:b/>
          <w:bCs/>
          <w:sz w:val="22"/>
          <w:szCs w:val="22"/>
          <w:lang w:val="hr-HR"/>
        </w:rPr>
        <w:t>cije</w:t>
      </w:r>
    </w:p>
    <w:p w:rsidR="00842F7B" w:rsidRPr="00E27110" w:rsidRDefault="00D94EA1">
      <w:pPr>
        <w:shd w:val="clear" w:color="auto" w:fill="FFFFFF"/>
        <w:spacing w:before="106"/>
        <w:ind w:left="125"/>
        <w:rPr>
          <w:lang w:val="hr-HR"/>
        </w:rPr>
      </w:pPr>
      <w:r>
        <w:rPr>
          <w:sz w:val="22"/>
          <w:szCs w:val="22"/>
          <w:lang w:val="hr-HR"/>
        </w:rPr>
        <w:t>Izvješći</w:t>
      </w:r>
      <w:r w:rsidR="00DB2911" w:rsidRPr="00E27110">
        <w:rPr>
          <w:sz w:val="22"/>
          <w:szCs w:val="22"/>
          <w:lang w:val="hr-HR"/>
        </w:rPr>
        <w:t>vanje</w:t>
      </w:r>
      <w:r w:rsidR="00734A6C" w:rsidRPr="00E27110">
        <w:rPr>
          <w:sz w:val="22"/>
          <w:szCs w:val="22"/>
          <w:lang w:val="hr-HR"/>
        </w:rPr>
        <w:t xml:space="preserve">: </w:t>
      </w:r>
      <w:r w:rsidR="00DB2911" w:rsidRPr="00E27110">
        <w:rPr>
          <w:sz w:val="22"/>
          <w:szCs w:val="22"/>
          <w:lang w:val="hr-HR"/>
        </w:rPr>
        <w:t>učenici napuštaju svoje uloge. Ovdje je moguće ispoljavanje snažnih emocija.</w:t>
      </w:r>
    </w:p>
    <w:p w:rsidR="00DB2911" w:rsidRPr="00E27110" w:rsidRDefault="00734A6C">
      <w:pPr>
        <w:shd w:val="clear" w:color="auto" w:fill="FFFFFF"/>
        <w:spacing w:before="96" w:line="259" w:lineRule="exact"/>
        <w:ind w:left="125"/>
        <w:rPr>
          <w:sz w:val="22"/>
          <w:szCs w:val="22"/>
          <w:lang w:val="hr-HR"/>
        </w:rPr>
      </w:pPr>
      <w:r w:rsidRPr="00E27110">
        <w:rPr>
          <w:sz w:val="22"/>
          <w:szCs w:val="22"/>
          <w:lang w:val="hr-HR"/>
        </w:rPr>
        <w:t>Indu</w:t>
      </w:r>
      <w:r w:rsidR="00DB2911" w:rsidRPr="00E27110">
        <w:rPr>
          <w:sz w:val="22"/>
          <w:szCs w:val="22"/>
          <w:lang w:val="hr-HR"/>
        </w:rPr>
        <w:t>ktivni pristup modelu održivih ciljeva: učenici utvrđuju kategorije</w:t>
      </w:r>
      <w:r w:rsidR="00D94EA1">
        <w:rPr>
          <w:sz w:val="22"/>
          <w:szCs w:val="22"/>
          <w:lang w:val="hr-HR"/>
        </w:rPr>
        <w:t xml:space="preserve"> mogućih</w:t>
      </w:r>
      <w:r w:rsidR="00DB2911" w:rsidRPr="00E27110">
        <w:rPr>
          <w:sz w:val="22"/>
          <w:szCs w:val="22"/>
          <w:lang w:val="hr-HR"/>
        </w:rPr>
        <w:t xml:space="preserve"> ciljeva modela održivosti na osnov</w:t>
      </w:r>
      <w:r w:rsidR="00D94EA1">
        <w:rPr>
          <w:sz w:val="22"/>
          <w:szCs w:val="22"/>
          <w:lang w:val="hr-HR"/>
        </w:rPr>
        <w:t>u svojih izjava prilikom izvješći</w:t>
      </w:r>
      <w:r w:rsidR="00DB2911" w:rsidRPr="00E27110">
        <w:rPr>
          <w:sz w:val="22"/>
          <w:szCs w:val="22"/>
          <w:lang w:val="hr-HR"/>
        </w:rPr>
        <w:t>vanja. Vježba apstraktnog razmišljanja.</w:t>
      </w:r>
      <w:r w:rsidRPr="00E27110">
        <w:rPr>
          <w:sz w:val="22"/>
          <w:szCs w:val="22"/>
          <w:lang w:val="hr-HR"/>
        </w:rPr>
        <w:t xml:space="preserve"> </w:t>
      </w:r>
    </w:p>
    <w:p w:rsidR="00842F7B" w:rsidRPr="00E27110" w:rsidRDefault="00DB2911">
      <w:pPr>
        <w:shd w:val="clear" w:color="auto" w:fill="FFFFFF"/>
        <w:spacing w:before="96" w:line="259" w:lineRule="exact"/>
        <w:ind w:left="125"/>
        <w:rPr>
          <w:lang w:val="hr-HR"/>
        </w:rPr>
      </w:pPr>
      <w:r w:rsidRPr="00E27110">
        <w:rPr>
          <w:sz w:val="22"/>
          <w:szCs w:val="22"/>
          <w:lang w:val="hr-HR"/>
        </w:rPr>
        <w:t>Konstruktivističko učenje: učenici stvaraju kon</w:t>
      </w:r>
      <w:r w:rsidR="00E639BE">
        <w:rPr>
          <w:sz w:val="22"/>
          <w:szCs w:val="22"/>
          <w:lang w:val="hr-HR"/>
        </w:rPr>
        <w:t xml:space="preserve">tekst u kojem razumiju i trebaju </w:t>
      </w:r>
      <w:r w:rsidRPr="00E27110">
        <w:rPr>
          <w:sz w:val="22"/>
          <w:szCs w:val="22"/>
          <w:lang w:val="hr-HR"/>
        </w:rPr>
        <w:t xml:space="preserve">model održivosti. Umjesto da pitaju nastavnika, postavljaju pitanja u vremenu predviđenom za osvrt </w:t>
      </w:r>
      <w:r w:rsidR="00E639BE">
        <w:rPr>
          <w:sz w:val="22"/>
          <w:szCs w:val="22"/>
          <w:lang w:val="hr-HR"/>
        </w:rPr>
        <w:t>(refleksiju) na učinjeno</w:t>
      </w:r>
      <w:r w:rsidRPr="00E27110">
        <w:rPr>
          <w:sz w:val="22"/>
          <w:szCs w:val="22"/>
          <w:lang w:val="hr-HR"/>
        </w:rPr>
        <w:t>.</w:t>
      </w:r>
    </w:p>
    <w:p w:rsidR="00842F7B" w:rsidRPr="00E27110" w:rsidRDefault="00734A6C">
      <w:pPr>
        <w:shd w:val="clear" w:color="auto" w:fill="FFFFFF"/>
        <w:spacing w:before="3907"/>
        <w:ind w:right="38"/>
        <w:jc w:val="right"/>
        <w:rPr>
          <w:lang w:val="hr-HR"/>
        </w:rPr>
      </w:pPr>
      <w:r w:rsidRPr="00E27110">
        <w:rPr>
          <w:rFonts w:ascii="Courier New" w:hAnsi="Courier New" w:cs="Courier New"/>
          <w:sz w:val="22"/>
          <w:szCs w:val="22"/>
          <w:lang w:val="hr-HR"/>
        </w:rPr>
        <w:lastRenderedPageBreak/>
        <w:t>123</w:t>
      </w:r>
    </w:p>
    <w:p w:rsidR="00842F7B" w:rsidRPr="00E27110" w:rsidRDefault="00842F7B">
      <w:pPr>
        <w:shd w:val="clear" w:color="auto" w:fill="FFFFFF"/>
        <w:spacing w:before="3907"/>
        <w:ind w:right="38"/>
        <w:jc w:val="right"/>
        <w:rPr>
          <w:lang w:val="hr-HR"/>
        </w:rPr>
        <w:sectPr w:rsidR="00842F7B" w:rsidRPr="00E27110">
          <w:pgSz w:w="11909" w:h="16834"/>
          <w:pgMar w:top="534" w:right="1409" w:bottom="360" w:left="1413" w:header="720" w:footer="720" w:gutter="0"/>
          <w:cols w:space="60"/>
          <w:noEndnote/>
        </w:sectPr>
      </w:pPr>
    </w:p>
    <w:p w:rsidR="00842F7B" w:rsidRPr="00E27110" w:rsidRDefault="00DB2911">
      <w:pPr>
        <w:shd w:val="clear" w:color="auto" w:fill="FFFFFF"/>
        <w:ind w:left="5"/>
        <w:rPr>
          <w:lang w:val="hr-HR"/>
        </w:rPr>
      </w:pPr>
      <w:r w:rsidRPr="00E27110">
        <w:rPr>
          <w:sz w:val="18"/>
          <w:szCs w:val="18"/>
          <w:lang w:val="hr-HR"/>
        </w:rPr>
        <w:lastRenderedPageBreak/>
        <w:t>Sudjelovanje u demokraciji</w:t>
      </w:r>
    </w:p>
    <w:p w:rsidR="00842F7B" w:rsidRPr="00E27110" w:rsidRDefault="00DB2911">
      <w:pPr>
        <w:shd w:val="clear" w:color="auto" w:fill="FFFFFF"/>
        <w:spacing w:before="394"/>
        <w:ind w:left="5"/>
        <w:rPr>
          <w:lang w:val="hr-HR"/>
        </w:rPr>
      </w:pPr>
      <w:r w:rsidRPr="00E27110">
        <w:rPr>
          <w:rFonts w:ascii="Arial" w:hAnsi="Arial" w:cs="Arial"/>
          <w:b/>
          <w:bCs/>
          <w:spacing w:val="-10"/>
          <w:sz w:val="28"/>
          <w:szCs w:val="28"/>
          <w:lang w:val="hr-HR"/>
        </w:rPr>
        <w:t>Opis lekcije</w:t>
      </w:r>
    </w:p>
    <w:p w:rsidR="00842F7B" w:rsidRPr="00E27110" w:rsidRDefault="00734A6C">
      <w:pPr>
        <w:shd w:val="clear" w:color="auto" w:fill="FFFFFF"/>
        <w:spacing w:before="187"/>
        <w:ind w:left="5"/>
        <w:rPr>
          <w:lang w:val="hr-HR"/>
        </w:rPr>
      </w:pPr>
      <w:r w:rsidRPr="00E27110">
        <w:rPr>
          <w:rFonts w:ascii="Arial" w:hAnsi="Arial" w:cs="Arial"/>
          <w:b/>
          <w:bCs/>
          <w:spacing w:val="-7"/>
          <w:sz w:val="26"/>
          <w:szCs w:val="26"/>
          <w:lang w:val="hr-HR"/>
        </w:rPr>
        <w:t>1</w:t>
      </w:r>
      <w:r w:rsidR="00DB2911" w:rsidRPr="00E27110">
        <w:rPr>
          <w:rFonts w:ascii="Arial" w:hAnsi="Arial" w:cs="Arial"/>
          <w:b/>
          <w:bCs/>
          <w:spacing w:val="-7"/>
          <w:sz w:val="26"/>
          <w:szCs w:val="26"/>
          <w:lang w:val="hr-HR"/>
        </w:rPr>
        <w:t>. dio</w:t>
      </w:r>
      <w:r w:rsidRPr="00E27110">
        <w:rPr>
          <w:rFonts w:ascii="Arial" w:hAnsi="Arial" w:cs="Arial"/>
          <w:b/>
          <w:bCs/>
          <w:spacing w:val="-7"/>
          <w:sz w:val="26"/>
          <w:szCs w:val="26"/>
          <w:lang w:val="hr-HR"/>
        </w:rPr>
        <w:t xml:space="preserve">: </w:t>
      </w:r>
      <w:r w:rsidR="00E639BE">
        <w:rPr>
          <w:rFonts w:ascii="Arial" w:hAnsi="Arial" w:cs="Arial"/>
          <w:b/>
          <w:bCs/>
          <w:spacing w:val="-7"/>
          <w:sz w:val="26"/>
          <w:szCs w:val="26"/>
          <w:lang w:val="hr-HR"/>
        </w:rPr>
        <w:t>Izvješći</w:t>
      </w:r>
      <w:r w:rsidR="00DB2911" w:rsidRPr="00E27110">
        <w:rPr>
          <w:rFonts w:ascii="Arial" w:hAnsi="Arial" w:cs="Arial"/>
          <w:b/>
          <w:bCs/>
          <w:spacing w:val="-7"/>
          <w:sz w:val="26"/>
          <w:szCs w:val="26"/>
          <w:lang w:val="hr-HR"/>
        </w:rPr>
        <w:t>vanje</w:t>
      </w:r>
    </w:p>
    <w:p w:rsidR="00842F7B" w:rsidRPr="00E27110" w:rsidRDefault="00DB2911">
      <w:pPr>
        <w:shd w:val="clear" w:color="auto" w:fill="FFFFFF"/>
        <w:spacing w:before="144"/>
        <w:ind w:left="5"/>
        <w:rPr>
          <w:lang w:val="hr-HR"/>
        </w:rPr>
      </w:pPr>
      <w:r w:rsidRPr="00E27110">
        <w:rPr>
          <w:rFonts w:ascii="Arial" w:hAnsi="Arial" w:cs="Arial"/>
          <w:b/>
          <w:bCs/>
          <w:spacing w:val="-6"/>
          <w:sz w:val="22"/>
          <w:szCs w:val="22"/>
          <w:lang w:val="hr-HR"/>
        </w:rPr>
        <w:t>Učenici napuštaju svoje uloge u ribarskoj igri</w:t>
      </w:r>
    </w:p>
    <w:p w:rsidR="00842F7B" w:rsidRPr="00E27110" w:rsidRDefault="00DB2911">
      <w:pPr>
        <w:shd w:val="clear" w:color="auto" w:fill="FFFFFF"/>
        <w:spacing w:before="67" w:line="370" w:lineRule="exact"/>
        <w:ind w:left="5"/>
        <w:rPr>
          <w:lang w:val="hr-HR"/>
        </w:rPr>
      </w:pPr>
      <w:r w:rsidRPr="00E27110">
        <w:rPr>
          <w:sz w:val="22"/>
          <w:szCs w:val="22"/>
          <w:lang w:val="hr-HR"/>
        </w:rPr>
        <w:t>Nastavnik radi bilješke na</w:t>
      </w:r>
      <w:r w:rsidR="00E639BE">
        <w:rPr>
          <w:sz w:val="22"/>
          <w:szCs w:val="22"/>
          <w:lang w:val="hr-HR"/>
        </w:rPr>
        <w:t xml:space="preserve"> preklopniku</w:t>
      </w:r>
      <w:r w:rsidRPr="00E27110">
        <w:rPr>
          <w:sz w:val="22"/>
          <w:szCs w:val="22"/>
          <w:lang w:val="hr-HR"/>
        </w:rPr>
        <w:t xml:space="preserve"> </w:t>
      </w:r>
      <w:r w:rsidR="00E639BE">
        <w:rPr>
          <w:sz w:val="22"/>
          <w:szCs w:val="22"/>
          <w:lang w:val="hr-HR"/>
        </w:rPr>
        <w:t>(</w:t>
      </w:r>
      <w:r w:rsidRPr="00E27110">
        <w:rPr>
          <w:i/>
          <w:sz w:val="22"/>
          <w:szCs w:val="22"/>
          <w:lang w:val="hr-HR"/>
        </w:rPr>
        <w:t>f</w:t>
      </w:r>
      <w:r w:rsidR="00734A6C" w:rsidRPr="00E27110">
        <w:rPr>
          <w:i/>
          <w:sz w:val="22"/>
          <w:szCs w:val="22"/>
          <w:lang w:val="hr-HR"/>
        </w:rPr>
        <w:t>lipchart</w:t>
      </w:r>
      <w:r w:rsidRPr="00E27110">
        <w:rPr>
          <w:i/>
          <w:sz w:val="22"/>
          <w:szCs w:val="22"/>
          <w:lang w:val="hr-HR"/>
        </w:rPr>
        <w:t>u</w:t>
      </w:r>
      <w:r w:rsidR="00E639BE">
        <w:rPr>
          <w:sz w:val="22"/>
          <w:szCs w:val="22"/>
          <w:lang w:val="hr-HR"/>
        </w:rPr>
        <w:t>)</w:t>
      </w:r>
      <w:r w:rsidRPr="00E27110">
        <w:rPr>
          <w:i/>
          <w:sz w:val="22"/>
          <w:szCs w:val="22"/>
          <w:lang w:val="hr-HR"/>
        </w:rPr>
        <w:t xml:space="preserve"> </w:t>
      </w:r>
      <w:r w:rsidRPr="00E27110">
        <w:rPr>
          <w:sz w:val="22"/>
          <w:szCs w:val="22"/>
          <w:lang w:val="hr-HR"/>
        </w:rPr>
        <w:t xml:space="preserve">ili ploči, </w:t>
      </w:r>
      <w:r w:rsidR="001C3B22" w:rsidRPr="00E27110">
        <w:rPr>
          <w:sz w:val="22"/>
          <w:szCs w:val="22"/>
          <w:lang w:val="hr-HR"/>
        </w:rPr>
        <w:t>ostavljajući pritom mjesto za drugi stupac.</w:t>
      </w:r>
    </w:p>
    <w:p w:rsidR="00842F7B" w:rsidRPr="00E27110" w:rsidRDefault="00E639BE">
      <w:pPr>
        <w:shd w:val="clear" w:color="auto" w:fill="FFFFFF"/>
        <w:spacing w:line="370" w:lineRule="exact"/>
        <w:ind w:left="5"/>
        <w:rPr>
          <w:lang w:val="hr-HR"/>
        </w:rPr>
      </w:pPr>
      <w:r>
        <w:rPr>
          <w:sz w:val="22"/>
          <w:szCs w:val="22"/>
          <w:lang w:val="hr-HR"/>
        </w:rPr>
        <w:t>Od učenika se očekuje da pokažu</w:t>
      </w:r>
      <w:r w:rsidR="001C3B22" w:rsidRPr="00E27110">
        <w:rPr>
          <w:sz w:val="22"/>
          <w:szCs w:val="22"/>
          <w:lang w:val="hr-HR"/>
        </w:rPr>
        <w:t xml:space="preserve"> snažne emocije:</w:t>
      </w:r>
    </w:p>
    <w:p w:rsidR="00842F7B" w:rsidRPr="00E27110" w:rsidRDefault="00734A6C">
      <w:pPr>
        <w:shd w:val="clear" w:color="auto" w:fill="FFFFFF"/>
        <w:spacing w:line="370" w:lineRule="exact"/>
        <w:ind w:left="5"/>
        <w:rPr>
          <w:lang w:val="hr-HR"/>
        </w:rPr>
      </w:pPr>
      <w:r w:rsidRPr="00E27110">
        <w:rPr>
          <w:rFonts w:eastAsia="Times New Roman"/>
          <w:sz w:val="22"/>
          <w:szCs w:val="22"/>
          <w:lang w:val="hr-HR"/>
        </w:rPr>
        <w:t xml:space="preserve">–     </w:t>
      </w:r>
      <w:r w:rsidR="001C3B22" w:rsidRPr="00E27110">
        <w:rPr>
          <w:rFonts w:eastAsia="Times New Roman"/>
          <w:sz w:val="22"/>
          <w:szCs w:val="22"/>
          <w:lang w:val="hr-HR"/>
        </w:rPr>
        <w:t>Sukob između pobjednika i gubitnika.</w:t>
      </w:r>
    </w:p>
    <w:p w:rsidR="00842F7B" w:rsidRPr="00E27110" w:rsidRDefault="00734A6C">
      <w:pPr>
        <w:shd w:val="clear" w:color="auto" w:fill="FFFFFF"/>
        <w:spacing w:line="370" w:lineRule="exact"/>
        <w:ind w:left="5"/>
        <w:rPr>
          <w:lang w:val="hr-HR"/>
        </w:rPr>
      </w:pPr>
      <w:r w:rsidRPr="00E27110">
        <w:rPr>
          <w:rFonts w:eastAsia="Times New Roman"/>
          <w:sz w:val="22"/>
          <w:szCs w:val="22"/>
          <w:lang w:val="hr-HR"/>
        </w:rPr>
        <w:t xml:space="preserve">–     </w:t>
      </w:r>
      <w:r w:rsidR="001C3B22" w:rsidRPr="00E27110">
        <w:rPr>
          <w:rFonts w:eastAsia="Times New Roman"/>
          <w:sz w:val="22"/>
          <w:szCs w:val="22"/>
          <w:lang w:val="hr-HR"/>
        </w:rPr>
        <w:t>Bogati i siromašni ribari.</w:t>
      </w:r>
    </w:p>
    <w:p w:rsidR="00842F7B" w:rsidRPr="00E27110" w:rsidRDefault="00734A6C">
      <w:pPr>
        <w:shd w:val="clear" w:color="auto" w:fill="FFFFFF"/>
        <w:spacing w:line="370" w:lineRule="exact"/>
        <w:ind w:left="5"/>
        <w:rPr>
          <w:lang w:val="hr-HR"/>
        </w:rPr>
      </w:pPr>
      <w:r w:rsidRPr="00E27110">
        <w:rPr>
          <w:rFonts w:eastAsia="Times New Roman"/>
          <w:sz w:val="22"/>
          <w:szCs w:val="22"/>
          <w:lang w:val="hr-HR"/>
        </w:rPr>
        <w:t xml:space="preserve">–     </w:t>
      </w:r>
      <w:r w:rsidR="001C3B22" w:rsidRPr="00E27110">
        <w:rPr>
          <w:rFonts w:eastAsia="Times New Roman"/>
          <w:sz w:val="22"/>
          <w:szCs w:val="22"/>
          <w:lang w:val="hr-HR"/>
        </w:rPr>
        <w:t>Uništavanje prirodnih resursa.</w:t>
      </w:r>
    </w:p>
    <w:p w:rsidR="00842F7B" w:rsidRPr="00E27110" w:rsidRDefault="00734A6C">
      <w:pPr>
        <w:shd w:val="clear" w:color="auto" w:fill="FFFFFF"/>
        <w:spacing w:line="370" w:lineRule="exact"/>
        <w:ind w:left="5"/>
        <w:rPr>
          <w:lang w:val="hr-HR"/>
        </w:rPr>
      </w:pPr>
      <w:r w:rsidRPr="00E27110">
        <w:rPr>
          <w:rFonts w:eastAsia="Times New Roman"/>
          <w:sz w:val="22"/>
          <w:szCs w:val="22"/>
          <w:lang w:val="hr-HR"/>
        </w:rPr>
        <w:t xml:space="preserve">–     </w:t>
      </w:r>
      <w:r w:rsidR="001C3B22" w:rsidRPr="00E27110">
        <w:rPr>
          <w:rFonts w:eastAsia="Times New Roman"/>
          <w:sz w:val="22"/>
          <w:szCs w:val="22"/>
          <w:lang w:val="hr-HR"/>
        </w:rPr>
        <w:t>Opadanje ukupnih ribarskih izlaznih rezultata</w:t>
      </w:r>
      <w:r w:rsidRPr="00E27110">
        <w:rPr>
          <w:rFonts w:eastAsia="Times New Roman"/>
          <w:sz w:val="22"/>
          <w:szCs w:val="22"/>
          <w:lang w:val="hr-HR"/>
        </w:rPr>
        <w:t xml:space="preserve"> (</w:t>
      </w:r>
      <w:r w:rsidR="001C3B22" w:rsidRPr="00E27110">
        <w:rPr>
          <w:rFonts w:eastAsia="Times New Roman"/>
          <w:sz w:val="22"/>
          <w:szCs w:val="22"/>
          <w:lang w:val="hr-HR"/>
        </w:rPr>
        <w:t>osiromašenje cijele ribarske zajednice)</w:t>
      </w:r>
      <w:r w:rsidRPr="00E27110">
        <w:rPr>
          <w:rFonts w:eastAsia="Times New Roman"/>
          <w:sz w:val="22"/>
          <w:szCs w:val="22"/>
          <w:lang w:val="hr-HR"/>
        </w:rPr>
        <w:t>.</w:t>
      </w:r>
    </w:p>
    <w:p w:rsidR="00842F7B" w:rsidRPr="00E27110" w:rsidRDefault="00734A6C">
      <w:pPr>
        <w:shd w:val="clear" w:color="auto" w:fill="FFFFFF"/>
        <w:spacing w:line="370" w:lineRule="exact"/>
        <w:ind w:left="5"/>
        <w:rPr>
          <w:lang w:val="hr-HR"/>
        </w:rPr>
      </w:pPr>
      <w:r w:rsidRPr="00E27110">
        <w:rPr>
          <w:rFonts w:eastAsia="Times New Roman"/>
          <w:sz w:val="22"/>
          <w:szCs w:val="22"/>
          <w:lang w:val="hr-HR"/>
        </w:rPr>
        <w:t xml:space="preserve">–     </w:t>
      </w:r>
      <w:r w:rsidR="001C3B22" w:rsidRPr="00E27110">
        <w:rPr>
          <w:rFonts w:eastAsia="Times New Roman"/>
          <w:sz w:val="22"/>
          <w:szCs w:val="22"/>
          <w:lang w:val="hr-HR"/>
        </w:rPr>
        <w:t>Teški pregovori</w:t>
      </w:r>
      <w:r w:rsidRPr="00E27110">
        <w:rPr>
          <w:rFonts w:eastAsia="Times New Roman"/>
          <w:sz w:val="22"/>
          <w:szCs w:val="22"/>
          <w:lang w:val="hr-HR"/>
        </w:rPr>
        <w:t>,</w:t>
      </w:r>
      <w:r w:rsidR="001C3B22" w:rsidRPr="00E27110">
        <w:rPr>
          <w:rFonts w:eastAsia="Times New Roman"/>
          <w:sz w:val="22"/>
          <w:szCs w:val="22"/>
          <w:lang w:val="hr-HR"/>
        </w:rPr>
        <w:t xml:space="preserve"> npr. nedostatak odgovornosti, neki partneri nisu voljni surađivati.</w:t>
      </w:r>
    </w:p>
    <w:p w:rsidR="00842F7B" w:rsidRPr="00E27110" w:rsidRDefault="00734A6C">
      <w:pPr>
        <w:shd w:val="clear" w:color="auto" w:fill="FFFFFF"/>
        <w:spacing w:line="370" w:lineRule="exact"/>
        <w:ind w:left="5"/>
        <w:rPr>
          <w:lang w:val="hr-HR"/>
        </w:rPr>
      </w:pPr>
      <w:r w:rsidRPr="00E27110">
        <w:rPr>
          <w:rFonts w:eastAsia="Times New Roman"/>
          <w:sz w:val="22"/>
          <w:szCs w:val="22"/>
          <w:lang w:val="hr-HR"/>
        </w:rPr>
        <w:t xml:space="preserve">–     </w:t>
      </w:r>
      <w:r w:rsidR="00E639BE">
        <w:rPr>
          <w:rFonts w:eastAsia="Times New Roman"/>
          <w:sz w:val="22"/>
          <w:szCs w:val="22"/>
          <w:lang w:val="hr-HR"/>
        </w:rPr>
        <w:t>Teško je dobiti osnovne</w:t>
      </w:r>
      <w:r w:rsidR="001C3B22" w:rsidRPr="00E27110">
        <w:rPr>
          <w:rFonts w:eastAsia="Times New Roman"/>
          <w:sz w:val="22"/>
          <w:szCs w:val="22"/>
          <w:lang w:val="hr-HR"/>
        </w:rPr>
        <w:t xml:space="preserve"> informacije. Nagađanje oko pretjeranog izlova.</w:t>
      </w:r>
    </w:p>
    <w:p w:rsidR="00842F7B" w:rsidRPr="00E27110" w:rsidRDefault="00734A6C">
      <w:pPr>
        <w:shd w:val="clear" w:color="auto" w:fill="FFFFFF"/>
        <w:spacing w:line="370" w:lineRule="exact"/>
        <w:ind w:left="5"/>
        <w:rPr>
          <w:lang w:val="hr-HR"/>
        </w:rPr>
      </w:pPr>
      <w:r w:rsidRPr="00E27110">
        <w:rPr>
          <w:rFonts w:eastAsia="Times New Roman"/>
          <w:sz w:val="22"/>
          <w:szCs w:val="22"/>
          <w:lang w:val="hr-HR"/>
        </w:rPr>
        <w:t>–     N</w:t>
      </w:r>
      <w:r w:rsidR="001C3B22" w:rsidRPr="00E27110">
        <w:rPr>
          <w:rFonts w:eastAsia="Times New Roman"/>
          <w:sz w:val="22"/>
          <w:szCs w:val="22"/>
          <w:lang w:val="hr-HR"/>
        </w:rPr>
        <w:t xml:space="preserve">ema </w:t>
      </w:r>
      <w:r w:rsidRPr="00E27110">
        <w:rPr>
          <w:rFonts w:eastAsia="Times New Roman"/>
          <w:sz w:val="22"/>
          <w:szCs w:val="22"/>
          <w:lang w:val="hr-HR"/>
        </w:rPr>
        <w:t>aut</w:t>
      </w:r>
      <w:r w:rsidR="00E639BE">
        <w:rPr>
          <w:rFonts w:eastAsia="Times New Roman"/>
          <w:sz w:val="22"/>
          <w:szCs w:val="22"/>
          <w:lang w:val="hr-HR"/>
        </w:rPr>
        <w:t>oriteta koji bi proveo p</w:t>
      </w:r>
      <w:r w:rsidR="001C3B22" w:rsidRPr="00E27110">
        <w:rPr>
          <w:rFonts w:eastAsia="Times New Roman"/>
          <w:sz w:val="22"/>
          <w:szCs w:val="22"/>
          <w:lang w:val="hr-HR"/>
        </w:rPr>
        <w:t>ravila.</w:t>
      </w:r>
    </w:p>
    <w:p w:rsidR="00842F7B" w:rsidRPr="00E27110" w:rsidRDefault="001C3B22" w:rsidP="00685F1E">
      <w:pPr>
        <w:shd w:val="clear" w:color="auto" w:fill="FFFFFF"/>
        <w:spacing w:before="82" w:line="264" w:lineRule="exact"/>
        <w:ind w:left="398" w:hanging="398"/>
        <w:rPr>
          <w:lang w:val="hr-HR"/>
        </w:rPr>
      </w:pPr>
      <w:r w:rsidRPr="00E27110">
        <w:rPr>
          <w:rFonts w:eastAsia="Times New Roman"/>
          <w:sz w:val="22"/>
          <w:szCs w:val="22"/>
          <w:lang w:val="hr-HR"/>
        </w:rPr>
        <w:t>–     Nema nagrade za odgovornu ribarsku politiku</w:t>
      </w:r>
      <w:r w:rsidR="00734A6C" w:rsidRPr="00E27110">
        <w:rPr>
          <w:rFonts w:eastAsia="Times New Roman"/>
          <w:sz w:val="22"/>
          <w:szCs w:val="22"/>
          <w:lang w:val="hr-HR"/>
        </w:rPr>
        <w:t xml:space="preserve"> – </w:t>
      </w:r>
      <w:r w:rsidRPr="00E27110">
        <w:rPr>
          <w:rFonts w:eastAsia="Times New Roman"/>
          <w:sz w:val="22"/>
          <w:szCs w:val="22"/>
          <w:lang w:val="hr-HR"/>
        </w:rPr>
        <w:t>ribariti manje</w:t>
      </w:r>
      <w:r w:rsidR="00685F1E">
        <w:rPr>
          <w:rFonts w:eastAsia="Times New Roman"/>
          <w:sz w:val="22"/>
          <w:szCs w:val="22"/>
          <w:lang w:val="hr-HR"/>
        </w:rPr>
        <w:t>,</w:t>
      </w:r>
      <w:r w:rsidRPr="00E27110">
        <w:rPr>
          <w:rFonts w:eastAsia="Times New Roman"/>
          <w:sz w:val="22"/>
          <w:szCs w:val="22"/>
          <w:lang w:val="hr-HR"/>
        </w:rPr>
        <w:t xml:space="preserve"> znači siromaštvo</w:t>
      </w:r>
      <w:r w:rsidR="00734A6C" w:rsidRPr="00E27110">
        <w:rPr>
          <w:rFonts w:eastAsia="Times New Roman"/>
          <w:sz w:val="22"/>
          <w:szCs w:val="22"/>
          <w:lang w:val="hr-HR"/>
        </w:rPr>
        <w:t xml:space="preserve"> </w:t>
      </w:r>
      <w:r w:rsidRPr="00E27110">
        <w:rPr>
          <w:rFonts w:eastAsia="Times New Roman"/>
          <w:sz w:val="22"/>
          <w:szCs w:val="22"/>
          <w:lang w:val="hr-HR"/>
        </w:rPr>
        <w:t>i dodatni ulov za druge ribare</w:t>
      </w:r>
      <w:r w:rsidR="00734A6C" w:rsidRPr="00E27110">
        <w:rPr>
          <w:rFonts w:eastAsia="Times New Roman"/>
          <w:sz w:val="22"/>
          <w:szCs w:val="22"/>
          <w:lang w:val="hr-HR"/>
        </w:rPr>
        <w:t>.</w:t>
      </w:r>
    </w:p>
    <w:p w:rsidR="00842F7B" w:rsidRPr="00E27110" w:rsidRDefault="00734A6C">
      <w:pPr>
        <w:shd w:val="clear" w:color="auto" w:fill="FFFFFF"/>
        <w:spacing w:before="211"/>
        <w:ind w:left="5"/>
        <w:rPr>
          <w:lang w:val="hr-HR"/>
        </w:rPr>
      </w:pPr>
      <w:r w:rsidRPr="00E27110">
        <w:rPr>
          <w:rFonts w:ascii="Arial" w:hAnsi="Arial" w:cs="Arial"/>
          <w:b/>
          <w:bCs/>
          <w:spacing w:val="-7"/>
          <w:sz w:val="26"/>
          <w:szCs w:val="26"/>
          <w:lang w:val="hr-HR"/>
        </w:rPr>
        <w:t>2</w:t>
      </w:r>
      <w:r w:rsidR="001C3B22" w:rsidRPr="00E27110">
        <w:rPr>
          <w:rFonts w:ascii="Arial" w:hAnsi="Arial" w:cs="Arial"/>
          <w:b/>
          <w:bCs/>
          <w:spacing w:val="-7"/>
          <w:sz w:val="26"/>
          <w:szCs w:val="26"/>
          <w:lang w:val="hr-HR"/>
        </w:rPr>
        <w:t>. dio</w:t>
      </w:r>
      <w:r w:rsidRPr="00E27110">
        <w:rPr>
          <w:rFonts w:ascii="Arial" w:hAnsi="Arial" w:cs="Arial"/>
          <w:b/>
          <w:bCs/>
          <w:spacing w:val="-7"/>
          <w:sz w:val="26"/>
          <w:szCs w:val="26"/>
          <w:lang w:val="hr-HR"/>
        </w:rPr>
        <w:t xml:space="preserve">: </w:t>
      </w:r>
      <w:r w:rsidR="001C3B22" w:rsidRPr="00E27110">
        <w:rPr>
          <w:rFonts w:ascii="Arial" w:hAnsi="Arial" w:cs="Arial"/>
          <w:b/>
          <w:bCs/>
          <w:spacing w:val="-7"/>
          <w:sz w:val="26"/>
          <w:szCs w:val="26"/>
          <w:lang w:val="hr-HR"/>
        </w:rPr>
        <w:t>Osvrt</w:t>
      </w:r>
    </w:p>
    <w:p w:rsidR="00842F7B" w:rsidRPr="00E27110" w:rsidRDefault="001C3B22">
      <w:pPr>
        <w:shd w:val="clear" w:color="auto" w:fill="FFFFFF"/>
        <w:spacing w:before="149"/>
        <w:ind w:left="5"/>
        <w:rPr>
          <w:lang w:val="hr-HR"/>
        </w:rPr>
      </w:pPr>
      <w:r w:rsidRPr="00E27110">
        <w:rPr>
          <w:rFonts w:ascii="Arial" w:hAnsi="Arial" w:cs="Arial"/>
          <w:b/>
          <w:bCs/>
          <w:spacing w:val="-9"/>
          <w:sz w:val="22"/>
          <w:szCs w:val="22"/>
          <w:lang w:val="hr-HR"/>
        </w:rPr>
        <w:t xml:space="preserve">Učenici istražuju dvosmislenu poruku </w:t>
      </w:r>
      <w:r w:rsidR="00734A6C" w:rsidRPr="00E27110">
        <w:rPr>
          <w:rFonts w:ascii="Arial" w:eastAsia="Times New Roman" w:hAnsi="Arial"/>
          <w:b/>
          <w:bCs/>
          <w:spacing w:val="-9"/>
          <w:sz w:val="22"/>
          <w:szCs w:val="22"/>
          <w:lang w:val="hr-HR"/>
        </w:rPr>
        <w:t>“</w:t>
      </w:r>
      <w:r w:rsidR="00685F1E">
        <w:rPr>
          <w:rFonts w:ascii="Arial" w:eastAsia="Times New Roman" w:hAnsi="Arial"/>
          <w:b/>
          <w:bCs/>
          <w:spacing w:val="-9"/>
          <w:sz w:val="22"/>
          <w:szCs w:val="22"/>
          <w:lang w:val="hr-HR"/>
        </w:rPr>
        <w:t>Pokušajte</w:t>
      </w:r>
      <w:r w:rsidRPr="00E27110">
        <w:rPr>
          <w:rFonts w:ascii="Arial" w:eastAsia="Times New Roman" w:hAnsi="Arial"/>
          <w:b/>
          <w:bCs/>
          <w:spacing w:val="-9"/>
          <w:sz w:val="22"/>
          <w:szCs w:val="22"/>
          <w:lang w:val="hr-HR"/>
        </w:rPr>
        <w:t xml:space="preserve"> uloviti što je moguće više ribe</w:t>
      </w:r>
      <w:r w:rsidR="00734A6C" w:rsidRPr="00E27110">
        <w:rPr>
          <w:rFonts w:ascii="Arial" w:eastAsia="Times New Roman" w:hAnsi="Arial"/>
          <w:b/>
          <w:bCs/>
          <w:spacing w:val="-9"/>
          <w:sz w:val="22"/>
          <w:szCs w:val="22"/>
          <w:lang w:val="hr-HR"/>
        </w:rPr>
        <w:t>”</w:t>
      </w:r>
      <w:r w:rsidRPr="00E27110">
        <w:rPr>
          <w:rFonts w:ascii="Arial" w:eastAsia="Times New Roman" w:hAnsi="Arial"/>
          <w:b/>
          <w:bCs/>
          <w:spacing w:val="-9"/>
          <w:sz w:val="22"/>
          <w:szCs w:val="22"/>
          <w:lang w:val="hr-HR"/>
        </w:rPr>
        <w:t>.</w:t>
      </w:r>
    </w:p>
    <w:p w:rsidR="00842F7B" w:rsidRPr="00E27110" w:rsidRDefault="001C3B22">
      <w:pPr>
        <w:shd w:val="clear" w:color="auto" w:fill="FFFFFF"/>
        <w:spacing w:before="154" w:line="259" w:lineRule="exact"/>
        <w:ind w:left="5" w:right="14"/>
        <w:jc w:val="both"/>
        <w:rPr>
          <w:lang w:val="hr-HR"/>
        </w:rPr>
      </w:pPr>
      <w:r w:rsidRPr="00E27110">
        <w:rPr>
          <w:sz w:val="22"/>
          <w:szCs w:val="22"/>
          <w:lang w:val="hr-HR"/>
        </w:rPr>
        <w:t xml:space="preserve">Nastavnik objašnjava kako su učenici prepoznali složeni problem. Da </w:t>
      </w:r>
      <w:r w:rsidR="00403611" w:rsidRPr="00E27110">
        <w:rPr>
          <w:sz w:val="22"/>
          <w:szCs w:val="22"/>
          <w:lang w:val="hr-HR"/>
        </w:rPr>
        <w:t>bi se prebrodili takvi problemi, prvi korak je dobro ih razumjeti. To je kao u medicini gdje je liječniku potrebna dijag</w:t>
      </w:r>
      <w:r w:rsidR="00685F1E">
        <w:rPr>
          <w:sz w:val="22"/>
          <w:szCs w:val="22"/>
          <w:lang w:val="hr-HR"/>
        </w:rPr>
        <w:t>noza prije nego što odluči koju</w:t>
      </w:r>
      <w:r w:rsidR="00403611" w:rsidRPr="00E27110">
        <w:rPr>
          <w:sz w:val="22"/>
          <w:szCs w:val="22"/>
          <w:lang w:val="hr-HR"/>
        </w:rPr>
        <w:t xml:space="preserve"> će terapiju primijeniti.</w:t>
      </w:r>
    </w:p>
    <w:p w:rsidR="00842F7B" w:rsidRPr="00E27110" w:rsidRDefault="00403611">
      <w:pPr>
        <w:shd w:val="clear" w:color="auto" w:fill="FFFFFF"/>
        <w:spacing w:before="101" w:line="259" w:lineRule="exact"/>
        <w:ind w:left="5" w:right="14"/>
        <w:jc w:val="both"/>
        <w:rPr>
          <w:lang w:val="hr-HR"/>
        </w:rPr>
      </w:pPr>
      <w:r w:rsidRPr="00E27110">
        <w:rPr>
          <w:sz w:val="22"/>
          <w:szCs w:val="22"/>
          <w:lang w:val="hr-HR"/>
        </w:rPr>
        <w:t xml:space="preserve">Nastavnik podsjeća učenike na uputu koju su dobili prije nego što su započeli s ribarskom </w:t>
      </w:r>
      <w:r w:rsidR="00685F1E">
        <w:rPr>
          <w:sz w:val="22"/>
          <w:szCs w:val="22"/>
          <w:lang w:val="hr-HR"/>
        </w:rPr>
        <w:t>igrom i zapisuje tu re</w:t>
      </w:r>
      <w:r w:rsidRPr="00E27110">
        <w:rPr>
          <w:sz w:val="22"/>
          <w:szCs w:val="22"/>
          <w:lang w:val="hr-HR"/>
        </w:rPr>
        <w:t>čenicu na ploču ili</w:t>
      </w:r>
      <w:r w:rsidR="00685F1E">
        <w:rPr>
          <w:sz w:val="22"/>
          <w:szCs w:val="22"/>
          <w:lang w:val="hr-HR"/>
        </w:rPr>
        <w:t xml:space="preserve"> preklopnik</w:t>
      </w:r>
      <w:r w:rsidRPr="00E27110">
        <w:rPr>
          <w:sz w:val="22"/>
          <w:szCs w:val="22"/>
          <w:lang w:val="hr-HR"/>
        </w:rPr>
        <w:t xml:space="preserve"> </w:t>
      </w:r>
      <w:r w:rsidR="00685F1E">
        <w:rPr>
          <w:sz w:val="22"/>
          <w:szCs w:val="22"/>
          <w:lang w:val="hr-HR"/>
        </w:rPr>
        <w:t>(</w:t>
      </w:r>
      <w:r w:rsidR="00734A6C" w:rsidRPr="00E27110">
        <w:rPr>
          <w:i/>
          <w:sz w:val="22"/>
          <w:szCs w:val="22"/>
          <w:lang w:val="hr-HR"/>
        </w:rPr>
        <w:t>flipchart</w:t>
      </w:r>
      <w:r w:rsidR="00685F1E">
        <w:rPr>
          <w:sz w:val="22"/>
          <w:szCs w:val="22"/>
          <w:lang w:val="hr-HR"/>
        </w:rPr>
        <w:t>)</w:t>
      </w:r>
      <w:r w:rsidR="00734A6C" w:rsidRPr="00E27110">
        <w:rPr>
          <w:sz w:val="22"/>
          <w:szCs w:val="22"/>
          <w:lang w:val="hr-HR"/>
        </w:rPr>
        <w:t xml:space="preserve">: </w:t>
      </w:r>
      <w:r w:rsidR="00734A6C" w:rsidRPr="00E27110">
        <w:rPr>
          <w:rFonts w:eastAsia="Times New Roman"/>
          <w:sz w:val="22"/>
          <w:szCs w:val="22"/>
          <w:lang w:val="hr-HR"/>
        </w:rPr>
        <w:t>“</w:t>
      </w:r>
      <w:r w:rsidR="003D4243" w:rsidRPr="00E27110">
        <w:rPr>
          <w:rFonts w:eastAsia="Times New Roman"/>
          <w:sz w:val="22"/>
          <w:szCs w:val="22"/>
          <w:lang w:val="hr-HR"/>
        </w:rPr>
        <w:t>Pokuša</w:t>
      </w:r>
      <w:r w:rsidR="00685F1E">
        <w:rPr>
          <w:rFonts w:eastAsia="Times New Roman"/>
          <w:sz w:val="22"/>
          <w:szCs w:val="22"/>
          <w:lang w:val="hr-HR"/>
        </w:rPr>
        <w:t>j</w:t>
      </w:r>
      <w:r w:rsidR="003D4243" w:rsidRPr="00E27110">
        <w:rPr>
          <w:rFonts w:eastAsia="Times New Roman"/>
          <w:sz w:val="22"/>
          <w:szCs w:val="22"/>
          <w:lang w:val="hr-HR"/>
        </w:rPr>
        <w:t>t</w:t>
      </w:r>
      <w:r w:rsidR="00685F1E">
        <w:rPr>
          <w:rFonts w:eastAsia="Times New Roman"/>
          <w:sz w:val="22"/>
          <w:szCs w:val="22"/>
          <w:lang w:val="hr-HR"/>
        </w:rPr>
        <w:t>e</w:t>
      </w:r>
      <w:r w:rsidRPr="00E27110">
        <w:rPr>
          <w:rFonts w:eastAsia="Times New Roman"/>
          <w:sz w:val="22"/>
          <w:szCs w:val="22"/>
          <w:lang w:val="hr-HR"/>
        </w:rPr>
        <w:t xml:space="preserve"> uloviti što je moguće više ribe</w:t>
      </w:r>
      <w:r w:rsidR="00734A6C" w:rsidRPr="00E27110">
        <w:rPr>
          <w:rFonts w:eastAsia="Times New Roman"/>
          <w:sz w:val="22"/>
          <w:szCs w:val="22"/>
          <w:lang w:val="hr-HR"/>
        </w:rPr>
        <w:t>”.</w:t>
      </w:r>
    </w:p>
    <w:p w:rsidR="00842F7B" w:rsidRPr="00E27110" w:rsidRDefault="00685F1E">
      <w:pPr>
        <w:shd w:val="clear" w:color="auto" w:fill="FFFFFF"/>
        <w:spacing w:before="96" w:line="264" w:lineRule="exact"/>
        <w:ind w:left="5" w:right="14"/>
        <w:jc w:val="both"/>
        <w:rPr>
          <w:lang w:val="hr-HR"/>
        </w:rPr>
      </w:pPr>
      <w:r>
        <w:rPr>
          <w:sz w:val="22"/>
          <w:szCs w:val="22"/>
          <w:lang w:val="hr-HR"/>
        </w:rPr>
        <w:t>Nastavnik traži</w:t>
      </w:r>
      <w:r w:rsidR="00403611" w:rsidRPr="00E27110">
        <w:rPr>
          <w:sz w:val="22"/>
          <w:szCs w:val="22"/>
          <w:lang w:val="hr-HR"/>
        </w:rPr>
        <w:t xml:space="preserve"> od učenika da se prisjete kako su </w:t>
      </w:r>
      <w:r>
        <w:rPr>
          <w:sz w:val="22"/>
          <w:szCs w:val="22"/>
          <w:lang w:val="hr-HR"/>
        </w:rPr>
        <w:t>shvatili ovu uputu i koji je bio n</w:t>
      </w:r>
      <w:r w:rsidR="00403611" w:rsidRPr="00E27110">
        <w:rPr>
          <w:sz w:val="22"/>
          <w:szCs w:val="22"/>
          <w:lang w:val="hr-HR"/>
        </w:rPr>
        <w:t xml:space="preserve">jihov cilj kada su definirali svoju ribarsku kvotu. Trebali bi razmišljati o tri </w:t>
      </w:r>
      <w:r w:rsidR="003D4243" w:rsidRPr="00E27110">
        <w:rPr>
          <w:sz w:val="22"/>
          <w:szCs w:val="22"/>
          <w:lang w:val="hr-HR"/>
        </w:rPr>
        <w:t>elementa:</w:t>
      </w:r>
      <w:r w:rsidR="00403611" w:rsidRPr="00E27110">
        <w:rPr>
          <w:sz w:val="22"/>
          <w:szCs w:val="22"/>
          <w:lang w:val="hr-HR"/>
        </w:rPr>
        <w:t xml:space="preserve"> </w:t>
      </w:r>
    </w:p>
    <w:p w:rsidR="00842F7B" w:rsidRPr="00E27110" w:rsidRDefault="00734A6C">
      <w:pPr>
        <w:shd w:val="clear" w:color="auto" w:fill="FFFFFF"/>
        <w:spacing w:before="106"/>
        <w:ind w:left="5"/>
        <w:rPr>
          <w:lang w:val="hr-HR"/>
        </w:rPr>
      </w:pPr>
      <w:r w:rsidRPr="00E27110">
        <w:rPr>
          <w:rFonts w:eastAsia="Times New Roman"/>
          <w:sz w:val="22"/>
          <w:szCs w:val="22"/>
          <w:lang w:val="hr-HR"/>
        </w:rPr>
        <w:t>“</w:t>
      </w:r>
      <w:r w:rsidR="003D4243" w:rsidRPr="00E27110">
        <w:rPr>
          <w:rFonts w:eastAsia="Times New Roman"/>
          <w:sz w:val="22"/>
          <w:szCs w:val="22"/>
          <w:lang w:val="hr-HR"/>
        </w:rPr>
        <w:t>Pokušati</w:t>
      </w:r>
      <w:r w:rsidRPr="00E27110">
        <w:rPr>
          <w:rFonts w:eastAsia="Times New Roman"/>
          <w:sz w:val="22"/>
          <w:szCs w:val="22"/>
          <w:lang w:val="hr-HR"/>
        </w:rPr>
        <w:t xml:space="preserve">” – </w:t>
      </w:r>
      <w:r w:rsidR="003D4243" w:rsidRPr="00E27110">
        <w:rPr>
          <w:rFonts w:eastAsia="Times New Roman"/>
          <w:sz w:val="22"/>
          <w:szCs w:val="22"/>
          <w:lang w:val="hr-HR"/>
        </w:rPr>
        <w:t>tko treba pokušati</w:t>
      </w:r>
      <w:r w:rsidRPr="00E27110">
        <w:rPr>
          <w:rFonts w:eastAsia="Times New Roman"/>
          <w:sz w:val="22"/>
          <w:szCs w:val="22"/>
          <w:lang w:val="hr-HR"/>
        </w:rPr>
        <w:t>?</w:t>
      </w:r>
    </w:p>
    <w:p w:rsidR="00842F7B" w:rsidRPr="00E27110" w:rsidRDefault="00734A6C">
      <w:pPr>
        <w:shd w:val="clear" w:color="auto" w:fill="FFFFFF"/>
        <w:spacing w:before="106"/>
        <w:ind w:left="5"/>
        <w:rPr>
          <w:lang w:val="hr-HR"/>
        </w:rPr>
      </w:pPr>
      <w:r w:rsidRPr="00E27110">
        <w:rPr>
          <w:rFonts w:eastAsia="Times New Roman"/>
          <w:sz w:val="22"/>
          <w:szCs w:val="22"/>
          <w:lang w:val="hr-HR"/>
        </w:rPr>
        <w:t>“</w:t>
      </w:r>
      <w:r w:rsidR="003D4243" w:rsidRPr="00E27110">
        <w:rPr>
          <w:rFonts w:eastAsia="Times New Roman"/>
          <w:sz w:val="22"/>
          <w:szCs w:val="22"/>
          <w:lang w:val="hr-HR"/>
        </w:rPr>
        <w:t>što je moguće više</w:t>
      </w:r>
      <w:r w:rsidRPr="00E27110">
        <w:rPr>
          <w:rFonts w:eastAsia="Times New Roman"/>
          <w:sz w:val="22"/>
          <w:szCs w:val="22"/>
          <w:lang w:val="hr-HR"/>
        </w:rPr>
        <w:t xml:space="preserve">” – </w:t>
      </w:r>
      <w:r w:rsidR="003D4243" w:rsidRPr="00E27110">
        <w:rPr>
          <w:rFonts w:eastAsia="Times New Roman"/>
          <w:sz w:val="22"/>
          <w:szCs w:val="22"/>
          <w:lang w:val="hr-HR"/>
        </w:rPr>
        <w:t xml:space="preserve">koju granicu sugerira riječ </w:t>
      </w:r>
      <w:r w:rsidRPr="00E27110">
        <w:rPr>
          <w:rFonts w:eastAsia="Times New Roman"/>
          <w:sz w:val="22"/>
          <w:szCs w:val="22"/>
          <w:lang w:val="hr-HR"/>
        </w:rPr>
        <w:t>“</w:t>
      </w:r>
      <w:r w:rsidR="003D4243" w:rsidRPr="00E27110">
        <w:rPr>
          <w:rFonts w:eastAsia="Times New Roman"/>
          <w:sz w:val="22"/>
          <w:szCs w:val="22"/>
          <w:lang w:val="hr-HR"/>
        </w:rPr>
        <w:t>moguće</w:t>
      </w:r>
      <w:r w:rsidRPr="00E27110">
        <w:rPr>
          <w:rFonts w:eastAsia="Times New Roman"/>
          <w:sz w:val="22"/>
          <w:szCs w:val="22"/>
          <w:lang w:val="hr-HR"/>
        </w:rPr>
        <w:t>”?</w:t>
      </w:r>
    </w:p>
    <w:p w:rsidR="00842F7B" w:rsidRPr="00E27110" w:rsidRDefault="003D4243">
      <w:pPr>
        <w:shd w:val="clear" w:color="auto" w:fill="FFFFFF"/>
        <w:spacing w:before="96" w:line="259" w:lineRule="exact"/>
        <w:ind w:left="5" w:right="14"/>
        <w:jc w:val="both"/>
        <w:rPr>
          <w:lang w:val="hr-HR"/>
        </w:rPr>
      </w:pPr>
      <w:r w:rsidRPr="00E27110">
        <w:rPr>
          <w:sz w:val="22"/>
          <w:szCs w:val="22"/>
          <w:lang w:val="hr-HR"/>
        </w:rPr>
        <w:t>Učenici prove</w:t>
      </w:r>
      <w:r w:rsidR="00685F1E">
        <w:rPr>
          <w:sz w:val="22"/>
          <w:szCs w:val="22"/>
          <w:lang w:val="hr-HR"/>
        </w:rPr>
        <w:t>du otprilike jednu minutu šuteći</w:t>
      </w:r>
      <w:r w:rsidRPr="00E27110">
        <w:rPr>
          <w:sz w:val="22"/>
          <w:szCs w:val="22"/>
          <w:lang w:val="hr-HR"/>
        </w:rPr>
        <w:t>.</w:t>
      </w:r>
      <w:r w:rsidR="00734A6C" w:rsidRPr="00E27110">
        <w:rPr>
          <w:sz w:val="22"/>
          <w:szCs w:val="22"/>
          <w:lang w:val="hr-HR"/>
        </w:rPr>
        <w:t xml:space="preserve"> </w:t>
      </w:r>
      <w:r w:rsidRPr="00E27110">
        <w:rPr>
          <w:sz w:val="22"/>
          <w:szCs w:val="22"/>
          <w:lang w:val="hr-HR"/>
        </w:rPr>
        <w:t>Nastavnik ih potom traži da odgovore. Učenic</w:t>
      </w:r>
      <w:r w:rsidR="00685F1E">
        <w:rPr>
          <w:sz w:val="22"/>
          <w:szCs w:val="22"/>
          <w:lang w:val="hr-HR"/>
        </w:rPr>
        <w:t>i objašnjavaju kako su shvatili</w:t>
      </w:r>
      <w:r w:rsidRPr="00E27110">
        <w:rPr>
          <w:sz w:val="22"/>
          <w:szCs w:val="22"/>
          <w:lang w:val="hr-HR"/>
        </w:rPr>
        <w:t xml:space="preserve"> ovu uputu i </w:t>
      </w:r>
      <w:r w:rsidR="00685F1E">
        <w:rPr>
          <w:sz w:val="22"/>
          <w:szCs w:val="22"/>
          <w:lang w:val="hr-HR"/>
        </w:rPr>
        <w:t>daju obrazloženje</w:t>
      </w:r>
      <w:r w:rsidRPr="00E27110">
        <w:rPr>
          <w:sz w:val="22"/>
          <w:szCs w:val="22"/>
          <w:lang w:val="hr-HR"/>
        </w:rPr>
        <w:t>. Kad</w:t>
      </w:r>
      <w:r w:rsidR="00685F1E">
        <w:rPr>
          <w:sz w:val="22"/>
          <w:szCs w:val="22"/>
          <w:lang w:val="hr-HR"/>
        </w:rPr>
        <w:t>a</w:t>
      </w:r>
      <w:r w:rsidRPr="00E27110">
        <w:rPr>
          <w:sz w:val="22"/>
          <w:szCs w:val="22"/>
          <w:lang w:val="hr-HR"/>
        </w:rPr>
        <w:t xml:space="preserve"> je stvorena jasna slika, nastavnik na ploču (</w:t>
      </w:r>
      <w:r w:rsidR="00685F1E">
        <w:rPr>
          <w:sz w:val="22"/>
          <w:szCs w:val="22"/>
          <w:lang w:val="hr-HR"/>
        </w:rPr>
        <w:t xml:space="preserve">preklopnik - </w:t>
      </w:r>
      <w:r w:rsidRPr="00E27110">
        <w:rPr>
          <w:i/>
          <w:sz w:val="22"/>
          <w:szCs w:val="22"/>
          <w:lang w:val="hr-HR"/>
        </w:rPr>
        <w:t>flipchart</w:t>
      </w:r>
      <w:r w:rsidRPr="00E27110">
        <w:rPr>
          <w:sz w:val="22"/>
          <w:szCs w:val="22"/>
          <w:lang w:val="hr-HR"/>
        </w:rPr>
        <w:t>) piše ključne izjave.</w:t>
      </w:r>
    </w:p>
    <w:p w:rsidR="00842F7B" w:rsidRPr="00E27110" w:rsidRDefault="003D4243">
      <w:pPr>
        <w:shd w:val="clear" w:color="auto" w:fill="FFFFFF"/>
        <w:spacing w:before="96" w:after="350" w:line="259" w:lineRule="exact"/>
        <w:ind w:left="5" w:right="14"/>
        <w:jc w:val="both"/>
        <w:rPr>
          <w:lang w:val="hr-HR"/>
        </w:rPr>
        <w:sectPr w:rsidR="00842F7B" w:rsidRPr="00E27110">
          <w:pgSz w:w="11909" w:h="16834"/>
          <w:pgMar w:top="538" w:right="1409" w:bottom="360" w:left="1413" w:header="720" w:footer="720" w:gutter="0"/>
          <w:cols w:space="60"/>
          <w:noEndnote/>
        </w:sectPr>
      </w:pPr>
      <w:r w:rsidRPr="00E27110">
        <w:rPr>
          <w:sz w:val="22"/>
          <w:szCs w:val="22"/>
          <w:lang w:val="hr-HR"/>
        </w:rPr>
        <w:t xml:space="preserve">Ako učenici izjave da su prihvatili način gledanja svog sela, usredotočivši se na svoje interese, </w:t>
      </w:r>
      <w:r w:rsidR="00685F1E">
        <w:rPr>
          <w:sz w:val="22"/>
          <w:szCs w:val="22"/>
          <w:lang w:val="hr-HR"/>
        </w:rPr>
        <w:t xml:space="preserve">pa </w:t>
      </w:r>
      <w:r w:rsidRPr="00E27110">
        <w:rPr>
          <w:sz w:val="22"/>
          <w:szCs w:val="22"/>
          <w:lang w:val="hr-HR"/>
        </w:rPr>
        <w:t xml:space="preserve">ako </w:t>
      </w:r>
      <w:r w:rsidR="00685F1E">
        <w:rPr>
          <w:sz w:val="22"/>
          <w:szCs w:val="22"/>
          <w:lang w:val="hr-HR"/>
        </w:rPr>
        <w:t>je potrebno i na uštrb ostalih te</w:t>
      </w:r>
      <w:r w:rsidRPr="00E27110">
        <w:rPr>
          <w:sz w:val="22"/>
          <w:szCs w:val="22"/>
          <w:lang w:val="hr-HR"/>
        </w:rPr>
        <w:t xml:space="preserve"> na štetu okoliša, rezultat će biti kao u sljedećoj tablici. Međutim, možda će neki učenici iznijeti drugačije gledanje pa će rezultat biti bliži potpunoj slici (vidi drugu tablicu).</w:t>
      </w:r>
      <w:r w:rsidRPr="00E27110">
        <w:rPr>
          <w:lang w:val="hr-HR"/>
        </w:rPr>
        <w:t xml:space="preserve"> </w:t>
      </w:r>
    </w:p>
    <w:p w:rsidR="00842F7B" w:rsidRPr="00E27110" w:rsidRDefault="00842F7B">
      <w:pPr>
        <w:spacing w:after="62" w:line="1" w:lineRule="exact"/>
        <w:rPr>
          <w:sz w:val="2"/>
          <w:szCs w:val="2"/>
          <w:lang w:val="hr-HR"/>
        </w:rPr>
      </w:pPr>
    </w:p>
    <w:tbl>
      <w:tblPr>
        <w:tblW w:w="0" w:type="auto"/>
        <w:tblInd w:w="40" w:type="dxa"/>
        <w:tblLayout w:type="fixed"/>
        <w:tblCellMar>
          <w:left w:w="40" w:type="dxa"/>
          <w:right w:w="40" w:type="dxa"/>
        </w:tblCellMar>
        <w:tblLook w:val="0000"/>
      </w:tblPr>
      <w:tblGrid>
        <w:gridCol w:w="1541"/>
        <w:gridCol w:w="1153"/>
      </w:tblGrid>
      <w:tr w:rsidR="00842F7B" w:rsidRPr="00E27110" w:rsidTr="00547101">
        <w:trPr>
          <w:trHeight w:hRule="exact" w:val="624"/>
        </w:trPr>
        <w:tc>
          <w:tcPr>
            <w:tcW w:w="1541" w:type="dxa"/>
            <w:tcBorders>
              <w:top w:val="nil"/>
              <w:left w:val="single" w:sz="6" w:space="0" w:color="auto"/>
              <w:bottom w:val="single" w:sz="6" w:space="0" w:color="auto"/>
              <w:right w:val="nil"/>
            </w:tcBorders>
            <w:shd w:val="clear" w:color="auto" w:fill="FFFFFF"/>
          </w:tcPr>
          <w:p w:rsidR="00842F7B" w:rsidRPr="00E27110" w:rsidRDefault="00842F7B">
            <w:pPr>
              <w:shd w:val="clear" w:color="auto" w:fill="FFFFFF"/>
              <w:rPr>
                <w:lang w:val="hr-HR"/>
              </w:rPr>
            </w:pPr>
          </w:p>
        </w:tc>
        <w:tc>
          <w:tcPr>
            <w:tcW w:w="1153" w:type="dxa"/>
            <w:tcBorders>
              <w:top w:val="nil"/>
              <w:left w:val="nil"/>
              <w:bottom w:val="single" w:sz="6" w:space="0" w:color="auto"/>
              <w:right w:val="nil"/>
            </w:tcBorders>
            <w:shd w:val="clear" w:color="auto" w:fill="FFFFFF"/>
          </w:tcPr>
          <w:p w:rsidR="00842F7B" w:rsidRPr="00E27110" w:rsidRDefault="00842F7B">
            <w:pPr>
              <w:shd w:val="clear" w:color="auto" w:fill="FFFFFF"/>
              <w:rPr>
                <w:lang w:val="hr-HR"/>
              </w:rPr>
            </w:pPr>
          </w:p>
        </w:tc>
      </w:tr>
      <w:tr w:rsidR="00842F7B" w:rsidRPr="00E27110" w:rsidTr="00547101">
        <w:trPr>
          <w:trHeight w:hRule="exact" w:val="370"/>
        </w:trPr>
        <w:tc>
          <w:tcPr>
            <w:tcW w:w="2694" w:type="dxa"/>
            <w:gridSpan w:val="2"/>
            <w:tcBorders>
              <w:top w:val="single" w:sz="6" w:space="0" w:color="auto"/>
              <w:left w:val="single" w:sz="6" w:space="0" w:color="auto"/>
              <w:bottom w:val="single" w:sz="6" w:space="0" w:color="auto"/>
              <w:right w:val="nil"/>
            </w:tcBorders>
            <w:shd w:val="clear" w:color="auto" w:fill="FFFFFF"/>
          </w:tcPr>
          <w:p w:rsidR="00842F7B" w:rsidRPr="00E27110" w:rsidRDefault="003D4243">
            <w:pPr>
              <w:shd w:val="clear" w:color="auto" w:fill="FFFFFF"/>
              <w:ind w:right="1046"/>
              <w:jc w:val="right"/>
              <w:rPr>
                <w:lang w:val="hr-HR"/>
              </w:rPr>
            </w:pPr>
            <w:r w:rsidRPr="00E27110">
              <w:rPr>
                <w:lang w:val="hr-HR"/>
              </w:rPr>
              <w:t>Tko</w:t>
            </w:r>
            <w:r w:rsidR="00734A6C" w:rsidRPr="00E27110">
              <w:rPr>
                <w:lang w:val="hr-HR"/>
              </w:rPr>
              <w:t>?</w:t>
            </w:r>
          </w:p>
        </w:tc>
      </w:tr>
      <w:tr w:rsidR="00842F7B" w:rsidRPr="00E27110" w:rsidTr="00547101">
        <w:trPr>
          <w:trHeight w:hRule="exact" w:val="792"/>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875CA" w:rsidP="003875CA">
            <w:pPr>
              <w:shd w:val="clear" w:color="auto" w:fill="FFFFFF"/>
              <w:ind w:left="19"/>
              <w:rPr>
                <w:lang w:val="hr-HR"/>
              </w:rPr>
            </w:pPr>
            <w:r w:rsidRPr="00E27110">
              <w:rPr>
                <w:lang w:val="hr-HR"/>
              </w:rPr>
              <w:t>Naš brodić</w:t>
            </w:r>
          </w:p>
        </w:tc>
        <w:tc>
          <w:tcPr>
            <w:tcW w:w="1153" w:type="dxa"/>
            <w:tcBorders>
              <w:top w:val="single" w:sz="6" w:space="0" w:color="auto"/>
              <w:left w:val="single" w:sz="6" w:space="0" w:color="auto"/>
              <w:bottom w:val="single" w:sz="6" w:space="0" w:color="auto"/>
              <w:right w:val="nil"/>
            </w:tcBorders>
            <w:shd w:val="clear" w:color="auto" w:fill="FFFFFF"/>
          </w:tcPr>
          <w:p w:rsidR="00842F7B" w:rsidRPr="00E27110" w:rsidRDefault="00842F7B">
            <w:pPr>
              <w:shd w:val="clear" w:color="auto" w:fill="FFFFFF"/>
              <w:rPr>
                <w:lang w:val="hr-HR"/>
              </w:rPr>
            </w:pPr>
          </w:p>
        </w:tc>
      </w:tr>
      <w:tr w:rsidR="00842F7B" w:rsidRPr="00E27110" w:rsidTr="00547101">
        <w:trPr>
          <w:trHeight w:hRule="exact" w:val="254"/>
        </w:trPr>
        <w:tc>
          <w:tcPr>
            <w:tcW w:w="1541" w:type="dxa"/>
            <w:tcBorders>
              <w:top w:val="single" w:sz="6" w:space="0" w:color="auto"/>
              <w:left w:val="single" w:sz="6" w:space="0" w:color="auto"/>
              <w:bottom w:val="nil"/>
              <w:right w:val="single" w:sz="6" w:space="0" w:color="auto"/>
            </w:tcBorders>
            <w:shd w:val="clear" w:color="auto" w:fill="FFFFFF"/>
          </w:tcPr>
          <w:p w:rsidR="00842F7B" w:rsidRPr="00E27110" w:rsidRDefault="003875CA" w:rsidP="003875CA">
            <w:pPr>
              <w:shd w:val="clear" w:color="auto" w:fill="FFFFFF"/>
              <w:ind w:left="10"/>
              <w:rPr>
                <w:lang w:val="hr-HR"/>
              </w:rPr>
            </w:pPr>
            <w:r w:rsidRPr="00E27110">
              <w:rPr>
                <w:lang w:val="hr-HR"/>
              </w:rPr>
              <w:t>Blagostanje za nas</w:t>
            </w:r>
            <w:r w:rsidR="00734A6C" w:rsidRPr="00E27110">
              <w:rPr>
                <w:lang w:val="hr-HR"/>
              </w:rPr>
              <w:t>re for us</w:t>
            </w:r>
          </w:p>
        </w:tc>
        <w:tc>
          <w:tcPr>
            <w:tcW w:w="1153" w:type="dxa"/>
            <w:tcBorders>
              <w:top w:val="single" w:sz="6" w:space="0" w:color="auto"/>
              <w:left w:val="single" w:sz="6" w:space="0" w:color="auto"/>
              <w:bottom w:val="nil"/>
              <w:right w:val="nil"/>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ind w:left="418"/>
        <w:rPr>
          <w:lang w:val="hr-HR"/>
        </w:rPr>
      </w:pPr>
      <w:r w:rsidRPr="00E27110">
        <w:rPr>
          <w:lang w:val="hr-HR"/>
        </w:rPr>
        <w:br w:type="column"/>
      </w:r>
      <w:r w:rsidR="003D4243" w:rsidRPr="00E27110">
        <w:rPr>
          <w:lang w:val="hr-HR"/>
        </w:rPr>
        <w:lastRenderedPageBreak/>
        <w:t>Naš cilj u ribarskoj igri:</w:t>
      </w:r>
    </w:p>
    <w:p w:rsidR="00842F7B" w:rsidRPr="00E27110" w:rsidRDefault="00734A6C">
      <w:pPr>
        <w:shd w:val="clear" w:color="auto" w:fill="FFFFFF"/>
        <w:spacing w:before="115"/>
        <w:rPr>
          <w:lang w:val="hr-HR"/>
        </w:rPr>
      </w:pPr>
      <w:r w:rsidRPr="00E27110">
        <w:rPr>
          <w:rFonts w:eastAsia="Times New Roman"/>
          <w:spacing w:val="-6"/>
          <w:sz w:val="22"/>
          <w:szCs w:val="22"/>
          <w:lang w:val="hr-HR"/>
        </w:rPr>
        <w:t>“</w:t>
      </w:r>
      <w:r w:rsidR="003D4243" w:rsidRPr="00E27110">
        <w:rPr>
          <w:rFonts w:eastAsia="Times New Roman"/>
          <w:spacing w:val="-6"/>
          <w:sz w:val="22"/>
          <w:szCs w:val="22"/>
          <w:lang w:val="hr-HR"/>
        </w:rPr>
        <w:t>Pokušati uloviti što je moguće više ribe</w:t>
      </w:r>
      <w:r w:rsidRPr="00E27110">
        <w:rPr>
          <w:rFonts w:eastAsia="Times New Roman"/>
          <w:spacing w:val="-6"/>
          <w:sz w:val="22"/>
          <w:szCs w:val="22"/>
          <w:lang w:val="hr-HR"/>
        </w:rPr>
        <w:t>.”</w:t>
      </w:r>
    </w:p>
    <w:p w:rsidR="00842F7B" w:rsidRPr="00E27110" w:rsidRDefault="00842F7B">
      <w:pPr>
        <w:spacing w:after="43" w:line="1" w:lineRule="exact"/>
        <w:rPr>
          <w:sz w:val="2"/>
          <w:szCs w:val="2"/>
          <w:lang w:val="hr-HR"/>
        </w:rPr>
      </w:pPr>
    </w:p>
    <w:tbl>
      <w:tblPr>
        <w:tblW w:w="0" w:type="auto"/>
        <w:tblInd w:w="40" w:type="dxa"/>
        <w:tblLayout w:type="fixed"/>
        <w:tblCellMar>
          <w:left w:w="40" w:type="dxa"/>
          <w:right w:w="40" w:type="dxa"/>
        </w:tblCellMar>
        <w:tblLook w:val="0000"/>
      </w:tblPr>
      <w:tblGrid>
        <w:gridCol w:w="1512"/>
        <w:gridCol w:w="1502"/>
        <w:gridCol w:w="1526"/>
        <w:gridCol w:w="1512"/>
      </w:tblGrid>
      <w:tr w:rsidR="00842F7B" w:rsidRPr="00E27110">
        <w:trPr>
          <w:trHeight w:hRule="exact" w:val="379"/>
        </w:trPr>
        <w:tc>
          <w:tcPr>
            <w:tcW w:w="3014"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875CA" w:rsidP="003D4243">
            <w:pPr>
              <w:shd w:val="clear" w:color="auto" w:fill="FFFFFF"/>
              <w:jc w:val="center"/>
              <w:rPr>
                <w:lang w:val="hr-HR"/>
              </w:rPr>
            </w:pPr>
            <w:r w:rsidRPr="00E27110">
              <w:rPr>
                <w:lang w:val="hr-HR"/>
              </w:rPr>
              <w:t xml:space="preserve">Što je </w:t>
            </w:r>
            <w:r w:rsidR="003D4243" w:rsidRPr="00E27110">
              <w:rPr>
                <w:lang w:val="hr-HR"/>
              </w:rPr>
              <w:t>moguće</w:t>
            </w:r>
            <w:r w:rsidRPr="00E27110">
              <w:rPr>
                <w:lang w:val="hr-HR"/>
              </w:rPr>
              <w:t xml:space="preserve"> više</w:t>
            </w:r>
            <w:r w:rsidR="003D4243" w:rsidRPr="00E27110">
              <w:rPr>
                <w:lang w:val="hr-HR"/>
              </w:rPr>
              <w:t>?</w:t>
            </w:r>
          </w:p>
        </w:tc>
        <w:tc>
          <w:tcPr>
            <w:tcW w:w="3038"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875CA" w:rsidP="003875CA">
            <w:pPr>
              <w:shd w:val="clear" w:color="auto" w:fill="FFFFFF"/>
              <w:jc w:val="center"/>
              <w:rPr>
                <w:lang w:val="hr-HR"/>
              </w:rPr>
            </w:pPr>
            <w:r w:rsidRPr="00E27110">
              <w:rPr>
                <w:lang w:val="hr-HR"/>
              </w:rPr>
              <w:t>Kada</w:t>
            </w:r>
            <w:r w:rsidR="00734A6C" w:rsidRPr="00E27110">
              <w:rPr>
                <w:lang w:val="hr-HR"/>
              </w:rPr>
              <w:t>?</w:t>
            </w:r>
          </w:p>
        </w:tc>
      </w:tr>
      <w:tr w:rsidR="00842F7B" w:rsidRPr="00E27110">
        <w:trPr>
          <w:trHeight w:hRule="exact" w:val="398"/>
        </w:trPr>
        <w:tc>
          <w:tcPr>
            <w:tcW w:w="3014"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875CA" w:rsidP="003875CA">
            <w:pPr>
              <w:shd w:val="clear" w:color="auto" w:fill="FFFFFF"/>
              <w:jc w:val="center"/>
              <w:rPr>
                <w:lang w:val="hr-HR"/>
              </w:rPr>
            </w:pPr>
            <w:r w:rsidRPr="00E27110">
              <w:rPr>
                <w:lang w:val="hr-HR"/>
              </w:rPr>
              <w:t>Postavljena granica</w:t>
            </w:r>
          </w:p>
        </w:tc>
        <w:tc>
          <w:tcPr>
            <w:tcW w:w="1526"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3875CA" w:rsidP="003875CA">
            <w:pPr>
              <w:shd w:val="clear" w:color="auto" w:fill="FFFFFF"/>
              <w:rPr>
                <w:lang w:val="hr-HR"/>
              </w:rPr>
            </w:pPr>
            <w:r w:rsidRPr="00E27110">
              <w:rPr>
                <w:lang w:val="hr-HR"/>
              </w:rPr>
              <w:t>Danas</w:t>
            </w:r>
          </w:p>
        </w:tc>
        <w:tc>
          <w:tcPr>
            <w:tcW w:w="1512"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94"/>
        </w:trPr>
        <w:tc>
          <w:tcPr>
            <w:tcW w:w="15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875CA">
            <w:pPr>
              <w:shd w:val="clear" w:color="auto" w:fill="FFFFFF"/>
              <w:ind w:left="10"/>
              <w:rPr>
                <w:lang w:val="hr-HR"/>
              </w:rPr>
            </w:pPr>
            <w:r w:rsidRPr="00E27110">
              <w:rPr>
                <w:lang w:val="hr-HR"/>
              </w:rPr>
              <w:t>Na osnovu kvote</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26"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p w:rsidR="00842F7B" w:rsidRPr="00E27110" w:rsidRDefault="00842F7B">
            <w:pPr>
              <w:shd w:val="clear" w:color="auto" w:fill="FFFFFF"/>
              <w:rPr>
                <w:lang w:val="hr-HR"/>
              </w:rPr>
            </w:pPr>
          </w:p>
        </w:tc>
        <w:tc>
          <w:tcPr>
            <w:tcW w:w="1512"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p w:rsidR="00842F7B" w:rsidRPr="00E27110" w:rsidRDefault="00842F7B">
            <w:pPr>
              <w:shd w:val="clear" w:color="auto" w:fill="FFFFFF"/>
              <w:rPr>
                <w:lang w:val="hr-HR"/>
              </w:rPr>
            </w:pPr>
          </w:p>
        </w:tc>
      </w:tr>
      <w:tr w:rsidR="00842F7B" w:rsidRPr="00E27110" w:rsidTr="00547101">
        <w:trPr>
          <w:trHeight w:hRule="exact" w:val="640"/>
        </w:trPr>
        <w:tc>
          <w:tcPr>
            <w:tcW w:w="15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875CA">
            <w:pPr>
              <w:shd w:val="clear" w:color="auto" w:fill="FFFFFF"/>
              <w:ind w:left="5"/>
              <w:rPr>
                <w:lang w:val="hr-HR"/>
              </w:rPr>
            </w:pPr>
            <w:r w:rsidRPr="00E27110">
              <w:rPr>
                <w:lang w:val="hr-HR"/>
              </w:rPr>
              <w:t>Blagostanje za nas</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875CA" w:rsidP="003875CA">
            <w:pPr>
              <w:shd w:val="clear" w:color="auto" w:fill="FFFFFF"/>
              <w:rPr>
                <w:lang w:val="hr-HR"/>
              </w:rPr>
            </w:pPr>
            <w:r w:rsidRPr="00E27110">
              <w:rPr>
                <w:lang w:val="hr-HR"/>
              </w:rPr>
              <w:t>Blagostanje za nas</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842F7B">
      <w:pPr>
        <w:rPr>
          <w:lang w:val="hr-HR"/>
        </w:rPr>
        <w:sectPr w:rsidR="00842F7B" w:rsidRPr="00E27110">
          <w:type w:val="continuous"/>
          <w:pgSz w:w="11909" w:h="16834"/>
          <w:pgMar w:top="538" w:right="1409" w:bottom="360" w:left="1413" w:header="720" w:footer="720" w:gutter="0"/>
          <w:cols w:num="2" w:space="720" w:equalWidth="0">
            <w:col w:w="2913" w:space="0"/>
            <w:col w:w="6182"/>
          </w:cols>
          <w:noEndnote/>
        </w:sectPr>
      </w:pPr>
    </w:p>
    <w:p w:rsidR="00842F7B" w:rsidRPr="00E27110" w:rsidRDefault="00734A6C">
      <w:pPr>
        <w:shd w:val="clear" w:color="auto" w:fill="FFFFFF"/>
        <w:spacing w:before="658"/>
        <w:ind w:left="38"/>
        <w:rPr>
          <w:lang w:val="hr-HR"/>
        </w:rPr>
      </w:pPr>
      <w:r w:rsidRPr="00E27110">
        <w:rPr>
          <w:rFonts w:ascii="Courier New" w:hAnsi="Courier New" w:cs="Courier New"/>
          <w:sz w:val="22"/>
          <w:szCs w:val="22"/>
          <w:lang w:val="hr-HR"/>
        </w:rPr>
        <w:lastRenderedPageBreak/>
        <w:t>124</w:t>
      </w:r>
    </w:p>
    <w:p w:rsidR="00842F7B" w:rsidRPr="00E27110" w:rsidRDefault="00842F7B">
      <w:pPr>
        <w:shd w:val="clear" w:color="auto" w:fill="FFFFFF"/>
        <w:spacing w:before="658"/>
        <w:ind w:left="38"/>
        <w:rPr>
          <w:lang w:val="hr-HR"/>
        </w:rPr>
        <w:sectPr w:rsidR="00842F7B" w:rsidRPr="00E27110">
          <w:type w:val="continuous"/>
          <w:pgSz w:w="11909" w:h="16834"/>
          <w:pgMar w:top="538" w:right="1409" w:bottom="360" w:left="1413" w:header="720" w:footer="720" w:gutter="0"/>
          <w:cols w:space="60"/>
          <w:noEndnote/>
        </w:sectPr>
      </w:pPr>
    </w:p>
    <w:p w:rsidR="00842F7B" w:rsidRPr="00E27110" w:rsidRDefault="003875CA">
      <w:pPr>
        <w:shd w:val="clear" w:color="auto" w:fill="FFFFFF"/>
        <w:ind w:right="14"/>
        <w:jc w:val="right"/>
        <w:rPr>
          <w:lang w:val="hr-HR"/>
        </w:rPr>
      </w:pPr>
      <w:r w:rsidRPr="00E27110">
        <w:rPr>
          <w:sz w:val="18"/>
          <w:szCs w:val="18"/>
          <w:lang w:val="hr-HR"/>
        </w:rPr>
        <w:lastRenderedPageBreak/>
        <w:t>Sudjelovanje u politici</w:t>
      </w:r>
      <w:r w:rsidR="00734A6C" w:rsidRPr="00E27110">
        <w:rPr>
          <w:sz w:val="18"/>
          <w:szCs w:val="18"/>
          <w:lang w:val="hr-HR"/>
        </w:rPr>
        <w:t>:</w:t>
      </w:r>
      <w:r w:rsidRPr="00E27110">
        <w:rPr>
          <w:sz w:val="18"/>
          <w:szCs w:val="18"/>
          <w:lang w:val="hr-HR"/>
        </w:rPr>
        <w:t xml:space="preserve"> rješavanje sukoba, rješavanje problema</w:t>
      </w:r>
    </w:p>
    <w:p w:rsidR="00842F7B" w:rsidRPr="00E27110" w:rsidRDefault="003875CA">
      <w:pPr>
        <w:shd w:val="clear" w:color="auto" w:fill="FFFFFF"/>
        <w:spacing w:before="398" w:line="264" w:lineRule="exact"/>
        <w:ind w:left="5" w:right="19"/>
        <w:jc w:val="both"/>
        <w:rPr>
          <w:lang w:val="hr-HR"/>
        </w:rPr>
      </w:pPr>
      <w:r w:rsidRPr="00E27110">
        <w:rPr>
          <w:sz w:val="22"/>
          <w:szCs w:val="22"/>
          <w:lang w:val="hr-HR"/>
        </w:rPr>
        <w:t xml:space="preserve">Ako su se držali stava </w:t>
      </w:r>
      <w:r w:rsidR="00685F1E">
        <w:rPr>
          <w:sz w:val="22"/>
          <w:szCs w:val="22"/>
          <w:lang w:val="hr-HR"/>
        </w:rPr>
        <w:t>da treba povećati</w:t>
      </w:r>
      <w:r w:rsidRPr="00E27110">
        <w:rPr>
          <w:sz w:val="22"/>
          <w:szCs w:val="22"/>
          <w:lang w:val="hr-HR"/>
        </w:rPr>
        <w:t xml:space="preserve"> blagost</w:t>
      </w:r>
      <w:r w:rsidR="00685F1E">
        <w:rPr>
          <w:sz w:val="22"/>
          <w:szCs w:val="22"/>
          <w:lang w:val="hr-HR"/>
        </w:rPr>
        <w:t>anje</w:t>
      </w:r>
      <w:r w:rsidRPr="00E27110">
        <w:rPr>
          <w:sz w:val="22"/>
          <w:szCs w:val="22"/>
          <w:lang w:val="hr-HR"/>
        </w:rPr>
        <w:t xml:space="preserve"> njihovog sela, rezultat će biti iznenađujući. Učenici će shvatiti da su svojim uskim usmjerenjem na </w:t>
      </w:r>
      <w:r w:rsidRPr="00E27110">
        <w:rPr>
          <w:rFonts w:eastAsia="Times New Roman"/>
          <w:sz w:val="22"/>
          <w:szCs w:val="22"/>
          <w:lang w:val="hr-HR"/>
        </w:rPr>
        <w:t xml:space="preserve">„blagostanje </w:t>
      </w:r>
      <w:r w:rsidRPr="00E27110">
        <w:rPr>
          <w:rFonts w:eastAsia="Times New Roman"/>
          <w:i/>
          <w:sz w:val="22"/>
          <w:szCs w:val="22"/>
          <w:lang w:val="hr-HR"/>
        </w:rPr>
        <w:t>samo</w:t>
      </w:r>
      <w:r w:rsidRPr="00E27110">
        <w:rPr>
          <w:rFonts w:eastAsia="Times New Roman"/>
          <w:sz w:val="22"/>
          <w:szCs w:val="22"/>
          <w:lang w:val="hr-HR"/>
        </w:rPr>
        <w:t xml:space="preserve"> za nas“</w:t>
      </w:r>
      <w:r w:rsidR="00734A6C" w:rsidRPr="00E27110">
        <w:rPr>
          <w:rFonts w:eastAsia="Times New Roman"/>
          <w:sz w:val="22"/>
          <w:szCs w:val="22"/>
          <w:lang w:val="hr-HR"/>
        </w:rPr>
        <w:t xml:space="preserve"> </w:t>
      </w:r>
      <w:r w:rsidRPr="00E27110">
        <w:rPr>
          <w:rFonts w:eastAsia="Times New Roman"/>
          <w:sz w:val="22"/>
          <w:szCs w:val="22"/>
          <w:lang w:val="hr-HR"/>
        </w:rPr>
        <w:t xml:space="preserve">svi zajedno </w:t>
      </w:r>
      <w:r w:rsidR="00685F1E">
        <w:rPr>
          <w:rFonts w:eastAsia="Times New Roman"/>
          <w:sz w:val="22"/>
          <w:szCs w:val="22"/>
          <w:lang w:val="hr-HR"/>
        </w:rPr>
        <w:t>doprinjeli da se dogodi katastrofa</w:t>
      </w:r>
      <w:r w:rsidRPr="00E27110">
        <w:rPr>
          <w:rFonts w:eastAsia="Times New Roman"/>
          <w:sz w:val="22"/>
          <w:szCs w:val="22"/>
          <w:lang w:val="hr-HR"/>
        </w:rPr>
        <w:t>.</w:t>
      </w:r>
    </w:p>
    <w:p w:rsidR="00842F7B" w:rsidRPr="00E27110" w:rsidRDefault="00685F1E">
      <w:pPr>
        <w:shd w:val="clear" w:color="auto" w:fill="FFFFFF"/>
        <w:spacing w:before="144" w:line="259" w:lineRule="exact"/>
        <w:ind w:left="5" w:right="14"/>
        <w:jc w:val="both"/>
        <w:rPr>
          <w:lang w:val="hr-HR"/>
        </w:rPr>
      </w:pPr>
      <w:r>
        <w:rPr>
          <w:sz w:val="22"/>
          <w:szCs w:val="22"/>
          <w:lang w:val="hr-HR"/>
        </w:rPr>
        <w:t>To pokreće pitanje jesu li učenici u stanju</w:t>
      </w:r>
      <w:r w:rsidR="00587636" w:rsidRPr="00E27110">
        <w:rPr>
          <w:sz w:val="22"/>
          <w:szCs w:val="22"/>
          <w:lang w:val="hr-HR"/>
        </w:rPr>
        <w:t xml:space="preserve"> zamisliti neku alternativu, konstruktivnije shvaćanje cilja „uhvatiti što je moguće više ribe“.</w:t>
      </w:r>
    </w:p>
    <w:p w:rsidR="00587636" w:rsidRPr="00E27110" w:rsidRDefault="00587636">
      <w:pPr>
        <w:shd w:val="clear" w:color="auto" w:fill="FFFFFF"/>
        <w:spacing w:before="139" w:line="264" w:lineRule="exact"/>
        <w:ind w:left="5" w:right="14"/>
        <w:jc w:val="both"/>
        <w:rPr>
          <w:sz w:val="22"/>
          <w:szCs w:val="22"/>
          <w:lang w:val="hr-HR"/>
        </w:rPr>
      </w:pPr>
      <w:r w:rsidRPr="00E27110">
        <w:rPr>
          <w:sz w:val="22"/>
          <w:szCs w:val="22"/>
          <w:lang w:val="hr-HR"/>
        </w:rPr>
        <w:t>S druge strane, ako učenici uključe i druge ciljeve, kao npr. zaštitu</w:t>
      </w:r>
      <w:r w:rsidR="00685F1E">
        <w:rPr>
          <w:sz w:val="22"/>
          <w:szCs w:val="22"/>
          <w:lang w:val="hr-HR"/>
        </w:rPr>
        <w:t xml:space="preserve"> ribljih zaliha ili odgovornost</w:t>
      </w:r>
      <w:r w:rsidRPr="00E27110">
        <w:rPr>
          <w:sz w:val="22"/>
          <w:szCs w:val="22"/>
          <w:lang w:val="hr-HR"/>
        </w:rPr>
        <w:t xml:space="preserve"> za </w:t>
      </w:r>
      <w:r w:rsidR="00685F1E">
        <w:rPr>
          <w:sz w:val="22"/>
          <w:szCs w:val="22"/>
          <w:lang w:val="hr-HR"/>
        </w:rPr>
        <w:t>ostala</w:t>
      </w:r>
      <w:r w:rsidRPr="00E27110">
        <w:rPr>
          <w:sz w:val="22"/>
          <w:szCs w:val="22"/>
          <w:lang w:val="hr-HR"/>
        </w:rPr>
        <w:t xml:space="preserve"> sela u zajednici uz jezero, kontrast između definicija ciljeva odmah postaje</w:t>
      </w:r>
      <w:r w:rsidR="00685F1E">
        <w:rPr>
          <w:sz w:val="22"/>
          <w:szCs w:val="22"/>
          <w:lang w:val="hr-HR"/>
        </w:rPr>
        <w:t xml:space="preserve"> vrlo</w:t>
      </w:r>
      <w:r w:rsidRPr="00E27110">
        <w:rPr>
          <w:sz w:val="22"/>
          <w:szCs w:val="22"/>
          <w:lang w:val="hr-HR"/>
        </w:rPr>
        <w:t xml:space="preserve"> očit.</w:t>
      </w:r>
    </w:p>
    <w:p w:rsidR="00587636" w:rsidRPr="00E27110" w:rsidRDefault="00587636">
      <w:pPr>
        <w:shd w:val="clear" w:color="auto" w:fill="FFFFFF"/>
        <w:spacing w:before="139" w:line="264" w:lineRule="exact"/>
        <w:ind w:left="5" w:right="14"/>
        <w:jc w:val="both"/>
        <w:rPr>
          <w:sz w:val="22"/>
          <w:szCs w:val="22"/>
          <w:lang w:val="hr-HR"/>
        </w:rPr>
      </w:pPr>
      <w:r w:rsidRPr="00E27110">
        <w:rPr>
          <w:sz w:val="22"/>
          <w:szCs w:val="22"/>
          <w:lang w:val="hr-HR"/>
        </w:rPr>
        <w:t xml:space="preserve">Učenici mogu također ispitati treba li se početna uputa preformulirati. Međutim, ako se slažu s modelom zaključka prema kojem su ribe iz jezera jedini raspoloživi izvor proteina, prihvatit će ga.  </w:t>
      </w:r>
    </w:p>
    <w:p w:rsidR="00842F7B" w:rsidRPr="00E27110" w:rsidRDefault="00477189">
      <w:pPr>
        <w:shd w:val="clear" w:color="auto" w:fill="FFFFFF"/>
        <w:spacing w:before="139" w:line="264" w:lineRule="exact"/>
        <w:ind w:left="5" w:right="14"/>
        <w:jc w:val="both"/>
        <w:rPr>
          <w:lang w:val="hr-HR"/>
        </w:rPr>
      </w:pPr>
      <w:r>
        <w:rPr>
          <w:sz w:val="22"/>
          <w:szCs w:val="22"/>
          <w:lang w:val="hr-HR"/>
        </w:rPr>
        <w:t>Na kraju</w:t>
      </w:r>
      <w:r w:rsidR="00073A89" w:rsidRPr="00E27110">
        <w:rPr>
          <w:sz w:val="22"/>
          <w:szCs w:val="22"/>
          <w:lang w:val="hr-HR"/>
        </w:rPr>
        <w:t>, bez obzira na smjer kojim je rasprava krenula, učenici su morali shvati</w:t>
      </w:r>
      <w:r>
        <w:rPr>
          <w:sz w:val="22"/>
          <w:szCs w:val="22"/>
          <w:lang w:val="hr-HR"/>
        </w:rPr>
        <w:t>ti i priznati da se uputa „uloviti</w:t>
      </w:r>
      <w:r w:rsidR="00073A89" w:rsidRPr="00E27110">
        <w:rPr>
          <w:sz w:val="22"/>
          <w:szCs w:val="22"/>
          <w:lang w:val="hr-HR"/>
        </w:rPr>
        <w:t xml:space="preserve"> što je moguće više ribe“ može različito tumačiti pa i dovesti do različitih posljedica.</w:t>
      </w:r>
    </w:p>
    <w:p w:rsidR="00842F7B" w:rsidRPr="00E27110" w:rsidRDefault="00073A89">
      <w:pPr>
        <w:shd w:val="clear" w:color="auto" w:fill="FFFFFF"/>
        <w:spacing w:before="149"/>
        <w:ind w:left="5"/>
        <w:rPr>
          <w:lang w:val="hr-HR"/>
        </w:rPr>
      </w:pPr>
      <w:r w:rsidRPr="00E27110">
        <w:rPr>
          <w:sz w:val="22"/>
          <w:szCs w:val="22"/>
          <w:lang w:val="hr-HR"/>
        </w:rPr>
        <w:t xml:space="preserve">Nastavnik sažima </w:t>
      </w:r>
      <w:r w:rsidR="00477189">
        <w:rPr>
          <w:sz w:val="22"/>
          <w:szCs w:val="22"/>
          <w:lang w:val="hr-HR"/>
        </w:rPr>
        <w:t>inpute</w:t>
      </w:r>
      <w:r w:rsidRPr="00E27110">
        <w:rPr>
          <w:sz w:val="22"/>
          <w:szCs w:val="22"/>
          <w:lang w:val="hr-HR"/>
        </w:rPr>
        <w:t xml:space="preserve"> učenika i zapisuje ih na ploču:</w:t>
      </w:r>
    </w:p>
    <w:p w:rsidR="00842F7B" w:rsidRPr="00E27110" w:rsidRDefault="00842F7B">
      <w:pPr>
        <w:spacing w:after="336" w:line="1" w:lineRule="exact"/>
        <w:rPr>
          <w:sz w:val="2"/>
          <w:szCs w:val="2"/>
          <w:lang w:val="hr-HR"/>
        </w:rPr>
      </w:pPr>
    </w:p>
    <w:tbl>
      <w:tblPr>
        <w:tblW w:w="0" w:type="auto"/>
        <w:tblInd w:w="40" w:type="dxa"/>
        <w:tblLayout w:type="fixed"/>
        <w:tblCellMar>
          <w:left w:w="40" w:type="dxa"/>
          <w:right w:w="40" w:type="dxa"/>
        </w:tblCellMar>
        <w:tblLook w:val="0000"/>
      </w:tblPr>
      <w:tblGrid>
        <w:gridCol w:w="1541"/>
        <w:gridCol w:w="1502"/>
        <w:gridCol w:w="1502"/>
        <w:gridCol w:w="1502"/>
        <w:gridCol w:w="1526"/>
        <w:gridCol w:w="1512"/>
      </w:tblGrid>
      <w:tr w:rsidR="00842F7B" w:rsidRPr="00E27110">
        <w:trPr>
          <w:trHeight w:hRule="exact" w:val="754"/>
        </w:trPr>
        <w:tc>
          <w:tcPr>
            <w:tcW w:w="9085" w:type="dxa"/>
            <w:gridSpan w:val="6"/>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spacing w:line="374" w:lineRule="exact"/>
              <w:ind w:left="2789" w:right="2789"/>
              <w:rPr>
                <w:lang w:val="hr-HR"/>
              </w:rPr>
            </w:pPr>
            <w:r w:rsidRPr="00E27110">
              <w:rPr>
                <w:lang w:val="hr-HR"/>
              </w:rPr>
              <w:t>Naš cilj u ribarskoj igri</w:t>
            </w:r>
            <w:r w:rsidR="00734A6C" w:rsidRPr="00E27110">
              <w:rPr>
                <w:lang w:val="hr-HR"/>
              </w:rPr>
              <w:t xml:space="preserve">: </w:t>
            </w:r>
            <w:r w:rsidRPr="00E27110">
              <w:rPr>
                <w:rFonts w:eastAsia="Times New Roman"/>
                <w:lang w:val="hr-HR"/>
              </w:rPr>
              <w:t>„Pokušati uloviti što je moguće više ribe“</w:t>
            </w:r>
          </w:p>
        </w:tc>
      </w:tr>
      <w:tr w:rsidR="00842F7B" w:rsidRPr="00E27110">
        <w:trPr>
          <w:trHeight w:hRule="exact" w:val="365"/>
        </w:trPr>
        <w:tc>
          <w:tcPr>
            <w:tcW w:w="3043"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pPr>
              <w:shd w:val="clear" w:color="auto" w:fill="FFFFFF"/>
              <w:jc w:val="center"/>
              <w:rPr>
                <w:lang w:val="hr-HR"/>
              </w:rPr>
            </w:pPr>
            <w:r w:rsidRPr="00E27110">
              <w:rPr>
                <w:lang w:val="hr-HR"/>
              </w:rPr>
              <w:t>Tko</w:t>
            </w:r>
            <w:r w:rsidR="00734A6C" w:rsidRPr="00E27110">
              <w:rPr>
                <w:lang w:val="hr-HR"/>
              </w:rPr>
              <w:t>?</w:t>
            </w:r>
          </w:p>
        </w:tc>
        <w:tc>
          <w:tcPr>
            <w:tcW w:w="3004"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jc w:val="center"/>
              <w:rPr>
                <w:lang w:val="hr-HR"/>
              </w:rPr>
            </w:pPr>
            <w:r w:rsidRPr="00E27110">
              <w:rPr>
                <w:lang w:val="hr-HR"/>
              </w:rPr>
              <w:t>Što je moguće više</w:t>
            </w:r>
            <w:r w:rsidR="00734A6C" w:rsidRPr="00E27110">
              <w:rPr>
                <w:lang w:val="hr-HR"/>
              </w:rPr>
              <w:t>?</w:t>
            </w:r>
          </w:p>
        </w:tc>
        <w:tc>
          <w:tcPr>
            <w:tcW w:w="3038"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jc w:val="center"/>
              <w:rPr>
                <w:lang w:val="hr-HR"/>
              </w:rPr>
            </w:pPr>
            <w:r w:rsidRPr="00E27110">
              <w:rPr>
                <w:lang w:val="hr-HR"/>
              </w:rPr>
              <w:t>Kada</w:t>
            </w:r>
            <w:r w:rsidR="00734A6C" w:rsidRPr="00E27110">
              <w:rPr>
                <w:lang w:val="hr-HR"/>
              </w:rPr>
              <w:t>?</w:t>
            </w:r>
          </w:p>
        </w:tc>
      </w:tr>
      <w:tr w:rsidR="00842F7B" w:rsidRPr="00E27110">
        <w:trPr>
          <w:trHeight w:hRule="exact" w:val="398"/>
        </w:trPr>
        <w:tc>
          <w:tcPr>
            <w:tcW w:w="1541"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073A89">
            <w:pPr>
              <w:shd w:val="clear" w:color="auto" w:fill="FFFFFF"/>
              <w:ind w:left="19"/>
              <w:rPr>
                <w:lang w:val="hr-HR"/>
              </w:rPr>
            </w:pPr>
            <w:r w:rsidRPr="00E27110">
              <w:rPr>
                <w:lang w:val="hr-HR"/>
              </w:rPr>
              <w:t>Naš brodić</w:t>
            </w:r>
          </w:p>
        </w:tc>
        <w:tc>
          <w:tcPr>
            <w:tcW w:w="1502"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073A89" w:rsidP="00073A89">
            <w:pPr>
              <w:shd w:val="clear" w:color="auto" w:fill="FFFFFF"/>
              <w:rPr>
                <w:lang w:val="hr-HR"/>
              </w:rPr>
            </w:pPr>
            <w:r w:rsidRPr="00E27110">
              <w:rPr>
                <w:lang w:val="hr-HR"/>
              </w:rPr>
              <w:t>Svi mi</w:t>
            </w:r>
          </w:p>
        </w:tc>
        <w:tc>
          <w:tcPr>
            <w:tcW w:w="3004"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jc w:val="center"/>
              <w:rPr>
                <w:lang w:val="hr-HR"/>
              </w:rPr>
            </w:pPr>
            <w:r w:rsidRPr="00E27110">
              <w:rPr>
                <w:lang w:val="hr-HR"/>
              </w:rPr>
              <w:t>Granica postavljena</w:t>
            </w:r>
          </w:p>
        </w:tc>
        <w:tc>
          <w:tcPr>
            <w:tcW w:w="1526"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073A89" w:rsidP="00073A89">
            <w:pPr>
              <w:shd w:val="clear" w:color="auto" w:fill="FFFFFF"/>
              <w:rPr>
                <w:lang w:val="hr-HR"/>
              </w:rPr>
            </w:pPr>
            <w:r w:rsidRPr="00E27110">
              <w:rPr>
                <w:lang w:val="hr-HR"/>
              </w:rPr>
              <w:t>Danas</w:t>
            </w:r>
          </w:p>
        </w:tc>
        <w:tc>
          <w:tcPr>
            <w:tcW w:w="1512"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073A89" w:rsidP="00073A89">
            <w:pPr>
              <w:shd w:val="clear" w:color="auto" w:fill="FFFFFF"/>
              <w:jc w:val="center"/>
              <w:rPr>
                <w:lang w:val="hr-HR"/>
              </w:rPr>
            </w:pPr>
            <w:r w:rsidRPr="00E27110">
              <w:rPr>
                <w:lang w:val="hr-HR"/>
              </w:rPr>
              <w:t>Dugoročno</w:t>
            </w:r>
          </w:p>
        </w:tc>
      </w:tr>
      <w:tr w:rsidR="00842F7B" w:rsidRPr="00E27110">
        <w:trPr>
          <w:trHeight w:hRule="exact" w:val="888"/>
        </w:trPr>
        <w:tc>
          <w:tcPr>
            <w:tcW w:w="1541"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502"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rPr>
                <w:lang w:val="hr-HR"/>
              </w:rPr>
            </w:pPr>
            <w:r w:rsidRPr="00E27110">
              <w:rPr>
                <w:lang w:val="hr-HR"/>
              </w:rPr>
              <w:t>Na osnovu kvote</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spacing w:line="259" w:lineRule="exact"/>
              <w:rPr>
                <w:lang w:val="hr-HR"/>
              </w:rPr>
            </w:pPr>
            <w:r w:rsidRPr="00E27110">
              <w:rPr>
                <w:lang w:val="hr-HR"/>
              </w:rPr>
              <w:t>Na osnovu stope reprodukcije</w:t>
            </w:r>
          </w:p>
        </w:tc>
        <w:tc>
          <w:tcPr>
            <w:tcW w:w="1526"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spacing w:line="259" w:lineRule="exact"/>
              <w:rPr>
                <w:lang w:val="hr-HR"/>
              </w:rPr>
            </w:pPr>
          </w:p>
          <w:p w:rsidR="00842F7B" w:rsidRPr="00E27110" w:rsidRDefault="00842F7B">
            <w:pPr>
              <w:shd w:val="clear" w:color="auto" w:fill="FFFFFF"/>
              <w:spacing w:line="259" w:lineRule="exact"/>
              <w:rPr>
                <w:lang w:val="hr-HR"/>
              </w:rPr>
            </w:pPr>
          </w:p>
        </w:tc>
        <w:tc>
          <w:tcPr>
            <w:tcW w:w="1512"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spacing w:line="259" w:lineRule="exact"/>
              <w:rPr>
                <w:lang w:val="hr-HR"/>
              </w:rPr>
            </w:pPr>
          </w:p>
          <w:p w:rsidR="00842F7B" w:rsidRPr="00E27110" w:rsidRDefault="00842F7B">
            <w:pPr>
              <w:shd w:val="clear" w:color="auto" w:fill="FFFFFF"/>
              <w:spacing w:line="259" w:lineRule="exact"/>
              <w:rPr>
                <w:lang w:val="hr-HR"/>
              </w:rPr>
            </w:pPr>
          </w:p>
        </w:tc>
      </w:tr>
      <w:tr w:rsidR="00842F7B" w:rsidRPr="00E27110">
        <w:trPr>
          <w:trHeight w:hRule="exact" w:val="1147"/>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ind w:left="10"/>
              <w:rPr>
                <w:lang w:val="hr-HR"/>
              </w:rPr>
            </w:pPr>
            <w:r w:rsidRPr="00E27110">
              <w:rPr>
                <w:lang w:val="hr-HR"/>
              </w:rPr>
              <w:t>Blagostanje za nas</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jc w:val="center"/>
              <w:rPr>
                <w:lang w:val="hr-HR"/>
              </w:rPr>
            </w:pPr>
            <w:r w:rsidRPr="00E27110">
              <w:rPr>
                <w:lang w:val="hr-HR"/>
              </w:rPr>
              <w:t>Blagostanje za sve</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rPr>
                <w:lang w:val="hr-HR"/>
              </w:rPr>
            </w:pPr>
            <w:r w:rsidRPr="00E27110">
              <w:rPr>
                <w:lang w:val="hr-HR"/>
              </w:rPr>
              <w:t>Blagostanje za nas</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spacing w:line="259" w:lineRule="exact"/>
              <w:ind w:right="197"/>
              <w:rPr>
                <w:lang w:val="hr-HR"/>
              </w:rPr>
            </w:pPr>
            <w:r w:rsidRPr="00E27110">
              <w:rPr>
                <w:lang w:val="hr-HR"/>
              </w:rPr>
              <w:t>Zaštita resursa</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rPr>
                <w:lang w:val="hr-HR"/>
              </w:rPr>
            </w:pPr>
            <w:r w:rsidRPr="00E27110">
              <w:rPr>
                <w:lang w:val="hr-HR"/>
              </w:rPr>
              <w:t>Blagostanje za nas</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spacing w:line="259" w:lineRule="exact"/>
              <w:ind w:right="120"/>
              <w:rPr>
                <w:lang w:val="hr-HR"/>
              </w:rPr>
            </w:pPr>
            <w:r w:rsidRPr="00E27110">
              <w:rPr>
                <w:spacing w:val="-1"/>
                <w:lang w:val="hr-HR"/>
              </w:rPr>
              <w:t>Odgovornost (okoliš</w:t>
            </w:r>
            <w:r w:rsidR="00734A6C" w:rsidRPr="00E27110">
              <w:rPr>
                <w:lang w:val="hr-HR"/>
              </w:rPr>
              <w:t xml:space="preserve">, </w:t>
            </w:r>
            <w:r w:rsidRPr="00E27110">
              <w:rPr>
                <w:lang w:val="hr-HR"/>
              </w:rPr>
              <w:t>buduće</w:t>
            </w:r>
            <w:r w:rsidR="00734A6C" w:rsidRPr="00E27110">
              <w:rPr>
                <w:lang w:val="hr-HR"/>
              </w:rPr>
              <w:t xml:space="preserve"> genera</w:t>
            </w:r>
            <w:r w:rsidRPr="00E27110">
              <w:rPr>
                <w:lang w:val="hr-HR"/>
              </w:rPr>
              <w:t>cije</w:t>
            </w:r>
            <w:r w:rsidR="00734A6C" w:rsidRPr="00E27110">
              <w:rPr>
                <w:lang w:val="hr-HR"/>
              </w:rPr>
              <w:t>)</w:t>
            </w:r>
          </w:p>
        </w:tc>
      </w:tr>
      <w:tr w:rsidR="00842F7B" w:rsidRPr="00E27110">
        <w:trPr>
          <w:trHeight w:hRule="exact" w:val="403"/>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pPr>
              <w:shd w:val="clear" w:color="auto" w:fill="FFFFFF"/>
              <w:ind w:left="19"/>
              <w:rPr>
                <w:lang w:val="hr-HR"/>
              </w:rPr>
            </w:pPr>
            <w:r w:rsidRPr="00E27110">
              <w:rPr>
                <w:lang w:val="hr-HR"/>
              </w:rPr>
              <w:t>Sukob</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pPr>
              <w:shd w:val="clear" w:color="auto" w:fill="FFFFFF"/>
              <w:rPr>
                <w:lang w:val="hr-HR"/>
              </w:rPr>
            </w:pPr>
            <w:r w:rsidRPr="00E27110">
              <w:rPr>
                <w:lang w:val="hr-HR"/>
              </w:rPr>
              <w:t>Mir</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ind w:left="10"/>
              <w:rPr>
                <w:lang w:val="hr-HR"/>
              </w:rPr>
            </w:pPr>
            <w:r w:rsidRPr="00E27110">
              <w:rPr>
                <w:lang w:val="hr-HR"/>
              </w:rPr>
              <w:t>Sukob</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rPr>
                <w:lang w:val="hr-HR"/>
              </w:rPr>
            </w:pPr>
            <w:r w:rsidRPr="00E27110">
              <w:rPr>
                <w:lang w:val="hr-HR"/>
              </w:rPr>
              <w:t>Mir</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ind w:left="5"/>
              <w:rPr>
                <w:lang w:val="hr-HR"/>
              </w:rPr>
            </w:pPr>
            <w:r w:rsidRPr="00E27110">
              <w:rPr>
                <w:lang w:val="hr-HR"/>
              </w:rPr>
              <w:t>Sukob</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3A89" w:rsidP="00073A89">
            <w:pPr>
              <w:shd w:val="clear" w:color="auto" w:fill="FFFFFF"/>
              <w:rPr>
                <w:lang w:val="hr-HR"/>
              </w:rPr>
            </w:pPr>
            <w:r w:rsidRPr="00E27110">
              <w:rPr>
                <w:lang w:val="hr-HR"/>
              </w:rPr>
              <w:t>Mir</w:t>
            </w:r>
          </w:p>
        </w:tc>
      </w:tr>
    </w:tbl>
    <w:p w:rsidR="00842F7B" w:rsidRPr="00E27110" w:rsidRDefault="00073A89">
      <w:pPr>
        <w:shd w:val="clear" w:color="auto" w:fill="FFFFFF"/>
        <w:spacing w:before="355"/>
        <w:ind w:left="10"/>
        <w:rPr>
          <w:lang w:val="hr-HR"/>
        </w:rPr>
      </w:pPr>
      <w:r w:rsidRPr="00E27110">
        <w:rPr>
          <w:sz w:val="22"/>
          <w:szCs w:val="22"/>
          <w:lang w:val="hr-HR"/>
        </w:rPr>
        <w:t>Ova slika može biti poticaj za učenike da postavljaju nova pitanja</w:t>
      </w:r>
      <w:r w:rsidR="00734A6C" w:rsidRPr="00E27110">
        <w:rPr>
          <w:sz w:val="22"/>
          <w:szCs w:val="22"/>
          <w:lang w:val="hr-HR"/>
        </w:rPr>
        <w:t>.</w:t>
      </w:r>
    </w:p>
    <w:p w:rsidR="00842F7B" w:rsidRPr="00E27110" w:rsidRDefault="00073A89">
      <w:pPr>
        <w:shd w:val="clear" w:color="auto" w:fill="FFFFFF"/>
        <w:spacing w:before="154" w:line="264" w:lineRule="exact"/>
        <w:ind w:left="19" w:right="24"/>
        <w:jc w:val="both"/>
        <w:rPr>
          <w:lang w:val="hr-HR"/>
        </w:rPr>
      </w:pPr>
      <w:r w:rsidRPr="00E27110">
        <w:rPr>
          <w:sz w:val="22"/>
          <w:szCs w:val="22"/>
          <w:lang w:val="hr-HR"/>
        </w:rPr>
        <w:t>Jasno je da su alternat</w:t>
      </w:r>
      <w:r w:rsidR="00477189">
        <w:rPr>
          <w:sz w:val="22"/>
          <w:szCs w:val="22"/>
          <w:lang w:val="hr-HR"/>
        </w:rPr>
        <w:t>ive mnogo pametnija stvar od ins</w:t>
      </w:r>
      <w:r w:rsidRPr="00E27110">
        <w:rPr>
          <w:sz w:val="22"/>
          <w:szCs w:val="22"/>
          <w:lang w:val="hr-HR"/>
        </w:rPr>
        <w:t>istiranja na</w:t>
      </w:r>
      <w:r w:rsidR="00734A6C" w:rsidRPr="00E27110">
        <w:rPr>
          <w:sz w:val="22"/>
          <w:szCs w:val="22"/>
          <w:lang w:val="hr-HR"/>
        </w:rPr>
        <w:t xml:space="preserve"> </w:t>
      </w:r>
      <w:r w:rsidRPr="00E27110">
        <w:rPr>
          <w:rFonts w:eastAsia="Times New Roman"/>
          <w:sz w:val="22"/>
          <w:szCs w:val="22"/>
          <w:lang w:val="hr-HR"/>
        </w:rPr>
        <w:t>„blagostanju za nas</w:t>
      </w:r>
      <w:r w:rsidR="00734A6C" w:rsidRPr="00E27110">
        <w:rPr>
          <w:rFonts w:eastAsia="Times New Roman"/>
          <w:sz w:val="22"/>
          <w:szCs w:val="22"/>
          <w:lang w:val="hr-HR"/>
        </w:rPr>
        <w:t xml:space="preserve">” </w:t>
      </w:r>
      <w:r w:rsidRPr="00E27110">
        <w:rPr>
          <w:rFonts w:eastAsia="Times New Roman"/>
          <w:sz w:val="22"/>
          <w:szCs w:val="22"/>
          <w:lang w:val="hr-HR"/>
        </w:rPr>
        <w:t>na štetu svih ostalih, budući da će ishod biti su</w:t>
      </w:r>
      <w:r w:rsidR="00477189">
        <w:rPr>
          <w:rFonts w:eastAsia="Times New Roman"/>
          <w:sz w:val="22"/>
          <w:szCs w:val="22"/>
          <w:lang w:val="hr-HR"/>
        </w:rPr>
        <w:t>kob. No zašto kao</w:t>
      </w:r>
      <w:r w:rsidRPr="00E27110">
        <w:rPr>
          <w:rFonts w:eastAsia="Times New Roman"/>
          <w:sz w:val="22"/>
          <w:szCs w:val="22"/>
          <w:lang w:val="hr-HR"/>
        </w:rPr>
        <w:t xml:space="preserve"> igrači nismo pokušali </w:t>
      </w:r>
      <w:r w:rsidR="006B7A92" w:rsidRPr="00E27110">
        <w:rPr>
          <w:rFonts w:eastAsia="Times New Roman"/>
          <w:sz w:val="22"/>
          <w:szCs w:val="22"/>
          <w:lang w:val="hr-HR"/>
        </w:rPr>
        <w:t xml:space="preserve">od početka </w:t>
      </w:r>
      <w:r w:rsidRPr="00E27110">
        <w:rPr>
          <w:rFonts w:eastAsia="Times New Roman"/>
          <w:sz w:val="22"/>
          <w:szCs w:val="22"/>
          <w:lang w:val="hr-HR"/>
        </w:rPr>
        <w:t>uravnotežiti</w:t>
      </w:r>
      <w:r w:rsidR="006B7A92" w:rsidRPr="00E27110">
        <w:rPr>
          <w:rFonts w:eastAsia="Times New Roman"/>
          <w:sz w:val="22"/>
          <w:szCs w:val="22"/>
          <w:lang w:val="hr-HR"/>
        </w:rPr>
        <w:t xml:space="preserve"> te ciljeve i zašto je bilo tako teško složiti se tijekom pregovora o tim ciljevima?</w:t>
      </w:r>
    </w:p>
    <w:p w:rsidR="00842F7B" w:rsidRPr="00E27110" w:rsidRDefault="00734A6C">
      <w:pPr>
        <w:shd w:val="clear" w:color="auto" w:fill="FFFFFF"/>
        <w:spacing w:before="470"/>
        <w:ind w:left="19"/>
        <w:rPr>
          <w:lang w:val="hr-HR"/>
        </w:rPr>
      </w:pPr>
      <w:r w:rsidRPr="00E27110">
        <w:rPr>
          <w:rFonts w:ascii="Arial" w:hAnsi="Arial" w:cs="Arial"/>
          <w:b/>
          <w:bCs/>
          <w:spacing w:val="-7"/>
          <w:sz w:val="26"/>
          <w:szCs w:val="26"/>
          <w:lang w:val="hr-HR"/>
        </w:rPr>
        <w:t>3</w:t>
      </w:r>
      <w:r w:rsidR="006B7A92" w:rsidRPr="00E27110">
        <w:rPr>
          <w:rFonts w:ascii="Arial" w:hAnsi="Arial" w:cs="Arial"/>
          <w:b/>
          <w:bCs/>
          <w:spacing w:val="-7"/>
          <w:sz w:val="26"/>
          <w:szCs w:val="26"/>
          <w:lang w:val="hr-HR"/>
        </w:rPr>
        <w:t>. dio</w:t>
      </w:r>
      <w:r w:rsidRPr="00E27110">
        <w:rPr>
          <w:rFonts w:ascii="Arial" w:hAnsi="Arial" w:cs="Arial"/>
          <w:b/>
          <w:bCs/>
          <w:spacing w:val="-7"/>
          <w:sz w:val="26"/>
          <w:szCs w:val="26"/>
          <w:lang w:val="hr-HR"/>
        </w:rPr>
        <w:t>:</w:t>
      </w:r>
      <w:r w:rsidR="005100CD" w:rsidRPr="00E27110">
        <w:rPr>
          <w:rFonts w:ascii="Arial" w:hAnsi="Arial" w:cs="Arial"/>
          <w:b/>
          <w:bCs/>
          <w:spacing w:val="-7"/>
          <w:sz w:val="26"/>
          <w:szCs w:val="26"/>
          <w:lang w:val="hr-HR"/>
        </w:rPr>
        <w:t xml:space="preserve"> Model ciljeva koji se tiču </w:t>
      </w:r>
      <w:r w:rsidR="006B7A92" w:rsidRPr="00E27110">
        <w:rPr>
          <w:rFonts w:ascii="Arial" w:hAnsi="Arial" w:cs="Arial"/>
          <w:b/>
          <w:bCs/>
          <w:spacing w:val="-7"/>
          <w:sz w:val="26"/>
          <w:szCs w:val="26"/>
          <w:lang w:val="hr-HR"/>
        </w:rPr>
        <w:t>održivosti</w:t>
      </w:r>
    </w:p>
    <w:p w:rsidR="00842F7B" w:rsidRPr="00E27110" w:rsidRDefault="006B7A92">
      <w:pPr>
        <w:shd w:val="clear" w:color="auto" w:fill="FFFFFF"/>
        <w:spacing w:before="206"/>
        <w:ind w:left="19"/>
        <w:rPr>
          <w:lang w:val="hr-HR"/>
        </w:rPr>
      </w:pPr>
      <w:r w:rsidRPr="00E27110">
        <w:rPr>
          <w:rFonts w:ascii="Arial" w:hAnsi="Arial" w:cs="Arial"/>
          <w:b/>
          <w:bCs/>
          <w:spacing w:val="-4"/>
          <w:sz w:val="22"/>
          <w:szCs w:val="22"/>
          <w:lang w:val="hr-HR"/>
        </w:rPr>
        <w:t>Korak</w:t>
      </w:r>
      <w:r w:rsidR="00734A6C" w:rsidRPr="00E27110">
        <w:rPr>
          <w:rFonts w:ascii="Arial" w:hAnsi="Arial" w:cs="Arial"/>
          <w:b/>
          <w:bCs/>
          <w:spacing w:val="-4"/>
          <w:sz w:val="22"/>
          <w:szCs w:val="22"/>
          <w:lang w:val="hr-HR"/>
        </w:rPr>
        <w:t xml:space="preserve"> 3.1: </w:t>
      </w:r>
      <w:r w:rsidRPr="00E27110">
        <w:rPr>
          <w:rFonts w:ascii="Arial" w:hAnsi="Arial" w:cs="Arial"/>
          <w:b/>
          <w:bCs/>
          <w:spacing w:val="-4"/>
          <w:sz w:val="22"/>
          <w:szCs w:val="22"/>
          <w:lang w:val="hr-HR"/>
        </w:rPr>
        <w:t>Učenici povezuju svoju raspravu s modelom</w:t>
      </w:r>
    </w:p>
    <w:p w:rsidR="00842F7B" w:rsidRPr="00E27110" w:rsidRDefault="006B7A92">
      <w:pPr>
        <w:shd w:val="clear" w:color="auto" w:fill="FFFFFF"/>
        <w:spacing w:before="149" w:line="264" w:lineRule="exact"/>
        <w:ind w:left="19" w:right="24"/>
        <w:jc w:val="both"/>
        <w:rPr>
          <w:lang w:val="hr-HR"/>
        </w:rPr>
      </w:pPr>
      <w:r w:rsidRPr="00E27110">
        <w:rPr>
          <w:sz w:val="22"/>
          <w:szCs w:val="22"/>
          <w:lang w:val="hr-HR"/>
        </w:rPr>
        <w:t xml:space="preserve">Nastavnik dijeli </w:t>
      </w:r>
      <w:r w:rsidR="00734A6C" w:rsidRPr="00E27110">
        <w:rPr>
          <w:b/>
          <w:bCs/>
          <w:i/>
          <w:iCs/>
          <w:sz w:val="22"/>
          <w:szCs w:val="22"/>
          <w:lang w:val="hr-HR"/>
        </w:rPr>
        <w:t xml:space="preserve">&amp; </w:t>
      </w:r>
      <w:r w:rsidR="00477189">
        <w:rPr>
          <w:sz w:val="22"/>
          <w:szCs w:val="22"/>
          <w:lang w:val="hr-HR"/>
        </w:rPr>
        <w:t>Radni</w:t>
      </w:r>
      <w:r w:rsidRPr="00E27110">
        <w:rPr>
          <w:sz w:val="22"/>
          <w:szCs w:val="22"/>
          <w:lang w:val="hr-HR"/>
        </w:rPr>
        <w:t xml:space="preserve"> materijal</w:t>
      </w:r>
      <w:r w:rsidR="00477189">
        <w:rPr>
          <w:sz w:val="22"/>
          <w:szCs w:val="22"/>
          <w:lang w:val="hr-HR"/>
        </w:rPr>
        <w:t xml:space="preserve"> za učenike</w:t>
      </w:r>
      <w:r w:rsidRPr="00E27110">
        <w:rPr>
          <w:sz w:val="22"/>
          <w:szCs w:val="22"/>
          <w:lang w:val="hr-HR"/>
        </w:rPr>
        <w:t xml:space="preserve"> 4.2 (M</w:t>
      </w:r>
      <w:r w:rsidR="00734A6C" w:rsidRPr="00E27110">
        <w:rPr>
          <w:sz w:val="22"/>
          <w:szCs w:val="22"/>
          <w:lang w:val="hr-HR"/>
        </w:rPr>
        <w:t xml:space="preserve">odel </w:t>
      </w:r>
      <w:r w:rsidRPr="00E27110">
        <w:rPr>
          <w:sz w:val="22"/>
          <w:szCs w:val="22"/>
          <w:lang w:val="hr-HR"/>
        </w:rPr>
        <w:t>ciljeva o održivosti)</w:t>
      </w:r>
      <w:r w:rsidR="00734A6C" w:rsidRPr="00E27110">
        <w:rPr>
          <w:sz w:val="22"/>
          <w:szCs w:val="22"/>
          <w:lang w:val="hr-HR"/>
        </w:rPr>
        <w:t>.</w:t>
      </w:r>
      <w:r w:rsidR="00477189">
        <w:rPr>
          <w:sz w:val="22"/>
          <w:szCs w:val="22"/>
          <w:lang w:val="hr-HR"/>
        </w:rPr>
        <w:t xml:space="preserve"> Učenici su dobili</w:t>
      </w:r>
      <w:r w:rsidRPr="00E27110">
        <w:rPr>
          <w:sz w:val="22"/>
          <w:szCs w:val="22"/>
          <w:lang w:val="hr-HR"/>
        </w:rPr>
        <w:t xml:space="preserve"> zadatak prepoznavanja cilja u modelu o kojem su upravo raspravljali </w:t>
      </w:r>
      <w:r w:rsidR="00734A6C" w:rsidRPr="00E27110">
        <w:rPr>
          <w:sz w:val="22"/>
          <w:szCs w:val="22"/>
          <w:lang w:val="hr-HR"/>
        </w:rPr>
        <w:t>(</w:t>
      </w:r>
      <w:r w:rsidRPr="00E27110">
        <w:rPr>
          <w:sz w:val="22"/>
          <w:szCs w:val="22"/>
          <w:lang w:val="hr-HR"/>
        </w:rPr>
        <w:t>„blagostanje za nas</w:t>
      </w:r>
      <w:r w:rsidRPr="00E27110">
        <w:rPr>
          <w:rFonts w:eastAsia="Times New Roman"/>
          <w:sz w:val="22"/>
          <w:szCs w:val="22"/>
          <w:lang w:val="hr-HR"/>
        </w:rPr>
        <w:t>” – „blagostanje za sve” – „zaštita okoliša” – „odgovornost za buduće generacije“</w:t>
      </w:r>
      <w:r w:rsidR="00734A6C" w:rsidRPr="00E27110">
        <w:rPr>
          <w:rFonts w:eastAsia="Times New Roman"/>
          <w:sz w:val="22"/>
          <w:szCs w:val="22"/>
          <w:lang w:val="hr-HR"/>
        </w:rPr>
        <w:t>).</w:t>
      </w:r>
    </w:p>
    <w:p w:rsidR="00842F7B" w:rsidRPr="00E27110" w:rsidRDefault="00477189">
      <w:pPr>
        <w:shd w:val="clear" w:color="auto" w:fill="FFFFFF"/>
        <w:spacing w:before="149" w:line="264" w:lineRule="exact"/>
        <w:ind w:left="19" w:right="24"/>
        <w:jc w:val="both"/>
        <w:rPr>
          <w:lang w:val="hr-HR"/>
        </w:rPr>
      </w:pPr>
      <w:r>
        <w:rPr>
          <w:sz w:val="22"/>
          <w:szCs w:val="22"/>
          <w:lang w:val="hr-HR"/>
        </w:rPr>
        <w:t>Nakon kratkog proučavanja u tišini, u</w:t>
      </w:r>
      <w:r w:rsidR="006B7A92" w:rsidRPr="00E27110">
        <w:rPr>
          <w:sz w:val="22"/>
          <w:szCs w:val="22"/>
          <w:lang w:val="hr-HR"/>
        </w:rPr>
        <w:t>čenici odgovaraju</w:t>
      </w:r>
      <w:r>
        <w:rPr>
          <w:sz w:val="22"/>
          <w:szCs w:val="22"/>
          <w:lang w:val="hr-HR"/>
        </w:rPr>
        <w:t>.</w:t>
      </w:r>
      <w:r w:rsidR="006B7A92" w:rsidRPr="00E27110">
        <w:rPr>
          <w:sz w:val="22"/>
          <w:szCs w:val="22"/>
          <w:lang w:val="hr-HR"/>
        </w:rPr>
        <w:t xml:space="preserve"> Prepoznat će ciljeve u trokutu </w:t>
      </w:r>
      <w:r>
        <w:rPr>
          <w:sz w:val="22"/>
          <w:szCs w:val="22"/>
          <w:lang w:val="hr-HR"/>
        </w:rPr>
        <w:t xml:space="preserve">na radnom </w:t>
      </w:r>
      <w:r w:rsidR="006B7A92" w:rsidRPr="00E27110">
        <w:rPr>
          <w:sz w:val="22"/>
          <w:szCs w:val="22"/>
          <w:lang w:val="hr-HR"/>
        </w:rPr>
        <w:t xml:space="preserve">materijalu i, ovisno o </w:t>
      </w:r>
      <w:r>
        <w:rPr>
          <w:sz w:val="22"/>
          <w:szCs w:val="22"/>
          <w:lang w:val="hr-HR"/>
        </w:rPr>
        <w:t>svojoj</w:t>
      </w:r>
      <w:r w:rsidR="006B7A92" w:rsidRPr="00E27110">
        <w:rPr>
          <w:sz w:val="22"/>
          <w:szCs w:val="22"/>
          <w:lang w:val="hr-HR"/>
        </w:rPr>
        <w:t xml:space="preserve"> prethodnoj raspravi, daljnje ciljeve.</w:t>
      </w:r>
    </w:p>
    <w:p w:rsidR="00842F7B" w:rsidRPr="00E27110" w:rsidRDefault="006B7A92" w:rsidP="005100CD">
      <w:pPr>
        <w:shd w:val="clear" w:color="auto" w:fill="FFFFFF"/>
        <w:spacing w:before="154" w:line="264" w:lineRule="exact"/>
        <w:ind w:left="19" w:right="24"/>
        <w:jc w:val="both"/>
        <w:rPr>
          <w:lang w:val="hr-HR"/>
        </w:rPr>
        <w:sectPr w:rsidR="00842F7B" w:rsidRPr="00E27110">
          <w:pgSz w:w="11909" w:h="16834"/>
          <w:pgMar w:top="534" w:right="1409" w:bottom="360" w:left="1413" w:header="720" w:footer="720" w:gutter="0"/>
          <w:cols w:space="60"/>
          <w:noEndnote/>
        </w:sectPr>
      </w:pPr>
      <w:r w:rsidRPr="00E27110">
        <w:rPr>
          <w:sz w:val="22"/>
          <w:szCs w:val="22"/>
          <w:lang w:val="hr-HR"/>
        </w:rPr>
        <w:t xml:space="preserve">Nastavnik upućuje učenike na bilješke </w:t>
      </w:r>
      <w:r w:rsidR="00477189">
        <w:rPr>
          <w:sz w:val="22"/>
          <w:szCs w:val="22"/>
          <w:lang w:val="hr-HR"/>
        </w:rPr>
        <w:t>koje sadrže objašnjenje</w:t>
      </w:r>
      <w:r w:rsidRPr="00E27110">
        <w:rPr>
          <w:sz w:val="22"/>
          <w:szCs w:val="22"/>
          <w:lang w:val="hr-HR"/>
        </w:rPr>
        <w:t xml:space="preserve"> (značenje dvostruke strelice, dimenzije ciljeva: ciljevi</w:t>
      </w:r>
      <w:r w:rsidR="005100CD" w:rsidRPr="00E27110">
        <w:rPr>
          <w:sz w:val="22"/>
          <w:szCs w:val="22"/>
          <w:lang w:val="hr-HR"/>
        </w:rPr>
        <w:t xml:space="preserve"> koji se tiču održivosti, vremenska dimenzija, globalna dimenzija).</w:t>
      </w:r>
      <w:r w:rsidRPr="00E27110">
        <w:rPr>
          <w:sz w:val="22"/>
          <w:szCs w:val="22"/>
          <w:lang w:val="hr-HR"/>
        </w:rPr>
        <w:t xml:space="preserve"> </w:t>
      </w:r>
    </w:p>
    <w:p w:rsidR="00842F7B" w:rsidRPr="00E27110" w:rsidRDefault="005100CD">
      <w:pPr>
        <w:shd w:val="clear" w:color="auto" w:fill="FFFFFF"/>
        <w:rPr>
          <w:lang w:val="hr-HR"/>
        </w:rPr>
      </w:pPr>
      <w:r w:rsidRPr="00E27110">
        <w:rPr>
          <w:sz w:val="18"/>
          <w:szCs w:val="18"/>
          <w:lang w:val="hr-HR"/>
        </w:rPr>
        <w:lastRenderedPageBreak/>
        <w:t>Sudjelovanje u demokraciji</w:t>
      </w:r>
    </w:p>
    <w:p w:rsidR="00842F7B" w:rsidRPr="00E27110" w:rsidRDefault="005100CD">
      <w:pPr>
        <w:shd w:val="clear" w:color="auto" w:fill="FFFFFF"/>
        <w:spacing w:before="461"/>
        <w:ind w:left="14"/>
        <w:rPr>
          <w:lang w:val="hr-HR"/>
        </w:rPr>
      </w:pPr>
      <w:r w:rsidRPr="00E27110">
        <w:rPr>
          <w:rFonts w:ascii="Arial" w:hAnsi="Arial" w:cs="Arial"/>
          <w:b/>
          <w:bCs/>
          <w:lang w:val="hr-HR"/>
        </w:rPr>
        <w:t>Korak</w:t>
      </w:r>
      <w:r w:rsidR="00734A6C" w:rsidRPr="00E27110">
        <w:rPr>
          <w:rFonts w:ascii="Arial" w:hAnsi="Arial" w:cs="Arial"/>
          <w:b/>
          <w:bCs/>
          <w:lang w:val="hr-HR"/>
        </w:rPr>
        <w:t xml:space="preserve"> 3.2: </w:t>
      </w:r>
      <w:r w:rsidRPr="00E27110">
        <w:rPr>
          <w:rFonts w:ascii="Arial" w:hAnsi="Arial" w:cs="Arial"/>
          <w:b/>
          <w:bCs/>
          <w:lang w:val="hr-HR"/>
        </w:rPr>
        <w:t>Domaći zadatak: učenici pripremaju ulazne informacije za sljedeću lekciju</w:t>
      </w:r>
    </w:p>
    <w:p w:rsidR="00842F7B" w:rsidRPr="00E27110" w:rsidRDefault="005100CD">
      <w:pPr>
        <w:shd w:val="clear" w:color="auto" w:fill="FFFFFF"/>
        <w:spacing w:before="163" w:line="259" w:lineRule="exact"/>
        <w:ind w:left="5" w:right="19"/>
        <w:jc w:val="both"/>
        <w:rPr>
          <w:lang w:val="hr-HR"/>
        </w:rPr>
      </w:pPr>
      <w:r w:rsidRPr="00E27110">
        <w:rPr>
          <w:sz w:val="22"/>
          <w:szCs w:val="22"/>
          <w:lang w:val="hr-HR"/>
        </w:rPr>
        <w:t>Nastavnik učenicima zadaje zadaću. Trebaju pripremiti ulazne informacije koje će iznijeti na početku slj</w:t>
      </w:r>
      <w:r w:rsidR="00477189">
        <w:rPr>
          <w:sz w:val="22"/>
          <w:szCs w:val="22"/>
          <w:lang w:val="hr-HR"/>
        </w:rPr>
        <w:t>edeće lekcije. Dobivaju</w:t>
      </w:r>
      <w:r w:rsidRPr="00E27110">
        <w:rPr>
          <w:sz w:val="22"/>
          <w:szCs w:val="22"/>
          <w:lang w:val="hr-HR"/>
        </w:rPr>
        <w:t xml:space="preserve"> upute u obliku mini nastavnog materijala </w:t>
      </w:r>
      <w:r w:rsidR="00734A6C" w:rsidRPr="00E27110">
        <w:rPr>
          <w:sz w:val="22"/>
          <w:szCs w:val="22"/>
          <w:lang w:val="hr-HR"/>
        </w:rPr>
        <w:t>(</w:t>
      </w:r>
      <w:r w:rsidRPr="00E27110">
        <w:rPr>
          <w:sz w:val="22"/>
          <w:szCs w:val="22"/>
          <w:lang w:val="hr-HR"/>
        </w:rPr>
        <w:t>vidi</w:t>
      </w:r>
      <w:r w:rsidR="00734A6C" w:rsidRPr="00E27110">
        <w:rPr>
          <w:sz w:val="22"/>
          <w:szCs w:val="22"/>
          <w:lang w:val="hr-HR"/>
        </w:rPr>
        <w:t xml:space="preserve"> </w:t>
      </w:r>
      <w:r w:rsidR="00477189">
        <w:rPr>
          <w:b/>
          <w:bCs/>
          <w:sz w:val="22"/>
          <w:szCs w:val="22"/>
          <w:lang w:val="hr-HR"/>
        </w:rPr>
        <w:t xml:space="preserve">If </w:t>
      </w:r>
      <w:r w:rsidR="00477189" w:rsidRPr="00477189">
        <w:rPr>
          <w:bCs/>
          <w:sz w:val="22"/>
          <w:szCs w:val="22"/>
          <w:lang w:val="hr-HR"/>
        </w:rPr>
        <w:t>nastavne</w:t>
      </w:r>
      <w:r w:rsidR="00477189">
        <w:rPr>
          <w:b/>
          <w:bCs/>
          <w:sz w:val="22"/>
          <w:szCs w:val="22"/>
          <w:lang w:val="hr-HR"/>
        </w:rPr>
        <w:t xml:space="preserve"> </w:t>
      </w:r>
      <w:r w:rsidR="00734A6C" w:rsidRPr="00E27110">
        <w:rPr>
          <w:sz w:val="22"/>
          <w:szCs w:val="22"/>
          <w:lang w:val="hr-HR"/>
        </w:rPr>
        <w:t>materi</w:t>
      </w:r>
      <w:r w:rsidRPr="00E27110">
        <w:rPr>
          <w:sz w:val="22"/>
          <w:szCs w:val="22"/>
          <w:lang w:val="hr-HR"/>
        </w:rPr>
        <w:t xml:space="preserve">jale </w:t>
      </w:r>
      <w:r w:rsidR="00734A6C" w:rsidRPr="00E27110">
        <w:rPr>
          <w:sz w:val="22"/>
          <w:szCs w:val="22"/>
          <w:lang w:val="hr-HR"/>
        </w:rPr>
        <w:t>4.5).</w:t>
      </w:r>
    </w:p>
    <w:p w:rsidR="005100CD" w:rsidRPr="00E27110" w:rsidRDefault="005100CD" w:rsidP="003C0F86">
      <w:pPr>
        <w:numPr>
          <w:ilvl w:val="0"/>
          <w:numId w:val="22"/>
        </w:numPr>
        <w:shd w:val="clear" w:color="auto" w:fill="FFFFFF"/>
        <w:tabs>
          <w:tab w:val="left" w:pos="360"/>
        </w:tabs>
        <w:spacing w:before="403" w:line="259" w:lineRule="exact"/>
        <w:ind w:left="125"/>
        <w:rPr>
          <w:spacing w:val="-25"/>
          <w:sz w:val="22"/>
          <w:szCs w:val="22"/>
          <w:lang w:val="hr-HR"/>
        </w:rPr>
      </w:pPr>
      <w:r w:rsidRPr="00E27110">
        <w:rPr>
          <w:sz w:val="22"/>
          <w:szCs w:val="22"/>
          <w:lang w:val="hr-HR"/>
        </w:rPr>
        <w:t>Objasni</w:t>
      </w:r>
      <w:r w:rsidR="00477189">
        <w:rPr>
          <w:sz w:val="22"/>
          <w:szCs w:val="22"/>
          <w:lang w:val="hr-HR"/>
        </w:rPr>
        <w:t xml:space="preserve"> zbog čega je teško </w:t>
      </w:r>
      <w:r w:rsidRPr="00E27110">
        <w:rPr>
          <w:sz w:val="22"/>
          <w:szCs w:val="22"/>
          <w:lang w:val="hr-HR"/>
        </w:rPr>
        <w:t>ostvariti</w:t>
      </w:r>
      <w:r w:rsidR="00477189">
        <w:rPr>
          <w:sz w:val="22"/>
          <w:szCs w:val="22"/>
          <w:lang w:val="hr-HR"/>
        </w:rPr>
        <w:t xml:space="preserve"> istovremeno</w:t>
      </w:r>
      <w:r w:rsidRPr="00E27110">
        <w:rPr>
          <w:sz w:val="22"/>
          <w:szCs w:val="22"/>
          <w:lang w:val="hr-HR"/>
        </w:rPr>
        <w:t xml:space="preserve"> dva ili više ciljeva koji se tiču održivosti. Pozovi se na </w:t>
      </w:r>
      <w:r w:rsidR="00734A6C" w:rsidRPr="00E27110">
        <w:rPr>
          <w:b/>
          <w:bCs/>
          <w:i/>
          <w:iCs/>
          <w:sz w:val="22"/>
          <w:szCs w:val="22"/>
          <w:lang w:val="hr-HR"/>
        </w:rPr>
        <w:t xml:space="preserve">&amp; </w:t>
      </w:r>
      <w:r w:rsidR="00477189">
        <w:rPr>
          <w:bCs/>
          <w:iCs/>
          <w:sz w:val="22"/>
          <w:szCs w:val="22"/>
          <w:lang w:val="hr-HR"/>
        </w:rPr>
        <w:t>Radni</w:t>
      </w:r>
      <w:r w:rsidRPr="00E27110">
        <w:rPr>
          <w:bCs/>
          <w:iCs/>
          <w:sz w:val="22"/>
          <w:szCs w:val="22"/>
          <w:lang w:val="hr-HR"/>
        </w:rPr>
        <w:t xml:space="preserve"> materijal 4.2 i našu raspravu u učionici.</w:t>
      </w:r>
    </w:p>
    <w:p w:rsidR="00842F7B" w:rsidRPr="00E27110" w:rsidRDefault="00842F7B" w:rsidP="005100CD">
      <w:pPr>
        <w:shd w:val="clear" w:color="auto" w:fill="FFFFFF"/>
        <w:tabs>
          <w:tab w:val="left" w:pos="360"/>
        </w:tabs>
        <w:spacing w:before="403" w:line="259" w:lineRule="exact"/>
        <w:ind w:left="125"/>
        <w:rPr>
          <w:spacing w:val="-25"/>
          <w:sz w:val="22"/>
          <w:szCs w:val="22"/>
          <w:lang w:val="hr-HR"/>
        </w:rPr>
      </w:pPr>
    </w:p>
    <w:p w:rsidR="00842F7B" w:rsidRPr="00E27110" w:rsidRDefault="005100CD" w:rsidP="003C0F86">
      <w:pPr>
        <w:numPr>
          <w:ilvl w:val="0"/>
          <w:numId w:val="22"/>
        </w:numPr>
        <w:shd w:val="clear" w:color="auto" w:fill="FFFFFF"/>
        <w:tabs>
          <w:tab w:val="left" w:pos="360"/>
        </w:tabs>
        <w:spacing w:before="110" w:line="259" w:lineRule="exact"/>
        <w:ind w:left="125"/>
        <w:rPr>
          <w:spacing w:val="-18"/>
          <w:sz w:val="22"/>
          <w:szCs w:val="22"/>
          <w:lang w:val="hr-HR"/>
        </w:rPr>
      </w:pPr>
      <w:r w:rsidRPr="00E27110">
        <w:rPr>
          <w:sz w:val="22"/>
          <w:szCs w:val="22"/>
          <w:lang w:val="hr-HR"/>
        </w:rPr>
        <w:t>Objasni zašto se većina igrača drži cilja koji se odnosi na individualno blagostanje premda su katastrofalne posljedice postale očite.</w:t>
      </w:r>
    </w:p>
    <w:p w:rsidR="00842F7B" w:rsidRPr="00E27110" w:rsidRDefault="005100CD">
      <w:pPr>
        <w:shd w:val="clear" w:color="auto" w:fill="FFFFFF"/>
        <w:spacing w:before="120"/>
        <w:ind w:left="130"/>
        <w:rPr>
          <w:lang w:val="hr-HR"/>
        </w:rPr>
      </w:pPr>
      <w:r w:rsidRPr="00E27110">
        <w:rPr>
          <w:sz w:val="22"/>
          <w:szCs w:val="22"/>
          <w:lang w:val="hr-HR"/>
        </w:rPr>
        <w:t>Ako želiš, možeš se pozvati i na konkretne primjere.</w:t>
      </w:r>
    </w:p>
    <w:p w:rsidR="00842F7B" w:rsidRPr="00E27110" w:rsidRDefault="005100CD">
      <w:pPr>
        <w:shd w:val="clear" w:color="auto" w:fill="FFFFFF"/>
        <w:spacing w:before="120"/>
        <w:ind w:left="130"/>
        <w:rPr>
          <w:lang w:val="hr-HR"/>
        </w:rPr>
      </w:pPr>
      <w:r w:rsidRPr="00E27110">
        <w:rPr>
          <w:sz w:val="22"/>
          <w:szCs w:val="22"/>
          <w:lang w:val="hr-HR"/>
        </w:rPr>
        <w:t>Pripremi svoje konstatacije u pisanom obliku.</w:t>
      </w:r>
    </w:p>
    <w:p w:rsidR="00842F7B" w:rsidRPr="00E27110" w:rsidRDefault="00477189">
      <w:pPr>
        <w:shd w:val="clear" w:color="auto" w:fill="FFFFFF"/>
        <w:spacing w:before="398" w:line="259" w:lineRule="exact"/>
        <w:ind w:left="14"/>
        <w:rPr>
          <w:lang w:val="hr-HR"/>
        </w:rPr>
      </w:pPr>
      <w:r>
        <w:rPr>
          <w:sz w:val="22"/>
          <w:szCs w:val="22"/>
          <w:lang w:val="hr-HR"/>
        </w:rPr>
        <w:t xml:space="preserve">Nastavnik ima opciju </w:t>
      </w:r>
      <w:r w:rsidR="005100CD" w:rsidRPr="00E27110">
        <w:rPr>
          <w:sz w:val="22"/>
          <w:szCs w:val="22"/>
          <w:lang w:val="hr-HR"/>
        </w:rPr>
        <w:t>upotrijebi</w:t>
      </w:r>
      <w:r>
        <w:rPr>
          <w:sz w:val="22"/>
          <w:szCs w:val="22"/>
          <w:lang w:val="hr-HR"/>
        </w:rPr>
        <w:t>ti</w:t>
      </w:r>
      <w:r w:rsidR="00734A6C" w:rsidRPr="00E27110">
        <w:rPr>
          <w:sz w:val="22"/>
          <w:szCs w:val="22"/>
          <w:lang w:val="hr-HR"/>
        </w:rPr>
        <w:t xml:space="preserve"> </w:t>
      </w:r>
      <w:r w:rsidR="00734A6C" w:rsidRPr="00E27110">
        <w:rPr>
          <w:b/>
          <w:bCs/>
          <w:i/>
          <w:iCs/>
          <w:smallCaps/>
          <w:sz w:val="22"/>
          <w:szCs w:val="22"/>
          <w:lang w:val="hr-HR"/>
        </w:rPr>
        <w:t xml:space="preserve">jss </w:t>
      </w:r>
      <w:r>
        <w:rPr>
          <w:sz w:val="22"/>
          <w:szCs w:val="22"/>
          <w:lang w:val="hr-HR"/>
        </w:rPr>
        <w:t xml:space="preserve">radni </w:t>
      </w:r>
      <w:r w:rsidR="005100CD" w:rsidRPr="00E27110">
        <w:rPr>
          <w:sz w:val="22"/>
          <w:szCs w:val="22"/>
          <w:lang w:val="hr-HR"/>
        </w:rPr>
        <w:t>materijal</w:t>
      </w:r>
      <w:r w:rsidR="00734A6C" w:rsidRPr="00E27110">
        <w:rPr>
          <w:sz w:val="22"/>
          <w:szCs w:val="22"/>
          <w:lang w:val="hr-HR"/>
        </w:rPr>
        <w:t xml:space="preserve"> 4.3 </w:t>
      </w:r>
      <w:r w:rsidR="005100CD" w:rsidRPr="00E27110">
        <w:rPr>
          <w:sz w:val="22"/>
          <w:szCs w:val="22"/>
          <w:lang w:val="hr-HR"/>
        </w:rPr>
        <w:t>kako bi učenicima</w:t>
      </w:r>
      <w:r w:rsidR="006A2EB6" w:rsidRPr="00E27110">
        <w:rPr>
          <w:sz w:val="22"/>
          <w:szCs w:val="22"/>
          <w:lang w:val="hr-HR"/>
        </w:rPr>
        <w:t xml:space="preserve"> po potrebi</w:t>
      </w:r>
      <w:r w:rsidR="005100CD" w:rsidRPr="00E27110">
        <w:rPr>
          <w:sz w:val="22"/>
          <w:szCs w:val="22"/>
          <w:lang w:val="hr-HR"/>
        </w:rPr>
        <w:t xml:space="preserve"> pružio potporu.</w:t>
      </w:r>
    </w:p>
    <w:p w:rsidR="00842F7B" w:rsidRPr="00E27110" w:rsidRDefault="00734A6C">
      <w:pPr>
        <w:shd w:val="clear" w:color="auto" w:fill="FFFFFF"/>
        <w:spacing w:before="10229"/>
        <w:ind w:left="34"/>
        <w:rPr>
          <w:lang w:val="hr-HR"/>
        </w:rPr>
      </w:pPr>
      <w:r w:rsidRPr="00E27110">
        <w:rPr>
          <w:rFonts w:ascii="Courier New" w:hAnsi="Courier New" w:cs="Courier New"/>
          <w:sz w:val="22"/>
          <w:szCs w:val="22"/>
          <w:lang w:val="hr-HR"/>
        </w:rPr>
        <w:lastRenderedPageBreak/>
        <w:t>126</w:t>
      </w:r>
    </w:p>
    <w:p w:rsidR="00842F7B" w:rsidRPr="00E27110" w:rsidRDefault="00842F7B">
      <w:pPr>
        <w:shd w:val="clear" w:color="auto" w:fill="FFFFFF"/>
        <w:spacing w:before="10229"/>
        <w:ind w:left="34"/>
        <w:rPr>
          <w:lang w:val="hr-HR"/>
        </w:rPr>
        <w:sectPr w:rsidR="00842F7B" w:rsidRPr="00E27110">
          <w:pgSz w:w="11909" w:h="16834"/>
          <w:pgMar w:top="534" w:right="1409" w:bottom="360" w:left="1418" w:header="720" w:footer="720" w:gutter="0"/>
          <w:cols w:space="60"/>
          <w:noEndnote/>
        </w:sectPr>
      </w:pPr>
    </w:p>
    <w:p w:rsidR="00842F7B" w:rsidRPr="00E27110" w:rsidRDefault="00D22991">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734A6C">
      <w:pPr>
        <w:shd w:val="clear" w:color="auto" w:fill="FFFFFF"/>
        <w:spacing w:before="509"/>
        <w:ind w:left="120"/>
        <w:rPr>
          <w:lang w:val="hr-HR"/>
        </w:rPr>
      </w:pPr>
      <w:r w:rsidRPr="00E27110">
        <w:rPr>
          <w:rFonts w:ascii="Arial" w:hAnsi="Arial" w:cs="Arial"/>
          <w:b/>
          <w:bCs/>
          <w:spacing w:val="-12"/>
          <w:sz w:val="28"/>
          <w:szCs w:val="28"/>
          <w:lang w:val="hr-HR"/>
        </w:rPr>
        <w:t>4</w:t>
      </w:r>
      <w:r w:rsidR="00D22991" w:rsidRPr="00E27110">
        <w:rPr>
          <w:rFonts w:ascii="Arial" w:hAnsi="Arial" w:cs="Arial"/>
          <w:b/>
          <w:bCs/>
          <w:spacing w:val="-12"/>
          <w:sz w:val="28"/>
          <w:szCs w:val="28"/>
          <w:lang w:val="hr-HR"/>
        </w:rPr>
        <w:t>. Lekcija</w:t>
      </w:r>
    </w:p>
    <w:p w:rsidR="00842F7B" w:rsidRPr="00E27110" w:rsidRDefault="00D22991">
      <w:pPr>
        <w:shd w:val="clear" w:color="auto" w:fill="FFFFFF"/>
        <w:spacing w:before="38"/>
        <w:ind w:left="120"/>
        <w:rPr>
          <w:lang w:val="hr-HR"/>
        </w:rPr>
      </w:pPr>
      <w:r w:rsidRPr="00E27110">
        <w:rPr>
          <w:rFonts w:ascii="Arial" w:hAnsi="Arial" w:cs="Arial"/>
          <w:b/>
          <w:bCs/>
          <w:spacing w:val="-4"/>
          <w:sz w:val="28"/>
          <w:szCs w:val="28"/>
          <w:lang w:val="hr-HR"/>
        </w:rPr>
        <w:t>Kako možemo postići održivost?</w:t>
      </w:r>
    </w:p>
    <w:p w:rsidR="00842F7B" w:rsidRPr="00E27110" w:rsidRDefault="00D22991">
      <w:pPr>
        <w:shd w:val="clear" w:color="auto" w:fill="FFFFFF"/>
        <w:spacing w:before="43"/>
        <w:ind w:left="120"/>
        <w:rPr>
          <w:lang w:val="hr-HR"/>
        </w:rPr>
      </w:pPr>
      <w:r w:rsidRPr="00E27110">
        <w:rPr>
          <w:rFonts w:ascii="Arial" w:hAnsi="Arial" w:cs="Arial"/>
          <w:b/>
          <w:bCs/>
          <w:spacing w:val="-12"/>
          <w:sz w:val="26"/>
          <w:szCs w:val="26"/>
          <w:lang w:val="hr-HR"/>
        </w:rPr>
        <w:t>Načini uspostavljanja ravnoteže ciljeva i prevladavanje sukoba</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66"/>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D22991" w:rsidRPr="00E27110" w:rsidRDefault="00D22991" w:rsidP="00D22991">
            <w:pPr>
              <w:shd w:val="clear" w:color="auto" w:fill="FFFFFF"/>
              <w:spacing w:line="317" w:lineRule="exact"/>
              <w:rPr>
                <w:lang w:val="hr-HR"/>
              </w:rPr>
            </w:pPr>
            <w:r w:rsidRPr="00E27110">
              <w:rPr>
                <w:bCs/>
                <w:lang w:val="hr-HR"/>
              </w:rPr>
              <w:t>Ova tablica sažima informacije koje su nastavniku potrebne za planiranje i izvođenje lekcije.</w:t>
            </w:r>
          </w:p>
          <w:p w:rsidR="00D22991" w:rsidRPr="00E27110" w:rsidRDefault="00477189" w:rsidP="00D22991">
            <w:pPr>
              <w:shd w:val="clear" w:color="auto" w:fill="FFFFFF"/>
              <w:spacing w:line="317" w:lineRule="exact"/>
              <w:rPr>
                <w:bCs/>
                <w:lang w:val="hr-HR"/>
              </w:rPr>
            </w:pPr>
            <w:r>
              <w:rPr>
                <w:b/>
                <w:bCs/>
                <w:lang w:val="hr-HR"/>
              </w:rPr>
              <w:t>Razvijanje</w:t>
            </w:r>
            <w:r w:rsidR="00D22991" w:rsidRPr="00E27110">
              <w:rPr>
                <w:b/>
                <w:bCs/>
                <w:lang w:val="hr-HR"/>
              </w:rPr>
              <w:t xml:space="preserve"> kompetencije </w:t>
            </w:r>
            <w:r w:rsidR="00D22991" w:rsidRPr="00E27110">
              <w:rPr>
                <w:bCs/>
                <w:lang w:val="hr-HR"/>
              </w:rPr>
              <w:t>izravno upućuje na GOO/EDC/HRE.</w:t>
            </w:r>
          </w:p>
          <w:p w:rsidR="00D22991" w:rsidRPr="00E27110" w:rsidRDefault="00D22991" w:rsidP="00D22991">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D22991" w:rsidRPr="00E27110" w:rsidRDefault="00D22991" w:rsidP="00D22991">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477189">
              <w:rPr>
                <w:lang w:val="hr-HR"/>
              </w:rPr>
              <w:t>, bitni</w:t>
            </w:r>
            <w:r w:rsidRPr="00E27110">
              <w:rPr>
                <w:lang w:val="hr-HR"/>
              </w:rPr>
              <w:t xml:space="preserve"> su </w:t>
            </w:r>
            <w:r w:rsidR="00477189">
              <w:rPr>
                <w:lang w:val="hr-HR"/>
              </w:rPr>
              <w:t>sastavni dijelovi</w:t>
            </w:r>
            <w:r w:rsidRPr="00E27110">
              <w:rPr>
                <w:lang w:val="hr-HR"/>
              </w:rPr>
              <w:t xml:space="preserve"> procesa učenja. </w:t>
            </w:r>
          </w:p>
          <w:p w:rsidR="00D22991" w:rsidRPr="00E27110" w:rsidRDefault="00D22991" w:rsidP="00D22991">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D22991" w:rsidP="00D22991">
            <w:pPr>
              <w:shd w:val="clear" w:color="auto" w:fill="FFFFFF"/>
              <w:spacing w:line="370" w:lineRule="exact"/>
              <w:ind w:left="10"/>
              <w:rPr>
                <w:lang w:val="hr-HR"/>
              </w:rPr>
            </w:pPr>
            <w:r w:rsidRPr="00E27110">
              <w:rPr>
                <w:b/>
                <w:lang w:val="hr-HR"/>
              </w:rPr>
              <w:t>Raspored</w:t>
            </w:r>
            <w:r w:rsidRPr="00E27110">
              <w:rPr>
                <w:lang w:val="hr-HR"/>
              </w:rPr>
              <w:t xml:space="preserve"> nastavniku</w:t>
            </w:r>
            <w:r w:rsidR="00997D8F">
              <w:rPr>
                <w:lang w:val="hr-HR"/>
              </w:rPr>
              <w:t xml:space="preserve"> omogućuje</w:t>
            </w:r>
            <w:r w:rsidRPr="00E27110">
              <w:rPr>
                <w:lang w:val="hr-HR"/>
              </w:rPr>
              <w:t xml:space="preserve"> okvirno planiranje vremena.</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991" w:rsidP="00D22991">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991">
            <w:pPr>
              <w:shd w:val="clear" w:color="auto" w:fill="FFFFFF"/>
              <w:rPr>
                <w:lang w:val="hr-HR"/>
              </w:rPr>
            </w:pPr>
            <w:r w:rsidRPr="00E27110">
              <w:rPr>
                <w:lang w:val="hr-HR"/>
              </w:rPr>
              <w:t>Analiza i prosudba:</w:t>
            </w:r>
          </w:p>
          <w:p w:rsidR="00842F7B" w:rsidRPr="00E27110" w:rsidRDefault="00D22991" w:rsidP="00D22991">
            <w:pPr>
              <w:shd w:val="clear" w:color="auto" w:fill="FFFFFF"/>
              <w:rPr>
                <w:lang w:val="hr-HR"/>
              </w:rPr>
            </w:pPr>
            <w:r w:rsidRPr="00E27110">
              <w:rPr>
                <w:lang w:val="hr-HR"/>
              </w:rPr>
              <w:t>Osvrt na iskustvo kroz analizu pojmova</w:t>
            </w:r>
            <w:r w:rsidR="00734A6C" w:rsidRPr="00E27110">
              <w:rPr>
                <w:lang w:val="hr-HR"/>
              </w:rPr>
              <w:t>.</w:t>
            </w:r>
          </w:p>
        </w:tc>
      </w:tr>
      <w:tr w:rsidR="00842F7B" w:rsidRPr="00E27110">
        <w:trPr>
          <w:trHeight w:hRule="exact" w:val="99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991" w:rsidP="00D22991">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991">
            <w:pPr>
              <w:shd w:val="clear" w:color="auto" w:fill="FFFFFF"/>
              <w:spacing w:line="259" w:lineRule="exact"/>
              <w:ind w:right="307"/>
              <w:rPr>
                <w:lang w:val="hr-HR"/>
              </w:rPr>
            </w:pPr>
            <w:r w:rsidRPr="00E27110">
              <w:rPr>
                <w:lang w:val="hr-HR"/>
              </w:rPr>
              <w:t>Inicijative snažno utječu na naše ponašanje.</w:t>
            </w:r>
            <w:r w:rsidR="00734A6C" w:rsidRPr="00E27110">
              <w:rPr>
                <w:lang w:val="hr-HR"/>
              </w:rPr>
              <w:t xml:space="preserve"> </w:t>
            </w:r>
            <w:r w:rsidRPr="00E27110">
              <w:rPr>
                <w:lang w:val="hr-HR"/>
              </w:rPr>
              <w:t>Učinak inicijativa provjerava se pravilima (izvana) ili odgovornošću (samokontrola).</w:t>
            </w:r>
          </w:p>
          <w:p w:rsidR="00842F7B" w:rsidRPr="00E27110" w:rsidRDefault="00D22991" w:rsidP="00D22991">
            <w:pPr>
              <w:shd w:val="clear" w:color="auto" w:fill="FFFFFF"/>
              <w:rPr>
                <w:lang w:val="hr-HR"/>
              </w:rPr>
            </w:pPr>
            <w:r w:rsidRPr="00E27110">
              <w:rPr>
                <w:lang w:val="hr-HR"/>
              </w:rPr>
              <w:t>Pojam: inicijativa, dilema.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991" w:rsidP="00D22991">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991" w:rsidP="00D22991">
            <w:pPr>
              <w:shd w:val="clear" w:color="auto" w:fill="FFFFFF"/>
              <w:rPr>
                <w:lang w:val="hr-HR"/>
              </w:rPr>
            </w:pPr>
            <w:r w:rsidRPr="00E27110">
              <w:rPr>
                <w:lang w:val="hr-HR"/>
              </w:rPr>
              <w:t>Učenici primjenjuju pojmove na svoje osobno iskustvo.</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22991">
            <w:pPr>
              <w:shd w:val="clear" w:color="auto" w:fill="FFFFFF"/>
              <w:jc w:val="center"/>
              <w:rPr>
                <w:lang w:val="hr-HR"/>
              </w:rPr>
            </w:pPr>
            <w:r w:rsidRPr="00E27110">
              <w:rPr>
                <w:b/>
                <w:bCs/>
                <w:spacing w:val="-2"/>
                <w:lang w:val="hr-HR"/>
              </w:rPr>
              <w:t>Materi</w:t>
            </w:r>
            <w:r w:rsidR="00D22991" w:rsidRPr="00E27110">
              <w:rPr>
                <w:b/>
                <w:bCs/>
                <w:spacing w:val="-2"/>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22991">
            <w:pPr>
              <w:shd w:val="clear" w:color="auto" w:fill="FFFFFF"/>
              <w:ind w:left="5"/>
              <w:rPr>
                <w:lang w:val="hr-HR"/>
              </w:rPr>
            </w:pPr>
            <w:r w:rsidRPr="00E27110">
              <w:rPr>
                <w:b/>
                <w:bCs/>
                <w:lang w:val="hr-HR"/>
              </w:rPr>
              <w:t xml:space="preserve">-e? </w:t>
            </w:r>
            <w:r w:rsidR="00477189">
              <w:rPr>
                <w:lang w:val="hr-HR"/>
              </w:rPr>
              <w:t xml:space="preserve">Radni </w:t>
            </w:r>
            <w:r w:rsidR="00D22991" w:rsidRPr="00E27110">
              <w:rPr>
                <w:lang w:val="hr-HR"/>
              </w:rPr>
              <w:t>materijal</w:t>
            </w:r>
            <w:r w:rsidRPr="00E27110">
              <w:rPr>
                <w:lang w:val="hr-HR"/>
              </w:rPr>
              <w:t xml:space="preserve"> 4.2.</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991">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991" w:rsidP="00C50A4E">
            <w:pPr>
              <w:shd w:val="clear" w:color="auto" w:fill="FFFFFF"/>
              <w:rPr>
                <w:lang w:val="hr-HR"/>
              </w:rPr>
            </w:pPr>
            <w:r w:rsidRPr="00E27110">
              <w:rPr>
                <w:lang w:val="hr-HR"/>
              </w:rPr>
              <w:t xml:space="preserve">Izlaganja; plenarna rasprava; </w:t>
            </w:r>
            <w:r w:rsidR="00C50A4E">
              <w:rPr>
                <w:lang w:val="hr-HR"/>
              </w:rPr>
              <w:t>input</w:t>
            </w:r>
            <w:r w:rsidRPr="00E27110">
              <w:rPr>
                <w:lang w:val="hr-HR"/>
              </w:rPr>
              <w:t xml:space="preserve"> nastavnika.</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D22991">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61855">
            <w:pPr>
              <w:shd w:val="clear" w:color="auto" w:fill="FFFFFF"/>
              <w:rPr>
                <w:lang w:val="hr-HR"/>
              </w:rPr>
            </w:pPr>
            <w:r w:rsidRPr="00E27110">
              <w:rPr>
                <w:lang w:val="hr-HR"/>
              </w:rPr>
              <w:t xml:space="preserve">1. </w:t>
            </w:r>
            <w:r w:rsidR="00D22991" w:rsidRPr="00E27110">
              <w:rPr>
                <w:lang w:val="hr-HR"/>
              </w:rPr>
              <w:t>Učenic</w:t>
            </w:r>
            <w:r w:rsidR="00261855" w:rsidRPr="00E27110">
              <w:rPr>
                <w:lang w:val="hr-HR"/>
              </w:rPr>
              <w:t>i daju svoje ulazni doprinos.              10 min.</w:t>
            </w:r>
            <w:r w:rsidRPr="00E27110">
              <w:rPr>
                <w:lang w:val="hr-HR"/>
              </w:rPr>
              <w:t xml:space="preserve">                                                             </w:t>
            </w:r>
          </w:p>
        </w:tc>
      </w:tr>
      <w:tr w:rsidR="00842F7B" w:rsidRPr="00E27110">
        <w:trPr>
          <w:trHeight w:hRule="exact" w:val="629"/>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61855">
            <w:pPr>
              <w:shd w:val="clear" w:color="auto" w:fill="FFFFFF"/>
              <w:spacing w:line="259" w:lineRule="exact"/>
              <w:ind w:right="250"/>
              <w:rPr>
                <w:lang w:val="hr-HR"/>
              </w:rPr>
            </w:pPr>
            <w:r w:rsidRPr="00E27110">
              <w:rPr>
                <w:lang w:val="hr-HR"/>
              </w:rPr>
              <w:t xml:space="preserve">2. </w:t>
            </w:r>
            <w:r w:rsidR="00261855" w:rsidRPr="00E27110">
              <w:rPr>
                <w:lang w:val="hr-HR"/>
              </w:rPr>
              <w:t xml:space="preserve">Učenici razmišljaju o utjecaju inicijativa na njihovo ponašanje. </w:t>
            </w:r>
            <w:r w:rsidRPr="00E27110">
              <w:rPr>
                <w:lang w:val="hr-HR"/>
              </w:rPr>
              <w:t xml:space="preserve">             15 min</w:t>
            </w:r>
            <w:r w:rsidR="00261855" w:rsidRPr="00E27110">
              <w:rPr>
                <w:lang w:val="hr-HR"/>
              </w:rPr>
              <w:t>.</w:t>
            </w:r>
            <w:r w:rsidRPr="00E27110">
              <w:rPr>
                <w:lang w:val="hr-HR"/>
              </w:rPr>
              <w:t xml:space="preserve"> </w:t>
            </w:r>
          </w:p>
        </w:tc>
      </w:tr>
      <w:tr w:rsidR="00842F7B" w:rsidRPr="00E27110">
        <w:trPr>
          <w:trHeight w:hRule="exact" w:val="634"/>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61855">
            <w:pPr>
              <w:shd w:val="clear" w:color="auto" w:fill="FFFFFF"/>
              <w:spacing w:line="259" w:lineRule="exact"/>
              <w:ind w:right="250"/>
              <w:rPr>
                <w:lang w:val="hr-HR"/>
              </w:rPr>
            </w:pPr>
            <w:r w:rsidRPr="00E27110">
              <w:rPr>
                <w:lang w:val="hr-HR"/>
              </w:rPr>
              <w:t xml:space="preserve">3. </w:t>
            </w:r>
            <w:r w:rsidR="00261855" w:rsidRPr="00E27110">
              <w:rPr>
                <w:lang w:val="hr-HR"/>
              </w:rPr>
              <w:t>Učenici raspravljaju o dva osnovna pristupa rješavanju dileme održivosti-profita.</w:t>
            </w:r>
            <w:r w:rsidRPr="00E27110">
              <w:rPr>
                <w:lang w:val="hr-HR"/>
              </w:rPr>
              <w:t xml:space="preserve">                    15 min</w:t>
            </w:r>
            <w:r w:rsidR="00261855" w:rsidRPr="00E27110">
              <w:rPr>
                <w:lang w:val="hr-HR"/>
              </w:rPr>
              <w:t>.</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261855" w:rsidRPr="00E27110">
        <w:rPr>
          <w:b/>
          <w:bCs/>
          <w:sz w:val="22"/>
          <w:szCs w:val="22"/>
          <w:lang w:val="hr-HR"/>
        </w:rPr>
        <w:t>cije</w:t>
      </w:r>
    </w:p>
    <w:p w:rsidR="00842F7B" w:rsidRPr="00E27110" w:rsidRDefault="00261855">
      <w:pPr>
        <w:shd w:val="clear" w:color="auto" w:fill="FFFFFF"/>
        <w:spacing w:before="96" w:line="259" w:lineRule="exact"/>
        <w:ind w:left="125" w:right="125"/>
        <w:jc w:val="both"/>
        <w:rPr>
          <w:lang w:val="hr-HR"/>
        </w:rPr>
      </w:pPr>
      <w:r w:rsidRPr="00E27110">
        <w:rPr>
          <w:sz w:val="22"/>
          <w:szCs w:val="22"/>
          <w:lang w:val="hr-HR"/>
        </w:rPr>
        <w:t>U ovoj lekciji, učenici koriste pojam inicijativa da bi analizirali svoje ponašanje u ribarskoj igri.</w:t>
      </w:r>
      <w:r w:rsidR="0044253C" w:rsidRPr="00E27110">
        <w:rPr>
          <w:sz w:val="22"/>
          <w:szCs w:val="22"/>
          <w:lang w:val="hr-HR"/>
        </w:rPr>
        <w:t xml:space="preserve"> Okvir igre potaknuo je učenike da se usredotoče na cilj maksimaliziranja kratkoročne zarade bez obzira na posljedice za ostale ribare i zajedničke riblje resurse. </w:t>
      </w:r>
    </w:p>
    <w:p w:rsidR="0044253C" w:rsidRPr="00E27110" w:rsidRDefault="0044253C">
      <w:pPr>
        <w:shd w:val="clear" w:color="auto" w:fill="FFFFFF"/>
        <w:spacing w:before="96" w:line="259" w:lineRule="exact"/>
        <w:ind w:left="125" w:right="120"/>
        <w:jc w:val="both"/>
        <w:rPr>
          <w:sz w:val="22"/>
          <w:szCs w:val="22"/>
          <w:lang w:val="hr-HR"/>
        </w:rPr>
      </w:pPr>
      <w:r w:rsidRPr="00E27110">
        <w:rPr>
          <w:sz w:val="22"/>
          <w:szCs w:val="22"/>
          <w:lang w:val="hr-HR"/>
        </w:rPr>
        <w:t>U ovoj zaključnoj lekciji, učenici raspravljaju o načinima nadziranja inicijativa s kontraproduktivnim učincima. To je moguće postići na dva načina. Prvo, političkim sredstvima (autoritativnim pristupom); pravila i zakoni dopuštaju ili zabranjuju neke vrste ponašanja. Nagrade i kazne su načini provedbe. Drugo, pojedinci sami kontroliraju svoje ponašanje preuzimanjem odgovornosti. Učenici rasprav</w:t>
      </w:r>
      <w:r w:rsidR="00C50A4E">
        <w:rPr>
          <w:sz w:val="22"/>
          <w:szCs w:val="22"/>
          <w:lang w:val="hr-HR"/>
        </w:rPr>
        <w:t>ljaju o tome kojem pristupu dati</w:t>
      </w:r>
      <w:r w:rsidRPr="00E27110">
        <w:rPr>
          <w:sz w:val="22"/>
          <w:szCs w:val="22"/>
          <w:lang w:val="hr-HR"/>
        </w:rPr>
        <w:t xml:space="preserve"> prednost. </w:t>
      </w:r>
    </w:p>
    <w:p w:rsidR="00842F7B" w:rsidRPr="00E27110" w:rsidRDefault="0044253C">
      <w:pPr>
        <w:shd w:val="clear" w:color="auto" w:fill="FFFFFF"/>
        <w:spacing w:before="96" w:line="259" w:lineRule="exact"/>
        <w:ind w:left="125" w:right="120"/>
        <w:jc w:val="both"/>
        <w:rPr>
          <w:lang w:val="hr-HR"/>
        </w:rPr>
      </w:pPr>
      <w:r w:rsidRPr="00E27110">
        <w:rPr>
          <w:sz w:val="22"/>
          <w:szCs w:val="22"/>
          <w:lang w:val="hr-HR"/>
        </w:rPr>
        <w:t xml:space="preserve">Zadatak za </w:t>
      </w:r>
      <w:r w:rsidR="00C50A4E">
        <w:rPr>
          <w:sz w:val="22"/>
          <w:szCs w:val="22"/>
          <w:lang w:val="hr-HR"/>
        </w:rPr>
        <w:t xml:space="preserve">domaću </w:t>
      </w:r>
      <w:r w:rsidRPr="00E27110">
        <w:rPr>
          <w:sz w:val="22"/>
          <w:szCs w:val="22"/>
          <w:lang w:val="hr-HR"/>
        </w:rPr>
        <w:t>zadaću je važan iz nekoliko razloga: učenici promišljaju i bilježe rezultat prethodne lekcije. Govore na početku ove lekcije i od početka su aktivno uključeni. Nastavnik dobiva povratne informacije o tome što su učenici naučili i razumjeli. To mu daje smjerni</w:t>
      </w:r>
      <w:r w:rsidR="0059357B" w:rsidRPr="00E27110">
        <w:rPr>
          <w:sz w:val="22"/>
          <w:szCs w:val="22"/>
          <w:lang w:val="hr-HR"/>
        </w:rPr>
        <w:t>ce za nastavak (konstruktivističko učenje i poduka u čijem središtu su učenici).</w:t>
      </w:r>
    </w:p>
    <w:p w:rsidR="00842F7B" w:rsidRPr="00E27110" w:rsidRDefault="00734A6C">
      <w:pPr>
        <w:shd w:val="clear" w:color="auto" w:fill="FFFFFF"/>
        <w:spacing w:before="1810"/>
        <w:ind w:right="34"/>
        <w:jc w:val="right"/>
        <w:rPr>
          <w:lang w:val="hr-HR"/>
        </w:rPr>
      </w:pPr>
      <w:r w:rsidRPr="00E27110">
        <w:rPr>
          <w:rFonts w:ascii="Courier New" w:hAnsi="Courier New" w:cs="Courier New"/>
          <w:sz w:val="22"/>
          <w:szCs w:val="22"/>
          <w:lang w:val="hr-HR"/>
        </w:rPr>
        <w:t>127</w:t>
      </w:r>
    </w:p>
    <w:p w:rsidR="00842F7B" w:rsidRPr="00E27110" w:rsidRDefault="00842F7B">
      <w:pPr>
        <w:shd w:val="clear" w:color="auto" w:fill="FFFFFF"/>
        <w:spacing w:before="1810"/>
        <w:ind w:right="34"/>
        <w:jc w:val="right"/>
        <w:rPr>
          <w:lang w:val="hr-HR"/>
        </w:rPr>
        <w:sectPr w:rsidR="00842F7B" w:rsidRPr="00E27110">
          <w:pgSz w:w="11909" w:h="16834"/>
          <w:pgMar w:top="538" w:right="1409" w:bottom="360" w:left="1413" w:header="720" w:footer="720" w:gutter="0"/>
          <w:cols w:space="60"/>
          <w:noEndnote/>
        </w:sectPr>
      </w:pPr>
    </w:p>
    <w:p w:rsidR="00842F7B" w:rsidRPr="00E27110" w:rsidRDefault="00F4722F">
      <w:pPr>
        <w:shd w:val="clear" w:color="auto" w:fill="FFFFFF"/>
        <w:rPr>
          <w:lang w:val="hr-HR"/>
        </w:rPr>
      </w:pPr>
      <w:r>
        <w:rPr>
          <w:noProof/>
          <w:lang w:val="hr-HR" w:eastAsia="hr-HR"/>
        </w:rPr>
        <w:lastRenderedPageBreak/>
        <w:pict>
          <v:line id="Line 47" o:spid="_x0000_s1125" style="position:absolute;z-index:251704320;visibility:visible;mso-wrap-distance-left:3.17497mm;mso-wrap-distance-right:3.17497mm;mso-position-horizontal-relative:margin" from="453.1pt,164.9pt" to="453.1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" o:allowincell="f" strokeweight=".7pt">
            <w10:wrap anchorx="margin"/>
          </v:line>
        </w:pict>
      </w:r>
      <w:r w:rsidR="0059357B" w:rsidRPr="00E27110">
        <w:rPr>
          <w:sz w:val="18"/>
          <w:szCs w:val="18"/>
          <w:lang w:val="hr-HR"/>
        </w:rPr>
        <w:t>Sudjelovanje u demokraciji</w:t>
      </w:r>
    </w:p>
    <w:p w:rsidR="00842F7B" w:rsidRPr="00E27110" w:rsidRDefault="0059357B">
      <w:pPr>
        <w:shd w:val="clear" w:color="auto" w:fill="FFFFFF"/>
        <w:spacing w:before="394"/>
        <w:rPr>
          <w:lang w:val="hr-HR"/>
        </w:rPr>
      </w:pPr>
      <w:r w:rsidRPr="00E27110">
        <w:rPr>
          <w:rFonts w:ascii="Arial" w:hAnsi="Arial" w:cs="Arial"/>
          <w:b/>
          <w:bCs/>
          <w:spacing w:val="-10"/>
          <w:sz w:val="28"/>
          <w:szCs w:val="28"/>
          <w:lang w:val="hr-HR"/>
        </w:rPr>
        <w:t>Opis lekcije</w:t>
      </w:r>
    </w:p>
    <w:p w:rsidR="00842F7B" w:rsidRPr="00E27110" w:rsidRDefault="00734A6C">
      <w:pPr>
        <w:shd w:val="clear" w:color="auto" w:fill="FFFFFF"/>
        <w:spacing w:before="187"/>
        <w:rPr>
          <w:lang w:val="hr-HR"/>
        </w:rPr>
      </w:pPr>
      <w:r w:rsidRPr="00E27110">
        <w:rPr>
          <w:rFonts w:ascii="Arial" w:hAnsi="Arial" w:cs="Arial"/>
          <w:b/>
          <w:bCs/>
          <w:spacing w:val="-9"/>
          <w:sz w:val="26"/>
          <w:szCs w:val="26"/>
          <w:lang w:val="hr-HR"/>
        </w:rPr>
        <w:t>1</w:t>
      </w:r>
      <w:r w:rsidR="0059357B" w:rsidRPr="00E27110">
        <w:rPr>
          <w:rFonts w:ascii="Arial" w:hAnsi="Arial" w:cs="Arial"/>
          <w:b/>
          <w:bCs/>
          <w:spacing w:val="-9"/>
          <w:sz w:val="26"/>
          <w:szCs w:val="26"/>
          <w:lang w:val="hr-HR"/>
        </w:rPr>
        <w:t>. dio</w:t>
      </w:r>
      <w:r w:rsidRPr="00E27110">
        <w:rPr>
          <w:rFonts w:ascii="Arial" w:hAnsi="Arial" w:cs="Arial"/>
          <w:b/>
          <w:bCs/>
          <w:spacing w:val="-9"/>
          <w:sz w:val="26"/>
          <w:szCs w:val="26"/>
          <w:lang w:val="hr-HR"/>
        </w:rPr>
        <w:t>:</w:t>
      </w:r>
      <w:r w:rsidR="0059357B" w:rsidRPr="00E27110">
        <w:rPr>
          <w:rFonts w:ascii="Arial" w:hAnsi="Arial" w:cs="Arial"/>
          <w:b/>
          <w:bCs/>
          <w:spacing w:val="-9"/>
          <w:sz w:val="26"/>
          <w:szCs w:val="26"/>
          <w:lang w:val="hr-HR"/>
        </w:rPr>
        <w:t xml:space="preserve"> Učenici daju svoj</w:t>
      </w:r>
      <w:r w:rsidR="00C50A4E">
        <w:rPr>
          <w:rFonts w:ascii="Arial" w:hAnsi="Arial" w:cs="Arial"/>
          <w:b/>
          <w:bCs/>
          <w:spacing w:val="-9"/>
          <w:sz w:val="26"/>
          <w:szCs w:val="26"/>
          <w:lang w:val="hr-HR"/>
        </w:rPr>
        <w:t xml:space="preserve"> ulazni</w:t>
      </w:r>
      <w:r w:rsidR="0059357B" w:rsidRPr="00E27110">
        <w:rPr>
          <w:rFonts w:ascii="Arial" w:hAnsi="Arial" w:cs="Arial"/>
          <w:b/>
          <w:bCs/>
          <w:spacing w:val="-9"/>
          <w:sz w:val="26"/>
          <w:szCs w:val="26"/>
          <w:lang w:val="hr-HR"/>
        </w:rPr>
        <w:t xml:space="preserve"> doprinos</w:t>
      </w:r>
      <w:r w:rsidR="00C50A4E">
        <w:rPr>
          <w:rFonts w:ascii="Arial" w:hAnsi="Arial" w:cs="Arial"/>
          <w:b/>
          <w:bCs/>
          <w:spacing w:val="-9"/>
          <w:sz w:val="26"/>
          <w:szCs w:val="26"/>
          <w:lang w:val="hr-HR"/>
        </w:rPr>
        <w:t xml:space="preserve"> (input)</w:t>
      </w:r>
    </w:p>
    <w:p w:rsidR="00842F7B" w:rsidRPr="00E27110" w:rsidRDefault="0059357B">
      <w:pPr>
        <w:shd w:val="clear" w:color="auto" w:fill="FFFFFF"/>
        <w:spacing w:before="149"/>
        <w:rPr>
          <w:lang w:val="hr-HR"/>
        </w:rPr>
      </w:pPr>
      <w:r w:rsidRPr="00E27110">
        <w:rPr>
          <w:rFonts w:ascii="Arial" w:hAnsi="Arial" w:cs="Arial"/>
          <w:b/>
          <w:bCs/>
          <w:spacing w:val="-7"/>
          <w:sz w:val="22"/>
          <w:szCs w:val="22"/>
          <w:lang w:val="hr-HR"/>
        </w:rPr>
        <w:t xml:space="preserve">Nastavnik </w:t>
      </w:r>
      <w:r w:rsidR="00C50A4E">
        <w:rPr>
          <w:rFonts w:ascii="Arial" w:hAnsi="Arial" w:cs="Arial"/>
          <w:b/>
          <w:bCs/>
          <w:spacing w:val="-7"/>
          <w:sz w:val="22"/>
          <w:szCs w:val="22"/>
          <w:lang w:val="hr-HR"/>
        </w:rPr>
        <w:t>povezuje temu lekcije s osnovnim</w:t>
      </w:r>
      <w:r w:rsidRPr="00E27110">
        <w:rPr>
          <w:rFonts w:ascii="Arial" w:hAnsi="Arial" w:cs="Arial"/>
          <w:b/>
          <w:bCs/>
          <w:spacing w:val="-7"/>
          <w:sz w:val="22"/>
          <w:szCs w:val="22"/>
          <w:lang w:val="hr-HR"/>
        </w:rPr>
        <w:t xml:space="preserve"> pitanjima </w:t>
      </w:r>
    </w:p>
    <w:p w:rsidR="00224341" w:rsidRPr="00E27110" w:rsidRDefault="0059357B" w:rsidP="00224341">
      <w:pPr>
        <w:shd w:val="clear" w:color="auto" w:fill="FFFFFF"/>
        <w:spacing w:before="158" w:line="259" w:lineRule="exact"/>
        <w:jc w:val="both"/>
        <w:rPr>
          <w:sz w:val="22"/>
          <w:szCs w:val="22"/>
          <w:lang w:val="hr-HR"/>
        </w:rPr>
      </w:pPr>
      <w:r w:rsidRPr="00E27110">
        <w:rPr>
          <w:sz w:val="22"/>
          <w:szCs w:val="22"/>
          <w:lang w:val="hr-HR"/>
        </w:rPr>
        <w:t>Od učenika se očekuje da dođu na nastavu sa s</w:t>
      </w:r>
      <w:r w:rsidR="00C50A4E">
        <w:rPr>
          <w:sz w:val="22"/>
          <w:szCs w:val="22"/>
          <w:lang w:val="hr-HR"/>
        </w:rPr>
        <w:t>vojim stajalištima o dva osnovna</w:t>
      </w:r>
      <w:r w:rsidRPr="00E27110">
        <w:rPr>
          <w:sz w:val="22"/>
          <w:szCs w:val="22"/>
          <w:lang w:val="hr-HR"/>
        </w:rPr>
        <w:t xml:space="preserve"> pitanja. Razmišljajući o tim pitanjima, učenici su stvorili konceptualni okvir za cijelu lekciju (konstruktivističko učenje).</w:t>
      </w:r>
      <w:r w:rsidR="00224341" w:rsidRPr="00E27110">
        <w:rPr>
          <w:sz w:val="22"/>
          <w:szCs w:val="22"/>
          <w:lang w:val="hr-HR"/>
        </w:rPr>
        <w:t xml:space="preserve"> </w:t>
      </w:r>
      <w:r w:rsidR="00734A6C" w:rsidRPr="00E27110">
        <w:rPr>
          <w:sz w:val="22"/>
          <w:szCs w:val="22"/>
          <w:lang w:val="hr-HR"/>
        </w:rPr>
        <w:t xml:space="preserve"> </w:t>
      </w:r>
    </w:p>
    <w:p w:rsidR="00842F7B" w:rsidRPr="00E27110" w:rsidRDefault="00224341" w:rsidP="00224341">
      <w:pPr>
        <w:shd w:val="clear" w:color="auto" w:fill="FFFFFF"/>
        <w:spacing w:before="158" w:line="259" w:lineRule="exact"/>
        <w:jc w:val="both"/>
        <w:rPr>
          <w:spacing w:val="-25"/>
          <w:sz w:val="22"/>
          <w:szCs w:val="22"/>
          <w:lang w:val="hr-HR"/>
        </w:rPr>
      </w:pPr>
      <w:r w:rsidRPr="00E27110">
        <w:rPr>
          <w:sz w:val="22"/>
          <w:szCs w:val="22"/>
          <w:lang w:val="hr-HR"/>
        </w:rPr>
        <w:t>1.Objasni zašto je teško istovrem</w:t>
      </w:r>
      <w:r w:rsidR="00C50A4E">
        <w:rPr>
          <w:sz w:val="22"/>
          <w:szCs w:val="22"/>
          <w:lang w:val="hr-HR"/>
        </w:rPr>
        <w:t>eno ostvariti dva ili više ciljeva</w:t>
      </w:r>
      <w:r w:rsidRPr="00E27110">
        <w:rPr>
          <w:sz w:val="22"/>
          <w:szCs w:val="22"/>
          <w:lang w:val="hr-HR"/>
        </w:rPr>
        <w:t xml:space="preserve"> na temu održivosti. Pozovi se na </w:t>
      </w:r>
      <w:r w:rsidR="00734A6C" w:rsidRPr="00E27110">
        <w:rPr>
          <w:b/>
          <w:bCs/>
          <w:i/>
          <w:iCs/>
          <w:sz w:val="22"/>
          <w:szCs w:val="22"/>
          <w:lang w:val="hr-HR"/>
        </w:rPr>
        <w:t xml:space="preserve">&amp; </w:t>
      </w:r>
      <w:r w:rsidR="00C50A4E">
        <w:rPr>
          <w:sz w:val="22"/>
          <w:szCs w:val="22"/>
          <w:lang w:val="hr-HR"/>
        </w:rPr>
        <w:t>Radni</w:t>
      </w:r>
      <w:r w:rsidRPr="00E27110">
        <w:rPr>
          <w:sz w:val="22"/>
          <w:szCs w:val="22"/>
          <w:lang w:val="hr-HR"/>
        </w:rPr>
        <w:t xml:space="preserve"> materijal </w:t>
      </w:r>
      <w:r w:rsidR="00734A6C" w:rsidRPr="00E27110">
        <w:rPr>
          <w:sz w:val="22"/>
          <w:szCs w:val="22"/>
          <w:lang w:val="hr-HR"/>
        </w:rPr>
        <w:t xml:space="preserve">4.2 </w:t>
      </w:r>
      <w:r w:rsidR="00C50A4E">
        <w:rPr>
          <w:sz w:val="22"/>
          <w:szCs w:val="22"/>
          <w:lang w:val="hr-HR"/>
        </w:rPr>
        <w:t>i</w:t>
      </w:r>
      <w:r w:rsidRPr="00E27110">
        <w:rPr>
          <w:sz w:val="22"/>
          <w:szCs w:val="22"/>
          <w:lang w:val="hr-HR"/>
        </w:rPr>
        <w:t xml:space="preserve"> raspravu u razredu.</w:t>
      </w:r>
    </w:p>
    <w:p w:rsidR="00842F7B" w:rsidRPr="00E27110" w:rsidRDefault="00224341" w:rsidP="00224341">
      <w:pPr>
        <w:shd w:val="clear" w:color="auto" w:fill="FFFFFF"/>
        <w:tabs>
          <w:tab w:val="left" w:pos="360"/>
        </w:tabs>
        <w:spacing w:before="106" w:line="259" w:lineRule="exact"/>
        <w:rPr>
          <w:spacing w:val="-18"/>
          <w:sz w:val="22"/>
          <w:szCs w:val="22"/>
          <w:lang w:val="hr-HR"/>
        </w:rPr>
      </w:pPr>
      <w:r w:rsidRPr="00E27110">
        <w:rPr>
          <w:sz w:val="22"/>
          <w:szCs w:val="22"/>
          <w:lang w:val="hr-HR"/>
        </w:rPr>
        <w:t>2.Objasni zašto se većina igrača drži cilja individualnog blagostanja čak i kada su katast</w:t>
      </w:r>
      <w:r w:rsidR="00C50A4E">
        <w:rPr>
          <w:sz w:val="22"/>
          <w:szCs w:val="22"/>
          <w:lang w:val="hr-HR"/>
        </w:rPr>
        <w:t>rofalne posljedice postale očite</w:t>
      </w:r>
      <w:r w:rsidRPr="00E27110">
        <w:rPr>
          <w:sz w:val="22"/>
          <w:szCs w:val="22"/>
          <w:lang w:val="hr-HR"/>
        </w:rPr>
        <w:t>.</w:t>
      </w:r>
    </w:p>
    <w:p w:rsidR="00842F7B" w:rsidRPr="00E27110" w:rsidRDefault="00224341">
      <w:pPr>
        <w:shd w:val="clear" w:color="auto" w:fill="FFFFFF"/>
        <w:spacing w:before="120"/>
        <w:ind w:left="130"/>
        <w:rPr>
          <w:lang w:val="hr-HR"/>
        </w:rPr>
      </w:pPr>
      <w:r w:rsidRPr="00E27110">
        <w:rPr>
          <w:sz w:val="22"/>
          <w:szCs w:val="22"/>
          <w:lang w:val="hr-HR"/>
        </w:rPr>
        <w:t>Ako želiš, možeš se pozvati i na konkretne primjere.</w:t>
      </w:r>
    </w:p>
    <w:p w:rsidR="00842F7B" w:rsidRPr="00E27110" w:rsidRDefault="00224341">
      <w:pPr>
        <w:shd w:val="clear" w:color="auto" w:fill="FFFFFF"/>
        <w:spacing w:before="120"/>
        <w:ind w:left="130"/>
        <w:rPr>
          <w:lang w:val="hr-HR"/>
        </w:rPr>
      </w:pPr>
      <w:r w:rsidRPr="00E27110">
        <w:rPr>
          <w:sz w:val="22"/>
          <w:szCs w:val="22"/>
          <w:lang w:val="hr-HR"/>
        </w:rPr>
        <w:t>Pripremi svoja stajališta u pisanom obliku.</w:t>
      </w:r>
    </w:p>
    <w:p w:rsidR="00224341" w:rsidRPr="00E27110" w:rsidRDefault="00224341" w:rsidP="00224341">
      <w:pPr>
        <w:shd w:val="clear" w:color="auto" w:fill="FFFFFF"/>
        <w:spacing w:before="398" w:line="259" w:lineRule="exact"/>
        <w:jc w:val="both"/>
        <w:rPr>
          <w:lang w:val="hr-HR"/>
        </w:rPr>
      </w:pPr>
      <w:r w:rsidRPr="00E27110">
        <w:rPr>
          <w:sz w:val="22"/>
          <w:szCs w:val="22"/>
          <w:lang w:val="hr-HR"/>
        </w:rPr>
        <w:t xml:space="preserve">Nastavnik najavljuje temu lekcije: kako možemo postići održivost? Zapisuje na ploču ili </w:t>
      </w:r>
      <w:r w:rsidR="00C50A4E">
        <w:rPr>
          <w:sz w:val="22"/>
          <w:szCs w:val="22"/>
          <w:lang w:val="hr-HR"/>
        </w:rPr>
        <w:t>preklopnik (</w:t>
      </w:r>
      <w:r w:rsidRPr="00E27110">
        <w:rPr>
          <w:i/>
          <w:sz w:val="22"/>
          <w:szCs w:val="22"/>
          <w:lang w:val="hr-HR"/>
        </w:rPr>
        <w:t>flipchart</w:t>
      </w:r>
      <w:r w:rsidR="00C50A4E">
        <w:rPr>
          <w:sz w:val="22"/>
          <w:szCs w:val="22"/>
          <w:lang w:val="hr-HR"/>
        </w:rPr>
        <w:t>)</w:t>
      </w:r>
      <w:r w:rsidRPr="00E27110">
        <w:rPr>
          <w:sz w:val="22"/>
          <w:szCs w:val="22"/>
          <w:lang w:val="hr-HR"/>
        </w:rPr>
        <w:t xml:space="preserve"> i daje riječ učenicima.</w:t>
      </w:r>
      <w:r w:rsidR="00734A6C" w:rsidRPr="00E27110">
        <w:rPr>
          <w:sz w:val="22"/>
          <w:szCs w:val="22"/>
          <w:lang w:val="hr-HR"/>
        </w:rPr>
        <w:t xml:space="preserve"> </w:t>
      </w:r>
      <w:r w:rsidRPr="00E27110">
        <w:rPr>
          <w:sz w:val="22"/>
          <w:szCs w:val="22"/>
          <w:lang w:val="hr-HR"/>
        </w:rPr>
        <w:t>O sva</w:t>
      </w:r>
      <w:r w:rsidR="00110693" w:rsidRPr="00E27110">
        <w:rPr>
          <w:sz w:val="22"/>
          <w:szCs w:val="22"/>
          <w:lang w:val="hr-HR"/>
        </w:rPr>
        <w:t xml:space="preserve">kom od dva postavljena pitanja </w:t>
      </w:r>
      <w:r w:rsidRPr="00E27110">
        <w:rPr>
          <w:sz w:val="22"/>
          <w:szCs w:val="22"/>
          <w:lang w:val="hr-HR"/>
        </w:rPr>
        <w:t>naizmjenično</w:t>
      </w:r>
      <w:r w:rsidR="00C50A4E">
        <w:rPr>
          <w:sz w:val="22"/>
          <w:szCs w:val="22"/>
          <w:lang w:val="hr-HR"/>
        </w:rPr>
        <w:t xml:space="preserve"> se</w:t>
      </w:r>
      <w:r w:rsidRPr="00E27110">
        <w:rPr>
          <w:sz w:val="22"/>
          <w:szCs w:val="22"/>
          <w:lang w:val="hr-HR"/>
        </w:rPr>
        <w:t xml:space="preserve"> raspravlja.</w:t>
      </w:r>
    </w:p>
    <w:p w:rsidR="00842F7B" w:rsidRPr="00E27110" w:rsidRDefault="00734A6C" w:rsidP="00224341">
      <w:pPr>
        <w:shd w:val="clear" w:color="auto" w:fill="FFFFFF"/>
        <w:spacing w:before="398" w:line="259" w:lineRule="exact"/>
        <w:jc w:val="both"/>
        <w:rPr>
          <w:lang w:val="hr-HR"/>
        </w:rPr>
      </w:pPr>
      <w:r w:rsidRPr="00E27110">
        <w:rPr>
          <w:i/>
          <w:iCs/>
          <w:spacing w:val="-6"/>
          <w:sz w:val="22"/>
          <w:szCs w:val="22"/>
          <w:lang w:val="hr-HR"/>
        </w:rPr>
        <w:t xml:space="preserve"> 1</w:t>
      </w:r>
      <w:r w:rsidR="00224341" w:rsidRPr="00E27110">
        <w:rPr>
          <w:i/>
          <w:iCs/>
          <w:spacing w:val="-6"/>
          <w:sz w:val="22"/>
          <w:szCs w:val="22"/>
          <w:lang w:val="hr-HR"/>
        </w:rPr>
        <w:t>. pitanje</w:t>
      </w:r>
      <w:r w:rsidRPr="00E27110">
        <w:rPr>
          <w:i/>
          <w:iCs/>
          <w:spacing w:val="-6"/>
          <w:sz w:val="22"/>
          <w:szCs w:val="22"/>
          <w:lang w:val="hr-HR"/>
        </w:rPr>
        <w:t xml:space="preserve">: </w:t>
      </w:r>
      <w:r w:rsidR="00224341" w:rsidRPr="00E27110">
        <w:rPr>
          <w:i/>
          <w:iCs/>
          <w:spacing w:val="-6"/>
          <w:sz w:val="22"/>
          <w:szCs w:val="22"/>
          <w:lang w:val="hr-HR"/>
        </w:rPr>
        <w:t>Ciljevi koji se tiču održivosti</w:t>
      </w:r>
    </w:p>
    <w:p w:rsidR="00842F7B" w:rsidRPr="00E27110" w:rsidRDefault="00224341">
      <w:pPr>
        <w:shd w:val="clear" w:color="auto" w:fill="FFFFFF"/>
        <w:spacing w:before="106" w:line="259" w:lineRule="exact"/>
        <w:jc w:val="both"/>
        <w:rPr>
          <w:lang w:val="hr-HR"/>
        </w:rPr>
      </w:pPr>
      <w:r w:rsidRPr="00E27110">
        <w:rPr>
          <w:sz w:val="22"/>
          <w:szCs w:val="22"/>
          <w:lang w:val="hr-HR"/>
        </w:rPr>
        <w:t xml:space="preserve">Od učenika se može očekivati da razmišljaju o sljedećem problemu: dok su neki ciljevi koji se tiču održivosti </w:t>
      </w:r>
      <w:r w:rsidR="0054273B" w:rsidRPr="00E27110">
        <w:rPr>
          <w:sz w:val="22"/>
          <w:szCs w:val="22"/>
          <w:lang w:val="hr-HR"/>
        </w:rPr>
        <w:t>međusobno usklađeni, neki se međusobno isključuju. Zaštita okoliša, na primjer, odlično se slaže s odgovornošću za buduće generacije i čovječanstvo u cjelini (globalna perspektiva, jedan svijet). Ti ciljevi su ugrožen</w:t>
      </w:r>
      <w:r w:rsidR="00C50A4E">
        <w:rPr>
          <w:sz w:val="22"/>
          <w:szCs w:val="22"/>
          <w:lang w:val="hr-HR"/>
        </w:rPr>
        <w:t xml:space="preserve">i ako sadašnja generacija </w:t>
      </w:r>
      <w:r w:rsidR="0054273B" w:rsidRPr="00E27110">
        <w:rPr>
          <w:sz w:val="22"/>
          <w:szCs w:val="22"/>
          <w:lang w:val="hr-HR"/>
        </w:rPr>
        <w:t xml:space="preserve">teži povećanju blagostanja (gospodarstvo). Društvo (cilj pravedne raspodjele) i gospodarstvo (povećanje rezultata i produktivnosti) mogu biti usklađeni, ali u mnogim slučajevima </w:t>
      </w:r>
      <w:r w:rsidR="00C50A4E">
        <w:rPr>
          <w:sz w:val="22"/>
          <w:szCs w:val="22"/>
          <w:lang w:val="hr-HR"/>
        </w:rPr>
        <w:t xml:space="preserve">oni to </w:t>
      </w:r>
      <w:r w:rsidR="0054273B" w:rsidRPr="00E27110">
        <w:rPr>
          <w:sz w:val="22"/>
          <w:szCs w:val="22"/>
          <w:lang w:val="hr-HR"/>
        </w:rPr>
        <w:t xml:space="preserve">nisu. </w:t>
      </w:r>
      <w:r w:rsidRPr="00E27110">
        <w:rPr>
          <w:sz w:val="22"/>
          <w:szCs w:val="22"/>
          <w:lang w:val="hr-HR"/>
        </w:rPr>
        <w:t xml:space="preserve"> </w:t>
      </w:r>
    </w:p>
    <w:p w:rsidR="00842F7B" w:rsidRPr="00E27110" w:rsidRDefault="0054273B">
      <w:pPr>
        <w:shd w:val="clear" w:color="auto" w:fill="FFFFFF"/>
        <w:spacing w:before="101" w:line="259" w:lineRule="exact"/>
        <w:jc w:val="both"/>
        <w:rPr>
          <w:lang w:val="hr-HR"/>
        </w:rPr>
      </w:pPr>
      <w:r w:rsidRPr="00E27110">
        <w:rPr>
          <w:sz w:val="22"/>
          <w:szCs w:val="22"/>
          <w:lang w:val="hr-HR"/>
        </w:rPr>
        <w:t>Ribarska igra je bila najgori scenarij u kojem je sve krenulo po zlu. Čak i bogatija ribarska sela suočila su se s gospodarskim padom.</w:t>
      </w:r>
    </w:p>
    <w:p w:rsidR="00842F7B" w:rsidRPr="00E27110" w:rsidRDefault="0054273B">
      <w:pPr>
        <w:shd w:val="clear" w:color="auto" w:fill="FFFFFF"/>
        <w:spacing w:before="96" w:line="259" w:lineRule="exact"/>
        <w:jc w:val="both"/>
        <w:rPr>
          <w:lang w:val="hr-HR"/>
        </w:rPr>
      </w:pPr>
      <w:r w:rsidRPr="00E27110">
        <w:rPr>
          <w:sz w:val="22"/>
          <w:szCs w:val="22"/>
          <w:lang w:val="hr-HR"/>
        </w:rPr>
        <w:t>Učenici se mogu pozivati na sadašnje napore usklađivanja gospodarskog rasta i zaštite okoliša: recikliranje otpada, proizvodnja električne energije pomoću vjetra, sunca ili vodenih generatora, ili proizvodnja automobila na električni pogon.</w:t>
      </w:r>
    </w:p>
    <w:p w:rsidR="00842F7B" w:rsidRPr="00E27110" w:rsidRDefault="00734A6C">
      <w:pPr>
        <w:shd w:val="clear" w:color="auto" w:fill="FFFFFF"/>
        <w:spacing w:before="202"/>
        <w:rPr>
          <w:lang w:val="hr-HR"/>
        </w:rPr>
      </w:pPr>
      <w:r w:rsidRPr="00E27110">
        <w:rPr>
          <w:i/>
          <w:iCs/>
          <w:spacing w:val="-6"/>
          <w:sz w:val="22"/>
          <w:szCs w:val="22"/>
          <w:lang w:val="hr-HR"/>
        </w:rPr>
        <w:t>2</w:t>
      </w:r>
      <w:r w:rsidR="0054273B" w:rsidRPr="00E27110">
        <w:rPr>
          <w:i/>
          <w:iCs/>
          <w:spacing w:val="-6"/>
          <w:sz w:val="22"/>
          <w:szCs w:val="22"/>
          <w:lang w:val="hr-HR"/>
        </w:rPr>
        <w:t>. pitanje</w:t>
      </w:r>
      <w:r w:rsidRPr="00E27110">
        <w:rPr>
          <w:i/>
          <w:iCs/>
          <w:spacing w:val="-6"/>
          <w:sz w:val="22"/>
          <w:szCs w:val="22"/>
          <w:lang w:val="hr-HR"/>
        </w:rPr>
        <w:t xml:space="preserve">: </w:t>
      </w:r>
      <w:r w:rsidR="0054273B" w:rsidRPr="00E27110">
        <w:rPr>
          <w:i/>
          <w:iCs/>
          <w:spacing w:val="-6"/>
          <w:sz w:val="22"/>
          <w:szCs w:val="22"/>
          <w:lang w:val="hr-HR"/>
        </w:rPr>
        <w:t>Cilj koji se tiče individualnog blagostanja</w:t>
      </w:r>
    </w:p>
    <w:p w:rsidR="00842F7B" w:rsidRPr="00E27110" w:rsidRDefault="0054273B">
      <w:pPr>
        <w:shd w:val="clear" w:color="auto" w:fill="FFFFFF"/>
        <w:spacing w:before="106" w:line="259" w:lineRule="exact"/>
        <w:jc w:val="both"/>
        <w:rPr>
          <w:lang w:val="hr-HR"/>
        </w:rPr>
      </w:pPr>
      <w:r w:rsidRPr="00E27110">
        <w:rPr>
          <w:sz w:val="22"/>
          <w:szCs w:val="22"/>
          <w:lang w:val="hr-HR"/>
        </w:rPr>
        <w:t>Može se očekivati da su učenici razmislili o sljedećem problemu: u ribarskoj igri, „pobjednik“ je izgleda bilo selo s najvećim ulovima. Odgovornost za okoliš nije se isplatila, u sasvim konkretnom smislu</w:t>
      </w:r>
    </w:p>
    <w:p w:rsidR="00842F7B" w:rsidRPr="00E27110" w:rsidRDefault="0044562B">
      <w:pPr>
        <w:shd w:val="clear" w:color="auto" w:fill="FFFFFF"/>
        <w:spacing w:before="101" w:line="259" w:lineRule="exact"/>
        <w:jc w:val="both"/>
        <w:rPr>
          <w:lang w:val="hr-HR"/>
        </w:rPr>
      </w:pPr>
      <w:r w:rsidRPr="00E27110">
        <w:rPr>
          <w:sz w:val="22"/>
          <w:szCs w:val="22"/>
          <w:lang w:val="hr-HR"/>
        </w:rPr>
        <w:t>U svakom krugu nastavnik daje priliku da 6 do 10 učenika nešto kaže. Kada se stvori jasna slika, učenici nastoje sažeti sve što su čuli. Rezultat može otprilike biti ono što smo ovdje naveli, ali može se i razlikovati. Ako se učenici ne slože, to također treba reći.</w:t>
      </w:r>
    </w:p>
    <w:p w:rsidR="00842F7B" w:rsidRPr="00E27110" w:rsidRDefault="00734A6C">
      <w:pPr>
        <w:shd w:val="clear" w:color="auto" w:fill="FFFFFF"/>
        <w:spacing w:before="211"/>
        <w:rPr>
          <w:lang w:val="hr-HR"/>
        </w:rPr>
      </w:pPr>
      <w:r w:rsidRPr="00E27110">
        <w:rPr>
          <w:rFonts w:ascii="Arial" w:hAnsi="Arial" w:cs="Arial"/>
          <w:b/>
          <w:bCs/>
          <w:spacing w:val="-9"/>
          <w:sz w:val="26"/>
          <w:szCs w:val="26"/>
          <w:lang w:val="hr-HR"/>
        </w:rPr>
        <w:t>2</w:t>
      </w:r>
      <w:r w:rsidR="0044562B" w:rsidRPr="00E27110">
        <w:rPr>
          <w:rFonts w:ascii="Arial" w:hAnsi="Arial" w:cs="Arial"/>
          <w:b/>
          <w:bCs/>
          <w:spacing w:val="-9"/>
          <w:sz w:val="26"/>
          <w:szCs w:val="26"/>
          <w:lang w:val="hr-HR"/>
        </w:rPr>
        <w:t>. dio</w:t>
      </w:r>
      <w:r w:rsidRPr="00E27110">
        <w:rPr>
          <w:rFonts w:ascii="Arial" w:hAnsi="Arial" w:cs="Arial"/>
          <w:b/>
          <w:bCs/>
          <w:spacing w:val="-9"/>
          <w:sz w:val="26"/>
          <w:szCs w:val="26"/>
          <w:lang w:val="hr-HR"/>
        </w:rPr>
        <w:t xml:space="preserve">: </w:t>
      </w:r>
      <w:r w:rsidR="0044562B" w:rsidRPr="00E27110">
        <w:rPr>
          <w:rFonts w:ascii="Arial" w:hAnsi="Arial" w:cs="Arial"/>
          <w:b/>
          <w:bCs/>
          <w:spacing w:val="-9"/>
          <w:sz w:val="26"/>
          <w:szCs w:val="26"/>
          <w:lang w:val="hr-HR"/>
        </w:rPr>
        <w:t>Učenici se osvrću na utje</w:t>
      </w:r>
      <w:r w:rsidR="00110693" w:rsidRPr="00E27110">
        <w:rPr>
          <w:rFonts w:ascii="Arial" w:hAnsi="Arial" w:cs="Arial"/>
          <w:b/>
          <w:bCs/>
          <w:spacing w:val="-9"/>
          <w:sz w:val="26"/>
          <w:szCs w:val="26"/>
          <w:lang w:val="hr-HR"/>
        </w:rPr>
        <w:t>caj poticaja</w:t>
      </w:r>
      <w:r w:rsidR="0044562B" w:rsidRPr="00E27110">
        <w:rPr>
          <w:rFonts w:ascii="Arial" w:hAnsi="Arial" w:cs="Arial"/>
          <w:b/>
          <w:bCs/>
          <w:spacing w:val="-9"/>
          <w:sz w:val="26"/>
          <w:szCs w:val="26"/>
          <w:lang w:val="hr-HR"/>
        </w:rPr>
        <w:t xml:space="preserve"> na njihovo ponašanje</w:t>
      </w:r>
    </w:p>
    <w:p w:rsidR="00842F7B" w:rsidRPr="00E27110" w:rsidRDefault="0044562B">
      <w:pPr>
        <w:shd w:val="clear" w:color="auto" w:fill="FFFFFF"/>
        <w:spacing w:before="86" w:line="259" w:lineRule="exact"/>
        <w:jc w:val="both"/>
        <w:rPr>
          <w:lang w:val="hr-HR"/>
        </w:rPr>
      </w:pPr>
      <w:r w:rsidRPr="00E27110">
        <w:rPr>
          <w:sz w:val="22"/>
          <w:szCs w:val="22"/>
          <w:lang w:val="hr-HR"/>
        </w:rPr>
        <w:t xml:space="preserve">Nastavnik ukratko uvodi dva pojma koja olakšavaju razumijevanje o tome kako su se učenici ponašali tijekom ribarske igre. </w:t>
      </w:r>
    </w:p>
    <w:p w:rsidR="00842F7B" w:rsidRPr="00E27110" w:rsidRDefault="0044562B">
      <w:pPr>
        <w:shd w:val="clear" w:color="auto" w:fill="FFFFFF"/>
        <w:spacing w:before="101" w:line="259" w:lineRule="exact"/>
        <w:jc w:val="both"/>
        <w:rPr>
          <w:sz w:val="22"/>
          <w:szCs w:val="22"/>
          <w:lang w:val="hr-HR"/>
        </w:rPr>
      </w:pPr>
      <w:r w:rsidRPr="00E27110">
        <w:rPr>
          <w:sz w:val="22"/>
          <w:szCs w:val="22"/>
          <w:lang w:val="hr-HR"/>
        </w:rPr>
        <w:t>U ribarskoj igri, odgovornost za okoliš i blagostanje drugih nije se isplatila, u doslovnom smislu, no maksimaliziranje ulova da bi se povećalo vlastito blagostanje je</w:t>
      </w:r>
      <w:r w:rsidR="00C50A4E">
        <w:rPr>
          <w:sz w:val="22"/>
          <w:szCs w:val="22"/>
          <w:lang w:val="hr-HR"/>
        </w:rPr>
        <w:t>st</w:t>
      </w:r>
      <w:r w:rsidRPr="00E27110">
        <w:rPr>
          <w:sz w:val="22"/>
          <w:szCs w:val="22"/>
          <w:lang w:val="hr-HR"/>
        </w:rPr>
        <w:t xml:space="preserve">. Ta poruka je bila sasvim jasna. Ova vrsta neizravnog utjecaja na nas, koji nas potiče da se ponašamo na određen način bez da nas se na to prisiljava, naziva se </w:t>
      </w:r>
      <w:r w:rsidR="00110693" w:rsidRPr="00E27110">
        <w:rPr>
          <w:i/>
          <w:sz w:val="22"/>
          <w:szCs w:val="22"/>
          <w:lang w:val="hr-HR"/>
        </w:rPr>
        <w:t>poticajem</w:t>
      </w:r>
      <w:r w:rsidRPr="00E27110">
        <w:rPr>
          <w:sz w:val="22"/>
          <w:szCs w:val="22"/>
          <w:lang w:val="hr-HR"/>
        </w:rPr>
        <w:t>.</w:t>
      </w:r>
    </w:p>
    <w:p w:rsidR="00842F7B" w:rsidRPr="00E27110" w:rsidRDefault="00734A6C">
      <w:pPr>
        <w:shd w:val="clear" w:color="auto" w:fill="FFFFFF"/>
        <w:spacing w:before="586"/>
        <w:ind w:left="34"/>
        <w:rPr>
          <w:lang w:val="hr-HR"/>
        </w:rPr>
      </w:pPr>
      <w:r w:rsidRPr="00E27110">
        <w:rPr>
          <w:rFonts w:ascii="Courier New" w:hAnsi="Courier New" w:cs="Courier New"/>
          <w:sz w:val="22"/>
          <w:szCs w:val="22"/>
          <w:lang w:val="hr-HR"/>
        </w:rPr>
        <w:t>128</w:t>
      </w:r>
    </w:p>
    <w:p w:rsidR="00842F7B" w:rsidRPr="00E27110" w:rsidRDefault="00842F7B">
      <w:pPr>
        <w:shd w:val="clear" w:color="auto" w:fill="FFFFFF"/>
        <w:spacing w:before="586"/>
        <w:ind w:left="34"/>
        <w:rPr>
          <w:lang w:val="hr-HR"/>
        </w:rPr>
        <w:sectPr w:rsidR="00842F7B" w:rsidRPr="00E27110">
          <w:pgSz w:w="11909" w:h="16834"/>
          <w:pgMar w:top="534" w:right="1424" w:bottom="360" w:left="1418" w:header="720" w:footer="720" w:gutter="0"/>
          <w:cols w:space="60"/>
          <w:noEndnote/>
        </w:sectPr>
      </w:pPr>
    </w:p>
    <w:p w:rsidR="00842F7B" w:rsidRPr="00E27110" w:rsidRDefault="0044562B">
      <w:pPr>
        <w:shd w:val="clear" w:color="auto" w:fill="FFFFFF"/>
        <w:jc w:val="right"/>
        <w:rPr>
          <w:lang w:val="hr-HR"/>
        </w:rPr>
      </w:pPr>
      <w:r w:rsidRPr="00E27110">
        <w:rPr>
          <w:sz w:val="18"/>
          <w:szCs w:val="18"/>
          <w:lang w:val="hr-HR"/>
        </w:rPr>
        <w:lastRenderedPageBreak/>
        <w:t>Sudjelovanje u politici: rješavanje sukoba, rješavanje problema</w:t>
      </w:r>
    </w:p>
    <w:p w:rsidR="00842F7B" w:rsidRPr="00E27110" w:rsidRDefault="002A3106">
      <w:pPr>
        <w:shd w:val="clear" w:color="auto" w:fill="FFFFFF"/>
        <w:spacing w:before="398" w:line="259" w:lineRule="exact"/>
        <w:jc w:val="both"/>
        <w:rPr>
          <w:lang w:val="hr-HR"/>
        </w:rPr>
      </w:pPr>
      <w:r w:rsidRPr="00E27110">
        <w:rPr>
          <w:sz w:val="22"/>
          <w:szCs w:val="22"/>
          <w:lang w:val="hr-HR"/>
        </w:rPr>
        <w:t>Ov</w:t>
      </w:r>
      <w:r w:rsidR="00700BD4">
        <w:rPr>
          <w:sz w:val="22"/>
          <w:szCs w:val="22"/>
          <w:lang w:val="hr-HR"/>
        </w:rPr>
        <w:t>dje nastavnik radi stanku i traži da učenici</w:t>
      </w:r>
      <w:r w:rsidRPr="00E27110">
        <w:rPr>
          <w:sz w:val="22"/>
          <w:szCs w:val="22"/>
          <w:lang w:val="hr-HR"/>
        </w:rPr>
        <w:t xml:space="preserve"> </w:t>
      </w:r>
      <w:r w:rsidR="00700BD4">
        <w:rPr>
          <w:sz w:val="22"/>
          <w:szCs w:val="22"/>
          <w:lang w:val="hr-HR"/>
        </w:rPr>
        <w:t>r</w:t>
      </w:r>
      <w:r w:rsidRPr="00E27110">
        <w:rPr>
          <w:sz w:val="22"/>
          <w:szCs w:val="22"/>
          <w:lang w:val="hr-HR"/>
        </w:rPr>
        <w:t xml:space="preserve">azmisle o </w:t>
      </w:r>
      <w:r w:rsidR="00110693" w:rsidRPr="00E27110">
        <w:rPr>
          <w:sz w:val="22"/>
          <w:szCs w:val="22"/>
          <w:lang w:val="hr-HR"/>
        </w:rPr>
        <w:t>poticajima</w:t>
      </w:r>
      <w:r w:rsidRPr="00E27110">
        <w:rPr>
          <w:sz w:val="22"/>
          <w:szCs w:val="22"/>
          <w:lang w:val="hr-HR"/>
        </w:rPr>
        <w:t xml:space="preserve"> kojima </w:t>
      </w:r>
      <w:r w:rsidR="00110693" w:rsidRPr="00E27110">
        <w:rPr>
          <w:sz w:val="22"/>
          <w:szCs w:val="22"/>
          <w:lang w:val="hr-HR"/>
        </w:rPr>
        <w:t>su svjedoci</w:t>
      </w:r>
      <w:r w:rsidRPr="00E27110">
        <w:rPr>
          <w:sz w:val="22"/>
          <w:szCs w:val="22"/>
          <w:lang w:val="hr-HR"/>
        </w:rPr>
        <w:t xml:space="preserve"> u</w:t>
      </w:r>
      <w:r w:rsidR="00110693" w:rsidRPr="00E27110">
        <w:rPr>
          <w:sz w:val="22"/>
          <w:szCs w:val="22"/>
          <w:lang w:val="hr-HR"/>
        </w:rPr>
        <w:t xml:space="preserve"> svakodnevnom</w:t>
      </w:r>
      <w:r w:rsidRPr="00E27110">
        <w:rPr>
          <w:sz w:val="22"/>
          <w:szCs w:val="22"/>
          <w:lang w:val="hr-HR"/>
        </w:rPr>
        <w:t xml:space="preserve"> život</w:t>
      </w:r>
      <w:r w:rsidR="00110693" w:rsidRPr="00E27110">
        <w:rPr>
          <w:sz w:val="22"/>
          <w:szCs w:val="22"/>
          <w:lang w:val="hr-HR"/>
        </w:rPr>
        <w:t>u</w:t>
      </w:r>
      <w:r w:rsidRPr="00E27110">
        <w:rPr>
          <w:sz w:val="22"/>
          <w:szCs w:val="22"/>
          <w:lang w:val="hr-HR"/>
        </w:rPr>
        <w:t xml:space="preserve">. Možemo očekivati primjere poput </w:t>
      </w:r>
      <w:r w:rsidR="00110693" w:rsidRPr="00E27110">
        <w:rPr>
          <w:sz w:val="22"/>
          <w:szCs w:val="22"/>
          <w:lang w:val="hr-HR"/>
        </w:rPr>
        <w:t>ovog</w:t>
      </w:r>
      <w:r w:rsidRPr="00E27110">
        <w:rPr>
          <w:sz w:val="22"/>
          <w:szCs w:val="22"/>
          <w:lang w:val="hr-HR"/>
        </w:rPr>
        <w:t xml:space="preserve">: </w:t>
      </w:r>
    </w:p>
    <w:p w:rsidR="00842F7B" w:rsidRPr="00E27110" w:rsidRDefault="00734A6C">
      <w:pPr>
        <w:shd w:val="clear" w:color="auto" w:fill="FFFFFF"/>
        <w:tabs>
          <w:tab w:val="left" w:pos="355"/>
        </w:tabs>
        <w:spacing w:before="10" w:line="370" w:lineRule="exact"/>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2A3106" w:rsidRPr="00E27110">
        <w:rPr>
          <w:rFonts w:eastAsia="Times New Roman"/>
          <w:sz w:val="22"/>
          <w:szCs w:val="22"/>
          <w:lang w:val="hr-HR"/>
        </w:rPr>
        <w:t>Obično kupujemo jeftiniji p</w:t>
      </w:r>
      <w:r w:rsidR="00700BD4">
        <w:rPr>
          <w:rFonts w:eastAsia="Times New Roman"/>
          <w:sz w:val="22"/>
          <w:szCs w:val="22"/>
          <w:lang w:val="hr-HR"/>
        </w:rPr>
        <w:t>r</w:t>
      </w:r>
      <w:r w:rsidR="002A3106" w:rsidRPr="00E27110">
        <w:rPr>
          <w:rFonts w:eastAsia="Times New Roman"/>
          <w:sz w:val="22"/>
          <w:szCs w:val="22"/>
          <w:lang w:val="hr-HR"/>
        </w:rPr>
        <w:t>oizvod</w:t>
      </w:r>
      <w:r w:rsidR="00700BD4">
        <w:rPr>
          <w:rFonts w:eastAsia="Times New Roman"/>
          <w:sz w:val="22"/>
          <w:szCs w:val="22"/>
          <w:lang w:val="hr-HR"/>
        </w:rPr>
        <w:t>,</w:t>
      </w:r>
      <w:r w:rsidR="002A3106" w:rsidRPr="00E27110">
        <w:rPr>
          <w:rFonts w:eastAsia="Times New Roman"/>
          <w:sz w:val="22"/>
          <w:szCs w:val="22"/>
          <w:lang w:val="hr-HR"/>
        </w:rPr>
        <w:t xml:space="preserve"> ako je kvaliteta više-manje ista.</w:t>
      </w:r>
    </w:p>
    <w:p w:rsidR="00842F7B" w:rsidRPr="00E27110" w:rsidRDefault="00734A6C">
      <w:pPr>
        <w:shd w:val="clear" w:color="auto" w:fill="FFFFFF"/>
        <w:tabs>
          <w:tab w:val="left" w:pos="355"/>
        </w:tabs>
        <w:spacing w:line="370" w:lineRule="exact"/>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2A3106" w:rsidRPr="00E27110">
        <w:rPr>
          <w:rFonts w:eastAsia="Times New Roman" w:hAnsi="Arial"/>
          <w:sz w:val="22"/>
          <w:szCs w:val="22"/>
          <w:lang w:val="hr-HR"/>
        </w:rPr>
        <w:t xml:space="preserve">U </w:t>
      </w:r>
      <w:r w:rsidR="00700BD4">
        <w:rPr>
          <w:rFonts w:eastAsia="Times New Roman"/>
          <w:sz w:val="22"/>
          <w:szCs w:val="22"/>
          <w:lang w:val="hr-HR"/>
        </w:rPr>
        <w:t>š</w:t>
      </w:r>
      <w:r w:rsidR="002A3106" w:rsidRPr="00E27110">
        <w:rPr>
          <w:rFonts w:eastAsia="Times New Roman" w:hAnsi="Arial"/>
          <w:sz w:val="22"/>
          <w:szCs w:val="22"/>
          <w:lang w:val="hr-HR"/>
        </w:rPr>
        <w:t>koli ula</w:t>
      </w:r>
      <w:r w:rsidR="002A3106" w:rsidRPr="00700BD4">
        <w:rPr>
          <w:rFonts w:eastAsia="Times New Roman"/>
          <w:sz w:val="22"/>
          <w:szCs w:val="22"/>
          <w:lang w:val="hr-HR"/>
        </w:rPr>
        <w:t>ž</w:t>
      </w:r>
      <w:r w:rsidR="002A3106" w:rsidRPr="00E27110">
        <w:rPr>
          <w:rFonts w:eastAsia="Times New Roman" w:hAnsi="Arial"/>
          <w:sz w:val="22"/>
          <w:szCs w:val="22"/>
          <w:lang w:val="hr-HR"/>
        </w:rPr>
        <w:t>emo napor da postignemo dobre ocjene.</w:t>
      </w:r>
    </w:p>
    <w:p w:rsidR="00842F7B" w:rsidRPr="00E27110" w:rsidRDefault="00734A6C">
      <w:pPr>
        <w:shd w:val="clear" w:color="auto" w:fill="FFFFFF"/>
        <w:tabs>
          <w:tab w:val="left" w:pos="355"/>
        </w:tabs>
        <w:spacing w:line="370" w:lineRule="exact"/>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2A3106" w:rsidRPr="00E27110">
        <w:rPr>
          <w:rFonts w:eastAsia="Times New Roman"/>
          <w:sz w:val="22"/>
          <w:szCs w:val="22"/>
          <w:lang w:val="hr-HR"/>
        </w:rPr>
        <w:t>Roditelji djeci obeća</w:t>
      </w:r>
      <w:r w:rsidR="00110693" w:rsidRPr="00E27110">
        <w:rPr>
          <w:rFonts w:eastAsia="Times New Roman"/>
          <w:sz w:val="22"/>
          <w:szCs w:val="22"/>
          <w:lang w:val="hr-HR"/>
        </w:rPr>
        <w:t>va</w:t>
      </w:r>
      <w:r w:rsidR="002A3106" w:rsidRPr="00E27110">
        <w:rPr>
          <w:rFonts w:eastAsia="Times New Roman"/>
          <w:sz w:val="22"/>
          <w:szCs w:val="22"/>
          <w:lang w:val="hr-HR"/>
        </w:rPr>
        <w:t xml:space="preserve">ju nagradu </w:t>
      </w:r>
      <w:r w:rsidR="00110693" w:rsidRPr="00E27110">
        <w:rPr>
          <w:rFonts w:eastAsia="Times New Roman"/>
          <w:sz w:val="22"/>
          <w:szCs w:val="22"/>
          <w:lang w:val="hr-HR"/>
        </w:rPr>
        <w:t>za</w:t>
      </w:r>
      <w:r w:rsidR="002A3106" w:rsidRPr="00E27110">
        <w:rPr>
          <w:rFonts w:eastAsia="Times New Roman"/>
          <w:sz w:val="22"/>
          <w:szCs w:val="22"/>
          <w:lang w:val="hr-HR"/>
        </w:rPr>
        <w:t xml:space="preserve"> uspje</w:t>
      </w:r>
      <w:r w:rsidR="00110693" w:rsidRPr="00E27110">
        <w:rPr>
          <w:rFonts w:eastAsia="Times New Roman"/>
          <w:sz w:val="22"/>
          <w:szCs w:val="22"/>
          <w:lang w:val="hr-HR"/>
        </w:rPr>
        <w:t>h</w:t>
      </w:r>
      <w:r w:rsidR="002A3106" w:rsidRPr="00E27110">
        <w:rPr>
          <w:rFonts w:eastAsia="Times New Roman"/>
          <w:sz w:val="22"/>
          <w:szCs w:val="22"/>
          <w:lang w:val="hr-HR"/>
        </w:rPr>
        <w:t xml:space="preserve"> u školi</w:t>
      </w:r>
      <w:r w:rsidRPr="00E27110">
        <w:rPr>
          <w:rFonts w:eastAsia="Times New Roman" w:hAnsi="Arial"/>
          <w:sz w:val="22"/>
          <w:szCs w:val="22"/>
          <w:lang w:val="hr-HR"/>
        </w:rPr>
        <w:t>.</w:t>
      </w:r>
    </w:p>
    <w:p w:rsidR="00842F7B" w:rsidRPr="00E27110" w:rsidRDefault="00734A6C">
      <w:pPr>
        <w:shd w:val="clear" w:color="auto" w:fill="FFFFFF"/>
        <w:tabs>
          <w:tab w:val="left" w:pos="355"/>
        </w:tabs>
        <w:spacing w:line="370" w:lineRule="exact"/>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2A3106" w:rsidRPr="00E27110">
        <w:rPr>
          <w:rFonts w:eastAsia="Times New Roman"/>
          <w:sz w:val="22"/>
          <w:szCs w:val="22"/>
          <w:lang w:val="hr-HR"/>
        </w:rPr>
        <w:t xml:space="preserve">Osiguravajuća društva nude bonuse ako klijenti </w:t>
      </w:r>
      <w:r w:rsidR="00700BD4">
        <w:rPr>
          <w:rFonts w:eastAsia="Times New Roman"/>
          <w:sz w:val="22"/>
          <w:szCs w:val="22"/>
          <w:lang w:val="hr-HR"/>
        </w:rPr>
        <w:t>nisu imali nikakva potraživanja</w:t>
      </w:r>
      <w:r w:rsidR="002A3106" w:rsidRPr="00E27110">
        <w:rPr>
          <w:rFonts w:eastAsia="Times New Roman"/>
          <w:sz w:val="22"/>
          <w:szCs w:val="22"/>
          <w:lang w:val="hr-HR"/>
        </w:rPr>
        <w:t>.</w:t>
      </w:r>
    </w:p>
    <w:p w:rsidR="00842F7B" w:rsidRPr="00E27110" w:rsidRDefault="00734A6C">
      <w:pPr>
        <w:shd w:val="clear" w:color="auto" w:fill="FFFFFF"/>
        <w:spacing w:before="86" w:line="259" w:lineRule="exact"/>
        <w:ind w:left="398" w:hanging="398"/>
        <w:jc w:val="both"/>
        <w:rPr>
          <w:lang w:val="hr-HR"/>
        </w:rPr>
      </w:pPr>
      <w:r w:rsidRPr="00E27110">
        <w:rPr>
          <w:rFonts w:eastAsia="Times New Roman"/>
          <w:sz w:val="22"/>
          <w:szCs w:val="22"/>
          <w:lang w:val="hr-HR"/>
        </w:rPr>
        <w:t xml:space="preserve">– </w:t>
      </w:r>
      <w:r w:rsidR="002A3106" w:rsidRPr="00E27110">
        <w:rPr>
          <w:rFonts w:eastAsia="Times New Roman"/>
          <w:sz w:val="22"/>
          <w:szCs w:val="22"/>
          <w:lang w:val="hr-HR"/>
        </w:rPr>
        <w:t xml:space="preserve">  Ako se pretplatiš na neki časopis, ili nagovoriš prijatelja da se pretplati, dobivaš poklon.</w:t>
      </w:r>
    </w:p>
    <w:p w:rsidR="00842F7B" w:rsidRPr="00E27110" w:rsidRDefault="002A3106">
      <w:pPr>
        <w:shd w:val="clear" w:color="auto" w:fill="FFFFFF"/>
        <w:spacing w:before="106"/>
        <w:rPr>
          <w:lang w:val="hr-HR"/>
        </w:rPr>
      </w:pPr>
      <w:r w:rsidRPr="00E27110">
        <w:rPr>
          <w:rFonts w:eastAsia="Times New Roman"/>
          <w:sz w:val="22"/>
          <w:szCs w:val="22"/>
          <w:lang w:val="hr-HR"/>
        </w:rPr>
        <w:t xml:space="preserve">–   Neki se ljudi ne žele opiti jer se boje da bi </w:t>
      </w:r>
      <w:r w:rsidR="00700BD4">
        <w:rPr>
          <w:rFonts w:eastAsia="Times New Roman"/>
          <w:sz w:val="22"/>
          <w:szCs w:val="22"/>
          <w:lang w:val="hr-HR"/>
        </w:rPr>
        <w:t xml:space="preserve">im </w:t>
      </w:r>
      <w:r w:rsidRPr="00E27110">
        <w:rPr>
          <w:rFonts w:eastAsia="Times New Roman"/>
          <w:sz w:val="22"/>
          <w:szCs w:val="22"/>
          <w:lang w:val="hr-HR"/>
        </w:rPr>
        <w:t>to moglo narušiti ugled.</w:t>
      </w:r>
    </w:p>
    <w:p w:rsidR="00842F7B" w:rsidRPr="00E27110" w:rsidRDefault="002A3106">
      <w:pPr>
        <w:shd w:val="clear" w:color="auto" w:fill="FFFFFF"/>
        <w:spacing w:before="110"/>
        <w:rPr>
          <w:lang w:val="hr-HR"/>
        </w:rPr>
      </w:pPr>
      <w:r w:rsidRPr="00E27110">
        <w:rPr>
          <w:sz w:val="22"/>
          <w:szCs w:val="22"/>
          <w:lang w:val="hr-HR"/>
        </w:rPr>
        <w:t>Učenici, ili nastavnik, izvode zaključak na osnovu tih primjera.</w:t>
      </w:r>
    </w:p>
    <w:p w:rsidR="00842F7B" w:rsidRPr="00E27110" w:rsidRDefault="002A3106">
      <w:pPr>
        <w:shd w:val="clear" w:color="auto" w:fill="FFFFFF"/>
        <w:spacing w:before="96" w:line="259" w:lineRule="exact"/>
        <w:jc w:val="both"/>
        <w:rPr>
          <w:lang w:val="hr-HR"/>
        </w:rPr>
      </w:pPr>
      <w:r w:rsidRPr="00E27110">
        <w:rPr>
          <w:sz w:val="22"/>
          <w:szCs w:val="22"/>
          <w:lang w:val="hr-HR"/>
        </w:rPr>
        <w:t xml:space="preserve">Ovi primjeri jasno pokazuju da </w:t>
      </w:r>
      <w:r w:rsidR="00110693" w:rsidRPr="00E27110">
        <w:rPr>
          <w:sz w:val="22"/>
          <w:szCs w:val="22"/>
          <w:lang w:val="hr-HR"/>
        </w:rPr>
        <w:t>poticaji</w:t>
      </w:r>
      <w:r w:rsidR="002D38FC" w:rsidRPr="00E27110">
        <w:rPr>
          <w:sz w:val="22"/>
          <w:szCs w:val="22"/>
          <w:lang w:val="hr-HR"/>
        </w:rPr>
        <w:t xml:space="preserve"> pobuđuju naše osobne interese. Oni se često jasno i izravno tiču novca, ali i naše želje da budemo uspješni ili prihvaćeni od drugih. Kompetitivna tržišna gospodarstva se snažno oslanjaju na p</w:t>
      </w:r>
      <w:r w:rsidR="00700BD4">
        <w:rPr>
          <w:sz w:val="22"/>
          <w:szCs w:val="22"/>
          <w:lang w:val="hr-HR"/>
        </w:rPr>
        <w:t>oticaje, a profitni poticaj je bit</w:t>
      </w:r>
      <w:r w:rsidR="002D38FC" w:rsidRPr="00E27110">
        <w:rPr>
          <w:sz w:val="22"/>
          <w:szCs w:val="22"/>
          <w:lang w:val="hr-HR"/>
        </w:rPr>
        <w:t xml:space="preserve"> slobodnog tržišnog natjecanja. Stoga ne iznenađuje ako učenici odgovore na poticaj koji im je blizak. </w:t>
      </w:r>
    </w:p>
    <w:p w:rsidR="00842F7B" w:rsidRPr="00E27110" w:rsidRDefault="00734A6C">
      <w:pPr>
        <w:shd w:val="clear" w:color="auto" w:fill="FFFFFF"/>
        <w:spacing w:before="206" w:line="317" w:lineRule="exact"/>
        <w:jc w:val="both"/>
        <w:rPr>
          <w:lang w:val="hr-HR"/>
        </w:rPr>
      </w:pPr>
      <w:r w:rsidRPr="00E27110">
        <w:rPr>
          <w:rFonts w:ascii="Arial" w:hAnsi="Arial" w:cs="Arial"/>
          <w:b/>
          <w:bCs/>
          <w:spacing w:val="-15"/>
          <w:sz w:val="26"/>
          <w:szCs w:val="26"/>
          <w:lang w:val="hr-HR"/>
        </w:rPr>
        <w:t>3</w:t>
      </w:r>
      <w:r w:rsidR="002D38FC" w:rsidRPr="00E27110">
        <w:rPr>
          <w:rFonts w:ascii="Arial" w:hAnsi="Arial" w:cs="Arial"/>
          <w:b/>
          <w:bCs/>
          <w:spacing w:val="-15"/>
          <w:sz w:val="26"/>
          <w:szCs w:val="26"/>
          <w:lang w:val="hr-HR"/>
        </w:rPr>
        <w:t>. dio</w:t>
      </w:r>
      <w:r w:rsidRPr="00E27110">
        <w:rPr>
          <w:rFonts w:ascii="Arial" w:hAnsi="Arial" w:cs="Arial"/>
          <w:b/>
          <w:bCs/>
          <w:spacing w:val="-15"/>
          <w:sz w:val="26"/>
          <w:szCs w:val="26"/>
          <w:lang w:val="hr-HR"/>
        </w:rPr>
        <w:t xml:space="preserve">: </w:t>
      </w:r>
      <w:r w:rsidR="002D38FC" w:rsidRPr="00E27110">
        <w:rPr>
          <w:rFonts w:ascii="Arial" w:hAnsi="Arial" w:cs="Arial"/>
          <w:b/>
          <w:bCs/>
          <w:spacing w:val="-15"/>
          <w:sz w:val="26"/>
          <w:szCs w:val="26"/>
          <w:lang w:val="hr-HR"/>
        </w:rPr>
        <w:t xml:space="preserve">Učenici raspravljaju o dva osnovna pristupa rješavanju problema </w:t>
      </w:r>
      <w:r w:rsidR="00700BD4">
        <w:rPr>
          <w:rFonts w:ascii="Arial" w:hAnsi="Arial" w:cs="Arial"/>
          <w:b/>
          <w:bCs/>
          <w:spacing w:val="-15"/>
          <w:sz w:val="26"/>
          <w:szCs w:val="26"/>
          <w:lang w:val="hr-HR"/>
        </w:rPr>
        <w:t>održivosti – dilema koja se odnosi na</w:t>
      </w:r>
      <w:r w:rsidR="002D38FC" w:rsidRPr="00E27110">
        <w:rPr>
          <w:rFonts w:ascii="Arial" w:hAnsi="Arial" w:cs="Arial"/>
          <w:b/>
          <w:bCs/>
          <w:spacing w:val="-15"/>
          <w:sz w:val="26"/>
          <w:szCs w:val="26"/>
          <w:lang w:val="hr-HR"/>
        </w:rPr>
        <w:t xml:space="preserve"> profit</w:t>
      </w:r>
    </w:p>
    <w:p w:rsidR="00842F7B" w:rsidRPr="00E27110" w:rsidRDefault="00700BD4">
      <w:pPr>
        <w:shd w:val="clear" w:color="auto" w:fill="FFFFFF"/>
        <w:spacing w:before="86" w:line="259" w:lineRule="exact"/>
        <w:jc w:val="both"/>
        <w:rPr>
          <w:lang w:val="hr-HR"/>
        </w:rPr>
      </w:pPr>
      <w:r>
        <w:rPr>
          <w:sz w:val="22"/>
          <w:szCs w:val="22"/>
          <w:lang w:val="hr-HR"/>
        </w:rPr>
        <w:t>Nastavnik uvodi</w:t>
      </w:r>
      <w:r w:rsidR="0007340C" w:rsidRPr="00E27110">
        <w:rPr>
          <w:sz w:val="22"/>
          <w:szCs w:val="22"/>
          <w:lang w:val="hr-HR"/>
        </w:rPr>
        <w:t xml:space="preserve"> sljedeću temu koja se </w:t>
      </w:r>
      <w:r>
        <w:rPr>
          <w:sz w:val="22"/>
          <w:szCs w:val="22"/>
          <w:lang w:val="hr-HR"/>
        </w:rPr>
        <w:t>tiče pojma dileme. Nastojanje</w:t>
      </w:r>
      <w:r w:rsidR="0007340C" w:rsidRPr="00E27110">
        <w:rPr>
          <w:sz w:val="22"/>
          <w:szCs w:val="22"/>
          <w:lang w:val="hr-HR"/>
        </w:rPr>
        <w:t xml:space="preserve"> </w:t>
      </w:r>
      <w:r>
        <w:rPr>
          <w:sz w:val="22"/>
          <w:szCs w:val="22"/>
          <w:lang w:val="hr-HR"/>
        </w:rPr>
        <w:t>da povećamo svoje</w:t>
      </w:r>
      <w:r w:rsidR="0007340C" w:rsidRPr="00E27110">
        <w:rPr>
          <w:sz w:val="22"/>
          <w:szCs w:val="22"/>
          <w:lang w:val="hr-HR"/>
        </w:rPr>
        <w:t xml:space="preserve"> </w:t>
      </w:r>
      <w:r>
        <w:rPr>
          <w:sz w:val="22"/>
          <w:szCs w:val="22"/>
          <w:lang w:val="hr-HR"/>
        </w:rPr>
        <w:t>pojedinačne</w:t>
      </w:r>
      <w:r w:rsidR="0007340C" w:rsidRPr="00E27110">
        <w:rPr>
          <w:sz w:val="22"/>
          <w:szCs w:val="22"/>
          <w:lang w:val="hr-HR"/>
        </w:rPr>
        <w:t xml:space="preserve"> zarade je </w:t>
      </w:r>
      <w:r>
        <w:rPr>
          <w:sz w:val="22"/>
          <w:szCs w:val="22"/>
          <w:lang w:val="hr-HR"/>
        </w:rPr>
        <w:t xml:space="preserve">vrlo </w:t>
      </w:r>
      <w:r w:rsidR="0007340C" w:rsidRPr="00E27110">
        <w:rPr>
          <w:sz w:val="22"/>
          <w:szCs w:val="22"/>
          <w:lang w:val="hr-HR"/>
        </w:rPr>
        <w:t>snažno. Iz perspektive održivosti, posljedice su katastrofalne</w:t>
      </w:r>
      <w:r>
        <w:rPr>
          <w:sz w:val="22"/>
          <w:szCs w:val="22"/>
          <w:lang w:val="hr-HR"/>
        </w:rPr>
        <w:t>,</w:t>
      </w:r>
      <w:r w:rsidR="0007340C" w:rsidRPr="00E27110">
        <w:rPr>
          <w:sz w:val="22"/>
          <w:szCs w:val="22"/>
          <w:lang w:val="hr-HR"/>
        </w:rPr>
        <w:t xml:space="preserve"> ako svi od</w:t>
      </w:r>
      <w:r>
        <w:rPr>
          <w:sz w:val="22"/>
          <w:szCs w:val="22"/>
          <w:lang w:val="hr-HR"/>
        </w:rPr>
        <w:t>govaramo na poticaj u vezi s profitom,</w:t>
      </w:r>
      <w:r w:rsidR="0007340C" w:rsidRPr="00E27110">
        <w:rPr>
          <w:sz w:val="22"/>
          <w:szCs w:val="22"/>
          <w:lang w:val="hr-HR"/>
        </w:rPr>
        <w:t xml:space="preserve"> i svi to znamo. U dilemi smo. Znamo da bismo nešto trebali učiniti</w:t>
      </w:r>
      <w:r w:rsidR="00697A51" w:rsidRPr="00E27110">
        <w:rPr>
          <w:sz w:val="22"/>
          <w:szCs w:val="22"/>
          <w:lang w:val="hr-HR"/>
        </w:rPr>
        <w:t xml:space="preserve"> da zaštitimo zajedničke resurse, no ako to učinimo, doživjet ćemo neuspjeh i postati siromašniji od drugih. </w:t>
      </w:r>
      <w:r>
        <w:rPr>
          <w:sz w:val="22"/>
          <w:szCs w:val="22"/>
          <w:lang w:val="hr-HR"/>
        </w:rPr>
        <w:t>Stoga se vraćamo našem cilju ostvarenja</w:t>
      </w:r>
      <w:r w:rsidR="00697A51" w:rsidRPr="00E27110">
        <w:rPr>
          <w:sz w:val="22"/>
          <w:szCs w:val="22"/>
          <w:lang w:val="hr-HR"/>
        </w:rPr>
        <w:t xml:space="preserve"> profita, u strahu od najgoreg. Takva situacija, u kojoj radimo nešto izrazito pogrešno bez obzira koju opciju izaberemo – a jednu moramo izabrati – naziva se </w:t>
      </w:r>
      <w:r w:rsidR="00697A51" w:rsidRPr="00E27110">
        <w:rPr>
          <w:i/>
          <w:sz w:val="22"/>
          <w:szCs w:val="22"/>
          <w:lang w:val="hr-HR"/>
        </w:rPr>
        <w:t>dilemom</w:t>
      </w:r>
      <w:r w:rsidR="00697A51" w:rsidRPr="00E27110">
        <w:rPr>
          <w:sz w:val="22"/>
          <w:szCs w:val="22"/>
          <w:lang w:val="hr-HR"/>
        </w:rPr>
        <w:t>.</w:t>
      </w:r>
      <w:r w:rsidR="002D38FC" w:rsidRPr="00E27110">
        <w:rPr>
          <w:sz w:val="22"/>
          <w:szCs w:val="22"/>
          <w:lang w:val="hr-HR"/>
        </w:rPr>
        <w:t xml:space="preserve"> </w:t>
      </w:r>
      <w:r w:rsidR="00110693" w:rsidRPr="00E27110">
        <w:rPr>
          <w:sz w:val="22"/>
          <w:szCs w:val="22"/>
          <w:lang w:val="hr-HR"/>
        </w:rPr>
        <w:t xml:space="preserve"> </w:t>
      </w:r>
    </w:p>
    <w:p w:rsidR="00842F7B" w:rsidRPr="00E27110" w:rsidRDefault="00697A51">
      <w:pPr>
        <w:shd w:val="clear" w:color="auto" w:fill="FFFFFF"/>
        <w:spacing w:before="96" w:line="259" w:lineRule="exact"/>
        <w:jc w:val="both"/>
        <w:rPr>
          <w:lang w:val="hr-HR"/>
        </w:rPr>
      </w:pPr>
      <w:r w:rsidRPr="00E27110">
        <w:rPr>
          <w:sz w:val="22"/>
          <w:szCs w:val="22"/>
          <w:lang w:val="hr-HR"/>
        </w:rPr>
        <w:t>Učenici bi najprije trebali postavljati pitanja o razumijevanju. Nakon što se slože s tezom da je poticaj</w:t>
      </w:r>
      <w:r w:rsidR="00700BD4">
        <w:rPr>
          <w:sz w:val="22"/>
          <w:szCs w:val="22"/>
          <w:lang w:val="hr-HR"/>
        </w:rPr>
        <w:t xml:space="preserve"> za ostvarivanje profita</w:t>
      </w:r>
      <w:r w:rsidRPr="00E27110">
        <w:rPr>
          <w:sz w:val="22"/>
          <w:szCs w:val="22"/>
          <w:lang w:val="hr-HR"/>
        </w:rPr>
        <w:t xml:space="preserve"> u početnoj fazi ribarske igre snažan, mogu se posvetiti pitanju </w:t>
      </w:r>
      <w:r w:rsidR="00700BD4">
        <w:rPr>
          <w:sz w:val="22"/>
          <w:szCs w:val="22"/>
          <w:lang w:val="hr-HR"/>
        </w:rPr>
        <w:t>prevladavanja</w:t>
      </w:r>
      <w:r w:rsidRPr="00E27110">
        <w:rPr>
          <w:sz w:val="22"/>
          <w:szCs w:val="22"/>
          <w:lang w:val="hr-HR"/>
        </w:rPr>
        <w:t xml:space="preserve"> njegov</w:t>
      </w:r>
      <w:r w:rsidR="00700BD4">
        <w:rPr>
          <w:sz w:val="22"/>
          <w:szCs w:val="22"/>
          <w:lang w:val="hr-HR"/>
        </w:rPr>
        <w:t>og destruktivnog</w:t>
      </w:r>
      <w:r w:rsidRPr="00E27110">
        <w:rPr>
          <w:sz w:val="22"/>
          <w:szCs w:val="22"/>
          <w:lang w:val="hr-HR"/>
        </w:rPr>
        <w:t xml:space="preserve"> potencijal</w:t>
      </w:r>
      <w:r w:rsidR="00700BD4">
        <w:rPr>
          <w:sz w:val="22"/>
          <w:szCs w:val="22"/>
          <w:lang w:val="hr-HR"/>
        </w:rPr>
        <w:t>a</w:t>
      </w:r>
      <w:r w:rsidRPr="00E27110">
        <w:rPr>
          <w:sz w:val="22"/>
          <w:szCs w:val="22"/>
          <w:lang w:val="hr-HR"/>
        </w:rPr>
        <w:t xml:space="preserve">. Ovdje je jako važno njihovo iskustvo tijekom igre. Jesu li učenici uspjeli nadzirati ili koordinirati svoju ribarsku politiku? Čak i ako nisu uspjeli, koja su rješenja predložena? Koja rješenja predlažu osvrčući se unatrag? </w:t>
      </w:r>
    </w:p>
    <w:p w:rsidR="00842F7B" w:rsidRPr="00E27110" w:rsidRDefault="00697A51">
      <w:pPr>
        <w:shd w:val="clear" w:color="auto" w:fill="FFFFFF"/>
        <w:spacing w:before="96" w:line="259" w:lineRule="exact"/>
        <w:ind w:right="14"/>
        <w:jc w:val="both"/>
        <w:rPr>
          <w:lang w:val="hr-HR"/>
        </w:rPr>
      </w:pPr>
      <w:r w:rsidRPr="00E27110">
        <w:rPr>
          <w:spacing w:val="-1"/>
          <w:sz w:val="22"/>
          <w:szCs w:val="22"/>
          <w:lang w:val="hr-HR"/>
        </w:rPr>
        <w:t>Općenito govoreći, možemo očekivati da se mišljenja učenika mogu svrstati u dvije kategorije. Ona možda neće odgovoriti na sve vidove sadržane u ovom idealnom opisu:</w:t>
      </w:r>
    </w:p>
    <w:p w:rsidR="00842F7B" w:rsidRPr="00E27110" w:rsidRDefault="00734A6C">
      <w:pPr>
        <w:shd w:val="clear" w:color="auto" w:fill="FFFFFF"/>
        <w:spacing w:before="96" w:line="259" w:lineRule="exact"/>
        <w:ind w:left="398" w:hanging="398"/>
        <w:jc w:val="both"/>
        <w:rPr>
          <w:lang w:val="hr-HR"/>
        </w:rPr>
      </w:pPr>
      <w:r w:rsidRPr="00E27110">
        <w:rPr>
          <w:rFonts w:eastAsia="Times New Roman"/>
          <w:sz w:val="22"/>
          <w:szCs w:val="22"/>
          <w:lang w:val="hr-HR"/>
        </w:rPr>
        <w:t xml:space="preserve">– </w:t>
      </w:r>
      <w:r w:rsidR="00C3458E" w:rsidRPr="00E27110">
        <w:rPr>
          <w:rFonts w:eastAsia="Times New Roman"/>
          <w:i/>
          <w:iCs/>
          <w:sz w:val="22"/>
          <w:szCs w:val="22"/>
          <w:lang w:val="hr-HR"/>
        </w:rPr>
        <w:t>Autoritativan pristup</w:t>
      </w:r>
      <w:r w:rsidRPr="00E27110">
        <w:rPr>
          <w:rFonts w:eastAsia="Times New Roman"/>
          <w:sz w:val="22"/>
          <w:szCs w:val="22"/>
          <w:lang w:val="hr-HR"/>
        </w:rPr>
        <w:t xml:space="preserve">: </w:t>
      </w:r>
      <w:r w:rsidR="00C3458E" w:rsidRPr="00E27110">
        <w:rPr>
          <w:rFonts w:eastAsia="Times New Roman"/>
          <w:sz w:val="22"/>
          <w:szCs w:val="22"/>
          <w:lang w:val="hr-HR"/>
        </w:rPr>
        <w:t>ribarima su potrebna pravila i zakoni te sustav kontrole i sankci</w:t>
      </w:r>
      <w:r w:rsidR="00700BD4">
        <w:rPr>
          <w:rFonts w:eastAsia="Times New Roman"/>
          <w:sz w:val="22"/>
          <w:szCs w:val="22"/>
          <w:lang w:val="hr-HR"/>
        </w:rPr>
        <w:t>ja na osnovu kojeg će se ta pravila</w:t>
      </w:r>
      <w:r w:rsidR="00C3458E" w:rsidRPr="00E27110">
        <w:rPr>
          <w:rFonts w:eastAsia="Times New Roman"/>
          <w:sz w:val="22"/>
          <w:szCs w:val="22"/>
          <w:lang w:val="hr-HR"/>
        </w:rPr>
        <w:t xml:space="preserve"> provoditi. Ribare nadzire institucija koja je iznad njih, a ta institucija – najvjerojatnije vlada – također definira ciljeve održivosti. Sloboda da se slijede poticaji u smislu profita su u tom slučaju strogo ograničeni.</w:t>
      </w:r>
    </w:p>
    <w:p w:rsidR="00842F7B" w:rsidRPr="00E27110" w:rsidRDefault="00734A6C">
      <w:pPr>
        <w:shd w:val="clear" w:color="auto" w:fill="FFFFFF"/>
        <w:spacing w:before="96" w:line="259" w:lineRule="exact"/>
        <w:ind w:left="398" w:hanging="398"/>
        <w:jc w:val="both"/>
        <w:rPr>
          <w:lang w:val="hr-HR"/>
        </w:rPr>
      </w:pPr>
      <w:r w:rsidRPr="00E27110">
        <w:rPr>
          <w:rFonts w:eastAsia="Times New Roman"/>
          <w:sz w:val="22"/>
          <w:szCs w:val="22"/>
          <w:lang w:val="hr-HR"/>
        </w:rPr>
        <w:t xml:space="preserve">– </w:t>
      </w:r>
      <w:r w:rsidR="00C3458E" w:rsidRPr="00E27110">
        <w:rPr>
          <w:rFonts w:eastAsia="Times New Roman"/>
          <w:i/>
          <w:iCs/>
          <w:sz w:val="22"/>
          <w:szCs w:val="22"/>
          <w:lang w:val="hr-HR"/>
        </w:rPr>
        <w:t>Ugovorni pristup:</w:t>
      </w:r>
      <w:r w:rsidR="00700BD4">
        <w:rPr>
          <w:rFonts w:eastAsia="Times New Roman"/>
          <w:i/>
          <w:iCs/>
          <w:sz w:val="22"/>
          <w:szCs w:val="22"/>
          <w:lang w:val="hr-HR"/>
        </w:rPr>
        <w:t xml:space="preserve"> </w:t>
      </w:r>
      <w:r w:rsidR="00C3458E" w:rsidRPr="00E27110">
        <w:rPr>
          <w:rFonts w:eastAsia="Times New Roman"/>
          <w:iCs/>
          <w:sz w:val="22"/>
          <w:szCs w:val="22"/>
          <w:lang w:val="hr-HR"/>
        </w:rPr>
        <w:t xml:space="preserve">ribari potpisuju ugovor o pravilima ili </w:t>
      </w:r>
      <w:r w:rsidR="00700BD4">
        <w:rPr>
          <w:rFonts w:eastAsia="Times New Roman"/>
          <w:iCs/>
          <w:sz w:val="22"/>
          <w:szCs w:val="22"/>
          <w:lang w:val="hr-HR"/>
        </w:rPr>
        <w:t>načelima</w:t>
      </w:r>
      <w:r w:rsidR="00C3458E" w:rsidRPr="00E27110">
        <w:rPr>
          <w:rFonts w:eastAsia="Times New Roman"/>
          <w:iCs/>
          <w:sz w:val="22"/>
          <w:szCs w:val="22"/>
          <w:lang w:val="hr-HR"/>
        </w:rPr>
        <w:t xml:space="preserve"> ponašanja, a možda i ciljevima u smislu održivosti. Mogu također dogovoriti sustav kontrole i sankcija.</w:t>
      </w:r>
      <w:r w:rsidRPr="00E27110">
        <w:rPr>
          <w:rFonts w:eastAsia="Times New Roman"/>
          <w:sz w:val="22"/>
          <w:szCs w:val="22"/>
          <w:lang w:val="hr-HR"/>
        </w:rPr>
        <w:t xml:space="preserve"> </w:t>
      </w:r>
    </w:p>
    <w:p w:rsidR="00842F7B" w:rsidRPr="00E27110" w:rsidRDefault="00C3458E">
      <w:pPr>
        <w:shd w:val="clear" w:color="auto" w:fill="FFFFFF"/>
        <w:spacing w:before="96" w:line="259" w:lineRule="exact"/>
        <w:jc w:val="both"/>
        <w:rPr>
          <w:lang w:val="hr-HR"/>
        </w:rPr>
      </w:pPr>
      <w:r w:rsidRPr="00E27110">
        <w:rPr>
          <w:sz w:val="22"/>
          <w:szCs w:val="22"/>
          <w:lang w:val="hr-HR"/>
        </w:rPr>
        <w:t>Kojoj od ove dvije opcije učenici daju prednost? Ako je ostalo malo vremena, nastavnik traži izjašnjavanje dizanjem ruku, a jedan ili dva učenika iz svake grupe objašnjavaju svoje razloge. Ako to vrijeme dopušta, može uslijediti rasprava. Učenici mogu ukazati na to da slabost hijerarhijskog ili autoritarnog pristupa leži u tome</w:t>
      </w:r>
      <w:r w:rsidR="00B82439" w:rsidRPr="00E27110">
        <w:rPr>
          <w:sz w:val="22"/>
          <w:szCs w:val="22"/>
          <w:lang w:val="hr-HR"/>
        </w:rPr>
        <w:t xml:space="preserve"> što udaljenost institucije ne omogućava jasno ra</w:t>
      </w:r>
      <w:r w:rsidR="00700BD4">
        <w:rPr>
          <w:sz w:val="22"/>
          <w:szCs w:val="22"/>
          <w:lang w:val="hr-HR"/>
        </w:rPr>
        <w:t>zumijevanje ciljeva glede</w:t>
      </w:r>
      <w:r w:rsidR="00B82439" w:rsidRPr="00E27110">
        <w:rPr>
          <w:sz w:val="22"/>
          <w:szCs w:val="22"/>
          <w:lang w:val="hr-HR"/>
        </w:rPr>
        <w:t xml:space="preserve"> održivosti. Lokalni pristup koji se zasniva na ugovoru ima svoje prednosti u smislu stručnosti, ali možda nije tako uspješan kada se radi o sankcioniranju povrede ugovora. Budući da su ribari ravnop</w:t>
      </w:r>
      <w:r w:rsidR="005D7C45">
        <w:rPr>
          <w:sz w:val="22"/>
          <w:szCs w:val="22"/>
          <w:lang w:val="hr-HR"/>
        </w:rPr>
        <w:t>rav</w:t>
      </w:r>
      <w:r w:rsidR="00B82439" w:rsidRPr="00E27110">
        <w:rPr>
          <w:sz w:val="22"/>
          <w:szCs w:val="22"/>
          <w:lang w:val="hr-HR"/>
        </w:rPr>
        <w:t>ni partneri</w:t>
      </w:r>
      <w:r w:rsidR="008E602F" w:rsidRPr="00E27110">
        <w:rPr>
          <w:sz w:val="22"/>
          <w:szCs w:val="22"/>
          <w:lang w:val="hr-HR"/>
        </w:rPr>
        <w:t xml:space="preserve">, teško da jedni druge mogu </w:t>
      </w:r>
      <w:r w:rsidR="00B82439" w:rsidRPr="00E27110">
        <w:rPr>
          <w:sz w:val="22"/>
          <w:szCs w:val="22"/>
          <w:lang w:val="hr-HR"/>
        </w:rPr>
        <w:t>nadzirati</w:t>
      </w:r>
      <w:r w:rsidR="008E602F" w:rsidRPr="00E27110">
        <w:rPr>
          <w:sz w:val="22"/>
          <w:szCs w:val="22"/>
          <w:lang w:val="hr-HR"/>
        </w:rPr>
        <w:t>.</w:t>
      </w:r>
      <w:r w:rsidR="00B82439" w:rsidRPr="00E27110">
        <w:rPr>
          <w:sz w:val="22"/>
          <w:szCs w:val="22"/>
          <w:lang w:val="hr-HR"/>
        </w:rPr>
        <w:t xml:space="preserve">  </w:t>
      </w:r>
    </w:p>
    <w:p w:rsidR="00842F7B" w:rsidRPr="00E27110" w:rsidRDefault="00734A6C">
      <w:pPr>
        <w:shd w:val="clear" w:color="auto" w:fill="FFFFFF"/>
        <w:spacing w:before="1315"/>
        <w:ind w:right="19"/>
        <w:jc w:val="right"/>
        <w:rPr>
          <w:lang w:val="hr-HR"/>
        </w:rPr>
      </w:pPr>
      <w:r w:rsidRPr="00E27110">
        <w:rPr>
          <w:rFonts w:ascii="Courier New" w:hAnsi="Courier New" w:cs="Courier New"/>
          <w:sz w:val="22"/>
          <w:szCs w:val="22"/>
          <w:lang w:val="hr-HR"/>
        </w:rPr>
        <w:t>129</w:t>
      </w:r>
    </w:p>
    <w:p w:rsidR="00842F7B" w:rsidRPr="00E27110" w:rsidRDefault="00842F7B">
      <w:pPr>
        <w:shd w:val="clear" w:color="auto" w:fill="FFFFFF"/>
        <w:spacing w:before="1315"/>
        <w:ind w:right="19"/>
        <w:jc w:val="right"/>
        <w:rPr>
          <w:lang w:val="hr-HR"/>
        </w:rPr>
        <w:sectPr w:rsidR="00842F7B" w:rsidRPr="00E27110">
          <w:pgSz w:w="11909" w:h="16834"/>
          <w:pgMar w:top="538" w:right="1424" w:bottom="360" w:left="1418" w:header="720" w:footer="720" w:gutter="0"/>
          <w:cols w:space="60"/>
          <w:noEndnote/>
        </w:sectPr>
      </w:pPr>
    </w:p>
    <w:p w:rsidR="00842F7B" w:rsidRPr="00E27110" w:rsidRDefault="00734A6C">
      <w:pPr>
        <w:shd w:val="clear" w:color="auto" w:fill="FFFFFF"/>
        <w:ind w:left="5"/>
        <w:rPr>
          <w:lang w:val="hr-HR"/>
        </w:rPr>
      </w:pPr>
      <w:r w:rsidRPr="00E27110">
        <w:rPr>
          <w:rFonts w:ascii="Arial" w:hAnsi="Arial" w:cs="Arial"/>
          <w:b/>
          <w:bCs/>
          <w:sz w:val="28"/>
          <w:szCs w:val="28"/>
          <w:lang w:val="hr-HR"/>
        </w:rPr>
        <w:lastRenderedPageBreak/>
        <w:t xml:space="preserve">gl </w:t>
      </w:r>
      <w:r w:rsidR="005D7C45">
        <w:rPr>
          <w:rFonts w:ascii="Arial" w:hAnsi="Arial" w:cs="Arial"/>
          <w:b/>
          <w:bCs/>
          <w:sz w:val="28"/>
          <w:szCs w:val="28"/>
          <w:lang w:val="hr-HR"/>
        </w:rPr>
        <w:t>Nastavni m</w:t>
      </w:r>
      <w:r w:rsidRPr="00E27110">
        <w:rPr>
          <w:rFonts w:ascii="Arial" w:hAnsi="Arial" w:cs="Arial"/>
          <w:b/>
          <w:bCs/>
          <w:sz w:val="28"/>
          <w:szCs w:val="28"/>
          <w:lang w:val="hr-HR"/>
        </w:rPr>
        <w:t>ateri</w:t>
      </w:r>
      <w:r w:rsidR="00B97B48" w:rsidRPr="00E27110">
        <w:rPr>
          <w:rFonts w:ascii="Arial" w:hAnsi="Arial" w:cs="Arial"/>
          <w:b/>
          <w:bCs/>
          <w:sz w:val="28"/>
          <w:szCs w:val="28"/>
          <w:lang w:val="hr-HR"/>
        </w:rPr>
        <w:t xml:space="preserve">jali </w:t>
      </w:r>
      <w:r w:rsidRPr="00E27110">
        <w:rPr>
          <w:rFonts w:ascii="Arial" w:hAnsi="Arial" w:cs="Arial"/>
          <w:b/>
          <w:bCs/>
          <w:sz w:val="28"/>
          <w:szCs w:val="28"/>
          <w:lang w:val="hr-HR"/>
        </w:rPr>
        <w:t>4.1</w:t>
      </w:r>
    </w:p>
    <w:p w:rsidR="00842F7B" w:rsidRPr="00E27110" w:rsidRDefault="00B97B48" w:rsidP="00B97B48">
      <w:pPr>
        <w:shd w:val="clear" w:color="auto" w:fill="FFFFFF"/>
        <w:spacing w:before="58"/>
        <w:rPr>
          <w:lang w:val="hr-HR"/>
        </w:rPr>
      </w:pPr>
      <w:r w:rsidRPr="00E27110">
        <w:rPr>
          <w:rFonts w:ascii="Arial" w:hAnsi="Arial" w:cs="Arial"/>
          <w:b/>
          <w:bCs/>
          <w:spacing w:val="-8"/>
          <w:sz w:val="28"/>
          <w:szCs w:val="28"/>
          <w:lang w:val="hr-HR"/>
        </w:rPr>
        <w:t>Ribarska igra:</w:t>
      </w:r>
      <w:r w:rsidR="00734A6C" w:rsidRPr="00E27110">
        <w:rPr>
          <w:rFonts w:ascii="Arial" w:hAnsi="Arial" w:cs="Arial"/>
          <w:b/>
          <w:bCs/>
          <w:spacing w:val="-8"/>
          <w:sz w:val="28"/>
          <w:szCs w:val="28"/>
          <w:lang w:val="hr-HR"/>
        </w:rPr>
        <w:t xml:space="preserve"> </w:t>
      </w:r>
      <w:r w:rsidRPr="00E27110">
        <w:rPr>
          <w:rFonts w:ascii="Arial" w:hAnsi="Arial" w:cs="Arial"/>
          <w:b/>
          <w:bCs/>
          <w:spacing w:val="-8"/>
          <w:sz w:val="28"/>
          <w:szCs w:val="28"/>
          <w:lang w:val="hr-HR"/>
        </w:rPr>
        <w:t>evidencijska tablica za igrače</w:t>
      </w:r>
      <w:r w:rsidR="00734A6C" w:rsidRPr="00E27110">
        <w:rPr>
          <w:lang w:val="hr-HR"/>
        </w:rPr>
        <w:br w:type="column"/>
      </w:r>
      <w:r w:rsidR="00734A6C" w:rsidRPr="00E27110">
        <w:rPr>
          <w:i/>
          <w:iCs/>
          <w:lang w:val="hr-HR"/>
        </w:rPr>
        <w:lastRenderedPageBreak/>
        <w:t>&amp;</w:t>
      </w:r>
    </w:p>
    <w:p w:rsidR="00842F7B" w:rsidRPr="00E27110" w:rsidRDefault="00734A6C">
      <w:pPr>
        <w:shd w:val="clear" w:color="auto" w:fill="FFFFFF"/>
        <w:spacing w:before="53"/>
        <w:rPr>
          <w:lang w:val="hr-HR"/>
        </w:rPr>
      </w:pPr>
      <w:r w:rsidRPr="00E27110">
        <w:rPr>
          <w:rFonts w:ascii="Arial" w:hAnsi="Arial" w:cs="Arial"/>
          <w:b/>
          <w:bCs/>
          <w:spacing w:val="-8"/>
          <w:sz w:val="14"/>
          <w:szCs w:val="14"/>
          <w:lang w:val="hr-HR"/>
        </w:rPr>
        <w:t>-</w:t>
      </w:r>
      <w:r w:rsidRPr="00E27110">
        <w:rPr>
          <w:rFonts w:ascii="Arial" w:eastAsia="Times New Roman" w:hAnsi="Arial"/>
          <w:b/>
          <w:bCs/>
          <w:spacing w:val="-8"/>
          <w:sz w:val="14"/>
          <w:szCs w:val="14"/>
          <w:lang w:val="hr-HR"/>
        </w:rPr>
        <w:t>ö</w:t>
      </w:r>
    </w:p>
    <w:p w:rsidR="00842F7B" w:rsidRPr="00E27110" w:rsidRDefault="00842F7B">
      <w:pPr>
        <w:shd w:val="clear" w:color="auto" w:fill="FFFFFF"/>
        <w:spacing w:before="53"/>
        <w:rPr>
          <w:lang w:val="hr-HR"/>
        </w:rPr>
        <w:sectPr w:rsidR="00842F7B" w:rsidRPr="00E27110">
          <w:pgSz w:w="16834" w:h="11909" w:orient="landscape"/>
          <w:pgMar w:top="1440" w:right="822" w:bottom="720" w:left="850" w:header="720" w:footer="720" w:gutter="0"/>
          <w:cols w:num="2" w:sep="1" w:space="720" w:equalWidth="0">
            <w:col w:w="4953" w:space="9490"/>
            <w:col w:w="720"/>
          </w:cols>
          <w:noEndnote/>
        </w:sectPr>
      </w:pPr>
    </w:p>
    <w:p w:rsidR="00842F7B" w:rsidRPr="00E27110" w:rsidRDefault="00842F7B">
      <w:pPr>
        <w:spacing w:before="293" w:line="1" w:lineRule="exact"/>
        <w:rPr>
          <w:sz w:val="2"/>
          <w:szCs w:val="2"/>
          <w:lang w:val="hr-HR"/>
        </w:rPr>
      </w:pPr>
    </w:p>
    <w:p w:rsidR="00842F7B" w:rsidRPr="00E27110" w:rsidRDefault="00842F7B">
      <w:pPr>
        <w:shd w:val="clear" w:color="auto" w:fill="FFFFFF"/>
        <w:spacing w:before="53"/>
        <w:rPr>
          <w:lang w:val="hr-HR"/>
        </w:rPr>
        <w:sectPr w:rsidR="00842F7B" w:rsidRPr="00E27110">
          <w:type w:val="continuous"/>
          <w:pgSz w:w="16834" w:h="11909" w:orient="landscape"/>
          <w:pgMar w:top="1440" w:right="1988" w:bottom="720" w:left="821" w:header="720" w:footer="720" w:gutter="0"/>
          <w:cols w:space="60"/>
          <w:noEndnote/>
        </w:sectPr>
      </w:pPr>
    </w:p>
    <w:tbl>
      <w:tblPr>
        <w:tblW w:w="0" w:type="auto"/>
        <w:tblInd w:w="40" w:type="dxa"/>
        <w:tblLayout w:type="fixed"/>
        <w:tblCellMar>
          <w:left w:w="40" w:type="dxa"/>
          <w:right w:w="40" w:type="dxa"/>
        </w:tblCellMar>
        <w:tblLook w:val="0000"/>
      </w:tblPr>
      <w:tblGrid>
        <w:gridCol w:w="1138"/>
        <w:gridCol w:w="350"/>
        <w:gridCol w:w="1915"/>
        <w:gridCol w:w="3254"/>
      </w:tblGrid>
      <w:tr w:rsidR="00842F7B" w:rsidRPr="00E27110">
        <w:trPr>
          <w:trHeight w:hRule="exact" w:val="739"/>
        </w:trPr>
        <w:tc>
          <w:tcPr>
            <w:tcW w:w="6657" w:type="dxa"/>
            <w:gridSpan w:val="4"/>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4722F" w:rsidP="00B97B48">
            <w:pPr>
              <w:shd w:val="clear" w:color="auto" w:fill="FFFFFF"/>
              <w:ind w:left="10"/>
              <w:rPr>
                <w:lang w:val="hr-HR"/>
              </w:rPr>
            </w:pPr>
            <w:r>
              <w:rPr>
                <w:noProof/>
                <w:lang w:val="hr-HR" w:eastAsia="hr-HR"/>
              </w:rPr>
              <w:lastRenderedPageBreak/>
              <w:pict>
                <v:line id="Line 48" o:spid="_x0000_s1124" style="position:absolute;left:0;text-align:left;z-index:251705344;visibility:visible;mso-wrap-distance-left:3.17497mm;mso-wrap-distance-right:3.17497mm;mso-position-horizontal-relative:margin" from="719.3pt,-51.35pt" to="719.3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9C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" o:allowincell="f" strokeweight=".25pt">
                  <w10:wrap anchorx="margin"/>
                </v:line>
              </w:pict>
            </w:r>
            <w:r w:rsidR="00B97B48" w:rsidRPr="00E27110">
              <w:rPr>
                <w:lang w:val="hr-HR"/>
              </w:rPr>
              <w:t>Evidencijska tablica</w:t>
            </w:r>
          </w:p>
        </w:tc>
      </w:tr>
      <w:tr w:rsidR="00842F7B" w:rsidRPr="00E27110">
        <w:trPr>
          <w:trHeight w:hRule="exact" w:val="341"/>
        </w:trPr>
        <w:tc>
          <w:tcPr>
            <w:tcW w:w="1488" w:type="dxa"/>
            <w:gridSpan w:val="2"/>
            <w:vMerge w:val="restart"/>
            <w:tcBorders>
              <w:top w:val="single" w:sz="6" w:space="0" w:color="auto"/>
              <w:left w:val="single" w:sz="6" w:space="0" w:color="auto"/>
              <w:bottom w:val="nil"/>
              <w:right w:val="single" w:sz="6" w:space="0" w:color="auto"/>
            </w:tcBorders>
            <w:shd w:val="clear" w:color="auto" w:fill="FFFFFF"/>
          </w:tcPr>
          <w:p w:rsidR="00842F7B" w:rsidRPr="00E27110" w:rsidRDefault="00B97B48" w:rsidP="005D7C45">
            <w:pPr>
              <w:shd w:val="clear" w:color="auto" w:fill="FFFFFF"/>
              <w:ind w:left="10"/>
              <w:rPr>
                <w:lang w:val="hr-HR"/>
              </w:rPr>
            </w:pPr>
            <w:r w:rsidRPr="00E27110">
              <w:rPr>
                <w:lang w:val="hr-HR"/>
              </w:rPr>
              <w:t>Rib</w:t>
            </w:r>
            <w:r w:rsidR="005D7C45">
              <w:rPr>
                <w:lang w:val="hr-HR"/>
              </w:rPr>
              <w:t>arsko</w:t>
            </w:r>
            <w:r w:rsidRPr="00E27110">
              <w:rPr>
                <w:lang w:val="hr-HR"/>
              </w:rPr>
              <w:t xml:space="preserve"> </w:t>
            </w:r>
            <w:r w:rsidR="005D7C45">
              <w:rPr>
                <w:lang w:val="hr-HR"/>
              </w:rPr>
              <w:t>plovilo</w:t>
            </w:r>
            <w:r w:rsidRPr="00E27110">
              <w:rPr>
                <w:lang w:val="hr-HR"/>
              </w:rPr>
              <w:t xml:space="preserve"> br.</w:t>
            </w:r>
          </w:p>
        </w:tc>
        <w:tc>
          <w:tcPr>
            <w:tcW w:w="5169"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8137B">
            <w:pPr>
              <w:shd w:val="clear" w:color="auto" w:fill="FFFFFF"/>
              <w:rPr>
                <w:lang w:val="hr-HR"/>
              </w:rPr>
            </w:pPr>
            <w:r w:rsidRPr="00E27110">
              <w:rPr>
                <w:lang w:val="hr-HR"/>
              </w:rPr>
              <w:t>Ime</w:t>
            </w:r>
          </w:p>
        </w:tc>
      </w:tr>
      <w:tr w:rsidR="00842F7B" w:rsidRPr="00E27110">
        <w:trPr>
          <w:trHeight w:hRule="exact" w:val="149"/>
        </w:trPr>
        <w:tc>
          <w:tcPr>
            <w:tcW w:w="1488" w:type="dxa"/>
            <w:gridSpan w:val="2"/>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5169"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754"/>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88137B">
            <w:pPr>
              <w:shd w:val="clear" w:color="auto" w:fill="FFFFFF"/>
              <w:spacing w:line="264" w:lineRule="exact"/>
              <w:ind w:left="10" w:right="307"/>
              <w:rPr>
                <w:lang w:val="hr-HR"/>
              </w:rPr>
            </w:pPr>
            <w:r w:rsidRPr="00E27110">
              <w:rPr>
                <w:lang w:val="hr-HR"/>
              </w:rPr>
              <w:t>Se</w:t>
            </w:r>
            <w:r w:rsidR="0088137B" w:rsidRPr="00E27110">
              <w:rPr>
                <w:lang w:val="hr-HR"/>
              </w:rPr>
              <w:t>zona br.</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8137B" w:rsidP="0088137B">
            <w:pPr>
              <w:shd w:val="clear" w:color="auto" w:fill="FFFFFF"/>
              <w:spacing w:line="264" w:lineRule="exact"/>
              <w:ind w:left="5" w:right="595"/>
              <w:rPr>
                <w:lang w:val="hr-HR"/>
              </w:rPr>
            </w:pPr>
            <w:r w:rsidRPr="00E27110">
              <w:rPr>
                <w:lang w:val="hr-HR"/>
              </w:rPr>
              <w:t>Ribarska kvota (15% maks</w:t>
            </w:r>
            <w:r w:rsidR="00734A6C" w:rsidRPr="00E27110">
              <w:rPr>
                <w:lang w:val="hr-HR"/>
              </w:rPr>
              <w:t>imum)</w:t>
            </w: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8137B" w:rsidRPr="00E27110" w:rsidRDefault="0088137B" w:rsidP="0088137B">
            <w:pPr>
              <w:shd w:val="clear" w:color="auto" w:fill="FFFFFF"/>
              <w:ind w:left="10"/>
              <w:rPr>
                <w:lang w:val="hr-HR"/>
              </w:rPr>
            </w:pPr>
            <w:r w:rsidRPr="00E27110">
              <w:rPr>
                <w:lang w:val="hr-HR"/>
              </w:rPr>
              <w:t>Ulov</w:t>
            </w:r>
          </w:p>
          <w:p w:rsidR="00842F7B" w:rsidRPr="00E27110" w:rsidRDefault="00734A6C" w:rsidP="0088137B">
            <w:pPr>
              <w:shd w:val="clear" w:color="auto" w:fill="FFFFFF"/>
              <w:ind w:left="10"/>
              <w:rPr>
                <w:lang w:val="hr-HR"/>
              </w:rPr>
            </w:pPr>
            <w:r w:rsidRPr="00E27110">
              <w:rPr>
                <w:lang w:val="hr-HR"/>
              </w:rPr>
              <w:t>(</w:t>
            </w:r>
            <w:r w:rsidR="0088137B" w:rsidRPr="00E27110">
              <w:rPr>
                <w:lang w:val="hr-HR"/>
              </w:rPr>
              <w:t>u tonama, ukupno</w:t>
            </w:r>
            <w:r w:rsidRPr="00E27110">
              <w:rPr>
                <w:lang w:val="hr-HR"/>
              </w:rPr>
              <w:t>)</w:t>
            </w:r>
          </w:p>
        </w:tc>
      </w:tr>
      <w:tr w:rsidR="00842F7B" w:rsidRPr="00E27110">
        <w:trPr>
          <w:trHeight w:hRule="exact" w:val="494"/>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34"/>
              <w:rPr>
                <w:lang w:val="hr-HR"/>
              </w:rPr>
            </w:pPr>
            <w:r w:rsidRPr="00E27110">
              <w:rPr>
                <w:lang w:val="hr-HR"/>
              </w:rPr>
              <w:t>1</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lang w:val="hr-HR"/>
              </w:rPr>
              <w:t>2</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lang w:val="hr-HR"/>
              </w:rPr>
              <w:t>3</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0"/>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lang w:val="hr-HR"/>
              </w:rPr>
            </w:pPr>
            <w:r w:rsidRPr="00E27110">
              <w:rPr>
                <w:lang w:val="hr-HR"/>
              </w:rPr>
              <w:t>4</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lang w:val="hr-HR"/>
              </w:rPr>
              <w:t>5</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lang w:val="hr-HR"/>
              </w:rPr>
              <w:t>6</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lang w:val="hr-HR"/>
              </w:rPr>
              <w:t>7</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lang w:val="hr-HR"/>
              </w:rPr>
              <w:t>8</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lang w:val="hr-HR"/>
              </w:rPr>
            </w:pPr>
            <w:r w:rsidRPr="00E27110">
              <w:rPr>
                <w:lang w:val="hr-HR"/>
              </w:rPr>
              <w:t>9</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504"/>
        </w:trPr>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34"/>
              <w:rPr>
                <w:lang w:val="hr-HR"/>
              </w:rPr>
            </w:pPr>
            <w:r w:rsidRPr="00E27110">
              <w:rPr>
                <w:lang w:val="hr-HR"/>
              </w:rPr>
              <w:t>10</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pacing w:line="1" w:lineRule="exact"/>
        <w:rPr>
          <w:sz w:val="2"/>
          <w:szCs w:val="2"/>
          <w:lang w:val="hr-HR"/>
        </w:rPr>
      </w:pPr>
      <w:r w:rsidRPr="00E27110">
        <w:rPr>
          <w:sz w:val="2"/>
          <w:szCs w:val="2"/>
          <w:lang w:val="hr-HR"/>
        </w:rPr>
        <w:br w:type="column"/>
      </w:r>
    </w:p>
    <w:tbl>
      <w:tblPr>
        <w:tblW w:w="0" w:type="auto"/>
        <w:tblInd w:w="40" w:type="dxa"/>
        <w:tblLayout w:type="fixed"/>
        <w:tblCellMar>
          <w:left w:w="40" w:type="dxa"/>
          <w:right w:w="40" w:type="dxa"/>
        </w:tblCellMar>
        <w:tblLook w:val="0000"/>
      </w:tblPr>
      <w:tblGrid>
        <w:gridCol w:w="1142"/>
        <w:gridCol w:w="331"/>
        <w:gridCol w:w="1934"/>
        <w:gridCol w:w="3254"/>
      </w:tblGrid>
      <w:tr w:rsidR="00842F7B" w:rsidRPr="00E27110">
        <w:trPr>
          <w:trHeight w:hRule="exact" w:val="739"/>
        </w:trPr>
        <w:tc>
          <w:tcPr>
            <w:tcW w:w="6661" w:type="dxa"/>
            <w:gridSpan w:val="4"/>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97B48" w:rsidP="00B97B48">
            <w:pPr>
              <w:shd w:val="clear" w:color="auto" w:fill="FFFFFF"/>
              <w:ind w:left="14"/>
              <w:rPr>
                <w:lang w:val="hr-HR"/>
              </w:rPr>
            </w:pPr>
            <w:r w:rsidRPr="00E27110">
              <w:rPr>
                <w:lang w:val="hr-HR"/>
              </w:rPr>
              <w:t>Evidencijska tablica</w:t>
            </w:r>
          </w:p>
        </w:tc>
      </w:tr>
      <w:tr w:rsidR="00842F7B" w:rsidRPr="00E27110">
        <w:trPr>
          <w:trHeight w:hRule="exact" w:val="341"/>
        </w:trPr>
        <w:tc>
          <w:tcPr>
            <w:tcW w:w="1473" w:type="dxa"/>
            <w:gridSpan w:val="2"/>
            <w:vMerge w:val="restart"/>
            <w:tcBorders>
              <w:top w:val="single" w:sz="6" w:space="0" w:color="auto"/>
              <w:left w:val="single" w:sz="6" w:space="0" w:color="auto"/>
              <w:bottom w:val="nil"/>
              <w:right w:val="single" w:sz="6" w:space="0" w:color="auto"/>
            </w:tcBorders>
            <w:shd w:val="clear" w:color="auto" w:fill="FFFFFF"/>
          </w:tcPr>
          <w:p w:rsidR="00842F7B" w:rsidRPr="00E27110" w:rsidRDefault="005D7C45" w:rsidP="005D7C45">
            <w:pPr>
              <w:shd w:val="clear" w:color="auto" w:fill="FFFFFF"/>
              <w:ind w:left="14"/>
              <w:rPr>
                <w:lang w:val="hr-HR"/>
              </w:rPr>
            </w:pPr>
            <w:r>
              <w:rPr>
                <w:lang w:val="hr-HR"/>
              </w:rPr>
              <w:t>Ribarsko plovilo</w:t>
            </w:r>
            <w:r w:rsidR="0088137B" w:rsidRPr="00E27110">
              <w:rPr>
                <w:lang w:val="hr-HR"/>
              </w:rPr>
              <w:t xml:space="preserve"> br.</w:t>
            </w:r>
          </w:p>
        </w:tc>
        <w:tc>
          <w:tcPr>
            <w:tcW w:w="5188"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8137B" w:rsidP="0088137B">
            <w:pPr>
              <w:shd w:val="clear" w:color="auto" w:fill="FFFFFF"/>
              <w:rPr>
                <w:lang w:val="hr-HR"/>
              </w:rPr>
            </w:pPr>
            <w:r w:rsidRPr="00E27110">
              <w:rPr>
                <w:lang w:val="hr-HR"/>
              </w:rPr>
              <w:t>Ime</w:t>
            </w:r>
          </w:p>
        </w:tc>
      </w:tr>
      <w:tr w:rsidR="00842F7B" w:rsidRPr="00E27110">
        <w:trPr>
          <w:trHeight w:hRule="exact" w:val="149"/>
        </w:trPr>
        <w:tc>
          <w:tcPr>
            <w:tcW w:w="1473" w:type="dxa"/>
            <w:gridSpan w:val="2"/>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5188"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754"/>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88137B">
            <w:pPr>
              <w:shd w:val="clear" w:color="auto" w:fill="FFFFFF"/>
              <w:spacing w:line="264" w:lineRule="exact"/>
              <w:ind w:left="14" w:right="312"/>
              <w:rPr>
                <w:lang w:val="hr-HR"/>
              </w:rPr>
            </w:pPr>
            <w:r w:rsidRPr="00E27110">
              <w:rPr>
                <w:lang w:val="hr-HR"/>
              </w:rPr>
              <w:t>Se</w:t>
            </w:r>
            <w:r w:rsidR="0088137B" w:rsidRPr="00E27110">
              <w:rPr>
                <w:lang w:val="hr-HR"/>
              </w:rPr>
              <w:t>zona br.</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8137B" w:rsidP="0088137B">
            <w:pPr>
              <w:shd w:val="clear" w:color="auto" w:fill="FFFFFF"/>
              <w:spacing w:line="264" w:lineRule="exact"/>
              <w:ind w:left="5" w:right="600"/>
              <w:rPr>
                <w:lang w:val="hr-HR"/>
              </w:rPr>
            </w:pPr>
            <w:r w:rsidRPr="00E27110">
              <w:rPr>
                <w:lang w:val="hr-HR"/>
              </w:rPr>
              <w:t>Ribarska kvota (15% maks</w:t>
            </w:r>
            <w:r w:rsidR="00734A6C" w:rsidRPr="00E27110">
              <w:rPr>
                <w:lang w:val="hr-HR"/>
              </w:rPr>
              <w:t>imum)</w:t>
            </w: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8137B">
            <w:pPr>
              <w:shd w:val="clear" w:color="auto" w:fill="FFFFFF"/>
              <w:ind w:left="10"/>
              <w:rPr>
                <w:lang w:val="hr-HR"/>
              </w:rPr>
            </w:pPr>
            <w:r w:rsidRPr="00E27110">
              <w:rPr>
                <w:lang w:val="hr-HR"/>
              </w:rPr>
              <w:t>Ulov</w:t>
            </w:r>
          </w:p>
          <w:p w:rsidR="00842F7B" w:rsidRPr="00E27110" w:rsidRDefault="00734A6C" w:rsidP="0088137B">
            <w:pPr>
              <w:shd w:val="clear" w:color="auto" w:fill="FFFFFF"/>
              <w:ind w:left="10"/>
              <w:rPr>
                <w:lang w:val="hr-HR"/>
              </w:rPr>
            </w:pPr>
            <w:r w:rsidRPr="00E27110">
              <w:rPr>
                <w:lang w:val="hr-HR"/>
              </w:rPr>
              <w:t>(</w:t>
            </w:r>
            <w:r w:rsidR="0088137B" w:rsidRPr="00E27110">
              <w:rPr>
                <w:lang w:val="hr-HR"/>
              </w:rPr>
              <w:t>u tonama, ukupno</w:t>
            </w:r>
            <w:r w:rsidRPr="00E27110">
              <w:rPr>
                <w:lang w:val="hr-HR"/>
              </w:rPr>
              <w:t>)</w:t>
            </w:r>
          </w:p>
        </w:tc>
      </w:tr>
      <w:tr w:rsidR="00842F7B" w:rsidRPr="00E27110">
        <w:trPr>
          <w:trHeight w:hRule="exact" w:val="494"/>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38"/>
              <w:rPr>
                <w:lang w:val="hr-HR"/>
              </w:rPr>
            </w:pPr>
            <w:r w:rsidRPr="00E27110">
              <w:rPr>
                <w:lang w:val="hr-HR"/>
              </w:rPr>
              <w:t>1</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lang w:val="hr-HR"/>
              </w:rPr>
              <w:t>2</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lang w:val="hr-HR"/>
              </w:rPr>
              <w:t>3</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0"/>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lang w:val="hr-HR"/>
              </w:rPr>
              <w:t>4</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lang w:val="hr-HR"/>
              </w:rPr>
              <w:t>5</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lang w:val="hr-HR"/>
              </w:rPr>
              <w:t>6</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lang w:val="hr-HR"/>
              </w:rPr>
              <w:t>7</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lang w:val="hr-HR"/>
              </w:rPr>
              <w:t>8</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4"/>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lang w:val="hr-HR"/>
              </w:rPr>
              <w:t>9</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504"/>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38"/>
              <w:rPr>
                <w:lang w:val="hr-HR"/>
              </w:rPr>
            </w:pPr>
            <w:r w:rsidRPr="00E27110">
              <w:rPr>
                <w:lang w:val="hr-HR"/>
              </w:rPr>
              <w:t>10</w:t>
            </w:r>
          </w:p>
        </w:tc>
        <w:tc>
          <w:tcPr>
            <w:tcW w:w="2265"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842F7B">
      <w:pPr>
        <w:rPr>
          <w:lang w:val="hr-HR"/>
        </w:rPr>
        <w:sectPr w:rsidR="00842F7B" w:rsidRPr="00E27110">
          <w:type w:val="continuous"/>
          <w:pgSz w:w="16834" w:h="11909" w:orient="landscape"/>
          <w:pgMar w:top="1440" w:right="1988" w:bottom="720" w:left="821" w:header="720" w:footer="720" w:gutter="0"/>
          <w:cols w:num="2" w:space="720" w:equalWidth="0">
            <w:col w:w="6657" w:space="706"/>
            <w:col w:w="6662"/>
          </w:cols>
          <w:noEndnote/>
        </w:sectPr>
      </w:pPr>
    </w:p>
    <w:p w:rsidR="00842F7B" w:rsidRPr="00E27110" w:rsidRDefault="0088137B">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734A6C">
      <w:pPr>
        <w:shd w:val="clear" w:color="auto" w:fill="FFFFFF"/>
        <w:spacing w:before="461"/>
        <w:ind w:left="38"/>
        <w:rPr>
          <w:lang w:val="hr-HR"/>
        </w:rPr>
      </w:pPr>
      <w:r w:rsidRPr="00E27110">
        <w:rPr>
          <w:rFonts w:ascii="Arial" w:hAnsi="Arial" w:cs="Arial"/>
          <w:b/>
          <w:bCs/>
          <w:spacing w:val="-7"/>
          <w:sz w:val="30"/>
          <w:szCs w:val="30"/>
          <w:lang w:val="hr-HR"/>
        </w:rPr>
        <w:t xml:space="preserve">fj </w:t>
      </w:r>
      <w:r w:rsidR="005D7C45">
        <w:rPr>
          <w:rFonts w:ascii="Arial" w:hAnsi="Arial" w:cs="Arial"/>
          <w:b/>
          <w:bCs/>
          <w:spacing w:val="-7"/>
          <w:sz w:val="30"/>
          <w:szCs w:val="30"/>
          <w:lang w:val="hr-HR"/>
        </w:rPr>
        <w:t>Nastavni m</w:t>
      </w:r>
      <w:r w:rsidRPr="00E27110">
        <w:rPr>
          <w:rFonts w:ascii="Arial" w:hAnsi="Arial" w:cs="Arial"/>
          <w:b/>
          <w:bCs/>
          <w:spacing w:val="-7"/>
          <w:sz w:val="30"/>
          <w:szCs w:val="30"/>
          <w:lang w:val="hr-HR"/>
        </w:rPr>
        <w:t>ateri</w:t>
      </w:r>
      <w:r w:rsidR="0088137B" w:rsidRPr="00E27110">
        <w:rPr>
          <w:rFonts w:ascii="Arial" w:hAnsi="Arial" w:cs="Arial"/>
          <w:b/>
          <w:bCs/>
          <w:spacing w:val="-7"/>
          <w:sz w:val="30"/>
          <w:szCs w:val="30"/>
          <w:lang w:val="hr-HR"/>
        </w:rPr>
        <w:t>jal</w:t>
      </w:r>
      <w:r w:rsidRPr="00E27110">
        <w:rPr>
          <w:rFonts w:ascii="Arial" w:hAnsi="Arial" w:cs="Arial"/>
          <w:b/>
          <w:bCs/>
          <w:spacing w:val="-7"/>
          <w:sz w:val="30"/>
          <w:szCs w:val="30"/>
          <w:lang w:val="hr-HR"/>
        </w:rPr>
        <w:t xml:space="preserve"> (</w:t>
      </w:r>
      <w:r w:rsidR="0088137B" w:rsidRPr="00E27110">
        <w:rPr>
          <w:rFonts w:ascii="Arial" w:hAnsi="Arial" w:cs="Arial"/>
          <w:b/>
          <w:bCs/>
          <w:spacing w:val="-7"/>
          <w:sz w:val="30"/>
          <w:szCs w:val="30"/>
          <w:lang w:val="hr-HR"/>
        </w:rPr>
        <w:t>voditelji igre</w:t>
      </w:r>
      <w:r w:rsidRPr="00E27110">
        <w:rPr>
          <w:rFonts w:ascii="Arial" w:hAnsi="Arial" w:cs="Arial"/>
          <w:b/>
          <w:bCs/>
          <w:spacing w:val="-7"/>
          <w:sz w:val="30"/>
          <w:szCs w:val="30"/>
          <w:lang w:val="hr-HR"/>
        </w:rPr>
        <w:t>) 4.2</w:t>
      </w:r>
    </w:p>
    <w:p w:rsidR="00842F7B" w:rsidRPr="00E27110" w:rsidRDefault="00734A6C">
      <w:pPr>
        <w:shd w:val="clear" w:color="auto" w:fill="FFFFFF"/>
        <w:spacing w:before="29"/>
        <w:ind w:left="34"/>
        <w:rPr>
          <w:lang w:val="hr-HR"/>
        </w:rPr>
      </w:pPr>
      <w:r w:rsidRPr="00E27110">
        <w:rPr>
          <w:rFonts w:ascii="Arial" w:hAnsi="Arial" w:cs="Arial"/>
          <w:b/>
          <w:bCs/>
          <w:spacing w:val="-11"/>
          <w:sz w:val="30"/>
          <w:szCs w:val="30"/>
          <w:lang w:val="hr-HR"/>
        </w:rPr>
        <w:t>Reprodu</w:t>
      </w:r>
      <w:r w:rsidR="0088137B" w:rsidRPr="00E27110">
        <w:rPr>
          <w:rFonts w:ascii="Arial" w:hAnsi="Arial" w:cs="Arial"/>
          <w:b/>
          <w:bCs/>
          <w:spacing w:val="-11"/>
          <w:sz w:val="30"/>
          <w:szCs w:val="30"/>
          <w:lang w:val="hr-HR"/>
        </w:rPr>
        <w:t>kcijska tablica</w:t>
      </w:r>
      <w:r w:rsidRPr="00E27110">
        <w:rPr>
          <w:rFonts w:ascii="Arial" w:hAnsi="Arial" w:cs="Arial"/>
          <w:b/>
          <w:bCs/>
          <w:spacing w:val="-11"/>
          <w:sz w:val="30"/>
          <w:szCs w:val="30"/>
          <w:lang w:val="hr-HR"/>
        </w:rPr>
        <w:t xml:space="preserve">: </w:t>
      </w:r>
      <w:r w:rsidR="0088137B" w:rsidRPr="00E27110">
        <w:rPr>
          <w:rFonts w:ascii="Arial" w:hAnsi="Arial" w:cs="Arial"/>
          <w:b/>
          <w:bCs/>
          <w:spacing w:val="-11"/>
          <w:sz w:val="30"/>
          <w:szCs w:val="30"/>
          <w:lang w:val="hr-HR"/>
        </w:rPr>
        <w:t xml:space="preserve">oporavak riblje populacije </w:t>
      </w:r>
      <w:r w:rsidRPr="00E27110">
        <w:rPr>
          <w:rFonts w:ascii="Arial" w:hAnsi="Arial" w:cs="Arial"/>
          <w:b/>
          <w:bCs/>
          <w:spacing w:val="-11"/>
          <w:sz w:val="30"/>
          <w:szCs w:val="30"/>
          <w:lang w:val="hr-HR"/>
        </w:rPr>
        <w:t>(</w:t>
      </w:r>
      <w:r w:rsidR="0088137B" w:rsidRPr="00E27110">
        <w:rPr>
          <w:rFonts w:ascii="Arial" w:hAnsi="Arial" w:cs="Arial"/>
          <w:b/>
          <w:bCs/>
          <w:spacing w:val="-11"/>
          <w:sz w:val="30"/>
          <w:szCs w:val="30"/>
          <w:lang w:val="hr-HR"/>
        </w:rPr>
        <w:t>u tonama ribe</w:t>
      </w:r>
      <w:r w:rsidRPr="00E27110">
        <w:rPr>
          <w:rFonts w:ascii="Arial" w:hAnsi="Arial" w:cs="Arial"/>
          <w:b/>
          <w:bCs/>
          <w:spacing w:val="-11"/>
          <w:sz w:val="30"/>
          <w:szCs w:val="30"/>
          <w:lang w:val="hr-HR"/>
        </w:rPr>
        <w:t>)</w:t>
      </w:r>
    </w:p>
    <w:p w:rsidR="00842F7B" w:rsidRPr="00E27110" w:rsidRDefault="00F54F7C">
      <w:pPr>
        <w:shd w:val="clear" w:color="auto" w:fill="FFFFFF"/>
        <w:spacing w:before="158"/>
        <w:ind w:left="403"/>
        <w:rPr>
          <w:lang w:val="hr-HR"/>
        </w:rPr>
      </w:pPr>
      <w:r w:rsidRPr="00E27110">
        <w:rPr>
          <w:sz w:val="22"/>
          <w:szCs w:val="22"/>
          <w:lang w:val="hr-HR"/>
        </w:rPr>
        <w:t>Na kraju ribarske sezone, u jezeru je ostalo 47 tona ribe.</w:t>
      </w:r>
    </w:p>
    <w:p w:rsidR="00F54F7C" w:rsidRPr="00E27110" w:rsidRDefault="00F54F7C" w:rsidP="00F54F7C">
      <w:pPr>
        <w:shd w:val="clear" w:color="auto" w:fill="FFFFFF"/>
        <w:spacing w:before="115" w:line="264" w:lineRule="exact"/>
        <w:ind w:left="408"/>
        <w:rPr>
          <w:sz w:val="22"/>
          <w:szCs w:val="22"/>
          <w:lang w:val="hr-HR"/>
        </w:rPr>
      </w:pPr>
      <w:r w:rsidRPr="00E27110">
        <w:rPr>
          <w:sz w:val="22"/>
          <w:szCs w:val="22"/>
          <w:lang w:val="hr-HR"/>
        </w:rPr>
        <w:t xml:space="preserve">U vrijeme lovostaja, riblja populacija se obnavlja. U ovom primjeru, riblja populacija na početku sezone ribarenja iznosi </w:t>
      </w:r>
      <w:r w:rsidR="00734A6C" w:rsidRPr="00E27110">
        <w:rPr>
          <w:sz w:val="22"/>
          <w:szCs w:val="22"/>
          <w:lang w:val="hr-HR"/>
        </w:rPr>
        <w:t>56 t</w:t>
      </w:r>
      <w:r w:rsidRPr="00E27110">
        <w:rPr>
          <w:sz w:val="22"/>
          <w:szCs w:val="22"/>
          <w:lang w:val="hr-HR"/>
        </w:rPr>
        <w:t>ona.</w:t>
      </w:r>
    </w:p>
    <w:p w:rsidR="00842F7B" w:rsidRPr="00E27110" w:rsidRDefault="00F54F7C" w:rsidP="00F54F7C">
      <w:pPr>
        <w:shd w:val="clear" w:color="auto" w:fill="FFFFFF"/>
        <w:spacing w:before="115" w:line="264" w:lineRule="exact"/>
        <w:ind w:left="408"/>
        <w:rPr>
          <w:lang w:val="hr-HR"/>
        </w:rPr>
      </w:pPr>
      <w:r w:rsidRPr="00E27110">
        <w:rPr>
          <w:sz w:val="22"/>
          <w:szCs w:val="22"/>
          <w:lang w:val="hr-HR"/>
        </w:rPr>
        <w:t>Voditelj igre objavljuje ovu brojku igračima koji potom odlučuju o ulovu u sljedećoj sezoni.</w:t>
      </w:r>
    </w:p>
    <w:p w:rsidR="00842F7B" w:rsidRPr="00E27110" w:rsidRDefault="00F54F7C">
      <w:pPr>
        <w:shd w:val="clear" w:color="auto" w:fill="FFFFFF"/>
        <w:spacing w:before="120"/>
        <w:ind w:left="403"/>
        <w:rPr>
          <w:lang w:val="hr-HR"/>
        </w:rPr>
      </w:pPr>
      <w:r w:rsidRPr="00E27110">
        <w:rPr>
          <w:sz w:val="22"/>
          <w:szCs w:val="22"/>
          <w:lang w:val="hr-HR"/>
        </w:rPr>
        <w:t>Voditelj igre ne smije igračima pokazati ovu tablicu reprodukcije.</w:t>
      </w:r>
    </w:p>
    <w:p w:rsidR="00842F7B" w:rsidRPr="00E27110" w:rsidRDefault="00842F7B">
      <w:pPr>
        <w:spacing w:after="254" w:line="1" w:lineRule="exact"/>
        <w:rPr>
          <w:sz w:val="2"/>
          <w:szCs w:val="2"/>
          <w:lang w:val="hr-HR"/>
        </w:rPr>
      </w:pPr>
    </w:p>
    <w:tbl>
      <w:tblPr>
        <w:tblW w:w="0" w:type="auto"/>
        <w:tblInd w:w="40" w:type="dxa"/>
        <w:tblLayout w:type="fixed"/>
        <w:tblCellMar>
          <w:left w:w="40" w:type="dxa"/>
          <w:right w:w="40" w:type="dxa"/>
        </w:tblCellMar>
        <w:tblLook w:val="0000"/>
      </w:tblPr>
      <w:tblGrid>
        <w:gridCol w:w="1142"/>
        <w:gridCol w:w="1133"/>
        <w:gridCol w:w="1138"/>
        <w:gridCol w:w="1133"/>
        <w:gridCol w:w="1133"/>
        <w:gridCol w:w="1133"/>
        <w:gridCol w:w="1133"/>
        <w:gridCol w:w="1142"/>
      </w:tblGrid>
      <w:tr w:rsidR="00842F7B" w:rsidRPr="00E27110">
        <w:trPr>
          <w:trHeight w:hRule="exact" w:val="288"/>
        </w:trPr>
        <w:tc>
          <w:tcPr>
            <w:tcW w:w="1142" w:type="dxa"/>
            <w:tcBorders>
              <w:top w:val="single" w:sz="6" w:space="0" w:color="auto"/>
              <w:left w:val="single" w:sz="6" w:space="0" w:color="auto"/>
              <w:bottom w:val="nil"/>
              <w:right w:val="single" w:sz="6" w:space="0" w:color="auto"/>
            </w:tcBorders>
            <w:shd w:val="clear" w:color="auto" w:fill="FFFFFF"/>
          </w:tcPr>
          <w:p w:rsidR="00842F7B" w:rsidRPr="00E27110" w:rsidRDefault="00F54F7C" w:rsidP="00F54F7C">
            <w:pPr>
              <w:shd w:val="clear" w:color="auto" w:fill="FFFFFF"/>
              <w:jc w:val="center"/>
              <w:rPr>
                <w:lang w:val="hr-HR"/>
              </w:rPr>
            </w:pPr>
            <w:r w:rsidRPr="00E27110">
              <w:rPr>
                <w:sz w:val="18"/>
                <w:szCs w:val="18"/>
                <w:lang w:val="hr-HR"/>
              </w:rPr>
              <w:t>Kraj prošle sezone</w:t>
            </w:r>
          </w:p>
        </w:tc>
        <w:tc>
          <w:tcPr>
            <w:tcW w:w="1133" w:type="dxa"/>
            <w:tcBorders>
              <w:top w:val="single" w:sz="6" w:space="0" w:color="auto"/>
              <w:left w:val="single" w:sz="6" w:space="0" w:color="auto"/>
              <w:bottom w:val="nil"/>
              <w:right w:val="single" w:sz="6" w:space="0" w:color="auto"/>
            </w:tcBorders>
            <w:shd w:val="clear" w:color="auto" w:fill="FFFFFF"/>
          </w:tcPr>
          <w:p w:rsidR="00842F7B" w:rsidRPr="00E27110" w:rsidRDefault="00F54F7C" w:rsidP="00F54F7C">
            <w:pPr>
              <w:shd w:val="clear" w:color="auto" w:fill="FFFFFF"/>
              <w:jc w:val="center"/>
              <w:rPr>
                <w:lang w:val="hr-HR"/>
              </w:rPr>
            </w:pPr>
            <w:r w:rsidRPr="00E27110">
              <w:rPr>
                <w:sz w:val="18"/>
                <w:szCs w:val="18"/>
                <w:lang w:val="hr-HR"/>
              </w:rPr>
              <w:t xml:space="preserve">Početak nove sezone </w:t>
            </w:r>
          </w:p>
        </w:tc>
        <w:tc>
          <w:tcPr>
            <w:tcW w:w="1138" w:type="dxa"/>
            <w:tcBorders>
              <w:top w:val="single" w:sz="6" w:space="0" w:color="auto"/>
              <w:left w:val="single" w:sz="6" w:space="0" w:color="auto"/>
              <w:bottom w:val="nil"/>
              <w:right w:val="single" w:sz="6" w:space="0" w:color="auto"/>
            </w:tcBorders>
            <w:shd w:val="clear" w:color="auto" w:fill="FFFFFF"/>
          </w:tcPr>
          <w:p w:rsidR="00842F7B" w:rsidRPr="005D7C45" w:rsidRDefault="00F54F7C" w:rsidP="00F54F7C">
            <w:pPr>
              <w:shd w:val="clear" w:color="auto" w:fill="FFFFFF"/>
              <w:rPr>
                <w:sz w:val="18"/>
                <w:szCs w:val="18"/>
                <w:lang w:val="hr-HR"/>
              </w:rPr>
            </w:pPr>
            <w:r w:rsidRPr="005D7C45">
              <w:rPr>
                <w:sz w:val="18"/>
                <w:szCs w:val="18"/>
                <w:lang w:val="hr-HR"/>
              </w:rPr>
              <w:t>Kraj prošle</w:t>
            </w:r>
          </w:p>
        </w:tc>
        <w:tc>
          <w:tcPr>
            <w:tcW w:w="1133" w:type="dxa"/>
            <w:tcBorders>
              <w:top w:val="single" w:sz="6" w:space="0" w:color="auto"/>
              <w:left w:val="single" w:sz="6" w:space="0" w:color="auto"/>
              <w:bottom w:val="nil"/>
              <w:right w:val="single" w:sz="6" w:space="0" w:color="auto"/>
            </w:tcBorders>
            <w:shd w:val="clear" w:color="auto" w:fill="FFFFFF"/>
          </w:tcPr>
          <w:p w:rsidR="00842F7B" w:rsidRPr="00E27110" w:rsidRDefault="00F54F7C" w:rsidP="00F54F7C">
            <w:pPr>
              <w:shd w:val="clear" w:color="auto" w:fill="FFFFFF"/>
              <w:jc w:val="center"/>
              <w:rPr>
                <w:lang w:val="hr-HR"/>
              </w:rPr>
            </w:pPr>
            <w:r w:rsidRPr="00E27110">
              <w:rPr>
                <w:sz w:val="18"/>
                <w:szCs w:val="18"/>
                <w:lang w:val="hr-HR"/>
              </w:rPr>
              <w:t>Početak nove</w:t>
            </w:r>
          </w:p>
        </w:tc>
        <w:tc>
          <w:tcPr>
            <w:tcW w:w="1133" w:type="dxa"/>
            <w:tcBorders>
              <w:top w:val="single" w:sz="6" w:space="0" w:color="auto"/>
              <w:left w:val="single" w:sz="6" w:space="0" w:color="auto"/>
              <w:bottom w:val="nil"/>
              <w:right w:val="single" w:sz="6" w:space="0" w:color="auto"/>
            </w:tcBorders>
            <w:shd w:val="clear" w:color="auto" w:fill="FFFFFF"/>
          </w:tcPr>
          <w:p w:rsidR="00842F7B" w:rsidRPr="00E27110" w:rsidRDefault="00F54F7C" w:rsidP="00F54F7C">
            <w:pPr>
              <w:shd w:val="clear" w:color="auto" w:fill="FFFFFF"/>
              <w:jc w:val="center"/>
              <w:rPr>
                <w:lang w:val="hr-HR"/>
              </w:rPr>
            </w:pPr>
            <w:r w:rsidRPr="00E27110">
              <w:rPr>
                <w:sz w:val="18"/>
                <w:szCs w:val="18"/>
                <w:lang w:val="hr-HR"/>
              </w:rPr>
              <w:t>Kraj prošle</w:t>
            </w:r>
          </w:p>
        </w:tc>
        <w:tc>
          <w:tcPr>
            <w:tcW w:w="1133" w:type="dxa"/>
            <w:tcBorders>
              <w:top w:val="single" w:sz="6" w:space="0" w:color="auto"/>
              <w:left w:val="single" w:sz="6" w:space="0" w:color="auto"/>
              <w:bottom w:val="nil"/>
              <w:right w:val="single" w:sz="6" w:space="0" w:color="auto"/>
            </w:tcBorders>
            <w:shd w:val="clear" w:color="auto" w:fill="FFFFFF"/>
          </w:tcPr>
          <w:p w:rsidR="00842F7B" w:rsidRPr="00E27110" w:rsidRDefault="00F54F7C" w:rsidP="00F54F7C">
            <w:pPr>
              <w:shd w:val="clear" w:color="auto" w:fill="FFFFFF"/>
              <w:jc w:val="center"/>
              <w:rPr>
                <w:lang w:val="hr-HR"/>
              </w:rPr>
            </w:pPr>
            <w:r w:rsidRPr="00E27110">
              <w:rPr>
                <w:sz w:val="18"/>
                <w:szCs w:val="18"/>
                <w:lang w:val="hr-HR"/>
              </w:rPr>
              <w:t>Početak nove</w:t>
            </w:r>
          </w:p>
        </w:tc>
        <w:tc>
          <w:tcPr>
            <w:tcW w:w="1133" w:type="dxa"/>
            <w:tcBorders>
              <w:top w:val="single" w:sz="6" w:space="0" w:color="auto"/>
              <w:left w:val="single" w:sz="6" w:space="0" w:color="auto"/>
              <w:bottom w:val="nil"/>
              <w:right w:val="single" w:sz="6" w:space="0" w:color="auto"/>
            </w:tcBorders>
            <w:shd w:val="clear" w:color="auto" w:fill="FFFFFF"/>
          </w:tcPr>
          <w:p w:rsidR="00842F7B" w:rsidRPr="00E27110" w:rsidRDefault="00F54F7C" w:rsidP="00F54F7C">
            <w:pPr>
              <w:shd w:val="clear" w:color="auto" w:fill="FFFFFF"/>
              <w:jc w:val="center"/>
              <w:rPr>
                <w:lang w:val="hr-HR"/>
              </w:rPr>
            </w:pPr>
            <w:r w:rsidRPr="00E27110">
              <w:rPr>
                <w:sz w:val="18"/>
                <w:szCs w:val="18"/>
                <w:lang w:val="hr-HR"/>
              </w:rPr>
              <w:t>Kraj prošle</w:t>
            </w:r>
          </w:p>
        </w:tc>
        <w:tc>
          <w:tcPr>
            <w:tcW w:w="1142" w:type="dxa"/>
            <w:tcBorders>
              <w:top w:val="single" w:sz="6" w:space="0" w:color="auto"/>
              <w:left w:val="single" w:sz="6" w:space="0" w:color="auto"/>
              <w:bottom w:val="nil"/>
              <w:right w:val="single" w:sz="6" w:space="0" w:color="auto"/>
            </w:tcBorders>
            <w:shd w:val="clear" w:color="auto" w:fill="FFFFFF"/>
          </w:tcPr>
          <w:p w:rsidR="00842F7B" w:rsidRPr="00E27110" w:rsidRDefault="00F54F7C" w:rsidP="00F54F7C">
            <w:pPr>
              <w:shd w:val="clear" w:color="auto" w:fill="FFFFFF"/>
              <w:jc w:val="center"/>
              <w:rPr>
                <w:lang w:val="hr-HR"/>
              </w:rPr>
            </w:pPr>
            <w:r w:rsidRPr="00E27110">
              <w:rPr>
                <w:sz w:val="18"/>
                <w:szCs w:val="18"/>
                <w:lang w:val="hr-HR"/>
              </w:rPr>
              <w:t>Početak nove</w:t>
            </w:r>
          </w:p>
        </w:tc>
      </w:tr>
      <w:tr w:rsidR="00842F7B" w:rsidRPr="00E27110">
        <w:trPr>
          <w:trHeight w:hRule="exact" w:val="254"/>
        </w:trPr>
        <w:tc>
          <w:tcPr>
            <w:tcW w:w="1142" w:type="dxa"/>
            <w:tcBorders>
              <w:top w:val="nil"/>
              <w:left w:val="single" w:sz="6" w:space="0" w:color="auto"/>
              <w:bottom w:val="nil"/>
              <w:right w:val="single" w:sz="6" w:space="0" w:color="auto"/>
            </w:tcBorders>
            <w:shd w:val="clear" w:color="auto" w:fill="FFFFFF"/>
          </w:tcPr>
          <w:p w:rsidR="00842F7B" w:rsidRPr="00E27110" w:rsidRDefault="00F54F7C" w:rsidP="00F54F7C">
            <w:pPr>
              <w:shd w:val="clear" w:color="auto" w:fill="FFFFFF"/>
              <w:rPr>
                <w:lang w:val="hr-HR"/>
              </w:rPr>
            </w:pPr>
            <w:r w:rsidRPr="00E27110">
              <w:rPr>
                <w:sz w:val="18"/>
                <w:szCs w:val="18"/>
                <w:lang w:val="hr-HR"/>
              </w:rPr>
              <w:t xml:space="preserve">     sezone</w:t>
            </w:r>
          </w:p>
        </w:tc>
        <w:tc>
          <w:tcPr>
            <w:tcW w:w="1133" w:type="dxa"/>
            <w:tcBorders>
              <w:top w:val="nil"/>
              <w:left w:val="single" w:sz="6" w:space="0" w:color="auto"/>
              <w:bottom w:val="nil"/>
              <w:right w:val="single" w:sz="6" w:space="0" w:color="auto"/>
            </w:tcBorders>
            <w:shd w:val="clear" w:color="auto" w:fill="FFFFFF"/>
          </w:tcPr>
          <w:p w:rsidR="00842F7B" w:rsidRPr="00E27110" w:rsidRDefault="00F54F7C">
            <w:pPr>
              <w:shd w:val="clear" w:color="auto" w:fill="FFFFFF"/>
              <w:jc w:val="center"/>
              <w:rPr>
                <w:lang w:val="hr-HR"/>
              </w:rPr>
            </w:pPr>
            <w:r w:rsidRPr="00E27110">
              <w:rPr>
                <w:sz w:val="18"/>
                <w:szCs w:val="18"/>
                <w:lang w:val="hr-HR"/>
              </w:rPr>
              <w:t>sezone</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se</w:t>
            </w:r>
            <w:r w:rsidR="00F54F7C" w:rsidRPr="00E27110">
              <w:rPr>
                <w:sz w:val="18"/>
                <w:szCs w:val="18"/>
                <w:lang w:val="hr-HR"/>
              </w:rPr>
              <w:t>zone</w:t>
            </w:r>
          </w:p>
        </w:tc>
        <w:tc>
          <w:tcPr>
            <w:tcW w:w="1133" w:type="dxa"/>
            <w:tcBorders>
              <w:top w:val="nil"/>
              <w:left w:val="single" w:sz="6" w:space="0" w:color="auto"/>
              <w:bottom w:val="nil"/>
              <w:right w:val="single" w:sz="6" w:space="0" w:color="auto"/>
            </w:tcBorders>
            <w:shd w:val="clear" w:color="auto" w:fill="FFFFFF"/>
          </w:tcPr>
          <w:p w:rsidR="00842F7B" w:rsidRPr="00E27110" w:rsidRDefault="00F54F7C" w:rsidP="00F54F7C">
            <w:pPr>
              <w:shd w:val="clear" w:color="auto" w:fill="FFFFFF"/>
              <w:rPr>
                <w:sz w:val="18"/>
                <w:szCs w:val="18"/>
                <w:lang w:val="hr-HR"/>
              </w:rPr>
            </w:pPr>
            <w:r w:rsidRPr="00E27110">
              <w:rPr>
                <w:sz w:val="18"/>
                <w:szCs w:val="18"/>
                <w:lang w:val="hr-HR"/>
              </w:rPr>
              <w:t>sezone</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se</w:t>
            </w:r>
            <w:r w:rsidR="00F54F7C" w:rsidRPr="00E27110">
              <w:rPr>
                <w:sz w:val="18"/>
                <w:szCs w:val="18"/>
                <w:lang w:val="hr-HR"/>
              </w:rPr>
              <w:t>zone</w:t>
            </w:r>
          </w:p>
        </w:tc>
        <w:tc>
          <w:tcPr>
            <w:tcW w:w="113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jc w:val="center"/>
              <w:rPr>
                <w:lang w:val="hr-HR"/>
              </w:rPr>
            </w:pP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se</w:t>
            </w:r>
            <w:r w:rsidR="00F54F7C" w:rsidRPr="00E27110">
              <w:rPr>
                <w:sz w:val="18"/>
                <w:szCs w:val="18"/>
                <w:lang w:val="hr-HR"/>
              </w:rPr>
              <w:t>zone</w:t>
            </w:r>
          </w:p>
        </w:tc>
        <w:tc>
          <w:tcPr>
            <w:tcW w:w="114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jc w:val="center"/>
              <w:rPr>
                <w:lang w:val="hr-HR"/>
              </w:rPr>
            </w:pPr>
          </w:p>
        </w:tc>
      </w:tr>
      <w:tr w:rsidR="00842F7B" w:rsidRPr="00E27110">
        <w:trPr>
          <w:trHeight w:hRule="exact" w:val="226"/>
        </w:trPr>
        <w:tc>
          <w:tcPr>
            <w:tcW w:w="1142"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133" w:type="dxa"/>
            <w:tcBorders>
              <w:top w:val="nil"/>
              <w:left w:val="single" w:sz="6" w:space="0" w:color="auto"/>
              <w:bottom w:val="single" w:sz="6" w:space="0" w:color="auto"/>
              <w:right w:val="single" w:sz="6" w:space="0" w:color="auto"/>
            </w:tcBorders>
            <w:shd w:val="clear" w:color="auto" w:fill="FFFFFF"/>
          </w:tcPr>
          <w:p w:rsidR="00842F7B" w:rsidRPr="00E27110" w:rsidRDefault="00842F7B" w:rsidP="00F54F7C">
            <w:pPr>
              <w:shd w:val="clear" w:color="auto" w:fill="FFFFFF"/>
              <w:rPr>
                <w:lang w:val="hr-HR"/>
              </w:rPr>
            </w:pPr>
          </w:p>
        </w:tc>
        <w:tc>
          <w:tcPr>
            <w:tcW w:w="1138"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133"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jc w:val="center"/>
              <w:rPr>
                <w:lang w:val="hr-HR"/>
              </w:rPr>
            </w:pPr>
          </w:p>
        </w:tc>
        <w:tc>
          <w:tcPr>
            <w:tcW w:w="1133"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133" w:type="dxa"/>
            <w:tcBorders>
              <w:top w:val="nil"/>
              <w:left w:val="single" w:sz="6" w:space="0" w:color="auto"/>
              <w:bottom w:val="single" w:sz="6" w:space="0" w:color="auto"/>
              <w:right w:val="single" w:sz="6" w:space="0" w:color="auto"/>
            </w:tcBorders>
            <w:shd w:val="clear" w:color="auto" w:fill="FFFFFF"/>
          </w:tcPr>
          <w:p w:rsidR="00842F7B" w:rsidRPr="00E27110" w:rsidRDefault="00F54F7C">
            <w:pPr>
              <w:shd w:val="clear" w:color="auto" w:fill="FFFFFF"/>
              <w:jc w:val="center"/>
              <w:rPr>
                <w:lang w:val="hr-HR"/>
              </w:rPr>
            </w:pPr>
            <w:r w:rsidRPr="00E27110">
              <w:rPr>
                <w:sz w:val="18"/>
                <w:szCs w:val="18"/>
                <w:lang w:val="hr-HR"/>
              </w:rPr>
              <w:t>sezone</w:t>
            </w:r>
          </w:p>
        </w:tc>
        <w:tc>
          <w:tcPr>
            <w:tcW w:w="1133"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142" w:type="dxa"/>
            <w:tcBorders>
              <w:top w:val="nil"/>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se</w:t>
            </w:r>
            <w:r w:rsidR="00F54F7C" w:rsidRPr="00E27110">
              <w:rPr>
                <w:sz w:val="18"/>
                <w:szCs w:val="18"/>
                <w:lang w:val="hr-HR"/>
              </w:rPr>
              <w:t>zone</w:t>
            </w:r>
          </w:p>
        </w:tc>
      </w:tr>
      <w:tr w:rsidR="00842F7B" w:rsidRPr="00E27110">
        <w:trPr>
          <w:trHeight w:hRule="exact" w:val="245"/>
        </w:trPr>
        <w:tc>
          <w:tcPr>
            <w:tcW w:w="11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ton</w:t>
            </w:r>
            <w:r w:rsidR="00F54F7C" w:rsidRPr="00E27110">
              <w:rPr>
                <w:sz w:val="18"/>
                <w:szCs w:val="18"/>
                <w:lang w:val="hr-HR"/>
              </w:rPr>
              <w:t>a</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54F7C">
            <w:pPr>
              <w:shd w:val="clear" w:color="auto" w:fill="FFFFFF"/>
              <w:jc w:val="center"/>
              <w:rPr>
                <w:lang w:val="hr-HR"/>
              </w:rPr>
            </w:pPr>
            <w:r w:rsidRPr="00E27110">
              <w:rPr>
                <w:sz w:val="18"/>
                <w:szCs w:val="18"/>
                <w:lang w:val="hr-HR"/>
              </w:rPr>
              <w:t>t</w:t>
            </w:r>
            <w:r w:rsidR="00734A6C" w:rsidRPr="00E27110">
              <w:rPr>
                <w:sz w:val="18"/>
                <w:szCs w:val="18"/>
                <w:lang w:val="hr-HR"/>
              </w:rPr>
              <w:t>on</w:t>
            </w:r>
            <w:r w:rsidRPr="00E27110">
              <w:rPr>
                <w:sz w:val="18"/>
                <w:szCs w:val="18"/>
                <w:lang w:val="hr-HR"/>
              </w:rPr>
              <w:t>a</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ton</w:t>
            </w:r>
            <w:r w:rsidR="00F54F7C" w:rsidRPr="00E27110">
              <w:rPr>
                <w:sz w:val="18"/>
                <w:szCs w:val="18"/>
                <w:lang w:val="hr-HR"/>
              </w:rPr>
              <w:t>a</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ton</w:t>
            </w:r>
            <w:r w:rsidR="00F54F7C" w:rsidRPr="00E27110">
              <w:rPr>
                <w:sz w:val="18"/>
                <w:szCs w:val="18"/>
                <w:lang w:val="hr-HR"/>
              </w:rPr>
              <w:t>a</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ton</w:t>
            </w:r>
            <w:r w:rsidR="00F54F7C" w:rsidRPr="00E27110">
              <w:rPr>
                <w:sz w:val="18"/>
                <w:szCs w:val="18"/>
                <w:lang w:val="hr-HR"/>
              </w:rPr>
              <w:t>a</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ton</w:t>
            </w:r>
            <w:r w:rsidR="00F54F7C" w:rsidRPr="00E27110">
              <w:rPr>
                <w:sz w:val="18"/>
                <w:szCs w:val="18"/>
                <w:lang w:val="hr-HR"/>
              </w:rPr>
              <w:t>a</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ton</w:t>
            </w:r>
            <w:r w:rsidR="00F54F7C" w:rsidRPr="00E27110">
              <w:rPr>
                <w:sz w:val="18"/>
                <w:szCs w:val="18"/>
                <w:lang w:val="hr-HR"/>
              </w:rPr>
              <w:t>a</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7C45">
            <w:pPr>
              <w:shd w:val="clear" w:color="auto" w:fill="FFFFFF"/>
              <w:jc w:val="center"/>
              <w:rPr>
                <w:lang w:val="hr-HR"/>
              </w:rPr>
            </w:pPr>
            <w:r>
              <w:rPr>
                <w:sz w:val="18"/>
                <w:szCs w:val="18"/>
                <w:lang w:val="hr-HR"/>
              </w:rPr>
              <w:t>t</w:t>
            </w:r>
            <w:r w:rsidR="00734A6C" w:rsidRPr="00E27110">
              <w:rPr>
                <w:sz w:val="18"/>
                <w:szCs w:val="18"/>
                <w:lang w:val="hr-HR"/>
              </w:rPr>
              <w:t>on</w:t>
            </w:r>
            <w:r w:rsidR="00F54F7C" w:rsidRPr="00E27110">
              <w:rPr>
                <w:sz w:val="18"/>
                <w:szCs w:val="18"/>
                <w:lang w:val="hr-HR"/>
              </w:rPr>
              <w:t>a</w:t>
            </w:r>
          </w:p>
        </w:tc>
      </w:tr>
      <w:tr w:rsidR="00842F7B" w:rsidRPr="00E27110">
        <w:trPr>
          <w:trHeight w:hRule="exact" w:val="259"/>
        </w:trPr>
        <w:tc>
          <w:tcPr>
            <w:tcW w:w="1142"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0</w:t>
            </w:r>
          </w:p>
        </w:tc>
        <w:tc>
          <w:tcPr>
            <w:tcW w:w="1133"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0</w:t>
            </w:r>
          </w:p>
        </w:tc>
        <w:tc>
          <w:tcPr>
            <w:tcW w:w="1138"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38</w:t>
            </w:r>
          </w:p>
        </w:tc>
        <w:tc>
          <w:tcPr>
            <w:tcW w:w="1133"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43</w:t>
            </w:r>
          </w:p>
        </w:tc>
        <w:tc>
          <w:tcPr>
            <w:tcW w:w="1133"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76</w:t>
            </w:r>
          </w:p>
        </w:tc>
        <w:tc>
          <w:tcPr>
            <w:tcW w:w="1133"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103</w:t>
            </w:r>
          </w:p>
        </w:tc>
        <w:tc>
          <w:tcPr>
            <w:tcW w:w="1133"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114</w:t>
            </w:r>
          </w:p>
        </w:tc>
        <w:tc>
          <w:tcPr>
            <w:tcW w:w="1142"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147</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0</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115</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147</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116</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147</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117</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147</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118</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147</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119</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147</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120</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148</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121</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148</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122</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148</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123</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148</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124</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148</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125</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149</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126</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149</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127</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149</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128</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149</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16</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129</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149</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17</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128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130</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18</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131</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20</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132</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21</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133</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22</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134</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23</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59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135</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24</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136</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25</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137</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27</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138</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28</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139</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29</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140</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30</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141</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31</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142</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29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32</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89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143</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34</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144</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35</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69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145</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145</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36</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146</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37</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109</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147</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5"/>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38</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97</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148</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40"/>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35</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40</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73</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98</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111</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149</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264"/>
        </w:trPr>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41</w:t>
            </w:r>
          </w:p>
        </w:tc>
        <w:tc>
          <w:tcPr>
            <w:tcW w:w="1138"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74</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100</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112</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146</w:t>
            </w:r>
          </w:p>
        </w:tc>
        <w:tc>
          <w:tcPr>
            <w:tcW w:w="1133"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c>
          <w:tcPr>
            <w:tcW w:w="1142"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150</w:t>
            </w:r>
          </w:p>
        </w:tc>
      </w:tr>
      <w:tr w:rsidR="00842F7B" w:rsidRPr="00E27110">
        <w:trPr>
          <w:trHeight w:hRule="exact" w:val="307"/>
        </w:trPr>
        <w:tc>
          <w:tcPr>
            <w:tcW w:w="1142" w:type="dxa"/>
            <w:tcBorders>
              <w:top w:val="nil"/>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37</w:t>
            </w:r>
          </w:p>
        </w:tc>
        <w:tc>
          <w:tcPr>
            <w:tcW w:w="1133" w:type="dxa"/>
            <w:tcBorders>
              <w:top w:val="nil"/>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42</w:t>
            </w:r>
          </w:p>
        </w:tc>
        <w:tc>
          <w:tcPr>
            <w:tcW w:w="1138" w:type="dxa"/>
            <w:tcBorders>
              <w:top w:val="nil"/>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75</w:t>
            </w:r>
          </w:p>
        </w:tc>
        <w:tc>
          <w:tcPr>
            <w:tcW w:w="1133" w:type="dxa"/>
            <w:tcBorders>
              <w:top w:val="nil"/>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101</w:t>
            </w:r>
          </w:p>
        </w:tc>
        <w:tc>
          <w:tcPr>
            <w:tcW w:w="1133" w:type="dxa"/>
            <w:tcBorders>
              <w:top w:val="nil"/>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113</w:t>
            </w:r>
          </w:p>
        </w:tc>
        <w:tc>
          <w:tcPr>
            <w:tcW w:w="1133" w:type="dxa"/>
            <w:tcBorders>
              <w:top w:val="nil"/>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sz w:val="18"/>
                <w:szCs w:val="18"/>
                <w:lang w:val="hr-HR"/>
              </w:rPr>
              <w:t>146</w:t>
            </w:r>
          </w:p>
        </w:tc>
        <w:tc>
          <w:tcPr>
            <w:tcW w:w="1133"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142"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134" w:line="264" w:lineRule="exact"/>
        <w:ind w:left="24" w:right="365"/>
        <w:rPr>
          <w:lang w:val="hr-HR"/>
        </w:rPr>
      </w:pPr>
      <w:r w:rsidRPr="00E27110">
        <w:rPr>
          <w:lang w:val="hr-HR"/>
        </w:rPr>
        <w:t xml:space="preserve">* </w:t>
      </w:r>
      <w:r w:rsidR="005D7C45">
        <w:rPr>
          <w:lang w:val="hr-HR"/>
        </w:rPr>
        <w:t>Pokazuje ovdje korišten</w:t>
      </w:r>
      <w:r w:rsidR="00F54F7C" w:rsidRPr="00E27110">
        <w:rPr>
          <w:lang w:val="hr-HR"/>
        </w:rPr>
        <w:t xml:space="preserve"> primjer</w:t>
      </w:r>
      <w:r w:rsidRPr="00E27110">
        <w:rPr>
          <w:lang w:val="hr-HR"/>
        </w:rPr>
        <w:t xml:space="preserve"> </w:t>
      </w:r>
      <w:r w:rsidRPr="00E27110">
        <w:rPr>
          <w:rFonts w:eastAsia="Times New Roman"/>
          <w:lang w:val="hr-HR"/>
        </w:rPr>
        <w:t>– 47</w:t>
      </w:r>
      <w:r w:rsidR="00F54F7C" w:rsidRPr="00E27110">
        <w:rPr>
          <w:rFonts w:eastAsia="Times New Roman"/>
          <w:lang w:val="hr-HR"/>
        </w:rPr>
        <w:t xml:space="preserve"> tona</w:t>
      </w:r>
      <w:r w:rsidRPr="00E27110">
        <w:rPr>
          <w:rFonts w:eastAsia="Times New Roman"/>
          <w:lang w:val="hr-HR"/>
        </w:rPr>
        <w:t xml:space="preserve"> (</w:t>
      </w:r>
      <w:r w:rsidR="00F54F7C" w:rsidRPr="00E27110">
        <w:rPr>
          <w:rFonts w:eastAsia="Times New Roman"/>
          <w:lang w:val="hr-HR"/>
        </w:rPr>
        <w:t>kraj prošle s</w:t>
      </w:r>
      <w:r w:rsidRPr="00E27110">
        <w:rPr>
          <w:rFonts w:eastAsia="Times New Roman"/>
          <w:lang w:val="hr-HR"/>
        </w:rPr>
        <w:t>e</w:t>
      </w:r>
      <w:r w:rsidR="00F54F7C" w:rsidRPr="00E27110">
        <w:rPr>
          <w:rFonts w:eastAsia="Times New Roman"/>
          <w:lang w:val="hr-HR"/>
        </w:rPr>
        <w:t>zone) – 56 tona</w:t>
      </w:r>
      <w:r w:rsidRPr="00E27110">
        <w:rPr>
          <w:rFonts w:eastAsia="Times New Roman"/>
          <w:lang w:val="hr-HR"/>
        </w:rPr>
        <w:t xml:space="preserve"> (</w:t>
      </w:r>
      <w:r w:rsidR="00F54F7C" w:rsidRPr="00E27110">
        <w:rPr>
          <w:rFonts w:eastAsia="Times New Roman"/>
          <w:lang w:val="hr-HR"/>
        </w:rPr>
        <w:t>početak nove sezone</w:t>
      </w:r>
      <w:r w:rsidRPr="00E27110">
        <w:rPr>
          <w:rFonts w:eastAsia="Times New Roman"/>
          <w:lang w:val="hr-HR"/>
        </w:rPr>
        <w:t>).</w:t>
      </w:r>
      <w:r w:rsidR="00F54F7C" w:rsidRPr="00E27110">
        <w:rPr>
          <w:rFonts w:eastAsia="Times New Roman"/>
          <w:lang w:val="hr-HR"/>
        </w:rPr>
        <w:t xml:space="preserve"> Po uzoru na</w:t>
      </w:r>
      <w:r w:rsidRPr="00E27110">
        <w:rPr>
          <w:rFonts w:eastAsia="Times New Roman"/>
          <w:lang w:val="hr-HR"/>
        </w:rPr>
        <w:t>: Wolfga</w:t>
      </w:r>
      <w:r w:rsidR="00AD4A22" w:rsidRPr="00E27110">
        <w:rPr>
          <w:rFonts w:eastAsia="Times New Roman"/>
          <w:lang w:val="hr-HR"/>
        </w:rPr>
        <w:t>ng Ziefle, „Ribarska igra“ (</w:t>
      </w:r>
      <w:r w:rsidR="00AD4A22" w:rsidRPr="00E27110">
        <w:rPr>
          <w:rFonts w:eastAsia="Times New Roman"/>
          <w:i/>
          <w:lang w:val="hr-HR"/>
        </w:rPr>
        <w:t>Das Fischerspiel</w:t>
      </w:r>
      <w:r w:rsidR="00AD4A22" w:rsidRPr="00E27110">
        <w:rPr>
          <w:rFonts w:eastAsia="Times New Roman"/>
          <w:lang w:val="hr-HR"/>
        </w:rPr>
        <w:t>),  str</w:t>
      </w:r>
      <w:r w:rsidRPr="00E27110">
        <w:rPr>
          <w:rFonts w:eastAsia="Times New Roman"/>
          <w:lang w:val="hr-HR"/>
        </w:rPr>
        <w:t>. 13.</w:t>
      </w:r>
    </w:p>
    <w:p w:rsidR="00842F7B" w:rsidRPr="00E27110" w:rsidRDefault="00734A6C">
      <w:pPr>
        <w:shd w:val="clear" w:color="auto" w:fill="FFFFFF"/>
        <w:spacing w:before="595"/>
        <w:ind w:right="62"/>
        <w:jc w:val="right"/>
        <w:rPr>
          <w:lang w:val="hr-HR"/>
        </w:rPr>
      </w:pPr>
      <w:r w:rsidRPr="00E27110">
        <w:rPr>
          <w:rFonts w:ascii="Courier New" w:hAnsi="Courier New" w:cs="Courier New"/>
          <w:sz w:val="22"/>
          <w:szCs w:val="22"/>
          <w:lang w:val="hr-HR"/>
        </w:rPr>
        <w:t>131</w:t>
      </w:r>
    </w:p>
    <w:p w:rsidR="00842F7B" w:rsidRPr="00E27110" w:rsidRDefault="00842F7B">
      <w:pPr>
        <w:shd w:val="clear" w:color="auto" w:fill="FFFFFF"/>
        <w:spacing w:before="595"/>
        <w:ind w:right="62"/>
        <w:jc w:val="right"/>
        <w:rPr>
          <w:lang w:val="hr-HR"/>
        </w:rPr>
        <w:sectPr w:rsidR="00842F7B" w:rsidRPr="00E27110">
          <w:pgSz w:w="11909" w:h="16834"/>
          <w:pgMar w:top="534" w:right="1409" w:bottom="360" w:left="1413" w:header="720" w:footer="720" w:gutter="0"/>
          <w:cols w:space="60"/>
          <w:noEndnote/>
        </w:sectPr>
      </w:pPr>
    </w:p>
    <w:tbl>
      <w:tblPr>
        <w:tblW w:w="6836" w:type="dxa"/>
        <w:tblInd w:w="40" w:type="dxa"/>
        <w:tblLayout w:type="fixed"/>
        <w:tblCellMar>
          <w:left w:w="40" w:type="dxa"/>
          <w:right w:w="40" w:type="dxa"/>
        </w:tblCellMar>
        <w:tblLook w:val="0000"/>
      </w:tblPr>
      <w:tblGrid>
        <w:gridCol w:w="1080"/>
        <w:gridCol w:w="1138"/>
        <w:gridCol w:w="1468"/>
        <w:gridCol w:w="1066"/>
        <w:gridCol w:w="1066"/>
        <w:gridCol w:w="1018"/>
      </w:tblGrid>
      <w:tr w:rsidR="00842F7B" w:rsidRPr="002174A9" w:rsidTr="002174A9">
        <w:trPr>
          <w:trHeight w:hRule="exact" w:val="2117"/>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AD4A22" w:rsidP="002174A9">
            <w:pPr>
              <w:framePr w:h="8059" w:hSpace="38" w:wrap="auto" w:vAnchor="text" w:hAnchor="margin" w:x="851" w:y="1052"/>
              <w:shd w:val="clear" w:color="auto" w:fill="FFFFFF"/>
              <w:ind w:left="154" w:right="134"/>
              <w:rPr>
                <w:lang w:val="hr-HR"/>
              </w:rPr>
            </w:pPr>
            <w:r w:rsidRPr="002174A9">
              <w:rPr>
                <w:lang w:val="hr-HR"/>
              </w:rPr>
              <w:lastRenderedPageBreak/>
              <w:t>Broj sezone</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AD4A22" w:rsidP="002174A9">
            <w:pPr>
              <w:framePr w:h="8059" w:hSpace="38" w:wrap="auto" w:vAnchor="text" w:hAnchor="margin" w:x="851" w:y="1052"/>
              <w:shd w:val="clear" w:color="auto" w:fill="FFFFFF"/>
              <w:ind w:left="5" w:right="10"/>
              <w:rPr>
                <w:lang w:val="hr-HR"/>
              </w:rPr>
            </w:pPr>
            <w:r w:rsidRPr="002174A9">
              <w:rPr>
                <w:lang w:val="hr-HR"/>
              </w:rPr>
              <w:t>Riblja populacija</w:t>
            </w:r>
            <w:r w:rsidR="00734A6C" w:rsidRPr="002174A9">
              <w:rPr>
                <w:lang w:val="hr-HR"/>
              </w:rPr>
              <w:t xml:space="preserve"> </w:t>
            </w:r>
            <w:r w:rsidRPr="002174A9">
              <w:rPr>
                <w:lang w:val="hr-HR"/>
              </w:rPr>
              <w:t xml:space="preserve">prije sezone </w:t>
            </w:r>
          </w:p>
          <w:p w:rsidR="00842F7B" w:rsidRPr="002174A9" w:rsidRDefault="00AD4A22" w:rsidP="002174A9">
            <w:pPr>
              <w:framePr w:h="8059" w:hSpace="38" w:wrap="auto" w:vAnchor="text" w:hAnchor="margin" w:x="851" w:y="1052"/>
              <w:shd w:val="clear" w:color="auto" w:fill="FFFFFF"/>
              <w:ind w:left="5"/>
              <w:rPr>
                <w:lang w:val="hr-HR"/>
              </w:rPr>
            </w:pPr>
            <w:r w:rsidRPr="002174A9">
              <w:rPr>
                <w:lang w:val="hr-HR"/>
              </w:rPr>
              <w:t>(tone</w:t>
            </w:r>
            <w:r w:rsidR="00734A6C" w:rsidRPr="002174A9">
              <w:rPr>
                <w:lang w:val="hr-HR"/>
              </w:rPr>
              <w:t>)</w:t>
            </w: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2174A9" w:rsidRDefault="00AD4A22" w:rsidP="002174A9">
            <w:pPr>
              <w:framePr w:h="8059" w:hSpace="38" w:wrap="auto" w:vAnchor="text" w:hAnchor="margin" w:x="851" w:y="1052"/>
              <w:shd w:val="clear" w:color="auto" w:fill="FFFFFF"/>
              <w:ind w:left="68"/>
              <w:rPr>
                <w:lang w:val="hr-HR"/>
              </w:rPr>
            </w:pPr>
            <w:r w:rsidRPr="002174A9">
              <w:rPr>
                <w:lang w:val="hr-HR"/>
              </w:rPr>
              <w:t>Kvota</w:t>
            </w:r>
            <w:r w:rsidR="00966643" w:rsidRPr="002174A9">
              <w:rPr>
                <w:lang w:val="hr-HR"/>
              </w:rPr>
              <w:t xml:space="preserve"> po</w:t>
            </w:r>
            <w:r w:rsidR="002174A9" w:rsidRPr="002174A9">
              <w:rPr>
                <w:lang w:val="hr-HR"/>
              </w:rPr>
              <w:t xml:space="preserve"> </w:t>
            </w:r>
          </w:p>
          <w:p w:rsidR="00842F7B" w:rsidRPr="002174A9" w:rsidRDefault="002174A9" w:rsidP="002174A9">
            <w:pPr>
              <w:framePr w:h="8059" w:hSpace="38" w:wrap="auto" w:vAnchor="text" w:hAnchor="margin" w:x="851" w:y="1052"/>
              <w:shd w:val="clear" w:color="auto" w:fill="FFFFFF"/>
              <w:ind w:left="68"/>
              <w:rPr>
                <w:lang w:val="hr-HR"/>
              </w:rPr>
            </w:pPr>
            <w:r>
              <w:rPr>
                <w:lang w:val="hr-HR"/>
              </w:rPr>
              <w:t>p</w:t>
            </w:r>
            <w:r w:rsidRPr="002174A9">
              <w:rPr>
                <w:lang w:val="hr-HR"/>
              </w:rPr>
              <w:t>lovil</w:t>
            </w:r>
            <w:r>
              <w:rPr>
                <w:lang w:val="hr-HR"/>
              </w:rPr>
              <w:t>u</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2174A9" w:rsidP="002174A9">
            <w:pPr>
              <w:framePr w:h="8059" w:hSpace="38" w:wrap="auto" w:vAnchor="text" w:hAnchor="margin" w:x="851" w:y="1052"/>
              <w:shd w:val="clear" w:color="auto" w:fill="FFFFFF"/>
              <w:rPr>
                <w:lang w:val="hr-HR"/>
              </w:rPr>
            </w:pPr>
            <w:r>
              <w:rPr>
                <w:lang w:val="hr-HR"/>
              </w:rPr>
              <w:t>U</w:t>
            </w:r>
            <w:r w:rsidRPr="002174A9">
              <w:rPr>
                <w:lang w:val="hr-HR"/>
              </w:rPr>
              <w:t xml:space="preserve">lov </w:t>
            </w:r>
            <w:r>
              <w:rPr>
                <w:lang w:val="hr-HR"/>
              </w:rPr>
              <w:t>b</w:t>
            </w:r>
            <w:r w:rsidR="00AD4A22" w:rsidRPr="002174A9">
              <w:rPr>
                <w:lang w:val="hr-HR"/>
              </w:rPr>
              <w:t>r</w:t>
            </w:r>
            <w:r w:rsidR="00734A6C" w:rsidRPr="002174A9">
              <w:rPr>
                <w:lang w:val="hr-HR"/>
              </w:rPr>
              <w:t>. 1</w:t>
            </w:r>
          </w:p>
          <w:p w:rsidR="00842F7B" w:rsidRPr="002174A9" w:rsidRDefault="00AD4A22" w:rsidP="002174A9">
            <w:pPr>
              <w:framePr w:h="8059" w:hSpace="38" w:wrap="auto" w:vAnchor="text" w:hAnchor="margin" w:x="851" w:y="1052"/>
              <w:shd w:val="clear" w:color="auto" w:fill="FFFFFF"/>
              <w:ind w:right="182"/>
              <w:rPr>
                <w:lang w:val="hr-HR"/>
              </w:rPr>
            </w:pPr>
            <w:r w:rsidRPr="002174A9">
              <w:rPr>
                <w:lang w:val="hr-HR"/>
              </w:rPr>
              <w:t>(tone</w:t>
            </w:r>
            <w:r w:rsidR="00734A6C" w:rsidRPr="002174A9">
              <w:rPr>
                <w:lang w:val="hr-HR"/>
              </w:rPr>
              <w:t>)</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AD4A22" w:rsidP="002174A9">
            <w:pPr>
              <w:framePr w:h="8059" w:hSpace="38" w:wrap="auto" w:vAnchor="text" w:hAnchor="margin" w:x="851" w:y="1052"/>
              <w:shd w:val="clear" w:color="auto" w:fill="FFFFFF"/>
              <w:ind w:left="72"/>
              <w:rPr>
                <w:lang w:val="hr-HR"/>
              </w:rPr>
            </w:pPr>
            <w:r w:rsidRPr="002174A9">
              <w:rPr>
                <w:lang w:val="hr-HR"/>
              </w:rPr>
              <w:t xml:space="preserve">Kvota </w:t>
            </w:r>
            <w:r w:rsidR="00734A6C" w:rsidRPr="002174A9">
              <w:rPr>
                <w:lang w:val="hr-HR"/>
              </w:rPr>
              <w:t xml:space="preserve"> </w:t>
            </w:r>
            <w:r w:rsidR="002174A9">
              <w:rPr>
                <w:lang w:val="hr-HR"/>
              </w:rPr>
              <w:t>po plovilu</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2174A9" w:rsidRPr="002174A9" w:rsidRDefault="002174A9" w:rsidP="002174A9">
            <w:pPr>
              <w:framePr w:h="8059" w:hSpace="38" w:wrap="auto" w:vAnchor="text" w:hAnchor="margin" w:x="851" w:y="1052"/>
              <w:shd w:val="clear" w:color="auto" w:fill="FFFFFF"/>
              <w:rPr>
                <w:lang w:val="hr-HR"/>
              </w:rPr>
            </w:pPr>
            <w:r>
              <w:rPr>
                <w:lang w:val="hr-HR"/>
              </w:rPr>
              <w:t>U</w:t>
            </w:r>
            <w:r w:rsidRPr="002174A9">
              <w:rPr>
                <w:lang w:val="hr-HR"/>
              </w:rPr>
              <w:t xml:space="preserve">lov </w:t>
            </w:r>
            <w:r>
              <w:rPr>
                <w:lang w:val="hr-HR"/>
              </w:rPr>
              <w:t>b</w:t>
            </w:r>
            <w:r w:rsidRPr="002174A9">
              <w:rPr>
                <w:lang w:val="hr-HR"/>
              </w:rPr>
              <w:t xml:space="preserve">r. </w:t>
            </w:r>
            <w:r>
              <w:rPr>
                <w:lang w:val="hr-HR"/>
              </w:rPr>
              <w:t>2</w:t>
            </w:r>
          </w:p>
          <w:p w:rsidR="00842F7B" w:rsidRPr="002174A9" w:rsidRDefault="002174A9" w:rsidP="002174A9">
            <w:pPr>
              <w:framePr w:h="8059" w:hSpace="38" w:wrap="auto" w:vAnchor="text" w:hAnchor="margin" w:x="851" w:y="1052"/>
              <w:shd w:val="clear" w:color="auto" w:fill="FFFFFF"/>
              <w:ind w:right="139"/>
              <w:rPr>
                <w:lang w:val="hr-HR"/>
              </w:rPr>
            </w:pPr>
            <w:r w:rsidRPr="002174A9">
              <w:rPr>
                <w:lang w:val="hr-HR"/>
              </w:rPr>
              <w:t>(tone)</w:t>
            </w:r>
          </w:p>
        </w:tc>
      </w:tr>
      <w:tr w:rsidR="00842F7B" w:rsidRPr="002174A9" w:rsidTr="002174A9">
        <w:trPr>
          <w:trHeight w:hRule="exact" w:val="595"/>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734A6C">
            <w:pPr>
              <w:framePr w:h="8059" w:hSpace="38" w:wrap="auto" w:vAnchor="text" w:hAnchor="margin" w:x="851" w:y="1052"/>
              <w:shd w:val="clear" w:color="auto" w:fill="FFFFFF"/>
              <w:jc w:val="center"/>
              <w:rPr>
                <w:lang w:val="hr-HR"/>
              </w:rPr>
            </w:pPr>
            <w:r w:rsidRPr="002174A9">
              <w:rPr>
                <w:lang w:val="hr-HR"/>
              </w:rPr>
              <w:t>1</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734A6C">
            <w:pPr>
              <w:framePr w:h="8059" w:hSpace="38" w:wrap="auto" w:vAnchor="text" w:hAnchor="margin" w:x="851" w:y="1052"/>
              <w:shd w:val="clear" w:color="auto" w:fill="FFFFFF"/>
              <w:jc w:val="center"/>
              <w:rPr>
                <w:lang w:val="hr-HR"/>
              </w:rPr>
            </w:pPr>
            <w:r w:rsidRPr="002174A9">
              <w:rPr>
                <w:lang w:val="hr-HR"/>
              </w:rPr>
              <w:t>140</w:t>
            </w: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r>
      <w:tr w:rsidR="00842F7B" w:rsidRPr="002174A9" w:rsidTr="002174A9">
        <w:trPr>
          <w:trHeight w:hRule="exact" w:val="595"/>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734A6C">
            <w:pPr>
              <w:framePr w:h="8059" w:hSpace="38" w:wrap="auto" w:vAnchor="text" w:hAnchor="margin" w:x="851" w:y="1052"/>
              <w:shd w:val="clear" w:color="auto" w:fill="FFFFFF"/>
              <w:jc w:val="center"/>
              <w:rPr>
                <w:lang w:val="hr-HR"/>
              </w:rPr>
            </w:pPr>
            <w:r w:rsidRPr="002174A9">
              <w:rPr>
                <w:lang w:val="hr-HR"/>
              </w:rPr>
              <w:t>2</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r>
      <w:tr w:rsidR="00842F7B" w:rsidRPr="002174A9" w:rsidTr="002174A9">
        <w:trPr>
          <w:trHeight w:hRule="exact" w:val="590"/>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734A6C">
            <w:pPr>
              <w:framePr w:h="8059" w:hSpace="38" w:wrap="auto" w:vAnchor="text" w:hAnchor="margin" w:x="851" w:y="1052"/>
              <w:shd w:val="clear" w:color="auto" w:fill="FFFFFF"/>
              <w:jc w:val="center"/>
              <w:rPr>
                <w:lang w:val="hr-HR"/>
              </w:rPr>
            </w:pPr>
            <w:r w:rsidRPr="002174A9">
              <w:rPr>
                <w:lang w:val="hr-HR"/>
              </w:rPr>
              <w:t>3</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r>
      <w:tr w:rsidR="00842F7B" w:rsidRPr="002174A9" w:rsidTr="002174A9">
        <w:trPr>
          <w:trHeight w:hRule="exact" w:val="595"/>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734A6C">
            <w:pPr>
              <w:framePr w:h="8059" w:hSpace="38" w:wrap="auto" w:vAnchor="text" w:hAnchor="margin" w:x="851" w:y="1052"/>
              <w:shd w:val="clear" w:color="auto" w:fill="FFFFFF"/>
              <w:jc w:val="center"/>
              <w:rPr>
                <w:lang w:val="hr-HR"/>
              </w:rPr>
            </w:pPr>
            <w:r w:rsidRPr="002174A9">
              <w:rPr>
                <w:lang w:val="hr-HR"/>
              </w:rPr>
              <w:t>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r>
      <w:tr w:rsidR="00842F7B" w:rsidRPr="002174A9" w:rsidTr="002174A9">
        <w:trPr>
          <w:trHeight w:hRule="exact" w:val="595"/>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734A6C">
            <w:pPr>
              <w:framePr w:h="8059" w:hSpace="38" w:wrap="auto" w:vAnchor="text" w:hAnchor="margin" w:x="851" w:y="1052"/>
              <w:shd w:val="clear" w:color="auto" w:fill="FFFFFF"/>
              <w:jc w:val="center"/>
              <w:rPr>
                <w:lang w:val="hr-HR"/>
              </w:rPr>
            </w:pPr>
            <w:r w:rsidRPr="002174A9">
              <w:rPr>
                <w:lang w:val="hr-HR"/>
              </w:rPr>
              <w:t>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r>
      <w:tr w:rsidR="00842F7B" w:rsidRPr="002174A9" w:rsidTr="002174A9">
        <w:trPr>
          <w:trHeight w:hRule="exact" w:val="590"/>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734A6C">
            <w:pPr>
              <w:framePr w:h="8059" w:hSpace="38" w:wrap="auto" w:vAnchor="text" w:hAnchor="margin" w:x="851" w:y="1052"/>
              <w:shd w:val="clear" w:color="auto" w:fill="FFFFFF"/>
              <w:jc w:val="center"/>
              <w:rPr>
                <w:lang w:val="hr-HR"/>
              </w:rPr>
            </w:pPr>
            <w:r w:rsidRPr="002174A9">
              <w:rPr>
                <w:lang w:val="hr-HR"/>
              </w:rPr>
              <w:t>6</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r>
      <w:tr w:rsidR="00842F7B" w:rsidRPr="002174A9" w:rsidTr="002174A9">
        <w:trPr>
          <w:trHeight w:hRule="exact" w:val="595"/>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734A6C">
            <w:pPr>
              <w:framePr w:h="8059" w:hSpace="38" w:wrap="auto" w:vAnchor="text" w:hAnchor="margin" w:x="851" w:y="1052"/>
              <w:shd w:val="clear" w:color="auto" w:fill="FFFFFF"/>
              <w:jc w:val="center"/>
              <w:rPr>
                <w:lang w:val="hr-HR"/>
              </w:rPr>
            </w:pPr>
            <w:r w:rsidRPr="002174A9">
              <w:rPr>
                <w:lang w:val="hr-HR"/>
              </w:rPr>
              <w:t>7</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r>
      <w:tr w:rsidR="00842F7B" w:rsidRPr="002174A9" w:rsidTr="002174A9">
        <w:trPr>
          <w:trHeight w:hRule="exact" w:val="595"/>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734A6C">
            <w:pPr>
              <w:framePr w:h="8059" w:hSpace="38" w:wrap="auto" w:vAnchor="text" w:hAnchor="margin" w:x="851" w:y="1052"/>
              <w:shd w:val="clear" w:color="auto" w:fill="FFFFFF"/>
              <w:jc w:val="center"/>
              <w:rPr>
                <w:lang w:val="hr-HR"/>
              </w:rPr>
            </w:pPr>
            <w:r w:rsidRPr="002174A9">
              <w:rPr>
                <w:lang w:val="hr-HR"/>
              </w:rPr>
              <w:t>8</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r>
      <w:tr w:rsidR="00842F7B" w:rsidRPr="002174A9" w:rsidTr="002174A9">
        <w:trPr>
          <w:trHeight w:hRule="exact" w:val="595"/>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734A6C">
            <w:pPr>
              <w:framePr w:h="8059" w:hSpace="38" w:wrap="auto" w:vAnchor="text" w:hAnchor="margin" w:x="851" w:y="1052"/>
              <w:shd w:val="clear" w:color="auto" w:fill="FFFFFF"/>
              <w:jc w:val="center"/>
              <w:rPr>
                <w:lang w:val="hr-HR"/>
              </w:rPr>
            </w:pPr>
            <w:r w:rsidRPr="002174A9">
              <w:rPr>
                <w:lang w:val="hr-HR"/>
              </w:rPr>
              <w:t>9</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r>
      <w:tr w:rsidR="00842F7B" w:rsidRPr="002174A9" w:rsidTr="002174A9">
        <w:trPr>
          <w:trHeight w:hRule="exact" w:val="595"/>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734A6C">
            <w:pPr>
              <w:framePr w:h="8059" w:hSpace="38" w:wrap="auto" w:vAnchor="text" w:hAnchor="margin" w:x="851" w:y="1052"/>
              <w:shd w:val="clear" w:color="auto" w:fill="FFFFFF"/>
              <w:jc w:val="center"/>
              <w:rPr>
                <w:lang w:val="hr-HR"/>
              </w:rPr>
            </w:pPr>
            <w:r w:rsidRPr="002174A9">
              <w:rPr>
                <w:lang w:val="hr-HR"/>
              </w:rPr>
              <w:t>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46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42F7B" w:rsidRPr="002174A9" w:rsidRDefault="00842F7B">
            <w:pPr>
              <w:framePr w:h="8059" w:hSpace="38" w:wrap="auto" w:vAnchor="text" w:hAnchor="margin" w:x="851" w:y="1052"/>
              <w:shd w:val="clear" w:color="auto" w:fill="FFFFFF"/>
              <w:rPr>
                <w:lang w:val="hr-HR"/>
              </w:rPr>
            </w:pPr>
          </w:p>
        </w:tc>
      </w:tr>
    </w:tbl>
    <w:p w:rsidR="00842F7B" w:rsidRPr="00E27110" w:rsidRDefault="00AD4A22">
      <w:pPr>
        <w:framePr w:w="3964" w:h="768" w:hRule="exact" w:hSpace="38" w:wrap="auto" w:vAnchor="text" w:hAnchor="margin" w:x="783" w:y="1"/>
        <w:shd w:val="clear" w:color="auto" w:fill="FFFFFF"/>
        <w:spacing w:line="384" w:lineRule="exact"/>
        <w:rPr>
          <w:lang w:val="hr-HR"/>
        </w:rPr>
      </w:pPr>
      <w:r w:rsidRPr="00E27110">
        <w:rPr>
          <w:rFonts w:ascii="Arial" w:hAnsi="Arial" w:cs="Arial"/>
          <w:b/>
          <w:bCs/>
          <w:spacing w:val="-5"/>
          <w:sz w:val="30"/>
          <w:szCs w:val="30"/>
          <w:lang w:val="hr-HR"/>
        </w:rPr>
        <w:t xml:space="preserve">fj </w:t>
      </w:r>
      <w:r w:rsidR="005D7C45">
        <w:rPr>
          <w:rFonts w:ascii="Arial" w:hAnsi="Arial" w:cs="Arial"/>
          <w:b/>
          <w:bCs/>
          <w:spacing w:val="-5"/>
          <w:sz w:val="30"/>
          <w:szCs w:val="30"/>
          <w:lang w:val="hr-HR"/>
        </w:rPr>
        <w:t>Nastavni materijal</w:t>
      </w:r>
      <w:r w:rsidRPr="00E27110">
        <w:rPr>
          <w:rFonts w:ascii="Arial" w:hAnsi="Arial" w:cs="Arial"/>
          <w:b/>
          <w:bCs/>
          <w:spacing w:val="-5"/>
          <w:sz w:val="30"/>
          <w:szCs w:val="30"/>
          <w:lang w:val="hr-HR"/>
        </w:rPr>
        <w:t xml:space="preserve"> </w:t>
      </w:r>
      <w:r w:rsidR="00734A6C" w:rsidRPr="00E27110">
        <w:rPr>
          <w:rFonts w:ascii="Arial" w:hAnsi="Arial" w:cs="Arial"/>
          <w:b/>
          <w:bCs/>
          <w:spacing w:val="-5"/>
          <w:sz w:val="30"/>
          <w:szCs w:val="30"/>
          <w:lang w:val="hr-HR"/>
        </w:rPr>
        <w:t xml:space="preserve">4.3 </w:t>
      </w:r>
      <w:r w:rsidRPr="00E27110">
        <w:rPr>
          <w:rFonts w:ascii="Arial" w:hAnsi="Arial" w:cs="Arial"/>
          <w:b/>
          <w:bCs/>
          <w:spacing w:val="-5"/>
          <w:sz w:val="30"/>
          <w:szCs w:val="30"/>
          <w:lang w:val="hr-HR"/>
        </w:rPr>
        <w:t>Ribarska igra: evidencija tablica</w:t>
      </w:r>
      <w:r w:rsidR="00734A6C" w:rsidRPr="00E27110">
        <w:rPr>
          <w:rFonts w:ascii="Arial" w:hAnsi="Arial" w:cs="Arial"/>
          <w:b/>
          <w:bCs/>
          <w:spacing w:val="-15"/>
          <w:sz w:val="30"/>
          <w:szCs w:val="30"/>
          <w:lang w:val="hr-HR"/>
        </w:rPr>
        <w:t xml:space="preserve"> record chart</w:t>
      </w:r>
    </w:p>
    <w:p w:rsidR="00842F7B" w:rsidRPr="00E27110" w:rsidRDefault="00734A6C">
      <w:pPr>
        <w:shd w:val="clear" w:color="auto" w:fill="FFFFFF"/>
        <w:spacing w:before="115"/>
        <w:rPr>
          <w:lang w:val="hr-HR"/>
        </w:rPr>
      </w:pPr>
      <w:r w:rsidRPr="00E27110">
        <w:rPr>
          <w:rFonts w:ascii="Arial" w:hAnsi="Arial" w:cs="Arial"/>
          <w:b/>
          <w:bCs/>
          <w:sz w:val="12"/>
          <w:szCs w:val="12"/>
          <w:lang w:val="hr-HR"/>
        </w:rPr>
        <w:lastRenderedPageBreak/>
        <w:t>00</w:t>
      </w:r>
    </w:p>
    <w:p w:rsidR="00842F7B" w:rsidRPr="00E27110" w:rsidRDefault="00734A6C">
      <w:pPr>
        <w:spacing w:after="1051" w:line="1" w:lineRule="exact"/>
        <w:rPr>
          <w:sz w:val="2"/>
          <w:szCs w:val="2"/>
          <w:lang w:val="hr-HR"/>
        </w:rPr>
      </w:pPr>
      <w:r w:rsidRPr="00E27110">
        <w:rPr>
          <w:sz w:val="2"/>
          <w:szCs w:val="2"/>
          <w:lang w:val="hr-HR"/>
        </w:rPr>
        <w:br w:type="column"/>
      </w:r>
    </w:p>
    <w:tbl>
      <w:tblPr>
        <w:tblpPr w:leftFromText="180" w:rightFromText="180" w:vertAnchor="text" w:horzAnchor="page" w:tblpX="8349" w:tblpY="4"/>
        <w:tblW w:w="7601" w:type="dxa"/>
        <w:tblLayout w:type="fixed"/>
        <w:tblCellMar>
          <w:left w:w="40" w:type="dxa"/>
          <w:right w:w="40" w:type="dxa"/>
        </w:tblCellMar>
        <w:tblLook w:val="0000"/>
      </w:tblPr>
      <w:tblGrid>
        <w:gridCol w:w="1114"/>
        <w:gridCol w:w="1066"/>
        <w:gridCol w:w="1066"/>
        <w:gridCol w:w="1066"/>
        <w:gridCol w:w="1066"/>
        <w:gridCol w:w="1066"/>
        <w:gridCol w:w="1157"/>
      </w:tblGrid>
      <w:tr w:rsidR="00547101" w:rsidRPr="00E27110" w:rsidTr="002174A9">
        <w:trPr>
          <w:trHeight w:hRule="exact" w:val="2117"/>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2174A9" w:rsidRDefault="002174A9" w:rsidP="002174A9">
            <w:pPr>
              <w:shd w:val="clear" w:color="auto" w:fill="FFFFFF"/>
              <w:rPr>
                <w:lang w:val="hr-HR"/>
              </w:rPr>
            </w:pPr>
            <w:r w:rsidRPr="002174A9">
              <w:rPr>
                <w:lang w:val="hr-HR"/>
              </w:rPr>
              <w:t xml:space="preserve">Kvota po </w:t>
            </w:r>
          </w:p>
          <w:p w:rsidR="00547101" w:rsidRPr="00E27110" w:rsidRDefault="001815C3" w:rsidP="002174A9">
            <w:pPr>
              <w:shd w:val="clear" w:color="auto" w:fill="FFFFFF"/>
              <w:rPr>
                <w:lang w:val="hr-HR"/>
              </w:rPr>
            </w:pPr>
            <w:r>
              <w:rPr>
                <w:lang w:val="hr-HR"/>
              </w:rPr>
              <w:t>p</w:t>
            </w:r>
            <w:r w:rsidR="002174A9" w:rsidRPr="002174A9">
              <w:rPr>
                <w:lang w:val="hr-HR"/>
              </w:rPr>
              <w:t>lovil</w:t>
            </w:r>
            <w:r w:rsidR="002174A9">
              <w:rPr>
                <w:lang w:val="hr-HR"/>
              </w:rPr>
              <w:t>u %</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2174A9" w:rsidRPr="002174A9" w:rsidRDefault="002174A9" w:rsidP="002174A9">
            <w:pPr>
              <w:shd w:val="clear" w:color="auto" w:fill="FFFFFF"/>
              <w:rPr>
                <w:lang w:val="hr-HR"/>
              </w:rPr>
            </w:pPr>
            <w:r>
              <w:rPr>
                <w:lang w:val="hr-HR"/>
              </w:rPr>
              <w:t>U</w:t>
            </w:r>
            <w:r w:rsidRPr="002174A9">
              <w:rPr>
                <w:lang w:val="hr-HR"/>
              </w:rPr>
              <w:t xml:space="preserve">lov </w:t>
            </w:r>
            <w:r>
              <w:rPr>
                <w:lang w:val="hr-HR"/>
              </w:rPr>
              <w:t>b</w:t>
            </w:r>
            <w:r w:rsidRPr="002174A9">
              <w:rPr>
                <w:lang w:val="hr-HR"/>
              </w:rPr>
              <w:t xml:space="preserve">r. </w:t>
            </w:r>
            <w:r>
              <w:rPr>
                <w:lang w:val="hr-HR"/>
              </w:rPr>
              <w:t>3</w:t>
            </w:r>
          </w:p>
          <w:p w:rsidR="00547101" w:rsidRPr="00E27110" w:rsidRDefault="002174A9" w:rsidP="002174A9">
            <w:pPr>
              <w:shd w:val="clear" w:color="auto" w:fill="FFFFFF"/>
              <w:ind w:right="182"/>
              <w:rPr>
                <w:lang w:val="hr-HR"/>
              </w:rPr>
            </w:pPr>
            <w:r w:rsidRPr="002174A9">
              <w:rPr>
                <w:lang w:val="hr-HR"/>
              </w:rPr>
              <w:t>(tone)</w:t>
            </w:r>
          </w:p>
        </w:tc>
        <w:tc>
          <w:tcPr>
            <w:tcW w:w="2132" w:type="dxa"/>
            <w:gridSpan w:val="2"/>
            <w:tcBorders>
              <w:top w:val="single" w:sz="6" w:space="0" w:color="auto"/>
              <w:left w:val="single" w:sz="6" w:space="0" w:color="auto"/>
              <w:bottom w:val="single" w:sz="6" w:space="0" w:color="auto"/>
              <w:right w:val="single" w:sz="6" w:space="0" w:color="auto"/>
            </w:tcBorders>
            <w:shd w:val="clear" w:color="auto" w:fill="FFFFFF"/>
          </w:tcPr>
          <w:p w:rsidR="002174A9" w:rsidRDefault="002174A9" w:rsidP="002174A9">
            <w:pPr>
              <w:shd w:val="clear" w:color="auto" w:fill="FFFFFF"/>
              <w:ind w:left="72"/>
              <w:rPr>
                <w:lang w:val="hr-HR"/>
              </w:rPr>
            </w:pPr>
            <w:r>
              <w:rPr>
                <w:lang w:val="hr-HR"/>
              </w:rPr>
              <w:t>Plovilo br. 4</w:t>
            </w:r>
          </w:p>
          <w:p w:rsidR="002174A9" w:rsidRDefault="002174A9" w:rsidP="002174A9">
            <w:pPr>
              <w:shd w:val="clear" w:color="auto" w:fill="FFFFFF"/>
              <w:ind w:left="72"/>
              <w:rPr>
                <w:lang w:val="hr-HR"/>
              </w:rPr>
            </w:pPr>
            <w:r>
              <w:rPr>
                <w:lang w:val="hr-HR"/>
              </w:rPr>
              <w:t>Kvota %</w:t>
            </w:r>
          </w:p>
          <w:p w:rsidR="002174A9" w:rsidRDefault="002174A9" w:rsidP="002174A9">
            <w:pPr>
              <w:shd w:val="clear" w:color="auto" w:fill="FFFFFF"/>
              <w:ind w:left="72"/>
              <w:rPr>
                <w:lang w:val="hr-HR"/>
              </w:rPr>
            </w:pPr>
            <w:r>
              <w:rPr>
                <w:lang w:val="hr-HR"/>
              </w:rPr>
              <w:t xml:space="preserve">Ulov (tone) </w:t>
            </w:r>
          </w:p>
          <w:p w:rsidR="002174A9" w:rsidRDefault="002174A9" w:rsidP="002174A9">
            <w:pPr>
              <w:shd w:val="clear" w:color="auto" w:fill="FFFFFF"/>
              <w:ind w:left="72"/>
              <w:rPr>
                <w:lang w:val="hr-HR"/>
              </w:rPr>
            </w:pPr>
          </w:p>
          <w:p w:rsidR="00547101" w:rsidRPr="00E27110" w:rsidRDefault="00547101" w:rsidP="002174A9">
            <w:pPr>
              <w:shd w:val="clear" w:color="auto" w:fill="FFFFFF"/>
              <w:ind w:right="182"/>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2174A9" w:rsidP="002174A9">
            <w:pPr>
              <w:shd w:val="clear" w:color="auto" w:fill="FFFFFF"/>
              <w:ind w:left="192"/>
              <w:rPr>
                <w:lang w:val="hr-HR"/>
              </w:rPr>
            </w:pPr>
            <w:r>
              <w:rPr>
                <w:lang w:val="hr-HR"/>
              </w:rPr>
              <w:t>Ukupno kvota %</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Default="002174A9" w:rsidP="002174A9">
            <w:pPr>
              <w:shd w:val="clear" w:color="auto" w:fill="FFFFFF"/>
              <w:ind w:left="202"/>
              <w:rPr>
                <w:lang w:val="hr-HR"/>
              </w:rPr>
            </w:pPr>
            <w:r>
              <w:rPr>
                <w:lang w:val="hr-HR"/>
              </w:rPr>
              <w:t>Ukupni ulov</w:t>
            </w:r>
          </w:p>
          <w:p w:rsidR="002174A9" w:rsidRPr="00E27110" w:rsidRDefault="002174A9" w:rsidP="002174A9">
            <w:pPr>
              <w:shd w:val="clear" w:color="auto" w:fill="FFFFFF"/>
              <w:ind w:left="202"/>
              <w:rPr>
                <w:lang w:val="hr-HR"/>
              </w:rPr>
            </w:pPr>
            <w:r>
              <w:rPr>
                <w:lang w:val="hr-HR"/>
              </w:rPr>
              <w:t>(tone)</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2174A9" w:rsidP="002174A9">
            <w:pPr>
              <w:shd w:val="clear" w:color="auto" w:fill="FFFFFF"/>
              <w:ind w:left="5"/>
              <w:rPr>
                <w:lang w:val="hr-HR"/>
              </w:rPr>
            </w:pPr>
            <w:r>
              <w:rPr>
                <w:lang w:val="hr-HR"/>
              </w:rPr>
              <w:t>Riblja populacija nakon sezone (tone)</w:t>
            </w:r>
          </w:p>
        </w:tc>
      </w:tr>
      <w:tr w:rsidR="00547101" w:rsidRPr="00E27110" w:rsidTr="002174A9">
        <w:trPr>
          <w:trHeight w:hRule="exact" w:val="59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r>
      <w:tr w:rsidR="00547101" w:rsidRPr="00E27110" w:rsidTr="002174A9">
        <w:trPr>
          <w:trHeight w:hRule="exact" w:val="59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r>
      <w:tr w:rsidR="00547101" w:rsidRPr="00E27110" w:rsidTr="002174A9">
        <w:trPr>
          <w:trHeight w:hRule="exact" w:val="590"/>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r>
      <w:tr w:rsidR="00547101" w:rsidRPr="00E27110" w:rsidTr="002174A9">
        <w:trPr>
          <w:trHeight w:hRule="exact" w:val="59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r>
      <w:tr w:rsidR="00547101" w:rsidRPr="00E27110" w:rsidTr="002174A9">
        <w:trPr>
          <w:trHeight w:hRule="exact" w:val="59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r>
      <w:tr w:rsidR="00547101" w:rsidRPr="00E27110" w:rsidTr="002174A9">
        <w:trPr>
          <w:trHeight w:hRule="exact" w:val="590"/>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r>
      <w:tr w:rsidR="00547101" w:rsidRPr="00E27110" w:rsidTr="002174A9">
        <w:trPr>
          <w:trHeight w:hRule="exact" w:val="59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r>
      <w:tr w:rsidR="00547101" w:rsidRPr="00E27110" w:rsidTr="002174A9">
        <w:trPr>
          <w:trHeight w:hRule="exact" w:val="59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r>
      <w:tr w:rsidR="00547101" w:rsidRPr="00E27110" w:rsidTr="002174A9">
        <w:trPr>
          <w:trHeight w:hRule="exact" w:val="59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r>
      <w:tr w:rsidR="00547101" w:rsidRPr="00E27110" w:rsidTr="002174A9">
        <w:trPr>
          <w:trHeight w:hRule="exact" w:val="600"/>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547101" w:rsidRPr="00E27110" w:rsidRDefault="00547101" w:rsidP="002174A9">
            <w:pPr>
              <w:shd w:val="clear" w:color="auto" w:fill="FFFFFF"/>
              <w:rPr>
                <w:lang w:val="hr-HR"/>
              </w:rPr>
            </w:pPr>
          </w:p>
        </w:tc>
      </w:tr>
    </w:tbl>
    <w:p w:rsidR="00842F7B" w:rsidRPr="00E27110" w:rsidRDefault="00734A6C" w:rsidP="00547101">
      <w:pPr>
        <w:shd w:val="clear" w:color="auto" w:fill="FFFFFF"/>
        <w:spacing w:before="730"/>
        <w:ind w:left="120"/>
        <w:rPr>
          <w:lang w:val="hr-HR"/>
        </w:rPr>
        <w:sectPr w:rsidR="00842F7B" w:rsidRPr="00E27110">
          <w:pgSz w:w="16834" w:h="11909" w:orient="landscape"/>
          <w:pgMar w:top="1397" w:right="437" w:bottom="360" w:left="437" w:header="720" w:footer="720" w:gutter="0"/>
          <w:cols w:num="3" w:space="720" w:equalWidth="0">
            <w:col w:w="720" w:space="6557"/>
            <w:col w:w="7598" w:space="365"/>
            <w:col w:w="720"/>
          </w:cols>
          <w:noEndnote/>
        </w:sectPr>
      </w:pPr>
      <w:r w:rsidRPr="00E27110">
        <w:rPr>
          <w:lang w:val="hr-HR"/>
        </w:rPr>
        <w:br w:type="column"/>
      </w:r>
    </w:p>
    <w:p w:rsidR="00842F7B" w:rsidRPr="00E27110" w:rsidRDefault="00F4722F">
      <w:pPr>
        <w:shd w:val="clear" w:color="auto" w:fill="FFFFFF"/>
        <w:ind w:left="34"/>
        <w:rPr>
          <w:lang w:val="hr-HR"/>
        </w:rPr>
      </w:pPr>
      <w:r>
        <w:rPr>
          <w:noProof/>
          <w:lang w:val="hr-HR" w:eastAsia="hr-HR"/>
        </w:rPr>
        <w:lastRenderedPageBreak/>
        <w:pict>
          <v:line id="Line 49" o:spid="_x0000_s1123" style="position:absolute;left:0;text-align:left;z-index:251706368;visibility:visible;mso-wrap-distance-left:3.17497mm;mso-wrap-distance-right:3.17497mm;mso-position-horizontal-relative:margin" from="719.3pt,-1.2pt" to="719.3pt,4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v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" o:allowincell="f" strokeweight=".25pt">
            <w10:wrap anchorx="margin"/>
          </v:line>
        </w:pict>
      </w:r>
      <w:r w:rsidR="00734A6C" w:rsidRPr="00E27110">
        <w:rPr>
          <w:rFonts w:ascii="Arial" w:hAnsi="Arial" w:cs="Arial"/>
          <w:b/>
          <w:bCs/>
          <w:sz w:val="28"/>
          <w:szCs w:val="28"/>
          <w:lang w:val="hr-HR"/>
        </w:rPr>
        <w:t xml:space="preserve">gl </w:t>
      </w:r>
      <w:r w:rsidR="001815C3">
        <w:rPr>
          <w:rFonts w:ascii="Arial" w:hAnsi="Arial" w:cs="Arial"/>
          <w:b/>
          <w:bCs/>
          <w:sz w:val="28"/>
          <w:szCs w:val="28"/>
          <w:lang w:val="hr-HR"/>
        </w:rPr>
        <w:t>Nastavni m</w:t>
      </w:r>
      <w:r w:rsidR="00734A6C" w:rsidRPr="00E27110">
        <w:rPr>
          <w:rFonts w:ascii="Arial" w:hAnsi="Arial" w:cs="Arial"/>
          <w:b/>
          <w:bCs/>
          <w:sz w:val="28"/>
          <w:szCs w:val="28"/>
          <w:lang w:val="hr-HR"/>
        </w:rPr>
        <w:t>ateri</w:t>
      </w:r>
      <w:r w:rsidR="00AD4A22" w:rsidRPr="00E27110">
        <w:rPr>
          <w:rFonts w:ascii="Arial" w:hAnsi="Arial" w:cs="Arial"/>
          <w:b/>
          <w:bCs/>
          <w:sz w:val="28"/>
          <w:szCs w:val="28"/>
          <w:lang w:val="hr-HR"/>
        </w:rPr>
        <w:t>jal</w:t>
      </w:r>
      <w:r w:rsidR="00734A6C" w:rsidRPr="00E27110">
        <w:rPr>
          <w:rFonts w:ascii="Arial" w:hAnsi="Arial" w:cs="Arial"/>
          <w:b/>
          <w:bCs/>
          <w:sz w:val="28"/>
          <w:szCs w:val="28"/>
          <w:lang w:val="hr-HR"/>
        </w:rPr>
        <w:t xml:space="preserve"> 4.4</w:t>
      </w:r>
    </w:p>
    <w:p w:rsidR="00842F7B" w:rsidRPr="00E27110" w:rsidRDefault="00AD4A22">
      <w:pPr>
        <w:shd w:val="clear" w:color="auto" w:fill="FFFFFF"/>
        <w:spacing w:before="62"/>
        <w:ind w:left="29"/>
        <w:rPr>
          <w:lang w:val="hr-HR"/>
        </w:rPr>
      </w:pPr>
      <w:r w:rsidRPr="00E27110">
        <w:rPr>
          <w:rFonts w:ascii="Arial" w:hAnsi="Arial" w:cs="Arial"/>
          <w:b/>
          <w:bCs/>
          <w:spacing w:val="-6"/>
          <w:sz w:val="28"/>
          <w:szCs w:val="28"/>
          <w:lang w:val="hr-HR"/>
        </w:rPr>
        <w:t>Ribarska igra</w:t>
      </w:r>
      <w:r w:rsidR="00734A6C" w:rsidRPr="00E27110">
        <w:rPr>
          <w:rFonts w:ascii="Arial" w:hAnsi="Arial" w:cs="Arial"/>
          <w:b/>
          <w:bCs/>
          <w:spacing w:val="-6"/>
          <w:sz w:val="28"/>
          <w:szCs w:val="28"/>
          <w:lang w:val="hr-HR"/>
        </w:rPr>
        <w:t>: di</w:t>
      </w:r>
      <w:r w:rsidRPr="00E27110">
        <w:rPr>
          <w:rFonts w:ascii="Arial" w:hAnsi="Arial" w:cs="Arial"/>
          <w:b/>
          <w:bCs/>
          <w:spacing w:val="-6"/>
          <w:sz w:val="28"/>
          <w:szCs w:val="28"/>
          <w:lang w:val="hr-HR"/>
        </w:rPr>
        <w:t>j</w:t>
      </w:r>
      <w:r w:rsidR="00734A6C" w:rsidRPr="00E27110">
        <w:rPr>
          <w:rFonts w:ascii="Arial" w:hAnsi="Arial" w:cs="Arial"/>
          <w:b/>
          <w:bCs/>
          <w:spacing w:val="-6"/>
          <w:sz w:val="28"/>
          <w:szCs w:val="28"/>
          <w:lang w:val="hr-HR"/>
        </w:rPr>
        <w:t xml:space="preserve">agram </w:t>
      </w:r>
      <w:r w:rsidRPr="00E27110">
        <w:rPr>
          <w:rFonts w:ascii="Arial" w:hAnsi="Arial" w:cs="Arial"/>
          <w:b/>
          <w:bCs/>
          <w:spacing w:val="-6"/>
          <w:sz w:val="28"/>
          <w:szCs w:val="28"/>
          <w:lang w:val="hr-HR"/>
        </w:rPr>
        <w:t>ribljih zaliha i ukupni ulov</w:t>
      </w:r>
    </w:p>
    <w:p w:rsidR="00842F7B" w:rsidRPr="00E27110" w:rsidRDefault="00842F7B">
      <w:pPr>
        <w:spacing w:after="293" w:line="1" w:lineRule="exact"/>
        <w:rPr>
          <w:sz w:val="2"/>
          <w:szCs w:val="2"/>
          <w:lang w:val="hr-HR"/>
        </w:rPr>
      </w:pPr>
    </w:p>
    <w:tbl>
      <w:tblPr>
        <w:tblW w:w="0" w:type="auto"/>
        <w:tblInd w:w="40" w:type="dxa"/>
        <w:tblLayout w:type="fixed"/>
        <w:tblCellMar>
          <w:left w:w="40" w:type="dxa"/>
          <w:right w:w="40" w:type="dxa"/>
        </w:tblCellMar>
        <w:tblLook w:val="0000"/>
      </w:tblPr>
      <w:tblGrid>
        <w:gridCol w:w="1282"/>
        <w:gridCol w:w="1272"/>
        <w:gridCol w:w="1277"/>
        <w:gridCol w:w="1277"/>
        <w:gridCol w:w="1272"/>
        <w:gridCol w:w="1277"/>
        <w:gridCol w:w="1277"/>
        <w:gridCol w:w="1272"/>
        <w:gridCol w:w="1277"/>
        <w:gridCol w:w="1272"/>
        <w:gridCol w:w="1258"/>
      </w:tblGrid>
      <w:tr w:rsidR="00842F7B" w:rsidRPr="00E27110">
        <w:trPr>
          <w:trHeight w:hRule="exact" w:val="394"/>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815C3">
            <w:pPr>
              <w:shd w:val="clear" w:color="auto" w:fill="FFFFFF"/>
              <w:jc w:val="center"/>
              <w:rPr>
                <w:lang w:val="hr-HR"/>
              </w:rPr>
            </w:pPr>
            <w:r>
              <w:rPr>
                <w:rFonts w:ascii="Courier New" w:hAnsi="Courier New" w:cs="Courier New"/>
                <w:w w:val="85"/>
                <w:lang w:val="hr-HR"/>
              </w:rPr>
              <w:t>t</w:t>
            </w:r>
            <w:r w:rsidR="00734A6C" w:rsidRPr="00E27110">
              <w:rPr>
                <w:rFonts w:ascii="Courier New" w:hAnsi="Courier New" w:cs="Courier New"/>
                <w:w w:val="85"/>
                <w:lang w:val="hr-HR"/>
              </w:rPr>
              <w:t>on</w:t>
            </w:r>
            <w:r>
              <w:rPr>
                <w:rFonts w:ascii="Courier New" w:hAnsi="Courier New" w:cs="Courier New"/>
                <w:w w:val="85"/>
                <w:lang w:val="hr-HR"/>
              </w:rPr>
              <w:t>e</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94"/>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160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150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140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sz w:val="16"/>
                <w:szCs w:val="16"/>
                <w:lang w:val="hr-HR"/>
              </w:rPr>
              <w:t>X</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130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94"/>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120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110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100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90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80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94"/>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70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60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50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40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94"/>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30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20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10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0</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94"/>
        </w:trPr>
        <w:tc>
          <w:tcPr>
            <w:tcW w:w="12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AD4A22">
            <w:pPr>
              <w:shd w:val="clear" w:color="auto" w:fill="FFFFFF"/>
              <w:jc w:val="center"/>
              <w:rPr>
                <w:lang w:val="hr-HR"/>
              </w:rPr>
            </w:pPr>
            <w:r w:rsidRPr="00E27110">
              <w:rPr>
                <w:rFonts w:ascii="Courier New" w:hAnsi="Courier New" w:cs="Courier New"/>
                <w:spacing w:val="-14"/>
                <w:w w:val="85"/>
                <w:lang w:val="hr-HR"/>
              </w:rPr>
              <w:t>Se</w:t>
            </w:r>
            <w:r w:rsidR="00AD4A22" w:rsidRPr="00E27110">
              <w:rPr>
                <w:rFonts w:ascii="Courier New" w:hAnsi="Courier New" w:cs="Courier New"/>
                <w:spacing w:val="-14"/>
                <w:w w:val="85"/>
                <w:lang w:val="hr-HR"/>
              </w:rPr>
              <w:t>zona br.</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3</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6</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7</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8</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9</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Courier New" w:hAnsi="Courier New" w:cs="Courier New"/>
                <w:lang w:val="hr-HR"/>
              </w:rPr>
              <w:t>10</w:t>
            </w:r>
          </w:p>
        </w:tc>
      </w:tr>
    </w:tbl>
    <w:p w:rsidR="00842F7B" w:rsidRPr="00E27110" w:rsidRDefault="00AD4A22">
      <w:pPr>
        <w:shd w:val="clear" w:color="auto" w:fill="FFFFFF"/>
        <w:spacing w:before="144" w:line="264" w:lineRule="exact"/>
        <w:ind w:left="14"/>
        <w:rPr>
          <w:lang w:val="hr-HR"/>
        </w:rPr>
      </w:pPr>
      <w:r w:rsidRPr="00E27110">
        <w:rPr>
          <w:lang w:val="hr-HR"/>
        </w:rPr>
        <w:t xml:space="preserve">Preslikaj ovaj dijagram na prozirnicu, ploču ili </w:t>
      </w:r>
      <w:r w:rsidR="001815C3">
        <w:rPr>
          <w:lang w:val="hr-HR"/>
        </w:rPr>
        <w:t>papir preklopnika</w:t>
      </w:r>
      <w:r w:rsidR="00734A6C" w:rsidRPr="00E27110">
        <w:rPr>
          <w:lang w:val="hr-HR"/>
        </w:rPr>
        <w:t xml:space="preserve">. </w:t>
      </w:r>
      <w:r w:rsidRPr="00E27110">
        <w:rPr>
          <w:lang w:val="hr-HR"/>
        </w:rPr>
        <w:t xml:space="preserve">Evidentiraj razvoj ribljih zaliha </w:t>
      </w:r>
      <w:r w:rsidR="00734A6C" w:rsidRPr="00E27110">
        <w:rPr>
          <w:lang w:val="hr-HR"/>
        </w:rPr>
        <w:t>(</w:t>
      </w:r>
      <w:r w:rsidRPr="00E27110">
        <w:rPr>
          <w:lang w:val="hr-HR"/>
        </w:rPr>
        <w:t>početak sezone</w:t>
      </w:r>
      <w:r w:rsidR="00734A6C" w:rsidRPr="00E27110">
        <w:rPr>
          <w:lang w:val="hr-HR"/>
        </w:rPr>
        <w:t>)</w:t>
      </w:r>
      <w:r w:rsidRPr="00E27110">
        <w:rPr>
          <w:lang w:val="hr-HR"/>
        </w:rPr>
        <w:t xml:space="preserve"> i ukupni ulov</w:t>
      </w:r>
      <w:r w:rsidR="00734A6C" w:rsidRPr="00E27110">
        <w:rPr>
          <w:lang w:val="hr-HR"/>
        </w:rPr>
        <w:t xml:space="preserve"> (</w:t>
      </w:r>
      <w:r w:rsidRPr="00E27110">
        <w:rPr>
          <w:lang w:val="hr-HR"/>
        </w:rPr>
        <w:t>kraj sezone</w:t>
      </w:r>
      <w:r w:rsidR="00734A6C" w:rsidRPr="00E27110">
        <w:rPr>
          <w:lang w:val="hr-HR"/>
        </w:rPr>
        <w:t xml:space="preserve">) </w:t>
      </w:r>
      <w:r w:rsidRPr="00E27110">
        <w:rPr>
          <w:lang w:val="hr-HR"/>
        </w:rPr>
        <w:t>u tonama ribljih zaliha i ulova s dvjema linijama različitih boja.</w:t>
      </w:r>
    </w:p>
    <w:p w:rsidR="00842F7B" w:rsidRPr="00E27110" w:rsidRDefault="00842F7B">
      <w:pPr>
        <w:shd w:val="clear" w:color="auto" w:fill="FFFFFF"/>
        <w:spacing w:before="144" w:line="264" w:lineRule="exact"/>
        <w:ind w:left="14"/>
        <w:rPr>
          <w:lang w:val="hr-HR"/>
        </w:rPr>
        <w:sectPr w:rsidR="00842F7B" w:rsidRPr="00E27110">
          <w:pgSz w:w="16834" w:h="11909" w:orient="landscape"/>
          <w:pgMar w:top="1406" w:right="1412" w:bottom="360" w:left="1411" w:header="720" w:footer="720" w:gutter="0"/>
          <w:cols w:space="60"/>
          <w:noEndnote/>
        </w:sectPr>
      </w:pPr>
    </w:p>
    <w:p w:rsidR="00842F7B" w:rsidRPr="00E27110" w:rsidRDefault="00ED4B15">
      <w:pPr>
        <w:shd w:val="clear" w:color="auto" w:fill="FFFFFF"/>
        <w:rPr>
          <w:lang w:val="hr-HR"/>
        </w:rPr>
      </w:pPr>
      <w:r w:rsidRPr="00E27110">
        <w:rPr>
          <w:sz w:val="18"/>
          <w:szCs w:val="18"/>
          <w:lang w:val="hr-HR"/>
        </w:rPr>
        <w:lastRenderedPageBreak/>
        <w:t>Sudjelovanje u demokraciji</w:t>
      </w:r>
    </w:p>
    <w:p w:rsidR="00842F7B" w:rsidRPr="00E27110" w:rsidRDefault="00734A6C">
      <w:pPr>
        <w:shd w:val="clear" w:color="auto" w:fill="FFFFFF"/>
        <w:spacing w:before="461"/>
        <w:ind w:left="34"/>
        <w:rPr>
          <w:lang w:val="hr-HR"/>
        </w:rPr>
      </w:pPr>
      <w:r w:rsidRPr="00E27110">
        <w:rPr>
          <w:rFonts w:ascii="Arial" w:hAnsi="Arial" w:cs="Arial"/>
          <w:b/>
          <w:bCs/>
          <w:spacing w:val="-3"/>
          <w:sz w:val="30"/>
          <w:szCs w:val="30"/>
          <w:lang w:val="hr-HR"/>
        </w:rPr>
        <w:t xml:space="preserve">fj </w:t>
      </w:r>
      <w:r w:rsidR="001815C3">
        <w:rPr>
          <w:rFonts w:ascii="Arial" w:hAnsi="Arial" w:cs="Arial"/>
          <w:b/>
          <w:bCs/>
          <w:spacing w:val="-3"/>
          <w:sz w:val="30"/>
          <w:szCs w:val="30"/>
          <w:lang w:val="hr-HR"/>
        </w:rPr>
        <w:t>Nastavni m</w:t>
      </w:r>
      <w:r w:rsidRPr="00E27110">
        <w:rPr>
          <w:rFonts w:ascii="Arial" w:hAnsi="Arial" w:cs="Arial"/>
          <w:b/>
          <w:bCs/>
          <w:spacing w:val="-3"/>
          <w:sz w:val="30"/>
          <w:szCs w:val="30"/>
          <w:lang w:val="hr-HR"/>
        </w:rPr>
        <w:t>ateri</w:t>
      </w:r>
      <w:r w:rsidR="001815C3">
        <w:rPr>
          <w:rFonts w:ascii="Arial" w:hAnsi="Arial" w:cs="Arial"/>
          <w:b/>
          <w:bCs/>
          <w:spacing w:val="-3"/>
          <w:sz w:val="30"/>
          <w:szCs w:val="30"/>
          <w:lang w:val="hr-HR"/>
        </w:rPr>
        <w:t>jal</w:t>
      </w:r>
      <w:r w:rsidRPr="00E27110">
        <w:rPr>
          <w:rFonts w:ascii="Arial" w:hAnsi="Arial" w:cs="Arial"/>
          <w:b/>
          <w:bCs/>
          <w:spacing w:val="-3"/>
          <w:sz w:val="30"/>
          <w:szCs w:val="30"/>
          <w:lang w:val="hr-HR"/>
        </w:rPr>
        <w:t xml:space="preserve"> 4.5</w:t>
      </w:r>
    </w:p>
    <w:p w:rsidR="00842F7B" w:rsidRPr="00E27110" w:rsidRDefault="00ED4B15">
      <w:pPr>
        <w:shd w:val="clear" w:color="auto" w:fill="FFFFFF"/>
        <w:spacing w:before="34"/>
        <w:ind w:left="29"/>
        <w:rPr>
          <w:lang w:val="hr-HR"/>
        </w:rPr>
      </w:pPr>
      <w:r w:rsidRPr="00E27110">
        <w:rPr>
          <w:rFonts w:ascii="Arial" w:hAnsi="Arial" w:cs="Arial"/>
          <w:b/>
          <w:bCs/>
          <w:spacing w:val="-12"/>
          <w:sz w:val="30"/>
          <w:szCs w:val="30"/>
          <w:lang w:val="hr-HR"/>
        </w:rPr>
        <w:t xml:space="preserve">Upute za domaću zadaću </w:t>
      </w:r>
      <w:r w:rsidR="00734A6C" w:rsidRPr="00E27110">
        <w:rPr>
          <w:rFonts w:ascii="Arial" w:hAnsi="Arial" w:cs="Arial"/>
          <w:b/>
          <w:bCs/>
          <w:spacing w:val="-12"/>
          <w:sz w:val="30"/>
          <w:szCs w:val="30"/>
          <w:lang w:val="hr-HR"/>
        </w:rPr>
        <w:t>(mini-</w:t>
      </w:r>
      <w:r w:rsidR="001815C3">
        <w:rPr>
          <w:rFonts w:ascii="Arial" w:hAnsi="Arial" w:cs="Arial"/>
          <w:b/>
          <w:bCs/>
          <w:spacing w:val="-12"/>
          <w:sz w:val="30"/>
          <w:szCs w:val="30"/>
          <w:lang w:val="hr-HR"/>
        </w:rPr>
        <w:t>radni</w:t>
      </w:r>
      <w:r w:rsidRPr="00E27110">
        <w:rPr>
          <w:rFonts w:ascii="Arial" w:hAnsi="Arial" w:cs="Arial"/>
          <w:b/>
          <w:bCs/>
          <w:spacing w:val="-12"/>
          <w:sz w:val="30"/>
          <w:szCs w:val="30"/>
          <w:lang w:val="hr-HR"/>
        </w:rPr>
        <w:t xml:space="preserve"> materijal za učenike</w:t>
      </w:r>
      <w:r w:rsidR="00734A6C" w:rsidRPr="00E27110">
        <w:rPr>
          <w:rFonts w:ascii="Arial" w:hAnsi="Arial" w:cs="Arial"/>
          <w:b/>
          <w:bCs/>
          <w:spacing w:val="-12"/>
          <w:sz w:val="30"/>
          <w:szCs w:val="30"/>
          <w:lang w:val="hr-HR"/>
        </w:rPr>
        <w:t>)</w:t>
      </w:r>
    </w:p>
    <w:p w:rsidR="00842F7B" w:rsidRPr="00E27110" w:rsidRDefault="00ED4B15">
      <w:pPr>
        <w:shd w:val="clear" w:color="auto" w:fill="FFFFFF"/>
        <w:spacing w:before="82" w:line="264" w:lineRule="exact"/>
        <w:ind w:left="14"/>
        <w:rPr>
          <w:lang w:val="hr-HR"/>
        </w:rPr>
      </w:pPr>
      <w:r w:rsidRPr="00E27110">
        <w:rPr>
          <w:i/>
          <w:iCs/>
          <w:sz w:val="22"/>
          <w:szCs w:val="22"/>
          <w:lang w:val="hr-HR"/>
        </w:rPr>
        <w:t>Učenici dobivaju sljedeće upute za izradu domaće zadaće</w:t>
      </w:r>
      <w:r w:rsidR="001A1B7C" w:rsidRPr="00E27110">
        <w:rPr>
          <w:i/>
          <w:iCs/>
          <w:sz w:val="22"/>
          <w:szCs w:val="22"/>
          <w:lang w:val="hr-HR"/>
        </w:rPr>
        <w:t>. Ova stranica se može kop</w:t>
      </w:r>
      <w:r w:rsidR="001815C3">
        <w:rPr>
          <w:i/>
          <w:iCs/>
          <w:sz w:val="22"/>
          <w:szCs w:val="22"/>
          <w:lang w:val="hr-HR"/>
        </w:rPr>
        <w:t>irati i izrezati u mini-radne</w:t>
      </w:r>
      <w:r w:rsidR="001A1B7C" w:rsidRPr="00E27110">
        <w:rPr>
          <w:i/>
          <w:iCs/>
          <w:sz w:val="22"/>
          <w:szCs w:val="22"/>
          <w:lang w:val="hr-HR"/>
        </w:rPr>
        <w:t xml:space="preserve"> materijale. Pisane upute su preciznije i štede vrijeme za nastavu u učionici. </w:t>
      </w:r>
    </w:p>
    <w:p w:rsidR="00842F7B" w:rsidRPr="00E27110" w:rsidRDefault="00734A6C">
      <w:pPr>
        <w:shd w:val="clear" w:color="auto" w:fill="FFFFFF"/>
        <w:spacing w:before="178"/>
        <w:ind w:left="29"/>
        <w:rPr>
          <w:lang w:val="hr-HR"/>
        </w:rPr>
      </w:pPr>
      <w:r w:rsidRPr="00E27110">
        <w:rPr>
          <w:rFonts w:ascii="Arial" w:hAnsi="Arial" w:cs="Arial"/>
          <w:b/>
          <w:bCs/>
          <w:w w:val="135"/>
          <w:sz w:val="34"/>
          <w:szCs w:val="34"/>
          <w:lang w:val="hr-HR"/>
        </w:rPr>
        <w:t>X</w:t>
      </w:r>
    </w:p>
    <w:p w:rsidR="00842F7B" w:rsidRPr="00E27110" w:rsidRDefault="00832D6F" w:rsidP="00304B18">
      <w:pPr>
        <w:numPr>
          <w:ilvl w:val="0"/>
          <w:numId w:val="23"/>
        </w:numPr>
        <w:shd w:val="clear" w:color="auto" w:fill="FFFFFF"/>
        <w:tabs>
          <w:tab w:val="left" w:pos="360"/>
        </w:tabs>
        <w:spacing w:before="317" w:line="264" w:lineRule="exact"/>
        <w:ind w:left="120"/>
        <w:rPr>
          <w:spacing w:val="-22"/>
          <w:sz w:val="22"/>
          <w:szCs w:val="22"/>
          <w:lang w:val="hr-HR"/>
        </w:rPr>
      </w:pPr>
      <w:r w:rsidRPr="00E27110">
        <w:rPr>
          <w:sz w:val="22"/>
          <w:szCs w:val="22"/>
          <w:lang w:val="hr-HR"/>
        </w:rPr>
        <w:t xml:space="preserve">Objasni zbog čega je teško istovremeno ostvariti dva ili više ciljeva koji se tiču održivosti. Posluži se  </w:t>
      </w:r>
      <w:r w:rsidR="00734A6C" w:rsidRPr="00E27110">
        <w:rPr>
          <w:sz w:val="22"/>
          <w:szCs w:val="22"/>
          <w:lang w:val="hr-HR"/>
        </w:rPr>
        <w:t xml:space="preserve"> </w:t>
      </w:r>
      <w:r w:rsidR="00734A6C" w:rsidRPr="00E27110">
        <w:rPr>
          <w:b/>
          <w:bCs/>
          <w:i/>
          <w:iCs/>
          <w:sz w:val="22"/>
          <w:szCs w:val="22"/>
          <w:lang w:val="hr-HR"/>
        </w:rPr>
        <w:t>&amp;</w:t>
      </w:r>
      <w:r w:rsidRPr="00E27110">
        <w:rPr>
          <w:bCs/>
          <w:iCs/>
          <w:sz w:val="22"/>
          <w:szCs w:val="22"/>
          <w:lang w:val="hr-HR"/>
        </w:rPr>
        <w:t xml:space="preserve"> </w:t>
      </w:r>
      <w:r w:rsidR="001815C3">
        <w:rPr>
          <w:bCs/>
          <w:iCs/>
          <w:sz w:val="22"/>
          <w:szCs w:val="22"/>
          <w:lang w:val="hr-HR"/>
        </w:rPr>
        <w:t xml:space="preserve">radnim </w:t>
      </w:r>
      <w:r w:rsidRPr="00E27110">
        <w:rPr>
          <w:bCs/>
          <w:iCs/>
          <w:sz w:val="22"/>
          <w:szCs w:val="22"/>
          <w:lang w:val="hr-HR"/>
        </w:rPr>
        <w:t>materijalom</w:t>
      </w:r>
      <w:r w:rsidR="001815C3">
        <w:rPr>
          <w:bCs/>
          <w:iCs/>
          <w:sz w:val="22"/>
          <w:szCs w:val="22"/>
          <w:lang w:val="hr-HR"/>
        </w:rPr>
        <w:t xml:space="preserve"> za učenike</w:t>
      </w:r>
      <w:r w:rsidR="00734A6C" w:rsidRPr="00E27110">
        <w:rPr>
          <w:b/>
          <w:bCs/>
          <w:i/>
          <w:iCs/>
          <w:sz w:val="22"/>
          <w:szCs w:val="22"/>
          <w:lang w:val="hr-HR"/>
        </w:rPr>
        <w:t xml:space="preserve"> </w:t>
      </w:r>
      <w:r w:rsidR="00734A6C" w:rsidRPr="00E27110">
        <w:rPr>
          <w:sz w:val="22"/>
          <w:szCs w:val="22"/>
          <w:lang w:val="hr-HR"/>
        </w:rPr>
        <w:t xml:space="preserve">4.2 </w:t>
      </w:r>
      <w:r w:rsidRPr="00E27110">
        <w:rPr>
          <w:sz w:val="22"/>
          <w:szCs w:val="22"/>
          <w:lang w:val="hr-HR"/>
        </w:rPr>
        <w:t>i našom raspravom u razredu.</w:t>
      </w:r>
    </w:p>
    <w:p w:rsidR="00842F7B" w:rsidRPr="00E27110" w:rsidRDefault="00832D6F" w:rsidP="00304B18">
      <w:pPr>
        <w:numPr>
          <w:ilvl w:val="0"/>
          <w:numId w:val="23"/>
        </w:numPr>
        <w:shd w:val="clear" w:color="auto" w:fill="FFFFFF"/>
        <w:tabs>
          <w:tab w:val="left" w:pos="360"/>
        </w:tabs>
        <w:spacing w:before="106" w:line="259" w:lineRule="exact"/>
        <w:ind w:left="120"/>
        <w:rPr>
          <w:spacing w:val="-15"/>
          <w:sz w:val="22"/>
          <w:szCs w:val="22"/>
          <w:lang w:val="hr-HR"/>
        </w:rPr>
      </w:pPr>
      <w:r w:rsidRPr="00E27110">
        <w:rPr>
          <w:sz w:val="22"/>
          <w:szCs w:val="22"/>
          <w:lang w:val="hr-HR"/>
        </w:rPr>
        <w:t>Objasni zašto se većin</w:t>
      </w:r>
      <w:r w:rsidR="001815C3">
        <w:rPr>
          <w:sz w:val="22"/>
          <w:szCs w:val="22"/>
          <w:lang w:val="hr-HR"/>
        </w:rPr>
        <w:t>a igrača drži cilja koji se odnosi na individualno blagostanje</w:t>
      </w:r>
      <w:r w:rsidRPr="00E27110">
        <w:rPr>
          <w:sz w:val="22"/>
          <w:szCs w:val="22"/>
          <w:lang w:val="hr-HR"/>
        </w:rPr>
        <w:t xml:space="preserve"> čak i kada su katrastrofalne posljedice postale očite.</w:t>
      </w:r>
    </w:p>
    <w:p w:rsidR="00842F7B" w:rsidRPr="00E27110" w:rsidRDefault="00832D6F">
      <w:pPr>
        <w:shd w:val="clear" w:color="auto" w:fill="FFFFFF"/>
        <w:spacing w:before="120"/>
        <w:ind w:left="125"/>
        <w:rPr>
          <w:lang w:val="hr-HR"/>
        </w:rPr>
      </w:pPr>
      <w:r w:rsidRPr="00E27110">
        <w:rPr>
          <w:sz w:val="22"/>
          <w:szCs w:val="22"/>
          <w:lang w:val="hr-HR"/>
        </w:rPr>
        <w:t>Ako želiš, možeš se poslužiti i konkretnim primjerima.</w:t>
      </w:r>
    </w:p>
    <w:p w:rsidR="00842F7B" w:rsidRPr="00E27110" w:rsidRDefault="00832D6F">
      <w:pPr>
        <w:shd w:val="clear" w:color="auto" w:fill="FFFFFF"/>
        <w:spacing w:before="120"/>
        <w:ind w:left="125"/>
        <w:rPr>
          <w:lang w:val="hr-HR"/>
        </w:rPr>
      </w:pPr>
      <w:r w:rsidRPr="00E27110">
        <w:rPr>
          <w:sz w:val="22"/>
          <w:szCs w:val="22"/>
          <w:lang w:val="hr-HR"/>
        </w:rPr>
        <w:t>Pripremi svoja stajališta u pisanom obliku.</w:t>
      </w:r>
    </w:p>
    <w:p w:rsidR="00842F7B" w:rsidRPr="00E27110" w:rsidRDefault="00734A6C">
      <w:pPr>
        <w:shd w:val="clear" w:color="auto" w:fill="FFFFFF"/>
        <w:spacing w:before="355"/>
        <w:ind w:left="29"/>
        <w:rPr>
          <w:lang w:val="hr-HR"/>
        </w:rPr>
      </w:pPr>
      <w:r w:rsidRPr="00E27110">
        <w:rPr>
          <w:rFonts w:ascii="Arial" w:hAnsi="Arial" w:cs="Arial"/>
          <w:b/>
          <w:bCs/>
          <w:w w:val="135"/>
          <w:sz w:val="34"/>
          <w:szCs w:val="34"/>
          <w:lang w:val="hr-HR"/>
        </w:rPr>
        <w:t>X</w:t>
      </w:r>
    </w:p>
    <w:p w:rsidR="00842F7B" w:rsidRPr="00E27110" w:rsidRDefault="00832D6F" w:rsidP="00304B18">
      <w:pPr>
        <w:numPr>
          <w:ilvl w:val="0"/>
          <w:numId w:val="24"/>
        </w:numPr>
        <w:shd w:val="clear" w:color="auto" w:fill="FFFFFF"/>
        <w:tabs>
          <w:tab w:val="left" w:pos="360"/>
        </w:tabs>
        <w:spacing w:before="317" w:line="259" w:lineRule="exact"/>
        <w:ind w:left="120"/>
        <w:rPr>
          <w:spacing w:val="-22"/>
          <w:sz w:val="22"/>
          <w:szCs w:val="22"/>
          <w:lang w:val="hr-HR"/>
        </w:rPr>
      </w:pPr>
      <w:r w:rsidRPr="00E27110">
        <w:rPr>
          <w:sz w:val="22"/>
          <w:szCs w:val="22"/>
          <w:lang w:val="hr-HR"/>
        </w:rPr>
        <w:t xml:space="preserve">Objasni zbog čega je teško istovremeno ostvariti dva ili više ciljeva koji se tiču održivosti. Posluži se </w:t>
      </w:r>
      <w:r w:rsidR="00734A6C" w:rsidRPr="00E27110">
        <w:rPr>
          <w:b/>
          <w:bCs/>
          <w:i/>
          <w:iCs/>
          <w:sz w:val="22"/>
          <w:szCs w:val="22"/>
          <w:lang w:val="hr-HR"/>
        </w:rPr>
        <w:t xml:space="preserve">&amp; </w:t>
      </w:r>
      <w:r w:rsidR="001815C3">
        <w:rPr>
          <w:bCs/>
          <w:iCs/>
          <w:sz w:val="22"/>
          <w:szCs w:val="22"/>
          <w:lang w:val="hr-HR"/>
        </w:rPr>
        <w:t>radnim materijalom za učenike</w:t>
      </w:r>
      <w:r w:rsidR="00734A6C" w:rsidRPr="00E27110">
        <w:rPr>
          <w:sz w:val="22"/>
          <w:szCs w:val="22"/>
          <w:lang w:val="hr-HR"/>
        </w:rPr>
        <w:t xml:space="preserve"> 4.2 </w:t>
      </w:r>
      <w:r w:rsidRPr="00E27110">
        <w:rPr>
          <w:sz w:val="22"/>
          <w:szCs w:val="22"/>
          <w:lang w:val="hr-HR"/>
        </w:rPr>
        <w:t>i našom raspravom u razredu.</w:t>
      </w:r>
    </w:p>
    <w:p w:rsidR="00832D6F" w:rsidRPr="00E27110" w:rsidRDefault="00832D6F" w:rsidP="00832D6F">
      <w:pPr>
        <w:shd w:val="clear" w:color="auto" w:fill="FFFFFF"/>
        <w:tabs>
          <w:tab w:val="left" w:pos="360"/>
        </w:tabs>
        <w:spacing w:before="106" w:line="259" w:lineRule="exact"/>
        <w:ind w:left="120"/>
        <w:rPr>
          <w:spacing w:val="-15"/>
          <w:sz w:val="22"/>
          <w:szCs w:val="22"/>
          <w:lang w:val="hr-HR"/>
        </w:rPr>
      </w:pPr>
      <w:r w:rsidRPr="00E27110">
        <w:rPr>
          <w:sz w:val="22"/>
          <w:szCs w:val="22"/>
          <w:lang w:val="hr-HR"/>
        </w:rPr>
        <w:t xml:space="preserve">2. Objasni zašto se većina igrača drži cilja koji se </w:t>
      </w:r>
      <w:r w:rsidR="001815C3">
        <w:rPr>
          <w:sz w:val="22"/>
          <w:szCs w:val="22"/>
          <w:lang w:val="hr-HR"/>
        </w:rPr>
        <w:t>odnosi na individualno blagostanje</w:t>
      </w:r>
      <w:r w:rsidRPr="00E27110">
        <w:rPr>
          <w:sz w:val="22"/>
          <w:szCs w:val="22"/>
          <w:lang w:val="hr-HR"/>
        </w:rPr>
        <w:t xml:space="preserve"> čak i kada su katrastrofalne posljedice postale očite.</w:t>
      </w:r>
    </w:p>
    <w:p w:rsidR="00832D6F" w:rsidRPr="00E27110" w:rsidRDefault="00832D6F" w:rsidP="00832D6F">
      <w:pPr>
        <w:shd w:val="clear" w:color="auto" w:fill="FFFFFF"/>
        <w:spacing w:before="120"/>
        <w:ind w:left="125"/>
        <w:rPr>
          <w:lang w:val="hr-HR"/>
        </w:rPr>
      </w:pPr>
      <w:r w:rsidRPr="00E27110">
        <w:rPr>
          <w:sz w:val="22"/>
          <w:szCs w:val="22"/>
          <w:lang w:val="hr-HR"/>
        </w:rPr>
        <w:t>Ako želiš, možeš se poslužiti i konkretnim primjerima.</w:t>
      </w:r>
    </w:p>
    <w:p w:rsidR="00832D6F" w:rsidRPr="00E27110" w:rsidRDefault="00832D6F" w:rsidP="00832D6F">
      <w:pPr>
        <w:shd w:val="clear" w:color="auto" w:fill="FFFFFF"/>
        <w:spacing w:before="120"/>
        <w:ind w:left="125"/>
        <w:rPr>
          <w:lang w:val="hr-HR"/>
        </w:rPr>
      </w:pPr>
      <w:r w:rsidRPr="00E27110">
        <w:rPr>
          <w:sz w:val="22"/>
          <w:szCs w:val="22"/>
          <w:lang w:val="hr-HR"/>
        </w:rPr>
        <w:t>Pripremi svoja stajališta u pisanom obliku.</w:t>
      </w:r>
    </w:p>
    <w:p w:rsidR="00842F7B" w:rsidRPr="00E27110" w:rsidRDefault="00734A6C">
      <w:pPr>
        <w:shd w:val="clear" w:color="auto" w:fill="FFFFFF"/>
        <w:spacing w:before="350"/>
        <w:ind w:left="29"/>
        <w:rPr>
          <w:lang w:val="hr-HR"/>
        </w:rPr>
      </w:pPr>
      <w:r w:rsidRPr="00E27110">
        <w:rPr>
          <w:rFonts w:ascii="Arial" w:hAnsi="Arial" w:cs="Arial"/>
          <w:b/>
          <w:bCs/>
          <w:w w:val="135"/>
          <w:sz w:val="34"/>
          <w:szCs w:val="34"/>
          <w:lang w:val="hr-HR"/>
        </w:rPr>
        <w:t>X</w:t>
      </w:r>
    </w:p>
    <w:p w:rsidR="00832D6F" w:rsidRPr="00E27110" w:rsidRDefault="00832D6F" w:rsidP="00A37D2B">
      <w:pPr>
        <w:numPr>
          <w:ilvl w:val="0"/>
          <w:numId w:val="98"/>
        </w:numPr>
        <w:shd w:val="clear" w:color="auto" w:fill="FFFFFF"/>
        <w:tabs>
          <w:tab w:val="left" w:pos="360"/>
        </w:tabs>
        <w:spacing w:before="317" w:line="259" w:lineRule="exact"/>
        <w:ind w:left="120"/>
        <w:rPr>
          <w:spacing w:val="-22"/>
          <w:sz w:val="22"/>
          <w:szCs w:val="22"/>
          <w:lang w:val="hr-HR"/>
        </w:rPr>
      </w:pPr>
      <w:r w:rsidRPr="00E27110">
        <w:rPr>
          <w:sz w:val="22"/>
          <w:szCs w:val="22"/>
          <w:lang w:val="hr-HR"/>
        </w:rPr>
        <w:t xml:space="preserve">Objasni zbog čega je teško istovremeno ostvariti dva ili više ciljeva koji se tiču održivosti. Posluži se </w:t>
      </w:r>
      <w:r w:rsidRPr="00E27110">
        <w:rPr>
          <w:b/>
          <w:bCs/>
          <w:i/>
          <w:iCs/>
          <w:sz w:val="22"/>
          <w:szCs w:val="22"/>
          <w:lang w:val="hr-HR"/>
        </w:rPr>
        <w:t xml:space="preserve">&amp; </w:t>
      </w:r>
      <w:r w:rsidR="001815C3">
        <w:rPr>
          <w:bCs/>
          <w:iCs/>
          <w:sz w:val="22"/>
          <w:szCs w:val="22"/>
          <w:lang w:val="hr-HR"/>
        </w:rPr>
        <w:t>radnim materijalom za učenike</w:t>
      </w:r>
      <w:r w:rsidRPr="00E27110">
        <w:rPr>
          <w:sz w:val="22"/>
          <w:szCs w:val="22"/>
          <w:lang w:val="hr-HR"/>
        </w:rPr>
        <w:t xml:space="preserve"> 4.2 i našom raspravom u razredu.</w:t>
      </w:r>
    </w:p>
    <w:p w:rsidR="00832D6F" w:rsidRPr="00E27110" w:rsidRDefault="00832D6F" w:rsidP="00832D6F">
      <w:pPr>
        <w:shd w:val="clear" w:color="auto" w:fill="FFFFFF"/>
        <w:tabs>
          <w:tab w:val="left" w:pos="360"/>
        </w:tabs>
        <w:spacing w:before="106" w:line="259" w:lineRule="exact"/>
        <w:ind w:left="120"/>
        <w:rPr>
          <w:spacing w:val="-15"/>
          <w:sz w:val="22"/>
          <w:szCs w:val="22"/>
          <w:lang w:val="hr-HR"/>
        </w:rPr>
      </w:pPr>
      <w:r w:rsidRPr="00E27110">
        <w:rPr>
          <w:sz w:val="22"/>
          <w:szCs w:val="22"/>
          <w:lang w:val="hr-HR"/>
        </w:rPr>
        <w:t xml:space="preserve">2. Objasni zašto se većina igrača drži cilja koji se </w:t>
      </w:r>
      <w:r w:rsidR="001815C3">
        <w:rPr>
          <w:sz w:val="22"/>
          <w:szCs w:val="22"/>
          <w:lang w:val="hr-HR"/>
        </w:rPr>
        <w:t>odnosi na individualno blagostanje</w:t>
      </w:r>
      <w:r w:rsidRPr="00E27110">
        <w:rPr>
          <w:sz w:val="22"/>
          <w:szCs w:val="22"/>
          <w:lang w:val="hr-HR"/>
        </w:rPr>
        <w:t xml:space="preserve"> čak i kada su katrastrofalne posljedice postale očite.</w:t>
      </w:r>
    </w:p>
    <w:p w:rsidR="00832D6F" w:rsidRPr="00E27110" w:rsidRDefault="00832D6F" w:rsidP="00832D6F">
      <w:pPr>
        <w:shd w:val="clear" w:color="auto" w:fill="FFFFFF"/>
        <w:spacing w:before="120"/>
        <w:ind w:left="125"/>
        <w:rPr>
          <w:lang w:val="hr-HR"/>
        </w:rPr>
      </w:pPr>
      <w:r w:rsidRPr="00E27110">
        <w:rPr>
          <w:sz w:val="22"/>
          <w:szCs w:val="22"/>
          <w:lang w:val="hr-HR"/>
        </w:rPr>
        <w:t>Ako želiš, možeš se poslužiti i konkretnim primjerima.</w:t>
      </w:r>
    </w:p>
    <w:p w:rsidR="00832D6F" w:rsidRPr="00E27110" w:rsidRDefault="00832D6F" w:rsidP="00832D6F">
      <w:pPr>
        <w:shd w:val="clear" w:color="auto" w:fill="FFFFFF"/>
        <w:spacing w:before="120"/>
        <w:ind w:left="125"/>
        <w:rPr>
          <w:lang w:val="hr-HR"/>
        </w:rPr>
      </w:pPr>
      <w:r w:rsidRPr="00E27110">
        <w:rPr>
          <w:sz w:val="22"/>
          <w:szCs w:val="22"/>
          <w:lang w:val="hr-HR"/>
        </w:rPr>
        <w:t>Pripremi svoja stajališta u pisanom obliku.</w:t>
      </w:r>
    </w:p>
    <w:p w:rsidR="00832D6F" w:rsidRPr="00E27110" w:rsidRDefault="00832D6F">
      <w:pPr>
        <w:shd w:val="clear" w:color="auto" w:fill="FFFFFF"/>
        <w:spacing w:before="350"/>
        <w:ind w:left="29"/>
        <w:rPr>
          <w:rFonts w:ascii="Arial" w:hAnsi="Arial" w:cs="Arial"/>
          <w:b/>
          <w:bCs/>
          <w:w w:val="135"/>
          <w:sz w:val="34"/>
          <w:szCs w:val="34"/>
          <w:lang w:val="hr-HR"/>
        </w:rPr>
      </w:pPr>
    </w:p>
    <w:p w:rsidR="00842F7B" w:rsidRPr="00E27110" w:rsidRDefault="00734A6C">
      <w:pPr>
        <w:shd w:val="clear" w:color="auto" w:fill="FFFFFF"/>
        <w:spacing w:before="350"/>
        <w:ind w:left="29"/>
        <w:rPr>
          <w:rFonts w:ascii="Arial" w:hAnsi="Arial" w:cs="Arial"/>
          <w:b/>
          <w:bCs/>
          <w:w w:val="135"/>
          <w:sz w:val="34"/>
          <w:szCs w:val="34"/>
          <w:lang w:val="hr-HR"/>
        </w:rPr>
      </w:pPr>
      <w:r w:rsidRPr="00E27110">
        <w:rPr>
          <w:rFonts w:ascii="Arial" w:hAnsi="Arial" w:cs="Arial"/>
          <w:b/>
          <w:bCs/>
          <w:w w:val="135"/>
          <w:sz w:val="34"/>
          <w:szCs w:val="34"/>
          <w:lang w:val="hr-HR"/>
        </w:rPr>
        <w:t>X</w:t>
      </w:r>
    </w:p>
    <w:p w:rsidR="00832D6F" w:rsidRPr="00E27110" w:rsidRDefault="00832D6F" w:rsidP="00A37D2B">
      <w:pPr>
        <w:numPr>
          <w:ilvl w:val="0"/>
          <w:numId w:val="99"/>
        </w:numPr>
        <w:shd w:val="clear" w:color="auto" w:fill="FFFFFF"/>
        <w:tabs>
          <w:tab w:val="left" w:pos="360"/>
        </w:tabs>
        <w:spacing w:before="317" w:line="259" w:lineRule="exact"/>
        <w:ind w:left="120"/>
        <w:rPr>
          <w:spacing w:val="-22"/>
          <w:sz w:val="22"/>
          <w:szCs w:val="22"/>
          <w:lang w:val="hr-HR"/>
        </w:rPr>
      </w:pPr>
      <w:r w:rsidRPr="00E27110">
        <w:rPr>
          <w:sz w:val="22"/>
          <w:szCs w:val="22"/>
          <w:lang w:val="hr-HR"/>
        </w:rPr>
        <w:t xml:space="preserve">Objasni zbog čega je teško istovremeno ostvariti dva ili više ciljeva koji se tiču održivosti. Posluži se </w:t>
      </w:r>
      <w:r w:rsidRPr="00E27110">
        <w:rPr>
          <w:b/>
          <w:bCs/>
          <w:i/>
          <w:iCs/>
          <w:sz w:val="22"/>
          <w:szCs w:val="22"/>
          <w:lang w:val="hr-HR"/>
        </w:rPr>
        <w:t xml:space="preserve">&amp; </w:t>
      </w:r>
      <w:r w:rsidR="001815C3">
        <w:rPr>
          <w:bCs/>
          <w:iCs/>
          <w:sz w:val="22"/>
          <w:szCs w:val="22"/>
          <w:lang w:val="hr-HR"/>
        </w:rPr>
        <w:t>radnim materijalom za učenike</w:t>
      </w:r>
      <w:r w:rsidRPr="00E27110">
        <w:rPr>
          <w:sz w:val="22"/>
          <w:szCs w:val="22"/>
          <w:lang w:val="hr-HR"/>
        </w:rPr>
        <w:t xml:space="preserve"> 4.2 i našom raspravom u razredu.</w:t>
      </w:r>
    </w:p>
    <w:p w:rsidR="00832D6F" w:rsidRPr="00E27110" w:rsidRDefault="00832D6F" w:rsidP="00832D6F">
      <w:pPr>
        <w:shd w:val="clear" w:color="auto" w:fill="FFFFFF"/>
        <w:tabs>
          <w:tab w:val="left" w:pos="360"/>
        </w:tabs>
        <w:spacing w:before="106" w:line="259" w:lineRule="exact"/>
        <w:ind w:left="120"/>
        <w:rPr>
          <w:spacing w:val="-15"/>
          <w:sz w:val="22"/>
          <w:szCs w:val="22"/>
          <w:lang w:val="hr-HR"/>
        </w:rPr>
      </w:pPr>
      <w:r w:rsidRPr="00E27110">
        <w:rPr>
          <w:sz w:val="22"/>
          <w:szCs w:val="22"/>
          <w:lang w:val="hr-HR"/>
        </w:rPr>
        <w:t xml:space="preserve">2. Objasni zašto se većina igrača drži cilja koji se </w:t>
      </w:r>
      <w:r w:rsidR="001815C3">
        <w:rPr>
          <w:sz w:val="22"/>
          <w:szCs w:val="22"/>
          <w:lang w:val="hr-HR"/>
        </w:rPr>
        <w:t>odnosi na individualno blagostanje</w:t>
      </w:r>
      <w:r w:rsidRPr="00E27110">
        <w:rPr>
          <w:sz w:val="22"/>
          <w:szCs w:val="22"/>
          <w:lang w:val="hr-HR"/>
        </w:rPr>
        <w:t xml:space="preserve"> čak i kada su katrastrofalne posljedice postale očite.</w:t>
      </w:r>
    </w:p>
    <w:p w:rsidR="00832D6F" w:rsidRPr="00E27110" w:rsidRDefault="00832D6F" w:rsidP="00832D6F">
      <w:pPr>
        <w:shd w:val="clear" w:color="auto" w:fill="FFFFFF"/>
        <w:spacing w:before="120"/>
        <w:ind w:left="125"/>
        <w:rPr>
          <w:lang w:val="hr-HR"/>
        </w:rPr>
      </w:pPr>
      <w:r w:rsidRPr="00E27110">
        <w:rPr>
          <w:sz w:val="22"/>
          <w:szCs w:val="22"/>
          <w:lang w:val="hr-HR"/>
        </w:rPr>
        <w:t>Ako želiš, možeš se poslužiti i konkretnim primjerima.</w:t>
      </w:r>
    </w:p>
    <w:p w:rsidR="00832D6F" w:rsidRPr="00E27110" w:rsidRDefault="00832D6F" w:rsidP="00832D6F">
      <w:pPr>
        <w:shd w:val="clear" w:color="auto" w:fill="FFFFFF"/>
        <w:spacing w:before="120"/>
        <w:ind w:left="125"/>
        <w:rPr>
          <w:lang w:val="hr-HR"/>
        </w:rPr>
      </w:pPr>
      <w:r w:rsidRPr="00E27110">
        <w:rPr>
          <w:sz w:val="22"/>
          <w:szCs w:val="22"/>
          <w:lang w:val="hr-HR"/>
        </w:rPr>
        <w:t>Pripremi svoja stajališta u pisanom obliku.</w:t>
      </w:r>
    </w:p>
    <w:p w:rsidR="00832D6F" w:rsidRPr="00E27110" w:rsidRDefault="00832D6F" w:rsidP="00832D6F">
      <w:pPr>
        <w:shd w:val="clear" w:color="auto" w:fill="FFFFFF"/>
        <w:spacing w:before="350"/>
        <w:ind w:left="29"/>
        <w:rPr>
          <w:rFonts w:ascii="Arial" w:hAnsi="Arial" w:cs="Arial"/>
          <w:b/>
          <w:bCs/>
          <w:w w:val="135"/>
          <w:sz w:val="34"/>
          <w:szCs w:val="34"/>
          <w:lang w:val="hr-HR"/>
        </w:rPr>
      </w:pPr>
    </w:p>
    <w:p w:rsidR="00832D6F" w:rsidRPr="00E27110" w:rsidRDefault="00832D6F">
      <w:pPr>
        <w:shd w:val="clear" w:color="auto" w:fill="FFFFFF"/>
        <w:spacing w:before="350"/>
        <w:ind w:left="29"/>
        <w:rPr>
          <w:lang w:val="hr-HR"/>
        </w:rPr>
      </w:pPr>
    </w:p>
    <w:p w:rsidR="00842F7B" w:rsidRPr="00E27110" w:rsidRDefault="00734A6C">
      <w:pPr>
        <w:shd w:val="clear" w:color="auto" w:fill="FFFFFF"/>
        <w:spacing w:before="1589"/>
        <w:ind w:left="34"/>
        <w:rPr>
          <w:lang w:val="hr-HR"/>
        </w:rPr>
      </w:pPr>
      <w:r w:rsidRPr="00E27110">
        <w:rPr>
          <w:rFonts w:ascii="Courier New" w:hAnsi="Courier New" w:cs="Courier New"/>
          <w:sz w:val="22"/>
          <w:szCs w:val="22"/>
          <w:lang w:val="hr-HR"/>
        </w:rPr>
        <w:t>134</w:t>
      </w:r>
    </w:p>
    <w:p w:rsidR="00842F7B" w:rsidRPr="00E27110" w:rsidRDefault="00842F7B">
      <w:pPr>
        <w:shd w:val="clear" w:color="auto" w:fill="FFFFFF"/>
        <w:spacing w:before="1589"/>
        <w:ind w:left="34"/>
        <w:rPr>
          <w:lang w:val="hr-HR"/>
        </w:rPr>
        <w:sectPr w:rsidR="00842F7B" w:rsidRPr="00E27110">
          <w:pgSz w:w="11909" w:h="16834"/>
          <w:pgMar w:top="538" w:right="1414" w:bottom="360" w:left="1418" w:header="720" w:footer="720" w:gutter="0"/>
          <w:cols w:space="60"/>
          <w:noEndnote/>
        </w:sectPr>
      </w:pPr>
    </w:p>
    <w:p w:rsidR="00842F7B" w:rsidRPr="00E27110" w:rsidRDefault="00832D6F">
      <w:pPr>
        <w:shd w:val="clear" w:color="auto" w:fill="FFFFFF"/>
        <w:jc w:val="right"/>
        <w:rPr>
          <w:lang w:val="hr-HR"/>
        </w:rPr>
      </w:pPr>
      <w:r w:rsidRPr="00E27110">
        <w:rPr>
          <w:sz w:val="18"/>
          <w:szCs w:val="18"/>
          <w:lang w:val="hr-HR"/>
        </w:rPr>
        <w:lastRenderedPageBreak/>
        <w:t>Sudjelovanje u politici: rješavanje sukoba,  rješavanje problema</w:t>
      </w:r>
    </w:p>
    <w:p w:rsidR="00842F7B" w:rsidRPr="00E27110" w:rsidRDefault="00832D6F">
      <w:pPr>
        <w:shd w:val="clear" w:color="auto" w:fill="FFFFFF"/>
        <w:spacing w:before="394" w:line="384" w:lineRule="exact"/>
        <w:ind w:left="1176" w:right="2458" w:hanging="1176"/>
        <w:rPr>
          <w:lang w:val="hr-HR"/>
        </w:rPr>
      </w:pPr>
      <w:r w:rsidRPr="00E27110">
        <w:rPr>
          <w:rFonts w:ascii="Arial" w:hAnsi="Arial" w:cs="Arial"/>
          <w:b/>
          <w:bCs/>
          <w:spacing w:val="-12"/>
          <w:sz w:val="30"/>
          <w:szCs w:val="30"/>
          <w:lang w:val="hr-HR"/>
        </w:rPr>
        <w:t xml:space="preserve">Jedinica </w:t>
      </w:r>
      <w:r w:rsidR="00734A6C" w:rsidRPr="00E27110">
        <w:rPr>
          <w:rFonts w:ascii="Arial" w:hAnsi="Arial" w:cs="Arial"/>
          <w:b/>
          <w:bCs/>
          <w:spacing w:val="-12"/>
          <w:sz w:val="30"/>
          <w:szCs w:val="30"/>
          <w:lang w:val="hr-HR"/>
        </w:rPr>
        <w:t xml:space="preserve">4.5 </w:t>
      </w:r>
      <w:r w:rsidR="001815C3">
        <w:rPr>
          <w:rFonts w:ascii="Arial" w:hAnsi="Arial" w:cs="Arial"/>
          <w:b/>
          <w:bCs/>
          <w:spacing w:val="-12"/>
          <w:sz w:val="30"/>
          <w:szCs w:val="30"/>
          <w:lang w:val="hr-HR"/>
        </w:rPr>
        <w:t>Popratne informacije</w:t>
      </w:r>
      <w:r w:rsidR="004F243F" w:rsidRPr="00E27110">
        <w:rPr>
          <w:rFonts w:ascii="Arial" w:hAnsi="Arial" w:cs="Arial"/>
          <w:b/>
          <w:bCs/>
          <w:spacing w:val="-12"/>
          <w:sz w:val="30"/>
          <w:szCs w:val="30"/>
          <w:lang w:val="hr-HR"/>
        </w:rPr>
        <w:t xml:space="preserve"> za nastavnike Literatura o ribarskoj igri</w:t>
      </w:r>
    </w:p>
    <w:p w:rsidR="00842F7B" w:rsidRPr="00E27110" w:rsidRDefault="004F243F">
      <w:pPr>
        <w:shd w:val="clear" w:color="auto" w:fill="FFFFFF"/>
        <w:spacing w:before="96"/>
        <w:rPr>
          <w:lang w:val="hr-HR"/>
        </w:rPr>
      </w:pPr>
      <w:r w:rsidRPr="00E27110">
        <w:rPr>
          <w:rFonts w:ascii="Arial" w:hAnsi="Arial" w:cs="Arial"/>
          <w:b/>
          <w:bCs/>
          <w:spacing w:val="-14"/>
          <w:sz w:val="30"/>
          <w:szCs w:val="30"/>
          <w:lang w:val="hr-HR"/>
        </w:rPr>
        <w:t>Literatura</w:t>
      </w:r>
    </w:p>
    <w:p w:rsidR="00842F7B" w:rsidRPr="00E27110" w:rsidRDefault="00734A6C">
      <w:pPr>
        <w:shd w:val="clear" w:color="auto" w:fill="FFFFFF"/>
        <w:spacing w:before="72" w:line="259" w:lineRule="exact"/>
        <w:ind w:right="10"/>
        <w:jc w:val="both"/>
        <w:rPr>
          <w:lang w:val="hr-HR"/>
        </w:rPr>
      </w:pPr>
      <w:r w:rsidRPr="00E27110">
        <w:rPr>
          <w:sz w:val="22"/>
          <w:szCs w:val="22"/>
          <w:lang w:val="hr-HR"/>
        </w:rPr>
        <w:t xml:space="preserve">Garrett Hardin (1968), </w:t>
      </w:r>
      <w:r w:rsidR="004F243F" w:rsidRPr="00E27110">
        <w:rPr>
          <w:sz w:val="22"/>
          <w:szCs w:val="22"/>
          <w:lang w:val="hr-HR"/>
        </w:rPr>
        <w:t>„Tragedija običnih građana“ (</w:t>
      </w:r>
      <w:r w:rsidR="004F243F" w:rsidRPr="00E27110">
        <w:rPr>
          <w:rFonts w:eastAsia="Times New Roman"/>
          <w:i/>
          <w:sz w:val="22"/>
          <w:szCs w:val="22"/>
          <w:lang w:val="hr-HR"/>
        </w:rPr>
        <w:t>The Tragedy of the Commons</w:t>
      </w:r>
      <w:r w:rsidR="004F243F" w:rsidRPr="00E27110">
        <w:rPr>
          <w:rFonts w:eastAsia="Times New Roman"/>
          <w:sz w:val="22"/>
          <w:szCs w:val="22"/>
          <w:lang w:val="hr-HR"/>
        </w:rPr>
        <w:t>)</w:t>
      </w:r>
      <w:r w:rsidRPr="00E27110">
        <w:rPr>
          <w:rFonts w:eastAsia="Times New Roman"/>
          <w:sz w:val="22"/>
          <w:szCs w:val="22"/>
          <w:lang w:val="hr-HR"/>
        </w:rPr>
        <w:t xml:space="preserve">, </w:t>
      </w:r>
      <w:r w:rsidR="004F243F" w:rsidRPr="00E27110">
        <w:rPr>
          <w:rFonts w:eastAsia="Times New Roman"/>
          <w:sz w:val="22"/>
          <w:szCs w:val="22"/>
          <w:lang w:val="hr-HR"/>
        </w:rPr>
        <w:t>u</w:t>
      </w:r>
      <w:r w:rsidRPr="00E27110">
        <w:rPr>
          <w:rFonts w:eastAsia="Times New Roman"/>
          <w:sz w:val="22"/>
          <w:szCs w:val="22"/>
          <w:lang w:val="hr-HR"/>
        </w:rPr>
        <w:t xml:space="preserve"> </w:t>
      </w:r>
      <w:r w:rsidRPr="00E27110">
        <w:rPr>
          <w:rFonts w:eastAsia="Times New Roman"/>
          <w:i/>
          <w:iCs/>
          <w:sz w:val="22"/>
          <w:szCs w:val="22"/>
          <w:lang w:val="hr-HR"/>
        </w:rPr>
        <w:t>Science</w:t>
      </w:r>
      <w:r w:rsidRPr="00E27110">
        <w:rPr>
          <w:rFonts w:eastAsia="Times New Roman"/>
          <w:sz w:val="22"/>
          <w:szCs w:val="22"/>
          <w:lang w:val="hr-HR"/>
        </w:rPr>
        <w:t xml:space="preserve">, </w:t>
      </w:r>
      <w:r w:rsidR="004F243F" w:rsidRPr="00E27110">
        <w:rPr>
          <w:rFonts w:eastAsia="Times New Roman"/>
          <w:sz w:val="22"/>
          <w:szCs w:val="22"/>
          <w:lang w:val="hr-HR"/>
        </w:rPr>
        <w:t>svezak 162 (1968), str</w:t>
      </w:r>
      <w:r w:rsidRPr="00E27110">
        <w:rPr>
          <w:rFonts w:eastAsia="Times New Roman"/>
          <w:sz w:val="22"/>
          <w:szCs w:val="22"/>
          <w:lang w:val="hr-HR"/>
        </w:rPr>
        <w:t xml:space="preserve">. 1244, </w:t>
      </w:r>
      <w:hyperlink r:id="rId35" w:history="1">
        <w:r w:rsidRPr="00E27110">
          <w:rPr>
            <w:rFonts w:eastAsia="Times New Roman"/>
            <w:sz w:val="22"/>
            <w:szCs w:val="22"/>
            <w:u w:val="single"/>
            <w:lang w:val="hr-HR"/>
          </w:rPr>
          <w:t>www.garretthardinsociety.org</w:t>
        </w:r>
      </w:hyperlink>
      <w:r w:rsidRPr="00E27110">
        <w:rPr>
          <w:rFonts w:eastAsia="Times New Roman"/>
          <w:sz w:val="22"/>
          <w:szCs w:val="22"/>
          <w:lang w:val="hr-HR"/>
        </w:rPr>
        <w:t>.</w:t>
      </w:r>
    </w:p>
    <w:p w:rsidR="00842F7B" w:rsidRPr="00E27110" w:rsidRDefault="00734A6C">
      <w:pPr>
        <w:shd w:val="clear" w:color="auto" w:fill="FFFFFF"/>
        <w:spacing w:before="96" w:line="259" w:lineRule="exact"/>
        <w:jc w:val="both"/>
        <w:rPr>
          <w:lang w:val="hr-HR"/>
        </w:rPr>
      </w:pPr>
      <w:r w:rsidRPr="00E27110">
        <w:rPr>
          <w:sz w:val="22"/>
          <w:szCs w:val="22"/>
          <w:lang w:val="hr-HR"/>
        </w:rPr>
        <w:t xml:space="preserve">Elinor Ostrom (1990), </w:t>
      </w:r>
      <w:r w:rsidR="004F243F" w:rsidRPr="00E27110">
        <w:rPr>
          <w:sz w:val="22"/>
          <w:szCs w:val="22"/>
          <w:lang w:val="hr-HR"/>
        </w:rPr>
        <w:t>„Vladanje običnim građanima“ (</w:t>
      </w:r>
      <w:r w:rsidRPr="00E27110">
        <w:rPr>
          <w:i/>
          <w:sz w:val="22"/>
          <w:szCs w:val="22"/>
          <w:lang w:val="hr-HR"/>
        </w:rPr>
        <w:t>Governing the commons</w:t>
      </w:r>
      <w:r w:rsidR="004F243F" w:rsidRPr="00E27110">
        <w:rPr>
          <w:sz w:val="22"/>
          <w:szCs w:val="22"/>
          <w:lang w:val="hr-HR"/>
        </w:rPr>
        <w:t>). Razvoj institucija kolektivnog djelovanja (</w:t>
      </w:r>
      <w:r w:rsidR="001815C3">
        <w:rPr>
          <w:i/>
          <w:iCs/>
          <w:sz w:val="22"/>
          <w:szCs w:val="22"/>
          <w:lang w:val="hr-HR"/>
        </w:rPr>
        <w:t>The Evolution of Institutions for Collective A</w:t>
      </w:r>
      <w:r w:rsidRPr="00E27110">
        <w:rPr>
          <w:i/>
          <w:iCs/>
          <w:sz w:val="22"/>
          <w:szCs w:val="22"/>
          <w:lang w:val="hr-HR"/>
        </w:rPr>
        <w:t>ction</w:t>
      </w:r>
      <w:r w:rsidR="004F243F" w:rsidRPr="00E27110">
        <w:rPr>
          <w:sz w:val="22"/>
          <w:szCs w:val="22"/>
          <w:lang w:val="hr-HR"/>
        </w:rPr>
        <w:t>),</w:t>
      </w:r>
      <w:r w:rsidRPr="00E27110">
        <w:rPr>
          <w:sz w:val="22"/>
          <w:szCs w:val="22"/>
          <w:lang w:val="hr-HR"/>
        </w:rPr>
        <w:t xml:space="preserve"> Cambridge University Press.</w:t>
      </w:r>
    </w:p>
    <w:p w:rsidR="00842F7B" w:rsidRPr="00E27110" w:rsidRDefault="00734A6C">
      <w:pPr>
        <w:shd w:val="clear" w:color="auto" w:fill="FFFFFF"/>
        <w:spacing w:before="96" w:line="259" w:lineRule="exact"/>
        <w:ind w:right="10"/>
        <w:jc w:val="both"/>
        <w:rPr>
          <w:lang w:val="hr-HR"/>
        </w:rPr>
      </w:pPr>
      <w:r w:rsidRPr="00E27110">
        <w:rPr>
          <w:sz w:val="22"/>
          <w:szCs w:val="22"/>
          <w:lang w:val="hr-HR"/>
        </w:rPr>
        <w:t xml:space="preserve">Wolfgang Ziefle (2000), </w:t>
      </w:r>
      <w:r w:rsidRPr="00E27110">
        <w:rPr>
          <w:rFonts w:eastAsia="Times New Roman"/>
          <w:sz w:val="22"/>
          <w:szCs w:val="22"/>
          <w:lang w:val="hr-HR"/>
        </w:rPr>
        <w:t>“</w:t>
      </w:r>
      <w:r w:rsidRPr="00E27110">
        <w:rPr>
          <w:rFonts w:eastAsia="Times New Roman"/>
          <w:i/>
          <w:sz w:val="22"/>
          <w:szCs w:val="22"/>
          <w:lang w:val="hr-HR"/>
        </w:rPr>
        <w:t>Fischerspiel und Verfassungsspiel</w:t>
      </w:r>
      <w:r w:rsidRPr="00E27110">
        <w:rPr>
          <w:rFonts w:eastAsia="Times New Roman"/>
          <w:sz w:val="22"/>
          <w:szCs w:val="22"/>
          <w:lang w:val="hr-HR"/>
        </w:rPr>
        <w:t xml:space="preserve">. </w:t>
      </w:r>
      <w:r w:rsidRPr="00E27110">
        <w:rPr>
          <w:rFonts w:eastAsia="Times New Roman"/>
          <w:i/>
          <w:sz w:val="22"/>
          <w:szCs w:val="22"/>
          <w:lang w:val="hr-HR"/>
        </w:rPr>
        <w:t xml:space="preserve">Die Allmendeklemme und mögliche </w:t>
      </w:r>
      <w:r w:rsidRPr="00E27110">
        <w:rPr>
          <w:rFonts w:eastAsia="Times New Roman"/>
          <w:i/>
          <w:spacing w:val="-2"/>
          <w:sz w:val="22"/>
          <w:szCs w:val="22"/>
          <w:lang w:val="hr-HR"/>
        </w:rPr>
        <w:t>Auswege</w:t>
      </w:r>
      <w:r w:rsidRPr="00E27110">
        <w:rPr>
          <w:rFonts w:eastAsia="Times New Roman"/>
          <w:spacing w:val="-2"/>
          <w:sz w:val="22"/>
          <w:szCs w:val="22"/>
          <w:lang w:val="hr-HR"/>
        </w:rPr>
        <w:t>”, in: Gotth</w:t>
      </w:r>
      <w:r w:rsidR="004F243F" w:rsidRPr="00E27110">
        <w:rPr>
          <w:rFonts w:eastAsia="Times New Roman"/>
          <w:spacing w:val="-2"/>
          <w:sz w:val="22"/>
          <w:szCs w:val="22"/>
          <w:lang w:val="hr-HR"/>
        </w:rPr>
        <w:t>ard Breit/Siegfried Schiele (izd</w:t>
      </w:r>
      <w:r w:rsidRPr="00E27110">
        <w:rPr>
          <w:rFonts w:eastAsia="Times New Roman"/>
          <w:spacing w:val="-2"/>
          <w:sz w:val="22"/>
          <w:szCs w:val="22"/>
          <w:lang w:val="hr-HR"/>
        </w:rPr>
        <w:t xml:space="preserve">.), </w:t>
      </w:r>
      <w:r w:rsidRPr="00E27110">
        <w:rPr>
          <w:rFonts w:eastAsia="Times New Roman"/>
          <w:i/>
          <w:iCs/>
          <w:spacing w:val="-2"/>
          <w:sz w:val="22"/>
          <w:szCs w:val="22"/>
          <w:lang w:val="hr-HR"/>
        </w:rPr>
        <w:t>Werte in der politischen Bildung</w:t>
      </w:r>
      <w:r w:rsidRPr="00E27110">
        <w:rPr>
          <w:rFonts w:eastAsia="Times New Roman"/>
          <w:spacing w:val="-2"/>
          <w:sz w:val="22"/>
          <w:szCs w:val="22"/>
          <w:lang w:val="hr-HR"/>
        </w:rPr>
        <w:t>, Wochenschau</w:t>
      </w:r>
      <w:r w:rsidRPr="00E27110">
        <w:rPr>
          <w:rFonts w:eastAsia="Times New Roman"/>
          <w:spacing w:val="-2"/>
          <w:sz w:val="22"/>
          <w:szCs w:val="22"/>
          <w:lang w:val="hr-HR"/>
        </w:rPr>
        <w:softHyphen/>
      </w:r>
      <w:r w:rsidR="004F243F" w:rsidRPr="00E27110">
        <w:rPr>
          <w:rFonts w:eastAsia="Times New Roman"/>
          <w:sz w:val="22"/>
          <w:szCs w:val="22"/>
          <w:lang w:val="hr-HR"/>
        </w:rPr>
        <w:t>Verlag, str</w:t>
      </w:r>
      <w:r w:rsidRPr="00E27110">
        <w:rPr>
          <w:rFonts w:eastAsia="Times New Roman"/>
          <w:sz w:val="22"/>
          <w:szCs w:val="22"/>
          <w:lang w:val="hr-HR"/>
        </w:rPr>
        <w:t xml:space="preserve">. 396-426, </w:t>
      </w:r>
      <w:hyperlink r:id="rId36" w:history="1">
        <w:r w:rsidRPr="00E27110">
          <w:rPr>
            <w:rFonts w:eastAsia="Times New Roman"/>
            <w:sz w:val="22"/>
            <w:szCs w:val="22"/>
            <w:u w:val="single"/>
            <w:lang w:val="hr-HR"/>
          </w:rPr>
          <w:t>www.lpb-bw.de/publikationen/did_reihe/band22/ziefle.htm</w:t>
        </w:r>
      </w:hyperlink>
      <w:r w:rsidRPr="00E27110">
        <w:rPr>
          <w:rFonts w:eastAsia="Times New Roman"/>
          <w:sz w:val="22"/>
          <w:szCs w:val="22"/>
          <w:lang w:val="hr-HR"/>
        </w:rPr>
        <w:t>.</w:t>
      </w:r>
    </w:p>
    <w:p w:rsidR="00842F7B" w:rsidRPr="00E27110" w:rsidRDefault="00734A6C">
      <w:pPr>
        <w:shd w:val="clear" w:color="auto" w:fill="FFFFFF"/>
        <w:spacing w:before="96" w:line="259" w:lineRule="exact"/>
        <w:ind w:right="14"/>
        <w:jc w:val="both"/>
        <w:rPr>
          <w:lang w:val="hr-HR"/>
        </w:rPr>
      </w:pPr>
      <w:r w:rsidRPr="00E27110">
        <w:rPr>
          <w:spacing w:val="-5"/>
          <w:sz w:val="22"/>
          <w:szCs w:val="22"/>
          <w:lang w:val="hr-HR"/>
        </w:rPr>
        <w:t xml:space="preserve">Wolfgang Ziefle (1995), </w:t>
      </w:r>
      <w:r w:rsidRPr="00E27110">
        <w:rPr>
          <w:rFonts w:eastAsia="Times New Roman"/>
          <w:spacing w:val="-5"/>
          <w:sz w:val="22"/>
          <w:szCs w:val="22"/>
          <w:lang w:val="hr-HR"/>
        </w:rPr>
        <w:t>“</w:t>
      </w:r>
      <w:r w:rsidRPr="00E27110">
        <w:rPr>
          <w:rFonts w:eastAsia="Times New Roman"/>
          <w:i/>
          <w:spacing w:val="-5"/>
          <w:sz w:val="22"/>
          <w:szCs w:val="22"/>
          <w:lang w:val="hr-HR"/>
        </w:rPr>
        <w:t>Das Fischerspiel</w:t>
      </w:r>
      <w:r w:rsidR="004F243F" w:rsidRPr="00E27110">
        <w:rPr>
          <w:rFonts w:eastAsia="Times New Roman"/>
          <w:spacing w:val="-5"/>
          <w:sz w:val="22"/>
          <w:szCs w:val="22"/>
          <w:lang w:val="hr-HR"/>
        </w:rPr>
        <w:t>”, u</w:t>
      </w:r>
      <w:r w:rsidRPr="00E27110">
        <w:rPr>
          <w:rFonts w:eastAsia="Times New Roman"/>
          <w:spacing w:val="-5"/>
          <w:sz w:val="22"/>
          <w:szCs w:val="22"/>
          <w:lang w:val="hr-HR"/>
        </w:rPr>
        <w:t xml:space="preserve">: </w:t>
      </w:r>
      <w:r w:rsidRPr="00E27110">
        <w:rPr>
          <w:rFonts w:eastAsia="Times New Roman"/>
          <w:i/>
          <w:spacing w:val="-5"/>
          <w:sz w:val="22"/>
          <w:szCs w:val="22"/>
          <w:lang w:val="hr-HR"/>
        </w:rPr>
        <w:t>Landeszentrale für politische Bildung Baden-Württemberg</w:t>
      </w:r>
      <w:r w:rsidRPr="00E27110">
        <w:rPr>
          <w:rFonts w:eastAsia="Times New Roman"/>
          <w:spacing w:val="-5"/>
          <w:sz w:val="22"/>
          <w:szCs w:val="22"/>
          <w:lang w:val="hr-HR"/>
        </w:rPr>
        <w:t xml:space="preserve"> </w:t>
      </w:r>
      <w:r w:rsidR="004F243F" w:rsidRPr="00E27110">
        <w:rPr>
          <w:rFonts w:eastAsia="Times New Roman"/>
          <w:sz w:val="22"/>
          <w:szCs w:val="22"/>
          <w:lang w:val="hr-HR"/>
        </w:rPr>
        <w:t>(izd</w:t>
      </w:r>
      <w:r w:rsidRPr="00E27110">
        <w:rPr>
          <w:rFonts w:eastAsia="Times New Roman"/>
          <w:sz w:val="22"/>
          <w:szCs w:val="22"/>
          <w:lang w:val="hr-HR"/>
        </w:rPr>
        <w:t xml:space="preserve">.), </w:t>
      </w:r>
      <w:r w:rsidRPr="00E27110">
        <w:rPr>
          <w:rFonts w:eastAsia="Times New Roman"/>
          <w:i/>
          <w:iCs/>
          <w:sz w:val="22"/>
          <w:szCs w:val="22"/>
          <w:lang w:val="hr-HR"/>
        </w:rPr>
        <w:t xml:space="preserve">Politik und Unterricht </w:t>
      </w:r>
      <w:r w:rsidR="004F243F" w:rsidRPr="00E27110">
        <w:rPr>
          <w:rFonts w:eastAsia="Times New Roman"/>
          <w:sz w:val="22"/>
          <w:szCs w:val="22"/>
          <w:lang w:val="hr-HR"/>
        </w:rPr>
        <w:t>(1/1995), str</w:t>
      </w:r>
      <w:r w:rsidRPr="00E27110">
        <w:rPr>
          <w:rFonts w:eastAsia="Times New Roman"/>
          <w:sz w:val="22"/>
          <w:szCs w:val="22"/>
          <w:lang w:val="hr-HR"/>
        </w:rPr>
        <w:t>. 7-35.</w:t>
      </w:r>
    </w:p>
    <w:p w:rsidR="00842F7B" w:rsidRPr="00E27110" w:rsidRDefault="00734A6C">
      <w:pPr>
        <w:shd w:val="clear" w:color="auto" w:fill="FFFFFF"/>
        <w:spacing w:before="10661"/>
        <w:ind w:right="14"/>
        <w:jc w:val="right"/>
        <w:rPr>
          <w:lang w:val="hr-HR"/>
        </w:rPr>
      </w:pPr>
      <w:r w:rsidRPr="00E27110">
        <w:rPr>
          <w:rFonts w:ascii="Courier New" w:hAnsi="Courier New" w:cs="Courier New"/>
          <w:sz w:val="22"/>
          <w:szCs w:val="22"/>
          <w:lang w:val="hr-HR"/>
        </w:rPr>
        <w:lastRenderedPageBreak/>
        <w:t>135</w:t>
      </w:r>
    </w:p>
    <w:p w:rsidR="00842F7B" w:rsidRPr="00E27110" w:rsidRDefault="00842F7B">
      <w:pPr>
        <w:shd w:val="clear" w:color="auto" w:fill="FFFFFF"/>
        <w:spacing w:before="10661"/>
        <w:ind w:right="14"/>
        <w:jc w:val="right"/>
        <w:rPr>
          <w:lang w:val="hr-HR"/>
        </w:rPr>
        <w:sectPr w:rsidR="00842F7B" w:rsidRPr="00E27110">
          <w:pgSz w:w="11909" w:h="16834"/>
          <w:pgMar w:top="534" w:right="1424" w:bottom="360" w:left="1418"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before="10661"/>
        <w:ind w:right="14"/>
        <w:jc w:val="right"/>
        <w:rPr>
          <w:lang w:val="hr-HR"/>
        </w:rPr>
        <w:sectPr w:rsidR="00842F7B" w:rsidRPr="00E27110">
          <w:pgSz w:w="11909" w:h="16834"/>
          <w:pgMar w:top="1440" w:right="10469" w:bottom="720" w:left="1440" w:header="720" w:footer="720" w:gutter="0"/>
          <w:cols w:space="720"/>
          <w:noEndnote/>
        </w:sectPr>
      </w:pPr>
    </w:p>
    <w:p w:rsidR="00842F7B" w:rsidRPr="00E27110" w:rsidRDefault="00734A6C" w:rsidP="004F243F">
      <w:pPr>
        <w:shd w:val="clear" w:color="auto" w:fill="FFFFFF"/>
        <w:spacing w:line="437" w:lineRule="exact"/>
        <w:ind w:left="2443"/>
        <w:jc w:val="center"/>
        <w:rPr>
          <w:rFonts w:ascii="Arial" w:hAnsi="Arial" w:cs="Arial"/>
          <w:b/>
          <w:bCs/>
          <w:spacing w:val="-2"/>
          <w:sz w:val="36"/>
          <w:szCs w:val="36"/>
          <w:lang w:val="hr-HR"/>
        </w:rPr>
      </w:pPr>
      <w:r w:rsidRPr="00E27110">
        <w:rPr>
          <w:rFonts w:ascii="Arial" w:hAnsi="Arial" w:cs="Arial"/>
          <w:b/>
          <w:bCs/>
          <w:spacing w:val="-2"/>
          <w:sz w:val="36"/>
          <w:szCs w:val="36"/>
          <w:lang w:val="hr-HR"/>
        </w:rPr>
        <w:lastRenderedPageBreak/>
        <w:t>5</w:t>
      </w:r>
      <w:r w:rsidR="004F243F" w:rsidRPr="00E27110">
        <w:rPr>
          <w:rFonts w:ascii="Arial" w:hAnsi="Arial" w:cs="Arial"/>
          <w:b/>
          <w:bCs/>
          <w:spacing w:val="-2"/>
          <w:sz w:val="36"/>
          <w:szCs w:val="36"/>
          <w:lang w:val="hr-HR"/>
        </w:rPr>
        <w:t>. JEDINICA</w:t>
      </w:r>
    </w:p>
    <w:p w:rsidR="004F243F" w:rsidRPr="00E27110" w:rsidRDefault="004F243F">
      <w:pPr>
        <w:shd w:val="clear" w:color="auto" w:fill="FFFFFF"/>
        <w:spacing w:line="437" w:lineRule="exact"/>
        <w:ind w:left="2443"/>
        <w:jc w:val="center"/>
        <w:rPr>
          <w:rFonts w:ascii="Arial" w:hAnsi="Arial" w:cs="Arial"/>
          <w:b/>
          <w:bCs/>
          <w:spacing w:val="-16"/>
          <w:sz w:val="36"/>
          <w:szCs w:val="36"/>
          <w:lang w:val="hr-HR"/>
        </w:rPr>
      </w:pPr>
      <w:r w:rsidRPr="00E27110">
        <w:rPr>
          <w:rFonts w:ascii="Arial" w:hAnsi="Arial" w:cs="Arial"/>
          <w:b/>
          <w:bCs/>
          <w:spacing w:val="-16"/>
          <w:sz w:val="36"/>
          <w:szCs w:val="36"/>
          <w:lang w:val="hr-HR"/>
        </w:rPr>
        <w:t>PRAVILA I ZAKON</w:t>
      </w:r>
    </w:p>
    <w:p w:rsidR="00842F7B" w:rsidRPr="00E27110" w:rsidRDefault="004F243F">
      <w:pPr>
        <w:shd w:val="clear" w:color="auto" w:fill="FFFFFF"/>
        <w:spacing w:line="437" w:lineRule="exact"/>
        <w:ind w:left="2443"/>
        <w:jc w:val="center"/>
        <w:rPr>
          <w:lang w:val="hr-HR"/>
        </w:rPr>
      </w:pPr>
      <w:r w:rsidRPr="00E27110">
        <w:rPr>
          <w:rFonts w:ascii="Arial" w:hAnsi="Arial" w:cs="Arial"/>
          <w:b/>
          <w:bCs/>
          <w:spacing w:val="-16"/>
          <w:sz w:val="36"/>
          <w:szCs w:val="36"/>
          <w:lang w:val="hr-HR"/>
        </w:rPr>
        <w:t>Viši razredi srednje škole</w:t>
      </w:r>
    </w:p>
    <w:p w:rsidR="004F243F" w:rsidRPr="00E27110" w:rsidRDefault="003477C0" w:rsidP="009A4A88">
      <w:pPr>
        <w:shd w:val="clear" w:color="auto" w:fill="FFFFFF"/>
        <w:spacing w:before="346" w:line="442" w:lineRule="exact"/>
        <w:ind w:left="2304"/>
        <w:jc w:val="center"/>
        <w:rPr>
          <w:rFonts w:ascii="Arial" w:hAnsi="Arial" w:cs="Arial"/>
          <w:b/>
          <w:bCs/>
          <w:spacing w:val="-13"/>
          <w:sz w:val="36"/>
          <w:szCs w:val="36"/>
          <w:lang w:val="hr-HR"/>
        </w:rPr>
      </w:pPr>
      <w:r w:rsidRPr="00E27110">
        <w:rPr>
          <w:rFonts w:ascii="Arial" w:hAnsi="Arial" w:cs="Arial"/>
          <w:b/>
          <w:bCs/>
          <w:spacing w:val="-13"/>
          <w:sz w:val="36"/>
          <w:szCs w:val="36"/>
          <w:lang w:val="hr-HR"/>
        </w:rPr>
        <w:t>Kakva</w:t>
      </w:r>
      <w:r w:rsidR="004F243F" w:rsidRPr="00E27110">
        <w:rPr>
          <w:rFonts w:ascii="Arial" w:hAnsi="Arial" w:cs="Arial"/>
          <w:b/>
          <w:bCs/>
          <w:spacing w:val="-13"/>
          <w:sz w:val="36"/>
          <w:szCs w:val="36"/>
          <w:lang w:val="hr-HR"/>
        </w:rPr>
        <w:t xml:space="preserve"> </w:t>
      </w:r>
      <w:r w:rsidR="009A4A88" w:rsidRPr="00E27110">
        <w:rPr>
          <w:rFonts w:ascii="Arial" w:hAnsi="Arial" w:cs="Arial"/>
          <w:b/>
          <w:bCs/>
          <w:spacing w:val="-13"/>
          <w:sz w:val="36"/>
          <w:szCs w:val="36"/>
          <w:lang w:val="hr-HR"/>
        </w:rPr>
        <w:t xml:space="preserve">pravila </w:t>
      </w:r>
      <w:r w:rsidR="004F243F" w:rsidRPr="00E27110">
        <w:rPr>
          <w:rFonts w:ascii="Arial" w:hAnsi="Arial" w:cs="Arial"/>
          <w:b/>
          <w:bCs/>
          <w:spacing w:val="-13"/>
          <w:sz w:val="36"/>
          <w:szCs w:val="36"/>
          <w:lang w:val="hr-HR"/>
        </w:rPr>
        <w:t>najviše odgovaraju našim potrebama?</w:t>
      </w:r>
    </w:p>
    <w:p w:rsidR="009A4A88" w:rsidRPr="00E27110" w:rsidRDefault="004F243F" w:rsidP="009A4A88">
      <w:pPr>
        <w:shd w:val="clear" w:color="auto" w:fill="FFFFFF"/>
        <w:spacing w:before="346" w:line="442" w:lineRule="exact"/>
        <w:ind w:left="2304"/>
        <w:jc w:val="right"/>
        <w:rPr>
          <w:lang w:val="hr-HR"/>
        </w:rPr>
      </w:pPr>
      <w:r w:rsidRPr="00E27110">
        <w:rPr>
          <w:rFonts w:ascii="Arial" w:hAnsi="Arial" w:cs="Arial"/>
          <w:b/>
          <w:bCs/>
          <w:spacing w:val="-13"/>
          <w:sz w:val="36"/>
          <w:szCs w:val="36"/>
          <w:lang w:val="hr-HR"/>
        </w:rPr>
        <w:t>Igra donošenja odluka</w:t>
      </w:r>
    </w:p>
    <w:p w:rsidR="009A4A88" w:rsidRPr="00E27110" w:rsidRDefault="009A4A88" w:rsidP="009A4A88">
      <w:pPr>
        <w:shd w:val="clear" w:color="auto" w:fill="FFFFFF"/>
        <w:spacing w:before="346" w:line="442" w:lineRule="exact"/>
        <w:ind w:left="2304"/>
        <w:jc w:val="right"/>
        <w:rPr>
          <w:lang w:val="hr-HR"/>
        </w:rPr>
      </w:pPr>
    </w:p>
    <w:p w:rsidR="009A4A88" w:rsidRPr="00E27110" w:rsidRDefault="009A4A88" w:rsidP="009A4A88">
      <w:pPr>
        <w:shd w:val="clear" w:color="auto" w:fill="FFFFFF"/>
        <w:spacing w:before="346" w:line="442" w:lineRule="exact"/>
        <w:rPr>
          <w:lang w:val="hr-HR"/>
        </w:rPr>
      </w:pPr>
    </w:p>
    <w:p w:rsidR="009A4A88" w:rsidRPr="00E27110" w:rsidRDefault="009A4A88" w:rsidP="009A4A88">
      <w:pPr>
        <w:shd w:val="clear" w:color="auto" w:fill="FFFFFF"/>
        <w:spacing w:before="346" w:line="442" w:lineRule="exact"/>
        <w:rPr>
          <w:lang w:val="hr-HR"/>
        </w:rPr>
      </w:pPr>
    </w:p>
    <w:p w:rsidR="009A4A88" w:rsidRPr="00E27110" w:rsidRDefault="009A4A88" w:rsidP="009A4A88">
      <w:pPr>
        <w:shd w:val="clear" w:color="auto" w:fill="FFFFFF"/>
        <w:spacing w:before="346" w:line="442" w:lineRule="exact"/>
        <w:rPr>
          <w:lang w:val="hr-HR"/>
        </w:rPr>
      </w:pPr>
    </w:p>
    <w:p w:rsidR="009A4A88" w:rsidRPr="00E27110" w:rsidRDefault="009A4A88" w:rsidP="009A4A88">
      <w:pPr>
        <w:shd w:val="clear" w:color="auto" w:fill="FFFFFF"/>
        <w:spacing w:before="346" w:line="442" w:lineRule="exact"/>
        <w:rPr>
          <w:lang w:val="hr-HR"/>
        </w:rPr>
      </w:pPr>
    </w:p>
    <w:p w:rsidR="009A4A88" w:rsidRPr="00E27110" w:rsidRDefault="009A4A88" w:rsidP="009A4A88">
      <w:pPr>
        <w:shd w:val="clear" w:color="auto" w:fill="FFFFFF"/>
        <w:spacing w:before="346" w:line="442" w:lineRule="exact"/>
        <w:rPr>
          <w:lang w:val="hr-HR"/>
        </w:rPr>
      </w:pPr>
    </w:p>
    <w:p w:rsidR="009A4A88" w:rsidRPr="00E27110" w:rsidRDefault="009A4A88" w:rsidP="009A4A88">
      <w:pPr>
        <w:shd w:val="clear" w:color="auto" w:fill="FFFFFF"/>
        <w:spacing w:before="346" w:line="442" w:lineRule="exact"/>
        <w:rPr>
          <w:rFonts w:ascii="Arial" w:hAnsi="Arial" w:cs="Arial"/>
          <w:b/>
          <w:bCs/>
          <w:spacing w:val="-11"/>
          <w:sz w:val="30"/>
          <w:szCs w:val="30"/>
          <w:lang w:val="hr-HR"/>
        </w:rPr>
      </w:pPr>
    </w:p>
    <w:p w:rsidR="009A4A88" w:rsidRPr="00E27110" w:rsidRDefault="009A4A88" w:rsidP="009A4A88">
      <w:pPr>
        <w:shd w:val="clear" w:color="auto" w:fill="FFFFFF"/>
        <w:spacing w:before="346" w:line="442" w:lineRule="exact"/>
        <w:rPr>
          <w:rFonts w:ascii="Arial" w:hAnsi="Arial" w:cs="Arial"/>
          <w:b/>
          <w:bCs/>
          <w:spacing w:val="-11"/>
          <w:sz w:val="30"/>
          <w:szCs w:val="30"/>
          <w:lang w:val="hr-HR"/>
        </w:rPr>
      </w:pPr>
    </w:p>
    <w:p w:rsidR="00842F7B" w:rsidRPr="00E27110" w:rsidRDefault="009A4A88" w:rsidP="009A4A88">
      <w:pPr>
        <w:shd w:val="clear" w:color="auto" w:fill="FFFFFF"/>
        <w:spacing w:before="346" w:line="442" w:lineRule="exact"/>
        <w:rPr>
          <w:lang w:val="hr-HR"/>
        </w:rPr>
      </w:pPr>
      <w:r w:rsidRPr="00E27110">
        <w:rPr>
          <w:rFonts w:ascii="Arial" w:hAnsi="Arial" w:cs="Arial"/>
          <w:b/>
          <w:bCs/>
          <w:spacing w:val="-11"/>
          <w:sz w:val="30"/>
          <w:szCs w:val="30"/>
          <w:lang w:val="hr-HR"/>
        </w:rPr>
        <w:t>5.1 i</w:t>
      </w:r>
      <w:r w:rsidR="00734A6C" w:rsidRPr="00E27110">
        <w:rPr>
          <w:rFonts w:ascii="Arial" w:hAnsi="Arial" w:cs="Arial"/>
          <w:b/>
          <w:bCs/>
          <w:spacing w:val="-11"/>
          <w:sz w:val="30"/>
          <w:szCs w:val="30"/>
          <w:lang w:val="hr-HR"/>
        </w:rPr>
        <w:t xml:space="preserve"> 5.2 </w:t>
      </w:r>
      <w:r w:rsidRPr="00E27110">
        <w:rPr>
          <w:rFonts w:ascii="Arial" w:hAnsi="Arial" w:cs="Arial"/>
          <w:b/>
          <w:bCs/>
          <w:spacing w:val="-11"/>
          <w:sz w:val="30"/>
          <w:szCs w:val="30"/>
          <w:lang w:val="hr-HR"/>
        </w:rPr>
        <w:t>Zašto su zajednici potrebna pravila?</w:t>
      </w:r>
    </w:p>
    <w:p w:rsidR="00842F7B" w:rsidRPr="00E27110" w:rsidRDefault="009A4A88">
      <w:pPr>
        <w:shd w:val="clear" w:color="auto" w:fill="FFFFFF"/>
        <w:spacing w:line="437" w:lineRule="exact"/>
        <w:rPr>
          <w:lang w:val="hr-HR"/>
        </w:rPr>
      </w:pPr>
      <w:r w:rsidRPr="00E27110">
        <w:rPr>
          <w:rFonts w:ascii="Arial" w:hAnsi="Arial" w:cs="Arial"/>
          <w:b/>
          <w:bCs/>
          <w:spacing w:val="-12"/>
          <w:sz w:val="26"/>
          <w:szCs w:val="26"/>
          <w:lang w:val="hr-HR"/>
        </w:rPr>
        <w:t>Pravila su alati za rješavanje problema</w:t>
      </w:r>
    </w:p>
    <w:p w:rsidR="00842F7B" w:rsidRPr="00E27110" w:rsidRDefault="009A4A88">
      <w:pPr>
        <w:shd w:val="clear" w:color="auto" w:fill="FFFFFF"/>
        <w:spacing w:line="437" w:lineRule="exact"/>
        <w:rPr>
          <w:lang w:val="hr-HR"/>
        </w:rPr>
      </w:pPr>
      <w:r w:rsidRPr="00E27110">
        <w:rPr>
          <w:rFonts w:ascii="Arial" w:hAnsi="Arial" w:cs="Arial"/>
          <w:b/>
          <w:bCs/>
          <w:spacing w:val="-9"/>
          <w:sz w:val="26"/>
          <w:szCs w:val="26"/>
          <w:lang w:val="hr-HR"/>
        </w:rPr>
        <w:t>Učenici izgrađuju institucionalni okvir</w:t>
      </w:r>
    </w:p>
    <w:p w:rsidR="00842F7B" w:rsidRPr="00E27110" w:rsidRDefault="003477C0" w:rsidP="00304B18">
      <w:pPr>
        <w:numPr>
          <w:ilvl w:val="0"/>
          <w:numId w:val="25"/>
        </w:numPr>
        <w:shd w:val="clear" w:color="auto" w:fill="FFFFFF"/>
        <w:tabs>
          <w:tab w:val="left" w:pos="523"/>
        </w:tabs>
        <w:spacing w:before="173" w:line="437" w:lineRule="exact"/>
        <w:ind w:right="614"/>
        <w:rPr>
          <w:rFonts w:ascii="Arial" w:hAnsi="Arial" w:cs="Arial"/>
          <w:b/>
          <w:bCs/>
          <w:sz w:val="30"/>
          <w:szCs w:val="30"/>
          <w:lang w:val="hr-HR"/>
        </w:rPr>
      </w:pPr>
      <w:r w:rsidRPr="00E27110">
        <w:rPr>
          <w:rFonts w:ascii="Arial" w:hAnsi="Arial" w:cs="Arial"/>
          <w:b/>
          <w:bCs/>
          <w:spacing w:val="-15"/>
          <w:sz w:val="30"/>
          <w:szCs w:val="30"/>
          <w:lang w:val="hr-HR"/>
        </w:rPr>
        <w:t>Kakva pravila najviše</w:t>
      </w:r>
      <w:r w:rsidR="009A4A88" w:rsidRPr="00E27110">
        <w:rPr>
          <w:rFonts w:ascii="Arial" w:hAnsi="Arial" w:cs="Arial"/>
          <w:b/>
          <w:bCs/>
          <w:spacing w:val="-15"/>
          <w:sz w:val="30"/>
          <w:szCs w:val="30"/>
          <w:lang w:val="hr-HR"/>
        </w:rPr>
        <w:t xml:space="preserve"> odgovaraju našim potrebama? </w:t>
      </w:r>
      <w:r w:rsidR="00734A6C" w:rsidRPr="00E27110">
        <w:rPr>
          <w:rFonts w:ascii="Arial" w:hAnsi="Arial" w:cs="Arial"/>
          <w:b/>
          <w:bCs/>
          <w:spacing w:val="-15"/>
          <w:sz w:val="30"/>
          <w:szCs w:val="30"/>
          <w:lang w:val="hr-HR"/>
        </w:rPr>
        <w:t xml:space="preserve"> </w:t>
      </w:r>
      <w:r w:rsidR="009A4A88" w:rsidRPr="00E27110">
        <w:rPr>
          <w:rFonts w:ascii="Arial" w:hAnsi="Arial" w:cs="Arial"/>
          <w:b/>
          <w:bCs/>
          <w:spacing w:val="-13"/>
          <w:sz w:val="26"/>
          <w:szCs w:val="26"/>
          <w:lang w:val="hr-HR"/>
        </w:rPr>
        <w:t>Učenici uspoređuju i ocjenjuju svoja rješenja</w:t>
      </w:r>
    </w:p>
    <w:p w:rsidR="00842F7B" w:rsidRPr="00E27110" w:rsidRDefault="001815C3" w:rsidP="00304B18">
      <w:pPr>
        <w:numPr>
          <w:ilvl w:val="0"/>
          <w:numId w:val="25"/>
        </w:numPr>
        <w:shd w:val="clear" w:color="auto" w:fill="FFFFFF"/>
        <w:tabs>
          <w:tab w:val="left" w:pos="523"/>
        </w:tabs>
        <w:spacing w:before="173" w:line="437" w:lineRule="exact"/>
        <w:rPr>
          <w:rFonts w:ascii="Arial" w:hAnsi="Arial" w:cs="Arial"/>
          <w:b/>
          <w:bCs/>
          <w:sz w:val="30"/>
          <w:szCs w:val="30"/>
          <w:lang w:val="hr-HR"/>
        </w:rPr>
      </w:pPr>
      <w:r>
        <w:rPr>
          <w:rFonts w:ascii="Arial" w:hAnsi="Arial" w:cs="Arial"/>
          <w:b/>
          <w:bCs/>
          <w:spacing w:val="-12"/>
          <w:sz w:val="28"/>
          <w:szCs w:val="28"/>
          <w:lang w:val="hr-HR"/>
        </w:rPr>
        <w:t xml:space="preserve">Javni skup. </w:t>
      </w:r>
      <w:r w:rsidR="009A4A88" w:rsidRPr="00E27110">
        <w:rPr>
          <w:rFonts w:ascii="Arial" w:hAnsi="Arial" w:cs="Arial"/>
          <w:b/>
          <w:bCs/>
          <w:spacing w:val="-12"/>
          <w:sz w:val="26"/>
          <w:szCs w:val="26"/>
          <w:lang w:val="hr-HR"/>
        </w:rPr>
        <w:t>Č</w:t>
      </w:r>
      <w:r>
        <w:rPr>
          <w:rFonts w:ascii="Arial" w:hAnsi="Arial" w:cs="Arial"/>
          <w:b/>
          <w:bCs/>
          <w:spacing w:val="-12"/>
          <w:sz w:val="26"/>
          <w:szCs w:val="26"/>
          <w:lang w:val="hr-HR"/>
        </w:rPr>
        <w:t>lanovi zajednice dogovaraju sustav</w:t>
      </w:r>
      <w:r w:rsidR="009A4A88" w:rsidRPr="00E27110">
        <w:rPr>
          <w:rFonts w:ascii="Arial" w:hAnsi="Arial" w:cs="Arial"/>
          <w:b/>
          <w:bCs/>
          <w:spacing w:val="-12"/>
          <w:sz w:val="26"/>
          <w:szCs w:val="26"/>
          <w:lang w:val="hr-HR"/>
        </w:rPr>
        <w:t xml:space="preserve"> pravila</w:t>
      </w:r>
    </w:p>
    <w:p w:rsidR="00842F7B" w:rsidRPr="00E27110" w:rsidRDefault="00842F7B" w:rsidP="00304B18">
      <w:pPr>
        <w:numPr>
          <w:ilvl w:val="0"/>
          <w:numId w:val="25"/>
        </w:numPr>
        <w:shd w:val="clear" w:color="auto" w:fill="FFFFFF"/>
        <w:tabs>
          <w:tab w:val="left" w:pos="523"/>
        </w:tabs>
        <w:spacing w:before="173" w:line="437" w:lineRule="exact"/>
        <w:rPr>
          <w:rFonts w:ascii="Arial" w:hAnsi="Arial" w:cs="Arial"/>
          <w:b/>
          <w:bCs/>
          <w:sz w:val="30"/>
          <w:szCs w:val="30"/>
          <w:lang w:val="hr-HR"/>
        </w:rPr>
        <w:sectPr w:rsidR="00842F7B" w:rsidRPr="00E27110">
          <w:pgSz w:w="11909" w:h="16834"/>
          <w:pgMar w:top="1390" w:right="3845" w:bottom="360" w:left="1440"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rsidP="00304B18">
      <w:pPr>
        <w:numPr>
          <w:ilvl w:val="0"/>
          <w:numId w:val="26"/>
        </w:numPr>
        <w:shd w:val="clear" w:color="auto" w:fill="FFFFFF"/>
        <w:tabs>
          <w:tab w:val="left" w:pos="523"/>
        </w:tabs>
        <w:spacing w:before="173" w:line="437" w:lineRule="exact"/>
        <w:rPr>
          <w:rFonts w:ascii="Arial" w:hAnsi="Arial" w:cs="Arial"/>
          <w:b/>
          <w:bCs/>
          <w:sz w:val="30"/>
          <w:szCs w:val="30"/>
          <w:lang w:val="hr-HR"/>
        </w:rPr>
        <w:sectPr w:rsidR="00842F7B" w:rsidRPr="00E27110">
          <w:pgSz w:w="11909" w:h="16834"/>
          <w:pgMar w:top="1440" w:right="10469" w:bottom="720" w:left="1440" w:header="720" w:footer="720" w:gutter="0"/>
          <w:cols w:space="720"/>
          <w:noEndnote/>
        </w:sectPr>
      </w:pPr>
    </w:p>
    <w:p w:rsidR="00842F7B" w:rsidRPr="00E27110" w:rsidRDefault="00734A6C">
      <w:pPr>
        <w:shd w:val="clear" w:color="auto" w:fill="FFFFFF"/>
        <w:spacing w:line="437" w:lineRule="exact"/>
        <w:ind w:right="10"/>
        <w:jc w:val="center"/>
        <w:rPr>
          <w:lang w:val="hr-HR"/>
        </w:rPr>
      </w:pPr>
      <w:r w:rsidRPr="00E27110">
        <w:rPr>
          <w:rFonts w:ascii="Arial" w:hAnsi="Arial" w:cs="Arial"/>
          <w:b/>
          <w:bCs/>
          <w:spacing w:val="-3"/>
          <w:sz w:val="36"/>
          <w:szCs w:val="36"/>
          <w:lang w:val="hr-HR"/>
        </w:rPr>
        <w:lastRenderedPageBreak/>
        <w:t>5</w:t>
      </w:r>
      <w:r w:rsidR="003477C0" w:rsidRPr="00E27110">
        <w:rPr>
          <w:rFonts w:ascii="Arial" w:hAnsi="Arial" w:cs="Arial"/>
          <w:b/>
          <w:bCs/>
          <w:spacing w:val="-3"/>
          <w:sz w:val="36"/>
          <w:szCs w:val="36"/>
          <w:lang w:val="hr-HR"/>
        </w:rPr>
        <w:t>. Jedinica</w:t>
      </w:r>
    </w:p>
    <w:p w:rsidR="00842F7B" w:rsidRPr="00E27110" w:rsidRDefault="003477C0">
      <w:pPr>
        <w:shd w:val="clear" w:color="auto" w:fill="FFFFFF"/>
        <w:spacing w:line="437" w:lineRule="exact"/>
        <w:jc w:val="center"/>
        <w:rPr>
          <w:lang w:val="hr-HR"/>
        </w:rPr>
      </w:pPr>
      <w:r w:rsidRPr="00E27110">
        <w:rPr>
          <w:rFonts w:ascii="Arial" w:hAnsi="Arial" w:cs="Arial"/>
          <w:b/>
          <w:bCs/>
          <w:spacing w:val="-14"/>
          <w:sz w:val="36"/>
          <w:szCs w:val="36"/>
          <w:lang w:val="hr-HR"/>
        </w:rPr>
        <w:t xml:space="preserve">Pravila i zakon </w:t>
      </w:r>
    </w:p>
    <w:p w:rsidR="00842F7B" w:rsidRPr="00E27110" w:rsidRDefault="003477C0">
      <w:pPr>
        <w:shd w:val="clear" w:color="auto" w:fill="FFFFFF"/>
        <w:spacing w:line="437" w:lineRule="exact"/>
        <w:ind w:right="24"/>
        <w:jc w:val="center"/>
        <w:rPr>
          <w:lang w:val="hr-HR"/>
        </w:rPr>
      </w:pPr>
      <w:r w:rsidRPr="00E27110">
        <w:rPr>
          <w:rFonts w:ascii="Arial" w:hAnsi="Arial" w:cs="Arial"/>
          <w:b/>
          <w:bCs/>
          <w:spacing w:val="-12"/>
          <w:sz w:val="36"/>
          <w:szCs w:val="36"/>
          <w:lang w:val="hr-HR"/>
        </w:rPr>
        <w:t>Kakva pravila najviše odgovaraju našim potrebama?</w:t>
      </w:r>
    </w:p>
    <w:p w:rsidR="00842F7B" w:rsidRPr="00E27110" w:rsidRDefault="003477C0">
      <w:pPr>
        <w:shd w:val="clear" w:color="auto" w:fill="FFFFFF"/>
        <w:spacing w:before="379" w:line="398" w:lineRule="exact"/>
        <w:ind w:left="24" w:right="653"/>
        <w:rPr>
          <w:lang w:val="hr-HR"/>
        </w:rPr>
      </w:pPr>
      <w:r w:rsidRPr="00E27110">
        <w:rPr>
          <w:rFonts w:ascii="Arial" w:eastAsia="Times New Roman" w:hAnsi="Arial"/>
          <w:b/>
          <w:bCs/>
          <w:spacing w:val="-5"/>
          <w:sz w:val="28"/>
          <w:szCs w:val="28"/>
          <w:lang w:val="hr-HR"/>
        </w:rPr>
        <w:t>„Pravila su alati</w:t>
      </w:r>
      <w:r w:rsidR="00734A6C" w:rsidRPr="00E27110">
        <w:rPr>
          <w:rFonts w:ascii="Arial" w:eastAsia="Times New Roman" w:hAnsi="Arial"/>
          <w:b/>
          <w:bCs/>
          <w:spacing w:val="-5"/>
          <w:sz w:val="28"/>
          <w:szCs w:val="28"/>
          <w:lang w:val="hr-HR"/>
        </w:rPr>
        <w:t>”</w:t>
      </w:r>
      <w:r w:rsidR="00734A6C" w:rsidRPr="00E27110">
        <w:rPr>
          <w:rFonts w:ascii="Arial" w:eastAsia="Times New Roman" w:hAnsi="Arial" w:cs="Arial"/>
          <w:b/>
          <w:bCs/>
          <w:spacing w:val="-5"/>
          <w:sz w:val="28"/>
          <w:szCs w:val="28"/>
          <w:lang w:val="hr-HR"/>
        </w:rPr>
        <w:t xml:space="preserve"> - </w:t>
      </w:r>
      <w:r w:rsidRPr="00E27110">
        <w:rPr>
          <w:rFonts w:ascii="Arial" w:eastAsia="Times New Roman" w:hAnsi="Arial" w:cs="Arial"/>
          <w:b/>
          <w:bCs/>
          <w:spacing w:val="-5"/>
          <w:sz w:val="28"/>
          <w:szCs w:val="28"/>
          <w:lang w:val="hr-HR"/>
        </w:rPr>
        <w:t xml:space="preserve"> konstruktivistički pristup razumijevanju institucija</w:t>
      </w:r>
    </w:p>
    <w:p w:rsidR="00842F7B" w:rsidRPr="00E27110" w:rsidRDefault="00C254BC">
      <w:pPr>
        <w:shd w:val="clear" w:color="auto" w:fill="FFFFFF"/>
        <w:spacing w:before="77" w:line="274" w:lineRule="exact"/>
        <w:ind w:right="24"/>
        <w:jc w:val="both"/>
        <w:rPr>
          <w:lang w:val="hr-HR"/>
        </w:rPr>
      </w:pPr>
      <w:r>
        <w:rPr>
          <w:sz w:val="22"/>
          <w:szCs w:val="22"/>
          <w:lang w:val="hr-HR"/>
        </w:rPr>
        <w:t>Ovaj slogan sažima bitnu</w:t>
      </w:r>
      <w:r w:rsidR="003477C0" w:rsidRPr="00E27110">
        <w:rPr>
          <w:sz w:val="22"/>
          <w:szCs w:val="22"/>
          <w:lang w:val="hr-HR"/>
        </w:rPr>
        <w:t xml:space="preserve"> konstataciju o kojoj je riječ u ovoj jedinici. Pravila, zakoni, ustavi i Opća de</w:t>
      </w:r>
      <w:r>
        <w:rPr>
          <w:sz w:val="22"/>
          <w:szCs w:val="22"/>
          <w:lang w:val="hr-HR"/>
        </w:rPr>
        <w:t xml:space="preserve">klaracija o ljudskim pravima </w:t>
      </w:r>
      <w:r w:rsidR="003477C0" w:rsidRPr="00E27110">
        <w:rPr>
          <w:sz w:val="22"/>
          <w:szCs w:val="22"/>
          <w:lang w:val="hr-HR"/>
        </w:rPr>
        <w:t xml:space="preserve">mogu </w:t>
      </w:r>
      <w:r>
        <w:rPr>
          <w:sz w:val="22"/>
          <w:szCs w:val="22"/>
          <w:lang w:val="hr-HR"/>
        </w:rPr>
        <w:t>se podvesti pod pojam</w:t>
      </w:r>
      <w:r w:rsidR="003477C0" w:rsidRPr="00E27110">
        <w:rPr>
          <w:sz w:val="22"/>
          <w:szCs w:val="22"/>
          <w:lang w:val="hr-HR"/>
        </w:rPr>
        <w:t xml:space="preserve"> institucije. U ovom priručniku, na institucije se gleda kao na p</w:t>
      </w:r>
      <w:r>
        <w:rPr>
          <w:sz w:val="22"/>
          <w:szCs w:val="22"/>
          <w:lang w:val="hr-HR"/>
        </w:rPr>
        <w:t xml:space="preserve">roizvode – ljudi su stvorili </w:t>
      </w:r>
      <w:r w:rsidR="003477C0" w:rsidRPr="00E27110">
        <w:rPr>
          <w:sz w:val="22"/>
          <w:szCs w:val="22"/>
          <w:lang w:val="hr-HR"/>
        </w:rPr>
        <w:t>institucije da</w:t>
      </w:r>
      <w:r>
        <w:rPr>
          <w:sz w:val="22"/>
          <w:szCs w:val="22"/>
          <w:lang w:val="hr-HR"/>
        </w:rPr>
        <w:t xml:space="preserve"> bi ispunile</w:t>
      </w:r>
      <w:r w:rsidR="003477C0" w:rsidRPr="00E27110">
        <w:rPr>
          <w:sz w:val="22"/>
          <w:szCs w:val="22"/>
          <w:lang w:val="hr-HR"/>
        </w:rPr>
        <w:t xml:space="preserve"> određenu svrhu. U tom smislu, „pravila – ili općenito govoreći, institucije – su alati.“ </w:t>
      </w:r>
    </w:p>
    <w:p w:rsidR="00842F7B" w:rsidRPr="00E27110" w:rsidRDefault="003477C0">
      <w:pPr>
        <w:shd w:val="clear" w:color="auto" w:fill="FFFFFF"/>
        <w:spacing w:before="19" w:line="384" w:lineRule="exact"/>
        <w:ind w:left="5"/>
        <w:rPr>
          <w:lang w:val="hr-HR"/>
        </w:rPr>
      </w:pPr>
      <w:r w:rsidRPr="00E27110">
        <w:rPr>
          <w:sz w:val="22"/>
          <w:szCs w:val="22"/>
          <w:lang w:val="hr-HR"/>
        </w:rPr>
        <w:t>Institucije su alati koji služe svrhama</w:t>
      </w:r>
      <w:r w:rsidR="00C254BC">
        <w:rPr>
          <w:sz w:val="22"/>
          <w:szCs w:val="22"/>
          <w:lang w:val="hr-HR"/>
        </w:rPr>
        <w:t xml:space="preserve"> poput ovih:</w:t>
      </w:r>
    </w:p>
    <w:p w:rsidR="00842F7B" w:rsidRPr="00E27110" w:rsidRDefault="003477C0">
      <w:pPr>
        <w:shd w:val="clear" w:color="auto" w:fill="FFFFFF"/>
        <w:spacing w:before="5" w:line="384" w:lineRule="exact"/>
        <w:ind w:left="394"/>
        <w:rPr>
          <w:lang w:val="hr-HR"/>
        </w:rPr>
      </w:pPr>
      <w:r w:rsidRPr="00E27110">
        <w:rPr>
          <w:sz w:val="22"/>
          <w:szCs w:val="22"/>
          <w:lang w:val="hr-HR"/>
        </w:rPr>
        <w:t xml:space="preserve">Rješavaju ozbiljne probleme u društvu; </w:t>
      </w:r>
    </w:p>
    <w:p w:rsidR="00842F7B" w:rsidRPr="00E27110" w:rsidRDefault="003477C0">
      <w:pPr>
        <w:shd w:val="clear" w:color="auto" w:fill="FFFFFF"/>
        <w:spacing w:line="384" w:lineRule="exact"/>
        <w:ind w:left="394"/>
        <w:rPr>
          <w:lang w:val="hr-HR"/>
        </w:rPr>
      </w:pPr>
      <w:r w:rsidRPr="00E27110">
        <w:rPr>
          <w:sz w:val="22"/>
          <w:szCs w:val="22"/>
          <w:lang w:val="hr-HR"/>
        </w:rPr>
        <w:t>Neutraliziraju potencijalne izvore sukoba, jer osiguravaju stabilnost i sigurnost;</w:t>
      </w:r>
    </w:p>
    <w:p w:rsidR="00842F7B" w:rsidRPr="00E27110" w:rsidRDefault="0098461C">
      <w:pPr>
        <w:shd w:val="clear" w:color="auto" w:fill="FFFFFF"/>
        <w:spacing w:before="91" w:line="274" w:lineRule="exact"/>
        <w:ind w:left="403"/>
        <w:rPr>
          <w:lang w:val="hr-HR"/>
        </w:rPr>
      </w:pPr>
      <w:r w:rsidRPr="00E27110">
        <w:rPr>
          <w:sz w:val="22"/>
          <w:szCs w:val="22"/>
          <w:lang w:val="hr-HR"/>
        </w:rPr>
        <w:t>Definiraju odnose moći između društvenih skupina s različitim interesima; na taj način štite slabije, ili isključivo daju sredstva moći nekoj skupini ili čak pojedincima.</w:t>
      </w:r>
    </w:p>
    <w:p w:rsidR="00842F7B" w:rsidRPr="00E27110" w:rsidRDefault="0098461C">
      <w:pPr>
        <w:shd w:val="clear" w:color="auto" w:fill="FFFFFF"/>
        <w:spacing w:before="106" w:line="274" w:lineRule="exact"/>
        <w:ind w:right="24"/>
        <w:jc w:val="both"/>
        <w:rPr>
          <w:lang w:val="hr-HR"/>
        </w:rPr>
      </w:pPr>
      <w:r w:rsidRPr="00E27110">
        <w:rPr>
          <w:sz w:val="22"/>
          <w:szCs w:val="22"/>
          <w:lang w:val="hr-HR"/>
        </w:rPr>
        <w:t>Prema tome, da bismo razumjeli institucije, moramo razumjeti svrhu ili interes koji su kreatori imali na umu. Institucije su složeni sustavi koji</w:t>
      </w:r>
      <w:r w:rsidR="009E16E5" w:rsidRPr="00E27110">
        <w:rPr>
          <w:sz w:val="22"/>
          <w:szCs w:val="22"/>
          <w:lang w:val="hr-HR"/>
        </w:rPr>
        <w:t xml:space="preserve"> rješavaju složene probleme. Oni su posljedica </w:t>
      </w:r>
      <w:r w:rsidRPr="00E27110">
        <w:rPr>
          <w:sz w:val="22"/>
          <w:szCs w:val="22"/>
          <w:lang w:val="hr-HR"/>
        </w:rPr>
        <w:t>procesa pregovaranja i sukoba, revolucije ili reforme.</w:t>
      </w:r>
      <w:r w:rsidR="009E16E5" w:rsidRPr="00E27110">
        <w:rPr>
          <w:sz w:val="22"/>
          <w:szCs w:val="22"/>
          <w:lang w:val="hr-HR"/>
        </w:rPr>
        <w:t xml:space="preserve"> U demokracijama je institucionalni razvoj proces kolektivnog učenja koji se događa u okviru proceduralnih pravila, budući da se </w:t>
      </w:r>
      <w:r w:rsidR="009E16E5" w:rsidRPr="00C254BC">
        <w:rPr>
          <w:sz w:val="22"/>
          <w:szCs w:val="22"/>
          <w:lang w:val="hr-HR"/>
        </w:rPr>
        <w:t>ustavi</w:t>
      </w:r>
      <w:r w:rsidR="009E16E5" w:rsidRPr="00E27110">
        <w:rPr>
          <w:sz w:val="22"/>
          <w:szCs w:val="22"/>
          <w:lang w:val="hr-HR"/>
        </w:rPr>
        <w:t xml:space="preserve"> </w:t>
      </w:r>
      <w:r w:rsidR="00C254BC">
        <w:rPr>
          <w:sz w:val="22"/>
          <w:szCs w:val="22"/>
          <w:lang w:val="hr-HR"/>
        </w:rPr>
        <w:t>moraju</w:t>
      </w:r>
      <w:r w:rsidR="009E16E5" w:rsidRPr="00E27110">
        <w:rPr>
          <w:sz w:val="22"/>
          <w:szCs w:val="22"/>
          <w:lang w:val="hr-HR"/>
        </w:rPr>
        <w:t xml:space="preserve"> mijenjati oprezno i odgovorno.</w:t>
      </w:r>
    </w:p>
    <w:p w:rsidR="00842F7B" w:rsidRPr="00E27110" w:rsidRDefault="00C254BC">
      <w:pPr>
        <w:shd w:val="clear" w:color="auto" w:fill="FFFFFF"/>
        <w:spacing w:before="259" w:line="389" w:lineRule="exact"/>
        <w:ind w:left="14" w:right="1306"/>
        <w:rPr>
          <w:lang w:val="hr-HR"/>
        </w:rPr>
      </w:pPr>
      <w:r>
        <w:rPr>
          <w:rFonts w:ascii="Arial" w:hAnsi="Arial" w:cs="Arial"/>
          <w:b/>
          <w:bCs/>
          <w:spacing w:val="-7"/>
          <w:sz w:val="28"/>
          <w:szCs w:val="28"/>
          <w:lang w:val="hr-HR"/>
        </w:rPr>
        <w:t>Učenici shvaćaju pojam</w:t>
      </w:r>
      <w:r w:rsidR="009E16E5" w:rsidRPr="00E27110">
        <w:rPr>
          <w:rFonts w:ascii="Arial" w:hAnsi="Arial" w:cs="Arial"/>
          <w:b/>
          <w:bCs/>
          <w:spacing w:val="-7"/>
          <w:sz w:val="28"/>
          <w:szCs w:val="28"/>
          <w:lang w:val="hr-HR"/>
        </w:rPr>
        <w:t xml:space="preserve"> institucije kroz ustrojavanje jedne od njih</w:t>
      </w:r>
    </w:p>
    <w:p w:rsidR="00842F7B" w:rsidRPr="00E27110" w:rsidRDefault="00C254BC">
      <w:pPr>
        <w:shd w:val="clear" w:color="auto" w:fill="FFFFFF"/>
        <w:spacing w:before="91" w:line="269" w:lineRule="exact"/>
        <w:ind w:right="14"/>
        <w:jc w:val="both"/>
        <w:rPr>
          <w:lang w:val="hr-HR"/>
        </w:rPr>
      </w:pPr>
      <w:r>
        <w:rPr>
          <w:sz w:val="22"/>
          <w:szCs w:val="22"/>
          <w:lang w:val="hr-HR"/>
        </w:rPr>
        <w:t>To ključno razumijevanje nekog pojma</w:t>
      </w:r>
      <w:r w:rsidR="009E16E5" w:rsidRPr="00E27110">
        <w:rPr>
          <w:sz w:val="22"/>
          <w:szCs w:val="22"/>
          <w:lang w:val="hr-HR"/>
        </w:rPr>
        <w:t xml:space="preserve"> – konstruktivistička dimenzija institucionalnog razvoja – prepoznaje se u ključnom zadatku ove jedinice. Učenici se suočavaju s političkim problemom </w:t>
      </w:r>
      <w:r w:rsidR="0066688C" w:rsidRPr="00E27110">
        <w:rPr>
          <w:sz w:val="22"/>
          <w:szCs w:val="22"/>
          <w:lang w:val="hr-HR"/>
        </w:rPr>
        <w:t xml:space="preserve">i zadatak im je izmisliti sustav pravila </w:t>
      </w:r>
      <w:r>
        <w:rPr>
          <w:sz w:val="22"/>
          <w:szCs w:val="22"/>
          <w:lang w:val="hr-HR"/>
        </w:rPr>
        <w:t>za njegovo rješavanje</w:t>
      </w:r>
      <w:r w:rsidR="0066688C" w:rsidRPr="00E27110">
        <w:rPr>
          <w:sz w:val="22"/>
          <w:szCs w:val="22"/>
          <w:lang w:val="hr-HR"/>
        </w:rPr>
        <w:t xml:space="preserve">. Postaju svjesni problema s kojima se </w:t>
      </w:r>
      <w:r>
        <w:rPr>
          <w:sz w:val="22"/>
          <w:szCs w:val="22"/>
          <w:lang w:val="hr-HR"/>
        </w:rPr>
        <w:t>bave kreatori institucija i u stanju su</w:t>
      </w:r>
      <w:r w:rsidR="0066688C" w:rsidRPr="00E27110">
        <w:rPr>
          <w:sz w:val="22"/>
          <w:szCs w:val="22"/>
          <w:lang w:val="hr-HR"/>
        </w:rPr>
        <w:t xml:space="preserve"> analizirati </w:t>
      </w:r>
      <w:r>
        <w:rPr>
          <w:sz w:val="22"/>
          <w:szCs w:val="22"/>
          <w:lang w:val="hr-HR"/>
        </w:rPr>
        <w:t xml:space="preserve">Ustav i zakone svoje zemlje, te </w:t>
      </w:r>
      <w:r w:rsidR="0066688C" w:rsidRPr="00E27110">
        <w:rPr>
          <w:sz w:val="22"/>
          <w:szCs w:val="22"/>
          <w:lang w:val="hr-HR"/>
        </w:rPr>
        <w:t>ljudska prava,</w:t>
      </w:r>
      <w:r>
        <w:rPr>
          <w:sz w:val="22"/>
          <w:szCs w:val="22"/>
          <w:lang w:val="hr-HR"/>
        </w:rPr>
        <w:t xml:space="preserve"> i to</w:t>
      </w:r>
      <w:r w:rsidR="0066688C" w:rsidRPr="00E27110">
        <w:rPr>
          <w:sz w:val="22"/>
          <w:szCs w:val="22"/>
          <w:lang w:val="hr-HR"/>
        </w:rPr>
        <w:t xml:space="preserve"> mnogo oštroumnije, usredotočujući se na svrhu institucija, a ne na izolirane dijelove pravila i propisa. </w:t>
      </w:r>
      <w:r w:rsidR="009E16E5" w:rsidRPr="00E27110">
        <w:rPr>
          <w:sz w:val="22"/>
          <w:szCs w:val="22"/>
          <w:lang w:val="hr-HR"/>
        </w:rPr>
        <w:t xml:space="preserve"> </w:t>
      </w:r>
    </w:p>
    <w:p w:rsidR="00842F7B" w:rsidRPr="00E27110" w:rsidRDefault="0066688C">
      <w:pPr>
        <w:shd w:val="clear" w:color="auto" w:fill="FFFFFF"/>
        <w:spacing w:before="115" w:line="269" w:lineRule="exact"/>
        <w:ind w:left="10"/>
        <w:jc w:val="both"/>
        <w:rPr>
          <w:lang w:val="hr-HR"/>
        </w:rPr>
      </w:pPr>
      <w:r w:rsidRPr="00E27110">
        <w:rPr>
          <w:sz w:val="22"/>
          <w:szCs w:val="22"/>
          <w:lang w:val="hr-HR"/>
        </w:rPr>
        <w:t>Ova verz</w:t>
      </w:r>
      <w:r w:rsidR="00C254BC">
        <w:rPr>
          <w:sz w:val="22"/>
          <w:szCs w:val="22"/>
          <w:lang w:val="hr-HR"/>
        </w:rPr>
        <w:t>ija 5. j</w:t>
      </w:r>
      <w:r w:rsidRPr="00E27110">
        <w:rPr>
          <w:sz w:val="22"/>
          <w:szCs w:val="22"/>
          <w:lang w:val="hr-HR"/>
        </w:rPr>
        <w:t>edinice</w:t>
      </w:r>
      <w:r w:rsidR="00C254BC">
        <w:rPr>
          <w:sz w:val="22"/>
          <w:szCs w:val="22"/>
          <w:lang w:val="hr-HR"/>
        </w:rPr>
        <w:t xml:space="preserve"> zamišljena je kao nastavak 4. j</w:t>
      </w:r>
      <w:r w:rsidRPr="00E27110">
        <w:rPr>
          <w:sz w:val="22"/>
          <w:szCs w:val="22"/>
          <w:lang w:val="hr-HR"/>
        </w:rPr>
        <w:t xml:space="preserve">edinice, no može se obrađivati kao zasebna jedinica koja se sastoji od četiri lekcije (vidi u nastavku daljnje pojedinosti </w:t>
      </w:r>
      <w:r w:rsidR="00C254BC">
        <w:rPr>
          <w:sz w:val="22"/>
          <w:szCs w:val="22"/>
          <w:lang w:val="hr-HR"/>
        </w:rPr>
        <w:t>u vezi s ovom opcijom</w:t>
      </w:r>
      <w:r w:rsidRPr="00E27110">
        <w:rPr>
          <w:sz w:val="22"/>
          <w:szCs w:val="22"/>
          <w:lang w:val="hr-HR"/>
        </w:rPr>
        <w:t xml:space="preserve">). Obje varijante </w:t>
      </w:r>
      <w:r w:rsidR="00ED6577" w:rsidRPr="00E27110">
        <w:rPr>
          <w:sz w:val="22"/>
          <w:szCs w:val="22"/>
          <w:lang w:val="hr-HR"/>
        </w:rPr>
        <w:t>postavljaju isti zadatak i bave se istom temom. Problem s kojim se učenici bave je</w:t>
      </w:r>
      <w:r w:rsidR="00C254BC">
        <w:rPr>
          <w:sz w:val="22"/>
          <w:szCs w:val="22"/>
          <w:lang w:val="hr-HR"/>
        </w:rPr>
        <w:t>,</w:t>
      </w:r>
      <w:r w:rsidR="00ED6577" w:rsidRPr="00E27110">
        <w:rPr>
          <w:sz w:val="22"/>
          <w:szCs w:val="22"/>
          <w:lang w:val="hr-HR"/>
        </w:rPr>
        <w:t xml:space="preserve"> kako bi ribarska zajednica trebala održivo upravljati svojim zajedničkim resursom, zalihama ribe u jezeru (za model ciljeva koji se tiču održivosti vidi </w:t>
      </w:r>
      <w:r w:rsidR="00734A6C" w:rsidRPr="00E27110">
        <w:rPr>
          <w:b/>
          <w:bCs/>
          <w:i/>
          <w:iCs/>
          <w:sz w:val="22"/>
          <w:szCs w:val="22"/>
          <w:lang w:val="hr-HR"/>
        </w:rPr>
        <w:t xml:space="preserve">&amp; </w:t>
      </w:r>
      <w:r w:rsidR="00C254BC">
        <w:rPr>
          <w:sz w:val="22"/>
          <w:szCs w:val="22"/>
          <w:lang w:val="hr-HR"/>
        </w:rPr>
        <w:t>Radni</w:t>
      </w:r>
      <w:r w:rsidR="00ED6577" w:rsidRPr="00E27110">
        <w:rPr>
          <w:sz w:val="22"/>
          <w:szCs w:val="22"/>
          <w:lang w:val="hr-HR"/>
        </w:rPr>
        <w:t xml:space="preserve"> materijal</w:t>
      </w:r>
      <w:r w:rsidR="00C254BC">
        <w:rPr>
          <w:sz w:val="22"/>
          <w:szCs w:val="22"/>
          <w:lang w:val="hr-HR"/>
        </w:rPr>
        <w:t xml:space="preserve"> za učenike</w:t>
      </w:r>
      <w:r w:rsidR="00734A6C" w:rsidRPr="00E27110">
        <w:rPr>
          <w:sz w:val="22"/>
          <w:szCs w:val="22"/>
          <w:lang w:val="hr-HR"/>
        </w:rPr>
        <w:t xml:space="preserve"> 4.2). </w:t>
      </w:r>
      <w:r w:rsidR="00ED6577" w:rsidRPr="00E27110">
        <w:rPr>
          <w:sz w:val="22"/>
          <w:szCs w:val="22"/>
          <w:lang w:val="hr-HR"/>
        </w:rPr>
        <w:t>Potrebno je riješiti barem sljedeća četiri problema:</w:t>
      </w:r>
    </w:p>
    <w:p w:rsidR="00842F7B" w:rsidRPr="00E27110" w:rsidRDefault="00ED6577" w:rsidP="00304B18">
      <w:pPr>
        <w:numPr>
          <w:ilvl w:val="0"/>
          <w:numId w:val="27"/>
        </w:numPr>
        <w:shd w:val="clear" w:color="auto" w:fill="FFFFFF"/>
        <w:tabs>
          <w:tab w:val="left" w:pos="398"/>
        </w:tabs>
        <w:spacing w:before="24" w:line="384" w:lineRule="exact"/>
        <w:ind w:left="10"/>
        <w:rPr>
          <w:spacing w:val="-22"/>
          <w:sz w:val="22"/>
          <w:szCs w:val="22"/>
          <w:lang w:val="hr-HR"/>
        </w:rPr>
      </w:pPr>
      <w:r w:rsidRPr="00E27110">
        <w:rPr>
          <w:sz w:val="22"/>
          <w:szCs w:val="22"/>
          <w:lang w:val="hr-HR"/>
        </w:rPr>
        <w:t>Kako ribari mogu izbjeći pretje</w:t>
      </w:r>
      <w:r w:rsidR="00C254BC">
        <w:rPr>
          <w:sz w:val="22"/>
          <w:szCs w:val="22"/>
          <w:lang w:val="hr-HR"/>
        </w:rPr>
        <w:t xml:space="preserve">rani izlov i uništavanje </w:t>
      </w:r>
      <w:r w:rsidRPr="00E27110">
        <w:rPr>
          <w:sz w:val="22"/>
          <w:szCs w:val="22"/>
          <w:lang w:val="hr-HR"/>
        </w:rPr>
        <w:t>ribljih zaliha?</w:t>
      </w:r>
    </w:p>
    <w:p w:rsidR="00842F7B" w:rsidRPr="00E27110" w:rsidRDefault="00ED6577" w:rsidP="00304B18">
      <w:pPr>
        <w:numPr>
          <w:ilvl w:val="0"/>
          <w:numId w:val="27"/>
        </w:numPr>
        <w:shd w:val="clear" w:color="auto" w:fill="FFFFFF"/>
        <w:tabs>
          <w:tab w:val="left" w:pos="398"/>
        </w:tabs>
        <w:spacing w:line="384" w:lineRule="exact"/>
        <w:ind w:left="10"/>
        <w:rPr>
          <w:spacing w:val="-15"/>
          <w:sz w:val="22"/>
          <w:szCs w:val="22"/>
          <w:lang w:val="hr-HR"/>
        </w:rPr>
      </w:pPr>
      <w:r w:rsidRPr="00E27110">
        <w:rPr>
          <w:sz w:val="22"/>
          <w:szCs w:val="22"/>
          <w:lang w:val="hr-HR"/>
        </w:rPr>
        <w:t>Kako</w:t>
      </w:r>
      <w:r w:rsidR="00C254BC">
        <w:rPr>
          <w:sz w:val="22"/>
          <w:szCs w:val="22"/>
          <w:lang w:val="hr-HR"/>
        </w:rPr>
        <w:t xml:space="preserve"> ribari mogu ostvariti najbolji</w:t>
      </w:r>
      <w:r w:rsidRPr="00E27110">
        <w:rPr>
          <w:sz w:val="22"/>
          <w:szCs w:val="22"/>
          <w:lang w:val="hr-HR"/>
        </w:rPr>
        <w:t xml:space="preserve"> rezultat? </w:t>
      </w:r>
    </w:p>
    <w:p w:rsidR="00842F7B" w:rsidRPr="00E27110" w:rsidRDefault="00ED6577" w:rsidP="00304B18">
      <w:pPr>
        <w:numPr>
          <w:ilvl w:val="0"/>
          <w:numId w:val="27"/>
        </w:numPr>
        <w:shd w:val="clear" w:color="auto" w:fill="FFFFFF"/>
        <w:tabs>
          <w:tab w:val="left" w:pos="398"/>
        </w:tabs>
        <w:spacing w:before="5" w:line="384" w:lineRule="exact"/>
        <w:ind w:left="10"/>
        <w:rPr>
          <w:spacing w:val="-15"/>
          <w:sz w:val="22"/>
          <w:szCs w:val="22"/>
          <w:lang w:val="hr-HR"/>
        </w:rPr>
      </w:pPr>
      <w:r w:rsidRPr="00E27110">
        <w:rPr>
          <w:sz w:val="22"/>
          <w:szCs w:val="22"/>
          <w:lang w:val="hr-HR"/>
        </w:rPr>
        <w:t>Kako ribari mogu postići pravednu raspodjelu dohotka?</w:t>
      </w:r>
    </w:p>
    <w:p w:rsidR="00842F7B" w:rsidRPr="00E27110" w:rsidRDefault="00ED6577" w:rsidP="00304B18">
      <w:pPr>
        <w:numPr>
          <w:ilvl w:val="0"/>
          <w:numId w:val="27"/>
        </w:numPr>
        <w:shd w:val="clear" w:color="auto" w:fill="FFFFFF"/>
        <w:tabs>
          <w:tab w:val="left" w:pos="398"/>
        </w:tabs>
        <w:spacing w:line="384" w:lineRule="exact"/>
        <w:ind w:left="10"/>
        <w:rPr>
          <w:spacing w:val="-14"/>
          <w:sz w:val="22"/>
          <w:szCs w:val="22"/>
          <w:lang w:val="hr-HR"/>
        </w:rPr>
      </w:pPr>
      <w:r w:rsidRPr="00E27110">
        <w:rPr>
          <w:sz w:val="22"/>
          <w:szCs w:val="22"/>
          <w:lang w:val="hr-HR"/>
        </w:rPr>
        <w:t>Kako ribari mogu dugor</w:t>
      </w:r>
      <w:r w:rsidR="00C254BC">
        <w:rPr>
          <w:sz w:val="22"/>
          <w:szCs w:val="22"/>
          <w:lang w:val="hr-HR"/>
        </w:rPr>
        <w:t>očno ostvariti te ciljeve, sada</w:t>
      </w:r>
      <w:r w:rsidRPr="00E27110">
        <w:rPr>
          <w:sz w:val="22"/>
          <w:szCs w:val="22"/>
          <w:lang w:val="hr-HR"/>
        </w:rPr>
        <w:t xml:space="preserve"> i ubuduće?</w:t>
      </w:r>
    </w:p>
    <w:p w:rsidR="00842F7B" w:rsidRPr="00E27110" w:rsidRDefault="00ED6577">
      <w:pPr>
        <w:shd w:val="clear" w:color="auto" w:fill="FFFFFF"/>
        <w:spacing w:before="86" w:line="274" w:lineRule="exact"/>
        <w:ind w:left="10" w:right="19"/>
        <w:jc w:val="both"/>
        <w:rPr>
          <w:lang w:val="hr-HR"/>
        </w:rPr>
      </w:pPr>
      <w:r w:rsidRPr="00E27110">
        <w:rPr>
          <w:sz w:val="22"/>
          <w:szCs w:val="22"/>
          <w:lang w:val="hr-HR"/>
        </w:rPr>
        <w:t>Uč</w:t>
      </w:r>
      <w:r w:rsidR="00C254BC">
        <w:rPr>
          <w:sz w:val="22"/>
          <w:szCs w:val="22"/>
          <w:lang w:val="hr-HR"/>
        </w:rPr>
        <w:t>enici imaju</w:t>
      </w:r>
      <w:r w:rsidRPr="00E27110">
        <w:rPr>
          <w:sz w:val="22"/>
          <w:szCs w:val="22"/>
          <w:lang w:val="hr-HR"/>
        </w:rPr>
        <w:t xml:space="preserve"> ključ rješenja ovih problema.</w:t>
      </w:r>
      <w:r w:rsidR="00734A6C" w:rsidRPr="00E27110">
        <w:rPr>
          <w:sz w:val="22"/>
          <w:szCs w:val="22"/>
          <w:lang w:val="hr-HR"/>
        </w:rPr>
        <w:t xml:space="preserve"> </w:t>
      </w:r>
      <w:r w:rsidR="00734A6C" w:rsidRPr="00E27110">
        <w:rPr>
          <w:b/>
          <w:bCs/>
          <w:i/>
          <w:iCs/>
          <w:sz w:val="22"/>
          <w:szCs w:val="22"/>
          <w:lang w:val="hr-HR"/>
        </w:rPr>
        <w:t xml:space="preserve">&amp; </w:t>
      </w:r>
      <w:r w:rsidR="00C254BC">
        <w:rPr>
          <w:bCs/>
          <w:iCs/>
          <w:sz w:val="22"/>
          <w:szCs w:val="22"/>
          <w:lang w:val="hr-HR"/>
        </w:rPr>
        <w:t>Radni</w:t>
      </w:r>
      <w:r w:rsidRPr="00E27110">
        <w:rPr>
          <w:sz w:val="22"/>
          <w:szCs w:val="22"/>
          <w:lang w:val="hr-HR"/>
        </w:rPr>
        <w:t xml:space="preserve"> materijal</w:t>
      </w:r>
      <w:r w:rsidR="00C254BC">
        <w:rPr>
          <w:sz w:val="22"/>
          <w:szCs w:val="22"/>
          <w:lang w:val="hr-HR"/>
        </w:rPr>
        <w:t xml:space="preserve"> za učenike</w:t>
      </w:r>
      <w:r w:rsidRPr="00E27110">
        <w:rPr>
          <w:sz w:val="22"/>
          <w:szCs w:val="22"/>
          <w:lang w:val="hr-HR"/>
        </w:rPr>
        <w:t xml:space="preserve"> </w:t>
      </w:r>
      <w:r w:rsidR="00734A6C" w:rsidRPr="00E27110">
        <w:rPr>
          <w:sz w:val="22"/>
          <w:szCs w:val="22"/>
          <w:lang w:val="hr-HR"/>
        </w:rPr>
        <w:t xml:space="preserve">4.4 </w:t>
      </w:r>
      <w:r w:rsidRPr="00E27110">
        <w:rPr>
          <w:sz w:val="22"/>
          <w:szCs w:val="22"/>
          <w:lang w:val="hr-HR"/>
        </w:rPr>
        <w:t>sadrži brojke optimalnog održivog ribljeg ulova (42 tone</w:t>
      </w:r>
      <w:r w:rsidR="00734A6C" w:rsidRPr="00E27110">
        <w:rPr>
          <w:sz w:val="22"/>
          <w:szCs w:val="22"/>
          <w:lang w:val="hr-HR"/>
        </w:rPr>
        <w:t>).</w:t>
      </w:r>
      <w:r w:rsidRPr="00E27110">
        <w:rPr>
          <w:sz w:val="22"/>
          <w:szCs w:val="22"/>
          <w:lang w:val="hr-HR"/>
        </w:rPr>
        <w:t xml:space="preserve"> Ribarima je potreban sustav pravila koji</w:t>
      </w:r>
      <w:r w:rsidR="00C254BC">
        <w:rPr>
          <w:sz w:val="22"/>
          <w:szCs w:val="22"/>
          <w:lang w:val="hr-HR"/>
        </w:rPr>
        <w:t>m</w:t>
      </w:r>
      <w:r w:rsidRPr="00E27110">
        <w:rPr>
          <w:sz w:val="22"/>
          <w:szCs w:val="22"/>
          <w:lang w:val="hr-HR"/>
        </w:rPr>
        <w:t xml:space="preserve"> će</w:t>
      </w:r>
      <w:r w:rsidR="00C254BC">
        <w:rPr>
          <w:sz w:val="22"/>
          <w:szCs w:val="22"/>
          <w:lang w:val="hr-HR"/>
        </w:rPr>
        <w:t xml:space="preserve"> se</w:t>
      </w:r>
      <w:r w:rsidRPr="00E27110">
        <w:rPr>
          <w:sz w:val="22"/>
          <w:szCs w:val="22"/>
          <w:lang w:val="hr-HR"/>
        </w:rPr>
        <w:t xml:space="preserve"> nadzirati njihovo ponašanje u ostvarivanju tih</w:t>
      </w:r>
      <w:r w:rsidR="00C254BC">
        <w:rPr>
          <w:sz w:val="22"/>
          <w:szCs w:val="22"/>
          <w:lang w:val="hr-HR"/>
        </w:rPr>
        <w:t xml:space="preserve"> ciljeva. Zadatak učenika je izraditi</w:t>
      </w:r>
      <w:r w:rsidRPr="00E27110">
        <w:rPr>
          <w:sz w:val="22"/>
          <w:szCs w:val="22"/>
          <w:lang w:val="hr-HR"/>
        </w:rPr>
        <w:t xml:space="preserve"> t</w:t>
      </w:r>
      <w:r w:rsidR="00C254BC">
        <w:rPr>
          <w:sz w:val="22"/>
          <w:szCs w:val="22"/>
          <w:lang w:val="hr-HR"/>
        </w:rPr>
        <w:t>akav</w:t>
      </w:r>
      <w:r w:rsidRPr="00E27110">
        <w:rPr>
          <w:sz w:val="22"/>
          <w:szCs w:val="22"/>
          <w:lang w:val="hr-HR"/>
        </w:rPr>
        <w:t xml:space="preserve"> sustav. Općenito govoreći, mogu birati između</w:t>
      </w:r>
      <w:r w:rsidR="000A7366" w:rsidRPr="00E27110">
        <w:rPr>
          <w:sz w:val="22"/>
          <w:szCs w:val="22"/>
          <w:lang w:val="hr-HR"/>
        </w:rPr>
        <w:t xml:space="preserve"> pristupa koji podrazumijeva</w:t>
      </w:r>
      <w:r w:rsidRPr="00E27110">
        <w:rPr>
          <w:sz w:val="22"/>
          <w:szCs w:val="22"/>
          <w:lang w:val="hr-HR"/>
        </w:rPr>
        <w:t xml:space="preserve"> „</w:t>
      </w:r>
      <w:r w:rsidR="000A7366" w:rsidRPr="00E27110">
        <w:rPr>
          <w:sz w:val="22"/>
          <w:szCs w:val="22"/>
          <w:lang w:val="hr-HR"/>
        </w:rPr>
        <w:t>državu</w:t>
      </w:r>
      <w:r w:rsidRPr="00E27110">
        <w:rPr>
          <w:sz w:val="22"/>
          <w:szCs w:val="22"/>
          <w:lang w:val="hr-HR"/>
        </w:rPr>
        <w:t>“</w:t>
      </w:r>
      <w:r w:rsidR="00734A6C" w:rsidRPr="00E27110">
        <w:rPr>
          <w:sz w:val="22"/>
          <w:szCs w:val="22"/>
          <w:lang w:val="hr-HR"/>
        </w:rPr>
        <w:t xml:space="preserve"> </w:t>
      </w:r>
      <w:r w:rsidR="000A7366" w:rsidRPr="00E27110">
        <w:rPr>
          <w:sz w:val="22"/>
          <w:szCs w:val="22"/>
          <w:lang w:val="hr-HR"/>
        </w:rPr>
        <w:t xml:space="preserve"> ili „ugovor“. Oba ova pristupa imaju prednosti i mane (vidi </w:t>
      </w:r>
      <w:r w:rsidR="00734A6C" w:rsidRPr="00E27110">
        <w:rPr>
          <w:rFonts w:eastAsia="Times New Roman"/>
          <w:b/>
          <w:bCs/>
          <w:i/>
          <w:iCs/>
          <w:sz w:val="22"/>
          <w:szCs w:val="22"/>
          <w:lang w:val="hr-HR"/>
        </w:rPr>
        <w:t xml:space="preserve">&amp; </w:t>
      </w:r>
      <w:r w:rsidR="00C254BC">
        <w:rPr>
          <w:rFonts w:eastAsia="Times New Roman"/>
          <w:bCs/>
          <w:iCs/>
          <w:sz w:val="22"/>
          <w:szCs w:val="22"/>
          <w:lang w:val="hr-HR"/>
        </w:rPr>
        <w:t xml:space="preserve">Radni </w:t>
      </w:r>
      <w:r w:rsidR="000A7366" w:rsidRPr="00E27110">
        <w:rPr>
          <w:rFonts w:eastAsia="Times New Roman"/>
          <w:sz w:val="22"/>
          <w:szCs w:val="22"/>
          <w:lang w:val="hr-HR"/>
        </w:rPr>
        <w:t>materijal</w:t>
      </w:r>
      <w:r w:rsidR="00C254BC">
        <w:rPr>
          <w:rFonts w:eastAsia="Times New Roman"/>
          <w:sz w:val="22"/>
          <w:szCs w:val="22"/>
          <w:lang w:val="hr-HR"/>
        </w:rPr>
        <w:t xml:space="preserve"> za učenike</w:t>
      </w:r>
      <w:r w:rsidR="00734A6C" w:rsidRPr="00E27110">
        <w:rPr>
          <w:rFonts w:eastAsia="Times New Roman"/>
          <w:sz w:val="22"/>
          <w:szCs w:val="22"/>
          <w:lang w:val="hr-HR"/>
        </w:rPr>
        <w:t xml:space="preserve"> 5.2).</w:t>
      </w:r>
    </w:p>
    <w:p w:rsidR="00842F7B" w:rsidRPr="00E27110" w:rsidRDefault="00734A6C">
      <w:pPr>
        <w:shd w:val="clear" w:color="auto" w:fill="FFFFFF"/>
        <w:spacing w:before="576"/>
        <w:ind w:right="34"/>
        <w:jc w:val="right"/>
        <w:rPr>
          <w:lang w:val="hr-HR"/>
        </w:rPr>
      </w:pPr>
      <w:r w:rsidRPr="00E27110">
        <w:rPr>
          <w:rFonts w:ascii="Courier New" w:hAnsi="Courier New" w:cs="Courier New"/>
          <w:sz w:val="24"/>
          <w:szCs w:val="24"/>
          <w:lang w:val="hr-HR"/>
        </w:rPr>
        <w:t>139</w:t>
      </w:r>
    </w:p>
    <w:p w:rsidR="00842F7B" w:rsidRPr="00E27110" w:rsidRDefault="00842F7B">
      <w:pPr>
        <w:shd w:val="clear" w:color="auto" w:fill="FFFFFF"/>
        <w:spacing w:before="576"/>
        <w:ind w:right="34"/>
        <w:jc w:val="right"/>
        <w:rPr>
          <w:lang w:val="hr-HR"/>
        </w:rPr>
        <w:sectPr w:rsidR="00842F7B" w:rsidRPr="00E27110">
          <w:pgSz w:w="11909" w:h="16834"/>
          <w:pgMar w:top="1003" w:right="1409" w:bottom="360" w:left="1423" w:header="720" w:footer="720" w:gutter="0"/>
          <w:cols w:space="60"/>
          <w:noEndnote/>
        </w:sectPr>
      </w:pPr>
    </w:p>
    <w:p w:rsidR="00842F7B" w:rsidRPr="00E27110" w:rsidRDefault="000A7366">
      <w:pPr>
        <w:shd w:val="clear" w:color="auto" w:fill="FFFFFF"/>
        <w:rPr>
          <w:lang w:val="hr-HR"/>
        </w:rPr>
      </w:pPr>
      <w:r w:rsidRPr="00E27110">
        <w:rPr>
          <w:sz w:val="18"/>
          <w:szCs w:val="18"/>
          <w:lang w:val="hr-HR"/>
        </w:rPr>
        <w:lastRenderedPageBreak/>
        <w:t>Sudjelovanje u demokraciji</w:t>
      </w:r>
    </w:p>
    <w:p w:rsidR="00842F7B" w:rsidRPr="00E27110" w:rsidRDefault="000A7366">
      <w:pPr>
        <w:shd w:val="clear" w:color="auto" w:fill="FFFFFF"/>
        <w:spacing w:before="398" w:line="259" w:lineRule="exact"/>
        <w:ind w:left="5" w:right="5"/>
        <w:jc w:val="both"/>
        <w:rPr>
          <w:lang w:val="hr-HR"/>
        </w:rPr>
      </w:pPr>
      <w:r w:rsidRPr="00E27110">
        <w:rPr>
          <w:sz w:val="22"/>
          <w:szCs w:val="22"/>
          <w:lang w:val="hr-HR"/>
        </w:rPr>
        <w:t>Oba pristupa su u nekim slučajevima dobro funkcionirala, dok su u drugima doživjela neuspjeh.</w:t>
      </w:r>
      <w:r w:rsidR="00734A6C" w:rsidRPr="00E27110">
        <w:rPr>
          <w:sz w:val="22"/>
          <w:szCs w:val="22"/>
          <w:vertAlign w:val="superscript"/>
          <w:lang w:val="hr-HR"/>
        </w:rPr>
        <w:t>14</w:t>
      </w:r>
      <w:r w:rsidR="00734A6C" w:rsidRPr="00E27110">
        <w:rPr>
          <w:sz w:val="22"/>
          <w:szCs w:val="22"/>
          <w:lang w:val="hr-HR"/>
        </w:rPr>
        <w:t xml:space="preserve"> </w:t>
      </w:r>
      <w:r w:rsidRPr="00E27110">
        <w:rPr>
          <w:sz w:val="22"/>
          <w:szCs w:val="22"/>
          <w:lang w:val="hr-HR"/>
        </w:rPr>
        <w:t xml:space="preserve">Da bismo vidjeli da li rješenje do kojeg su učenici </w:t>
      </w:r>
      <w:r w:rsidR="00C254BC">
        <w:rPr>
          <w:sz w:val="22"/>
          <w:szCs w:val="22"/>
          <w:lang w:val="hr-HR"/>
        </w:rPr>
        <w:t>došli funkcionira ili ne, moramo</w:t>
      </w:r>
      <w:r w:rsidRPr="00E27110">
        <w:rPr>
          <w:sz w:val="22"/>
          <w:szCs w:val="22"/>
          <w:lang w:val="hr-HR"/>
        </w:rPr>
        <w:t xml:space="preserve"> ga ispitati, što znači igrati nekoliko </w:t>
      </w:r>
      <w:r w:rsidR="00C254BC">
        <w:rPr>
          <w:sz w:val="22"/>
          <w:szCs w:val="22"/>
          <w:lang w:val="hr-HR"/>
        </w:rPr>
        <w:t>krugova ribarske igre (vidi 4. j</w:t>
      </w:r>
      <w:r w:rsidRPr="00E27110">
        <w:rPr>
          <w:sz w:val="22"/>
          <w:szCs w:val="22"/>
          <w:lang w:val="hr-HR"/>
        </w:rPr>
        <w:t>edinicu) u dodatku ovoj jedinici. Jedinice 4</w:t>
      </w:r>
      <w:r w:rsidR="00C254BC">
        <w:rPr>
          <w:sz w:val="22"/>
          <w:szCs w:val="22"/>
          <w:lang w:val="hr-HR"/>
        </w:rPr>
        <w:t>.</w:t>
      </w:r>
      <w:r w:rsidRPr="00E27110">
        <w:rPr>
          <w:sz w:val="22"/>
          <w:szCs w:val="22"/>
          <w:lang w:val="hr-HR"/>
        </w:rPr>
        <w:t xml:space="preserve"> i 5</w:t>
      </w:r>
      <w:r w:rsidR="00C254BC">
        <w:rPr>
          <w:sz w:val="22"/>
          <w:szCs w:val="22"/>
          <w:lang w:val="hr-HR"/>
        </w:rPr>
        <w:t>.</w:t>
      </w:r>
      <w:r w:rsidRPr="00E27110">
        <w:rPr>
          <w:sz w:val="22"/>
          <w:szCs w:val="22"/>
          <w:lang w:val="hr-HR"/>
        </w:rPr>
        <w:t xml:space="preserve"> se stoga mogu kombinirati kako bi bile laboratorij za institucionalni ustroj i održivo upravljanje resursima – što je fantastičan projekt, ali oduzima mnogo vremena. </w:t>
      </w:r>
    </w:p>
    <w:p w:rsidR="00842F7B" w:rsidRPr="00E27110" w:rsidRDefault="000A7366">
      <w:pPr>
        <w:shd w:val="clear" w:color="auto" w:fill="FFFFFF"/>
        <w:spacing w:before="274"/>
        <w:ind w:left="5"/>
        <w:rPr>
          <w:lang w:val="hr-HR"/>
        </w:rPr>
      </w:pPr>
      <w:r w:rsidRPr="00E27110">
        <w:rPr>
          <w:rFonts w:ascii="Arial" w:hAnsi="Arial" w:cs="Arial"/>
          <w:b/>
          <w:bCs/>
          <w:sz w:val="24"/>
          <w:szCs w:val="24"/>
          <w:lang w:val="hr-HR"/>
        </w:rPr>
        <w:t xml:space="preserve">Jedinica - </w:t>
      </w:r>
      <w:r w:rsidR="00734A6C" w:rsidRPr="00E27110">
        <w:rPr>
          <w:rFonts w:ascii="Arial" w:hAnsi="Arial" w:cs="Arial"/>
          <w:b/>
          <w:bCs/>
          <w:sz w:val="24"/>
          <w:szCs w:val="24"/>
          <w:lang w:val="hr-HR"/>
        </w:rPr>
        <w:t xml:space="preserve">model </w:t>
      </w:r>
      <w:r w:rsidRPr="00E27110">
        <w:rPr>
          <w:rFonts w:ascii="Arial" w:hAnsi="Arial" w:cs="Arial"/>
          <w:b/>
          <w:bCs/>
          <w:sz w:val="24"/>
          <w:szCs w:val="24"/>
          <w:lang w:val="hr-HR"/>
        </w:rPr>
        <w:t>koji odražava stvarnost</w:t>
      </w:r>
    </w:p>
    <w:p w:rsidR="00842F7B" w:rsidRPr="00E27110" w:rsidRDefault="00C254BC">
      <w:pPr>
        <w:shd w:val="clear" w:color="auto" w:fill="FFFFFF"/>
        <w:spacing w:before="101" w:line="259" w:lineRule="exact"/>
        <w:ind w:left="10" w:right="5"/>
        <w:jc w:val="both"/>
        <w:rPr>
          <w:lang w:val="hr-HR"/>
        </w:rPr>
      </w:pPr>
      <w:r>
        <w:rPr>
          <w:sz w:val="22"/>
          <w:szCs w:val="22"/>
          <w:lang w:val="hr-HR"/>
        </w:rPr>
        <w:t>Kao i 4. j</w:t>
      </w:r>
      <w:r w:rsidR="000A7366" w:rsidRPr="00E27110">
        <w:rPr>
          <w:sz w:val="22"/>
          <w:szCs w:val="22"/>
          <w:lang w:val="hr-HR"/>
        </w:rPr>
        <w:t xml:space="preserve">edinica, i ova jedinica je zamišljena </w:t>
      </w:r>
      <w:r w:rsidR="00C42E11" w:rsidRPr="00E27110">
        <w:rPr>
          <w:sz w:val="22"/>
          <w:szCs w:val="22"/>
          <w:lang w:val="hr-HR"/>
        </w:rPr>
        <w:t>k</w:t>
      </w:r>
      <w:r>
        <w:rPr>
          <w:sz w:val="22"/>
          <w:szCs w:val="22"/>
          <w:lang w:val="hr-HR"/>
        </w:rPr>
        <w:t>ao igra. Učenici završavaju 4. j</w:t>
      </w:r>
      <w:r w:rsidR="00C42E11" w:rsidRPr="00E27110">
        <w:rPr>
          <w:sz w:val="22"/>
          <w:szCs w:val="22"/>
          <w:lang w:val="hr-HR"/>
        </w:rPr>
        <w:t>edinicu s idejom rješavanja problema pretjeranog izlova prihvaćanjem cilja koji podrazumijeva održivost (vidi</w:t>
      </w:r>
      <w:r w:rsidR="00663ED3">
        <w:rPr>
          <w:sz w:val="22"/>
          <w:szCs w:val="22"/>
          <w:lang w:val="hr-HR"/>
        </w:rPr>
        <w:t xml:space="preserve"> Radni</w:t>
      </w:r>
      <w:r w:rsidR="00C42E11" w:rsidRPr="00E27110">
        <w:rPr>
          <w:bCs/>
          <w:iCs/>
          <w:sz w:val="22"/>
          <w:szCs w:val="22"/>
          <w:lang w:val="hr-HR"/>
        </w:rPr>
        <w:t xml:space="preserve"> materijal</w:t>
      </w:r>
      <w:r w:rsidR="00734A6C" w:rsidRPr="00E27110">
        <w:rPr>
          <w:sz w:val="22"/>
          <w:szCs w:val="22"/>
          <w:lang w:val="hr-HR"/>
        </w:rPr>
        <w:t xml:space="preserve"> </w:t>
      </w:r>
      <w:r w:rsidR="00663ED3">
        <w:rPr>
          <w:sz w:val="22"/>
          <w:szCs w:val="22"/>
          <w:lang w:val="hr-HR"/>
        </w:rPr>
        <w:t xml:space="preserve">za učenike </w:t>
      </w:r>
      <w:r w:rsidR="00734A6C" w:rsidRPr="00E27110">
        <w:rPr>
          <w:sz w:val="22"/>
          <w:szCs w:val="22"/>
          <w:lang w:val="hr-HR"/>
        </w:rPr>
        <w:t>4.2).</w:t>
      </w:r>
      <w:r w:rsidR="00C42E11" w:rsidRPr="00E27110">
        <w:rPr>
          <w:sz w:val="22"/>
          <w:szCs w:val="22"/>
          <w:lang w:val="hr-HR"/>
        </w:rPr>
        <w:t xml:space="preserve"> Raspravljali su o tome koja vrsta institucionalnog okvira bi bila primjerena </w:t>
      </w:r>
      <w:r w:rsidR="00663ED3">
        <w:rPr>
          <w:sz w:val="22"/>
          <w:szCs w:val="22"/>
          <w:lang w:val="hr-HR"/>
        </w:rPr>
        <w:t>(4. l</w:t>
      </w:r>
      <w:r w:rsidR="00C42E11" w:rsidRPr="00E27110">
        <w:rPr>
          <w:sz w:val="22"/>
          <w:szCs w:val="22"/>
          <w:lang w:val="hr-HR"/>
        </w:rPr>
        <w:t>ekcija)</w:t>
      </w:r>
      <w:r w:rsidR="00734A6C" w:rsidRPr="00E27110">
        <w:rPr>
          <w:sz w:val="22"/>
          <w:szCs w:val="22"/>
          <w:lang w:val="hr-HR"/>
        </w:rPr>
        <w:t>,</w:t>
      </w:r>
      <w:r w:rsidR="00C42E11" w:rsidRPr="00E27110">
        <w:rPr>
          <w:sz w:val="22"/>
          <w:szCs w:val="22"/>
          <w:lang w:val="hr-HR"/>
        </w:rPr>
        <w:t xml:space="preserve"> ali nisu to pitanje dubi</w:t>
      </w:r>
      <w:r w:rsidR="00663ED3">
        <w:rPr>
          <w:sz w:val="22"/>
          <w:szCs w:val="22"/>
          <w:lang w:val="hr-HR"/>
        </w:rPr>
        <w:t>nski istražili. Ova verzija 5. j</w:t>
      </w:r>
      <w:r w:rsidR="00C42E11" w:rsidRPr="00E27110">
        <w:rPr>
          <w:sz w:val="22"/>
          <w:szCs w:val="22"/>
          <w:lang w:val="hr-HR"/>
        </w:rPr>
        <w:t>edinice je nastavak ribarske igre, no s drugačijim naglaskom:</w:t>
      </w:r>
      <w:r w:rsidR="00734A6C" w:rsidRPr="00E27110">
        <w:rPr>
          <w:sz w:val="22"/>
          <w:szCs w:val="22"/>
          <w:lang w:val="hr-HR"/>
        </w:rPr>
        <w:t xml:space="preserve"> </w:t>
      </w:r>
      <w:r w:rsidR="00C42E11" w:rsidRPr="00E27110">
        <w:rPr>
          <w:sz w:val="22"/>
          <w:szCs w:val="22"/>
          <w:lang w:val="hr-HR"/>
        </w:rPr>
        <w:t>kakva pravila ili zakoni najviše odgovaraju ribarskoj zajednici?</w:t>
      </w:r>
    </w:p>
    <w:p w:rsidR="00842F7B" w:rsidRPr="00E27110" w:rsidRDefault="002730F1" w:rsidP="002730F1">
      <w:pPr>
        <w:shd w:val="clear" w:color="auto" w:fill="FFFFFF"/>
        <w:spacing w:before="110" w:line="259" w:lineRule="exact"/>
        <w:jc w:val="both"/>
        <w:rPr>
          <w:lang w:val="hr-HR"/>
        </w:rPr>
      </w:pPr>
      <w:r w:rsidRPr="00E27110">
        <w:rPr>
          <w:sz w:val="22"/>
          <w:szCs w:val="22"/>
          <w:lang w:val="hr-HR"/>
        </w:rPr>
        <w:t xml:space="preserve">Peta (5.) jedinica </w:t>
      </w:r>
      <w:r w:rsidR="00734A6C" w:rsidRPr="00E27110">
        <w:rPr>
          <w:sz w:val="22"/>
          <w:szCs w:val="22"/>
          <w:lang w:val="hr-HR"/>
        </w:rPr>
        <w:t>simul</w:t>
      </w:r>
      <w:r w:rsidRPr="00E27110">
        <w:rPr>
          <w:sz w:val="22"/>
          <w:szCs w:val="22"/>
          <w:lang w:val="hr-HR"/>
        </w:rPr>
        <w:t>ira proces stvaranja i dogovaranja institucionalnog okvira za ribarsku zajednicu. Učeni</w:t>
      </w:r>
      <w:r w:rsidR="00663ED3">
        <w:rPr>
          <w:sz w:val="22"/>
          <w:szCs w:val="22"/>
          <w:lang w:val="hr-HR"/>
        </w:rPr>
        <w:t>ci stoga ponovo preuzimaju ulogu</w:t>
      </w:r>
      <w:r w:rsidRPr="00E27110">
        <w:rPr>
          <w:sz w:val="22"/>
          <w:szCs w:val="22"/>
          <w:lang w:val="hr-HR"/>
        </w:rPr>
        <w:t xml:space="preserve"> članova ribarske zajednice, ali s drugačijim zadatkom. Kreiraju sustav pravila. Model reducira složenost naglašavajući neke vidove koji su važni za problem koji se proučava, a ova igra nije nikakav izuzetak. Ovdje igrači ne trebaju brinuti o ribarenju</w:t>
      </w:r>
      <w:r w:rsidR="004E2128" w:rsidRPr="00E27110">
        <w:rPr>
          <w:sz w:val="22"/>
          <w:szCs w:val="22"/>
          <w:lang w:val="hr-HR"/>
        </w:rPr>
        <w:t xml:space="preserve"> i osiguravanju sredstava za život. Nema izvanjske</w:t>
      </w:r>
      <w:r w:rsidRPr="00E27110">
        <w:rPr>
          <w:sz w:val="22"/>
          <w:szCs w:val="22"/>
          <w:lang w:val="hr-HR"/>
        </w:rPr>
        <w:t xml:space="preserve"> sile koja bi prekinula njihove rasprave. Model igre stavlja naglasak </w:t>
      </w:r>
      <w:r w:rsidR="004E2128" w:rsidRPr="00E27110">
        <w:rPr>
          <w:sz w:val="22"/>
          <w:szCs w:val="22"/>
          <w:lang w:val="hr-HR"/>
        </w:rPr>
        <w:t xml:space="preserve">na </w:t>
      </w:r>
      <w:r w:rsidRPr="00E27110">
        <w:rPr>
          <w:sz w:val="22"/>
          <w:szCs w:val="22"/>
          <w:lang w:val="hr-HR"/>
        </w:rPr>
        <w:t>stvaranje sustava pravila. Kao i u stvarnom životu, pregovori mogu propasti – igrači možda neć</w:t>
      </w:r>
      <w:r w:rsidR="004E2128" w:rsidRPr="00E27110">
        <w:rPr>
          <w:sz w:val="22"/>
          <w:szCs w:val="22"/>
          <w:lang w:val="hr-HR"/>
        </w:rPr>
        <w:t>e postići dogovor. U tom smislu se kriteriji za uspjeh političkih pregovora i proces učenja u GOO-u</w:t>
      </w:r>
      <w:r w:rsidR="00734A6C" w:rsidRPr="00E27110">
        <w:rPr>
          <w:sz w:val="22"/>
          <w:szCs w:val="22"/>
          <w:lang w:val="hr-HR"/>
        </w:rPr>
        <w:t xml:space="preserve"> </w:t>
      </w:r>
      <w:r w:rsidR="004E2128" w:rsidRPr="00E27110">
        <w:rPr>
          <w:sz w:val="22"/>
          <w:szCs w:val="22"/>
          <w:lang w:val="hr-HR"/>
        </w:rPr>
        <w:t>(</w:t>
      </w:r>
      <w:r w:rsidR="00734A6C" w:rsidRPr="00E27110">
        <w:rPr>
          <w:sz w:val="22"/>
          <w:szCs w:val="22"/>
          <w:lang w:val="hr-HR"/>
        </w:rPr>
        <w:t>EDC/HRE</w:t>
      </w:r>
      <w:r w:rsidR="004E2128" w:rsidRPr="00E27110">
        <w:rPr>
          <w:sz w:val="22"/>
          <w:szCs w:val="22"/>
          <w:lang w:val="hr-HR"/>
        </w:rPr>
        <w:t xml:space="preserve">) razlikuju. Učenici mogu mnogo naučiti u situaciji </w:t>
      </w:r>
      <w:r w:rsidR="00030F4B" w:rsidRPr="00E27110">
        <w:rPr>
          <w:sz w:val="22"/>
          <w:szCs w:val="22"/>
          <w:lang w:val="hr-HR"/>
        </w:rPr>
        <w:t xml:space="preserve">neuspjelog </w:t>
      </w:r>
      <w:r w:rsidR="00663ED3">
        <w:rPr>
          <w:sz w:val="22"/>
          <w:szCs w:val="22"/>
          <w:lang w:val="hr-HR"/>
        </w:rPr>
        <w:t>pregovaranja</w:t>
      </w:r>
      <w:r w:rsidR="00030F4B" w:rsidRPr="00E27110">
        <w:rPr>
          <w:sz w:val="22"/>
          <w:szCs w:val="22"/>
          <w:lang w:val="hr-HR"/>
        </w:rPr>
        <w:t>.</w:t>
      </w:r>
    </w:p>
    <w:p w:rsidR="00842F7B" w:rsidRPr="00663ED3" w:rsidRDefault="00030F4B">
      <w:pPr>
        <w:shd w:val="clear" w:color="auto" w:fill="FFFFFF"/>
        <w:spacing w:before="278"/>
        <w:ind w:left="5"/>
        <w:rPr>
          <w:lang w:val="hr-HR"/>
        </w:rPr>
      </w:pPr>
      <w:r w:rsidRPr="00E27110">
        <w:rPr>
          <w:rFonts w:ascii="Arial" w:hAnsi="Arial" w:cs="Arial"/>
          <w:b/>
          <w:bCs/>
          <w:sz w:val="24"/>
          <w:szCs w:val="24"/>
          <w:lang w:val="hr-HR"/>
        </w:rPr>
        <w:t xml:space="preserve">Uloga nastavnika </w:t>
      </w:r>
      <w:r w:rsidRPr="00E27110">
        <w:rPr>
          <w:rFonts w:ascii="Arial" w:eastAsia="Times New Roman" w:hAnsi="Arial" w:cs="Arial"/>
          <w:b/>
          <w:bCs/>
          <w:sz w:val="24"/>
          <w:szCs w:val="24"/>
          <w:lang w:val="hr-HR"/>
        </w:rPr>
        <w:t>–</w:t>
      </w:r>
      <w:r w:rsidR="00734A6C" w:rsidRPr="00E27110">
        <w:rPr>
          <w:rFonts w:ascii="Arial" w:eastAsia="Times New Roman" w:hAnsi="Arial" w:cs="Arial"/>
          <w:b/>
          <w:bCs/>
          <w:sz w:val="24"/>
          <w:szCs w:val="24"/>
          <w:lang w:val="hr-HR"/>
        </w:rPr>
        <w:t xml:space="preserve"> </w:t>
      </w:r>
      <w:r w:rsidRPr="00E27110">
        <w:rPr>
          <w:rFonts w:ascii="Arial" w:eastAsia="Times New Roman" w:hAnsi="Arial" w:cs="Arial"/>
          <w:b/>
          <w:bCs/>
          <w:sz w:val="24"/>
          <w:szCs w:val="24"/>
          <w:lang w:val="hr-HR"/>
        </w:rPr>
        <w:t xml:space="preserve">voditelj igre i </w:t>
      </w:r>
      <w:r w:rsidRPr="00663ED3">
        <w:rPr>
          <w:rFonts w:ascii="Arial" w:eastAsia="Times New Roman" w:hAnsi="Arial" w:cs="Arial"/>
          <w:b/>
          <w:bCs/>
          <w:sz w:val="24"/>
          <w:szCs w:val="24"/>
          <w:lang w:val="hr-HR"/>
        </w:rPr>
        <w:t>predsjedavajući</w:t>
      </w:r>
    </w:p>
    <w:p w:rsidR="00842F7B" w:rsidRPr="00E27110" w:rsidRDefault="00030F4B">
      <w:pPr>
        <w:shd w:val="clear" w:color="auto" w:fill="FFFFFF"/>
        <w:spacing w:before="96" w:line="259" w:lineRule="exact"/>
        <w:ind w:left="10" w:right="5"/>
        <w:jc w:val="both"/>
        <w:rPr>
          <w:lang w:val="hr-HR"/>
        </w:rPr>
      </w:pPr>
      <w:r w:rsidRPr="00663ED3">
        <w:rPr>
          <w:sz w:val="22"/>
          <w:szCs w:val="22"/>
          <w:lang w:val="hr-HR"/>
        </w:rPr>
        <w:t>Kao voditelj igre, nastavnik ima (čak) manju mogućnost davanja</w:t>
      </w:r>
      <w:r w:rsidRPr="00E27110">
        <w:rPr>
          <w:sz w:val="22"/>
          <w:szCs w:val="22"/>
          <w:lang w:val="hr-HR"/>
        </w:rPr>
        <w:t xml:space="preserve"> </w:t>
      </w:r>
      <w:r w:rsidR="00663ED3">
        <w:rPr>
          <w:sz w:val="22"/>
          <w:szCs w:val="22"/>
          <w:lang w:val="hr-HR"/>
        </w:rPr>
        <w:t>inputa</w:t>
      </w:r>
      <w:r w:rsidRPr="00E27110">
        <w:rPr>
          <w:sz w:val="22"/>
          <w:szCs w:val="22"/>
          <w:lang w:val="hr-HR"/>
        </w:rPr>
        <w:t xml:space="preserve"> nego tijekom ribarske igre. Kontrolira vrijeme i tako strukturira cijeli proces. U protivnom se takva igra ne bi mogla igrati u </w:t>
      </w:r>
      <w:r w:rsidR="00663ED3">
        <w:rPr>
          <w:sz w:val="22"/>
          <w:szCs w:val="22"/>
          <w:lang w:val="hr-HR"/>
        </w:rPr>
        <w:t xml:space="preserve">razredima u kojima se poučava </w:t>
      </w:r>
      <w:r w:rsidRPr="00E27110">
        <w:rPr>
          <w:sz w:val="22"/>
          <w:szCs w:val="22"/>
          <w:lang w:val="hr-HR"/>
        </w:rPr>
        <w:t>GOO (EDC/HRE)</w:t>
      </w:r>
      <w:r w:rsidR="00663ED3">
        <w:rPr>
          <w:sz w:val="22"/>
          <w:szCs w:val="22"/>
          <w:lang w:val="hr-HR"/>
        </w:rPr>
        <w:t>.</w:t>
      </w:r>
      <w:r w:rsidRPr="00E27110">
        <w:rPr>
          <w:sz w:val="22"/>
          <w:szCs w:val="22"/>
          <w:lang w:val="hr-HR"/>
        </w:rPr>
        <w:t xml:space="preserve"> Nastavnik ne smije nagovarati učenike da donesu neku konkretnu odluku. Postupak odlučivanja je otvoren – može propasti ako se uče</w:t>
      </w:r>
      <w:r w:rsidR="00663ED3">
        <w:rPr>
          <w:sz w:val="22"/>
          <w:szCs w:val="22"/>
          <w:lang w:val="hr-HR"/>
        </w:rPr>
        <w:t>nici ne mogu dogovoriti o načinu,</w:t>
      </w:r>
      <w:r w:rsidRPr="00E27110">
        <w:rPr>
          <w:sz w:val="22"/>
          <w:szCs w:val="22"/>
          <w:lang w:val="hr-HR"/>
        </w:rPr>
        <w:t xml:space="preserve"> jer su moguće razl</w:t>
      </w:r>
      <w:r w:rsidR="00663ED3">
        <w:rPr>
          <w:sz w:val="22"/>
          <w:szCs w:val="22"/>
          <w:lang w:val="hr-HR"/>
        </w:rPr>
        <w:t>ičite odluke. Razlozi zbog koji učenici donose odluku</w:t>
      </w:r>
      <w:r w:rsidRPr="00E27110">
        <w:rPr>
          <w:sz w:val="22"/>
          <w:szCs w:val="22"/>
          <w:lang w:val="hr-HR"/>
        </w:rPr>
        <w:t xml:space="preserve"> jednako su zanimljivi kao i</w:t>
      </w:r>
      <w:r w:rsidR="00485BB4" w:rsidRPr="00E27110">
        <w:rPr>
          <w:sz w:val="22"/>
          <w:szCs w:val="22"/>
          <w:lang w:val="hr-HR"/>
        </w:rPr>
        <w:t xml:space="preserve"> sam rezultat.</w:t>
      </w:r>
      <w:r w:rsidRPr="00E27110">
        <w:rPr>
          <w:sz w:val="22"/>
          <w:szCs w:val="22"/>
          <w:lang w:val="hr-HR"/>
        </w:rPr>
        <w:t xml:space="preserve">   </w:t>
      </w:r>
    </w:p>
    <w:p w:rsidR="00842F7B" w:rsidRPr="00E27110" w:rsidRDefault="00485BB4">
      <w:pPr>
        <w:shd w:val="clear" w:color="auto" w:fill="FFFFFF"/>
        <w:spacing w:before="278"/>
        <w:ind w:left="29"/>
        <w:rPr>
          <w:lang w:val="hr-HR"/>
        </w:rPr>
      </w:pPr>
      <w:r w:rsidRPr="00E27110">
        <w:rPr>
          <w:rFonts w:ascii="Arial" w:hAnsi="Arial" w:cs="Arial"/>
          <w:b/>
          <w:bCs/>
          <w:sz w:val="24"/>
          <w:szCs w:val="24"/>
          <w:lang w:val="hr-HR"/>
        </w:rPr>
        <w:t xml:space="preserve">Kako iskoristiti 5. </w:t>
      </w:r>
      <w:r w:rsidR="00963E86" w:rsidRPr="00E27110">
        <w:rPr>
          <w:rFonts w:ascii="Arial" w:hAnsi="Arial" w:cs="Arial"/>
          <w:b/>
          <w:bCs/>
          <w:sz w:val="24"/>
          <w:szCs w:val="24"/>
          <w:lang w:val="hr-HR"/>
        </w:rPr>
        <w:t>j</w:t>
      </w:r>
      <w:r w:rsidRPr="00E27110">
        <w:rPr>
          <w:rFonts w:ascii="Arial" w:hAnsi="Arial" w:cs="Arial"/>
          <w:b/>
          <w:bCs/>
          <w:sz w:val="24"/>
          <w:szCs w:val="24"/>
          <w:lang w:val="hr-HR"/>
        </w:rPr>
        <w:t>edinicu kao zasebnu jedinic</w:t>
      </w:r>
      <w:r w:rsidR="00963E86" w:rsidRPr="00E27110">
        <w:rPr>
          <w:rFonts w:ascii="Arial" w:hAnsi="Arial" w:cs="Arial"/>
          <w:b/>
          <w:bCs/>
          <w:sz w:val="24"/>
          <w:szCs w:val="24"/>
          <w:lang w:val="hr-HR"/>
        </w:rPr>
        <w:t>u koja se sastoji od</w:t>
      </w:r>
      <w:r w:rsidRPr="00E27110">
        <w:rPr>
          <w:rFonts w:ascii="Arial" w:hAnsi="Arial" w:cs="Arial"/>
          <w:b/>
          <w:bCs/>
          <w:sz w:val="24"/>
          <w:szCs w:val="24"/>
          <w:lang w:val="hr-HR"/>
        </w:rPr>
        <w:t xml:space="preserve"> četiri lekcije</w:t>
      </w:r>
    </w:p>
    <w:p w:rsidR="00842F7B" w:rsidRPr="00E27110" w:rsidRDefault="00485BB4">
      <w:pPr>
        <w:shd w:val="clear" w:color="auto" w:fill="FFFFFF"/>
        <w:spacing w:before="101" w:line="259" w:lineRule="exact"/>
        <w:ind w:left="14" w:right="10"/>
        <w:jc w:val="both"/>
        <w:rPr>
          <w:lang w:val="hr-HR"/>
        </w:rPr>
      </w:pPr>
      <w:r w:rsidRPr="00E27110">
        <w:rPr>
          <w:sz w:val="22"/>
          <w:szCs w:val="22"/>
          <w:lang w:val="hr-HR"/>
        </w:rPr>
        <w:t>Osnovna koncepcija jedinice ostaje is</w:t>
      </w:r>
      <w:r w:rsidR="00663ED3">
        <w:rPr>
          <w:sz w:val="22"/>
          <w:szCs w:val="22"/>
          <w:lang w:val="hr-HR"/>
        </w:rPr>
        <w:t>ta. Sljedeće izmjene omogućuju</w:t>
      </w:r>
      <w:r w:rsidRPr="00E27110">
        <w:rPr>
          <w:sz w:val="22"/>
          <w:szCs w:val="22"/>
          <w:lang w:val="hr-HR"/>
        </w:rPr>
        <w:t xml:space="preserve"> da se</w:t>
      </w:r>
      <w:r w:rsidR="00663ED3">
        <w:rPr>
          <w:sz w:val="22"/>
          <w:szCs w:val="22"/>
          <w:lang w:val="hr-HR"/>
        </w:rPr>
        <w:t xml:space="preserve"> jedinica obrađuje kao cjelina</w:t>
      </w:r>
      <w:r w:rsidR="00963E86" w:rsidRPr="00E27110">
        <w:rPr>
          <w:sz w:val="22"/>
          <w:szCs w:val="22"/>
          <w:lang w:val="hr-HR"/>
        </w:rPr>
        <w:t xml:space="preserve"> od</w:t>
      </w:r>
      <w:r w:rsidRPr="00E27110">
        <w:rPr>
          <w:sz w:val="22"/>
          <w:szCs w:val="22"/>
          <w:lang w:val="hr-HR"/>
        </w:rPr>
        <w:t xml:space="preserve"> četiri lekcije:</w:t>
      </w:r>
    </w:p>
    <w:p w:rsidR="00842F7B" w:rsidRPr="00E27110" w:rsidRDefault="00485BB4">
      <w:pPr>
        <w:shd w:val="clear" w:color="auto" w:fill="FFFFFF"/>
        <w:spacing w:before="110" w:line="259" w:lineRule="exact"/>
        <w:ind w:left="403" w:right="5"/>
        <w:jc w:val="both"/>
        <w:rPr>
          <w:lang w:val="hr-HR"/>
        </w:rPr>
      </w:pPr>
      <w:r w:rsidRPr="00E27110">
        <w:rPr>
          <w:sz w:val="22"/>
          <w:szCs w:val="22"/>
          <w:lang w:val="hr-HR"/>
        </w:rPr>
        <w:t>Učenici funkcioniraju kao savjetnici ribarske zajednice, a ne kao građani. Savjetnici formiraju timove koji izrađu</w:t>
      </w:r>
      <w:r w:rsidR="00CB23B4">
        <w:rPr>
          <w:sz w:val="22"/>
          <w:szCs w:val="22"/>
          <w:lang w:val="hr-HR"/>
        </w:rPr>
        <w:t>ju sustave pravila, raspravljaju o njima i konačno dogovaraju</w:t>
      </w:r>
      <w:r w:rsidRPr="00E27110">
        <w:rPr>
          <w:sz w:val="22"/>
          <w:szCs w:val="22"/>
          <w:lang w:val="hr-HR"/>
        </w:rPr>
        <w:t xml:space="preserve"> model koji žele predložiti zajednici.</w:t>
      </w:r>
    </w:p>
    <w:p w:rsidR="00842F7B" w:rsidRPr="00E27110" w:rsidRDefault="00485BB4">
      <w:pPr>
        <w:shd w:val="clear" w:color="auto" w:fill="FFFFFF"/>
        <w:spacing w:before="110" w:line="259" w:lineRule="exact"/>
        <w:ind w:left="413" w:right="5"/>
        <w:jc w:val="both"/>
        <w:rPr>
          <w:lang w:val="hr-HR"/>
        </w:rPr>
      </w:pPr>
      <w:r w:rsidRPr="00E27110">
        <w:rPr>
          <w:sz w:val="22"/>
          <w:szCs w:val="22"/>
          <w:lang w:val="hr-HR"/>
        </w:rPr>
        <w:t xml:space="preserve">Prva lekcija je posvećena proučavanju problema. Učenici dobivaju primjer jednog ribarskog sukoba </w:t>
      </w:r>
      <w:r w:rsidR="00734A6C" w:rsidRPr="00E27110">
        <w:rPr>
          <w:b/>
          <w:bCs/>
          <w:i/>
          <w:iCs/>
          <w:sz w:val="22"/>
          <w:szCs w:val="22"/>
          <w:lang w:val="hr-HR"/>
        </w:rPr>
        <w:t xml:space="preserve">{&amp; </w:t>
      </w:r>
      <w:r w:rsidR="00CB23B4">
        <w:rPr>
          <w:sz w:val="22"/>
          <w:szCs w:val="22"/>
          <w:lang w:val="hr-HR"/>
        </w:rPr>
        <w:t>Radni</w:t>
      </w:r>
      <w:r w:rsidRPr="00E27110">
        <w:rPr>
          <w:sz w:val="22"/>
          <w:szCs w:val="22"/>
          <w:lang w:val="hr-HR"/>
        </w:rPr>
        <w:t xml:space="preserve"> materijal</w:t>
      </w:r>
      <w:r w:rsidR="00CB23B4">
        <w:rPr>
          <w:sz w:val="22"/>
          <w:szCs w:val="22"/>
          <w:lang w:val="hr-HR"/>
        </w:rPr>
        <w:t xml:space="preserve"> za učenike</w:t>
      </w:r>
      <w:r w:rsidRPr="00E27110">
        <w:rPr>
          <w:sz w:val="22"/>
          <w:szCs w:val="22"/>
          <w:lang w:val="hr-HR"/>
        </w:rPr>
        <w:t xml:space="preserve"> </w:t>
      </w:r>
      <w:r w:rsidR="00734A6C" w:rsidRPr="00E27110">
        <w:rPr>
          <w:sz w:val="22"/>
          <w:szCs w:val="22"/>
          <w:lang w:val="hr-HR"/>
        </w:rPr>
        <w:t xml:space="preserve">4.1, </w:t>
      </w:r>
      <w:r w:rsidRPr="00E27110">
        <w:rPr>
          <w:sz w:val="22"/>
          <w:szCs w:val="22"/>
          <w:lang w:val="hr-HR"/>
        </w:rPr>
        <w:t xml:space="preserve">i rješenje problema održivosti </w:t>
      </w:r>
      <w:r w:rsidR="00734A6C" w:rsidRPr="00E27110">
        <w:rPr>
          <w:sz w:val="22"/>
          <w:szCs w:val="22"/>
          <w:lang w:val="hr-HR"/>
        </w:rPr>
        <w:t>-</w:t>
      </w:r>
      <w:r w:rsidR="00734A6C" w:rsidRPr="00E27110">
        <w:rPr>
          <w:b/>
          <w:bCs/>
          <w:i/>
          <w:iCs/>
          <w:sz w:val="22"/>
          <w:szCs w:val="22"/>
          <w:lang w:val="hr-HR"/>
        </w:rPr>
        <w:t xml:space="preserve">&amp; </w:t>
      </w:r>
      <w:r w:rsidR="00CB23B4">
        <w:rPr>
          <w:bCs/>
          <w:iCs/>
          <w:sz w:val="22"/>
          <w:szCs w:val="22"/>
          <w:lang w:val="hr-HR"/>
        </w:rPr>
        <w:t>Radni</w:t>
      </w:r>
      <w:r w:rsidRPr="00E27110">
        <w:rPr>
          <w:sz w:val="22"/>
          <w:szCs w:val="22"/>
          <w:lang w:val="hr-HR"/>
        </w:rPr>
        <w:t xml:space="preserve"> materijali</w:t>
      </w:r>
      <w:r w:rsidR="00734A6C" w:rsidRPr="00E27110">
        <w:rPr>
          <w:sz w:val="22"/>
          <w:szCs w:val="22"/>
          <w:lang w:val="hr-HR"/>
        </w:rPr>
        <w:t xml:space="preserve"> 4.2, 4.4). </w:t>
      </w:r>
      <w:r w:rsidRPr="00E27110">
        <w:rPr>
          <w:sz w:val="22"/>
          <w:szCs w:val="22"/>
          <w:lang w:val="hr-HR"/>
        </w:rPr>
        <w:t>Učenici stoga trebaju riješiti i taj problem, no mogu se usredotočiti na pitanje</w:t>
      </w:r>
      <w:r w:rsidR="00963E86" w:rsidRPr="00E27110">
        <w:rPr>
          <w:sz w:val="22"/>
          <w:szCs w:val="22"/>
          <w:lang w:val="hr-HR"/>
        </w:rPr>
        <w:t xml:space="preserve"> o tome</w:t>
      </w:r>
      <w:r w:rsidRPr="00E27110">
        <w:rPr>
          <w:sz w:val="22"/>
          <w:szCs w:val="22"/>
          <w:lang w:val="hr-HR"/>
        </w:rPr>
        <w:t xml:space="preserve"> koja pravila mogu potaknuti, kontrolirati ili čak prisiliti ribare</w:t>
      </w:r>
      <w:r w:rsidR="00963E86" w:rsidRPr="00E27110">
        <w:rPr>
          <w:sz w:val="22"/>
          <w:szCs w:val="22"/>
          <w:lang w:val="hr-HR"/>
        </w:rPr>
        <w:t xml:space="preserve"> da podupru cilj održivog ribarenja. Učenici se moraju pozabaviti i pitanjem siromaštva.</w:t>
      </w:r>
    </w:p>
    <w:p w:rsidR="00842F7B" w:rsidRPr="00E27110" w:rsidRDefault="00CB23B4">
      <w:pPr>
        <w:shd w:val="clear" w:color="auto" w:fill="FFFFFF"/>
        <w:spacing w:before="110" w:line="259" w:lineRule="exact"/>
        <w:ind w:left="14" w:right="5"/>
        <w:jc w:val="both"/>
        <w:rPr>
          <w:lang w:val="hr-HR"/>
        </w:rPr>
      </w:pPr>
      <w:r>
        <w:rPr>
          <w:sz w:val="22"/>
          <w:szCs w:val="22"/>
          <w:lang w:val="hr-HR"/>
        </w:rPr>
        <w:t>Uz ovakve izmjene</w:t>
      </w:r>
      <w:r w:rsidR="00963E86" w:rsidRPr="00E27110">
        <w:rPr>
          <w:sz w:val="22"/>
          <w:szCs w:val="22"/>
          <w:lang w:val="hr-HR"/>
        </w:rPr>
        <w:t>, jedinica može pratiti koncepciju predlo</w:t>
      </w:r>
      <w:r>
        <w:rPr>
          <w:sz w:val="22"/>
          <w:szCs w:val="22"/>
          <w:lang w:val="hr-HR"/>
        </w:rPr>
        <w:t>ženu za integriranu verziju 5. j</w:t>
      </w:r>
      <w:r w:rsidR="00963E86" w:rsidRPr="00E27110">
        <w:rPr>
          <w:sz w:val="22"/>
          <w:szCs w:val="22"/>
          <w:lang w:val="hr-HR"/>
        </w:rPr>
        <w:t>edinice.</w:t>
      </w:r>
    </w:p>
    <w:p w:rsidR="00842F7B" w:rsidRPr="00E27110" w:rsidRDefault="00963E86">
      <w:pPr>
        <w:shd w:val="clear" w:color="auto" w:fill="FFFFFF"/>
        <w:spacing w:before="1344" w:line="221" w:lineRule="exact"/>
        <w:rPr>
          <w:lang w:val="hr-HR"/>
        </w:rPr>
      </w:pPr>
      <w:r w:rsidRPr="00E27110">
        <w:rPr>
          <w:sz w:val="18"/>
          <w:szCs w:val="18"/>
          <w:lang w:val="hr-HR"/>
        </w:rPr>
        <w:t>14. Vidi</w:t>
      </w:r>
      <w:r w:rsidR="00734A6C" w:rsidRPr="00E27110">
        <w:rPr>
          <w:sz w:val="18"/>
          <w:szCs w:val="18"/>
          <w:lang w:val="hr-HR"/>
        </w:rPr>
        <w:t xml:space="preserve"> Elinor Ostrom, </w:t>
      </w:r>
      <w:r w:rsidR="00734A6C" w:rsidRPr="00E27110">
        <w:rPr>
          <w:i/>
          <w:iCs/>
          <w:sz w:val="18"/>
          <w:szCs w:val="18"/>
          <w:lang w:val="hr-HR"/>
        </w:rPr>
        <w:t>Governing the Commons</w:t>
      </w:r>
      <w:r w:rsidR="00734A6C" w:rsidRPr="00E27110">
        <w:rPr>
          <w:sz w:val="18"/>
          <w:szCs w:val="18"/>
          <w:lang w:val="hr-HR"/>
        </w:rPr>
        <w:t xml:space="preserve">. </w:t>
      </w:r>
      <w:r w:rsidR="00CB23B4">
        <w:rPr>
          <w:i/>
          <w:iCs/>
          <w:sz w:val="18"/>
          <w:szCs w:val="18"/>
          <w:lang w:val="hr-HR"/>
        </w:rPr>
        <w:t>The Evolution of Institutions for Collective A</w:t>
      </w:r>
      <w:r w:rsidR="00734A6C" w:rsidRPr="00E27110">
        <w:rPr>
          <w:i/>
          <w:iCs/>
          <w:sz w:val="18"/>
          <w:szCs w:val="18"/>
          <w:lang w:val="hr-HR"/>
        </w:rPr>
        <w:t>ction</w:t>
      </w:r>
      <w:r w:rsidRPr="00E27110">
        <w:rPr>
          <w:i/>
          <w:iCs/>
          <w:sz w:val="18"/>
          <w:szCs w:val="18"/>
          <w:lang w:val="hr-HR"/>
        </w:rPr>
        <w:t xml:space="preserve"> </w:t>
      </w:r>
      <w:r w:rsidRPr="00E27110">
        <w:rPr>
          <w:iCs/>
          <w:sz w:val="18"/>
          <w:szCs w:val="18"/>
          <w:lang w:val="hr-HR"/>
        </w:rPr>
        <w:t>(Upravljanje običnim građanima, Evolucija institucija za kolektivno djelovanje</w:t>
      </w:r>
      <w:r w:rsidR="00734A6C" w:rsidRPr="00E27110">
        <w:rPr>
          <w:i/>
          <w:iCs/>
          <w:sz w:val="18"/>
          <w:szCs w:val="18"/>
          <w:lang w:val="hr-HR"/>
        </w:rPr>
        <w:t xml:space="preserve">, </w:t>
      </w:r>
      <w:r w:rsidR="00734A6C" w:rsidRPr="00E27110">
        <w:rPr>
          <w:sz w:val="18"/>
          <w:szCs w:val="18"/>
          <w:lang w:val="hr-HR"/>
        </w:rPr>
        <w:t>Cambridge University Press, 1990.</w:t>
      </w:r>
    </w:p>
    <w:p w:rsidR="00842F7B" w:rsidRPr="00E27110" w:rsidRDefault="00734A6C">
      <w:pPr>
        <w:shd w:val="clear" w:color="auto" w:fill="FFFFFF"/>
        <w:spacing w:before="600"/>
        <w:ind w:left="34"/>
        <w:rPr>
          <w:lang w:val="hr-HR"/>
        </w:rPr>
      </w:pPr>
      <w:r w:rsidRPr="00E27110">
        <w:rPr>
          <w:rFonts w:ascii="Courier New" w:hAnsi="Courier New" w:cs="Courier New"/>
          <w:sz w:val="22"/>
          <w:szCs w:val="22"/>
          <w:lang w:val="hr-HR"/>
        </w:rPr>
        <w:t>140</w:t>
      </w:r>
    </w:p>
    <w:p w:rsidR="00842F7B" w:rsidRPr="00E27110" w:rsidRDefault="00842F7B">
      <w:pPr>
        <w:shd w:val="clear" w:color="auto" w:fill="FFFFFF"/>
        <w:spacing w:before="600"/>
        <w:ind w:left="34"/>
        <w:rPr>
          <w:lang w:val="hr-HR"/>
        </w:rPr>
        <w:sectPr w:rsidR="00842F7B" w:rsidRPr="00E27110">
          <w:pgSz w:w="11909" w:h="16834"/>
          <w:pgMar w:top="534" w:right="1424" w:bottom="360" w:left="1418" w:header="720" w:footer="720" w:gutter="0"/>
          <w:cols w:space="60"/>
          <w:noEndnote/>
        </w:sectPr>
      </w:pPr>
    </w:p>
    <w:p w:rsidR="00842F7B" w:rsidRPr="00E27110" w:rsidRDefault="00A76C5C">
      <w:pPr>
        <w:shd w:val="clear" w:color="auto" w:fill="FFFFFF"/>
        <w:ind w:right="14"/>
        <w:jc w:val="right"/>
        <w:rPr>
          <w:lang w:val="hr-HR"/>
        </w:rPr>
      </w:pPr>
      <w:r w:rsidRPr="00E27110">
        <w:rPr>
          <w:sz w:val="18"/>
          <w:szCs w:val="18"/>
          <w:lang w:val="hr-HR"/>
        </w:rPr>
        <w:lastRenderedPageBreak/>
        <w:t>Sudjelovanje u politici: rješavanje sukoba, rješavanje problema</w:t>
      </w:r>
    </w:p>
    <w:p w:rsidR="00A76C5C" w:rsidRPr="00E27110" w:rsidRDefault="00A76C5C">
      <w:pPr>
        <w:shd w:val="clear" w:color="auto" w:fill="FFFFFF"/>
        <w:spacing w:before="264" w:line="547" w:lineRule="exact"/>
        <w:ind w:left="5" w:right="614"/>
        <w:rPr>
          <w:rFonts w:ascii="Arial" w:hAnsi="Arial" w:cs="Arial"/>
          <w:b/>
          <w:bCs/>
          <w:spacing w:val="-14"/>
          <w:sz w:val="30"/>
          <w:szCs w:val="30"/>
          <w:lang w:val="hr-HR"/>
        </w:rPr>
      </w:pPr>
      <w:r w:rsidRPr="00E27110">
        <w:rPr>
          <w:rFonts w:ascii="Arial" w:hAnsi="Arial" w:cs="Arial"/>
          <w:b/>
          <w:bCs/>
          <w:spacing w:val="-14"/>
          <w:sz w:val="30"/>
          <w:szCs w:val="30"/>
          <w:lang w:val="hr-HR"/>
        </w:rPr>
        <w:t>Razvijanje kompetencije</w:t>
      </w:r>
      <w:r w:rsidR="00734A6C" w:rsidRPr="00E27110">
        <w:rPr>
          <w:rFonts w:ascii="Arial" w:hAnsi="Arial" w:cs="Arial"/>
          <w:b/>
          <w:bCs/>
          <w:spacing w:val="-14"/>
          <w:sz w:val="30"/>
          <w:szCs w:val="30"/>
          <w:lang w:val="hr-HR"/>
        </w:rPr>
        <w:t xml:space="preserve">: </w:t>
      </w:r>
      <w:r w:rsidRPr="00E27110">
        <w:rPr>
          <w:rFonts w:ascii="Arial" w:hAnsi="Arial" w:cs="Arial"/>
          <w:b/>
          <w:bCs/>
          <w:spacing w:val="-14"/>
          <w:sz w:val="30"/>
          <w:szCs w:val="30"/>
          <w:lang w:val="hr-HR"/>
        </w:rPr>
        <w:t>povezanost s</w:t>
      </w:r>
      <w:r w:rsidR="00CB23B4">
        <w:rPr>
          <w:rFonts w:ascii="Arial" w:hAnsi="Arial" w:cs="Arial"/>
          <w:b/>
          <w:bCs/>
          <w:spacing w:val="-14"/>
          <w:sz w:val="30"/>
          <w:szCs w:val="30"/>
          <w:lang w:val="hr-HR"/>
        </w:rPr>
        <w:t xml:space="preserve"> drugim jedinicama u ovom priručniku</w:t>
      </w:r>
    </w:p>
    <w:p w:rsidR="00842F7B" w:rsidRPr="00E27110" w:rsidRDefault="00A76C5C">
      <w:pPr>
        <w:shd w:val="clear" w:color="auto" w:fill="FFFFFF"/>
        <w:spacing w:before="264" w:line="547" w:lineRule="exact"/>
        <w:ind w:left="5" w:right="614"/>
        <w:rPr>
          <w:lang w:val="hr-HR"/>
        </w:rPr>
      </w:pPr>
      <w:r w:rsidRPr="00E27110">
        <w:rPr>
          <w:rFonts w:ascii="Arial" w:hAnsi="Arial" w:cs="Arial"/>
          <w:b/>
          <w:bCs/>
          <w:spacing w:val="-14"/>
          <w:sz w:val="30"/>
          <w:szCs w:val="30"/>
          <w:lang w:val="hr-HR"/>
        </w:rPr>
        <w:t>Što prikazuje ova tablica</w:t>
      </w:r>
    </w:p>
    <w:p w:rsidR="00842F7B" w:rsidRPr="00E27110" w:rsidRDefault="00A76C5C">
      <w:pPr>
        <w:shd w:val="clear" w:color="auto" w:fill="FFFFFF"/>
        <w:spacing w:before="53" w:line="259" w:lineRule="exact"/>
        <w:ind w:left="5" w:right="14"/>
        <w:jc w:val="both"/>
        <w:rPr>
          <w:lang w:val="hr-HR"/>
        </w:rPr>
      </w:pPr>
      <w:r w:rsidRPr="00E27110">
        <w:rPr>
          <w:sz w:val="22"/>
          <w:szCs w:val="22"/>
          <w:lang w:val="hr-HR"/>
        </w:rPr>
        <w:t>Naslov ovog priručnika</w:t>
      </w:r>
      <w:r w:rsidR="00734A6C" w:rsidRPr="00E27110">
        <w:rPr>
          <w:sz w:val="22"/>
          <w:szCs w:val="22"/>
          <w:lang w:val="hr-HR"/>
        </w:rPr>
        <w:t>,</w:t>
      </w:r>
      <w:r w:rsidRPr="00E27110">
        <w:rPr>
          <w:sz w:val="22"/>
          <w:szCs w:val="22"/>
          <w:lang w:val="hr-HR"/>
        </w:rPr>
        <w:t>“Sudjelovanje u demokraciji“</w:t>
      </w:r>
      <w:r w:rsidR="005436E5" w:rsidRPr="00E27110">
        <w:rPr>
          <w:sz w:val="22"/>
          <w:szCs w:val="22"/>
          <w:lang w:val="hr-HR"/>
        </w:rPr>
        <w:t xml:space="preserve">, </w:t>
      </w:r>
      <w:r w:rsidR="00CB23B4">
        <w:rPr>
          <w:sz w:val="22"/>
          <w:szCs w:val="22"/>
          <w:lang w:val="hr-HR"/>
        </w:rPr>
        <w:t>stavlja naglasak</w:t>
      </w:r>
      <w:r w:rsidR="005436E5" w:rsidRPr="00E27110">
        <w:rPr>
          <w:sz w:val="22"/>
          <w:szCs w:val="22"/>
          <w:lang w:val="hr-HR"/>
        </w:rPr>
        <w:t xml:space="preserve"> na kompetencije aktivno</w:t>
      </w:r>
      <w:r w:rsidR="00CB23B4">
        <w:rPr>
          <w:sz w:val="22"/>
          <w:szCs w:val="22"/>
          <w:lang w:val="hr-HR"/>
        </w:rPr>
        <w:t>g građanina u demokraciji. T</w:t>
      </w:r>
      <w:r w:rsidR="005436E5" w:rsidRPr="00E27110">
        <w:rPr>
          <w:sz w:val="22"/>
          <w:szCs w:val="22"/>
          <w:lang w:val="hr-HR"/>
        </w:rPr>
        <w:t xml:space="preserve">ablica pokazuje potencijal sinergijskih učinaka između pojedinih jedinica ovog priručnika. </w:t>
      </w:r>
      <w:r w:rsidR="00CB23B4">
        <w:rPr>
          <w:sz w:val="22"/>
          <w:szCs w:val="22"/>
          <w:lang w:val="hr-HR"/>
        </w:rPr>
        <w:t>Iz tablice je vidljivo koje kompetencije se razvijaju u 5. j</w:t>
      </w:r>
      <w:r w:rsidR="005436E5" w:rsidRPr="00E27110">
        <w:rPr>
          <w:sz w:val="22"/>
          <w:szCs w:val="22"/>
          <w:lang w:val="hr-HR"/>
        </w:rPr>
        <w:t>edinici (označeni redak u rablici). Masno uokvireni stupac pokazuje kompetencije političkog odlučivanja i djelovanja – označene su zbog njihove povezanosti sa sudjelovanjem u demokraciji. Retci u nastavku pokazuju pove</w:t>
      </w:r>
      <w:r w:rsidR="00CB23B4">
        <w:rPr>
          <w:sz w:val="22"/>
          <w:szCs w:val="22"/>
          <w:lang w:val="hr-HR"/>
        </w:rPr>
        <w:t>zanost s ostalim jedinicama u ovom priručniku</w:t>
      </w:r>
      <w:r w:rsidR="005436E5" w:rsidRPr="00E27110">
        <w:rPr>
          <w:sz w:val="22"/>
          <w:szCs w:val="22"/>
          <w:lang w:val="hr-HR"/>
        </w:rPr>
        <w:t xml:space="preserve">: koje kompetencije se razvijaju u tim jedinicama, a </w:t>
      </w:r>
      <w:r w:rsidR="00CB23B4">
        <w:rPr>
          <w:sz w:val="22"/>
          <w:szCs w:val="22"/>
          <w:lang w:val="hr-HR"/>
        </w:rPr>
        <w:t>koje su potpora učenicima u 5. j</w:t>
      </w:r>
      <w:r w:rsidR="005436E5" w:rsidRPr="00E27110">
        <w:rPr>
          <w:sz w:val="22"/>
          <w:szCs w:val="22"/>
          <w:lang w:val="hr-HR"/>
        </w:rPr>
        <w:t xml:space="preserve">edinici? </w:t>
      </w:r>
      <w:r w:rsidR="00734A6C" w:rsidRPr="00E27110">
        <w:rPr>
          <w:sz w:val="22"/>
          <w:szCs w:val="22"/>
          <w:lang w:val="hr-HR"/>
        </w:rPr>
        <w:t xml:space="preserve"> </w:t>
      </w:r>
    </w:p>
    <w:p w:rsidR="00842F7B" w:rsidRPr="00E27110" w:rsidRDefault="007E1BE4">
      <w:pPr>
        <w:shd w:val="clear" w:color="auto" w:fill="FFFFFF"/>
        <w:spacing w:before="206"/>
        <w:ind w:left="5"/>
        <w:rPr>
          <w:lang w:val="hr-HR"/>
        </w:rPr>
      </w:pPr>
      <w:r w:rsidRPr="00E27110">
        <w:rPr>
          <w:rFonts w:ascii="Arial" w:hAnsi="Arial" w:cs="Arial"/>
          <w:b/>
          <w:bCs/>
          <w:spacing w:val="-9"/>
          <w:sz w:val="26"/>
          <w:szCs w:val="26"/>
          <w:lang w:val="hr-HR"/>
        </w:rPr>
        <w:t>Kako možemo koristiti</w:t>
      </w:r>
      <w:r w:rsidR="005436E5" w:rsidRPr="00E27110">
        <w:rPr>
          <w:rFonts w:ascii="Arial" w:hAnsi="Arial" w:cs="Arial"/>
          <w:b/>
          <w:bCs/>
          <w:spacing w:val="-9"/>
          <w:sz w:val="26"/>
          <w:szCs w:val="26"/>
          <w:lang w:val="hr-HR"/>
        </w:rPr>
        <w:t xml:space="preserve"> ovu tablicu</w:t>
      </w:r>
    </w:p>
    <w:p w:rsidR="00842F7B" w:rsidRPr="00E27110" w:rsidRDefault="005436E5">
      <w:pPr>
        <w:shd w:val="clear" w:color="auto" w:fill="FFFFFF"/>
        <w:spacing w:before="96"/>
        <w:ind w:left="5"/>
        <w:rPr>
          <w:lang w:val="hr-HR"/>
        </w:rPr>
      </w:pPr>
      <w:r w:rsidRPr="00E27110">
        <w:rPr>
          <w:sz w:val="22"/>
          <w:szCs w:val="22"/>
          <w:lang w:val="hr-HR"/>
        </w:rPr>
        <w:t>Nastavnici mogu upotrijebiti ovu tablicu kao alat za planiranje nastave GOO-a (</w:t>
      </w:r>
      <w:r w:rsidR="00734A6C" w:rsidRPr="00E27110">
        <w:rPr>
          <w:sz w:val="22"/>
          <w:szCs w:val="22"/>
          <w:lang w:val="hr-HR"/>
        </w:rPr>
        <w:t>EDC/HRE</w:t>
      </w:r>
      <w:r w:rsidRPr="00E27110">
        <w:rPr>
          <w:sz w:val="22"/>
          <w:szCs w:val="22"/>
          <w:lang w:val="hr-HR"/>
        </w:rPr>
        <w:t>) na različite načine.</w:t>
      </w:r>
    </w:p>
    <w:p w:rsidR="00842F7B" w:rsidRPr="00CB23B4" w:rsidRDefault="00CB23B4" w:rsidP="00A37D2B">
      <w:pPr>
        <w:pStyle w:val="ListParagraph"/>
        <w:numPr>
          <w:ilvl w:val="0"/>
          <w:numId w:val="78"/>
        </w:numPr>
        <w:shd w:val="clear" w:color="auto" w:fill="FFFFFF"/>
        <w:spacing w:before="96" w:line="259" w:lineRule="exact"/>
        <w:ind w:right="10"/>
        <w:jc w:val="both"/>
        <w:rPr>
          <w:lang w:val="hr-HR"/>
        </w:rPr>
      </w:pPr>
      <w:r>
        <w:rPr>
          <w:rFonts w:eastAsia="Times New Roman"/>
          <w:sz w:val="22"/>
          <w:szCs w:val="22"/>
          <w:lang w:val="hr-HR"/>
        </w:rPr>
        <w:t>T</w:t>
      </w:r>
      <w:r w:rsidR="007E1BE4" w:rsidRPr="00CB23B4">
        <w:rPr>
          <w:rFonts w:eastAsia="Times New Roman"/>
          <w:sz w:val="22"/>
          <w:szCs w:val="22"/>
          <w:lang w:val="hr-HR"/>
        </w:rPr>
        <w:t>ablica pomaže nastavnicima koji samo nekoliko lekcija posvećuju GOO-u (</w:t>
      </w:r>
      <w:r w:rsidR="00734A6C" w:rsidRPr="00CB23B4">
        <w:rPr>
          <w:rFonts w:eastAsia="Times New Roman"/>
          <w:sz w:val="22"/>
          <w:szCs w:val="22"/>
          <w:lang w:val="hr-HR"/>
        </w:rPr>
        <w:t>EDC/HRE</w:t>
      </w:r>
      <w:r w:rsidR="007E1BE4" w:rsidRPr="00CB23B4">
        <w:rPr>
          <w:rFonts w:eastAsia="Times New Roman"/>
          <w:sz w:val="22"/>
          <w:szCs w:val="22"/>
          <w:lang w:val="hr-HR"/>
        </w:rPr>
        <w:t>)</w:t>
      </w:r>
      <w:r w:rsidR="00734A6C" w:rsidRPr="00CB23B4">
        <w:rPr>
          <w:rFonts w:eastAsia="Times New Roman"/>
          <w:sz w:val="22"/>
          <w:szCs w:val="22"/>
          <w:lang w:val="hr-HR"/>
        </w:rPr>
        <w:t>:</w:t>
      </w:r>
      <w:r w:rsidR="007E1BE4" w:rsidRPr="00CB23B4">
        <w:rPr>
          <w:rFonts w:eastAsia="Times New Roman"/>
          <w:sz w:val="22"/>
          <w:szCs w:val="22"/>
          <w:lang w:val="hr-HR"/>
        </w:rPr>
        <w:t xml:space="preserve"> nastavnik može izabrati samo ovu jedinicu i preskočiti ostale</w:t>
      </w:r>
      <w:r>
        <w:rPr>
          <w:rFonts w:eastAsia="Times New Roman"/>
          <w:sz w:val="22"/>
          <w:szCs w:val="22"/>
          <w:lang w:val="hr-HR"/>
        </w:rPr>
        <w:t>,</w:t>
      </w:r>
      <w:r w:rsidR="007E1BE4" w:rsidRPr="00CB23B4">
        <w:rPr>
          <w:rFonts w:eastAsia="Times New Roman"/>
          <w:sz w:val="22"/>
          <w:szCs w:val="22"/>
          <w:lang w:val="hr-HR"/>
        </w:rPr>
        <w:t xml:space="preserve"> jer zna da se neke ključne kompetencije, u izvjesnom smislu, razvijaju i u ovoj jedinici – na primjer, analiziranje problema, ocjenjivanje učinaka pravila, istraživanje važnosti osobne odgovornosti.</w:t>
      </w:r>
      <w:r w:rsidR="00734A6C" w:rsidRPr="00CB23B4">
        <w:rPr>
          <w:rFonts w:eastAsia="Times New Roman"/>
          <w:sz w:val="22"/>
          <w:szCs w:val="22"/>
          <w:lang w:val="hr-HR"/>
        </w:rPr>
        <w:t xml:space="preserve"> </w:t>
      </w:r>
    </w:p>
    <w:p w:rsidR="00842F7B" w:rsidRPr="00E27110" w:rsidRDefault="00734A6C" w:rsidP="00CB23B4">
      <w:pPr>
        <w:shd w:val="clear" w:color="auto" w:fill="FFFFFF"/>
        <w:spacing w:before="96" w:line="259" w:lineRule="exact"/>
        <w:ind w:left="720" w:right="14" w:hanging="322"/>
        <w:jc w:val="both"/>
        <w:rPr>
          <w:lang w:val="hr-HR"/>
        </w:rPr>
      </w:pPr>
      <w:r w:rsidRPr="00E27110">
        <w:rPr>
          <w:rFonts w:eastAsia="Times New Roman"/>
          <w:sz w:val="22"/>
          <w:szCs w:val="22"/>
          <w:lang w:val="hr-HR"/>
        </w:rPr>
        <w:t xml:space="preserve">– </w:t>
      </w:r>
      <w:r w:rsidR="00CB23B4">
        <w:rPr>
          <w:rFonts w:eastAsia="Times New Roman"/>
          <w:sz w:val="22"/>
          <w:szCs w:val="22"/>
          <w:lang w:val="hr-HR"/>
        </w:rPr>
        <w:tab/>
        <w:t>Tablica pomaže nastavnicima iskoristiti</w:t>
      </w:r>
      <w:r w:rsidR="007E1BE4" w:rsidRPr="00E27110">
        <w:rPr>
          <w:rFonts w:eastAsia="Times New Roman"/>
          <w:sz w:val="22"/>
          <w:szCs w:val="22"/>
          <w:lang w:val="hr-HR"/>
        </w:rPr>
        <w:t xml:space="preserve"> sinergijske učinke koji pomažu da učenici uzastopno uvježbavaju važne kompetencije i to u različitim, međusobno povezanim kontekstima. U tom slučaju nastavnik odabire i kombinira nekoliko jedinica.</w:t>
      </w:r>
    </w:p>
    <w:p w:rsidR="00842F7B" w:rsidRPr="00E27110" w:rsidRDefault="00842F7B">
      <w:pPr>
        <w:spacing w:after="293"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499"/>
        </w:trPr>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7E1BE4">
            <w:pPr>
              <w:shd w:val="clear" w:color="auto" w:fill="FFFFFF"/>
              <w:jc w:val="center"/>
              <w:rPr>
                <w:lang w:val="hr-HR"/>
              </w:rPr>
            </w:pPr>
            <w:r w:rsidRPr="00E27110">
              <w:rPr>
                <w:b/>
                <w:bCs/>
                <w:lang w:val="hr-HR"/>
              </w:rPr>
              <w:t>Jedinice</w:t>
            </w:r>
          </w:p>
        </w:tc>
        <w:tc>
          <w:tcPr>
            <w:tcW w:w="5438"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15333">
            <w:pPr>
              <w:shd w:val="clear" w:color="auto" w:fill="FFFFFF"/>
              <w:jc w:val="center"/>
              <w:rPr>
                <w:lang w:val="hr-HR"/>
              </w:rPr>
            </w:pPr>
            <w:r w:rsidRPr="00E27110">
              <w:rPr>
                <w:b/>
                <w:bCs/>
                <w:lang w:val="hr-HR"/>
              </w:rPr>
              <w:t>Dimen</w:t>
            </w:r>
            <w:r w:rsidR="00415333" w:rsidRPr="00E27110">
              <w:rPr>
                <w:b/>
                <w:bCs/>
                <w:lang w:val="hr-HR"/>
              </w:rPr>
              <w:t>zije razvijanja kompetencije</w:t>
            </w:r>
          </w:p>
        </w:tc>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794B31" w:rsidP="00794B31">
            <w:pPr>
              <w:shd w:val="clear" w:color="auto" w:fill="FFFFFF"/>
              <w:spacing w:line="269" w:lineRule="exact"/>
              <w:ind w:left="211" w:right="216"/>
              <w:rPr>
                <w:lang w:val="hr-HR"/>
              </w:rPr>
            </w:pPr>
            <w:r w:rsidRPr="00E27110">
              <w:rPr>
                <w:b/>
                <w:bCs/>
                <w:spacing w:val="-1"/>
                <w:lang w:val="hr-HR"/>
              </w:rPr>
              <w:t xml:space="preserve"> Stavovi i vrijednosti</w:t>
            </w:r>
          </w:p>
        </w:tc>
      </w:tr>
      <w:tr w:rsidR="00842F7B" w:rsidRPr="00E27110">
        <w:trPr>
          <w:trHeight w:hRule="exact" w:val="1027"/>
        </w:trPr>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94B31">
            <w:pPr>
              <w:shd w:val="clear" w:color="auto" w:fill="FFFFFF"/>
              <w:spacing w:line="269" w:lineRule="exact"/>
              <w:ind w:left="72" w:right="72"/>
              <w:rPr>
                <w:lang w:val="hr-HR"/>
              </w:rPr>
            </w:pPr>
            <w:r w:rsidRPr="00E27110">
              <w:rPr>
                <w:b/>
                <w:bCs/>
                <w:lang w:val="hr-HR"/>
              </w:rPr>
              <w:t>Politi</w:t>
            </w:r>
            <w:r w:rsidR="00794B31" w:rsidRPr="00E27110">
              <w:rPr>
                <w:b/>
                <w:bCs/>
                <w:lang w:val="hr-HR"/>
              </w:rPr>
              <w:t>čka analiza i prosudba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94B31" w:rsidP="00794B31">
            <w:pPr>
              <w:shd w:val="clear" w:color="auto" w:fill="FFFFFF"/>
              <w:spacing w:line="269" w:lineRule="exact"/>
              <w:ind w:left="235" w:right="240"/>
              <w:rPr>
                <w:lang w:val="hr-HR"/>
              </w:rPr>
            </w:pPr>
            <w:r w:rsidRPr="00E27110">
              <w:rPr>
                <w:b/>
                <w:bCs/>
                <w:spacing w:val="-3"/>
                <w:lang w:val="hr-HR"/>
              </w:rPr>
              <w:t>Metode i vještine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94B31">
            <w:pPr>
              <w:shd w:val="clear" w:color="auto" w:fill="FFFFFF"/>
              <w:spacing w:line="269" w:lineRule="exact"/>
              <w:ind w:left="67"/>
              <w:rPr>
                <w:lang w:val="hr-HR"/>
              </w:rPr>
            </w:pPr>
            <w:r w:rsidRPr="00E27110">
              <w:rPr>
                <w:b/>
                <w:bCs/>
                <w:spacing w:val="-1"/>
                <w:lang w:val="hr-HR"/>
              </w:rPr>
              <w:t>Politi</w:t>
            </w:r>
            <w:r w:rsidR="00794B31" w:rsidRPr="00E27110">
              <w:rPr>
                <w:b/>
                <w:bCs/>
                <w:spacing w:val="-1"/>
                <w:lang w:val="hr-HR"/>
              </w:rPr>
              <w:t>čko odlučivanje i djelovanje</w:t>
            </w:r>
          </w:p>
        </w:tc>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spacing w:line="269" w:lineRule="exact"/>
              <w:ind w:left="67"/>
              <w:rPr>
                <w:lang w:val="hr-HR"/>
              </w:rPr>
            </w:pPr>
          </w:p>
          <w:p w:rsidR="00842F7B" w:rsidRPr="00E27110" w:rsidRDefault="00842F7B">
            <w:pPr>
              <w:shd w:val="clear" w:color="auto" w:fill="FFFFFF"/>
              <w:spacing w:line="269" w:lineRule="exact"/>
              <w:ind w:left="67"/>
              <w:rPr>
                <w:lang w:val="hr-HR"/>
              </w:rPr>
            </w:pPr>
          </w:p>
        </w:tc>
      </w:tr>
      <w:tr w:rsidR="00842F7B" w:rsidRPr="00E27110">
        <w:trPr>
          <w:trHeight w:hRule="exact" w:val="1512"/>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94B31" w:rsidP="00794B31">
            <w:pPr>
              <w:shd w:val="clear" w:color="auto" w:fill="FFFFFF"/>
              <w:rPr>
                <w:lang w:val="hr-HR"/>
              </w:rPr>
            </w:pPr>
            <w:r w:rsidRPr="00E27110">
              <w:rPr>
                <w:b/>
                <w:bCs/>
                <w:lang w:val="hr-HR"/>
              </w:rPr>
              <w:t>5.Pravila i zakon</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B23B4" w:rsidP="002270D0">
            <w:pPr>
              <w:shd w:val="clear" w:color="auto" w:fill="FFFFFF"/>
              <w:spacing w:line="264" w:lineRule="exact"/>
              <w:ind w:right="91"/>
              <w:rPr>
                <w:lang w:val="hr-HR"/>
              </w:rPr>
            </w:pPr>
            <w:r>
              <w:rPr>
                <w:lang w:val="hr-HR"/>
              </w:rPr>
              <w:t>Osnovna koncepcija</w:t>
            </w:r>
            <w:r w:rsidR="00794B31" w:rsidRPr="00E27110">
              <w:rPr>
                <w:lang w:val="hr-HR"/>
              </w:rPr>
              <w:t xml:space="preserve"> institucionalnih okvira i </w:t>
            </w:r>
            <w:r w:rsidR="002270D0" w:rsidRPr="00997D8F">
              <w:rPr>
                <w:lang w:val="hr-HR"/>
              </w:rPr>
              <w:t>oblici vlasništva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94B31" w:rsidP="00794B31">
            <w:pPr>
              <w:shd w:val="clear" w:color="auto" w:fill="FFFFFF"/>
              <w:spacing w:line="269" w:lineRule="exact"/>
              <w:ind w:right="206"/>
              <w:rPr>
                <w:lang w:val="hr-HR"/>
              </w:rPr>
            </w:pPr>
            <w:r w:rsidRPr="00E27110">
              <w:rPr>
                <w:lang w:val="hr-HR"/>
              </w:rPr>
              <w:t>Timski rad, upravljanje vremenom. Usporedba.</w:t>
            </w:r>
          </w:p>
          <w:p w:rsidR="00794B31" w:rsidRPr="00E27110" w:rsidRDefault="00794B31" w:rsidP="00794B31">
            <w:pPr>
              <w:shd w:val="clear" w:color="auto" w:fill="FFFFFF"/>
              <w:spacing w:line="269" w:lineRule="exact"/>
              <w:ind w:right="206"/>
              <w:rPr>
                <w:lang w:val="hr-HR"/>
              </w:rPr>
            </w:pPr>
            <w:r w:rsidRPr="00E27110">
              <w:rPr>
                <w:lang w:val="hr-HR"/>
              </w:rPr>
              <w:t>Odabir.</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94B31" w:rsidP="00794B31">
            <w:pPr>
              <w:shd w:val="clear" w:color="auto" w:fill="FFFFFF"/>
              <w:spacing w:line="264" w:lineRule="exact"/>
              <w:rPr>
                <w:lang w:val="hr-HR"/>
              </w:rPr>
            </w:pPr>
            <w:r w:rsidRPr="00E27110">
              <w:rPr>
                <w:lang w:val="hr-HR"/>
              </w:rPr>
              <w:t xml:space="preserve">Društveni ugovor </w:t>
            </w:r>
            <w:r w:rsidRPr="00E27110">
              <w:rPr>
                <w:i/>
                <w:lang w:val="hr-HR"/>
              </w:rPr>
              <w:t xml:space="preserve">ili </w:t>
            </w:r>
            <w:r w:rsidRPr="00E27110">
              <w:rPr>
                <w:lang w:val="hr-HR"/>
              </w:rPr>
              <w:t>dogovor o predlaganju opcije</w:t>
            </w:r>
            <w:r w:rsidR="0039259F">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94B31" w:rsidP="00794B31">
            <w:pPr>
              <w:shd w:val="clear" w:color="auto" w:fill="FFFFFF"/>
              <w:spacing w:line="264" w:lineRule="exact"/>
              <w:ind w:right="154"/>
              <w:rPr>
                <w:lang w:val="hr-HR"/>
              </w:rPr>
            </w:pPr>
            <w:r w:rsidRPr="00E27110">
              <w:rPr>
                <w:lang w:val="hr-HR"/>
              </w:rPr>
              <w:t>Uvažavanje pravila i zakona radi civiliziranja sukoba</w:t>
            </w:r>
          </w:p>
        </w:tc>
      </w:tr>
      <w:tr w:rsidR="00842F7B" w:rsidRPr="00E27110">
        <w:trPr>
          <w:trHeight w:hRule="exact" w:val="1282"/>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lang w:val="hr-HR"/>
              </w:rPr>
              <w:t>4</w:t>
            </w:r>
            <w:r w:rsidR="00794B31" w:rsidRPr="00E27110">
              <w:rPr>
                <w:lang w:val="hr-HR"/>
              </w:rPr>
              <w:t>.</w:t>
            </w:r>
            <w:r w:rsidRPr="00E27110">
              <w:rPr>
                <w:lang w:val="hr-HR"/>
              </w:rPr>
              <w:t xml:space="preserve"> </w:t>
            </w:r>
            <w:r w:rsidR="00794B31" w:rsidRPr="00E27110">
              <w:rPr>
                <w:lang w:val="hr-HR"/>
              </w:rPr>
              <w:t>Sukob</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9259F" w:rsidP="00794B31">
            <w:pPr>
              <w:shd w:val="clear" w:color="auto" w:fill="FFFFFF"/>
              <w:spacing w:line="264" w:lineRule="exact"/>
              <w:ind w:right="221"/>
              <w:rPr>
                <w:lang w:val="hr-HR"/>
              </w:rPr>
            </w:pPr>
            <w:r>
              <w:rPr>
                <w:lang w:val="hr-HR"/>
              </w:rPr>
              <w:t xml:space="preserve">Nepostojanje pravila </w:t>
            </w:r>
            <w:r w:rsidR="00794B31" w:rsidRPr="00E27110">
              <w:rPr>
                <w:lang w:val="hr-HR"/>
              </w:rPr>
              <w:t>dovodi do sukoba</w:t>
            </w:r>
            <w:r>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94B31" w:rsidP="00794B31">
            <w:pPr>
              <w:shd w:val="clear" w:color="auto" w:fill="FFFFFF"/>
              <w:spacing w:line="264" w:lineRule="exact"/>
              <w:ind w:right="178"/>
              <w:rPr>
                <w:lang w:val="hr-HR"/>
              </w:rPr>
            </w:pPr>
            <w:r w:rsidRPr="00E27110">
              <w:rPr>
                <w:lang w:val="hr-HR"/>
              </w:rPr>
              <w:t>S</w:t>
            </w:r>
            <w:r w:rsidR="0039259F">
              <w:rPr>
                <w:lang w:val="hr-HR"/>
              </w:rPr>
              <w:t>a</w:t>
            </w:r>
            <w:r w:rsidRPr="00E27110">
              <w:rPr>
                <w:lang w:val="hr-HR"/>
              </w:rPr>
              <w:t>vladavanje neformalnog okruženja sukobljenih interesa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18"/>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94B31" w:rsidP="00794B31">
            <w:pPr>
              <w:shd w:val="clear" w:color="auto" w:fill="FFFFFF"/>
              <w:rPr>
                <w:lang w:val="hr-HR"/>
              </w:rPr>
            </w:pPr>
            <w:r w:rsidRPr="00E27110">
              <w:rPr>
                <w:spacing w:val="-1"/>
                <w:lang w:val="hr-HR"/>
              </w:rPr>
              <w:t>2.Odgovornost</w:t>
            </w:r>
            <w:r w:rsidR="00734A6C" w:rsidRPr="00E27110">
              <w:rPr>
                <w:spacing w:val="-1"/>
                <w:lang w:val="hr-HR"/>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94B31" w:rsidP="00794B31">
            <w:pPr>
              <w:shd w:val="clear" w:color="auto" w:fill="FFFFFF"/>
              <w:spacing w:line="269" w:lineRule="exact"/>
              <w:ind w:right="77"/>
              <w:rPr>
                <w:lang w:val="hr-HR"/>
              </w:rPr>
            </w:pPr>
            <w:r w:rsidRPr="00E27110">
              <w:rPr>
                <w:lang w:val="hr-HR"/>
              </w:rPr>
              <w:t>Poticaji mogu snažno utjecati na naše ponašanje</w:t>
            </w:r>
            <w:r w:rsidR="00734A6C" w:rsidRPr="00E27110">
              <w:rPr>
                <w:lang w:val="hr-HR"/>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94B31" w:rsidP="00794B31">
            <w:pPr>
              <w:shd w:val="clear" w:color="auto" w:fill="FFFFFF"/>
              <w:spacing w:line="269" w:lineRule="exact"/>
              <w:rPr>
                <w:lang w:val="hr-HR"/>
              </w:rPr>
            </w:pPr>
            <w:r w:rsidRPr="00E27110">
              <w:rPr>
                <w:lang w:val="hr-HR"/>
              </w:rPr>
              <w:t>Rješavanje dilema, utvrđivanje prioriteta</w:t>
            </w:r>
            <w:r w:rsidR="0039259F">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94B31" w:rsidP="00794B31">
            <w:pPr>
              <w:shd w:val="clear" w:color="auto" w:fill="FFFFFF"/>
              <w:spacing w:line="269" w:lineRule="exact"/>
              <w:ind w:right="173"/>
              <w:rPr>
                <w:lang w:val="hr-HR"/>
              </w:rPr>
            </w:pPr>
            <w:r w:rsidRPr="00E27110">
              <w:rPr>
                <w:lang w:val="hr-HR"/>
              </w:rPr>
              <w:t>Svijest o posljedicama naših odluka</w:t>
            </w:r>
            <w:r w:rsidR="0039259F">
              <w:rPr>
                <w:lang w:val="hr-HR"/>
              </w:rPr>
              <w:t>.</w:t>
            </w:r>
          </w:p>
        </w:tc>
      </w:tr>
      <w:tr w:rsidR="00842F7B" w:rsidRPr="00E27110">
        <w:trPr>
          <w:trHeight w:hRule="exact" w:val="1555"/>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94B31" w:rsidP="00794B31">
            <w:pPr>
              <w:shd w:val="clear" w:color="auto" w:fill="FFFFFF"/>
              <w:rPr>
                <w:lang w:val="hr-HR"/>
              </w:rPr>
            </w:pPr>
            <w:r w:rsidRPr="00E27110">
              <w:rPr>
                <w:lang w:val="hr-HR"/>
              </w:rPr>
              <w:t>8.Sloboda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94B31" w:rsidP="00794B31">
            <w:pPr>
              <w:shd w:val="clear" w:color="auto" w:fill="FFFFFF"/>
              <w:spacing w:line="264" w:lineRule="exact"/>
              <w:ind w:right="10"/>
              <w:rPr>
                <w:lang w:val="hr-HR"/>
              </w:rPr>
            </w:pPr>
            <w:r w:rsidRPr="00E27110">
              <w:rPr>
                <w:lang w:val="hr-HR"/>
              </w:rPr>
              <w:t>Ostvarivanje slobode traži sustav pravila radi zaštite slabijih</w:t>
            </w:r>
            <w:r w:rsidR="0039259F">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3817" w:rsidP="001A3817">
            <w:pPr>
              <w:shd w:val="clear" w:color="auto" w:fill="FFFFFF"/>
              <w:spacing w:line="269" w:lineRule="exact"/>
              <w:ind w:right="91"/>
              <w:rPr>
                <w:lang w:val="hr-HR"/>
              </w:rPr>
            </w:pPr>
            <w:r w:rsidRPr="00E27110">
              <w:rPr>
                <w:lang w:val="hr-HR"/>
              </w:rPr>
              <w:t>Raspravljanje, objašnjavanje nečijeg stajališta</w:t>
            </w:r>
            <w:r w:rsidR="0039259F">
              <w:rPr>
                <w:lang w:val="hr-HR"/>
              </w:rPr>
              <w:t>.</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3817" w:rsidP="001A3817">
            <w:pPr>
              <w:shd w:val="clear" w:color="auto" w:fill="FFFFFF"/>
              <w:spacing w:line="269" w:lineRule="exact"/>
              <w:ind w:right="638"/>
              <w:rPr>
                <w:lang w:val="hr-HR"/>
              </w:rPr>
            </w:pPr>
            <w:r w:rsidRPr="00E27110">
              <w:rPr>
                <w:lang w:val="hr-HR"/>
              </w:rPr>
              <w:t>Sloboda i formuliranje</w:t>
            </w:r>
            <w:r w:rsidR="0039259F">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3817" w:rsidP="001A3817">
            <w:pPr>
              <w:shd w:val="clear" w:color="auto" w:fill="FFFFFF"/>
              <w:jc w:val="center"/>
              <w:rPr>
                <w:lang w:val="hr-HR"/>
              </w:rPr>
            </w:pPr>
            <w:r w:rsidRPr="00E27110">
              <w:rPr>
                <w:lang w:val="hr-HR"/>
              </w:rPr>
              <w:t>Međusobno uvažavanje</w:t>
            </w:r>
            <w:r w:rsidR="0039259F">
              <w:rPr>
                <w:lang w:val="hr-HR"/>
              </w:rPr>
              <w:t>.</w:t>
            </w:r>
          </w:p>
        </w:tc>
      </w:tr>
      <w:tr w:rsidR="00842F7B" w:rsidRPr="00E27110">
        <w:trPr>
          <w:trHeight w:hRule="exact" w:val="1306"/>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9259F" w:rsidP="001A3817">
            <w:pPr>
              <w:shd w:val="clear" w:color="auto" w:fill="FFFFFF"/>
              <w:spacing w:line="269" w:lineRule="exact"/>
              <w:ind w:right="34"/>
              <w:rPr>
                <w:lang w:val="hr-HR"/>
              </w:rPr>
            </w:pPr>
            <w:r>
              <w:rPr>
                <w:lang w:val="hr-HR"/>
              </w:rPr>
              <w:lastRenderedPageBreak/>
              <w:t>6.Vlast</w:t>
            </w:r>
            <w:r w:rsidR="001A3817" w:rsidRPr="00E27110">
              <w:rPr>
                <w:lang w:val="hr-HR"/>
              </w:rPr>
              <w:t xml:space="preserve"> i politika</w:t>
            </w:r>
            <w:r w:rsidR="00734A6C" w:rsidRPr="00E27110">
              <w:rPr>
                <w:lang w:val="hr-HR"/>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3817" w:rsidP="001A3817">
            <w:pPr>
              <w:shd w:val="clear" w:color="auto" w:fill="FFFFFF"/>
              <w:spacing w:line="269" w:lineRule="exact"/>
              <w:ind w:right="34"/>
              <w:rPr>
                <w:lang w:val="hr-HR"/>
              </w:rPr>
            </w:pPr>
            <w:r w:rsidRPr="00E27110">
              <w:rPr>
                <w:lang w:val="hr-HR"/>
              </w:rPr>
              <w:t>Pravila i zakoni su važni alati za rješavanje problema i sukoba</w:t>
            </w:r>
            <w:r w:rsidR="0039259F">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3817" w:rsidP="0039259F">
            <w:pPr>
              <w:shd w:val="clear" w:color="auto" w:fill="FFFFFF"/>
              <w:spacing w:line="269" w:lineRule="exact"/>
              <w:ind w:right="187"/>
              <w:rPr>
                <w:lang w:val="hr-HR"/>
              </w:rPr>
            </w:pPr>
            <w:r w:rsidRPr="00E27110">
              <w:rPr>
                <w:lang w:val="hr-HR"/>
              </w:rPr>
              <w:t>Kompromis</w:t>
            </w:r>
            <w:r w:rsidR="0039259F">
              <w:rPr>
                <w:lang w:val="hr-HR"/>
              </w:rPr>
              <w:t>,</w:t>
            </w:r>
            <w:r w:rsidRPr="00E27110">
              <w:rPr>
                <w:lang w:val="hr-HR"/>
              </w:rPr>
              <w:t xml:space="preserve"> pokušaj</w:t>
            </w:r>
            <w:r w:rsidR="0039259F">
              <w:rPr>
                <w:lang w:val="hr-HR"/>
              </w:rPr>
              <w:t>i i pogreške</w:t>
            </w:r>
            <w:r w:rsidRPr="00E27110">
              <w:rPr>
                <w:lang w:val="hr-HR"/>
              </w:rPr>
              <w:t xml:space="preserve"> u procesima  odlučivanja</w:t>
            </w:r>
            <w:r w:rsidR="0039259F">
              <w:rPr>
                <w:lang w:val="hr-HR"/>
              </w:rPr>
              <w:t>.</w:t>
            </w:r>
            <w:r w:rsidR="00734A6C" w:rsidRPr="00E27110">
              <w:rPr>
                <w:lang w:val="hr-HR"/>
              </w:rPr>
              <w:t xml:space="preserve"> </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653"/>
        <w:ind w:right="62"/>
        <w:jc w:val="right"/>
        <w:rPr>
          <w:lang w:val="hr-HR"/>
        </w:rPr>
      </w:pPr>
      <w:r w:rsidRPr="00E27110">
        <w:rPr>
          <w:rFonts w:ascii="Courier New" w:hAnsi="Courier New" w:cs="Courier New"/>
          <w:sz w:val="22"/>
          <w:szCs w:val="22"/>
          <w:lang w:val="hr-HR"/>
        </w:rPr>
        <w:t>141</w:t>
      </w:r>
    </w:p>
    <w:p w:rsidR="00842F7B" w:rsidRPr="00E27110" w:rsidRDefault="00842F7B">
      <w:pPr>
        <w:shd w:val="clear" w:color="auto" w:fill="FFFFFF"/>
        <w:spacing w:before="653"/>
        <w:ind w:right="62"/>
        <w:jc w:val="right"/>
        <w:rPr>
          <w:lang w:val="hr-HR"/>
        </w:rPr>
        <w:sectPr w:rsidR="00842F7B" w:rsidRPr="00E27110">
          <w:pgSz w:w="11909" w:h="16834"/>
          <w:pgMar w:top="538" w:right="1409" w:bottom="360" w:left="1413" w:header="720" w:footer="720" w:gutter="0"/>
          <w:cols w:space="60"/>
          <w:noEndnote/>
        </w:sectPr>
      </w:pPr>
    </w:p>
    <w:p w:rsidR="00842F7B" w:rsidRPr="00E27110" w:rsidRDefault="0007780F">
      <w:pPr>
        <w:shd w:val="clear" w:color="auto" w:fill="FFFFFF"/>
        <w:ind w:left="5"/>
        <w:rPr>
          <w:lang w:val="hr-HR"/>
        </w:rPr>
      </w:pPr>
      <w:r w:rsidRPr="00E27110">
        <w:rPr>
          <w:sz w:val="18"/>
          <w:szCs w:val="18"/>
          <w:lang w:val="hr-HR"/>
        </w:rPr>
        <w:lastRenderedPageBreak/>
        <w:t>Sudjelovanje u demokraciji</w:t>
      </w:r>
    </w:p>
    <w:p w:rsidR="00842F7B" w:rsidRPr="00E27110" w:rsidRDefault="00734A6C">
      <w:pPr>
        <w:shd w:val="clear" w:color="auto" w:fill="FFFFFF"/>
        <w:spacing w:before="470" w:line="437" w:lineRule="exact"/>
        <w:ind w:left="120" w:right="1843"/>
        <w:rPr>
          <w:lang w:val="hr-HR"/>
        </w:rPr>
      </w:pPr>
      <w:r w:rsidRPr="00E27110">
        <w:rPr>
          <w:rFonts w:ascii="Arial" w:hAnsi="Arial" w:cs="Arial"/>
          <w:b/>
          <w:bCs/>
          <w:spacing w:val="-14"/>
          <w:sz w:val="30"/>
          <w:szCs w:val="30"/>
          <w:lang w:val="hr-HR"/>
        </w:rPr>
        <w:t>5</w:t>
      </w:r>
      <w:r w:rsidR="0007780F" w:rsidRPr="00E27110">
        <w:rPr>
          <w:rFonts w:ascii="Arial" w:hAnsi="Arial" w:cs="Arial"/>
          <w:b/>
          <w:bCs/>
          <w:spacing w:val="-14"/>
          <w:sz w:val="30"/>
          <w:szCs w:val="30"/>
          <w:lang w:val="hr-HR"/>
        </w:rPr>
        <w:t xml:space="preserve">. JEDINICA: Pravila i zakon </w:t>
      </w:r>
      <w:r w:rsidRPr="00E27110">
        <w:rPr>
          <w:rFonts w:ascii="Arial" w:eastAsia="Times New Roman" w:hAnsi="Arial"/>
          <w:b/>
          <w:bCs/>
          <w:spacing w:val="-14"/>
          <w:sz w:val="30"/>
          <w:szCs w:val="30"/>
          <w:lang w:val="hr-HR"/>
        </w:rPr>
        <w:t>–</w:t>
      </w:r>
      <w:r w:rsidRPr="00E27110">
        <w:rPr>
          <w:rFonts w:ascii="Arial" w:eastAsia="Times New Roman" w:hAnsi="Arial" w:cs="Arial"/>
          <w:b/>
          <w:bCs/>
          <w:spacing w:val="-14"/>
          <w:sz w:val="30"/>
          <w:szCs w:val="30"/>
          <w:lang w:val="hr-HR"/>
        </w:rPr>
        <w:t xml:space="preserve"> </w:t>
      </w:r>
      <w:r w:rsidR="0007780F" w:rsidRPr="00E27110">
        <w:rPr>
          <w:rFonts w:ascii="Arial" w:eastAsia="Times New Roman" w:hAnsi="Arial" w:cs="Arial"/>
          <w:b/>
          <w:bCs/>
          <w:spacing w:val="-14"/>
          <w:sz w:val="30"/>
          <w:szCs w:val="30"/>
          <w:lang w:val="hr-HR"/>
        </w:rPr>
        <w:t>Kakva pravila najviše odgovaraju našim interesima? Igra donošenja odluka</w:t>
      </w:r>
    </w:p>
    <w:p w:rsidR="00842F7B" w:rsidRPr="00E27110" w:rsidRDefault="00842F7B">
      <w:pPr>
        <w:spacing w:after="384"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907"/>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780F" w:rsidP="0007780F">
            <w:pPr>
              <w:shd w:val="clear" w:color="auto" w:fill="FFFFFF"/>
              <w:jc w:val="center"/>
              <w:rPr>
                <w:lang w:val="hr-HR"/>
              </w:rPr>
            </w:pPr>
            <w:r w:rsidRPr="00E27110">
              <w:rPr>
                <w:b/>
                <w:bCs/>
                <w:lang w:val="hr-HR"/>
              </w:rPr>
              <w:t>Tema lekcije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07780F" w:rsidRPr="00E27110" w:rsidRDefault="0039259F">
            <w:pPr>
              <w:shd w:val="clear" w:color="auto" w:fill="FFFFFF"/>
              <w:spacing w:line="259" w:lineRule="exact"/>
              <w:ind w:left="62"/>
              <w:rPr>
                <w:b/>
                <w:bCs/>
                <w:lang w:val="hr-HR"/>
              </w:rPr>
            </w:pPr>
            <w:r>
              <w:rPr>
                <w:b/>
                <w:bCs/>
                <w:lang w:val="hr-HR"/>
              </w:rPr>
              <w:t>Razv</w:t>
            </w:r>
            <w:r w:rsidR="0007780F" w:rsidRPr="00E27110">
              <w:rPr>
                <w:b/>
                <w:bCs/>
                <w:lang w:val="hr-HR"/>
              </w:rPr>
              <w:t>ijanje kompetencije/</w:t>
            </w:r>
          </w:p>
          <w:p w:rsidR="00842F7B" w:rsidRPr="00E27110" w:rsidRDefault="0007780F">
            <w:pPr>
              <w:shd w:val="clear" w:color="auto" w:fill="FFFFFF"/>
              <w:spacing w:line="259" w:lineRule="exact"/>
              <w:ind w:left="62"/>
              <w:rPr>
                <w:lang w:val="hr-HR"/>
              </w:rPr>
            </w:pPr>
            <w:r w:rsidRPr="00E27110">
              <w:rPr>
                <w:b/>
                <w:bCs/>
                <w:lang w:val="hr-HR"/>
              </w:rPr>
              <w:t>ciljevi učenja</w:t>
            </w:r>
          </w:p>
          <w:p w:rsidR="00842F7B" w:rsidRPr="00E27110" w:rsidRDefault="00842F7B">
            <w:pPr>
              <w:shd w:val="clear" w:color="auto" w:fill="FFFFFF"/>
              <w:spacing w:line="259" w:lineRule="exact"/>
              <w:ind w:left="62"/>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780F" w:rsidP="0007780F">
            <w:pPr>
              <w:shd w:val="clear" w:color="auto" w:fill="FFFFFF"/>
              <w:jc w:val="center"/>
              <w:rPr>
                <w:lang w:val="hr-HR"/>
              </w:rPr>
            </w:pPr>
            <w:r w:rsidRPr="00E27110">
              <w:rPr>
                <w:b/>
                <w:bCs/>
                <w:lang w:val="hr-HR"/>
              </w:rPr>
              <w:t>Zadaci za učenike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7780F">
            <w:pPr>
              <w:shd w:val="clear" w:color="auto" w:fill="FFFFFF"/>
              <w:spacing w:line="259" w:lineRule="exact"/>
              <w:ind w:left="202" w:right="202"/>
              <w:rPr>
                <w:lang w:val="hr-HR"/>
              </w:rPr>
            </w:pPr>
            <w:r w:rsidRPr="00E27110">
              <w:rPr>
                <w:b/>
                <w:bCs/>
                <w:spacing w:val="-2"/>
                <w:lang w:val="hr-HR"/>
              </w:rPr>
              <w:t>Materi</w:t>
            </w:r>
            <w:r w:rsidR="0007780F" w:rsidRPr="00E27110">
              <w:rPr>
                <w:b/>
                <w:bCs/>
                <w:spacing w:val="-2"/>
                <w:lang w:val="hr-HR"/>
              </w:rPr>
              <w:t>jali i sredstva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7780F">
            <w:pPr>
              <w:shd w:val="clear" w:color="auto" w:fill="FFFFFF"/>
              <w:jc w:val="center"/>
              <w:rPr>
                <w:lang w:val="hr-HR"/>
              </w:rPr>
            </w:pPr>
            <w:r w:rsidRPr="00E27110">
              <w:rPr>
                <w:b/>
                <w:bCs/>
                <w:lang w:val="hr-HR"/>
              </w:rPr>
              <w:t>Met</w:t>
            </w:r>
            <w:r w:rsidR="00734A6C" w:rsidRPr="00E27110">
              <w:rPr>
                <w:b/>
                <w:bCs/>
                <w:lang w:val="hr-HR"/>
              </w:rPr>
              <w:t>od</w:t>
            </w:r>
            <w:r w:rsidRPr="00E27110">
              <w:rPr>
                <w:b/>
                <w:bCs/>
                <w:lang w:val="hr-HR"/>
              </w:rPr>
              <w:t>a</w:t>
            </w:r>
          </w:p>
        </w:tc>
      </w:tr>
      <w:tr w:rsidR="00842F7B" w:rsidRPr="00E27110">
        <w:trPr>
          <w:trHeight w:hRule="exact" w:val="4085"/>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Le</w:t>
            </w:r>
            <w:r w:rsidR="0007780F" w:rsidRPr="00E27110">
              <w:rPr>
                <w:lang w:val="hr-HR"/>
              </w:rPr>
              <w:t>kcije</w:t>
            </w:r>
            <w:r w:rsidRPr="00E27110">
              <w:rPr>
                <w:lang w:val="hr-HR"/>
              </w:rPr>
              <w:t xml:space="preserve"> 1</w:t>
            </w:r>
            <w:r w:rsidR="0007780F" w:rsidRPr="00E27110">
              <w:rPr>
                <w:lang w:val="hr-HR"/>
              </w:rPr>
              <w:t>. i</w:t>
            </w:r>
            <w:r w:rsidRPr="00E27110">
              <w:rPr>
                <w:lang w:val="hr-HR"/>
              </w:rPr>
              <w:t xml:space="preserve"> 2</w:t>
            </w:r>
            <w:r w:rsidR="0007780F" w:rsidRPr="00E27110">
              <w:rPr>
                <w:lang w:val="hr-HR"/>
              </w:rPr>
              <w:t>. Zašto zajednici trebaju pravila?</w:t>
            </w:r>
          </w:p>
          <w:p w:rsidR="00842F7B" w:rsidRPr="00E27110" w:rsidRDefault="00842F7B">
            <w:pPr>
              <w:shd w:val="clear" w:color="auto" w:fill="FFFFFF"/>
              <w:spacing w:line="259" w:lineRule="exact"/>
              <w:ind w:left="10" w:right="197"/>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CD36E1" w:rsidRPr="00E27110" w:rsidRDefault="00734A6C" w:rsidP="00CD36E1">
            <w:pPr>
              <w:shd w:val="clear" w:color="auto" w:fill="FFFFFF"/>
              <w:spacing w:line="264" w:lineRule="exact"/>
              <w:rPr>
                <w:lang w:val="hr-HR"/>
              </w:rPr>
            </w:pPr>
            <w:r w:rsidRPr="00E27110">
              <w:rPr>
                <w:lang w:val="hr-HR"/>
              </w:rPr>
              <w:t>Anal</w:t>
            </w:r>
            <w:r w:rsidR="00CD36E1" w:rsidRPr="00E27110">
              <w:rPr>
                <w:lang w:val="hr-HR"/>
              </w:rPr>
              <w:t>itičko razmišljanje, planiranje zadataka. Prepoznavanje</w:t>
            </w:r>
          </w:p>
          <w:p w:rsidR="00842F7B" w:rsidRPr="00E27110" w:rsidRDefault="00CD36E1" w:rsidP="00CD36E1">
            <w:pPr>
              <w:shd w:val="clear" w:color="auto" w:fill="FFFFFF"/>
              <w:spacing w:line="264" w:lineRule="exact"/>
              <w:rPr>
                <w:lang w:val="hr-HR"/>
              </w:rPr>
            </w:pPr>
            <w:r w:rsidRPr="00E27110">
              <w:rPr>
                <w:lang w:val="hr-HR"/>
              </w:rPr>
              <w:t>političkog problema.</w:t>
            </w:r>
          </w:p>
          <w:p w:rsidR="00842F7B" w:rsidRPr="00E27110" w:rsidRDefault="00CD36E1">
            <w:pPr>
              <w:shd w:val="clear" w:color="auto" w:fill="FFFFFF"/>
              <w:spacing w:line="259" w:lineRule="exact"/>
              <w:rPr>
                <w:lang w:val="hr-HR"/>
              </w:rPr>
            </w:pPr>
            <w:r w:rsidRPr="00E27110">
              <w:rPr>
                <w:lang w:val="hr-HR"/>
              </w:rPr>
              <w:t>Sustav pravila je institucionalna kičma zajednice.</w:t>
            </w:r>
          </w:p>
          <w:p w:rsidR="00842F7B" w:rsidRPr="00E27110" w:rsidRDefault="00734A6C" w:rsidP="00CD36E1">
            <w:pPr>
              <w:shd w:val="clear" w:color="auto" w:fill="FFFFFF"/>
              <w:spacing w:line="259" w:lineRule="exact"/>
              <w:rPr>
                <w:lang w:val="hr-HR"/>
              </w:rPr>
            </w:pPr>
            <w:r w:rsidRPr="00E27110">
              <w:rPr>
                <w:lang w:val="hr-HR"/>
              </w:rPr>
              <w:t>Hi</w:t>
            </w:r>
            <w:r w:rsidR="00CD36E1" w:rsidRPr="00E27110">
              <w:rPr>
                <w:lang w:val="hr-HR"/>
              </w:rPr>
              <w:t>j</w:t>
            </w:r>
            <w:r w:rsidRPr="00E27110">
              <w:rPr>
                <w:lang w:val="hr-HR"/>
              </w:rPr>
              <w:t>erar</w:t>
            </w:r>
            <w:r w:rsidR="00CD36E1" w:rsidRPr="00E27110">
              <w:rPr>
                <w:lang w:val="hr-HR"/>
              </w:rPr>
              <w:t>hija i umrežavanje – dva sustava pravila; javna i privatna imovina.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D36E1">
            <w:pPr>
              <w:shd w:val="clear" w:color="auto" w:fill="FFFFFF"/>
              <w:spacing w:line="259" w:lineRule="exact"/>
              <w:ind w:right="91"/>
              <w:rPr>
                <w:lang w:val="hr-HR"/>
              </w:rPr>
            </w:pPr>
            <w:r w:rsidRPr="00E27110">
              <w:rPr>
                <w:lang w:val="hr-HR"/>
              </w:rPr>
              <w:t>Učenici sastavljaju sustav pravila za svoju zajednicu.</w:t>
            </w:r>
          </w:p>
          <w:p w:rsidR="00842F7B" w:rsidRPr="00E27110" w:rsidRDefault="00CD36E1" w:rsidP="00CD36E1">
            <w:pPr>
              <w:shd w:val="clear" w:color="auto" w:fill="FFFFFF"/>
              <w:spacing w:line="259" w:lineRule="exact"/>
              <w:ind w:right="91"/>
              <w:rPr>
                <w:lang w:val="hr-HR"/>
              </w:rPr>
            </w:pPr>
            <w:r w:rsidRPr="00E27110">
              <w:rPr>
                <w:lang w:val="hr-HR"/>
              </w:rPr>
              <w:t>Učenici pripremaju svoja izlaganja.</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72"/>
              <w:rPr>
                <w:lang w:val="hr-HR"/>
              </w:rPr>
            </w:pPr>
            <w:r w:rsidRPr="00E27110">
              <w:rPr>
                <w:b/>
                <w:bCs/>
                <w:lang w:val="hr-HR"/>
              </w:rPr>
              <w:t>.s?</w:t>
            </w:r>
            <w:r w:rsidR="0039259F" w:rsidRPr="0039259F">
              <w:rPr>
                <w:bCs/>
                <w:lang w:val="hr-HR"/>
              </w:rPr>
              <w:t>Radni</w:t>
            </w:r>
            <w:r w:rsidR="00CD36E1" w:rsidRPr="00E27110">
              <w:rPr>
                <w:lang w:val="hr-HR"/>
              </w:rPr>
              <w:t xml:space="preserve"> materijali </w:t>
            </w:r>
            <w:r w:rsidR="0039259F">
              <w:rPr>
                <w:lang w:val="hr-HR"/>
              </w:rPr>
              <w:t>za učenike</w:t>
            </w:r>
            <w:r w:rsidRPr="00E27110">
              <w:rPr>
                <w:lang w:val="hr-HR"/>
              </w:rPr>
              <w:t>5.1, 5.2, 5.4.</w:t>
            </w:r>
          </w:p>
          <w:p w:rsidR="00842F7B" w:rsidRPr="00E27110" w:rsidRDefault="0039259F" w:rsidP="00CD36E1">
            <w:pPr>
              <w:shd w:val="clear" w:color="auto" w:fill="FFFFFF"/>
              <w:spacing w:line="259" w:lineRule="exact"/>
              <w:ind w:right="72"/>
              <w:rPr>
                <w:lang w:val="hr-HR"/>
              </w:rPr>
            </w:pPr>
            <w:r>
              <w:rPr>
                <w:lang w:val="hr-HR"/>
              </w:rPr>
              <w:t>Preklopnik (</w:t>
            </w:r>
            <w:r>
              <w:rPr>
                <w:i/>
                <w:lang w:val="hr-HR"/>
              </w:rPr>
              <w:t>f</w:t>
            </w:r>
            <w:r w:rsidR="00734A6C" w:rsidRPr="00E27110">
              <w:rPr>
                <w:i/>
                <w:lang w:val="hr-HR"/>
              </w:rPr>
              <w:t>lip</w:t>
            </w:r>
            <w:r w:rsidR="00CD36E1" w:rsidRPr="00E27110">
              <w:rPr>
                <w:i/>
                <w:lang w:val="hr-HR"/>
              </w:rPr>
              <w:t>chart</w:t>
            </w:r>
            <w:r>
              <w:rPr>
                <w:lang w:val="hr-HR"/>
              </w:rPr>
              <w:t>)</w:t>
            </w:r>
            <w:r w:rsidR="00CD36E1" w:rsidRPr="00E27110">
              <w:rPr>
                <w:lang w:val="hr-HR"/>
              </w:rPr>
              <w:t xml:space="preserve"> i flomasteri, projek</w:t>
            </w:r>
            <w:r>
              <w:rPr>
                <w:lang w:val="hr-HR"/>
              </w:rPr>
              <w:t>tor ili radni</w:t>
            </w:r>
            <w:r w:rsidR="00CD36E1" w:rsidRPr="00E27110">
              <w:rPr>
                <w:lang w:val="hr-HR"/>
              </w:rPr>
              <w:t xml:space="preserve"> materijali.</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D36E1">
            <w:pPr>
              <w:shd w:val="clear" w:color="auto" w:fill="FFFFFF"/>
              <w:spacing w:line="264" w:lineRule="exact"/>
              <w:ind w:right="187"/>
              <w:rPr>
                <w:lang w:val="hr-HR"/>
              </w:rPr>
            </w:pPr>
            <w:r w:rsidRPr="00E27110">
              <w:rPr>
                <w:lang w:val="hr-HR"/>
              </w:rPr>
              <w:t>Igra donošenja odluka.</w:t>
            </w:r>
          </w:p>
          <w:p w:rsidR="00842F7B" w:rsidRPr="00E27110" w:rsidRDefault="00CD36E1" w:rsidP="00CD36E1">
            <w:pPr>
              <w:shd w:val="clear" w:color="auto" w:fill="FFFFFF"/>
              <w:rPr>
                <w:lang w:val="hr-HR"/>
              </w:rPr>
            </w:pPr>
            <w:r w:rsidRPr="00E27110">
              <w:rPr>
                <w:lang w:val="hr-HR"/>
              </w:rPr>
              <w:t>Rad na projektu.</w:t>
            </w:r>
          </w:p>
        </w:tc>
      </w:tr>
      <w:tr w:rsidR="00842F7B" w:rsidRPr="00E27110" w:rsidTr="000651E1">
        <w:trPr>
          <w:trHeight w:hRule="exact" w:val="3722"/>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3</w:t>
            </w:r>
            <w:r w:rsidR="00CD36E1" w:rsidRPr="00E27110">
              <w:rPr>
                <w:lang w:val="hr-HR"/>
              </w:rPr>
              <w:t>. lekcija</w:t>
            </w:r>
          </w:p>
          <w:p w:rsidR="00842F7B" w:rsidRPr="00E27110" w:rsidRDefault="00CD36E1" w:rsidP="00CD36E1">
            <w:pPr>
              <w:shd w:val="clear" w:color="auto" w:fill="FFFFFF"/>
              <w:spacing w:line="264" w:lineRule="exact"/>
              <w:ind w:left="10" w:right="202"/>
              <w:rPr>
                <w:lang w:val="hr-HR"/>
              </w:rPr>
            </w:pPr>
            <w:r w:rsidRPr="00E27110">
              <w:rPr>
                <w:lang w:val="hr-HR"/>
              </w:rPr>
              <w:t>Kakva pravila najviše odgovaraju našim interesima?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rPr>
                <w:lang w:val="hr-HR"/>
              </w:rPr>
            </w:pPr>
            <w:r w:rsidRPr="00E27110">
              <w:rPr>
                <w:lang w:val="hr-HR"/>
              </w:rPr>
              <w:t>Anal</w:t>
            </w:r>
            <w:r w:rsidR="00CD36E1" w:rsidRPr="00E27110">
              <w:rPr>
                <w:lang w:val="hr-HR"/>
              </w:rPr>
              <w:t>itičko razmišljanje</w:t>
            </w:r>
            <w:r w:rsidRPr="00E27110">
              <w:rPr>
                <w:lang w:val="hr-HR"/>
              </w:rPr>
              <w:t>:</w:t>
            </w:r>
          </w:p>
          <w:p w:rsidR="00CD36E1" w:rsidRPr="00E27110" w:rsidRDefault="00CD36E1">
            <w:pPr>
              <w:shd w:val="clear" w:color="auto" w:fill="FFFFFF"/>
              <w:spacing w:line="259" w:lineRule="exact"/>
              <w:rPr>
                <w:lang w:val="hr-HR"/>
              </w:rPr>
            </w:pPr>
            <w:r w:rsidRPr="00E27110">
              <w:rPr>
                <w:lang w:val="hr-HR"/>
              </w:rPr>
              <w:t>Usporedba na</w:t>
            </w:r>
          </w:p>
          <w:p w:rsidR="00842F7B" w:rsidRPr="00E27110" w:rsidRDefault="00CD36E1">
            <w:pPr>
              <w:shd w:val="clear" w:color="auto" w:fill="FFFFFF"/>
              <w:spacing w:line="259" w:lineRule="exact"/>
              <w:rPr>
                <w:lang w:val="hr-HR"/>
              </w:rPr>
            </w:pPr>
            <w:r w:rsidRPr="00E27110">
              <w:rPr>
                <w:lang w:val="hr-HR"/>
              </w:rPr>
              <w:t>osnovu kriterija</w:t>
            </w:r>
            <w:r w:rsidR="00734A6C" w:rsidRPr="00E27110">
              <w:rPr>
                <w:lang w:val="hr-HR"/>
              </w:rPr>
              <w:t>.</w:t>
            </w:r>
          </w:p>
          <w:p w:rsidR="00842F7B" w:rsidRPr="00E27110" w:rsidRDefault="00CD36E1">
            <w:pPr>
              <w:shd w:val="clear" w:color="auto" w:fill="FFFFFF"/>
              <w:spacing w:line="259" w:lineRule="exact"/>
              <w:rPr>
                <w:lang w:val="hr-HR"/>
              </w:rPr>
            </w:pPr>
            <w:r w:rsidRPr="00E27110">
              <w:rPr>
                <w:lang w:val="hr-HR"/>
              </w:rPr>
              <w:t>Prosudba</w:t>
            </w:r>
            <w:r w:rsidR="00734A6C" w:rsidRPr="00E27110">
              <w:rPr>
                <w:lang w:val="hr-HR"/>
              </w:rPr>
              <w:t xml:space="preserve">: </w:t>
            </w:r>
            <w:r w:rsidRPr="00E27110">
              <w:rPr>
                <w:lang w:val="hr-HR"/>
              </w:rPr>
              <w:t>odabir kriterija i ciljeva.</w:t>
            </w:r>
          </w:p>
          <w:p w:rsidR="00842F7B" w:rsidRPr="00E27110" w:rsidRDefault="00CD36E1">
            <w:pPr>
              <w:shd w:val="clear" w:color="auto" w:fill="FFFFFF"/>
              <w:spacing w:line="259" w:lineRule="exact"/>
              <w:rPr>
                <w:lang w:val="hr-HR"/>
              </w:rPr>
            </w:pPr>
            <w:r w:rsidRPr="00E27110">
              <w:rPr>
                <w:lang w:val="hr-HR"/>
              </w:rPr>
              <w:t>Stavovi i vrijednosti</w:t>
            </w:r>
            <w:r w:rsidR="00734A6C" w:rsidRPr="00E27110">
              <w:rPr>
                <w:lang w:val="hr-HR"/>
              </w:rPr>
              <w:t xml:space="preserve">: </w:t>
            </w:r>
            <w:r w:rsidRPr="00E27110">
              <w:rPr>
                <w:lang w:val="hr-HR"/>
              </w:rPr>
              <w:t>međusobno uvažavanje</w:t>
            </w:r>
            <w:r w:rsidR="00734A6C" w:rsidRPr="00E27110">
              <w:rPr>
                <w:lang w:val="hr-HR"/>
              </w:rPr>
              <w:t>.</w:t>
            </w:r>
          </w:p>
          <w:p w:rsidR="00842F7B" w:rsidRPr="00E27110" w:rsidRDefault="00CD36E1" w:rsidP="00CD36E1">
            <w:pPr>
              <w:shd w:val="clear" w:color="auto" w:fill="FFFFFF"/>
              <w:spacing w:line="259" w:lineRule="exact"/>
              <w:rPr>
                <w:lang w:val="hr-HR"/>
              </w:rPr>
            </w:pPr>
            <w:r w:rsidRPr="00E27110">
              <w:rPr>
                <w:lang w:val="hr-HR"/>
              </w:rPr>
              <w:t>Učinkovitost, kontrola moći, provedba pravila, izvedivost, poštenje.</w:t>
            </w:r>
            <w:r w:rsidR="00734A6C" w:rsidRPr="00E27110">
              <w:rPr>
                <w:lang w:val="hr-HR"/>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D36E1">
            <w:pPr>
              <w:shd w:val="clear" w:color="auto" w:fill="FFFFFF"/>
              <w:spacing w:line="259" w:lineRule="exact"/>
              <w:rPr>
                <w:lang w:val="hr-HR"/>
              </w:rPr>
            </w:pPr>
            <w:r w:rsidRPr="00E27110">
              <w:rPr>
                <w:lang w:val="hr-HR"/>
              </w:rPr>
              <w:t>Učenici uspoređuju i ocjenjuju svoje prijedloge.</w:t>
            </w:r>
          </w:p>
          <w:p w:rsidR="00842F7B" w:rsidRPr="00E27110" w:rsidRDefault="00CD36E1" w:rsidP="000651E1">
            <w:pPr>
              <w:shd w:val="clear" w:color="auto" w:fill="FFFFFF"/>
              <w:spacing w:line="259" w:lineRule="exact"/>
              <w:rPr>
                <w:lang w:val="hr-HR"/>
              </w:rPr>
            </w:pPr>
            <w:r w:rsidRPr="00E27110">
              <w:rPr>
                <w:lang w:val="hr-HR"/>
              </w:rPr>
              <w:t>Zadaća</w:t>
            </w:r>
            <w:r w:rsidR="00734A6C" w:rsidRPr="00E27110">
              <w:rPr>
                <w:lang w:val="hr-HR"/>
              </w:rPr>
              <w:t>:</w:t>
            </w:r>
            <w:r w:rsidRPr="00E27110">
              <w:rPr>
                <w:lang w:val="hr-HR"/>
              </w:rPr>
              <w:t xml:space="preserve"> učenici donose odluke</w:t>
            </w:r>
            <w:r w:rsidR="000651E1" w:rsidRPr="00E27110">
              <w:rPr>
                <w:lang w:val="hr-HR"/>
              </w:rPr>
              <w:t xml:space="preserve"> o prijedlogu sustava i pravilima za raspravu na skupu.</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15"/>
              <w:rPr>
                <w:lang w:val="hr-HR"/>
              </w:rPr>
            </w:pPr>
            <w:r w:rsidRPr="00E27110">
              <w:rPr>
                <w:b/>
                <w:bCs/>
                <w:lang w:val="hr-HR"/>
              </w:rPr>
              <w:t xml:space="preserve">.s? </w:t>
            </w:r>
            <w:r w:rsidR="0039259F">
              <w:rPr>
                <w:lang w:val="hr-HR"/>
              </w:rPr>
              <w:t>Radni</w:t>
            </w:r>
            <w:r w:rsidR="000651E1" w:rsidRPr="00E27110">
              <w:rPr>
                <w:lang w:val="hr-HR"/>
              </w:rPr>
              <w:t xml:space="preserve"> materijali </w:t>
            </w:r>
            <w:r w:rsidRPr="00E27110">
              <w:rPr>
                <w:lang w:val="hr-HR"/>
              </w:rPr>
              <w:t>5.3, 5.4.</w:t>
            </w:r>
          </w:p>
          <w:p w:rsidR="00842F7B" w:rsidRPr="00E27110" w:rsidRDefault="000713AE" w:rsidP="000713AE">
            <w:pPr>
              <w:shd w:val="clear" w:color="auto" w:fill="FFFFFF"/>
              <w:spacing w:line="264" w:lineRule="exact"/>
              <w:ind w:right="115"/>
              <w:rPr>
                <w:lang w:val="hr-HR"/>
              </w:rPr>
            </w:pPr>
            <w:r>
              <w:rPr>
                <w:lang w:val="hr-HR"/>
              </w:rPr>
              <w:t>Preklopnik (</w:t>
            </w:r>
            <w:r w:rsidRPr="000713AE">
              <w:rPr>
                <w:i/>
                <w:lang w:val="hr-HR"/>
              </w:rPr>
              <w:t>f</w:t>
            </w:r>
            <w:r w:rsidR="000651E1" w:rsidRPr="00E27110">
              <w:rPr>
                <w:i/>
                <w:lang w:val="hr-HR"/>
              </w:rPr>
              <w:t>lipchart</w:t>
            </w:r>
            <w:r>
              <w:rPr>
                <w:lang w:val="hr-HR"/>
              </w:rPr>
              <w:t xml:space="preserve">), </w:t>
            </w:r>
            <w:r w:rsidR="000651E1" w:rsidRPr="00E27110">
              <w:rPr>
                <w:lang w:val="hr-HR"/>
              </w:rPr>
              <w:t>ili alternative.</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651E1" w:rsidP="000651E1">
            <w:pPr>
              <w:shd w:val="clear" w:color="auto" w:fill="FFFFFF"/>
              <w:spacing w:line="370" w:lineRule="exact"/>
              <w:ind w:right="451"/>
              <w:rPr>
                <w:lang w:val="hr-HR"/>
              </w:rPr>
            </w:pPr>
            <w:r w:rsidRPr="00E27110">
              <w:rPr>
                <w:lang w:val="hr-HR"/>
              </w:rPr>
              <w:t>Izlaganja.</w:t>
            </w:r>
            <w:r w:rsidR="00734A6C" w:rsidRPr="00E27110">
              <w:rPr>
                <w:lang w:val="hr-HR"/>
              </w:rPr>
              <w:t xml:space="preserve"> </w:t>
            </w:r>
            <w:r w:rsidRPr="00E27110">
              <w:rPr>
                <w:lang w:val="hr-HR"/>
              </w:rPr>
              <w:t>Rasprava.</w:t>
            </w:r>
          </w:p>
        </w:tc>
      </w:tr>
      <w:tr w:rsidR="00842F7B" w:rsidRPr="00E27110">
        <w:trPr>
          <w:trHeight w:hRule="exact" w:val="205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4</w:t>
            </w:r>
            <w:r w:rsidR="000651E1" w:rsidRPr="00E27110">
              <w:rPr>
                <w:lang w:val="hr-HR"/>
              </w:rPr>
              <w:t>. lekcija</w:t>
            </w:r>
          </w:p>
          <w:p w:rsidR="00842F7B" w:rsidRPr="00E27110" w:rsidRDefault="000651E1">
            <w:pPr>
              <w:shd w:val="clear" w:color="auto" w:fill="FFFFFF"/>
              <w:ind w:left="10"/>
              <w:rPr>
                <w:lang w:val="hr-HR"/>
              </w:rPr>
            </w:pPr>
            <w:r w:rsidRPr="00E27110">
              <w:rPr>
                <w:lang w:val="hr-HR"/>
              </w:rPr>
              <w:t>Rasprava na skupu.</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651E1">
            <w:pPr>
              <w:shd w:val="clear" w:color="auto" w:fill="FFFFFF"/>
              <w:rPr>
                <w:lang w:val="hr-HR"/>
              </w:rPr>
            </w:pPr>
            <w:r w:rsidRPr="00E27110">
              <w:rPr>
                <w:lang w:val="hr-HR"/>
              </w:rPr>
              <w:t>Donošenje odluke.</w:t>
            </w:r>
          </w:p>
          <w:p w:rsidR="00842F7B" w:rsidRPr="00E27110" w:rsidRDefault="000651E1">
            <w:pPr>
              <w:shd w:val="clear" w:color="auto" w:fill="FFFFFF"/>
              <w:spacing w:line="259" w:lineRule="exact"/>
              <w:rPr>
                <w:lang w:val="hr-HR"/>
              </w:rPr>
            </w:pPr>
            <w:r w:rsidRPr="00E27110">
              <w:rPr>
                <w:lang w:val="hr-HR"/>
              </w:rPr>
              <w:t>Kompromis</w:t>
            </w:r>
            <w:r w:rsidR="00734A6C" w:rsidRPr="00E27110">
              <w:rPr>
                <w:lang w:val="hr-HR"/>
              </w:rPr>
              <w:t>,</w:t>
            </w:r>
          </w:p>
          <w:p w:rsidR="00842F7B" w:rsidRPr="00E27110" w:rsidRDefault="000651E1" w:rsidP="000651E1">
            <w:pPr>
              <w:shd w:val="clear" w:color="auto" w:fill="FFFFFF"/>
              <w:spacing w:line="259" w:lineRule="exact"/>
              <w:rPr>
                <w:lang w:val="hr-HR"/>
              </w:rPr>
            </w:pPr>
            <w:r w:rsidRPr="00E27110">
              <w:rPr>
                <w:lang w:val="hr-HR"/>
              </w:rPr>
              <w:t>okvirni konsenzus</w:t>
            </w:r>
            <w:r w:rsidR="00734A6C" w:rsidRPr="00E27110">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651E1" w:rsidP="000651E1">
            <w:pPr>
              <w:shd w:val="clear" w:color="auto" w:fill="FFFFFF"/>
              <w:spacing w:line="259" w:lineRule="exact"/>
              <w:ind w:right="48"/>
              <w:rPr>
                <w:lang w:val="hr-HR"/>
              </w:rPr>
            </w:pPr>
            <w:r w:rsidRPr="00E27110">
              <w:rPr>
                <w:lang w:val="hr-HR"/>
              </w:rPr>
              <w:t>Učenici nastoje donijeti jednoglasnu odluku. Učenici se osvrću na svoje iskustvo.</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651E1">
            <w:pPr>
              <w:shd w:val="clear" w:color="auto" w:fill="FFFFFF"/>
              <w:spacing w:line="264" w:lineRule="exact"/>
              <w:ind w:right="139"/>
              <w:rPr>
                <w:lang w:val="hr-HR"/>
              </w:rPr>
            </w:pPr>
            <w:r w:rsidRPr="00E27110">
              <w:rPr>
                <w:b/>
                <w:bCs/>
                <w:lang w:val="hr-HR"/>
              </w:rPr>
              <w:t xml:space="preserve">.s? </w:t>
            </w:r>
            <w:r w:rsidR="000713AE">
              <w:rPr>
                <w:lang w:val="hr-HR"/>
              </w:rPr>
              <w:t>Radni</w:t>
            </w:r>
            <w:r w:rsidR="000651E1" w:rsidRPr="00E27110">
              <w:rPr>
                <w:lang w:val="hr-HR"/>
              </w:rPr>
              <w:t xml:space="preserve"> materijali</w:t>
            </w:r>
            <w:r w:rsidR="000713AE">
              <w:rPr>
                <w:lang w:val="hr-HR"/>
              </w:rPr>
              <w:t xml:space="preserve"> za učenike</w:t>
            </w:r>
            <w:r w:rsidRPr="00E27110">
              <w:rPr>
                <w:lang w:val="hr-HR"/>
              </w:rPr>
              <w:t xml:space="preserve"> 5.4-5.6.</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651E1">
            <w:pPr>
              <w:shd w:val="clear" w:color="auto" w:fill="FFFFFF"/>
              <w:rPr>
                <w:lang w:val="hr-HR"/>
              </w:rPr>
            </w:pPr>
            <w:r w:rsidRPr="00E27110">
              <w:rPr>
                <w:lang w:val="hr-HR"/>
              </w:rPr>
              <w:t>Glasovanje.</w:t>
            </w:r>
          </w:p>
          <w:p w:rsidR="00842F7B" w:rsidRPr="00E27110" w:rsidRDefault="000651E1" w:rsidP="000651E1">
            <w:pPr>
              <w:shd w:val="clear" w:color="auto" w:fill="FFFFFF"/>
              <w:spacing w:line="264" w:lineRule="exact"/>
              <w:ind w:right="221"/>
              <w:rPr>
                <w:lang w:val="hr-HR"/>
              </w:rPr>
            </w:pPr>
            <w:r w:rsidRPr="00E27110">
              <w:rPr>
                <w:spacing w:val="-2"/>
                <w:lang w:val="hr-HR"/>
              </w:rPr>
              <w:t>Nastavnikovo predavanje i rasprava.</w:t>
            </w:r>
          </w:p>
        </w:tc>
      </w:tr>
    </w:tbl>
    <w:p w:rsidR="00842F7B" w:rsidRPr="00E27110" w:rsidRDefault="00734A6C">
      <w:pPr>
        <w:shd w:val="clear" w:color="auto" w:fill="FFFFFF"/>
        <w:spacing w:before="2760"/>
        <w:ind w:left="38"/>
        <w:rPr>
          <w:lang w:val="hr-HR"/>
        </w:rPr>
      </w:pPr>
      <w:r w:rsidRPr="00E27110">
        <w:rPr>
          <w:rFonts w:ascii="Courier New" w:hAnsi="Courier New" w:cs="Courier New"/>
          <w:sz w:val="22"/>
          <w:szCs w:val="22"/>
          <w:lang w:val="hr-HR"/>
        </w:rPr>
        <w:lastRenderedPageBreak/>
        <w:t>142</w:t>
      </w:r>
    </w:p>
    <w:p w:rsidR="00842F7B" w:rsidRPr="00E27110" w:rsidRDefault="00842F7B">
      <w:pPr>
        <w:shd w:val="clear" w:color="auto" w:fill="FFFFFF"/>
        <w:spacing w:before="2760"/>
        <w:ind w:left="38"/>
        <w:rPr>
          <w:lang w:val="hr-HR"/>
        </w:rPr>
        <w:sectPr w:rsidR="00842F7B" w:rsidRPr="00E27110">
          <w:pgSz w:w="11909" w:h="16834"/>
          <w:pgMar w:top="538" w:right="1409" w:bottom="360" w:left="1413" w:header="720" w:footer="720" w:gutter="0"/>
          <w:cols w:space="60"/>
          <w:noEndnote/>
        </w:sectPr>
      </w:pPr>
    </w:p>
    <w:p w:rsidR="00842F7B" w:rsidRPr="00E27110" w:rsidRDefault="007939CF">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7939CF" w:rsidP="00A37D2B">
      <w:pPr>
        <w:pStyle w:val="ListParagraph"/>
        <w:numPr>
          <w:ilvl w:val="0"/>
          <w:numId w:val="100"/>
        </w:numPr>
        <w:shd w:val="clear" w:color="auto" w:fill="FFFFFF"/>
        <w:spacing w:before="509"/>
        <w:rPr>
          <w:lang w:val="hr-HR"/>
        </w:rPr>
      </w:pPr>
      <w:r w:rsidRPr="00E27110">
        <w:rPr>
          <w:rFonts w:ascii="Arial" w:hAnsi="Arial" w:cs="Arial"/>
          <w:b/>
          <w:bCs/>
          <w:spacing w:val="-7"/>
          <w:sz w:val="28"/>
          <w:szCs w:val="28"/>
          <w:lang w:val="hr-HR"/>
        </w:rPr>
        <w:t>i 2. lekcija</w:t>
      </w:r>
    </w:p>
    <w:p w:rsidR="00842F7B" w:rsidRPr="00E27110" w:rsidRDefault="007939CF">
      <w:pPr>
        <w:shd w:val="clear" w:color="auto" w:fill="FFFFFF"/>
        <w:spacing w:before="38"/>
        <w:ind w:left="120"/>
        <w:rPr>
          <w:lang w:val="hr-HR"/>
        </w:rPr>
      </w:pPr>
      <w:r w:rsidRPr="00E27110">
        <w:rPr>
          <w:rFonts w:ascii="Arial" w:hAnsi="Arial" w:cs="Arial"/>
          <w:b/>
          <w:bCs/>
          <w:spacing w:val="-7"/>
          <w:sz w:val="28"/>
          <w:szCs w:val="28"/>
          <w:lang w:val="hr-HR"/>
        </w:rPr>
        <w:t>Zašto zajednica treba pravila?</w:t>
      </w:r>
    </w:p>
    <w:p w:rsidR="00842F7B" w:rsidRPr="00E27110" w:rsidRDefault="007939CF">
      <w:pPr>
        <w:shd w:val="clear" w:color="auto" w:fill="FFFFFF"/>
        <w:spacing w:before="43"/>
        <w:ind w:left="120"/>
        <w:rPr>
          <w:lang w:val="hr-HR"/>
        </w:rPr>
      </w:pPr>
      <w:r w:rsidRPr="00E27110">
        <w:rPr>
          <w:rFonts w:ascii="Arial" w:hAnsi="Arial" w:cs="Arial"/>
          <w:b/>
          <w:bCs/>
          <w:spacing w:val="-12"/>
          <w:sz w:val="26"/>
          <w:szCs w:val="26"/>
          <w:lang w:val="hr-HR"/>
        </w:rPr>
        <w:t>Pravila su alati za rješavanje problema</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7939CF" w:rsidRPr="00E27110" w:rsidRDefault="007939CF" w:rsidP="007939CF">
            <w:pPr>
              <w:shd w:val="clear" w:color="auto" w:fill="FFFFFF"/>
              <w:spacing w:line="317" w:lineRule="exact"/>
              <w:rPr>
                <w:lang w:val="hr-HR"/>
              </w:rPr>
            </w:pPr>
            <w:r w:rsidRPr="00E27110">
              <w:rPr>
                <w:bCs/>
                <w:lang w:val="hr-HR"/>
              </w:rPr>
              <w:t>Ova tablica sažima informacije koje su nastavniku potrebne za planiranje i izvođenje lekcije.</w:t>
            </w:r>
          </w:p>
          <w:p w:rsidR="007939CF" w:rsidRPr="00E27110" w:rsidRDefault="000713AE" w:rsidP="007939CF">
            <w:pPr>
              <w:shd w:val="clear" w:color="auto" w:fill="FFFFFF"/>
              <w:spacing w:line="317" w:lineRule="exact"/>
              <w:rPr>
                <w:bCs/>
                <w:lang w:val="hr-HR"/>
              </w:rPr>
            </w:pPr>
            <w:r>
              <w:rPr>
                <w:b/>
                <w:bCs/>
                <w:lang w:val="hr-HR"/>
              </w:rPr>
              <w:t>Razvijanje</w:t>
            </w:r>
            <w:r w:rsidR="007939CF" w:rsidRPr="00E27110">
              <w:rPr>
                <w:b/>
                <w:bCs/>
                <w:lang w:val="hr-HR"/>
              </w:rPr>
              <w:t xml:space="preserve"> kompetencije </w:t>
            </w:r>
            <w:r w:rsidR="007939CF" w:rsidRPr="00E27110">
              <w:rPr>
                <w:bCs/>
                <w:lang w:val="hr-HR"/>
              </w:rPr>
              <w:t>izravno upućuje na GOO/EDC/HRE.</w:t>
            </w:r>
          </w:p>
          <w:p w:rsidR="007939CF" w:rsidRPr="00E27110" w:rsidRDefault="007939CF" w:rsidP="007939CF">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7939CF" w:rsidRPr="00E27110" w:rsidRDefault="007939CF" w:rsidP="007939CF">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0713AE">
              <w:rPr>
                <w:lang w:val="hr-HR"/>
              </w:rPr>
              <w:t>, bitni</w:t>
            </w:r>
            <w:r w:rsidRPr="00E27110">
              <w:rPr>
                <w:lang w:val="hr-HR"/>
              </w:rPr>
              <w:t xml:space="preserve"> su </w:t>
            </w:r>
            <w:r w:rsidR="000713AE">
              <w:rPr>
                <w:lang w:val="hr-HR"/>
              </w:rPr>
              <w:t>sastavni dijelovi</w:t>
            </w:r>
            <w:r w:rsidRPr="00E27110">
              <w:rPr>
                <w:lang w:val="hr-HR"/>
              </w:rPr>
              <w:t xml:space="preserve"> procesa učenja. </w:t>
            </w:r>
          </w:p>
          <w:p w:rsidR="007939CF" w:rsidRPr="00E27110" w:rsidRDefault="007939CF" w:rsidP="007939CF">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7939CF" w:rsidP="007939CF">
            <w:pPr>
              <w:shd w:val="clear" w:color="auto" w:fill="FFFFFF"/>
              <w:spacing w:line="370" w:lineRule="exact"/>
              <w:ind w:left="10"/>
              <w:rPr>
                <w:lang w:val="hr-HR"/>
              </w:rPr>
            </w:pPr>
            <w:r w:rsidRPr="00E27110">
              <w:rPr>
                <w:b/>
                <w:lang w:val="hr-HR"/>
              </w:rPr>
              <w:t xml:space="preserve">Raspored </w:t>
            </w:r>
            <w:r w:rsidRPr="00E27110">
              <w:rPr>
                <w:lang w:val="hr-HR"/>
              </w:rPr>
              <w:t>nastavniku</w:t>
            </w:r>
            <w:r w:rsidR="00997D8F">
              <w:rPr>
                <w:lang w:val="hr-HR"/>
              </w:rPr>
              <w:t xml:space="preserve"> omogućuje</w:t>
            </w:r>
            <w:r w:rsidRPr="00E27110">
              <w:rPr>
                <w:lang w:val="hr-HR"/>
              </w:rPr>
              <w:t xml:space="preserve"> okvirno planiranje vremena.</w:t>
            </w:r>
          </w:p>
        </w:tc>
      </w:tr>
      <w:tr w:rsidR="00842F7B" w:rsidRPr="00E27110">
        <w:trPr>
          <w:trHeight w:hRule="exact" w:val="100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939CF">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C1E3A">
            <w:pPr>
              <w:shd w:val="clear" w:color="auto" w:fill="FFFFFF"/>
              <w:spacing w:line="259" w:lineRule="exact"/>
              <w:ind w:right="658"/>
              <w:rPr>
                <w:lang w:val="hr-HR"/>
              </w:rPr>
            </w:pPr>
            <w:r w:rsidRPr="00E27110">
              <w:rPr>
                <w:lang w:val="hr-HR"/>
              </w:rPr>
              <w:t>Rad na projektu</w:t>
            </w:r>
            <w:r w:rsidR="00734A6C" w:rsidRPr="00E27110">
              <w:rPr>
                <w:lang w:val="hr-HR"/>
              </w:rPr>
              <w:t xml:space="preserve"> (</w:t>
            </w:r>
            <w:r w:rsidRPr="00E27110">
              <w:rPr>
                <w:lang w:val="hr-HR"/>
              </w:rPr>
              <w:t>surad</w:t>
            </w:r>
            <w:r w:rsidR="000713AE">
              <w:rPr>
                <w:lang w:val="hr-HR"/>
              </w:rPr>
              <w:t>nja, upravljanje vremenom, samokontrola učenja</w:t>
            </w:r>
            <w:r w:rsidRPr="00E27110">
              <w:rPr>
                <w:lang w:val="hr-HR"/>
              </w:rPr>
              <w:t>, orijentacija na proizvod, rješavanje problema.</w:t>
            </w:r>
          </w:p>
          <w:p w:rsidR="00842F7B" w:rsidRPr="00E27110" w:rsidRDefault="00734A6C" w:rsidP="00BC1E3A">
            <w:pPr>
              <w:shd w:val="clear" w:color="auto" w:fill="FFFFFF"/>
              <w:rPr>
                <w:lang w:val="hr-HR"/>
              </w:rPr>
            </w:pPr>
            <w:r w:rsidRPr="00E27110">
              <w:rPr>
                <w:lang w:val="hr-HR"/>
              </w:rPr>
              <w:t>Anal</w:t>
            </w:r>
            <w:r w:rsidR="00BC1E3A" w:rsidRPr="00E27110">
              <w:rPr>
                <w:lang w:val="hr-HR"/>
              </w:rPr>
              <w:t>itičko razmišljanje, planiranje zadataka, prepoznavanje političkog problema.</w:t>
            </w:r>
          </w:p>
        </w:tc>
      </w:tr>
      <w:tr w:rsidR="00842F7B" w:rsidRPr="00E27110">
        <w:trPr>
          <w:trHeight w:hRule="exact" w:val="200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C1E3A" w:rsidP="00BC1E3A">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C1E3A">
            <w:pPr>
              <w:shd w:val="clear" w:color="auto" w:fill="FFFFFF"/>
              <w:rPr>
                <w:lang w:val="hr-HR"/>
              </w:rPr>
            </w:pPr>
            <w:r w:rsidRPr="00E27110">
              <w:rPr>
                <w:lang w:val="hr-HR"/>
              </w:rPr>
              <w:t>Pravila i zakoni su moćni alati za utjecaj i nadzor nad ljudskim ponašanjem.</w:t>
            </w:r>
          </w:p>
          <w:p w:rsidR="00842F7B" w:rsidRPr="00E27110" w:rsidRDefault="00BC1E3A">
            <w:pPr>
              <w:shd w:val="clear" w:color="auto" w:fill="FFFFFF"/>
              <w:spacing w:line="259" w:lineRule="exact"/>
              <w:ind w:right="149"/>
              <w:rPr>
                <w:lang w:val="hr-HR"/>
              </w:rPr>
            </w:pPr>
            <w:r w:rsidRPr="00E27110">
              <w:rPr>
                <w:lang w:val="hr-HR"/>
              </w:rPr>
              <w:t>Društvo bez sustava pravila može biti uništeno nekontroliranim sukobima između njegovih članova.</w:t>
            </w:r>
          </w:p>
          <w:p w:rsidR="00842F7B" w:rsidRPr="00E27110" w:rsidRDefault="00BC1E3A">
            <w:pPr>
              <w:shd w:val="clear" w:color="auto" w:fill="FFFFFF"/>
              <w:rPr>
                <w:lang w:val="hr-HR"/>
              </w:rPr>
            </w:pPr>
            <w:r w:rsidRPr="00E27110">
              <w:rPr>
                <w:lang w:val="hr-HR"/>
              </w:rPr>
              <w:t>Sustav pravila je institucionalna kičma zajednice.</w:t>
            </w:r>
          </w:p>
          <w:p w:rsidR="00842F7B" w:rsidRPr="00E27110" w:rsidRDefault="00BC1E3A" w:rsidP="00BC1E3A">
            <w:pPr>
              <w:shd w:val="clear" w:color="auto" w:fill="FFFFFF"/>
              <w:spacing w:line="259" w:lineRule="exact"/>
              <w:ind w:right="149"/>
              <w:rPr>
                <w:lang w:val="hr-HR"/>
              </w:rPr>
            </w:pPr>
            <w:r w:rsidRPr="00E27110">
              <w:rPr>
                <w:lang w:val="hr-HR"/>
              </w:rPr>
              <w:t>Osnovni odabiri: hijerarhija i umrežavanje</w:t>
            </w:r>
            <w:r w:rsidR="00734A6C" w:rsidRPr="00E27110">
              <w:rPr>
                <w:lang w:val="hr-HR"/>
              </w:rPr>
              <w:t xml:space="preserve"> </w:t>
            </w:r>
            <w:r w:rsidR="00734A6C" w:rsidRPr="00E27110">
              <w:rPr>
                <w:rFonts w:eastAsia="Times New Roman"/>
                <w:lang w:val="hr-HR"/>
              </w:rPr>
              <w:t xml:space="preserve">– </w:t>
            </w:r>
            <w:r w:rsidR="000713AE">
              <w:rPr>
                <w:rFonts w:eastAsia="Times New Roman"/>
                <w:lang w:val="hr-HR"/>
              </w:rPr>
              <w:t>d</w:t>
            </w:r>
            <w:r w:rsidRPr="00E27110">
              <w:rPr>
                <w:rFonts w:eastAsia="Times New Roman"/>
                <w:lang w:val="hr-HR"/>
              </w:rPr>
              <w:t>va sustava pravila</w:t>
            </w:r>
            <w:r w:rsidR="00734A6C" w:rsidRPr="00E27110">
              <w:rPr>
                <w:rFonts w:eastAsia="Times New Roman"/>
                <w:lang w:val="hr-HR"/>
              </w:rPr>
              <w:t>;</w:t>
            </w:r>
            <w:r w:rsidRPr="00E27110">
              <w:rPr>
                <w:rFonts w:eastAsia="Times New Roman"/>
                <w:lang w:val="hr-HR"/>
              </w:rPr>
              <w:t xml:space="preserve"> javna i privatna imovina.</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C1E3A">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C1E3A" w:rsidP="00BC1E3A">
            <w:pPr>
              <w:shd w:val="clear" w:color="auto" w:fill="FFFFFF"/>
              <w:rPr>
                <w:lang w:val="hr-HR"/>
              </w:rPr>
            </w:pPr>
            <w:r w:rsidRPr="00E27110">
              <w:rPr>
                <w:lang w:val="hr-HR"/>
              </w:rPr>
              <w:t>Učenici izrađuju sustav pravila za svoju zajednicu.</w:t>
            </w:r>
          </w:p>
        </w:tc>
      </w:tr>
      <w:tr w:rsidR="00842F7B" w:rsidRPr="00E27110">
        <w:trPr>
          <w:trHeight w:hRule="exact" w:val="75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C1E3A">
            <w:pPr>
              <w:shd w:val="clear" w:color="auto" w:fill="FFFFFF"/>
              <w:jc w:val="center"/>
              <w:rPr>
                <w:lang w:val="hr-HR"/>
              </w:rPr>
            </w:pPr>
            <w:r w:rsidRPr="00E27110">
              <w:rPr>
                <w:b/>
                <w:bCs/>
                <w:spacing w:val="-2"/>
                <w:lang w:val="hr-HR"/>
              </w:rPr>
              <w:t>Materi</w:t>
            </w:r>
            <w:r w:rsidR="00BC1E3A" w:rsidRPr="00E27110">
              <w:rPr>
                <w:b/>
                <w:bCs/>
                <w:spacing w:val="-2"/>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5"/>
              <w:rPr>
                <w:lang w:val="hr-HR"/>
              </w:rPr>
            </w:pPr>
            <w:r w:rsidRPr="00E27110">
              <w:rPr>
                <w:b/>
                <w:bCs/>
                <w:lang w:val="hr-HR"/>
              </w:rPr>
              <w:t xml:space="preserve">-e? </w:t>
            </w:r>
            <w:r w:rsidR="000713AE">
              <w:rPr>
                <w:lang w:val="hr-HR"/>
              </w:rPr>
              <w:t>Radni materijali za učenike</w:t>
            </w:r>
            <w:r w:rsidRPr="00E27110">
              <w:rPr>
                <w:lang w:val="hr-HR"/>
              </w:rPr>
              <w:t xml:space="preserve"> 5.1, 5.2, 5.4.</w:t>
            </w:r>
          </w:p>
          <w:p w:rsidR="00842F7B" w:rsidRPr="00E27110" w:rsidRDefault="000713AE" w:rsidP="000713AE">
            <w:pPr>
              <w:shd w:val="clear" w:color="auto" w:fill="FFFFFF"/>
              <w:ind w:left="5"/>
              <w:rPr>
                <w:lang w:val="hr-HR"/>
              </w:rPr>
            </w:pPr>
            <w:r>
              <w:rPr>
                <w:lang w:val="hr-HR"/>
              </w:rPr>
              <w:t>Preklopnik (f</w:t>
            </w:r>
            <w:r w:rsidR="00734A6C" w:rsidRPr="00E27110">
              <w:rPr>
                <w:i/>
                <w:lang w:val="hr-HR"/>
              </w:rPr>
              <w:t>lipchart</w:t>
            </w:r>
            <w:r>
              <w:rPr>
                <w:lang w:val="hr-HR"/>
              </w:rPr>
              <w:t>)</w:t>
            </w:r>
            <w:r w:rsidR="00BC1E3A" w:rsidRPr="00E27110">
              <w:rPr>
                <w:i/>
                <w:lang w:val="hr-HR"/>
              </w:rPr>
              <w:t xml:space="preserve"> </w:t>
            </w:r>
            <w:r w:rsidR="00BC1E3A" w:rsidRPr="00E27110">
              <w:rPr>
                <w:lang w:val="hr-HR"/>
              </w:rPr>
              <w:t>i flomasteri</w:t>
            </w:r>
            <w:r w:rsidR="00734A6C" w:rsidRPr="00E27110">
              <w:rPr>
                <w:lang w:val="hr-HR"/>
              </w:rPr>
              <w:t xml:space="preserve">, </w:t>
            </w:r>
            <w:r w:rsidR="006D6313" w:rsidRPr="00E27110">
              <w:rPr>
                <w:lang w:val="hr-HR"/>
              </w:rPr>
              <w:t xml:space="preserve">projektor ili </w:t>
            </w:r>
            <w:r>
              <w:rPr>
                <w:lang w:val="hr-HR"/>
              </w:rPr>
              <w:t>radni m</w:t>
            </w:r>
            <w:r w:rsidR="006D6313" w:rsidRPr="00E27110">
              <w:rPr>
                <w:lang w:val="hr-HR"/>
              </w:rPr>
              <w:t>aterijali</w:t>
            </w:r>
            <w:r>
              <w:rPr>
                <w:lang w:val="hr-HR"/>
              </w:rPr>
              <w:t xml:space="preserve"> za učenike</w:t>
            </w:r>
            <w:r w:rsidR="006D6313" w:rsidRPr="00E27110">
              <w:rPr>
                <w:lang w:val="hr-HR"/>
              </w:rPr>
              <w:t>.</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D6313">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D6313" w:rsidP="006D6313">
            <w:pPr>
              <w:shd w:val="clear" w:color="auto" w:fill="FFFFFF"/>
              <w:rPr>
                <w:lang w:val="hr-HR"/>
              </w:rPr>
            </w:pPr>
            <w:r w:rsidRPr="00E27110">
              <w:rPr>
                <w:lang w:val="hr-HR"/>
              </w:rPr>
              <w:t>Igra donošenja odluka, rad na projektu.</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6D6313" w:rsidP="006D6313">
            <w:pPr>
              <w:shd w:val="clear" w:color="auto" w:fill="FFFFFF"/>
              <w:jc w:val="center"/>
              <w:rPr>
                <w:lang w:val="hr-HR"/>
              </w:rPr>
            </w:pPr>
            <w:r w:rsidRPr="00E27110">
              <w:rPr>
                <w:b/>
                <w:bCs/>
                <w:lang w:val="hr-HR"/>
              </w:rPr>
              <w:t>Raspored</w:t>
            </w:r>
            <w:r w:rsidR="00734A6C" w:rsidRPr="00E27110">
              <w:rPr>
                <w:b/>
                <w:bCs/>
                <w:lang w:val="hr-HR"/>
              </w:rPr>
              <w:t xml:space="preserve"> (</w:t>
            </w:r>
            <w:r w:rsidRPr="00E27110">
              <w:rPr>
                <w:b/>
                <w:bCs/>
                <w:lang w:val="hr-HR"/>
              </w:rPr>
              <w:t>1. lekcija</w:t>
            </w:r>
            <w:r w:rsidR="00734A6C" w:rsidRPr="00E27110">
              <w:rPr>
                <w:b/>
                <w:bCs/>
                <w:lang w:val="hr-HR"/>
              </w:rPr>
              <w:t>)</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6D6313">
            <w:pPr>
              <w:shd w:val="clear" w:color="auto" w:fill="FFFFFF"/>
              <w:rPr>
                <w:lang w:val="hr-HR"/>
              </w:rPr>
            </w:pPr>
            <w:r w:rsidRPr="00E27110">
              <w:rPr>
                <w:lang w:val="hr-HR"/>
              </w:rPr>
              <w:t xml:space="preserve">1. </w:t>
            </w:r>
            <w:r w:rsidR="006D6313" w:rsidRPr="00E27110">
              <w:rPr>
                <w:lang w:val="hr-HR"/>
              </w:rPr>
              <w:t>Nastavnik uvodi zadatak.                     20 min.</w:t>
            </w:r>
            <w:r w:rsidRPr="00E27110">
              <w:rPr>
                <w:lang w:val="hr-HR"/>
              </w:rPr>
              <w:t xml:space="preserve">                                                          </w:t>
            </w:r>
          </w:p>
        </w:tc>
      </w:tr>
      <w:tr w:rsidR="00842F7B" w:rsidRPr="00E27110">
        <w:trPr>
          <w:trHeight w:hRule="exact" w:val="398"/>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6D6313">
            <w:pPr>
              <w:shd w:val="clear" w:color="auto" w:fill="FFFFFF"/>
              <w:rPr>
                <w:lang w:val="hr-HR"/>
              </w:rPr>
            </w:pPr>
            <w:r w:rsidRPr="00E27110">
              <w:rPr>
                <w:lang w:val="hr-HR"/>
              </w:rPr>
              <w:t xml:space="preserve">2. </w:t>
            </w:r>
            <w:r w:rsidR="006D6313" w:rsidRPr="00E27110">
              <w:rPr>
                <w:lang w:val="hr-HR"/>
              </w:rPr>
              <w:t xml:space="preserve">Učenici formiraju grupe i rade na svom projektu.  </w:t>
            </w:r>
            <w:r w:rsidRPr="00E27110">
              <w:rPr>
                <w:lang w:val="hr-HR"/>
              </w:rPr>
              <w:t>20 min</w:t>
            </w:r>
            <w:r w:rsidR="006D6313" w:rsidRPr="00E27110">
              <w:rPr>
                <w:lang w:val="hr-HR"/>
              </w:rPr>
              <w:t>.</w:t>
            </w:r>
          </w:p>
        </w:tc>
      </w:tr>
      <w:tr w:rsidR="00842F7B" w:rsidRPr="00E27110">
        <w:trPr>
          <w:trHeight w:hRule="exact" w:val="41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D6313" w:rsidP="006D6313">
            <w:pPr>
              <w:shd w:val="clear" w:color="auto" w:fill="FFFFFF"/>
              <w:jc w:val="center"/>
              <w:rPr>
                <w:lang w:val="hr-HR"/>
              </w:rPr>
            </w:pPr>
            <w:r w:rsidRPr="00E27110">
              <w:rPr>
                <w:b/>
                <w:bCs/>
                <w:lang w:val="hr-HR"/>
              </w:rPr>
              <w:t>Raspored</w:t>
            </w:r>
            <w:r w:rsidR="00734A6C" w:rsidRPr="00E27110">
              <w:rPr>
                <w:b/>
                <w:bCs/>
                <w:lang w:val="hr-HR"/>
              </w:rPr>
              <w:t xml:space="preserve"> (2</w:t>
            </w:r>
            <w:r w:rsidRPr="00E27110">
              <w:rPr>
                <w:b/>
                <w:bCs/>
                <w:lang w:val="hr-HR"/>
              </w:rPr>
              <w:t>. lekcija</w:t>
            </w:r>
            <w:r w:rsidR="00734A6C" w:rsidRPr="00E27110">
              <w:rPr>
                <w:b/>
                <w:bCs/>
                <w:lang w:val="hr-HR"/>
              </w:rPr>
              <w:t>)</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6D6313">
            <w:pPr>
              <w:shd w:val="clear" w:color="auto" w:fill="FFFFFF"/>
              <w:rPr>
                <w:lang w:val="hr-HR"/>
              </w:rPr>
            </w:pPr>
            <w:r w:rsidRPr="00E27110">
              <w:rPr>
                <w:lang w:val="hr-HR"/>
              </w:rPr>
              <w:t xml:space="preserve">3. </w:t>
            </w:r>
            <w:r w:rsidR="006D6313" w:rsidRPr="00E27110">
              <w:rPr>
                <w:lang w:val="hr-HR"/>
              </w:rPr>
              <w:t>Učenici rade na projektu.</w:t>
            </w:r>
            <w:r w:rsidRPr="00E27110">
              <w:rPr>
                <w:lang w:val="hr-HR"/>
              </w:rPr>
              <w:t xml:space="preserve">                   </w:t>
            </w:r>
            <w:r w:rsidR="006D6313" w:rsidRPr="00E27110">
              <w:rPr>
                <w:lang w:val="hr-HR"/>
              </w:rPr>
              <w:t xml:space="preserve">       </w:t>
            </w:r>
            <w:r w:rsidRPr="00E27110">
              <w:rPr>
                <w:lang w:val="hr-HR"/>
              </w:rPr>
              <w:t>40 min</w:t>
            </w:r>
            <w:r w:rsidR="006D6313" w:rsidRPr="00E27110">
              <w:rPr>
                <w:lang w:val="hr-HR"/>
              </w:rPr>
              <w:t>.</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6D6313" w:rsidRPr="00E27110">
        <w:rPr>
          <w:b/>
          <w:bCs/>
          <w:sz w:val="22"/>
          <w:szCs w:val="22"/>
          <w:lang w:val="hr-HR"/>
        </w:rPr>
        <w:t>cije</w:t>
      </w:r>
    </w:p>
    <w:p w:rsidR="007D44E4" w:rsidRPr="00E27110" w:rsidRDefault="007D44E4">
      <w:pPr>
        <w:shd w:val="clear" w:color="auto" w:fill="FFFFFF"/>
        <w:spacing w:before="96" w:line="259" w:lineRule="exact"/>
        <w:ind w:left="125" w:right="120"/>
        <w:jc w:val="both"/>
        <w:rPr>
          <w:sz w:val="22"/>
          <w:szCs w:val="22"/>
          <w:lang w:val="hr-HR"/>
        </w:rPr>
      </w:pPr>
      <w:r w:rsidRPr="00E27110">
        <w:rPr>
          <w:sz w:val="22"/>
          <w:szCs w:val="22"/>
          <w:lang w:val="hr-HR"/>
        </w:rPr>
        <w:t>Okruženje za igru slijedi načelo učenja kroz zadatke: učenici se suočavaju s problemom i moraju pronaći rješenje. Obavješteni su o</w:t>
      </w:r>
      <w:r w:rsidR="000713AE">
        <w:rPr>
          <w:sz w:val="22"/>
          <w:szCs w:val="22"/>
          <w:lang w:val="hr-HR"/>
        </w:rPr>
        <w:t xml:space="preserve"> dijelovima procesa i vremenskom okviru</w:t>
      </w:r>
      <w:r w:rsidRPr="00E27110">
        <w:rPr>
          <w:sz w:val="22"/>
          <w:szCs w:val="22"/>
          <w:lang w:val="hr-HR"/>
        </w:rPr>
        <w:t xml:space="preserve"> i rade sami.</w:t>
      </w:r>
    </w:p>
    <w:p w:rsidR="00CF7C94" w:rsidRPr="00E27110" w:rsidRDefault="007D44E4">
      <w:pPr>
        <w:shd w:val="clear" w:color="auto" w:fill="FFFFFF"/>
        <w:spacing w:before="96" w:line="259" w:lineRule="exact"/>
        <w:ind w:left="125" w:right="120"/>
        <w:jc w:val="both"/>
        <w:rPr>
          <w:sz w:val="22"/>
          <w:szCs w:val="22"/>
          <w:lang w:val="hr-HR"/>
        </w:rPr>
      </w:pPr>
      <w:r w:rsidRPr="00E27110">
        <w:rPr>
          <w:sz w:val="22"/>
          <w:szCs w:val="22"/>
          <w:lang w:val="hr-HR"/>
        </w:rPr>
        <w:t>Igra zahtijeva od učenika da se vrate svojim ulogama članova zajednice i jo</w:t>
      </w:r>
      <w:r w:rsidR="000713AE">
        <w:rPr>
          <w:sz w:val="22"/>
          <w:szCs w:val="22"/>
          <w:lang w:val="hr-HR"/>
        </w:rPr>
        <w:t>š jednom postanu igrači, do 4. l</w:t>
      </w:r>
      <w:r w:rsidRPr="00E27110">
        <w:rPr>
          <w:sz w:val="22"/>
          <w:szCs w:val="22"/>
          <w:lang w:val="hr-HR"/>
        </w:rPr>
        <w:t xml:space="preserve">ekcije. Međutim, sada učenici djeluju na različitoj razini razmišljanja i s novim zadatkom. </w:t>
      </w:r>
      <w:r w:rsidR="00CF7C94" w:rsidRPr="00E27110">
        <w:rPr>
          <w:sz w:val="22"/>
          <w:szCs w:val="22"/>
          <w:lang w:val="hr-HR"/>
        </w:rPr>
        <w:t>Ogroman vremenski pritisak, koji je postojao za vrijeme ribarske igre, više nije problem.</w:t>
      </w:r>
      <w:r w:rsidRPr="00E27110">
        <w:rPr>
          <w:sz w:val="22"/>
          <w:szCs w:val="22"/>
          <w:lang w:val="hr-HR"/>
        </w:rPr>
        <w:t xml:space="preserve"> </w:t>
      </w:r>
    </w:p>
    <w:p w:rsidR="00842F7B" w:rsidRPr="00E27110" w:rsidRDefault="00CF7C94" w:rsidP="00662F6F">
      <w:pPr>
        <w:shd w:val="clear" w:color="auto" w:fill="FFFFFF"/>
        <w:spacing w:before="96" w:line="259" w:lineRule="exact"/>
        <w:ind w:left="125" w:right="120"/>
        <w:jc w:val="both"/>
        <w:rPr>
          <w:lang w:val="hr-HR"/>
        </w:rPr>
        <w:sectPr w:rsidR="00842F7B" w:rsidRPr="00E27110">
          <w:pgSz w:w="11909" w:h="16834"/>
          <w:pgMar w:top="534" w:right="1409" w:bottom="360" w:left="1413" w:header="720" w:footer="720" w:gutter="0"/>
          <w:cols w:space="60"/>
          <w:noEndnote/>
        </w:sectPr>
      </w:pPr>
      <w:r w:rsidRPr="00E27110">
        <w:rPr>
          <w:sz w:val="22"/>
          <w:szCs w:val="22"/>
          <w:lang w:val="hr-HR"/>
        </w:rPr>
        <w:t>Njihov novi zadatak j</w:t>
      </w:r>
      <w:r w:rsidR="000713AE">
        <w:rPr>
          <w:sz w:val="22"/>
          <w:szCs w:val="22"/>
          <w:lang w:val="hr-HR"/>
        </w:rPr>
        <w:t>e izraditi sustav pravila. Taj</w:t>
      </w:r>
      <w:r w:rsidRPr="00E27110">
        <w:rPr>
          <w:sz w:val="22"/>
          <w:szCs w:val="22"/>
          <w:lang w:val="hr-HR"/>
        </w:rPr>
        <w:t xml:space="preserve"> zadatak ima političku dimenziju: igrači moraju donijeti odluku jer zajednica ne može </w:t>
      </w:r>
      <w:r w:rsidR="00662F6F" w:rsidRPr="00E27110">
        <w:rPr>
          <w:sz w:val="22"/>
          <w:szCs w:val="22"/>
          <w:lang w:val="hr-HR"/>
        </w:rPr>
        <w:t>opstati bez postojanja pravila. Učenici se upoznaju s politikom kao praktičnim poslom. Da bi se izbjegla pristrana rješenja, grupe moraju uključiti pripadnike s</w:t>
      </w:r>
      <w:r w:rsidR="000713AE">
        <w:rPr>
          <w:sz w:val="22"/>
          <w:szCs w:val="22"/>
          <w:lang w:val="hr-HR"/>
        </w:rPr>
        <w:t>vih ribarskih sela i uzeti</w:t>
      </w:r>
      <w:r w:rsidR="00662F6F" w:rsidRPr="00E27110">
        <w:rPr>
          <w:sz w:val="22"/>
          <w:szCs w:val="22"/>
          <w:lang w:val="hr-HR"/>
        </w:rPr>
        <w:t xml:space="preserve"> u obzir različita stajališta i iskustva.</w:t>
      </w:r>
      <w:r w:rsidR="00662F6F" w:rsidRPr="00E27110">
        <w:rPr>
          <w:lang w:val="hr-HR"/>
        </w:rPr>
        <w:t xml:space="preserve"> </w:t>
      </w:r>
    </w:p>
    <w:p w:rsidR="00842F7B" w:rsidRPr="00E27110" w:rsidRDefault="00F4722F">
      <w:pPr>
        <w:shd w:val="clear" w:color="auto" w:fill="FFFFFF"/>
        <w:rPr>
          <w:lang w:val="hr-HR"/>
        </w:rPr>
      </w:pPr>
      <w:r>
        <w:rPr>
          <w:noProof/>
          <w:lang w:val="hr-HR" w:eastAsia="hr-HR"/>
        </w:rPr>
        <w:lastRenderedPageBreak/>
        <w:pict>
          <v:line id="Line 50" o:spid="_x0000_s1122" style="position:absolute;z-index:251707392;visibility:visible;mso-wrap-distance-left:3.17497mm;mso-wrap-distance-right:3.17497mm;mso-position-horizontal-relative:margin" from="453.1pt,33.85pt" to="453.1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" o:allowincell="f" strokeweight=".7pt">
            <w10:wrap anchorx="margin"/>
          </v:line>
        </w:pict>
      </w:r>
      <w:r w:rsidR="00662F6F" w:rsidRPr="00E27110">
        <w:rPr>
          <w:sz w:val="18"/>
          <w:szCs w:val="18"/>
          <w:lang w:val="hr-HR"/>
        </w:rPr>
        <w:t>Sudjelovanje u demokraciji</w:t>
      </w:r>
    </w:p>
    <w:p w:rsidR="00842F7B" w:rsidRPr="00E27110" w:rsidRDefault="00662F6F">
      <w:pPr>
        <w:shd w:val="clear" w:color="auto" w:fill="FFFFFF"/>
        <w:spacing w:before="514" w:line="259" w:lineRule="exact"/>
        <w:ind w:left="120"/>
        <w:jc w:val="both"/>
        <w:rPr>
          <w:lang w:val="hr-HR"/>
        </w:rPr>
      </w:pPr>
      <w:r w:rsidRPr="00E27110">
        <w:rPr>
          <w:spacing w:val="-1"/>
          <w:sz w:val="22"/>
          <w:szCs w:val="22"/>
          <w:lang w:val="hr-HR"/>
        </w:rPr>
        <w:t xml:space="preserve">Nastavnik ima ulogu </w:t>
      </w:r>
      <w:r w:rsidR="000713AE">
        <w:rPr>
          <w:spacing w:val="-1"/>
          <w:sz w:val="22"/>
          <w:szCs w:val="22"/>
          <w:lang w:val="hr-HR"/>
        </w:rPr>
        <w:t>voditelja</w:t>
      </w:r>
      <w:r w:rsidRPr="00E27110">
        <w:rPr>
          <w:spacing w:val="-1"/>
          <w:sz w:val="22"/>
          <w:szCs w:val="22"/>
          <w:lang w:val="hr-HR"/>
        </w:rPr>
        <w:t xml:space="preserve"> igre.</w:t>
      </w:r>
      <w:r w:rsidR="00734A6C" w:rsidRPr="00E27110">
        <w:rPr>
          <w:rFonts w:eastAsia="Times New Roman"/>
          <w:spacing w:val="-1"/>
          <w:sz w:val="22"/>
          <w:szCs w:val="22"/>
          <w:lang w:val="hr-HR"/>
        </w:rPr>
        <w:t xml:space="preserve"> </w:t>
      </w:r>
      <w:r w:rsidR="000713AE">
        <w:rPr>
          <w:rFonts w:eastAsia="Times New Roman"/>
          <w:spacing w:val="-1"/>
          <w:sz w:val="22"/>
          <w:szCs w:val="22"/>
          <w:lang w:val="hr-HR"/>
        </w:rPr>
        <w:t>Učenici koji su</w:t>
      </w:r>
      <w:r w:rsidRPr="00E27110">
        <w:rPr>
          <w:rFonts w:eastAsia="Times New Roman"/>
          <w:spacing w:val="-1"/>
          <w:sz w:val="22"/>
          <w:szCs w:val="22"/>
          <w:lang w:val="hr-HR"/>
        </w:rPr>
        <w:t xml:space="preserve"> zaduženi za materijale od nastavnika dobivaju radne materijale. Na početku druge lekcije, nastavnik na pet minuta uzima riječ.</w:t>
      </w:r>
    </w:p>
    <w:p w:rsidR="00842F7B" w:rsidRPr="00E27110" w:rsidRDefault="00662F6F">
      <w:pPr>
        <w:shd w:val="clear" w:color="auto" w:fill="FFFFFF"/>
        <w:spacing w:before="96" w:line="259" w:lineRule="exact"/>
        <w:ind w:left="120"/>
        <w:jc w:val="both"/>
        <w:rPr>
          <w:lang w:val="hr-HR"/>
        </w:rPr>
      </w:pPr>
      <w:r w:rsidRPr="00E27110">
        <w:rPr>
          <w:sz w:val="22"/>
          <w:szCs w:val="22"/>
          <w:lang w:val="hr-HR"/>
        </w:rPr>
        <w:t>Tom prilikom nastavnik dijeli nacrt p</w:t>
      </w:r>
      <w:r w:rsidR="000713AE">
        <w:rPr>
          <w:sz w:val="22"/>
          <w:szCs w:val="22"/>
          <w:lang w:val="hr-HR"/>
        </w:rPr>
        <w:t>ravila za raspravu u sklopu 4. l</w:t>
      </w:r>
      <w:r w:rsidRPr="00E27110">
        <w:rPr>
          <w:sz w:val="22"/>
          <w:szCs w:val="22"/>
          <w:lang w:val="hr-HR"/>
        </w:rPr>
        <w:t>ekcije. Nakon objašnjavan</w:t>
      </w:r>
      <w:r w:rsidR="000713AE">
        <w:rPr>
          <w:sz w:val="22"/>
          <w:szCs w:val="22"/>
          <w:lang w:val="hr-HR"/>
        </w:rPr>
        <w:t xml:space="preserve">ja postupka prije rasprave, 4. lekcija će teći </w:t>
      </w:r>
      <w:r w:rsidRPr="00E27110">
        <w:rPr>
          <w:sz w:val="22"/>
          <w:szCs w:val="22"/>
          <w:lang w:val="hr-HR"/>
        </w:rPr>
        <w:t>glatko i ostat će dovoljno vremena za osvrt</w:t>
      </w:r>
      <w:r w:rsidR="0071642C" w:rsidRPr="00E27110">
        <w:rPr>
          <w:sz w:val="22"/>
          <w:szCs w:val="22"/>
          <w:lang w:val="hr-HR"/>
        </w:rPr>
        <w:t xml:space="preserve"> koji je jak</w:t>
      </w:r>
      <w:r w:rsidR="000713AE">
        <w:rPr>
          <w:sz w:val="22"/>
          <w:szCs w:val="22"/>
          <w:lang w:val="hr-HR"/>
        </w:rPr>
        <w:t>o važan u učenju koje se zasniva</w:t>
      </w:r>
      <w:r w:rsidR="0071642C" w:rsidRPr="00E27110">
        <w:rPr>
          <w:sz w:val="22"/>
          <w:szCs w:val="22"/>
          <w:lang w:val="hr-HR"/>
        </w:rPr>
        <w:t xml:space="preserve"> na rješavanju zadataka. Ako učenici imaju pitanja ili prijedloge za poboljšanje pravila, mogu ih navesti tijekom druge lekcije i zajedno s nastavnikom odlučiti kako će riješiti svaki pojedini problem.</w:t>
      </w:r>
    </w:p>
    <w:p w:rsidR="00842F7B" w:rsidRPr="00E27110" w:rsidRDefault="00734A6C">
      <w:pPr>
        <w:shd w:val="clear" w:color="auto" w:fill="FFFFFF"/>
        <w:spacing w:before="12379"/>
        <w:ind w:left="34"/>
        <w:rPr>
          <w:lang w:val="hr-HR"/>
        </w:rPr>
      </w:pPr>
      <w:r w:rsidRPr="00E27110">
        <w:rPr>
          <w:rFonts w:ascii="Courier New" w:hAnsi="Courier New" w:cs="Courier New"/>
          <w:sz w:val="22"/>
          <w:szCs w:val="22"/>
          <w:lang w:val="hr-HR"/>
        </w:rPr>
        <w:t>144</w:t>
      </w:r>
    </w:p>
    <w:p w:rsidR="00842F7B" w:rsidRPr="00E27110" w:rsidRDefault="00842F7B">
      <w:pPr>
        <w:shd w:val="clear" w:color="auto" w:fill="FFFFFF"/>
        <w:spacing w:before="12379"/>
        <w:ind w:left="34"/>
        <w:rPr>
          <w:lang w:val="hr-HR"/>
        </w:rPr>
        <w:sectPr w:rsidR="00842F7B" w:rsidRPr="00E27110">
          <w:pgSz w:w="11909" w:h="16834"/>
          <w:pgMar w:top="538" w:right="1507" w:bottom="360" w:left="1440" w:header="720" w:footer="720" w:gutter="0"/>
          <w:cols w:space="60"/>
          <w:noEndnote/>
        </w:sectPr>
      </w:pPr>
    </w:p>
    <w:p w:rsidR="00842F7B" w:rsidRPr="00E27110" w:rsidRDefault="0071642C">
      <w:pPr>
        <w:shd w:val="clear" w:color="auto" w:fill="FFFFFF"/>
        <w:jc w:val="right"/>
        <w:rPr>
          <w:lang w:val="hr-HR"/>
        </w:rPr>
      </w:pPr>
      <w:r w:rsidRPr="00E27110">
        <w:rPr>
          <w:sz w:val="18"/>
          <w:szCs w:val="18"/>
          <w:lang w:val="hr-HR"/>
        </w:rPr>
        <w:lastRenderedPageBreak/>
        <w:t>Sudjelovanje u politici: rješavanje sukoba, rješavanje problema</w:t>
      </w:r>
    </w:p>
    <w:p w:rsidR="00842F7B" w:rsidRPr="00E27110" w:rsidRDefault="0071642C">
      <w:pPr>
        <w:shd w:val="clear" w:color="auto" w:fill="FFFFFF"/>
        <w:spacing w:before="446"/>
        <w:ind w:left="24"/>
        <w:rPr>
          <w:lang w:val="hr-HR"/>
        </w:rPr>
      </w:pPr>
      <w:r w:rsidRPr="00E27110">
        <w:rPr>
          <w:rFonts w:ascii="Arial" w:hAnsi="Arial" w:cs="Arial"/>
          <w:b/>
          <w:bCs/>
          <w:spacing w:val="-9"/>
          <w:sz w:val="28"/>
          <w:szCs w:val="28"/>
          <w:lang w:val="hr-HR"/>
        </w:rPr>
        <w:t>Opis 1. lekcije</w:t>
      </w:r>
    </w:p>
    <w:p w:rsidR="00842F7B" w:rsidRPr="00E27110" w:rsidRDefault="00734A6C">
      <w:pPr>
        <w:shd w:val="clear" w:color="auto" w:fill="FFFFFF"/>
        <w:spacing w:before="274"/>
        <w:ind w:left="34"/>
        <w:rPr>
          <w:lang w:val="hr-HR"/>
        </w:rPr>
      </w:pPr>
      <w:r w:rsidRPr="00E27110">
        <w:rPr>
          <w:rFonts w:ascii="Arial" w:hAnsi="Arial" w:cs="Arial"/>
          <w:b/>
          <w:bCs/>
          <w:sz w:val="24"/>
          <w:szCs w:val="24"/>
          <w:lang w:val="hr-HR"/>
        </w:rPr>
        <w:t xml:space="preserve">1. </w:t>
      </w:r>
      <w:r w:rsidR="0071642C" w:rsidRPr="00E27110">
        <w:rPr>
          <w:rFonts w:ascii="Arial" w:hAnsi="Arial" w:cs="Arial"/>
          <w:b/>
          <w:bCs/>
          <w:sz w:val="24"/>
          <w:szCs w:val="24"/>
          <w:lang w:val="hr-HR"/>
        </w:rPr>
        <w:t>Nastavnik uvodi zadatak</w:t>
      </w:r>
    </w:p>
    <w:p w:rsidR="0071642C" w:rsidRPr="00E27110" w:rsidRDefault="0071642C" w:rsidP="0071642C">
      <w:pPr>
        <w:shd w:val="clear" w:color="auto" w:fill="FFFFFF"/>
        <w:spacing w:before="235"/>
        <w:ind w:left="5"/>
        <w:rPr>
          <w:rFonts w:ascii="Arial" w:hAnsi="Arial" w:cs="Arial"/>
          <w:b/>
          <w:bCs/>
          <w:lang w:val="hr-HR"/>
        </w:rPr>
      </w:pPr>
      <w:r w:rsidRPr="00E27110">
        <w:rPr>
          <w:rFonts w:ascii="Arial" w:hAnsi="Arial" w:cs="Arial"/>
          <w:b/>
          <w:bCs/>
          <w:lang w:val="hr-HR"/>
        </w:rPr>
        <w:t xml:space="preserve">Učenici spontano iznose svoja iskustva s ribarskom igrom </w:t>
      </w:r>
    </w:p>
    <w:p w:rsidR="0071642C" w:rsidRPr="00E27110" w:rsidRDefault="0071642C" w:rsidP="0071642C">
      <w:pPr>
        <w:shd w:val="clear" w:color="auto" w:fill="FFFFFF"/>
        <w:spacing w:before="235"/>
        <w:ind w:left="5"/>
        <w:rPr>
          <w:sz w:val="22"/>
          <w:szCs w:val="22"/>
          <w:lang w:val="hr-HR"/>
        </w:rPr>
      </w:pPr>
      <w:r w:rsidRPr="00E27110">
        <w:rPr>
          <w:sz w:val="22"/>
          <w:szCs w:val="22"/>
          <w:lang w:val="hr-HR"/>
        </w:rPr>
        <w:t>Nastavnik ih odmah uspijeva angažirati potičući ih da se prisjete svojih iskustava s igranjem ribarske igre:</w:t>
      </w:r>
    </w:p>
    <w:p w:rsidR="00842F7B" w:rsidRPr="00E27110" w:rsidRDefault="00734A6C" w:rsidP="0071642C">
      <w:pPr>
        <w:shd w:val="clear" w:color="auto" w:fill="FFFFFF"/>
        <w:spacing w:before="235"/>
        <w:ind w:left="5"/>
        <w:rPr>
          <w:lang w:val="hr-HR"/>
        </w:rPr>
      </w:pPr>
      <w:r w:rsidRPr="00E27110">
        <w:rPr>
          <w:spacing w:val="-22"/>
          <w:sz w:val="22"/>
          <w:szCs w:val="22"/>
          <w:lang w:val="hr-HR"/>
        </w:rPr>
        <w:t>1.</w:t>
      </w:r>
      <w:r w:rsidRPr="00E27110">
        <w:rPr>
          <w:sz w:val="22"/>
          <w:szCs w:val="22"/>
          <w:lang w:val="hr-HR"/>
        </w:rPr>
        <w:tab/>
      </w:r>
      <w:r w:rsidR="003F2783" w:rsidRPr="00E27110">
        <w:rPr>
          <w:sz w:val="22"/>
          <w:szCs w:val="22"/>
          <w:lang w:val="hr-HR"/>
        </w:rPr>
        <w:t>Opiši probleme s kojima si se suočio</w:t>
      </w:r>
      <w:r w:rsidR="0071642C" w:rsidRPr="00E27110">
        <w:rPr>
          <w:sz w:val="22"/>
          <w:szCs w:val="22"/>
          <w:lang w:val="hr-HR"/>
        </w:rPr>
        <w:t xml:space="preserve"> igrajući ribarsku igru.</w:t>
      </w:r>
    </w:p>
    <w:p w:rsidR="00842F7B" w:rsidRPr="00E27110" w:rsidRDefault="0071642C">
      <w:pPr>
        <w:shd w:val="clear" w:color="auto" w:fill="FFFFFF"/>
        <w:spacing w:before="120" w:line="269" w:lineRule="exact"/>
        <w:ind w:left="10"/>
        <w:jc w:val="both"/>
        <w:rPr>
          <w:lang w:val="hr-HR"/>
        </w:rPr>
      </w:pPr>
      <w:r w:rsidRPr="00E27110">
        <w:rPr>
          <w:spacing w:val="-1"/>
          <w:sz w:val="22"/>
          <w:szCs w:val="22"/>
          <w:lang w:val="hr-HR"/>
        </w:rPr>
        <w:t>Od učenika s</w:t>
      </w:r>
      <w:r w:rsidR="000934E5">
        <w:rPr>
          <w:spacing w:val="-1"/>
          <w:sz w:val="22"/>
          <w:szCs w:val="22"/>
          <w:lang w:val="hr-HR"/>
        </w:rPr>
        <w:t>e može očekivati promišljanje o ciljevima</w:t>
      </w:r>
      <w:r w:rsidRPr="00E27110">
        <w:rPr>
          <w:spacing w:val="-1"/>
          <w:sz w:val="22"/>
          <w:szCs w:val="22"/>
          <w:lang w:val="hr-HR"/>
        </w:rPr>
        <w:t xml:space="preserve"> koji se tiču održivosti. Ovisno o tome o čemu se raspravljalo</w:t>
      </w:r>
      <w:r w:rsidR="000934E5">
        <w:rPr>
          <w:spacing w:val="-1"/>
          <w:sz w:val="22"/>
          <w:szCs w:val="22"/>
          <w:lang w:val="hr-HR"/>
        </w:rPr>
        <w:t>,</w:t>
      </w:r>
      <w:r w:rsidRPr="00E27110">
        <w:rPr>
          <w:spacing w:val="-1"/>
          <w:sz w:val="22"/>
          <w:szCs w:val="22"/>
          <w:lang w:val="hr-HR"/>
        </w:rPr>
        <w:t xml:space="preserve"> te o njihovom razumijevanju, govorit će i o teškoćama oko uspostavljanja ravnoteže između tih ciljeva i njihova </w:t>
      </w:r>
      <w:r w:rsidR="003F2783" w:rsidRPr="00E27110">
        <w:rPr>
          <w:spacing w:val="-1"/>
          <w:sz w:val="22"/>
          <w:szCs w:val="22"/>
          <w:lang w:val="hr-HR"/>
        </w:rPr>
        <w:t xml:space="preserve">ostvarivanja kroz dulje vremensko razdoblje. Moguć je široki raspon odgovora. Učenici mogu odgovarati jedan drugom dok nastavnik </w:t>
      </w:r>
      <w:r w:rsidR="000934E5">
        <w:rPr>
          <w:spacing w:val="-1"/>
          <w:sz w:val="22"/>
          <w:szCs w:val="22"/>
          <w:lang w:val="hr-HR"/>
        </w:rPr>
        <w:t>nadzire krug</w:t>
      </w:r>
      <w:r w:rsidR="003F2783" w:rsidRPr="00E27110">
        <w:rPr>
          <w:spacing w:val="-1"/>
          <w:sz w:val="22"/>
          <w:szCs w:val="22"/>
          <w:lang w:val="hr-HR"/>
        </w:rPr>
        <w:t xml:space="preserve"> davanja ulaznih informacija.</w:t>
      </w:r>
    </w:p>
    <w:p w:rsidR="00842F7B" w:rsidRPr="00E27110" w:rsidRDefault="003F2783" w:rsidP="003F2783">
      <w:pPr>
        <w:shd w:val="clear" w:color="auto" w:fill="FFFFFF"/>
        <w:tabs>
          <w:tab w:val="left" w:pos="398"/>
        </w:tabs>
        <w:spacing w:before="125"/>
        <w:rPr>
          <w:lang w:val="hr-HR"/>
        </w:rPr>
      </w:pPr>
      <w:r w:rsidRPr="00E27110">
        <w:rPr>
          <w:sz w:val="22"/>
          <w:szCs w:val="22"/>
          <w:lang w:val="hr-HR"/>
        </w:rPr>
        <w:t>2.       Kaži svoje mišljenje o pokušajima rješavanja ovih problema.</w:t>
      </w:r>
    </w:p>
    <w:p w:rsidR="00842F7B" w:rsidRPr="00E27110" w:rsidRDefault="000934E5">
      <w:pPr>
        <w:shd w:val="clear" w:color="auto" w:fill="FFFFFF"/>
        <w:spacing w:before="120" w:line="269" w:lineRule="exact"/>
        <w:ind w:left="10"/>
        <w:jc w:val="both"/>
        <w:rPr>
          <w:lang w:val="hr-HR"/>
        </w:rPr>
      </w:pPr>
      <w:r>
        <w:rPr>
          <w:sz w:val="22"/>
          <w:szCs w:val="22"/>
          <w:lang w:val="hr-HR"/>
        </w:rPr>
        <w:t>T</w:t>
      </w:r>
      <w:r w:rsidR="003F2783" w:rsidRPr="00E27110">
        <w:rPr>
          <w:sz w:val="22"/>
          <w:szCs w:val="22"/>
          <w:lang w:val="hr-HR"/>
        </w:rPr>
        <w:t>o pitanje uključuje sve: ciljeve igrača, njihov na</w:t>
      </w:r>
      <w:r>
        <w:rPr>
          <w:sz w:val="22"/>
          <w:szCs w:val="22"/>
          <w:lang w:val="hr-HR"/>
        </w:rPr>
        <w:t>čin komuniciranja, njihovu volju i sposobnost</w:t>
      </w:r>
      <w:r w:rsidR="003F2783" w:rsidRPr="00E27110">
        <w:rPr>
          <w:sz w:val="22"/>
          <w:szCs w:val="22"/>
          <w:lang w:val="hr-HR"/>
        </w:rPr>
        <w:t xml:space="preserve"> da</w:t>
      </w:r>
      <w:r>
        <w:rPr>
          <w:sz w:val="22"/>
          <w:szCs w:val="22"/>
          <w:lang w:val="hr-HR"/>
        </w:rPr>
        <w:t xml:space="preserve"> surađuju, dubinu</w:t>
      </w:r>
      <w:r w:rsidR="003F2783" w:rsidRPr="00E27110">
        <w:rPr>
          <w:sz w:val="22"/>
          <w:szCs w:val="22"/>
          <w:lang w:val="hr-HR"/>
        </w:rPr>
        <w:t xml:space="preserve"> razumijevanja problema, konačni ishod – uspjeh ili neuspjeh. Ako</w:t>
      </w:r>
      <w:r>
        <w:rPr>
          <w:sz w:val="22"/>
          <w:szCs w:val="22"/>
          <w:lang w:val="hr-HR"/>
        </w:rPr>
        <w:t xml:space="preserve"> je potrebno, nastavnik umanjuje</w:t>
      </w:r>
      <w:r w:rsidR="003F2783" w:rsidRPr="00E27110">
        <w:rPr>
          <w:sz w:val="22"/>
          <w:szCs w:val="22"/>
          <w:lang w:val="hr-HR"/>
        </w:rPr>
        <w:t xml:space="preserve"> </w:t>
      </w:r>
      <w:r>
        <w:rPr>
          <w:sz w:val="22"/>
          <w:szCs w:val="22"/>
          <w:lang w:val="hr-HR"/>
        </w:rPr>
        <w:t>stavljanje naglaska</w:t>
      </w:r>
      <w:r w:rsidR="003F2783" w:rsidRPr="00E27110">
        <w:rPr>
          <w:sz w:val="22"/>
          <w:szCs w:val="22"/>
          <w:lang w:val="hr-HR"/>
        </w:rPr>
        <w:t xml:space="preserve"> na ovo opsežno pitanje.</w:t>
      </w:r>
      <w:r w:rsidR="00734A6C" w:rsidRPr="00E27110">
        <w:rPr>
          <w:sz w:val="22"/>
          <w:szCs w:val="22"/>
          <w:lang w:val="hr-HR"/>
        </w:rPr>
        <w:t xml:space="preserve"> </w:t>
      </w:r>
    </w:p>
    <w:p w:rsidR="00842F7B" w:rsidRPr="00E27110" w:rsidRDefault="000934E5">
      <w:pPr>
        <w:shd w:val="clear" w:color="auto" w:fill="FFFFFF"/>
        <w:spacing w:before="110" w:line="274" w:lineRule="exact"/>
        <w:ind w:right="19"/>
        <w:jc w:val="both"/>
        <w:rPr>
          <w:lang w:val="hr-HR"/>
        </w:rPr>
      </w:pPr>
      <w:r>
        <w:rPr>
          <w:sz w:val="22"/>
          <w:szCs w:val="22"/>
          <w:lang w:val="hr-HR"/>
        </w:rPr>
        <w:t>Od učenika se mogu</w:t>
      </w:r>
      <w:r w:rsidR="003F2783" w:rsidRPr="00E27110">
        <w:rPr>
          <w:sz w:val="22"/>
          <w:szCs w:val="22"/>
          <w:lang w:val="hr-HR"/>
        </w:rPr>
        <w:t xml:space="preserve"> očekivati </w:t>
      </w:r>
      <w:r>
        <w:rPr>
          <w:sz w:val="22"/>
          <w:szCs w:val="22"/>
          <w:lang w:val="hr-HR"/>
        </w:rPr>
        <w:t>komentari</w:t>
      </w:r>
      <w:r w:rsidR="003F2783" w:rsidRPr="00E27110">
        <w:rPr>
          <w:sz w:val="22"/>
          <w:szCs w:val="22"/>
          <w:lang w:val="hr-HR"/>
        </w:rPr>
        <w:t xml:space="preserve"> o nepostojanju jasnih pravila. Ovisno o njihovim odluk</w:t>
      </w:r>
      <w:r w:rsidR="006F2A24" w:rsidRPr="00E27110">
        <w:rPr>
          <w:sz w:val="22"/>
          <w:szCs w:val="22"/>
          <w:lang w:val="hr-HR"/>
        </w:rPr>
        <w:t>ama, možda su pokušali donijeti takva</w:t>
      </w:r>
      <w:r w:rsidR="003F2783" w:rsidRPr="00E27110">
        <w:rPr>
          <w:sz w:val="22"/>
          <w:szCs w:val="22"/>
          <w:lang w:val="hr-HR"/>
        </w:rPr>
        <w:t xml:space="preserve"> pravila.</w:t>
      </w:r>
    </w:p>
    <w:p w:rsidR="00842F7B" w:rsidRPr="00E27110" w:rsidRDefault="006F2A24">
      <w:pPr>
        <w:shd w:val="clear" w:color="auto" w:fill="FFFFFF"/>
        <w:spacing w:before="106" w:line="274" w:lineRule="exact"/>
        <w:jc w:val="both"/>
        <w:rPr>
          <w:lang w:val="hr-HR"/>
        </w:rPr>
      </w:pPr>
      <w:r w:rsidRPr="00E27110">
        <w:rPr>
          <w:sz w:val="22"/>
          <w:szCs w:val="22"/>
          <w:lang w:val="hr-HR"/>
        </w:rPr>
        <w:t>Učenici mogu predlagati i neke pristupe: pravila zahtijevaju državnu vlast, ili najbolje f</w:t>
      </w:r>
      <w:r w:rsidR="000934E5">
        <w:rPr>
          <w:sz w:val="22"/>
          <w:szCs w:val="22"/>
          <w:lang w:val="hr-HR"/>
        </w:rPr>
        <w:t>unkcioniraju u malim sustavima neformalnog okruženja</w:t>
      </w:r>
      <w:r w:rsidRPr="00E27110">
        <w:rPr>
          <w:sz w:val="22"/>
          <w:szCs w:val="22"/>
          <w:lang w:val="hr-HR"/>
        </w:rPr>
        <w:t xml:space="preserve">. Mogu raspravljati i o problemu privatnog ili javnog vlasništva nad ribljim zalihama. Nastavnik zapisuje komentare koji mogu biti povezani s </w:t>
      </w:r>
      <w:r w:rsidR="00734A6C" w:rsidRPr="00E27110">
        <w:rPr>
          <w:b/>
          <w:bCs/>
          <w:i/>
          <w:iCs/>
          <w:sz w:val="22"/>
          <w:szCs w:val="22"/>
          <w:lang w:val="hr-HR"/>
        </w:rPr>
        <w:t xml:space="preserve">&amp; </w:t>
      </w:r>
      <w:r w:rsidR="000934E5">
        <w:rPr>
          <w:bCs/>
          <w:iCs/>
          <w:sz w:val="22"/>
          <w:szCs w:val="22"/>
          <w:lang w:val="hr-HR"/>
        </w:rPr>
        <w:t>R</w:t>
      </w:r>
      <w:r w:rsidRPr="00E27110">
        <w:rPr>
          <w:sz w:val="22"/>
          <w:szCs w:val="22"/>
          <w:lang w:val="hr-HR"/>
        </w:rPr>
        <w:t>a</w:t>
      </w:r>
      <w:r w:rsidR="000934E5">
        <w:rPr>
          <w:sz w:val="22"/>
          <w:szCs w:val="22"/>
          <w:lang w:val="hr-HR"/>
        </w:rPr>
        <w:t>d</w:t>
      </w:r>
      <w:r w:rsidRPr="00E27110">
        <w:rPr>
          <w:sz w:val="22"/>
          <w:szCs w:val="22"/>
          <w:lang w:val="hr-HR"/>
        </w:rPr>
        <w:t xml:space="preserve">nim materijalom </w:t>
      </w:r>
      <w:r w:rsidR="000934E5">
        <w:rPr>
          <w:sz w:val="22"/>
          <w:szCs w:val="22"/>
          <w:lang w:val="hr-HR"/>
        </w:rPr>
        <w:t xml:space="preserve">za učenike </w:t>
      </w:r>
      <w:r w:rsidR="00734A6C" w:rsidRPr="00E27110">
        <w:rPr>
          <w:sz w:val="22"/>
          <w:szCs w:val="22"/>
          <w:lang w:val="hr-HR"/>
        </w:rPr>
        <w:t>5.2.</w:t>
      </w:r>
    </w:p>
    <w:p w:rsidR="00842F7B" w:rsidRPr="00E27110" w:rsidRDefault="00786137">
      <w:pPr>
        <w:shd w:val="clear" w:color="auto" w:fill="FFFFFF"/>
        <w:spacing w:before="125"/>
        <w:rPr>
          <w:lang w:val="hr-HR"/>
        </w:rPr>
      </w:pPr>
      <w:r w:rsidRPr="00E27110">
        <w:rPr>
          <w:sz w:val="22"/>
          <w:szCs w:val="22"/>
          <w:lang w:val="hr-HR"/>
        </w:rPr>
        <w:t xml:space="preserve">Nastavnik </w:t>
      </w:r>
      <w:r w:rsidR="000934E5">
        <w:rPr>
          <w:sz w:val="22"/>
          <w:szCs w:val="22"/>
          <w:lang w:val="hr-HR"/>
        </w:rPr>
        <w:t>u</w:t>
      </w:r>
      <w:r w:rsidRPr="00E27110">
        <w:rPr>
          <w:sz w:val="22"/>
          <w:szCs w:val="22"/>
          <w:lang w:val="hr-HR"/>
        </w:rPr>
        <w:t>kratko opisuje zadatak.</w:t>
      </w:r>
    </w:p>
    <w:p w:rsidR="00842F7B" w:rsidRPr="00E27110" w:rsidRDefault="00786137">
      <w:pPr>
        <w:shd w:val="clear" w:color="auto" w:fill="FFFFFF"/>
        <w:spacing w:before="120" w:line="269" w:lineRule="exact"/>
        <w:ind w:right="5"/>
        <w:jc w:val="both"/>
        <w:rPr>
          <w:lang w:val="hr-HR"/>
        </w:rPr>
      </w:pPr>
      <w:r w:rsidRPr="00E27110">
        <w:rPr>
          <w:sz w:val="22"/>
          <w:szCs w:val="22"/>
          <w:lang w:val="hr-HR"/>
        </w:rPr>
        <w:t xml:space="preserve">Uvodno iznošenje ideja </w:t>
      </w:r>
      <w:r w:rsidRPr="00E27110">
        <w:rPr>
          <w:i/>
          <w:sz w:val="22"/>
          <w:szCs w:val="22"/>
          <w:lang w:val="hr-HR"/>
        </w:rPr>
        <w:t>(</w:t>
      </w:r>
      <w:r w:rsidR="00734A6C" w:rsidRPr="00E27110">
        <w:rPr>
          <w:i/>
          <w:sz w:val="22"/>
          <w:szCs w:val="22"/>
          <w:lang w:val="hr-HR"/>
        </w:rPr>
        <w:t>brainstorming</w:t>
      </w:r>
      <w:r w:rsidRPr="00E27110">
        <w:rPr>
          <w:sz w:val="22"/>
          <w:szCs w:val="22"/>
          <w:lang w:val="hr-HR"/>
        </w:rPr>
        <w:t xml:space="preserve">) </w:t>
      </w:r>
      <w:r w:rsidR="000934E5">
        <w:rPr>
          <w:sz w:val="22"/>
          <w:szCs w:val="22"/>
          <w:lang w:val="hr-HR"/>
        </w:rPr>
        <w:t>osigurava</w:t>
      </w:r>
      <w:r w:rsidRPr="00E27110">
        <w:rPr>
          <w:sz w:val="22"/>
          <w:szCs w:val="22"/>
          <w:lang w:val="hr-HR"/>
        </w:rPr>
        <w:t xml:space="preserve"> kontekst za zadatak. Nastavnik objašnjava kako se ribarska zajednica suočila s ozbiljnim problemima zbog nepostojanja jasnog su</w:t>
      </w:r>
      <w:r w:rsidR="000934E5">
        <w:rPr>
          <w:sz w:val="22"/>
          <w:szCs w:val="22"/>
          <w:lang w:val="hr-HR"/>
        </w:rPr>
        <w:t>stava pravila koji bi definirao</w:t>
      </w:r>
      <w:r w:rsidRPr="00E27110">
        <w:rPr>
          <w:sz w:val="22"/>
          <w:szCs w:val="22"/>
          <w:lang w:val="hr-HR"/>
        </w:rPr>
        <w:t xml:space="preserve"> način, a možda i cilj međusobnog djelovanja.</w:t>
      </w:r>
    </w:p>
    <w:p w:rsidR="00842F7B" w:rsidRPr="00E27110" w:rsidRDefault="00786137">
      <w:pPr>
        <w:shd w:val="clear" w:color="auto" w:fill="FFFFFF"/>
        <w:spacing w:before="24" w:line="384" w:lineRule="exact"/>
        <w:rPr>
          <w:lang w:val="hr-HR"/>
        </w:rPr>
      </w:pPr>
      <w:r w:rsidRPr="00E27110">
        <w:rPr>
          <w:sz w:val="22"/>
          <w:szCs w:val="22"/>
          <w:lang w:val="hr-HR"/>
        </w:rPr>
        <w:t>Iskustvo učenika s ribarskom igrom može se uopćiti:</w:t>
      </w:r>
    </w:p>
    <w:p w:rsidR="00786137" w:rsidRPr="00E27110" w:rsidRDefault="00786137" w:rsidP="00786137">
      <w:pPr>
        <w:shd w:val="clear" w:color="auto" w:fill="FFFFFF"/>
        <w:spacing w:line="384" w:lineRule="exact"/>
        <w:ind w:left="398"/>
        <w:rPr>
          <w:sz w:val="22"/>
          <w:szCs w:val="22"/>
          <w:lang w:val="hr-HR"/>
        </w:rPr>
      </w:pPr>
      <w:r w:rsidRPr="00E27110">
        <w:rPr>
          <w:sz w:val="22"/>
          <w:szCs w:val="22"/>
          <w:lang w:val="hr-HR"/>
        </w:rPr>
        <w:t>Nema ljudskog društva koje nije suočeno s nekim sukobom.</w:t>
      </w:r>
    </w:p>
    <w:p w:rsidR="00842F7B" w:rsidRPr="00E27110" w:rsidRDefault="00786137" w:rsidP="00786137">
      <w:pPr>
        <w:shd w:val="clear" w:color="auto" w:fill="FFFFFF"/>
        <w:spacing w:line="384" w:lineRule="exact"/>
        <w:ind w:left="398"/>
        <w:rPr>
          <w:lang w:val="hr-HR"/>
        </w:rPr>
      </w:pPr>
      <w:r w:rsidRPr="00E27110">
        <w:rPr>
          <w:sz w:val="22"/>
          <w:szCs w:val="22"/>
          <w:lang w:val="hr-HR"/>
        </w:rPr>
        <w:t xml:space="preserve">Nijedno ljudsko društvo neće preživjeti </w:t>
      </w:r>
      <w:r w:rsidR="000934E5">
        <w:rPr>
          <w:sz w:val="22"/>
          <w:szCs w:val="22"/>
          <w:lang w:val="hr-HR"/>
        </w:rPr>
        <w:t>ako nema međusobne</w:t>
      </w:r>
      <w:r w:rsidRPr="00E27110">
        <w:rPr>
          <w:sz w:val="22"/>
          <w:szCs w:val="22"/>
          <w:lang w:val="hr-HR"/>
        </w:rPr>
        <w:t xml:space="preserve"> suradnje.</w:t>
      </w:r>
    </w:p>
    <w:p w:rsidR="00842F7B" w:rsidRPr="00E27110" w:rsidRDefault="00786137">
      <w:pPr>
        <w:shd w:val="clear" w:color="auto" w:fill="FFFFFF"/>
        <w:spacing w:before="86" w:line="274" w:lineRule="exact"/>
        <w:ind w:left="408"/>
        <w:rPr>
          <w:lang w:val="hr-HR"/>
        </w:rPr>
      </w:pPr>
      <w:r w:rsidRPr="00E27110">
        <w:rPr>
          <w:sz w:val="22"/>
          <w:szCs w:val="22"/>
          <w:lang w:val="hr-HR"/>
        </w:rPr>
        <w:t>Nijedna zajednica ne može surađivati, niti rješavati svoje sukobe na miran način bez ins</w:t>
      </w:r>
      <w:r w:rsidR="000934E5">
        <w:rPr>
          <w:sz w:val="22"/>
          <w:szCs w:val="22"/>
          <w:lang w:val="hr-HR"/>
        </w:rPr>
        <w:t>titucionalnog okvira koji postavlja određena pravila</w:t>
      </w:r>
      <w:r w:rsidRPr="00E27110">
        <w:rPr>
          <w:sz w:val="22"/>
          <w:szCs w:val="22"/>
          <w:lang w:val="hr-HR"/>
        </w:rPr>
        <w:t>.</w:t>
      </w:r>
    </w:p>
    <w:p w:rsidR="00842F7B" w:rsidRPr="00E27110" w:rsidRDefault="00734A6C">
      <w:pPr>
        <w:shd w:val="clear" w:color="auto" w:fill="FFFFFF"/>
        <w:spacing w:before="125"/>
        <w:ind w:left="394"/>
        <w:rPr>
          <w:lang w:val="hr-HR"/>
        </w:rPr>
      </w:pPr>
      <w:r w:rsidRPr="00E27110">
        <w:rPr>
          <w:sz w:val="22"/>
          <w:szCs w:val="22"/>
          <w:lang w:val="hr-HR"/>
        </w:rPr>
        <w:t>T</w:t>
      </w:r>
      <w:r w:rsidR="00786137" w:rsidRPr="00E27110">
        <w:rPr>
          <w:sz w:val="22"/>
          <w:szCs w:val="22"/>
          <w:lang w:val="hr-HR"/>
        </w:rPr>
        <w:t>a se pravila mogu zakonski provesti, ali moguća su i alternativna rješenja.</w:t>
      </w:r>
    </w:p>
    <w:p w:rsidR="00842F7B" w:rsidRPr="00E27110" w:rsidRDefault="00786137">
      <w:pPr>
        <w:shd w:val="clear" w:color="auto" w:fill="FFFFFF"/>
        <w:spacing w:before="120" w:line="269" w:lineRule="exact"/>
        <w:ind w:right="10"/>
        <w:jc w:val="both"/>
        <w:rPr>
          <w:lang w:val="hr-HR"/>
        </w:rPr>
      </w:pPr>
      <w:r w:rsidRPr="00E27110">
        <w:rPr>
          <w:sz w:val="22"/>
          <w:szCs w:val="22"/>
          <w:lang w:val="hr-HR"/>
        </w:rPr>
        <w:t>Učenici sada istražuju kakva pravila najviše odgovaraju zajednici. Vraćaju se ulozi pripadnika ribarske zajednice, no</w:t>
      </w:r>
      <w:r w:rsidR="000934E5">
        <w:rPr>
          <w:sz w:val="22"/>
          <w:szCs w:val="22"/>
          <w:lang w:val="hr-HR"/>
        </w:rPr>
        <w:t xml:space="preserve"> sada je igra drugačija. Postupaju</w:t>
      </w:r>
      <w:r w:rsidRPr="00E27110">
        <w:rPr>
          <w:sz w:val="22"/>
          <w:szCs w:val="22"/>
          <w:lang w:val="hr-HR"/>
        </w:rPr>
        <w:t xml:space="preserve"> kao autori tih pravila. U grupama sastavljaju p</w:t>
      </w:r>
      <w:r w:rsidR="00CA1640">
        <w:rPr>
          <w:sz w:val="22"/>
          <w:szCs w:val="22"/>
          <w:lang w:val="hr-HR"/>
        </w:rPr>
        <w:t>ravila, uspoređuju ih i ocjenju</w:t>
      </w:r>
      <w:r w:rsidRPr="00E27110">
        <w:rPr>
          <w:sz w:val="22"/>
          <w:szCs w:val="22"/>
          <w:lang w:val="hr-HR"/>
        </w:rPr>
        <w:t xml:space="preserve">ju te </w:t>
      </w:r>
      <w:r w:rsidR="00CA1640">
        <w:rPr>
          <w:sz w:val="22"/>
          <w:szCs w:val="22"/>
          <w:lang w:val="hr-HR"/>
        </w:rPr>
        <w:t xml:space="preserve">na kraju, </w:t>
      </w:r>
      <w:r w:rsidRPr="00E27110">
        <w:rPr>
          <w:sz w:val="22"/>
          <w:szCs w:val="22"/>
          <w:lang w:val="hr-HR"/>
        </w:rPr>
        <w:t>na skupu</w:t>
      </w:r>
      <w:r w:rsidR="00CA1640">
        <w:rPr>
          <w:sz w:val="22"/>
          <w:szCs w:val="22"/>
          <w:lang w:val="hr-HR"/>
        </w:rPr>
        <w:t>,</w:t>
      </w:r>
      <w:r w:rsidRPr="00E27110">
        <w:rPr>
          <w:sz w:val="22"/>
          <w:szCs w:val="22"/>
          <w:lang w:val="hr-HR"/>
        </w:rPr>
        <w:t xml:space="preserve"> glasuju za sustav </w:t>
      </w:r>
      <w:r w:rsidR="00CA1640">
        <w:rPr>
          <w:sz w:val="22"/>
          <w:szCs w:val="22"/>
          <w:lang w:val="hr-HR"/>
        </w:rPr>
        <w:t>koji</w:t>
      </w:r>
      <w:r w:rsidRPr="00E27110">
        <w:rPr>
          <w:sz w:val="22"/>
          <w:szCs w:val="22"/>
          <w:lang w:val="hr-HR"/>
        </w:rPr>
        <w:t xml:space="preserve"> će vrijediti u njihovoj ribarskoj zajednici</w:t>
      </w:r>
      <w:r w:rsidR="00CD370C" w:rsidRPr="00E27110">
        <w:rPr>
          <w:sz w:val="22"/>
          <w:szCs w:val="22"/>
          <w:lang w:val="hr-HR"/>
        </w:rPr>
        <w:t>.</w:t>
      </w:r>
    </w:p>
    <w:p w:rsidR="00842F7B" w:rsidRPr="00E27110" w:rsidRDefault="00CD370C">
      <w:pPr>
        <w:shd w:val="clear" w:color="auto" w:fill="FFFFFF"/>
        <w:spacing w:before="230"/>
        <w:ind w:left="5"/>
        <w:rPr>
          <w:lang w:val="hr-HR"/>
        </w:rPr>
      </w:pPr>
      <w:r w:rsidRPr="00E27110">
        <w:rPr>
          <w:rFonts w:ascii="Arial" w:hAnsi="Arial" w:cs="Arial"/>
          <w:b/>
          <w:bCs/>
          <w:lang w:val="hr-HR"/>
        </w:rPr>
        <w:t>Plan donošenja odluka</w:t>
      </w:r>
    </w:p>
    <w:p w:rsidR="00842F7B" w:rsidRPr="00E27110" w:rsidRDefault="00CD370C">
      <w:pPr>
        <w:shd w:val="clear" w:color="auto" w:fill="FFFFFF"/>
        <w:spacing w:before="192"/>
        <w:rPr>
          <w:lang w:val="hr-HR"/>
        </w:rPr>
      </w:pPr>
      <w:r w:rsidRPr="00E27110">
        <w:rPr>
          <w:sz w:val="22"/>
          <w:szCs w:val="22"/>
          <w:lang w:val="hr-HR"/>
        </w:rPr>
        <w:t xml:space="preserve">Učenici dobivaju </w:t>
      </w:r>
      <w:r w:rsidR="00734A6C" w:rsidRPr="00E27110">
        <w:rPr>
          <w:b/>
          <w:bCs/>
          <w:i/>
          <w:iCs/>
          <w:sz w:val="22"/>
          <w:szCs w:val="22"/>
          <w:lang w:val="hr-HR"/>
        </w:rPr>
        <w:t xml:space="preserve">&amp; </w:t>
      </w:r>
      <w:r w:rsidR="00CA1640">
        <w:rPr>
          <w:bCs/>
          <w:iCs/>
          <w:sz w:val="22"/>
          <w:szCs w:val="22"/>
          <w:lang w:val="hr-HR"/>
        </w:rPr>
        <w:t>Radni</w:t>
      </w:r>
      <w:r w:rsidRPr="00E27110">
        <w:rPr>
          <w:bCs/>
          <w:iCs/>
          <w:sz w:val="22"/>
          <w:szCs w:val="22"/>
          <w:lang w:val="hr-HR"/>
        </w:rPr>
        <w:t xml:space="preserve"> materijal</w:t>
      </w:r>
      <w:r w:rsidR="00CA1640">
        <w:rPr>
          <w:bCs/>
          <w:iCs/>
          <w:sz w:val="22"/>
          <w:szCs w:val="22"/>
          <w:lang w:val="hr-HR"/>
        </w:rPr>
        <w:t xml:space="preserve"> za učenike</w:t>
      </w:r>
      <w:r w:rsidRPr="00E27110">
        <w:rPr>
          <w:bCs/>
          <w:iCs/>
          <w:sz w:val="22"/>
          <w:szCs w:val="22"/>
          <w:lang w:val="hr-HR"/>
        </w:rPr>
        <w:t xml:space="preserve"> </w:t>
      </w:r>
      <w:r w:rsidR="00734A6C" w:rsidRPr="00E27110">
        <w:rPr>
          <w:sz w:val="22"/>
          <w:szCs w:val="22"/>
          <w:lang w:val="hr-HR"/>
        </w:rPr>
        <w:t>5.1.</w:t>
      </w:r>
    </w:p>
    <w:p w:rsidR="00842F7B" w:rsidRPr="00E27110" w:rsidRDefault="00CD370C">
      <w:pPr>
        <w:shd w:val="clear" w:color="auto" w:fill="FFFFFF"/>
        <w:spacing w:before="110" w:line="274" w:lineRule="exact"/>
        <w:ind w:left="5" w:right="14"/>
        <w:jc w:val="both"/>
        <w:rPr>
          <w:lang w:val="hr-HR"/>
        </w:rPr>
      </w:pPr>
      <w:r w:rsidRPr="00E27110">
        <w:rPr>
          <w:sz w:val="22"/>
          <w:szCs w:val="22"/>
          <w:lang w:val="hr-HR"/>
        </w:rPr>
        <w:t>Nastavnik objašnjava da je igra model procesa političkog odlučivanja – po</w:t>
      </w:r>
      <w:r w:rsidR="00CA1640">
        <w:rPr>
          <w:sz w:val="22"/>
          <w:szCs w:val="22"/>
          <w:lang w:val="hr-HR"/>
        </w:rPr>
        <w:t>sebnog procesa koji se sastoji od uvođenja</w:t>
      </w:r>
      <w:r w:rsidRPr="00E27110">
        <w:rPr>
          <w:sz w:val="22"/>
          <w:szCs w:val="22"/>
          <w:lang w:val="hr-HR"/>
        </w:rPr>
        <w:t xml:space="preserve"> osnovnih pravila, a ne proces koji se događa u već uspostavljenim okvirima.</w:t>
      </w:r>
    </w:p>
    <w:p w:rsidR="00842F7B" w:rsidRPr="00E27110" w:rsidRDefault="00CA1640">
      <w:pPr>
        <w:shd w:val="clear" w:color="auto" w:fill="FFFFFF"/>
        <w:spacing w:before="106" w:line="274" w:lineRule="exact"/>
        <w:ind w:left="10"/>
        <w:jc w:val="both"/>
        <w:rPr>
          <w:lang w:val="hr-HR"/>
        </w:rPr>
      </w:pPr>
      <w:r>
        <w:rPr>
          <w:sz w:val="22"/>
          <w:szCs w:val="22"/>
          <w:lang w:val="hr-HR"/>
        </w:rPr>
        <w:t>Igra se nastavlja do 4. l</w:t>
      </w:r>
      <w:r w:rsidR="00CD370C" w:rsidRPr="00E27110">
        <w:rPr>
          <w:sz w:val="22"/>
          <w:szCs w:val="22"/>
          <w:lang w:val="hr-HR"/>
        </w:rPr>
        <w:t xml:space="preserve">ekcije kada učenici prekidaju igru i osvrću se na stečeno iskustvo. </w:t>
      </w:r>
      <w:r w:rsidR="00734A6C" w:rsidRPr="00E27110">
        <w:rPr>
          <w:b/>
          <w:bCs/>
          <w:i/>
          <w:iCs/>
          <w:sz w:val="22"/>
          <w:szCs w:val="22"/>
          <w:lang w:val="hr-HR"/>
        </w:rPr>
        <w:t xml:space="preserve">&amp; </w:t>
      </w:r>
      <w:r>
        <w:rPr>
          <w:sz w:val="22"/>
          <w:szCs w:val="22"/>
          <w:lang w:val="hr-HR"/>
        </w:rPr>
        <w:t>R</w:t>
      </w:r>
      <w:r w:rsidR="00CD370C" w:rsidRPr="00E27110">
        <w:rPr>
          <w:sz w:val="22"/>
          <w:szCs w:val="22"/>
          <w:lang w:val="hr-HR"/>
        </w:rPr>
        <w:t>a</w:t>
      </w:r>
      <w:r>
        <w:rPr>
          <w:sz w:val="22"/>
          <w:szCs w:val="22"/>
          <w:lang w:val="hr-HR"/>
        </w:rPr>
        <w:t>d</w:t>
      </w:r>
      <w:r w:rsidR="00CD370C" w:rsidRPr="00E27110">
        <w:rPr>
          <w:sz w:val="22"/>
          <w:szCs w:val="22"/>
          <w:lang w:val="hr-HR"/>
        </w:rPr>
        <w:t xml:space="preserve">ni materijal </w:t>
      </w:r>
      <w:r w:rsidR="00734A6C" w:rsidRPr="00E27110">
        <w:rPr>
          <w:sz w:val="22"/>
          <w:szCs w:val="22"/>
          <w:lang w:val="hr-HR"/>
        </w:rPr>
        <w:t xml:space="preserve">5.1 </w:t>
      </w:r>
      <w:r w:rsidR="00CD370C" w:rsidRPr="00E27110">
        <w:rPr>
          <w:sz w:val="22"/>
          <w:szCs w:val="22"/>
          <w:lang w:val="hr-HR"/>
        </w:rPr>
        <w:t xml:space="preserve">opisuje program i nudi informacije o tome zašto je </w:t>
      </w:r>
      <w:r>
        <w:rPr>
          <w:sz w:val="22"/>
          <w:szCs w:val="22"/>
          <w:lang w:val="hr-HR"/>
        </w:rPr>
        <w:t xml:space="preserve">korištena ova konkretna </w:t>
      </w:r>
      <w:r w:rsidR="00CD370C" w:rsidRPr="00E27110">
        <w:rPr>
          <w:sz w:val="22"/>
          <w:szCs w:val="22"/>
          <w:lang w:val="hr-HR"/>
        </w:rPr>
        <w:t>igra</w:t>
      </w:r>
      <w:r>
        <w:rPr>
          <w:sz w:val="22"/>
          <w:szCs w:val="22"/>
          <w:lang w:val="hr-HR"/>
        </w:rPr>
        <w:t xml:space="preserve">. </w:t>
      </w:r>
      <w:r w:rsidR="00CD370C" w:rsidRPr="00E27110">
        <w:rPr>
          <w:sz w:val="22"/>
          <w:szCs w:val="22"/>
          <w:lang w:val="hr-HR"/>
        </w:rPr>
        <w:t>U igri, kao i u stvarnosti, ono što je dobar okvir za zajednicu je praktično pitanje, a ne akademsko. Učenici moraju odlučiti.</w:t>
      </w:r>
    </w:p>
    <w:p w:rsidR="00842F7B" w:rsidRPr="00E27110" w:rsidRDefault="00734A6C">
      <w:pPr>
        <w:shd w:val="clear" w:color="auto" w:fill="FFFFFF"/>
        <w:spacing w:before="595"/>
        <w:ind w:right="14"/>
        <w:jc w:val="right"/>
        <w:rPr>
          <w:lang w:val="hr-HR"/>
        </w:rPr>
      </w:pPr>
      <w:r w:rsidRPr="00E27110">
        <w:rPr>
          <w:rFonts w:ascii="Courier New" w:hAnsi="Courier New" w:cs="Courier New"/>
          <w:sz w:val="22"/>
          <w:szCs w:val="22"/>
          <w:lang w:val="hr-HR"/>
        </w:rPr>
        <w:lastRenderedPageBreak/>
        <w:t>145</w:t>
      </w:r>
    </w:p>
    <w:p w:rsidR="00842F7B" w:rsidRPr="00E27110" w:rsidRDefault="00842F7B">
      <w:pPr>
        <w:shd w:val="clear" w:color="auto" w:fill="FFFFFF"/>
        <w:spacing w:before="595"/>
        <w:ind w:right="14"/>
        <w:jc w:val="right"/>
        <w:rPr>
          <w:lang w:val="hr-HR"/>
        </w:rPr>
        <w:sectPr w:rsidR="00842F7B" w:rsidRPr="00E27110">
          <w:pgSz w:w="11909" w:h="16834"/>
          <w:pgMar w:top="534" w:right="1424" w:bottom="360" w:left="1423" w:header="720" w:footer="720" w:gutter="0"/>
          <w:cols w:space="60"/>
          <w:noEndnote/>
        </w:sectPr>
      </w:pPr>
    </w:p>
    <w:p w:rsidR="00842F7B" w:rsidRPr="00E27110" w:rsidRDefault="00CD370C">
      <w:pPr>
        <w:shd w:val="clear" w:color="auto" w:fill="FFFFFF"/>
        <w:rPr>
          <w:lang w:val="hr-HR"/>
        </w:rPr>
      </w:pPr>
      <w:r w:rsidRPr="00E27110">
        <w:rPr>
          <w:sz w:val="18"/>
          <w:szCs w:val="18"/>
          <w:lang w:val="hr-HR"/>
        </w:rPr>
        <w:lastRenderedPageBreak/>
        <w:t>Sudjelovanje u demokraciji</w:t>
      </w:r>
    </w:p>
    <w:p w:rsidR="00842F7B" w:rsidRPr="00E27110" w:rsidRDefault="00CD370C">
      <w:pPr>
        <w:shd w:val="clear" w:color="auto" w:fill="FFFFFF"/>
        <w:spacing w:before="110" w:line="259" w:lineRule="exact"/>
        <w:ind w:left="10" w:right="5"/>
        <w:jc w:val="both"/>
        <w:rPr>
          <w:lang w:val="hr-HR"/>
        </w:rPr>
      </w:pPr>
      <w:r w:rsidRPr="00E27110">
        <w:rPr>
          <w:sz w:val="22"/>
          <w:szCs w:val="22"/>
          <w:lang w:val="hr-HR"/>
        </w:rPr>
        <w:t xml:space="preserve">Nastavnik dijeli </w:t>
      </w:r>
      <w:r w:rsidR="00734A6C" w:rsidRPr="00E27110">
        <w:rPr>
          <w:b/>
          <w:bCs/>
          <w:i/>
          <w:iCs/>
          <w:sz w:val="22"/>
          <w:szCs w:val="22"/>
          <w:lang w:val="hr-HR"/>
        </w:rPr>
        <w:t xml:space="preserve">&amp; </w:t>
      </w:r>
      <w:r w:rsidR="00CA1640">
        <w:rPr>
          <w:sz w:val="22"/>
          <w:szCs w:val="22"/>
          <w:lang w:val="hr-HR"/>
        </w:rPr>
        <w:t>Radni</w:t>
      </w:r>
      <w:r w:rsidRPr="00E27110">
        <w:rPr>
          <w:sz w:val="22"/>
          <w:szCs w:val="22"/>
          <w:lang w:val="hr-HR"/>
        </w:rPr>
        <w:t xml:space="preserve"> materijal</w:t>
      </w:r>
      <w:r w:rsidR="00CA1640">
        <w:rPr>
          <w:sz w:val="22"/>
          <w:szCs w:val="22"/>
          <w:lang w:val="hr-HR"/>
        </w:rPr>
        <w:t xml:space="preserve"> za učenike</w:t>
      </w:r>
      <w:r w:rsidRPr="00E27110">
        <w:rPr>
          <w:sz w:val="22"/>
          <w:szCs w:val="22"/>
          <w:lang w:val="hr-HR"/>
        </w:rPr>
        <w:t xml:space="preserve"> </w:t>
      </w:r>
      <w:r w:rsidR="00734A6C" w:rsidRPr="00E27110">
        <w:rPr>
          <w:sz w:val="22"/>
          <w:szCs w:val="22"/>
          <w:lang w:val="hr-HR"/>
        </w:rPr>
        <w:t xml:space="preserve">5.2 </w:t>
      </w:r>
      <w:r w:rsidRPr="00E27110">
        <w:rPr>
          <w:sz w:val="22"/>
          <w:szCs w:val="22"/>
          <w:lang w:val="hr-HR"/>
        </w:rPr>
        <w:t xml:space="preserve">kao vodič za neka ključna pitanja koja valja razmotriti. Ako su učenici tijekom </w:t>
      </w:r>
      <w:r w:rsidR="00734A6C" w:rsidRPr="00E27110">
        <w:rPr>
          <w:i/>
          <w:sz w:val="22"/>
          <w:szCs w:val="22"/>
          <w:lang w:val="hr-HR"/>
        </w:rPr>
        <w:t>brainstorming</w:t>
      </w:r>
      <w:r w:rsidRPr="00E27110">
        <w:rPr>
          <w:i/>
          <w:sz w:val="22"/>
          <w:szCs w:val="22"/>
          <w:lang w:val="hr-HR"/>
        </w:rPr>
        <w:t>a</w:t>
      </w:r>
      <w:r w:rsidRPr="00E27110">
        <w:rPr>
          <w:sz w:val="22"/>
          <w:szCs w:val="22"/>
          <w:lang w:val="hr-HR"/>
        </w:rPr>
        <w:t xml:space="preserve"> iznijeli neke </w:t>
      </w:r>
      <w:r w:rsidR="00CA1640">
        <w:rPr>
          <w:sz w:val="22"/>
          <w:szCs w:val="22"/>
          <w:lang w:val="hr-HR"/>
        </w:rPr>
        <w:t>argumente</w:t>
      </w:r>
      <w:r w:rsidRPr="00E27110">
        <w:rPr>
          <w:sz w:val="22"/>
          <w:szCs w:val="22"/>
          <w:lang w:val="hr-HR"/>
        </w:rPr>
        <w:t xml:space="preserve"> koji </w:t>
      </w:r>
      <w:r w:rsidR="00CA1640">
        <w:rPr>
          <w:sz w:val="22"/>
          <w:szCs w:val="22"/>
          <w:lang w:val="hr-HR"/>
        </w:rPr>
        <w:t>se mogu povezati s tim radnim</w:t>
      </w:r>
      <w:r w:rsidRPr="00E27110">
        <w:rPr>
          <w:sz w:val="22"/>
          <w:szCs w:val="22"/>
          <w:lang w:val="hr-HR"/>
        </w:rPr>
        <w:t xml:space="preserve"> materijalom, nastavnik im na to skreće pozornost.</w:t>
      </w:r>
    </w:p>
    <w:p w:rsidR="00842F7B" w:rsidRPr="00E27110" w:rsidRDefault="00155A48">
      <w:pPr>
        <w:shd w:val="clear" w:color="auto" w:fill="FFFFFF"/>
        <w:spacing w:before="120"/>
        <w:ind w:left="19"/>
        <w:rPr>
          <w:lang w:val="hr-HR"/>
        </w:rPr>
      </w:pPr>
      <w:r w:rsidRPr="00E27110">
        <w:rPr>
          <w:sz w:val="22"/>
          <w:szCs w:val="22"/>
          <w:lang w:val="hr-HR"/>
        </w:rPr>
        <w:t>Ako</w:t>
      </w:r>
      <w:r w:rsidR="00CD370C" w:rsidRPr="00E27110">
        <w:rPr>
          <w:sz w:val="22"/>
          <w:szCs w:val="22"/>
          <w:lang w:val="hr-HR"/>
        </w:rPr>
        <w:t xml:space="preserve"> </w:t>
      </w:r>
      <w:r w:rsidRPr="00E27110">
        <w:rPr>
          <w:sz w:val="22"/>
          <w:szCs w:val="22"/>
          <w:lang w:val="hr-HR"/>
        </w:rPr>
        <w:t>su učenici spremni započeti, formiraju grupe.</w:t>
      </w:r>
    </w:p>
    <w:p w:rsidR="00842F7B" w:rsidRPr="00E27110" w:rsidRDefault="00734A6C">
      <w:pPr>
        <w:shd w:val="clear" w:color="auto" w:fill="FFFFFF"/>
        <w:spacing w:before="278"/>
        <w:ind w:left="19"/>
        <w:rPr>
          <w:lang w:val="hr-HR"/>
        </w:rPr>
      </w:pPr>
      <w:r w:rsidRPr="00E27110">
        <w:rPr>
          <w:rFonts w:ascii="Arial" w:hAnsi="Arial" w:cs="Arial"/>
          <w:b/>
          <w:bCs/>
          <w:sz w:val="24"/>
          <w:szCs w:val="24"/>
          <w:lang w:val="hr-HR"/>
        </w:rPr>
        <w:t xml:space="preserve">2. </w:t>
      </w:r>
      <w:r w:rsidR="00155A48" w:rsidRPr="00E27110">
        <w:rPr>
          <w:rFonts w:ascii="Arial" w:hAnsi="Arial" w:cs="Arial"/>
          <w:b/>
          <w:bCs/>
          <w:sz w:val="24"/>
          <w:szCs w:val="24"/>
          <w:lang w:val="hr-HR"/>
        </w:rPr>
        <w:t xml:space="preserve">Učenici rade na svom projektu </w:t>
      </w:r>
      <w:r w:rsidRPr="00E27110">
        <w:rPr>
          <w:rFonts w:ascii="Arial" w:hAnsi="Arial" w:cs="Arial"/>
          <w:b/>
          <w:bCs/>
          <w:sz w:val="24"/>
          <w:szCs w:val="24"/>
          <w:lang w:val="hr-HR"/>
        </w:rPr>
        <w:t>(le</w:t>
      </w:r>
      <w:r w:rsidR="00155A48" w:rsidRPr="00E27110">
        <w:rPr>
          <w:rFonts w:ascii="Arial" w:hAnsi="Arial" w:cs="Arial"/>
          <w:b/>
          <w:bCs/>
          <w:sz w:val="24"/>
          <w:szCs w:val="24"/>
          <w:lang w:val="hr-HR"/>
        </w:rPr>
        <w:t>kcije</w:t>
      </w:r>
      <w:r w:rsidRPr="00E27110">
        <w:rPr>
          <w:rFonts w:ascii="Arial" w:hAnsi="Arial" w:cs="Arial"/>
          <w:b/>
          <w:bCs/>
          <w:sz w:val="24"/>
          <w:szCs w:val="24"/>
          <w:lang w:val="hr-HR"/>
        </w:rPr>
        <w:t xml:space="preserve"> 1</w:t>
      </w:r>
      <w:r w:rsidR="00CA1640">
        <w:rPr>
          <w:rFonts w:ascii="Arial" w:hAnsi="Arial" w:cs="Arial"/>
          <w:b/>
          <w:bCs/>
          <w:sz w:val="24"/>
          <w:szCs w:val="24"/>
          <w:lang w:val="hr-HR"/>
        </w:rPr>
        <w:t>.</w:t>
      </w:r>
      <w:r w:rsidRPr="00E27110">
        <w:rPr>
          <w:rFonts w:ascii="Arial" w:hAnsi="Arial" w:cs="Arial"/>
          <w:b/>
          <w:bCs/>
          <w:sz w:val="24"/>
          <w:szCs w:val="24"/>
          <w:lang w:val="hr-HR"/>
        </w:rPr>
        <w:t xml:space="preserve"> </w:t>
      </w:r>
      <w:r w:rsidR="00155A48" w:rsidRPr="00E27110">
        <w:rPr>
          <w:rFonts w:ascii="Arial" w:hAnsi="Arial" w:cs="Arial"/>
          <w:b/>
          <w:bCs/>
          <w:sz w:val="24"/>
          <w:szCs w:val="24"/>
          <w:lang w:val="hr-HR"/>
        </w:rPr>
        <w:t>i</w:t>
      </w:r>
      <w:r w:rsidRPr="00E27110">
        <w:rPr>
          <w:rFonts w:ascii="Arial" w:hAnsi="Arial" w:cs="Arial"/>
          <w:b/>
          <w:bCs/>
          <w:sz w:val="24"/>
          <w:szCs w:val="24"/>
          <w:lang w:val="hr-HR"/>
        </w:rPr>
        <w:t xml:space="preserve"> </w:t>
      </w:r>
      <w:r w:rsidRPr="00CA1640">
        <w:rPr>
          <w:rFonts w:ascii="Arial" w:hAnsi="Arial" w:cs="Arial"/>
          <w:b/>
          <w:bCs/>
          <w:iCs/>
          <w:sz w:val="24"/>
          <w:szCs w:val="24"/>
          <w:lang w:val="hr-HR"/>
        </w:rPr>
        <w:t>2</w:t>
      </w:r>
      <w:r w:rsidR="00CA1640">
        <w:rPr>
          <w:rFonts w:ascii="Arial" w:hAnsi="Arial" w:cs="Arial"/>
          <w:b/>
          <w:bCs/>
          <w:i/>
          <w:iCs/>
          <w:sz w:val="24"/>
          <w:szCs w:val="24"/>
          <w:lang w:val="hr-HR"/>
        </w:rPr>
        <w:t>.</w:t>
      </w:r>
      <w:r w:rsidRPr="00E27110">
        <w:rPr>
          <w:rFonts w:ascii="Arial" w:hAnsi="Arial" w:cs="Arial"/>
          <w:b/>
          <w:bCs/>
          <w:i/>
          <w:iCs/>
          <w:sz w:val="24"/>
          <w:szCs w:val="24"/>
          <w:lang w:val="hr-HR"/>
        </w:rPr>
        <w:t>)</w:t>
      </w:r>
    </w:p>
    <w:p w:rsidR="00842F7B" w:rsidRPr="00E27110" w:rsidRDefault="00155A48">
      <w:pPr>
        <w:shd w:val="clear" w:color="auto" w:fill="FFFFFF"/>
        <w:spacing w:before="101" w:line="259" w:lineRule="exact"/>
        <w:ind w:left="14" w:right="5"/>
        <w:jc w:val="both"/>
        <w:rPr>
          <w:lang w:val="hr-HR"/>
        </w:rPr>
      </w:pPr>
      <w:r w:rsidRPr="00E27110">
        <w:rPr>
          <w:sz w:val="22"/>
          <w:szCs w:val="22"/>
          <w:lang w:val="hr-HR"/>
        </w:rPr>
        <w:t>Učenici formiraju grupe od po četiri do šest učenika.</w:t>
      </w:r>
      <w:r w:rsidR="00CA1640">
        <w:rPr>
          <w:sz w:val="22"/>
          <w:szCs w:val="22"/>
          <w:lang w:val="hr-HR"/>
        </w:rPr>
        <w:t xml:space="preserve"> Članovi ribarskih posada naizm</w:t>
      </w:r>
      <w:r w:rsidRPr="00E27110">
        <w:rPr>
          <w:sz w:val="22"/>
          <w:szCs w:val="22"/>
          <w:lang w:val="hr-HR"/>
        </w:rPr>
        <w:t>j</w:t>
      </w:r>
      <w:r w:rsidR="00CA1640">
        <w:rPr>
          <w:sz w:val="22"/>
          <w:szCs w:val="22"/>
          <w:lang w:val="hr-HR"/>
        </w:rPr>
        <w:t>e</w:t>
      </w:r>
      <w:r w:rsidRPr="00E27110">
        <w:rPr>
          <w:sz w:val="22"/>
          <w:szCs w:val="22"/>
          <w:lang w:val="hr-HR"/>
        </w:rPr>
        <w:t>nično pišu svoja imena na ploču ili</w:t>
      </w:r>
      <w:r w:rsidR="00CA1640">
        <w:rPr>
          <w:sz w:val="22"/>
          <w:szCs w:val="22"/>
          <w:lang w:val="hr-HR"/>
        </w:rPr>
        <w:t xml:space="preserve"> preklopnik</w:t>
      </w:r>
      <w:r w:rsidRPr="00E27110">
        <w:rPr>
          <w:sz w:val="22"/>
          <w:szCs w:val="22"/>
          <w:lang w:val="hr-HR"/>
        </w:rPr>
        <w:t xml:space="preserve"> </w:t>
      </w:r>
      <w:r w:rsidR="00CA1640">
        <w:rPr>
          <w:sz w:val="22"/>
          <w:szCs w:val="22"/>
          <w:lang w:val="hr-HR"/>
        </w:rPr>
        <w:t>(</w:t>
      </w:r>
      <w:r w:rsidR="00734A6C" w:rsidRPr="00E27110">
        <w:rPr>
          <w:i/>
          <w:sz w:val="22"/>
          <w:szCs w:val="22"/>
          <w:lang w:val="hr-HR"/>
        </w:rPr>
        <w:t>flipchart</w:t>
      </w:r>
      <w:r w:rsidR="00CA1640">
        <w:rPr>
          <w:sz w:val="22"/>
          <w:szCs w:val="22"/>
          <w:lang w:val="hr-HR"/>
        </w:rPr>
        <w:t>)</w:t>
      </w:r>
      <w:r w:rsidR="00734A6C" w:rsidRPr="00E27110">
        <w:rPr>
          <w:sz w:val="22"/>
          <w:szCs w:val="22"/>
          <w:lang w:val="hr-HR"/>
        </w:rPr>
        <w:t xml:space="preserve">, </w:t>
      </w:r>
      <w:r w:rsidR="00CA1640">
        <w:rPr>
          <w:sz w:val="22"/>
          <w:szCs w:val="22"/>
          <w:lang w:val="hr-HR"/>
        </w:rPr>
        <w:t>nastojeći da je njihova ribarska posada zastupljena</w:t>
      </w:r>
      <w:r w:rsidRPr="00E27110">
        <w:rPr>
          <w:sz w:val="22"/>
          <w:szCs w:val="22"/>
          <w:lang w:val="hr-HR"/>
        </w:rPr>
        <w:t xml:space="preserve"> </w:t>
      </w:r>
      <w:r w:rsidR="00CA1640">
        <w:rPr>
          <w:sz w:val="22"/>
          <w:szCs w:val="22"/>
          <w:lang w:val="hr-HR"/>
        </w:rPr>
        <w:t>preko barem jed</w:t>
      </w:r>
      <w:r w:rsidRPr="00E27110">
        <w:rPr>
          <w:sz w:val="22"/>
          <w:szCs w:val="22"/>
          <w:lang w:val="hr-HR"/>
        </w:rPr>
        <w:t>n</w:t>
      </w:r>
      <w:r w:rsidR="00CA1640">
        <w:rPr>
          <w:sz w:val="22"/>
          <w:szCs w:val="22"/>
          <w:lang w:val="hr-HR"/>
        </w:rPr>
        <w:t>og</w:t>
      </w:r>
      <w:r w:rsidRPr="00E27110">
        <w:rPr>
          <w:sz w:val="22"/>
          <w:szCs w:val="22"/>
          <w:lang w:val="hr-HR"/>
        </w:rPr>
        <w:t xml:space="preserve"> član</w:t>
      </w:r>
      <w:r w:rsidR="00CA1640">
        <w:rPr>
          <w:sz w:val="22"/>
          <w:szCs w:val="22"/>
          <w:lang w:val="hr-HR"/>
        </w:rPr>
        <w:t>a</w:t>
      </w:r>
      <w:r w:rsidRPr="00E27110">
        <w:rPr>
          <w:sz w:val="22"/>
          <w:szCs w:val="22"/>
          <w:lang w:val="hr-HR"/>
        </w:rPr>
        <w:t xml:space="preserve"> svake grupe. Nastavnik objašnjava da je važno uzeti u obzir različita iskustva i stajališta sve četiri posade. Nastavnik evidentira članove pojedinih grupa. </w:t>
      </w:r>
    </w:p>
    <w:p w:rsidR="00842F7B" w:rsidRPr="00E27110" w:rsidRDefault="00155A48">
      <w:pPr>
        <w:shd w:val="clear" w:color="auto" w:fill="FFFFFF"/>
        <w:spacing w:before="110" w:line="259" w:lineRule="exact"/>
        <w:ind w:left="14" w:right="10"/>
        <w:jc w:val="both"/>
        <w:rPr>
          <w:lang w:val="hr-HR"/>
        </w:rPr>
      </w:pPr>
      <w:r w:rsidRPr="00E27110">
        <w:rPr>
          <w:sz w:val="22"/>
          <w:szCs w:val="22"/>
          <w:lang w:val="hr-HR"/>
        </w:rPr>
        <w:t xml:space="preserve">Članovi grupe najprije raspodjeljuju osnovne zadatke: </w:t>
      </w:r>
      <w:r w:rsidR="00734A6C" w:rsidRPr="00E27110">
        <w:rPr>
          <w:sz w:val="22"/>
          <w:szCs w:val="22"/>
          <w:lang w:val="hr-HR"/>
        </w:rPr>
        <w:t xml:space="preserve">1-2 </w:t>
      </w:r>
      <w:r w:rsidRPr="00E27110">
        <w:rPr>
          <w:sz w:val="22"/>
          <w:szCs w:val="22"/>
          <w:lang w:val="hr-HR"/>
        </w:rPr>
        <w:t xml:space="preserve">izlagača, 1-2 </w:t>
      </w:r>
      <w:r w:rsidR="00880568" w:rsidRPr="00E27110">
        <w:rPr>
          <w:sz w:val="22"/>
          <w:szCs w:val="22"/>
          <w:lang w:val="hr-HR"/>
        </w:rPr>
        <w:t>sastavljača</w:t>
      </w:r>
      <w:r w:rsidRPr="00E27110">
        <w:rPr>
          <w:sz w:val="22"/>
          <w:szCs w:val="22"/>
          <w:lang w:val="hr-HR"/>
        </w:rPr>
        <w:t>, upravitelj grupe (predsjedavajući), kontrolori materijala i vremena, osoba koja sve prati. Grupe se sastaju oko školskih klupa koje su maksimalno udaljene jedna od druge. Kontrolor materijala prikuplja materijale za svoju grupu.</w:t>
      </w:r>
    </w:p>
    <w:p w:rsidR="00842F7B" w:rsidRPr="00E27110" w:rsidRDefault="00155A48">
      <w:pPr>
        <w:shd w:val="clear" w:color="auto" w:fill="FFFFFF"/>
        <w:spacing w:before="120"/>
        <w:ind w:left="5"/>
        <w:rPr>
          <w:lang w:val="hr-HR"/>
        </w:rPr>
      </w:pPr>
      <w:r w:rsidRPr="00E27110">
        <w:rPr>
          <w:sz w:val="22"/>
          <w:szCs w:val="22"/>
          <w:lang w:val="hr-HR"/>
        </w:rPr>
        <w:t xml:space="preserve">Učenici rade u grupama u drugom dijelu </w:t>
      </w:r>
      <w:r w:rsidR="00B1188D" w:rsidRPr="00E27110">
        <w:rPr>
          <w:sz w:val="22"/>
          <w:szCs w:val="22"/>
          <w:lang w:val="hr-HR"/>
        </w:rPr>
        <w:t xml:space="preserve">1. </w:t>
      </w:r>
      <w:r w:rsidRPr="00E27110">
        <w:rPr>
          <w:sz w:val="22"/>
          <w:szCs w:val="22"/>
          <w:lang w:val="hr-HR"/>
        </w:rPr>
        <w:t>lekcije i tijekom 2.</w:t>
      </w:r>
      <w:r w:rsidR="00B1188D" w:rsidRPr="00E27110">
        <w:rPr>
          <w:sz w:val="22"/>
          <w:szCs w:val="22"/>
          <w:lang w:val="hr-HR"/>
        </w:rPr>
        <w:t xml:space="preserve"> lekcije.</w:t>
      </w:r>
    </w:p>
    <w:p w:rsidR="00842F7B" w:rsidRPr="00E27110" w:rsidRDefault="00B1188D">
      <w:pPr>
        <w:shd w:val="clear" w:color="auto" w:fill="FFFFFF"/>
        <w:spacing w:before="120"/>
        <w:ind w:left="5"/>
        <w:rPr>
          <w:lang w:val="hr-HR"/>
        </w:rPr>
      </w:pPr>
      <w:r w:rsidRPr="00E27110">
        <w:rPr>
          <w:sz w:val="22"/>
          <w:szCs w:val="22"/>
          <w:lang w:val="hr-HR"/>
        </w:rPr>
        <w:t>Imaju slobodu planiranja svog</w:t>
      </w:r>
      <w:r w:rsidR="00CA1640">
        <w:rPr>
          <w:sz w:val="22"/>
          <w:szCs w:val="22"/>
          <w:lang w:val="hr-HR"/>
        </w:rPr>
        <w:t>a rada, uključujući domaću zadaću.</w:t>
      </w:r>
    </w:p>
    <w:p w:rsidR="00842F7B" w:rsidRPr="00E27110" w:rsidRDefault="00734A6C">
      <w:pPr>
        <w:shd w:val="clear" w:color="auto" w:fill="FFFFFF"/>
        <w:spacing w:before="9576"/>
        <w:ind w:left="34"/>
        <w:rPr>
          <w:lang w:val="hr-HR"/>
        </w:rPr>
      </w:pPr>
      <w:r w:rsidRPr="00E27110">
        <w:rPr>
          <w:rFonts w:ascii="Courier New" w:hAnsi="Courier New" w:cs="Courier New"/>
          <w:sz w:val="22"/>
          <w:szCs w:val="22"/>
          <w:lang w:val="hr-HR"/>
        </w:rPr>
        <w:t>146</w:t>
      </w:r>
    </w:p>
    <w:p w:rsidR="00842F7B" w:rsidRPr="00E27110" w:rsidRDefault="00842F7B">
      <w:pPr>
        <w:shd w:val="clear" w:color="auto" w:fill="FFFFFF"/>
        <w:spacing w:before="9576"/>
        <w:ind w:left="34"/>
        <w:rPr>
          <w:lang w:val="hr-HR"/>
        </w:rPr>
        <w:sectPr w:rsidR="00842F7B" w:rsidRPr="00E27110">
          <w:pgSz w:w="11909" w:h="16834"/>
          <w:pgMar w:top="534" w:right="1424" w:bottom="360" w:left="1418" w:header="720" w:footer="720" w:gutter="0"/>
          <w:cols w:space="60"/>
          <w:noEndnote/>
        </w:sectPr>
      </w:pPr>
    </w:p>
    <w:p w:rsidR="00842F7B" w:rsidRPr="00E27110" w:rsidRDefault="00B1188D">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B1188D">
      <w:pPr>
        <w:shd w:val="clear" w:color="auto" w:fill="FFFFFF"/>
        <w:spacing w:before="480"/>
        <w:ind w:left="24"/>
        <w:rPr>
          <w:lang w:val="hr-HR"/>
        </w:rPr>
      </w:pPr>
      <w:r w:rsidRPr="00E27110">
        <w:rPr>
          <w:rFonts w:ascii="Arial" w:hAnsi="Arial" w:cs="Arial"/>
          <w:b/>
          <w:bCs/>
          <w:sz w:val="24"/>
          <w:szCs w:val="24"/>
          <w:lang w:val="hr-HR"/>
        </w:rPr>
        <w:t>Opis 2. lekcije</w:t>
      </w:r>
    </w:p>
    <w:p w:rsidR="00842F7B" w:rsidRPr="00E27110" w:rsidRDefault="00FC27E9">
      <w:pPr>
        <w:shd w:val="clear" w:color="auto" w:fill="FFFFFF"/>
        <w:spacing w:before="264"/>
        <w:rPr>
          <w:lang w:val="hr-HR"/>
        </w:rPr>
      </w:pPr>
      <w:r w:rsidRPr="00E27110">
        <w:rPr>
          <w:rFonts w:ascii="Arial" w:hAnsi="Arial" w:cs="Arial"/>
          <w:b/>
          <w:bCs/>
          <w:spacing w:val="-3"/>
          <w:sz w:val="24"/>
          <w:szCs w:val="24"/>
          <w:lang w:val="hr-HR"/>
        </w:rPr>
        <w:t>Učenici razmjenjuju svoje ključne odluke</w:t>
      </w:r>
    </w:p>
    <w:p w:rsidR="00842F7B" w:rsidRPr="00E27110" w:rsidRDefault="00CA1640">
      <w:pPr>
        <w:shd w:val="clear" w:color="auto" w:fill="FFFFFF"/>
        <w:spacing w:before="101" w:line="259" w:lineRule="exact"/>
        <w:jc w:val="both"/>
        <w:rPr>
          <w:lang w:val="hr-HR"/>
        </w:rPr>
      </w:pPr>
      <w:r>
        <w:rPr>
          <w:sz w:val="22"/>
          <w:szCs w:val="22"/>
          <w:lang w:val="hr-HR"/>
        </w:rPr>
        <w:t>Na početku 2. lekcije, nastavnik moli</w:t>
      </w:r>
      <w:r w:rsidR="00FC27E9" w:rsidRPr="00E27110">
        <w:rPr>
          <w:sz w:val="22"/>
          <w:szCs w:val="22"/>
          <w:lang w:val="hr-HR"/>
        </w:rPr>
        <w:t xml:space="preserve"> svaku grupu da izvijesti o svojim ključnim odlukama – hijerarhij</w:t>
      </w:r>
      <w:r>
        <w:rPr>
          <w:sz w:val="22"/>
          <w:szCs w:val="22"/>
          <w:lang w:val="hr-HR"/>
        </w:rPr>
        <w:t>i ili umrežavanju – ili miješanom</w:t>
      </w:r>
      <w:r w:rsidR="00FC27E9" w:rsidRPr="00E27110">
        <w:rPr>
          <w:sz w:val="22"/>
          <w:szCs w:val="22"/>
          <w:lang w:val="hr-HR"/>
        </w:rPr>
        <w:t xml:space="preserve"> sustav</w:t>
      </w:r>
      <w:r>
        <w:rPr>
          <w:sz w:val="22"/>
          <w:szCs w:val="22"/>
          <w:lang w:val="hr-HR"/>
        </w:rPr>
        <w:t>u</w:t>
      </w:r>
      <w:r w:rsidR="00FC27E9" w:rsidRPr="00E27110">
        <w:rPr>
          <w:sz w:val="22"/>
          <w:szCs w:val="22"/>
          <w:lang w:val="hr-HR"/>
        </w:rPr>
        <w:t xml:space="preserve">? Treba li postojati privatno ili javno vlasništvo </w:t>
      </w:r>
      <w:r>
        <w:rPr>
          <w:sz w:val="22"/>
          <w:szCs w:val="22"/>
          <w:lang w:val="hr-HR"/>
        </w:rPr>
        <w:t>nad ribljim</w:t>
      </w:r>
      <w:r w:rsidR="00FC27E9" w:rsidRPr="00E27110">
        <w:rPr>
          <w:sz w:val="22"/>
          <w:szCs w:val="22"/>
          <w:lang w:val="hr-HR"/>
        </w:rPr>
        <w:t xml:space="preserve"> zaliha</w:t>
      </w:r>
      <w:r>
        <w:rPr>
          <w:sz w:val="22"/>
          <w:szCs w:val="22"/>
          <w:lang w:val="hr-HR"/>
        </w:rPr>
        <w:t>ma</w:t>
      </w:r>
      <w:r w:rsidR="00FC27E9" w:rsidRPr="00E27110">
        <w:rPr>
          <w:sz w:val="22"/>
          <w:szCs w:val="22"/>
          <w:lang w:val="hr-HR"/>
        </w:rPr>
        <w:t>? Ako su dvije ili više grupa donijele is</w:t>
      </w:r>
      <w:r>
        <w:rPr>
          <w:sz w:val="22"/>
          <w:szCs w:val="22"/>
          <w:lang w:val="hr-HR"/>
        </w:rPr>
        <w:t>te odluke, nastavnik ih potiče na razmjenu</w:t>
      </w:r>
      <w:r w:rsidR="00FC27E9" w:rsidRPr="00E27110">
        <w:rPr>
          <w:sz w:val="22"/>
          <w:szCs w:val="22"/>
          <w:lang w:val="hr-HR"/>
        </w:rPr>
        <w:t xml:space="preserve"> </w:t>
      </w:r>
      <w:r>
        <w:rPr>
          <w:sz w:val="22"/>
          <w:szCs w:val="22"/>
          <w:lang w:val="hr-HR"/>
        </w:rPr>
        <w:t>rezultata</w:t>
      </w:r>
      <w:r w:rsidR="00FC27E9" w:rsidRPr="00E27110">
        <w:rPr>
          <w:sz w:val="22"/>
          <w:szCs w:val="22"/>
          <w:lang w:val="hr-HR"/>
        </w:rPr>
        <w:t xml:space="preserve"> u nekom trenutku tijekom lekcije. </w:t>
      </w:r>
      <w:r w:rsidR="00FC642A" w:rsidRPr="00E27110">
        <w:rPr>
          <w:sz w:val="22"/>
          <w:szCs w:val="22"/>
          <w:lang w:val="hr-HR"/>
        </w:rPr>
        <w:t xml:space="preserve">Takva razmjena stajališta tijekom rasprave može biti vrlo korisna, jer se slični modeli mogu spojiti u jedan.  </w:t>
      </w:r>
    </w:p>
    <w:p w:rsidR="00842F7B" w:rsidRPr="00E27110" w:rsidRDefault="00FC642A">
      <w:pPr>
        <w:shd w:val="clear" w:color="auto" w:fill="FFFFFF"/>
        <w:spacing w:before="120"/>
        <w:ind w:left="14"/>
        <w:rPr>
          <w:lang w:val="hr-HR"/>
        </w:rPr>
      </w:pPr>
      <w:r w:rsidRPr="00E27110">
        <w:rPr>
          <w:sz w:val="22"/>
          <w:szCs w:val="22"/>
          <w:lang w:val="hr-HR"/>
        </w:rPr>
        <w:t xml:space="preserve">Grupama koje žele nastaviti samostalno raditi to treba i </w:t>
      </w:r>
      <w:r w:rsidR="00CA1640">
        <w:rPr>
          <w:sz w:val="22"/>
          <w:szCs w:val="22"/>
          <w:lang w:val="hr-HR"/>
        </w:rPr>
        <w:t>omogućiti</w:t>
      </w:r>
      <w:r w:rsidRPr="00E27110">
        <w:rPr>
          <w:sz w:val="22"/>
          <w:szCs w:val="22"/>
          <w:lang w:val="hr-HR"/>
        </w:rPr>
        <w:t>.</w:t>
      </w:r>
    </w:p>
    <w:p w:rsidR="00842F7B" w:rsidRPr="00E27110" w:rsidRDefault="00E05752">
      <w:pPr>
        <w:shd w:val="clear" w:color="auto" w:fill="FFFFFF"/>
        <w:spacing w:before="278"/>
        <w:rPr>
          <w:lang w:val="hr-HR"/>
        </w:rPr>
      </w:pPr>
      <w:r w:rsidRPr="00E27110">
        <w:rPr>
          <w:rFonts w:ascii="Arial" w:hAnsi="Arial" w:cs="Arial"/>
          <w:b/>
          <w:bCs/>
          <w:spacing w:val="-2"/>
          <w:sz w:val="24"/>
          <w:szCs w:val="24"/>
          <w:lang w:val="hr-HR"/>
        </w:rPr>
        <w:t>Prethodni d</w:t>
      </w:r>
      <w:r w:rsidR="00CA1640">
        <w:rPr>
          <w:rFonts w:ascii="Arial" w:hAnsi="Arial" w:cs="Arial"/>
          <w:b/>
          <w:bCs/>
          <w:spacing w:val="-2"/>
          <w:sz w:val="24"/>
          <w:szCs w:val="24"/>
          <w:lang w:val="hr-HR"/>
        </w:rPr>
        <w:t>ogovor o proceduralnim pravilima</w:t>
      </w:r>
      <w:r w:rsidRPr="00E27110">
        <w:rPr>
          <w:rFonts w:ascii="Arial" w:hAnsi="Arial" w:cs="Arial"/>
          <w:b/>
          <w:bCs/>
          <w:spacing w:val="-2"/>
          <w:sz w:val="24"/>
          <w:szCs w:val="24"/>
          <w:lang w:val="hr-HR"/>
        </w:rPr>
        <w:t xml:space="preserve"> </w:t>
      </w:r>
    </w:p>
    <w:p w:rsidR="00842F7B" w:rsidRPr="00E27110" w:rsidRDefault="00E05752">
      <w:pPr>
        <w:shd w:val="clear" w:color="auto" w:fill="FFFFFF"/>
        <w:spacing w:before="101" w:line="259" w:lineRule="exact"/>
        <w:ind w:right="19"/>
        <w:jc w:val="both"/>
        <w:rPr>
          <w:lang w:val="hr-HR"/>
        </w:rPr>
      </w:pPr>
      <w:r w:rsidRPr="00E27110">
        <w:rPr>
          <w:sz w:val="22"/>
          <w:szCs w:val="22"/>
          <w:lang w:val="hr-HR"/>
        </w:rPr>
        <w:t xml:space="preserve">Kada nastavnik na početku druge lekcije uzme riječ, učenicima će podijeliti </w:t>
      </w:r>
      <w:r w:rsidR="00734A6C" w:rsidRPr="00E27110">
        <w:rPr>
          <w:b/>
          <w:bCs/>
          <w:i/>
          <w:iCs/>
          <w:sz w:val="22"/>
          <w:szCs w:val="22"/>
          <w:lang w:val="hr-HR"/>
        </w:rPr>
        <w:t xml:space="preserve">&amp; </w:t>
      </w:r>
      <w:r w:rsidR="00CA1640">
        <w:rPr>
          <w:bCs/>
          <w:iCs/>
          <w:sz w:val="22"/>
          <w:szCs w:val="22"/>
          <w:lang w:val="hr-HR"/>
        </w:rPr>
        <w:t>Radni</w:t>
      </w:r>
      <w:r w:rsidRPr="00E27110">
        <w:rPr>
          <w:bCs/>
          <w:iCs/>
          <w:sz w:val="22"/>
          <w:szCs w:val="22"/>
          <w:lang w:val="hr-HR"/>
        </w:rPr>
        <w:t xml:space="preserve"> materijal</w:t>
      </w:r>
      <w:r w:rsidR="00CA1640">
        <w:rPr>
          <w:bCs/>
          <w:iCs/>
          <w:sz w:val="22"/>
          <w:szCs w:val="22"/>
          <w:lang w:val="hr-HR"/>
        </w:rPr>
        <w:t xml:space="preserve"> za učenike</w:t>
      </w:r>
      <w:r w:rsidRPr="00E27110">
        <w:rPr>
          <w:bCs/>
          <w:iCs/>
          <w:sz w:val="22"/>
          <w:szCs w:val="22"/>
          <w:lang w:val="hr-HR"/>
        </w:rPr>
        <w:t xml:space="preserve"> </w:t>
      </w:r>
      <w:r w:rsidR="00CA1640">
        <w:rPr>
          <w:sz w:val="22"/>
          <w:szCs w:val="22"/>
          <w:lang w:val="hr-HR"/>
        </w:rPr>
        <w:t>5.4 i zamoliti</w:t>
      </w:r>
      <w:r w:rsidRPr="00E27110">
        <w:rPr>
          <w:sz w:val="22"/>
          <w:szCs w:val="22"/>
          <w:lang w:val="hr-HR"/>
        </w:rPr>
        <w:t xml:space="preserve"> grupe da pročitaju </w:t>
      </w:r>
      <w:r w:rsidR="00880568" w:rsidRPr="00E27110">
        <w:rPr>
          <w:sz w:val="22"/>
          <w:szCs w:val="22"/>
          <w:lang w:val="hr-HR"/>
        </w:rPr>
        <w:t xml:space="preserve">prijedloge i odluče jesu li prihvatljivi. Na kraju lekcije grupe pristupaju glasovanju. Ako postoje primjedbe ili pitanja, treba ih postaviti tijekom lekcije. </w:t>
      </w:r>
      <w:r w:rsidR="00734A6C" w:rsidRPr="00E27110">
        <w:rPr>
          <w:sz w:val="22"/>
          <w:szCs w:val="22"/>
          <w:lang w:val="hr-HR"/>
        </w:rPr>
        <w:t xml:space="preserve"> </w:t>
      </w:r>
    </w:p>
    <w:p w:rsidR="00842F7B" w:rsidRPr="00E27110" w:rsidRDefault="00880568">
      <w:pPr>
        <w:shd w:val="clear" w:color="auto" w:fill="FFFFFF"/>
        <w:spacing w:before="278"/>
        <w:rPr>
          <w:lang w:val="hr-HR"/>
        </w:rPr>
      </w:pPr>
      <w:r w:rsidRPr="00E27110">
        <w:rPr>
          <w:rFonts w:ascii="Arial" w:hAnsi="Arial" w:cs="Arial"/>
          <w:b/>
          <w:bCs/>
          <w:spacing w:val="-2"/>
          <w:sz w:val="24"/>
          <w:szCs w:val="24"/>
          <w:lang w:val="hr-HR"/>
        </w:rPr>
        <w:t>Grupe pripremaju svoja izlaganja</w:t>
      </w:r>
    </w:p>
    <w:p w:rsidR="00842F7B" w:rsidRPr="00E27110" w:rsidRDefault="00880568">
      <w:pPr>
        <w:shd w:val="clear" w:color="auto" w:fill="FFFFFF"/>
        <w:spacing w:before="110"/>
        <w:rPr>
          <w:lang w:val="hr-HR"/>
        </w:rPr>
      </w:pPr>
      <w:r w:rsidRPr="00E27110">
        <w:rPr>
          <w:sz w:val="22"/>
          <w:szCs w:val="22"/>
          <w:lang w:val="hr-HR"/>
        </w:rPr>
        <w:t xml:space="preserve">Osobe zadužene za materijale skupljaju </w:t>
      </w:r>
      <w:r w:rsidR="00CA1640">
        <w:rPr>
          <w:sz w:val="22"/>
          <w:szCs w:val="22"/>
          <w:lang w:val="hr-HR"/>
        </w:rPr>
        <w:t>materijale za izlaganja u okviru</w:t>
      </w:r>
      <w:r w:rsidRPr="00E27110">
        <w:rPr>
          <w:sz w:val="22"/>
          <w:szCs w:val="22"/>
          <w:lang w:val="hr-HR"/>
        </w:rPr>
        <w:t xml:space="preserve"> lekcije.</w:t>
      </w:r>
    </w:p>
    <w:p w:rsidR="00842F7B" w:rsidRPr="00E27110" w:rsidRDefault="00880568">
      <w:pPr>
        <w:shd w:val="clear" w:color="auto" w:fill="FFFFFF"/>
        <w:spacing w:before="106" w:line="259" w:lineRule="exact"/>
        <w:ind w:left="10" w:right="24"/>
        <w:jc w:val="both"/>
        <w:rPr>
          <w:lang w:val="hr-HR"/>
        </w:rPr>
      </w:pPr>
      <w:r w:rsidRPr="00E27110">
        <w:rPr>
          <w:sz w:val="22"/>
          <w:szCs w:val="22"/>
          <w:lang w:val="hr-HR"/>
        </w:rPr>
        <w:t>Nastavnik ne intervenira ako neka grupa kasni. Može podsjetiti grupu</w:t>
      </w:r>
      <w:r w:rsidR="00004155">
        <w:rPr>
          <w:sz w:val="22"/>
          <w:szCs w:val="22"/>
          <w:lang w:val="hr-HR"/>
        </w:rPr>
        <w:t>,</w:t>
      </w:r>
      <w:r w:rsidRPr="00E27110">
        <w:rPr>
          <w:sz w:val="22"/>
          <w:szCs w:val="22"/>
          <w:lang w:val="hr-HR"/>
        </w:rPr>
        <w:t xml:space="preserve"> da </w:t>
      </w:r>
      <w:r w:rsidR="00004155">
        <w:rPr>
          <w:sz w:val="22"/>
          <w:szCs w:val="22"/>
          <w:lang w:val="hr-HR"/>
        </w:rPr>
        <w:t>u</w:t>
      </w:r>
      <w:r w:rsidRPr="00E27110">
        <w:rPr>
          <w:sz w:val="22"/>
          <w:szCs w:val="22"/>
          <w:lang w:val="hr-HR"/>
        </w:rPr>
        <w:t xml:space="preserve">čenici </w:t>
      </w:r>
      <w:r w:rsidR="00004155">
        <w:rPr>
          <w:sz w:val="22"/>
          <w:szCs w:val="22"/>
          <w:lang w:val="hr-HR"/>
        </w:rPr>
        <w:t>moraju</w:t>
      </w:r>
      <w:r w:rsidRPr="00E27110">
        <w:rPr>
          <w:sz w:val="22"/>
          <w:szCs w:val="22"/>
          <w:lang w:val="hr-HR"/>
        </w:rPr>
        <w:t xml:space="preserve"> biti spremni sa svojim izlaganjima prije nego što počne </w:t>
      </w:r>
      <w:r w:rsidR="00004155">
        <w:rPr>
          <w:sz w:val="22"/>
          <w:szCs w:val="22"/>
          <w:lang w:val="hr-HR"/>
        </w:rPr>
        <w:t>treća lekcija, što im daje priliku</w:t>
      </w:r>
      <w:r w:rsidRPr="00E27110">
        <w:rPr>
          <w:sz w:val="22"/>
          <w:szCs w:val="22"/>
          <w:lang w:val="hr-HR"/>
        </w:rPr>
        <w:t xml:space="preserve"> da kod kuće izvrše posljednje pripreme</w:t>
      </w:r>
      <w:r w:rsidR="00004155">
        <w:rPr>
          <w:sz w:val="22"/>
          <w:szCs w:val="22"/>
          <w:lang w:val="hr-HR"/>
        </w:rPr>
        <w:t>.</w:t>
      </w:r>
    </w:p>
    <w:p w:rsidR="00842F7B" w:rsidRPr="00E27110" w:rsidRDefault="00880568">
      <w:pPr>
        <w:shd w:val="clear" w:color="auto" w:fill="FFFFFF"/>
        <w:spacing w:before="106" w:line="259" w:lineRule="exact"/>
        <w:ind w:left="5" w:right="19"/>
        <w:jc w:val="both"/>
        <w:rPr>
          <w:lang w:val="hr-HR"/>
        </w:rPr>
      </w:pPr>
      <w:r w:rsidRPr="00E27110">
        <w:rPr>
          <w:sz w:val="22"/>
          <w:szCs w:val="22"/>
          <w:lang w:val="hr-HR"/>
        </w:rPr>
        <w:t>Nastavnik moli sastavljače da pripreme konačni prijedlog</w:t>
      </w:r>
      <w:r w:rsidR="00004155">
        <w:rPr>
          <w:sz w:val="22"/>
          <w:szCs w:val="22"/>
          <w:lang w:val="hr-HR"/>
        </w:rPr>
        <w:t xml:space="preserve">, napisan rukom ili na računalu - </w:t>
      </w:r>
      <w:r w:rsidRPr="00E27110">
        <w:rPr>
          <w:sz w:val="22"/>
          <w:szCs w:val="22"/>
          <w:lang w:val="hr-HR"/>
        </w:rPr>
        <w:t xml:space="preserve">koji mogu potpisati svi pripadnici zajednice (vidi proceduralna pravila u </w:t>
      </w:r>
      <w:r w:rsidR="00734A6C" w:rsidRPr="00E27110">
        <w:rPr>
          <w:b/>
          <w:bCs/>
          <w:i/>
          <w:iCs/>
          <w:sz w:val="22"/>
          <w:szCs w:val="22"/>
          <w:lang w:val="hr-HR"/>
        </w:rPr>
        <w:t xml:space="preserve">&amp; </w:t>
      </w:r>
      <w:r w:rsidR="00004155">
        <w:rPr>
          <w:sz w:val="22"/>
          <w:szCs w:val="22"/>
          <w:lang w:val="hr-HR"/>
        </w:rPr>
        <w:t>Radnom materijalu za učenike</w:t>
      </w:r>
      <w:r w:rsidRPr="00E27110">
        <w:rPr>
          <w:sz w:val="22"/>
          <w:szCs w:val="22"/>
          <w:lang w:val="hr-HR"/>
        </w:rPr>
        <w:t xml:space="preserve"> </w:t>
      </w:r>
      <w:r w:rsidR="00734A6C" w:rsidRPr="00E27110">
        <w:rPr>
          <w:sz w:val="22"/>
          <w:szCs w:val="22"/>
          <w:lang w:val="hr-HR"/>
        </w:rPr>
        <w:t>5.4).</w:t>
      </w:r>
    </w:p>
    <w:p w:rsidR="00842F7B" w:rsidRPr="00E27110" w:rsidRDefault="00734A6C">
      <w:pPr>
        <w:shd w:val="clear" w:color="auto" w:fill="FFFFFF"/>
        <w:spacing w:before="7603"/>
        <w:ind w:right="34"/>
        <w:jc w:val="right"/>
        <w:rPr>
          <w:lang w:val="hr-HR"/>
        </w:rPr>
      </w:pPr>
      <w:r w:rsidRPr="00E27110">
        <w:rPr>
          <w:rFonts w:ascii="Courier New" w:hAnsi="Courier New" w:cs="Courier New"/>
          <w:sz w:val="22"/>
          <w:szCs w:val="22"/>
          <w:lang w:val="hr-HR"/>
        </w:rPr>
        <w:t>147</w:t>
      </w:r>
    </w:p>
    <w:p w:rsidR="00842F7B" w:rsidRPr="00E27110" w:rsidRDefault="00842F7B">
      <w:pPr>
        <w:shd w:val="clear" w:color="auto" w:fill="FFFFFF"/>
        <w:spacing w:before="7603"/>
        <w:ind w:right="34"/>
        <w:jc w:val="right"/>
        <w:rPr>
          <w:lang w:val="hr-HR"/>
        </w:rPr>
        <w:sectPr w:rsidR="00842F7B" w:rsidRPr="00E27110">
          <w:pgSz w:w="11909" w:h="16834"/>
          <w:pgMar w:top="538" w:right="1409" w:bottom="360" w:left="1423" w:header="720" w:footer="720" w:gutter="0"/>
          <w:cols w:space="60"/>
          <w:noEndnote/>
        </w:sectPr>
      </w:pPr>
    </w:p>
    <w:p w:rsidR="00842F7B" w:rsidRPr="00E27110" w:rsidRDefault="00F93341">
      <w:pPr>
        <w:shd w:val="clear" w:color="auto" w:fill="FFFFFF"/>
        <w:ind w:left="5"/>
        <w:rPr>
          <w:lang w:val="hr-HR"/>
        </w:rPr>
      </w:pPr>
      <w:r w:rsidRPr="00E27110">
        <w:rPr>
          <w:sz w:val="18"/>
          <w:szCs w:val="18"/>
          <w:lang w:val="hr-HR"/>
        </w:rPr>
        <w:lastRenderedPageBreak/>
        <w:t>Sudjelovanje u demokraciji</w:t>
      </w:r>
    </w:p>
    <w:p w:rsidR="00842F7B" w:rsidRPr="00E27110" w:rsidRDefault="00842F7B">
      <w:pPr>
        <w:spacing w:after="451" w:line="1" w:lineRule="exact"/>
        <w:rPr>
          <w:sz w:val="2"/>
          <w:szCs w:val="2"/>
          <w:lang w:val="hr-HR"/>
        </w:rPr>
      </w:pPr>
    </w:p>
    <w:tbl>
      <w:tblPr>
        <w:tblW w:w="13418" w:type="dxa"/>
        <w:tblInd w:w="40" w:type="dxa"/>
        <w:tblLayout w:type="fixed"/>
        <w:tblCellMar>
          <w:left w:w="40" w:type="dxa"/>
          <w:right w:w="40" w:type="dxa"/>
        </w:tblCellMar>
        <w:tblLook w:val="0000"/>
      </w:tblPr>
      <w:tblGrid>
        <w:gridCol w:w="5954"/>
        <w:gridCol w:w="1075"/>
        <w:gridCol w:w="1181"/>
        <w:gridCol w:w="5208"/>
      </w:tblGrid>
      <w:tr w:rsidR="00842F7B" w:rsidRPr="00E27110" w:rsidTr="00547101">
        <w:trPr>
          <w:trHeight w:hRule="exact" w:val="474"/>
        </w:trPr>
        <w:tc>
          <w:tcPr>
            <w:tcW w:w="5954" w:type="dxa"/>
            <w:tcBorders>
              <w:top w:val="nil"/>
              <w:left w:val="nil"/>
              <w:bottom w:val="nil"/>
              <w:right w:val="nil"/>
            </w:tcBorders>
            <w:shd w:val="clear" w:color="auto" w:fill="FFFFFF"/>
          </w:tcPr>
          <w:p w:rsidR="00842F7B" w:rsidRPr="00E27110" w:rsidRDefault="00547101">
            <w:pPr>
              <w:shd w:val="clear" w:color="auto" w:fill="FFFFFF"/>
              <w:ind w:left="29"/>
              <w:rPr>
                <w:lang w:val="hr-HR"/>
              </w:rPr>
            </w:pPr>
            <w:r w:rsidRPr="00E27110">
              <w:rPr>
                <w:rFonts w:ascii="Arial" w:hAnsi="Arial" w:cs="Arial"/>
                <w:b/>
                <w:bCs/>
                <w:sz w:val="26"/>
                <w:szCs w:val="26"/>
                <w:lang w:val="hr-HR"/>
              </w:rPr>
              <w:t xml:space="preserve">3. </w:t>
            </w:r>
            <w:r w:rsidR="00F93341" w:rsidRPr="00E27110">
              <w:rPr>
                <w:rFonts w:ascii="Arial" w:hAnsi="Arial" w:cs="Arial"/>
                <w:b/>
                <w:bCs/>
                <w:sz w:val="26"/>
                <w:szCs w:val="26"/>
                <w:lang w:val="hr-HR"/>
              </w:rPr>
              <w:t>Lekcija</w:t>
            </w:r>
          </w:p>
        </w:tc>
        <w:tc>
          <w:tcPr>
            <w:tcW w:w="1075"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1181"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5208" w:type="dxa"/>
            <w:tcBorders>
              <w:top w:val="nil"/>
              <w:left w:val="nil"/>
              <w:bottom w:val="nil"/>
              <w:right w:val="nil"/>
            </w:tcBorders>
            <w:shd w:val="clear" w:color="auto" w:fill="FFFFFF"/>
          </w:tcPr>
          <w:p w:rsidR="00842F7B" w:rsidRPr="00E27110" w:rsidRDefault="00842F7B">
            <w:pPr>
              <w:shd w:val="clear" w:color="auto" w:fill="FFFFFF"/>
              <w:rPr>
                <w:lang w:val="hr-HR"/>
              </w:rPr>
            </w:pPr>
          </w:p>
        </w:tc>
      </w:tr>
      <w:tr w:rsidR="00842F7B" w:rsidRPr="00E27110" w:rsidTr="00547101">
        <w:trPr>
          <w:trHeight w:hRule="exact" w:val="836"/>
        </w:trPr>
        <w:tc>
          <w:tcPr>
            <w:tcW w:w="5954" w:type="dxa"/>
            <w:tcBorders>
              <w:top w:val="nil"/>
              <w:left w:val="nil"/>
              <w:bottom w:val="nil"/>
              <w:right w:val="nil"/>
            </w:tcBorders>
            <w:shd w:val="clear" w:color="auto" w:fill="FFFFFF"/>
          </w:tcPr>
          <w:tbl>
            <w:tblPr>
              <w:tblW w:w="13418" w:type="dxa"/>
              <w:tblInd w:w="40" w:type="dxa"/>
              <w:tblLayout w:type="fixed"/>
              <w:tblCellMar>
                <w:left w:w="40" w:type="dxa"/>
                <w:right w:w="40" w:type="dxa"/>
              </w:tblCellMar>
              <w:tblLook w:val="0000"/>
            </w:tblPr>
            <w:tblGrid>
              <w:gridCol w:w="5954"/>
              <w:gridCol w:w="1075"/>
              <w:gridCol w:w="1181"/>
              <w:gridCol w:w="5208"/>
            </w:tblGrid>
            <w:tr w:rsidR="00547101" w:rsidRPr="00E27110" w:rsidTr="00547101">
              <w:trPr>
                <w:trHeight w:hRule="exact" w:val="813"/>
              </w:trPr>
              <w:tc>
                <w:tcPr>
                  <w:tcW w:w="5954" w:type="dxa"/>
                  <w:tcBorders>
                    <w:top w:val="nil"/>
                    <w:left w:val="nil"/>
                    <w:bottom w:val="nil"/>
                    <w:right w:val="nil"/>
                  </w:tcBorders>
                  <w:shd w:val="clear" w:color="auto" w:fill="FFFFFF"/>
                </w:tcPr>
                <w:p w:rsidR="00547101" w:rsidRPr="00E27110" w:rsidRDefault="00004155" w:rsidP="00E27110">
                  <w:pPr>
                    <w:shd w:val="clear" w:color="auto" w:fill="FFFFFF"/>
                    <w:ind w:left="29"/>
                    <w:rPr>
                      <w:rFonts w:ascii="Arial" w:hAnsi="Arial" w:cs="Arial"/>
                      <w:b/>
                      <w:bCs/>
                      <w:sz w:val="26"/>
                      <w:szCs w:val="26"/>
                      <w:lang w:val="hr-HR"/>
                    </w:rPr>
                  </w:pPr>
                  <w:r>
                    <w:rPr>
                      <w:rFonts w:ascii="Arial" w:hAnsi="Arial" w:cs="Arial"/>
                      <w:b/>
                      <w:bCs/>
                      <w:sz w:val="26"/>
                      <w:szCs w:val="26"/>
                      <w:lang w:val="hr-HR"/>
                    </w:rPr>
                    <w:t>Kakva</w:t>
                  </w:r>
                  <w:r w:rsidR="00547101" w:rsidRPr="00E27110">
                    <w:rPr>
                      <w:rFonts w:ascii="Arial" w:hAnsi="Arial" w:cs="Arial"/>
                      <w:b/>
                      <w:bCs/>
                      <w:sz w:val="26"/>
                      <w:szCs w:val="26"/>
                      <w:lang w:val="hr-HR"/>
                    </w:rPr>
                    <w:t xml:space="preserve"> nam pravila najviše odgovaraju? </w:t>
                  </w:r>
                </w:p>
                <w:p w:rsidR="00547101" w:rsidRPr="00E27110" w:rsidRDefault="00547101" w:rsidP="00E27110">
                  <w:pPr>
                    <w:shd w:val="clear" w:color="auto" w:fill="FFFFFF"/>
                    <w:ind w:left="29"/>
                    <w:rPr>
                      <w:lang w:val="hr-HR"/>
                    </w:rPr>
                  </w:pPr>
                  <w:r w:rsidRPr="00E27110">
                    <w:rPr>
                      <w:rFonts w:ascii="Arial" w:hAnsi="Arial" w:cs="Arial"/>
                      <w:b/>
                      <w:bCs/>
                      <w:sz w:val="26"/>
                      <w:szCs w:val="26"/>
                      <w:lang w:val="hr-HR"/>
                    </w:rPr>
                    <w:t>Učenici uspoređuju i ocjenjuju svoja rješenja</w:t>
                  </w:r>
                </w:p>
              </w:tc>
              <w:tc>
                <w:tcPr>
                  <w:tcW w:w="1075" w:type="dxa"/>
                  <w:tcBorders>
                    <w:top w:val="nil"/>
                    <w:left w:val="nil"/>
                    <w:bottom w:val="nil"/>
                    <w:right w:val="nil"/>
                  </w:tcBorders>
                  <w:shd w:val="clear" w:color="auto" w:fill="FFFFFF"/>
                </w:tcPr>
                <w:p w:rsidR="00547101" w:rsidRPr="00E27110" w:rsidRDefault="00547101" w:rsidP="00E27110">
                  <w:pPr>
                    <w:shd w:val="clear" w:color="auto" w:fill="FFFFFF"/>
                    <w:rPr>
                      <w:lang w:val="hr-HR"/>
                    </w:rPr>
                  </w:pPr>
                </w:p>
              </w:tc>
              <w:tc>
                <w:tcPr>
                  <w:tcW w:w="1181" w:type="dxa"/>
                  <w:tcBorders>
                    <w:top w:val="nil"/>
                    <w:left w:val="nil"/>
                    <w:bottom w:val="nil"/>
                    <w:right w:val="nil"/>
                  </w:tcBorders>
                  <w:shd w:val="clear" w:color="auto" w:fill="FFFFFF"/>
                </w:tcPr>
                <w:p w:rsidR="00547101" w:rsidRPr="00E27110" w:rsidRDefault="00547101" w:rsidP="00E27110">
                  <w:pPr>
                    <w:shd w:val="clear" w:color="auto" w:fill="FFFFFF"/>
                    <w:rPr>
                      <w:lang w:val="hr-HR"/>
                    </w:rPr>
                  </w:pPr>
                </w:p>
              </w:tc>
              <w:tc>
                <w:tcPr>
                  <w:tcW w:w="5208" w:type="dxa"/>
                  <w:tcBorders>
                    <w:top w:val="nil"/>
                    <w:left w:val="nil"/>
                    <w:bottom w:val="nil"/>
                    <w:right w:val="nil"/>
                  </w:tcBorders>
                  <w:shd w:val="clear" w:color="auto" w:fill="FFFFFF"/>
                </w:tcPr>
                <w:p w:rsidR="00547101" w:rsidRPr="00E27110" w:rsidRDefault="00547101" w:rsidP="00E27110">
                  <w:pPr>
                    <w:shd w:val="clear" w:color="auto" w:fill="FFFFFF"/>
                    <w:rPr>
                      <w:lang w:val="hr-HR"/>
                    </w:rPr>
                  </w:pPr>
                </w:p>
              </w:tc>
            </w:tr>
          </w:tbl>
          <w:p w:rsidR="00842F7B" w:rsidRPr="00E27110" w:rsidRDefault="00842F7B" w:rsidP="00547101">
            <w:pPr>
              <w:pStyle w:val="Heading2"/>
              <w:rPr>
                <w:lang w:val="hr-HR"/>
              </w:rPr>
            </w:pPr>
          </w:p>
        </w:tc>
        <w:tc>
          <w:tcPr>
            <w:tcW w:w="1075" w:type="dxa"/>
            <w:tcBorders>
              <w:top w:val="nil"/>
              <w:left w:val="nil"/>
              <w:bottom w:val="nil"/>
              <w:right w:val="nil"/>
            </w:tcBorders>
            <w:shd w:val="clear" w:color="auto" w:fill="FFFFFF"/>
          </w:tcPr>
          <w:p w:rsidR="00842F7B" w:rsidRPr="00E27110" w:rsidRDefault="00842F7B" w:rsidP="00F93341">
            <w:pPr>
              <w:shd w:val="clear" w:color="auto" w:fill="FFFFFF"/>
              <w:rPr>
                <w:lang w:val="hr-HR"/>
              </w:rPr>
            </w:pPr>
          </w:p>
        </w:tc>
        <w:tc>
          <w:tcPr>
            <w:tcW w:w="1181"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5208" w:type="dxa"/>
            <w:tcBorders>
              <w:top w:val="nil"/>
              <w:left w:val="nil"/>
              <w:bottom w:val="nil"/>
              <w:right w:val="nil"/>
            </w:tcBorders>
            <w:shd w:val="clear" w:color="auto" w:fill="FFFFFF"/>
          </w:tcPr>
          <w:p w:rsidR="00842F7B" w:rsidRPr="00E27110" w:rsidRDefault="00842F7B">
            <w:pPr>
              <w:shd w:val="clear" w:color="auto" w:fill="FFFFFF"/>
              <w:rPr>
                <w:lang w:val="hr-HR"/>
              </w:rPr>
            </w:pPr>
          </w:p>
        </w:tc>
      </w:tr>
      <w:tr w:rsidR="00842F7B" w:rsidRPr="00E27110" w:rsidTr="00547101">
        <w:trPr>
          <w:trHeight w:hRule="exact" w:val="80"/>
        </w:trPr>
        <w:tc>
          <w:tcPr>
            <w:tcW w:w="5954" w:type="dxa"/>
            <w:tcBorders>
              <w:top w:val="nil"/>
              <w:left w:val="nil"/>
              <w:bottom w:val="nil"/>
              <w:right w:val="nil"/>
            </w:tcBorders>
            <w:shd w:val="clear" w:color="auto" w:fill="FFFFFF"/>
          </w:tcPr>
          <w:p w:rsidR="00842F7B" w:rsidRPr="00E27110" w:rsidRDefault="00842F7B">
            <w:pPr>
              <w:shd w:val="clear" w:color="auto" w:fill="FFFFFF"/>
              <w:jc w:val="center"/>
              <w:rPr>
                <w:lang w:val="hr-HR"/>
              </w:rPr>
            </w:pPr>
          </w:p>
        </w:tc>
        <w:tc>
          <w:tcPr>
            <w:tcW w:w="1075" w:type="dxa"/>
            <w:tcBorders>
              <w:top w:val="nil"/>
              <w:left w:val="nil"/>
              <w:bottom w:val="nil"/>
              <w:right w:val="nil"/>
            </w:tcBorders>
            <w:shd w:val="clear" w:color="auto" w:fill="FFFFFF"/>
          </w:tcPr>
          <w:p w:rsidR="00842F7B" w:rsidRPr="00E27110" w:rsidRDefault="00842F7B">
            <w:pPr>
              <w:shd w:val="clear" w:color="auto" w:fill="FFFFFF"/>
              <w:jc w:val="center"/>
              <w:rPr>
                <w:lang w:val="hr-HR"/>
              </w:rPr>
            </w:pPr>
          </w:p>
        </w:tc>
        <w:tc>
          <w:tcPr>
            <w:tcW w:w="1181" w:type="dxa"/>
            <w:tcBorders>
              <w:top w:val="nil"/>
              <w:left w:val="nil"/>
              <w:bottom w:val="nil"/>
              <w:right w:val="nil"/>
            </w:tcBorders>
            <w:shd w:val="clear" w:color="auto" w:fill="FFFFFF"/>
          </w:tcPr>
          <w:p w:rsidR="00842F7B" w:rsidRPr="00E27110" w:rsidRDefault="00842F7B">
            <w:pPr>
              <w:shd w:val="clear" w:color="auto" w:fill="FFFFFF"/>
              <w:jc w:val="center"/>
              <w:rPr>
                <w:lang w:val="hr-HR"/>
              </w:rPr>
            </w:pPr>
          </w:p>
        </w:tc>
        <w:tc>
          <w:tcPr>
            <w:tcW w:w="5208" w:type="dxa"/>
            <w:tcBorders>
              <w:top w:val="nil"/>
              <w:left w:val="nil"/>
              <w:bottom w:val="nil"/>
              <w:right w:val="nil"/>
            </w:tcBorders>
            <w:shd w:val="clear" w:color="auto" w:fill="FFFFFF"/>
          </w:tcPr>
          <w:p w:rsidR="00842F7B" w:rsidRPr="00E27110" w:rsidRDefault="00842F7B">
            <w:pPr>
              <w:shd w:val="clear" w:color="auto" w:fill="FFFFFF"/>
              <w:rPr>
                <w:lang w:val="hr-HR"/>
              </w:rPr>
            </w:pPr>
          </w:p>
        </w:tc>
      </w:tr>
    </w:tbl>
    <w:p w:rsidR="00842F7B" w:rsidRPr="00E27110" w:rsidRDefault="00842F7B">
      <w:pPr>
        <w:spacing w:after="355"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F93341" w:rsidRPr="00E27110" w:rsidRDefault="00F93341" w:rsidP="00F93341">
            <w:pPr>
              <w:shd w:val="clear" w:color="auto" w:fill="FFFFFF"/>
              <w:spacing w:line="317" w:lineRule="exact"/>
              <w:rPr>
                <w:lang w:val="hr-HR"/>
              </w:rPr>
            </w:pPr>
            <w:r w:rsidRPr="00E27110">
              <w:rPr>
                <w:bCs/>
                <w:lang w:val="hr-HR"/>
              </w:rPr>
              <w:t>Ova tablica sažima informacije koje su nastavniku potrebne za planiranje i izvođenje lekcije.</w:t>
            </w:r>
          </w:p>
          <w:p w:rsidR="00F93341" w:rsidRPr="00E27110" w:rsidRDefault="00004155" w:rsidP="00F93341">
            <w:pPr>
              <w:shd w:val="clear" w:color="auto" w:fill="FFFFFF"/>
              <w:spacing w:line="317" w:lineRule="exact"/>
              <w:rPr>
                <w:bCs/>
                <w:lang w:val="hr-HR"/>
              </w:rPr>
            </w:pPr>
            <w:r>
              <w:rPr>
                <w:b/>
                <w:bCs/>
                <w:lang w:val="hr-HR"/>
              </w:rPr>
              <w:t>Razvijanje</w:t>
            </w:r>
            <w:r w:rsidR="00F93341" w:rsidRPr="00E27110">
              <w:rPr>
                <w:b/>
                <w:bCs/>
                <w:lang w:val="hr-HR"/>
              </w:rPr>
              <w:t xml:space="preserve"> kompetencije </w:t>
            </w:r>
            <w:r w:rsidR="00F93341" w:rsidRPr="00E27110">
              <w:rPr>
                <w:bCs/>
                <w:lang w:val="hr-HR"/>
              </w:rPr>
              <w:t>izravno upućuje na GOO/EDC/HRE.</w:t>
            </w:r>
          </w:p>
          <w:p w:rsidR="00F93341" w:rsidRPr="00E27110" w:rsidRDefault="00F93341" w:rsidP="00F93341">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F93341" w:rsidRPr="00E27110" w:rsidRDefault="00F93341" w:rsidP="00F93341">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004155">
              <w:rPr>
                <w:lang w:val="hr-HR"/>
              </w:rPr>
              <w:t xml:space="preserve">, bitni su sastavni dijelovi </w:t>
            </w:r>
            <w:r w:rsidRPr="00E27110">
              <w:rPr>
                <w:lang w:val="hr-HR"/>
              </w:rPr>
              <w:t xml:space="preserve">procesa učenja. </w:t>
            </w:r>
          </w:p>
          <w:p w:rsidR="00F93341" w:rsidRPr="00E27110" w:rsidRDefault="00F93341" w:rsidP="00F93341">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F93341" w:rsidP="00F93341">
            <w:pPr>
              <w:shd w:val="clear" w:color="auto" w:fill="FFFFFF"/>
              <w:spacing w:line="370" w:lineRule="exact"/>
              <w:ind w:left="10"/>
              <w:rPr>
                <w:lang w:val="hr-HR"/>
              </w:rPr>
            </w:pPr>
            <w:r w:rsidRPr="00E27110">
              <w:rPr>
                <w:b/>
                <w:lang w:val="hr-HR"/>
              </w:rPr>
              <w:t xml:space="preserve">Raspored </w:t>
            </w:r>
            <w:r w:rsidRPr="00E27110">
              <w:rPr>
                <w:lang w:val="hr-HR"/>
              </w:rPr>
              <w:t>nastavniku</w:t>
            </w:r>
            <w:r w:rsidR="00004155">
              <w:rPr>
                <w:lang w:val="hr-HR"/>
              </w:rPr>
              <w:t xml:space="preserve"> omogućuje</w:t>
            </w:r>
            <w:r w:rsidRPr="00E27110">
              <w:rPr>
                <w:lang w:val="hr-HR"/>
              </w:rPr>
              <w:t xml:space="preserve"> okvirno planiranje vremena.</w:t>
            </w:r>
          </w:p>
        </w:tc>
      </w:tr>
      <w:tr w:rsidR="00842F7B" w:rsidRPr="00E27110">
        <w:trPr>
          <w:trHeight w:hRule="exact" w:val="111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93341">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93341">
            <w:pPr>
              <w:shd w:val="clear" w:color="auto" w:fill="FFFFFF"/>
              <w:spacing w:line="374" w:lineRule="exact"/>
              <w:ind w:right="2558"/>
              <w:rPr>
                <w:lang w:val="hr-HR"/>
              </w:rPr>
            </w:pPr>
            <w:r w:rsidRPr="00E27110">
              <w:rPr>
                <w:sz w:val="18"/>
                <w:szCs w:val="18"/>
                <w:lang w:val="hr-HR"/>
              </w:rPr>
              <w:t>Anal</w:t>
            </w:r>
            <w:r w:rsidR="00F93341" w:rsidRPr="00E27110">
              <w:rPr>
                <w:sz w:val="18"/>
                <w:szCs w:val="18"/>
                <w:lang w:val="hr-HR"/>
              </w:rPr>
              <w:t>itičko razmišljanje</w:t>
            </w:r>
            <w:r w:rsidRPr="00E27110">
              <w:rPr>
                <w:sz w:val="18"/>
                <w:szCs w:val="18"/>
                <w:lang w:val="hr-HR"/>
              </w:rPr>
              <w:t>:</w:t>
            </w:r>
            <w:r w:rsidR="00F93341" w:rsidRPr="00E27110">
              <w:rPr>
                <w:sz w:val="18"/>
                <w:szCs w:val="18"/>
                <w:lang w:val="hr-HR"/>
              </w:rPr>
              <w:t xml:space="preserve"> usporedba na osnovu kriterija. Prosudba: odabir kriterija i ciljeva.</w:t>
            </w:r>
            <w:r w:rsidRPr="00E27110">
              <w:rPr>
                <w:sz w:val="18"/>
                <w:szCs w:val="18"/>
                <w:lang w:val="hr-HR"/>
              </w:rPr>
              <w:t xml:space="preserve"> </w:t>
            </w:r>
            <w:r w:rsidR="00F93341" w:rsidRPr="00E27110">
              <w:rPr>
                <w:sz w:val="18"/>
                <w:szCs w:val="18"/>
                <w:lang w:val="hr-HR"/>
              </w:rPr>
              <w:t>Stavovi i vrijednosti: međusobno</w:t>
            </w:r>
            <w:r w:rsidR="00F93341" w:rsidRPr="00E27110">
              <w:rPr>
                <w:lang w:val="hr-HR"/>
              </w:rPr>
              <w:t xml:space="preserve"> </w:t>
            </w:r>
            <w:r w:rsidR="00F93341" w:rsidRPr="00E27110">
              <w:rPr>
                <w:sz w:val="18"/>
                <w:szCs w:val="18"/>
                <w:lang w:val="hr-HR"/>
              </w:rPr>
              <w:t>uvažavanje.</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93341" w:rsidP="00F93341">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93341" w:rsidP="00F93341">
            <w:pPr>
              <w:shd w:val="clear" w:color="auto" w:fill="FFFFFF"/>
              <w:rPr>
                <w:lang w:val="hr-HR"/>
              </w:rPr>
            </w:pPr>
            <w:r w:rsidRPr="00E27110">
              <w:rPr>
                <w:lang w:val="hr-HR"/>
              </w:rPr>
              <w:t>Učinkovitost, kontrola moći, provedba pravila, izvedivost, pravednost</w:t>
            </w:r>
            <w:r w:rsidR="00734A6C" w:rsidRPr="00E27110">
              <w:rPr>
                <w:lang w:val="hr-HR"/>
              </w:rPr>
              <w:t>.</w:t>
            </w:r>
          </w:p>
        </w:tc>
      </w:tr>
      <w:tr w:rsidR="00842F7B" w:rsidRPr="00E27110">
        <w:trPr>
          <w:trHeight w:hRule="exact" w:val="99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93341" w:rsidP="00F93341">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93341">
            <w:pPr>
              <w:shd w:val="clear" w:color="auto" w:fill="FFFFFF"/>
              <w:rPr>
                <w:lang w:val="hr-HR"/>
              </w:rPr>
            </w:pPr>
            <w:r w:rsidRPr="00E27110">
              <w:rPr>
                <w:lang w:val="hr-HR"/>
              </w:rPr>
              <w:t>Učenici uspoređuju i ocjenjuju svoje nacrte prijedloga.</w:t>
            </w:r>
          </w:p>
          <w:p w:rsidR="00842F7B" w:rsidRPr="00E27110" w:rsidRDefault="00F93341" w:rsidP="00F93341">
            <w:pPr>
              <w:shd w:val="clear" w:color="auto" w:fill="FFFFFF"/>
              <w:spacing w:line="259" w:lineRule="exact"/>
              <w:ind w:right="139"/>
              <w:rPr>
                <w:lang w:val="hr-HR"/>
              </w:rPr>
            </w:pPr>
            <w:r w:rsidRPr="00E27110">
              <w:rPr>
                <w:lang w:val="hr-HR"/>
              </w:rPr>
              <w:t>Domaća zadaća: učenici</w:t>
            </w:r>
            <w:r w:rsidR="00004155">
              <w:rPr>
                <w:lang w:val="hr-HR"/>
              </w:rPr>
              <w:t xml:space="preserve"> donose odluke i pravila u oblik</w:t>
            </w:r>
            <w:r w:rsidRPr="00E27110">
              <w:rPr>
                <w:lang w:val="hr-HR"/>
              </w:rPr>
              <w:t xml:space="preserve">u nacrta </w:t>
            </w:r>
            <w:r w:rsidR="00004155">
              <w:rPr>
                <w:lang w:val="hr-HR"/>
              </w:rPr>
              <w:t xml:space="preserve">pripremljenog </w:t>
            </w:r>
            <w:r w:rsidRPr="00E27110">
              <w:rPr>
                <w:lang w:val="hr-HR"/>
              </w:rPr>
              <w:t>za skup</w:t>
            </w:r>
            <w:r w:rsidR="002270D0">
              <w:rPr>
                <w:lang w:val="hr-HR"/>
              </w:rPr>
              <w:t>štinu</w:t>
            </w:r>
            <w:r w:rsidRPr="00E27110">
              <w:rPr>
                <w:lang w:val="hr-HR"/>
              </w:rPr>
              <w:t>.</w:t>
            </w:r>
          </w:p>
        </w:tc>
      </w:tr>
      <w:tr w:rsidR="00842F7B" w:rsidRPr="00E27110">
        <w:trPr>
          <w:trHeight w:hRule="exact" w:val="38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93341">
            <w:pPr>
              <w:shd w:val="clear" w:color="auto" w:fill="FFFFFF"/>
              <w:jc w:val="center"/>
              <w:rPr>
                <w:lang w:val="hr-HR"/>
              </w:rPr>
            </w:pPr>
            <w:r w:rsidRPr="00E27110">
              <w:rPr>
                <w:b/>
                <w:bCs/>
                <w:spacing w:val="-2"/>
                <w:lang w:val="hr-HR"/>
              </w:rPr>
              <w:t>Materi</w:t>
            </w:r>
            <w:r w:rsidR="00F93341" w:rsidRPr="00E27110">
              <w:rPr>
                <w:b/>
                <w:bCs/>
                <w:spacing w:val="-2"/>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93341">
            <w:pPr>
              <w:shd w:val="clear" w:color="auto" w:fill="FFFFFF"/>
              <w:ind w:left="5"/>
              <w:rPr>
                <w:lang w:val="hr-HR"/>
              </w:rPr>
            </w:pPr>
            <w:r w:rsidRPr="00E27110">
              <w:rPr>
                <w:b/>
                <w:bCs/>
                <w:lang w:val="hr-HR"/>
              </w:rPr>
              <w:t xml:space="preserve">.s? </w:t>
            </w:r>
            <w:r w:rsidR="00004155">
              <w:rPr>
                <w:lang w:val="hr-HR"/>
              </w:rPr>
              <w:t>Radni</w:t>
            </w:r>
            <w:r w:rsidR="00F93341" w:rsidRPr="00E27110">
              <w:rPr>
                <w:lang w:val="hr-HR"/>
              </w:rPr>
              <w:t xml:space="preserve"> materijali</w:t>
            </w:r>
            <w:r w:rsidR="00004155">
              <w:rPr>
                <w:lang w:val="hr-HR"/>
              </w:rPr>
              <w:t xml:space="preserve"> za učenike</w:t>
            </w:r>
            <w:r w:rsidR="00F93341" w:rsidRPr="00E27110">
              <w:rPr>
                <w:lang w:val="hr-HR"/>
              </w:rPr>
              <w:t xml:space="preserve"> 5.3, 5.4;</w:t>
            </w:r>
            <w:r w:rsidR="00004155">
              <w:rPr>
                <w:lang w:val="hr-HR"/>
              </w:rPr>
              <w:t xml:space="preserve"> preklopnik (</w:t>
            </w:r>
            <w:r w:rsidR="00F93341" w:rsidRPr="00E27110">
              <w:rPr>
                <w:lang w:val="hr-HR"/>
              </w:rPr>
              <w:t xml:space="preserve"> </w:t>
            </w:r>
            <w:r w:rsidR="00F93341" w:rsidRPr="00E27110">
              <w:rPr>
                <w:i/>
                <w:lang w:val="hr-HR"/>
              </w:rPr>
              <w:t>flipchart</w:t>
            </w:r>
            <w:r w:rsidR="00004155">
              <w:rPr>
                <w:lang w:val="hr-HR"/>
              </w:rPr>
              <w:t>)</w:t>
            </w:r>
            <w:r w:rsidRPr="00E27110">
              <w:rPr>
                <w:i/>
                <w:lang w:val="hr-HR"/>
              </w:rPr>
              <w:t xml:space="preserve"> </w:t>
            </w:r>
            <w:r w:rsidRPr="00E27110">
              <w:rPr>
                <w:lang w:val="hr-HR"/>
              </w:rPr>
              <w:t>(</w:t>
            </w:r>
            <w:r w:rsidR="00F93341" w:rsidRPr="00E27110">
              <w:rPr>
                <w:lang w:val="hr-HR"/>
              </w:rPr>
              <w:t>ili alternativa</w:t>
            </w:r>
            <w:r w:rsidRPr="00E27110">
              <w:rPr>
                <w:lang w:val="hr-HR"/>
              </w:rPr>
              <w:t>).</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93341">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F93341" w:rsidRPr="00E27110" w:rsidRDefault="00F93341">
            <w:pPr>
              <w:shd w:val="clear" w:color="auto" w:fill="FFFFFF"/>
              <w:spacing w:line="370" w:lineRule="exact"/>
              <w:ind w:right="5438"/>
              <w:rPr>
                <w:lang w:val="hr-HR"/>
              </w:rPr>
            </w:pPr>
            <w:r w:rsidRPr="00E27110">
              <w:rPr>
                <w:lang w:val="hr-HR"/>
              </w:rPr>
              <w:t xml:space="preserve">Izlaganja. </w:t>
            </w:r>
          </w:p>
          <w:p w:rsidR="00842F7B" w:rsidRPr="00E27110" w:rsidRDefault="00F93341">
            <w:pPr>
              <w:shd w:val="clear" w:color="auto" w:fill="FFFFFF"/>
              <w:spacing w:line="370" w:lineRule="exact"/>
              <w:ind w:right="5438"/>
              <w:rPr>
                <w:lang w:val="hr-HR"/>
              </w:rPr>
            </w:pPr>
            <w:r w:rsidRPr="00E27110">
              <w:rPr>
                <w:lang w:val="hr-HR"/>
              </w:rPr>
              <w:t>Rasprava.</w:t>
            </w:r>
            <w:r w:rsidR="00734A6C" w:rsidRPr="00E27110">
              <w:rPr>
                <w:lang w:val="hr-HR"/>
              </w:rPr>
              <w:t>.</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F93341">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93341">
            <w:pPr>
              <w:shd w:val="clear" w:color="auto" w:fill="FFFFFF"/>
              <w:rPr>
                <w:lang w:val="hr-HR"/>
              </w:rPr>
            </w:pPr>
            <w:r w:rsidRPr="00E27110">
              <w:rPr>
                <w:lang w:val="hr-HR"/>
              </w:rPr>
              <w:t xml:space="preserve">1. </w:t>
            </w:r>
            <w:r w:rsidR="00F93341" w:rsidRPr="00E27110">
              <w:rPr>
                <w:lang w:val="hr-HR"/>
              </w:rPr>
              <w:t>Učenici predstavljaju svoja rješenja.</w:t>
            </w:r>
            <w:r w:rsidR="00941246" w:rsidRPr="00E27110">
              <w:rPr>
                <w:lang w:val="hr-HR"/>
              </w:rPr>
              <w:t xml:space="preserve">              20 min.</w:t>
            </w:r>
            <w:r w:rsidRPr="00E27110">
              <w:rPr>
                <w:lang w:val="hr-HR"/>
              </w:rPr>
              <w:t xml:space="preserve">                                                   </w:t>
            </w:r>
          </w:p>
        </w:tc>
      </w:tr>
      <w:tr w:rsidR="00842F7B" w:rsidRPr="00E27110" w:rsidTr="00941246">
        <w:trPr>
          <w:trHeight w:hRule="exact" w:val="475"/>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941246">
            <w:pPr>
              <w:shd w:val="clear" w:color="auto" w:fill="FFFFFF"/>
              <w:rPr>
                <w:lang w:val="hr-HR"/>
              </w:rPr>
            </w:pPr>
            <w:r w:rsidRPr="00E27110">
              <w:rPr>
                <w:lang w:val="hr-HR"/>
              </w:rPr>
              <w:t xml:space="preserve">2. </w:t>
            </w:r>
            <w:r w:rsidR="00941246" w:rsidRPr="00E27110">
              <w:rPr>
                <w:lang w:val="hr-HR"/>
              </w:rPr>
              <w:t>Učenici uspoređuju svoje prijedloge.             15 min.</w:t>
            </w:r>
            <w:r w:rsidRPr="00E27110">
              <w:rPr>
                <w:lang w:val="hr-HR"/>
              </w:rPr>
              <w:t xml:space="preserve">                                           </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941246">
            <w:pPr>
              <w:shd w:val="clear" w:color="auto" w:fill="FFFFFF"/>
              <w:rPr>
                <w:lang w:val="hr-HR"/>
              </w:rPr>
            </w:pPr>
            <w:r w:rsidRPr="00E27110">
              <w:rPr>
                <w:lang w:val="hr-HR"/>
              </w:rPr>
              <w:t xml:space="preserve">3. </w:t>
            </w:r>
            <w:r w:rsidR="00941246" w:rsidRPr="00E27110">
              <w:rPr>
                <w:lang w:val="hr-HR"/>
              </w:rPr>
              <w:t>Učenicima se zadaju dva domaća zadatka.</w:t>
            </w:r>
            <w:r w:rsidRPr="00E27110">
              <w:rPr>
                <w:lang w:val="hr-HR"/>
              </w:rPr>
              <w:t xml:space="preserve">         </w:t>
            </w:r>
            <w:r w:rsidR="00941246" w:rsidRPr="00E27110">
              <w:rPr>
                <w:lang w:val="hr-HR"/>
              </w:rPr>
              <w:t>5 min.</w:t>
            </w:r>
            <w:r w:rsidRPr="00E27110">
              <w:rPr>
                <w:lang w:val="hr-HR"/>
              </w:rPr>
              <w:t xml:space="preserve">                            </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941246" w:rsidRPr="00E27110">
        <w:rPr>
          <w:b/>
          <w:bCs/>
          <w:sz w:val="22"/>
          <w:szCs w:val="22"/>
          <w:lang w:val="hr-HR"/>
        </w:rPr>
        <w:t>cija</w:t>
      </w:r>
    </w:p>
    <w:p w:rsidR="00842F7B" w:rsidRPr="00E27110" w:rsidRDefault="00941246">
      <w:pPr>
        <w:shd w:val="clear" w:color="auto" w:fill="FFFFFF"/>
        <w:spacing w:before="96" w:line="259" w:lineRule="exact"/>
        <w:ind w:left="125" w:right="120"/>
        <w:jc w:val="both"/>
        <w:rPr>
          <w:lang w:val="hr-HR"/>
        </w:rPr>
      </w:pPr>
      <w:r w:rsidRPr="00E27110">
        <w:rPr>
          <w:sz w:val="22"/>
          <w:szCs w:val="22"/>
          <w:lang w:val="hr-HR"/>
        </w:rPr>
        <w:t>Nastavnik može otprilike predvidjeti kojim putem će učenici krenuti, no ništa više od toga. Ulazne informacije su za nastavnika nove jednako kao i za učenike. Bave se teškim</w:t>
      </w:r>
      <w:r w:rsidR="00004155">
        <w:rPr>
          <w:sz w:val="22"/>
          <w:szCs w:val="22"/>
          <w:lang w:val="hr-HR"/>
        </w:rPr>
        <w:t xml:space="preserve"> pitanjima na koja se odgovara</w:t>
      </w:r>
      <w:r w:rsidRPr="00E27110">
        <w:rPr>
          <w:sz w:val="22"/>
          <w:szCs w:val="22"/>
          <w:lang w:val="hr-HR"/>
        </w:rPr>
        <w:t xml:space="preserve"> na različite načine, kao što se vidi iz prošlih i sadašnjih političkih sustava. Pripadnici zajednice traže rješenje koje najviše odgovara njihovim potrebama. Dogovaraju cilj, no mogu imati različite ideje</w:t>
      </w:r>
      <w:r w:rsidR="00004155">
        <w:rPr>
          <w:sz w:val="22"/>
          <w:szCs w:val="22"/>
          <w:lang w:val="hr-HR"/>
        </w:rPr>
        <w:t xml:space="preserve"> o tome</w:t>
      </w:r>
      <w:r w:rsidRPr="00E27110">
        <w:rPr>
          <w:sz w:val="22"/>
          <w:szCs w:val="22"/>
          <w:lang w:val="hr-HR"/>
        </w:rPr>
        <w:t xml:space="preserve"> kako ga ostvariti.</w:t>
      </w:r>
    </w:p>
    <w:p w:rsidR="00842F7B" w:rsidRPr="00E27110" w:rsidRDefault="00941246">
      <w:pPr>
        <w:shd w:val="clear" w:color="auto" w:fill="FFFFFF"/>
        <w:spacing w:before="106"/>
        <w:ind w:left="125"/>
        <w:rPr>
          <w:lang w:val="hr-HR"/>
        </w:rPr>
      </w:pPr>
      <w:r w:rsidRPr="00E27110">
        <w:rPr>
          <w:sz w:val="22"/>
          <w:szCs w:val="22"/>
          <w:lang w:val="hr-HR"/>
        </w:rPr>
        <w:t>Ova lekcija je vježba iz demokratske političke kulture.</w:t>
      </w:r>
    </w:p>
    <w:p w:rsidR="00842F7B" w:rsidRPr="00E27110" w:rsidRDefault="00941246">
      <w:pPr>
        <w:shd w:val="clear" w:color="auto" w:fill="FFFFFF"/>
        <w:spacing w:before="101" w:line="259" w:lineRule="exact"/>
        <w:ind w:left="125" w:right="125"/>
        <w:jc w:val="both"/>
        <w:rPr>
          <w:lang w:val="hr-HR"/>
        </w:rPr>
      </w:pPr>
      <w:r w:rsidRPr="00E27110">
        <w:rPr>
          <w:sz w:val="22"/>
          <w:szCs w:val="22"/>
          <w:lang w:val="hr-HR"/>
        </w:rPr>
        <w:t>Nastavnik treba poticati učenike na uspoređivanje i ocjenjivanje analitičke i praktične vrijednosti njihovih prijedloga, a i sam bi trebao to učiniti. Učenicima treba biti jasno da je davanje prednosti nekom konk</w:t>
      </w:r>
      <w:r w:rsidR="00004155">
        <w:rPr>
          <w:sz w:val="22"/>
          <w:szCs w:val="22"/>
          <w:lang w:val="hr-HR"/>
        </w:rPr>
        <w:t>retnom pristupu institucionalnog ustroja</w:t>
      </w:r>
      <w:r w:rsidRPr="00E27110">
        <w:rPr>
          <w:sz w:val="22"/>
          <w:szCs w:val="22"/>
          <w:lang w:val="hr-HR"/>
        </w:rPr>
        <w:t xml:space="preserve"> često povezano s iskustvom i vrijednostima</w:t>
      </w:r>
      <w:r w:rsidR="00040B1D" w:rsidRPr="00E27110">
        <w:rPr>
          <w:sz w:val="22"/>
          <w:szCs w:val="22"/>
          <w:lang w:val="hr-HR"/>
        </w:rPr>
        <w:t>. Ovo potonje nije otvoreno za raspravu ili obrazlaganje. Učenike treba poticati da ih izražavaju u atmosferi međusobnog uvažavanja. Hoće li zajednica na koncu prihvatiti njihov prijedlog</w:t>
      </w:r>
      <w:r w:rsidR="00004155">
        <w:rPr>
          <w:sz w:val="22"/>
          <w:szCs w:val="22"/>
          <w:lang w:val="hr-HR"/>
        </w:rPr>
        <w:t xml:space="preserve">, </w:t>
      </w:r>
      <w:r w:rsidR="00040B1D" w:rsidRPr="00E27110">
        <w:rPr>
          <w:sz w:val="22"/>
          <w:szCs w:val="22"/>
          <w:lang w:val="hr-HR"/>
        </w:rPr>
        <w:t>sasvim</w:t>
      </w:r>
      <w:r w:rsidR="00004155">
        <w:rPr>
          <w:sz w:val="22"/>
          <w:szCs w:val="22"/>
          <w:lang w:val="hr-HR"/>
        </w:rPr>
        <w:t xml:space="preserve"> je</w:t>
      </w:r>
      <w:r w:rsidR="00040B1D" w:rsidRPr="00E27110">
        <w:rPr>
          <w:sz w:val="22"/>
          <w:szCs w:val="22"/>
          <w:lang w:val="hr-HR"/>
        </w:rPr>
        <w:t xml:space="preserve"> nešto drugo.</w:t>
      </w:r>
      <w:r w:rsidR="00697AD5" w:rsidRPr="00E27110">
        <w:rPr>
          <w:sz w:val="22"/>
          <w:szCs w:val="22"/>
          <w:lang w:val="hr-HR"/>
        </w:rPr>
        <w:t xml:space="preserve"> </w:t>
      </w:r>
    </w:p>
    <w:p w:rsidR="00842F7B" w:rsidRPr="00E27110" w:rsidRDefault="00734A6C">
      <w:pPr>
        <w:shd w:val="clear" w:color="auto" w:fill="FFFFFF"/>
        <w:spacing w:before="1704"/>
        <w:ind w:left="38"/>
        <w:rPr>
          <w:lang w:val="hr-HR"/>
        </w:rPr>
      </w:pPr>
      <w:r w:rsidRPr="00E27110">
        <w:rPr>
          <w:rFonts w:ascii="Courier New" w:hAnsi="Courier New" w:cs="Courier New"/>
          <w:sz w:val="22"/>
          <w:szCs w:val="22"/>
          <w:lang w:val="hr-HR"/>
        </w:rPr>
        <w:lastRenderedPageBreak/>
        <w:t>148</w:t>
      </w:r>
    </w:p>
    <w:p w:rsidR="00842F7B" w:rsidRPr="00E27110" w:rsidRDefault="00842F7B">
      <w:pPr>
        <w:shd w:val="clear" w:color="auto" w:fill="FFFFFF"/>
        <w:spacing w:before="1704"/>
        <w:ind w:left="38"/>
        <w:rPr>
          <w:lang w:val="hr-HR"/>
        </w:rPr>
        <w:sectPr w:rsidR="00842F7B" w:rsidRPr="00E27110">
          <w:pgSz w:w="11909" w:h="16834"/>
          <w:pgMar w:top="534" w:right="1409" w:bottom="360" w:left="1413" w:header="720" w:footer="720" w:gutter="0"/>
          <w:cols w:space="60"/>
          <w:noEndnote/>
        </w:sectPr>
      </w:pPr>
    </w:p>
    <w:p w:rsidR="00842F7B" w:rsidRPr="00E27110" w:rsidRDefault="00697AD5">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697AD5">
      <w:pPr>
        <w:shd w:val="clear" w:color="auto" w:fill="FFFFFF"/>
        <w:spacing w:before="466"/>
        <w:ind w:left="34"/>
        <w:rPr>
          <w:lang w:val="hr-HR"/>
        </w:rPr>
      </w:pPr>
      <w:r w:rsidRPr="00E27110">
        <w:rPr>
          <w:rFonts w:ascii="Arial" w:hAnsi="Arial" w:cs="Arial"/>
          <w:b/>
          <w:bCs/>
          <w:spacing w:val="-3"/>
          <w:sz w:val="26"/>
          <w:szCs w:val="26"/>
          <w:lang w:val="hr-HR"/>
        </w:rPr>
        <w:t>Opis lekcije</w:t>
      </w:r>
    </w:p>
    <w:p w:rsidR="00842F7B" w:rsidRPr="00E27110" w:rsidRDefault="00734A6C">
      <w:pPr>
        <w:shd w:val="clear" w:color="auto" w:fill="FFFFFF"/>
        <w:tabs>
          <w:tab w:val="left" w:pos="365"/>
        </w:tabs>
        <w:spacing w:before="264"/>
        <w:ind w:left="24"/>
        <w:rPr>
          <w:lang w:val="hr-HR"/>
        </w:rPr>
      </w:pPr>
      <w:r w:rsidRPr="00E27110">
        <w:rPr>
          <w:rFonts w:ascii="Arial" w:hAnsi="Arial" w:cs="Arial"/>
          <w:b/>
          <w:bCs/>
          <w:spacing w:val="-16"/>
          <w:sz w:val="24"/>
          <w:szCs w:val="24"/>
          <w:lang w:val="hr-HR"/>
        </w:rPr>
        <w:t>1.</w:t>
      </w:r>
      <w:r w:rsidRPr="00E27110">
        <w:rPr>
          <w:rFonts w:ascii="Arial" w:hAnsi="Arial" w:cs="Arial"/>
          <w:b/>
          <w:bCs/>
          <w:sz w:val="24"/>
          <w:szCs w:val="24"/>
          <w:lang w:val="hr-HR"/>
        </w:rPr>
        <w:tab/>
      </w:r>
      <w:r w:rsidR="00697AD5" w:rsidRPr="00E27110">
        <w:rPr>
          <w:rFonts w:ascii="Arial" w:hAnsi="Arial" w:cs="Arial"/>
          <w:b/>
          <w:bCs/>
          <w:sz w:val="24"/>
          <w:szCs w:val="24"/>
          <w:lang w:val="hr-HR"/>
        </w:rPr>
        <w:t>Učenici iznose svoja rješenja</w:t>
      </w:r>
    </w:p>
    <w:p w:rsidR="00842F7B" w:rsidRPr="00E27110" w:rsidRDefault="00697AD5">
      <w:pPr>
        <w:shd w:val="clear" w:color="auto" w:fill="FFFFFF"/>
        <w:spacing w:before="106" w:line="264" w:lineRule="exact"/>
        <w:ind w:left="19" w:right="5"/>
        <w:jc w:val="both"/>
        <w:rPr>
          <w:lang w:val="hr-HR"/>
        </w:rPr>
      </w:pPr>
      <w:r w:rsidRPr="00E27110">
        <w:rPr>
          <w:sz w:val="22"/>
          <w:szCs w:val="22"/>
          <w:lang w:val="hr-HR"/>
        </w:rPr>
        <w:t>Grupe naizmjenično predstavljaju svoje prijedloge. Svi učenici koriste</w:t>
      </w:r>
      <w:r w:rsidR="00734A6C" w:rsidRPr="00E27110">
        <w:rPr>
          <w:sz w:val="22"/>
          <w:szCs w:val="22"/>
          <w:lang w:val="hr-HR"/>
        </w:rPr>
        <w:t xml:space="preserve"> </w:t>
      </w:r>
      <w:r w:rsidR="00734A6C" w:rsidRPr="00E27110">
        <w:rPr>
          <w:b/>
          <w:bCs/>
          <w:i/>
          <w:iCs/>
          <w:sz w:val="22"/>
          <w:szCs w:val="22"/>
          <w:lang w:val="hr-HR"/>
        </w:rPr>
        <w:t xml:space="preserve">&amp; </w:t>
      </w:r>
      <w:r w:rsidR="00004155">
        <w:rPr>
          <w:sz w:val="22"/>
          <w:szCs w:val="22"/>
          <w:lang w:val="hr-HR"/>
        </w:rPr>
        <w:t>Radni</w:t>
      </w:r>
      <w:r w:rsidRPr="00E27110">
        <w:rPr>
          <w:sz w:val="22"/>
          <w:szCs w:val="22"/>
          <w:lang w:val="hr-HR"/>
        </w:rPr>
        <w:t xml:space="preserve"> materijal</w:t>
      </w:r>
      <w:r w:rsidR="00004155">
        <w:rPr>
          <w:sz w:val="22"/>
          <w:szCs w:val="22"/>
          <w:lang w:val="hr-HR"/>
        </w:rPr>
        <w:t xml:space="preserve"> za učenike</w:t>
      </w:r>
      <w:r w:rsidRPr="00E27110">
        <w:rPr>
          <w:sz w:val="22"/>
          <w:szCs w:val="22"/>
          <w:lang w:val="hr-HR"/>
        </w:rPr>
        <w:t xml:space="preserve"> </w:t>
      </w:r>
      <w:r w:rsidR="00734A6C" w:rsidRPr="00E27110">
        <w:rPr>
          <w:sz w:val="22"/>
          <w:szCs w:val="22"/>
          <w:lang w:val="hr-HR"/>
        </w:rPr>
        <w:t xml:space="preserve">5.3 </w:t>
      </w:r>
      <w:r w:rsidR="00004155">
        <w:rPr>
          <w:sz w:val="22"/>
          <w:szCs w:val="22"/>
          <w:lang w:val="hr-HR"/>
        </w:rPr>
        <w:t>kao alat za uspoređivanje</w:t>
      </w:r>
      <w:r w:rsidRPr="00E27110">
        <w:rPr>
          <w:sz w:val="22"/>
          <w:szCs w:val="22"/>
          <w:lang w:val="hr-HR"/>
        </w:rPr>
        <w:t>.</w:t>
      </w:r>
    </w:p>
    <w:p w:rsidR="00842F7B" w:rsidRPr="00E27110" w:rsidRDefault="00697AD5">
      <w:pPr>
        <w:shd w:val="clear" w:color="auto" w:fill="FFFFFF"/>
        <w:spacing w:before="110" w:line="259" w:lineRule="exact"/>
        <w:ind w:left="19" w:right="19"/>
        <w:jc w:val="both"/>
        <w:rPr>
          <w:lang w:val="hr-HR"/>
        </w:rPr>
      </w:pPr>
      <w:r w:rsidRPr="00E27110">
        <w:rPr>
          <w:sz w:val="22"/>
          <w:szCs w:val="22"/>
          <w:lang w:val="hr-HR"/>
        </w:rPr>
        <w:t xml:space="preserve">Redoslijed izlaganja: grupe koje imaju neke zajedničke odluke izlažu jedna za drugom jer se tako mogu lakše uspoređivati. </w:t>
      </w:r>
      <w:r w:rsidR="001A42DD" w:rsidRPr="00E27110">
        <w:rPr>
          <w:sz w:val="22"/>
          <w:szCs w:val="22"/>
          <w:lang w:val="hr-HR"/>
        </w:rPr>
        <w:t xml:space="preserve">U tom slučaju se vrlo brzo pojavljuju dvije osnovne alternative. </w:t>
      </w:r>
    </w:p>
    <w:p w:rsidR="00842F7B" w:rsidRPr="00E27110" w:rsidRDefault="00734A6C">
      <w:pPr>
        <w:shd w:val="clear" w:color="auto" w:fill="FFFFFF"/>
        <w:tabs>
          <w:tab w:val="left" w:pos="365"/>
        </w:tabs>
        <w:spacing w:before="283"/>
        <w:ind w:left="24"/>
        <w:rPr>
          <w:lang w:val="hr-HR"/>
        </w:rPr>
      </w:pPr>
      <w:r w:rsidRPr="00E27110">
        <w:rPr>
          <w:rFonts w:ascii="Arial" w:hAnsi="Arial" w:cs="Arial"/>
          <w:b/>
          <w:bCs/>
          <w:spacing w:val="-7"/>
          <w:sz w:val="24"/>
          <w:szCs w:val="24"/>
          <w:lang w:val="hr-HR"/>
        </w:rPr>
        <w:t>2.</w:t>
      </w:r>
      <w:r w:rsidRPr="00E27110">
        <w:rPr>
          <w:rFonts w:ascii="Arial" w:hAnsi="Arial" w:cs="Arial"/>
          <w:b/>
          <w:bCs/>
          <w:sz w:val="24"/>
          <w:szCs w:val="24"/>
          <w:lang w:val="hr-HR"/>
        </w:rPr>
        <w:tab/>
      </w:r>
      <w:r w:rsidR="001A42DD" w:rsidRPr="00E27110">
        <w:rPr>
          <w:rFonts w:ascii="Arial" w:hAnsi="Arial" w:cs="Arial"/>
          <w:b/>
          <w:bCs/>
          <w:sz w:val="24"/>
          <w:szCs w:val="24"/>
          <w:lang w:val="hr-HR"/>
        </w:rPr>
        <w:t>Učenici uspoređuju nacrte prijedloga</w:t>
      </w:r>
    </w:p>
    <w:p w:rsidR="00842F7B" w:rsidRPr="00E27110" w:rsidRDefault="00734A6C">
      <w:pPr>
        <w:shd w:val="clear" w:color="auto" w:fill="FFFFFF"/>
        <w:spacing w:before="101" w:line="264" w:lineRule="exact"/>
        <w:ind w:left="19" w:right="24"/>
        <w:jc w:val="both"/>
        <w:rPr>
          <w:lang w:val="hr-HR"/>
        </w:rPr>
      </w:pPr>
      <w:r w:rsidRPr="00E27110">
        <w:rPr>
          <w:b/>
          <w:bCs/>
          <w:i/>
          <w:iCs/>
          <w:sz w:val="22"/>
          <w:szCs w:val="22"/>
          <w:lang w:val="hr-HR"/>
        </w:rPr>
        <w:t xml:space="preserve">&amp; </w:t>
      </w:r>
      <w:r w:rsidR="00972BF0">
        <w:rPr>
          <w:sz w:val="22"/>
          <w:szCs w:val="22"/>
          <w:lang w:val="hr-HR"/>
        </w:rPr>
        <w:t xml:space="preserve">Radni materijal za učenike </w:t>
      </w:r>
      <w:r w:rsidRPr="00E27110">
        <w:rPr>
          <w:sz w:val="22"/>
          <w:szCs w:val="22"/>
          <w:lang w:val="hr-HR"/>
        </w:rPr>
        <w:t xml:space="preserve">5.3 </w:t>
      </w:r>
      <w:r w:rsidR="001A42DD" w:rsidRPr="00E27110">
        <w:rPr>
          <w:sz w:val="22"/>
          <w:szCs w:val="22"/>
          <w:lang w:val="hr-HR"/>
        </w:rPr>
        <w:t>sadrži kriterije za usporedbu. Predstavljamo nekoliko mogućih kombinacija – no učenici će svojom kreativnošću doći i do drugih rezultata!</w:t>
      </w:r>
    </w:p>
    <w:p w:rsidR="00842F7B" w:rsidRPr="00E27110" w:rsidRDefault="00734A6C">
      <w:pPr>
        <w:shd w:val="clear" w:color="auto" w:fill="FFFFFF"/>
        <w:spacing w:before="173"/>
        <w:ind w:left="5"/>
        <w:rPr>
          <w:lang w:val="hr-HR"/>
        </w:rPr>
      </w:pPr>
      <w:r w:rsidRPr="00E27110">
        <w:rPr>
          <w:rFonts w:ascii="Arial" w:hAnsi="Arial" w:cs="Arial"/>
          <w:b/>
          <w:bCs/>
          <w:spacing w:val="-21"/>
          <w:sz w:val="24"/>
          <w:szCs w:val="24"/>
          <w:lang w:val="hr-HR"/>
        </w:rPr>
        <w:t xml:space="preserve">A. </w:t>
      </w:r>
      <w:r w:rsidR="001A42DD" w:rsidRPr="00E27110">
        <w:rPr>
          <w:rFonts w:ascii="Arial" w:hAnsi="Arial" w:cs="Arial"/>
          <w:b/>
          <w:bCs/>
          <w:spacing w:val="-21"/>
          <w:sz w:val="24"/>
          <w:szCs w:val="24"/>
          <w:lang w:val="hr-HR"/>
        </w:rPr>
        <w:t>Osnove</w:t>
      </w:r>
    </w:p>
    <w:p w:rsidR="00842F7B" w:rsidRPr="00E27110" w:rsidRDefault="00842F7B">
      <w:pPr>
        <w:spacing w:after="125"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389"/>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b/>
                <w:bCs/>
                <w:lang w:val="hr-HR"/>
              </w:rPr>
              <w:t>Model 1</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b/>
                <w:bCs/>
                <w:lang w:val="hr-HR"/>
              </w:rPr>
              <w:t>Model 2</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b/>
                <w:bCs/>
                <w:lang w:val="hr-HR"/>
              </w:rPr>
              <w:t>Model 3</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b/>
                <w:bCs/>
                <w:lang w:val="hr-HR"/>
              </w:rPr>
              <w:t>Model 4</w:t>
            </w:r>
          </w:p>
        </w:tc>
      </w:tr>
      <w:tr w:rsidR="00842F7B" w:rsidRPr="00E27110">
        <w:trPr>
          <w:trHeight w:hRule="exact" w:val="624"/>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A42DD">
            <w:pPr>
              <w:shd w:val="clear" w:color="auto" w:fill="FFFFFF"/>
              <w:spacing w:line="259" w:lineRule="exact"/>
              <w:ind w:left="10" w:right="629"/>
              <w:rPr>
                <w:lang w:val="hr-HR"/>
              </w:rPr>
            </w:pPr>
            <w:r w:rsidRPr="00E27110">
              <w:rPr>
                <w:lang w:val="hr-HR"/>
              </w:rPr>
              <w:t xml:space="preserve">Model </w:t>
            </w:r>
            <w:r w:rsidR="001A42DD" w:rsidRPr="00E27110">
              <w:rPr>
                <w:lang w:val="hr-HR"/>
              </w:rPr>
              <w:t>upravljanja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42DD" w:rsidP="001A42DD">
            <w:pPr>
              <w:shd w:val="clear" w:color="auto" w:fill="FFFFFF"/>
              <w:rPr>
                <w:lang w:val="hr-HR"/>
              </w:rPr>
            </w:pPr>
            <w:r w:rsidRPr="00E27110">
              <w:rPr>
                <w:lang w:val="hr-HR"/>
              </w:rPr>
              <w:t>Državna vlast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42DD" w:rsidP="001A42DD">
            <w:pPr>
              <w:shd w:val="clear" w:color="auto" w:fill="FFFFFF"/>
              <w:rPr>
                <w:lang w:val="hr-HR"/>
              </w:rPr>
            </w:pPr>
            <w:r w:rsidRPr="00E27110">
              <w:rPr>
                <w:lang w:val="hr-HR"/>
              </w:rPr>
              <w:t>Državna vlast</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42DD" w:rsidP="001A42DD">
            <w:pPr>
              <w:shd w:val="clear" w:color="auto" w:fill="FFFFFF"/>
              <w:rPr>
                <w:lang w:val="hr-HR"/>
              </w:rPr>
            </w:pPr>
            <w:r w:rsidRPr="00E27110">
              <w:rPr>
                <w:lang w:val="hr-HR"/>
              </w:rPr>
              <w:t>Umrežavanje</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A42DD">
            <w:pPr>
              <w:shd w:val="clear" w:color="auto" w:fill="FFFFFF"/>
              <w:rPr>
                <w:lang w:val="hr-HR"/>
              </w:rPr>
            </w:pPr>
            <w:r w:rsidRPr="00E27110">
              <w:rPr>
                <w:lang w:val="hr-HR"/>
              </w:rPr>
              <w:t>M</w:t>
            </w:r>
            <w:r w:rsidR="001A42DD" w:rsidRPr="00E27110">
              <w:rPr>
                <w:lang w:val="hr-HR"/>
              </w:rPr>
              <w:t>ješoviti</w:t>
            </w:r>
            <w:r w:rsidRPr="00E27110">
              <w:rPr>
                <w:lang w:val="hr-HR"/>
              </w:rPr>
              <w:t xml:space="preserve"> model</w:t>
            </w:r>
          </w:p>
        </w:tc>
      </w:tr>
      <w:tr w:rsidR="00842F7B" w:rsidRPr="00E27110">
        <w:trPr>
          <w:trHeight w:hRule="exact" w:val="37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42DD" w:rsidP="001A42DD">
            <w:pPr>
              <w:shd w:val="clear" w:color="auto" w:fill="FFFFFF"/>
              <w:ind w:left="10"/>
              <w:rPr>
                <w:lang w:val="hr-HR"/>
              </w:rPr>
            </w:pPr>
            <w:r w:rsidRPr="00E27110">
              <w:rPr>
                <w:lang w:val="hr-HR"/>
              </w:rPr>
              <w:t>Oblik vlasništva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42DD" w:rsidP="001A42DD">
            <w:pPr>
              <w:shd w:val="clear" w:color="auto" w:fill="FFFFFF"/>
              <w:rPr>
                <w:lang w:val="hr-HR"/>
              </w:rPr>
            </w:pPr>
            <w:r w:rsidRPr="00E27110">
              <w:rPr>
                <w:lang w:val="hr-HR"/>
              </w:rPr>
              <w:t>Javno vlasništvo</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42DD" w:rsidP="001A42DD">
            <w:pPr>
              <w:shd w:val="clear" w:color="auto" w:fill="FFFFFF"/>
              <w:rPr>
                <w:lang w:val="hr-HR"/>
              </w:rPr>
            </w:pPr>
            <w:r w:rsidRPr="00E27110">
              <w:rPr>
                <w:lang w:val="hr-HR"/>
              </w:rPr>
              <w:t>Privatno vlasništvo</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42DD" w:rsidP="001A42DD">
            <w:pPr>
              <w:shd w:val="clear" w:color="auto" w:fill="FFFFFF"/>
              <w:rPr>
                <w:lang w:val="hr-HR"/>
              </w:rPr>
            </w:pPr>
            <w:r w:rsidRPr="00E27110">
              <w:rPr>
                <w:lang w:val="hr-HR"/>
              </w:rPr>
              <w:t>Javno vlasništvo</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42DD" w:rsidP="001A42DD">
            <w:pPr>
              <w:shd w:val="clear" w:color="auto" w:fill="FFFFFF"/>
              <w:rPr>
                <w:lang w:val="hr-HR"/>
              </w:rPr>
            </w:pPr>
            <w:r w:rsidRPr="00E27110">
              <w:rPr>
                <w:lang w:val="hr-HR"/>
              </w:rPr>
              <w:t>Privatno vlasništvo</w:t>
            </w:r>
          </w:p>
        </w:tc>
      </w:tr>
      <w:tr w:rsidR="00842F7B" w:rsidRPr="00E27110">
        <w:trPr>
          <w:trHeight w:hRule="exact" w:val="1416"/>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Tenden</w:t>
            </w:r>
            <w:r w:rsidR="001A42DD" w:rsidRPr="00E27110">
              <w:rPr>
                <w:lang w:val="hr-HR"/>
              </w:rPr>
              <w:t>cija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A42DD">
            <w:pPr>
              <w:shd w:val="clear" w:color="auto" w:fill="FFFFFF"/>
              <w:spacing w:line="259" w:lineRule="exact"/>
              <w:ind w:right="110"/>
              <w:rPr>
                <w:lang w:val="hr-HR"/>
              </w:rPr>
            </w:pPr>
            <w:r w:rsidRPr="00E27110">
              <w:rPr>
                <w:lang w:val="hr-HR"/>
              </w:rPr>
              <w:t>Centrali</w:t>
            </w:r>
            <w:r w:rsidR="001A42DD" w:rsidRPr="00E27110">
              <w:rPr>
                <w:lang w:val="hr-HR"/>
              </w:rPr>
              <w:t>zirano plansko gospodarstvo ili</w:t>
            </w:r>
            <w:r w:rsidRPr="00E27110">
              <w:rPr>
                <w:lang w:val="hr-HR"/>
              </w:rPr>
              <w:t xml:space="preserve"> </w:t>
            </w:r>
            <w:r w:rsidR="001A42DD" w:rsidRPr="00E27110">
              <w:rPr>
                <w:rFonts w:eastAsia="Times New Roman"/>
                <w:lang w:val="hr-HR"/>
              </w:rPr>
              <w:t>„zelena diktatura“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42DD" w:rsidP="001A42DD">
            <w:pPr>
              <w:shd w:val="clear" w:color="auto" w:fill="FFFFFF"/>
              <w:spacing w:line="259" w:lineRule="exact"/>
              <w:ind w:right="5"/>
              <w:rPr>
                <w:lang w:val="hr-HR"/>
              </w:rPr>
            </w:pPr>
            <w:r w:rsidRPr="00E27110">
              <w:rPr>
                <w:lang w:val="hr-HR"/>
              </w:rPr>
              <w:t>Tržišno natjecanje  (kapitaliza</w:t>
            </w:r>
            <w:r w:rsidR="00734A6C" w:rsidRPr="00E27110">
              <w:rPr>
                <w:lang w:val="hr-HR"/>
              </w:rPr>
              <w:t xml:space="preserve">m) + </w:t>
            </w:r>
            <w:r w:rsidRPr="00E27110">
              <w:rPr>
                <w:rFonts w:eastAsia="Times New Roman"/>
                <w:lang w:val="hr-HR"/>
              </w:rPr>
              <w:t>„jaka država</w:t>
            </w:r>
            <w:r w:rsidR="00734A6C" w:rsidRPr="00E27110">
              <w:rPr>
                <w:rFonts w:eastAsia="Times New Roman"/>
                <w:lang w:val="hr-HR"/>
              </w:rPr>
              <w:t xml:space="preserve">” </w:t>
            </w:r>
            <w:r w:rsidRPr="00E27110">
              <w:rPr>
                <w:rFonts w:eastAsia="Times New Roman"/>
                <w:spacing w:val="-1"/>
                <w:lang w:val="hr-HR"/>
              </w:rPr>
              <w:t>(zapadni</w:t>
            </w:r>
            <w:r w:rsidR="00734A6C" w:rsidRPr="00E27110">
              <w:rPr>
                <w:rFonts w:eastAsia="Times New Roman"/>
                <w:spacing w:val="-1"/>
                <w:lang w:val="hr-HR"/>
              </w:rPr>
              <w:t xml:space="preserve"> model)</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42DD">
            <w:pPr>
              <w:shd w:val="clear" w:color="auto" w:fill="FFFFFF"/>
              <w:spacing w:line="259" w:lineRule="exact"/>
              <w:rPr>
                <w:lang w:val="hr-HR"/>
              </w:rPr>
            </w:pPr>
            <w:r w:rsidRPr="00E27110">
              <w:rPr>
                <w:lang w:val="hr-HR"/>
              </w:rPr>
              <w:t>Kantonalni model</w:t>
            </w:r>
            <w:r w:rsidR="00734A6C" w:rsidRPr="00E27110">
              <w:rPr>
                <w:lang w:val="hr-HR"/>
              </w:rPr>
              <w:t>,</w:t>
            </w:r>
          </w:p>
          <w:p w:rsidR="00842F7B" w:rsidRPr="00E27110" w:rsidRDefault="001A42DD" w:rsidP="001A42DD">
            <w:pPr>
              <w:shd w:val="clear" w:color="auto" w:fill="FFFFFF"/>
              <w:spacing w:line="259" w:lineRule="exact"/>
              <w:rPr>
                <w:lang w:val="hr-HR"/>
              </w:rPr>
            </w:pPr>
            <w:r w:rsidRPr="00E27110">
              <w:rPr>
                <w:lang w:val="hr-HR"/>
              </w:rPr>
              <w:t>samostalna zadruga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A42DD" w:rsidP="001A42DD">
            <w:pPr>
              <w:shd w:val="clear" w:color="auto" w:fill="FFFFFF"/>
              <w:spacing w:line="259" w:lineRule="exact"/>
              <w:ind w:right="43"/>
              <w:rPr>
                <w:lang w:val="hr-HR"/>
              </w:rPr>
            </w:pPr>
            <w:r w:rsidRPr="00E27110">
              <w:rPr>
                <w:lang w:val="hr-HR"/>
              </w:rPr>
              <w:t>Polu-samostalna zadruga</w:t>
            </w:r>
            <w:r w:rsidR="00734A6C" w:rsidRPr="00E27110">
              <w:rPr>
                <w:lang w:val="hr-HR"/>
              </w:rPr>
              <w:t>;</w:t>
            </w:r>
            <w:r w:rsidRPr="00E27110">
              <w:rPr>
                <w:lang w:val="hr-HR"/>
              </w:rPr>
              <w:t xml:space="preserve"> pravila o isporuci viška ribe</w:t>
            </w:r>
            <w:r w:rsidR="00734A6C" w:rsidRPr="00E27110">
              <w:rPr>
                <w:lang w:val="hr-HR"/>
              </w:rPr>
              <w:t xml:space="preserve"> </w:t>
            </w:r>
            <w:r w:rsidRPr="00E27110">
              <w:rPr>
                <w:lang w:val="hr-HR"/>
              </w:rPr>
              <w:t>zadruzi</w:t>
            </w:r>
          </w:p>
        </w:tc>
      </w:tr>
    </w:tbl>
    <w:p w:rsidR="00842F7B" w:rsidRPr="00E27110" w:rsidRDefault="00734A6C">
      <w:pPr>
        <w:shd w:val="clear" w:color="auto" w:fill="FFFFFF"/>
        <w:spacing w:before="106"/>
        <w:ind w:left="29"/>
        <w:rPr>
          <w:lang w:val="hr-HR"/>
        </w:rPr>
      </w:pPr>
      <w:r w:rsidRPr="00E27110">
        <w:rPr>
          <w:rFonts w:ascii="Arial" w:hAnsi="Arial" w:cs="Arial"/>
          <w:b/>
          <w:bCs/>
          <w:spacing w:val="-23"/>
          <w:sz w:val="24"/>
          <w:szCs w:val="24"/>
          <w:lang w:val="hr-HR"/>
        </w:rPr>
        <w:t xml:space="preserve">B. </w:t>
      </w:r>
      <w:r w:rsidR="001A42DD" w:rsidRPr="00E27110">
        <w:rPr>
          <w:rFonts w:ascii="Arial" w:hAnsi="Arial" w:cs="Arial"/>
          <w:b/>
          <w:bCs/>
          <w:spacing w:val="-23"/>
          <w:sz w:val="24"/>
          <w:szCs w:val="24"/>
          <w:lang w:val="hr-HR"/>
        </w:rPr>
        <w:t>Pravila</w:t>
      </w:r>
    </w:p>
    <w:p w:rsidR="00842F7B" w:rsidRPr="00E27110" w:rsidRDefault="00B82D62">
      <w:pPr>
        <w:shd w:val="clear" w:color="auto" w:fill="FFFFFF"/>
        <w:spacing w:before="158" w:line="259" w:lineRule="exact"/>
        <w:ind w:left="19" w:right="29"/>
        <w:jc w:val="both"/>
        <w:rPr>
          <w:lang w:val="hr-HR"/>
        </w:rPr>
      </w:pPr>
      <w:r w:rsidRPr="00E27110">
        <w:rPr>
          <w:sz w:val="22"/>
          <w:szCs w:val="22"/>
          <w:lang w:val="hr-HR"/>
        </w:rPr>
        <w:t xml:space="preserve">Ne postoji jasna </w:t>
      </w:r>
      <w:r w:rsidR="00972BF0">
        <w:rPr>
          <w:sz w:val="22"/>
          <w:szCs w:val="22"/>
          <w:lang w:val="hr-HR"/>
        </w:rPr>
        <w:t xml:space="preserve">povezanost nekih modela i </w:t>
      </w:r>
      <w:r w:rsidRPr="00E27110">
        <w:rPr>
          <w:sz w:val="22"/>
          <w:szCs w:val="22"/>
          <w:lang w:val="hr-HR"/>
        </w:rPr>
        <w:t xml:space="preserve">pravila. Moguće su različite kombinacije. Neka od najvažnijih pitanja spomenuta su u </w:t>
      </w:r>
      <w:r w:rsidR="00734A6C" w:rsidRPr="00E27110">
        <w:rPr>
          <w:b/>
          <w:bCs/>
          <w:i/>
          <w:iCs/>
          <w:sz w:val="22"/>
          <w:szCs w:val="22"/>
          <w:lang w:val="hr-HR"/>
        </w:rPr>
        <w:t xml:space="preserve">&amp; </w:t>
      </w:r>
      <w:r w:rsidR="00972BF0">
        <w:rPr>
          <w:sz w:val="22"/>
          <w:szCs w:val="22"/>
          <w:lang w:val="hr-HR"/>
        </w:rPr>
        <w:t>Radnom</w:t>
      </w:r>
      <w:r w:rsidRPr="00E27110">
        <w:rPr>
          <w:sz w:val="22"/>
          <w:szCs w:val="22"/>
          <w:lang w:val="hr-HR"/>
        </w:rPr>
        <w:t xml:space="preserve"> materijalu </w:t>
      </w:r>
      <w:r w:rsidR="00734A6C" w:rsidRPr="00E27110">
        <w:rPr>
          <w:sz w:val="22"/>
          <w:szCs w:val="22"/>
          <w:lang w:val="hr-HR"/>
        </w:rPr>
        <w:t>5.3:</w:t>
      </w:r>
    </w:p>
    <w:p w:rsidR="00842F7B" w:rsidRPr="00E27110" w:rsidRDefault="00972BF0">
      <w:pPr>
        <w:shd w:val="clear" w:color="auto" w:fill="FFFFFF"/>
        <w:spacing w:before="24" w:line="374" w:lineRule="exact"/>
        <w:ind w:left="408"/>
        <w:rPr>
          <w:lang w:val="hr-HR"/>
        </w:rPr>
      </w:pPr>
      <w:r>
        <w:rPr>
          <w:sz w:val="22"/>
          <w:szCs w:val="22"/>
          <w:lang w:val="hr-HR"/>
        </w:rPr>
        <w:t>Da</w:t>
      </w:r>
      <w:r w:rsidR="00B82D62" w:rsidRPr="00E27110">
        <w:rPr>
          <w:sz w:val="22"/>
          <w:szCs w:val="22"/>
          <w:lang w:val="hr-HR"/>
        </w:rPr>
        <w:t xml:space="preserve"> li</w:t>
      </w:r>
      <w:r>
        <w:rPr>
          <w:sz w:val="22"/>
          <w:szCs w:val="22"/>
          <w:lang w:val="hr-HR"/>
        </w:rPr>
        <w:t xml:space="preserve"> je</w:t>
      </w:r>
      <w:r w:rsidR="00B82D62" w:rsidRPr="00E27110">
        <w:rPr>
          <w:sz w:val="22"/>
          <w:szCs w:val="22"/>
          <w:lang w:val="hr-HR"/>
        </w:rPr>
        <w:t xml:space="preserve"> cilj definiran?</w:t>
      </w:r>
    </w:p>
    <w:p w:rsidR="00842F7B" w:rsidRPr="00E27110" w:rsidRDefault="00B82D62">
      <w:pPr>
        <w:shd w:val="clear" w:color="auto" w:fill="FFFFFF"/>
        <w:spacing w:line="374" w:lineRule="exact"/>
        <w:ind w:left="403"/>
        <w:rPr>
          <w:lang w:val="hr-HR"/>
        </w:rPr>
      </w:pPr>
      <w:r w:rsidRPr="00E27110">
        <w:rPr>
          <w:sz w:val="22"/>
          <w:szCs w:val="22"/>
          <w:lang w:val="hr-HR"/>
        </w:rPr>
        <w:t>Tko je ovlašten donositi odluke?</w:t>
      </w:r>
    </w:p>
    <w:p w:rsidR="00842F7B" w:rsidRPr="00E27110" w:rsidRDefault="00B82D62">
      <w:pPr>
        <w:shd w:val="clear" w:color="auto" w:fill="FFFFFF"/>
        <w:spacing w:line="374" w:lineRule="exact"/>
        <w:ind w:left="408"/>
        <w:rPr>
          <w:lang w:val="hr-HR"/>
        </w:rPr>
      </w:pPr>
      <w:r w:rsidRPr="00E27110">
        <w:rPr>
          <w:sz w:val="22"/>
          <w:szCs w:val="22"/>
          <w:lang w:val="hr-HR"/>
        </w:rPr>
        <w:t>Postoje li alati za provedbu pravila?</w:t>
      </w:r>
    </w:p>
    <w:p w:rsidR="00842F7B" w:rsidRPr="00E27110" w:rsidRDefault="00B82D62">
      <w:pPr>
        <w:shd w:val="clear" w:color="auto" w:fill="FFFFFF"/>
        <w:spacing w:line="374" w:lineRule="exact"/>
        <w:ind w:left="408"/>
        <w:rPr>
          <w:lang w:val="hr-HR"/>
        </w:rPr>
      </w:pPr>
      <w:r w:rsidRPr="00E27110">
        <w:rPr>
          <w:sz w:val="22"/>
          <w:szCs w:val="22"/>
          <w:lang w:val="hr-HR"/>
        </w:rPr>
        <w:t>Jesu li uključene mjere protiv zloporabe moći?</w:t>
      </w:r>
    </w:p>
    <w:p w:rsidR="00842F7B" w:rsidRPr="00E27110" w:rsidRDefault="00734A6C">
      <w:pPr>
        <w:shd w:val="clear" w:color="auto" w:fill="FFFFFF"/>
        <w:spacing w:before="634"/>
        <w:ind w:left="19"/>
        <w:rPr>
          <w:lang w:val="hr-HR"/>
        </w:rPr>
      </w:pPr>
      <w:r w:rsidRPr="00E27110">
        <w:rPr>
          <w:rFonts w:ascii="Arial" w:hAnsi="Arial" w:cs="Arial"/>
          <w:b/>
          <w:bCs/>
          <w:spacing w:val="-1"/>
          <w:sz w:val="24"/>
          <w:szCs w:val="24"/>
          <w:lang w:val="hr-HR"/>
        </w:rPr>
        <w:t xml:space="preserve">3. </w:t>
      </w:r>
      <w:r w:rsidR="00B82D62" w:rsidRPr="00E27110">
        <w:rPr>
          <w:rFonts w:ascii="Arial" w:hAnsi="Arial" w:cs="Arial"/>
          <w:b/>
          <w:bCs/>
          <w:spacing w:val="-1"/>
          <w:sz w:val="24"/>
          <w:szCs w:val="24"/>
          <w:lang w:val="hr-HR"/>
        </w:rPr>
        <w:t>Učenici raspravljaju o prijedlozima</w:t>
      </w:r>
    </w:p>
    <w:p w:rsidR="00842F7B" w:rsidRPr="00E27110" w:rsidRDefault="00B82D62">
      <w:pPr>
        <w:shd w:val="clear" w:color="auto" w:fill="FFFFFF"/>
        <w:spacing w:before="101" w:line="259" w:lineRule="exact"/>
        <w:ind w:left="10" w:right="24"/>
        <w:jc w:val="both"/>
        <w:rPr>
          <w:lang w:val="hr-HR"/>
        </w:rPr>
      </w:pPr>
      <w:r w:rsidRPr="00E27110">
        <w:rPr>
          <w:sz w:val="22"/>
          <w:szCs w:val="22"/>
          <w:lang w:val="hr-HR"/>
        </w:rPr>
        <w:t>Učenici u raspravi primjenjuju kriterije na modele. Vjerojatno daju prednost modelima koji imaju isti osnovni pristup kao i njihov model</w:t>
      </w:r>
      <w:r w:rsidR="00972BF0">
        <w:rPr>
          <w:sz w:val="22"/>
          <w:szCs w:val="22"/>
          <w:lang w:val="hr-HR"/>
        </w:rPr>
        <w:t>,</w:t>
      </w:r>
      <w:r w:rsidRPr="00E27110">
        <w:rPr>
          <w:sz w:val="22"/>
          <w:szCs w:val="22"/>
          <w:lang w:val="hr-HR"/>
        </w:rPr>
        <w:t xml:space="preserve"> pa će se o razlozima njihova odabira raspravljati. Međutim, postoje neki kriteriji prema kojima se mogu ocjenjivati svi modeli. Ako se učenici</w:t>
      </w:r>
      <w:r w:rsidR="00972BF0">
        <w:rPr>
          <w:sz w:val="22"/>
          <w:szCs w:val="22"/>
          <w:lang w:val="hr-HR"/>
        </w:rPr>
        <w:t xml:space="preserve"> na njih ne osvrnu</w:t>
      </w:r>
      <w:r w:rsidRPr="00E27110">
        <w:rPr>
          <w:sz w:val="22"/>
          <w:szCs w:val="22"/>
          <w:lang w:val="hr-HR"/>
        </w:rPr>
        <w:t>, to može učiniti nastavnik:</w:t>
      </w:r>
    </w:p>
    <w:p w:rsidR="00842F7B" w:rsidRPr="00E27110" w:rsidRDefault="00B82D62">
      <w:pPr>
        <w:shd w:val="clear" w:color="auto" w:fill="FFFFFF"/>
        <w:spacing w:before="115" w:line="264" w:lineRule="exact"/>
        <w:ind w:left="418"/>
        <w:rPr>
          <w:lang w:val="hr-HR"/>
        </w:rPr>
      </w:pPr>
      <w:r w:rsidRPr="00E27110">
        <w:rPr>
          <w:sz w:val="22"/>
          <w:szCs w:val="22"/>
          <w:lang w:val="hr-HR"/>
        </w:rPr>
        <w:t>Cilj koji se odnosi na održivost</w:t>
      </w:r>
      <w:r w:rsidR="00734A6C" w:rsidRPr="00E27110">
        <w:rPr>
          <w:sz w:val="22"/>
          <w:szCs w:val="22"/>
          <w:lang w:val="hr-HR"/>
        </w:rPr>
        <w:t xml:space="preserve">: </w:t>
      </w:r>
      <w:r w:rsidRPr="00E27110">
        <w:rPr>
          <w:sz w:val="22"/>
          <w:szCs w:val="22"/>
          <w:lang w:val="hr-HR"/>
        </w:rPr>
        <w:t>da li nacrt prijedloga osigurava potpor</w:t>
      </w:r>
      <w:r w:rsidR="00C2169E" w:rsidRPr="00E27110">
        <w:rPr>
          <w:sz w:val="22"/>
          <w:szCs w:val="22"/>
          <w:lang w:val="hr-HR"/>
        </w:rPr>
        <w:t xml:space="preserve">u ribarima u ostvarivanju cilja </w:t>
      </w:r>
      <w:r w:rsidRPr="00E27110">
        <w:rPr>
          <w:sz w:val="22"/>
          <w:szCs w:val="22"/>
          <w:lang w:val="hr-HR"/>
        </w:rPr>
        <w:t xml:space="preserve">održivosti? </w:t>
      </w:r>
      <w:r w:rsidR="00734A6C" w:rsidRPr="00E27110">
        <w:rPr>
          <w:sz w:val="22"/>
          <w:szCs w:val="22"/>
          <w:lang w:val="hr-HR"/>
        </w:rPr>
        <w:t>(</w:t>
      </w:r>
      <w:r w:rsidRPr="00E27110">
        <w:rPr>
          <w:sz w:val="22"/>
          <w:szCs w:val="22"/>
          <w:lang w:val="hr-HR"/>
        </w:rPr>
        <w:t>Vidi</w:t>
      </w:r>
      <w:r w:rsidR="00734A6C" w:rsidRPr="00E27110">
        <w:rPr>
          <w:sz w:val="22"/>
          <w:szCs w:val="22"/>
          <w:lang w:val="hr-HR"/>
        </w:rPr>
        <w:t xml:space="preserve"> </w:t>
      </w:r>
      <w:r w:rsidR="00734A6C" w:rsidRPr="00E27110">
        <w:rPr>
          <w:b/>
          <w:bCs/>
          <w:i/>
          <w:iCs/>
          <w:sz w:val="22"/>
          <w:szCs w:val="22"/>
          <w:lang w:val="hr-HR"/>
        </w:rPr>
        <w:t xml:space="preserve">&amp; </w:t>
      </w:r>
      <w:r w:rsidR="00972BF0">
        <w:rPr>
          <w:sz w:val="22"/>
          <w:szCs w:val="22"/>
          <w:lang w:val="hr-HR"/>
        </w:rPr>
        <w:t>radni</w:t>
      </w:r>
      <w:r w:rsidRPr="00E27110">
        <w:rPr>
          <w:sz w:val="22"/>
          <w:szCs w:val="22"/>
          <w:lang w:val="hr-HR"/>
        </w:rPr>
        <w:t xml:space="preserve"> materijal</w:t>
      </w:r>
      <w:r w:rsidR="00972BF0">
        <w:rPr>
          <w:sz w:val="22"/>
          <w:szCs w:val="22"/>
          <w:lang w:val="hr-HR"/>
        </w:rPr>
        <w:t xml:space="preserve"> za učenike</w:t>
      </w:r>
      <w:r w:rsidR="00734A6C" w:rsidRPr="00E27110">
        <w:rPr>
          <w:sz w:val="22"/>
          <w:szCs w:val="22"/>
          <w:lang w:val="hr-HR"/>
        </w:rPr>
        <w:t xml:space="preserve"> 4.1.)</w:t>
      </w:r>
    </w:p>
    <w:p w:rsidR="00842F7B" w:rsidRPr="00E27110" w:rsidRDefault="00F20DA4">
      <w:pPr>
        <w:shd w:val="clear" w:color="auto" w:fill="FFFFFF"/>
        <w:spacing w:before="19" w:line="374" w:lineRule="exact"/>
        <w:ind w:left="408"/>
        <w:rPr>
          <w:lang w:val="hr-HR"/>
        </w:rPr>
      </w:pPr>
      <w:r w:rsidRPr="00E27110">
        <w:rPr>
          <w:sz w:val="22"/>
          <w:szCs w:val="22"/>
          <w:lang w:val="hr-HR"/>
        </w:rPr>
        <w:t>Izvedivost</w:t>
      </w:r>
      <w:r w:rsidR="00734A6C" w:rsidRPr="00E27110">
        <w:rPr>
          <w:sz w:val="22"/>
          <w:szCs w:val="22"/>
          <w:lang w:val="hr-HR"/>
        </w:rPr>
        <w:t xml:space="preserve">: </w:t>
      </w:r>
      <w:r w:rsidRPr="00E27110">
        <w:rPr>
          <w:sz w:val="22"/>
          <w:szCs w:val="22"/>
          <w:lang w:val="hr-HR"/>
        </w:rPr>
        <w:t>je li sustav p</w:t>
      </w:r>
      <w:r w:rsidR="00972BF0">
        <w:rPr>
          <w:sz w:val="22"/>
          <w:szCs w:val="22"/>
          <w:lang w:val="hr-HR"/>
        </w:rPr>
        <w:t>ravila dovoljno jednostavan da</w:t>
      </w:r>
      <w:r w:rsidRPr="00E27110">
        <w:rPr>
          <w:sz w:val="22"/>
          <w:szCs w:val="22"/>
          <w:lang w:val="hr-HR"/>
        </w:rPr>
        <w:t xml:space="preserve"> bi bio razumljiv i primjenjiv u praksi?</w:t>
      </w:r>
    </w:p>
    <w:p w:rsidR="00842F7B" w:rsidRPr="00E27110" w:rsidRDefault="00F20DA4">
      <w:pPr>
        <w:shd w:val="clear" w:color="auto" w:fill="FFFFFF"/>
        <w:spacing w:line="374" w:lineRule="exact"/>
        <w:ind w:left="408"/>
        <w:rPr>
          <w:lang w:val="hr-HR"/>
        </w:rPr>
      </w:pPr>
      <w:r w:rsidRPr="00E27110">
        <w:rPr>
          <w:sz w:val="22"/>
          <w:szCs w:val="22"/>
          <w:lang w:val="hr-HR"/>
        </w:rPr>
        <w:t>Pravednost</w:t>
      </w:r>
      <w:r w:rsidR="00734A6C" w:rsidRPr="00E27110">
        <w:rPr>
          <w:sz w:val="22"/>
          <w:szCs w:val="22"/>
          <w:lang w:val="hr-HR"/>
        </w:rPr>
        <w:t xml:space="preserve">: </w:t>
      </w:r>
      <w:r w:rsidRPr="00E27110">
        <w:rPr>
          <w:sz w:val="22"/>
          <w:szCs w:val="22"/>
          <w:lang w:val="hr-HR"/>
        </w:rPr>
        <w:t>jesu li pravila pravedna</w:t>
      </w:r>
      <w:r w:rsidR="00734A6C" w:rsidRPr="00E27110">
        <w:rPr>
          <w:sz w:val="22"/>
          <w:szCs w:val="22"/>
          <w:lang w:val="hr-HR"/>
        </w:rPr>
        <w:t>?</w:t>
      </w:r>
    </w:p>
    <w:p w:rsidR="00842F7B" w:rsidRPr="00E27110" w:rsidRDefault="00734A6C">
      <w:pPr>
        <w:shd w:val="clear" w:color="auto" w:fill="FFFFFF"/>
        <w:spacing w:line="374" w:lineRule="exact"/>
        <w:ind w:left="408"/>
        <w:rPr>
          <w:lang w:val="hr-HR"/>
        </w:rPr>
      </w:pPr>
      <w:r w:rsidRPr="00E27110">
        <w:rPr>
          <w:sz w:val="22"/>
          <w:szCs w:val="22"/>
          <w:lang w:val="hr-HR"/>
        </w:rPr>
        <w:t>Demo</w:t>
      </w:r>
      <w:r w:rsidR="00F20DA4" w:rsidRPr="00E27110">
        <w:rPr>
          <w:sz w:val="22"/>
          <w:szCs w:val="22"/>
          <w:lang w:val="hr-HR"/>
        </w:rPr>
        <w:t>kracija i ljudska prava</w:t>
      </w:r>
      <w:r w:rsidRPr="00E27110">
        <w:rPr>
          <w:sz w:val="22"/>
          <w:szCs w:val="22"/>
          <w:lang w:val="hr-HR"/>
        </w:rPr>
        <w:t>:</w:t>
      </w:r>
      <w:r w:rsidR="00F20DA4" w:rsidRPr="00E27110">
        <w:rPr>
          <w:sz w:val="22"/>
          <w:szCs w:val="22"/>
          <w:lang w:val="hr-HR"/>
        </w:rPr>
        <w:t xml:space="preserve"> da li pravila udovoljavaju standardima demokracije i ljudskih prava?</w:t>
      </w:r>
      <w:r w:rsidRPr="00E27110">
        <w:rPr>
          <w:sz w:val="22"/>
          <w:szCs w:val="22"/>
          <w:lang w:val="hr-HR"/>
        </w:rPr>
        <w:t xml:space="preserve"> </w:t>
      </w:r>
    </w:p>
    <w:p w:rsidR="00F20DA4" w:rsidRPr="00E27110" w:rsidRDefault="00F20DA4" w:rsidP="00F20DA4">
      <w:pPr>
        <w:shd w:val="clear" w:color="auto" w:fill="FFFFFF"/>
        <w:spacing w:before="86" w:line="264" w:lineRule="exact"/>
        <w:ind w:left="418"/>
        <w:rPr>
          <w:sz w:val="22"/>
          <w:szCs w:val="22"/>
          <w:lang w:val="hr-HR"/>
        </w:rPr>
      </w:pPr>
      <w:r w:rsidRPr="00E27110">
        <w:rPr>
          <w:sz w:val="22"/>
          <w:szCs w:val="22"/>
          <w:lang w:val="hr-HR"/>
        </w:rPr>
        <w:t>Legitimnost</w:t>
      </w:r>
      <w:r w:rsidR="00734A6C" w:rsidRPr="00E27110">
        <w:rPr>
          <w:sz w:val="22"/>
          <w:szCs w:val="22"/>
          <w:lang w:val="hr-HR"/>
        </w:rPr>
        <w:t>:</w:t>
      </w:r>
      <w:r w:rsidRPr="00E27110">
        <w:rPr>
          <w:sz w:val="22"/>
          <w:szCs w:val="22"/>
          <w:lang w:val="hr-HR"/>
        </w:rPr>
        <w:t xml:space="preserve"> jednogla</w:t>
      </w:r>
      <w:r w:rsidR="00972BF0">
        <w:rPr>
          <w:sz w:val="22"/>
          <w:szCs w:val="22"/>
          <w:lang w:val="hr-HR"/>
        </w:rPr>
        <w:t xml:space="preserve">sna odluka o sustavu pravila </w:t>
      </w:r>
      <w:r w:rsidRPr="00E27110">
        <w:rPr>
          <w:sz w:val="22"/>
          <w:szCs w:val="22"/>
          <w:lang w:val="hr-HR"/>
        </w:rPr>
        <w:t>jako</w:t>
      </w:r>
      <w:r w:rsidR="00972BF0">
        <w:rPr>
          <w:sz w:val="22"/>
          <w:szCs w:val="22"/>
          <w:lang w:val="hr-HR"/>
        </w:rPr>
        <w:t xml:space="preserve"> je</w:t>
      </w:r>
      <w:r w:rsidRPr="00E27110">
        <w:rPr>
          <w:sz w:val="22"/>
          <w:szCs w:val="22"/>
          <w:lang w:val="hr-HR"/>
        </w:rPr>
        <w:t xml:space="preserve"> poželjna. Mogu li se pripadnici zajednice dogovoriti oko jednog sustava pravila?</w:t>
      </w:r>
    </w:p>
    <w:p w:rsidR="00F20DA4" w:rsidRPr="00E27110" w:rsidRDefault="00F20DA4" w:rsidP="00F20DA4">
      <w:pPr>
        <w:shd w:val="clear" w:color="auto" w:fill="FFFFFF"/>
        <w:spacing w:before="86" w:line="264" w:lineRule="exact"/>
        <w:ind w:left="418"/>
        <w:rPr>
          <w:sz w:val="22"/>
          <w:szCs w:val="22"/>
          <w:lang w:val="hr-HR"/>
        </w:rPr>
      </w:pPr>
    </w:p>
    <w:p w:rsidR="00842F7B" w:rsidRPr="00E27110" w:rsidRDefault="00734A6C" w:rsidP="00F20DA4">
      <w:pPr>
        <w:shd w:val="clear" w:color="auto" w:fill="FFFFFF"/>
        <w:spacing w:before="86" w:line="264" w:lineRule="exact"/>
        <w:ind w:left="8338" w:firstLine="302"/>
        <w:rPr>
          <w:lang w:val="hr-HR"/>
        </w:rPr>
      </w:pPr>
      <w:r w:rsidRPr="00E27110">
        <w:rPr>
          <w:rFonts w:ascii="Courier New" w:hAnsi="Courier New" w:cs="Courier New"/>
          <w:spacing w:val="-29"/>
          <w:lang w:val="hr-HR"/>
        </w:rPr>
        <w:t>149</w:t>
      </w:r>
    </w:p>
    <w:p w:rsidR="00842F7B" w:rsidRPr="00E27110" w:rsidRDefault="00842F7B">
      <w:pPr>
        <w:shd w:val="clear" w:color="auto" w:fill="FFFFFF"/>
        <w:spacing w:before="614"/>
        <w:jc w:val="right"/>
        <w:rPr>
          <w:lang w:val="hr-HR"/>
        </w:rPr>
        <w:sectPr w:rsidR="00842F7B" w:rsidRPr="00E27110">
          <w:pgSz w:w="11909" w:h="16834"/>
          <w:pgMar w:top="543" w:right="1409" w:bottom="360" w:left="1413" w:header="720" w:footer="720" w:gutter="0"/>
          <w:cols w:space="60"/>
          <w:noEndnote/>
        </w:sectPr>
      </w:pPr>
    </w:p>
    <w:p w:rsidR="00842F7B" w:rsidRPr="00E27110" w:rsidRDefault="00F20DA4">
      <w:pPr>
        <w:shd w:val="clear" w:color="auto" w:fill="FFFFFF"/>
        <w:rPr>
          <w:lang w:val="hr-HR"/>
        </w:rPr>
      </w:pPr>
      <w:r w:rsidRPr="00E27110">
        <w:rPr>
          <w:sz w:val="18"/>
          <w:szCs w:val="18"/>
          <w:lang w:val="hr-HR"/>
        </w:rPr>
        <w:lastRenderedPageBreak/>
        <w:t>Sudjelovanje u demokraciji</w:t>
      </w:r>
    </w:p>
    <w:p w:rsidR="00842F7B" w:rsidRPr="00E27110" w:rsidRDefault="00F20DA4">
      <w:pPr>
        <w:shd w:val="clear" w:color="auto" w:fill="FFFFFF"/>
        <w:spacing w:before="456"/>
        <w:ind w:left="10"/>
        <w:rPr>
          <w:lang w:val="hr-HR"/>
        </w:rPr>
      </w:pPr>
      <w:r w:rsidRPr="00E27110">
        <w:rPr>
          <w:rFonts w:ascii="Arial" w:hAnsi="Arial" w:cs="Arial"/>
          <w:b/>
          <w:bCs/>
          <w:sz w:val="24"/>
          <w:szCs w:val="24"/>
          <w:lang w:val="hr-HR"/>
        </w:rPr>
        <w:t>4. Domaća zadaća</w:t>
      </w:r>
      <w:r w:rsidR="00734A6C" w:rsidRPr="00E27110">
        <w:rPr>
          <w:rFonts w:ascii="Arial" w:hAnsi="Arial" w:cs="Arial"/>
          <w:b/>
          <w:bCs/>
          <w:sz w:val="24"/>
          <w:szCs w:val="24"/>
          <w:lang w:val="hr-HR"/>
        </w:rPr>
        <w:t xml:space="preserve">: </w:t>
      </w:r>
      <w:r w:rsidR="00972BF0">
        <w:rPr>
          <w:rFonts w:ascii="Arial" w:hAnsi="Arial" w:cs="Arial"/>
          <w:b/>
          <w:bCs/>
          <w:sz w:val="24"/>
          <w:szCs w:val="24"/>
          <w:lang w:val="hr-HR"/>
        </w:rPr>
        <w:t xml:space="preserve">učenici </w:t>
      </w:r>
      <w:r w:rsidRPr="00E27110">
        <w:rPr>
          <w:rFonts w:ascii="Arial" w:hAnsi="Arial" w:cs="Arial"/>
          <w:b/>
          <w:bCs/>
          <w:sz w:val="24"/>
          <w:szCs w:val="24"/>
          <w:lang w:val="hr-HR"/>
        </w:rPr>
        <w:t>odabir</w:t>
      </w:r>
      <w:r w:rsidR="00972BF0">
        <w:rPr>
          <w:rFonts w:ascii="Arial" w:hAnsi="Arial" w:cs="Arial"/>
          <w:b/>
          <w:bCs/>
          <w:sz w:val="24"/>
          <w:szCs w:val="24"/>
          <w:lang w:val="hr-HR"/>
        </w:rPr>
        <w:t>u</w:t>
      </w:r>
    </w:p>
    <w:p w:rsidR="00842F7B" w:rsidRPr="00E27110" w:rsidRDefault="00C2169E">
      <w:pPr>
        <w:shd w:val="clear" w:color="auto" w:fill="FFFFFF"/>
        <w:spacing w:before="101" w:line="259" w:lineRule="exact"/>
        <w:ind w:left="5" w:right="5"/>
        <w:jc w:val="both"/>
        <w:rPr>
          <w:lang w:val="hr-HR"/>
        </w:rPr>
      </w:pPr>
      <w:r w:rsidRPr="00E27110">
        <w:rPr>
          <w:sz w:val="22"/>
          <w:szCs w:val="22"/>
          <w:lang w:val="hr-HR"/>
        </w:rPr>
        <w:t xml:space="preserve">Nastavnik raspravu privodi kraju nekoliko minuta prije završetka nastavnog sata. Njegova uloga je rukovoditi igrom i objasniti učenicima da će se u zadnjoj lekciji sastati pripadnici zajednice radi usvajanja sustava pravila.  </w:t>
      </w:r>
    </w:p>
    <w:p w:rsidR="00C2169E" w:rsidRPr="00E27110" w:rsidRDefault="00972BF0">
      <w:pPr>
        <w:shd w:val="clear" w:color="auto" w:fill="FFFFFF"/>
        <w:spacing w:line="461" w:lineRule="exact"/>
        <w:ind w:left="10" w:right="3379"/>
        <w:rPr>
          <w:sz w:val="22"/>
          <w:szCs w:val="22"/>
          <w:lang w:val="hr-HR"/>
        </w:rPr>
      </w:pPr>
      <w:r>
        <w:rPr>
          <w:sz w:val="22"/>
          <w:szCs w:val="22"/>
          <w:lang w:val="hr-HR"/>
        </w:rPr>
        <w:t>Učenici imaju za skup</w:t>
      </w:r>
      <w:r w:rsidR="002270D0">
        <w:rPr>
          <w:sz w:val="22"/>
          <w:szCs w:val="22"/>
          <w:lang w:val="hr-HR"/>
        </w:rPr>
        <w:t>štinu</w:t>
      </w:r>
      <w:r>
        <w:rPr>
          <w:sz w:val="22"/>
          <w:szCs w:val="22"/>
          <w:lang w:val="hr-HR"/>
        </w:rPr>
        <w:t xml:space="preserve"> dva zadatka</w:t>
      </w:r>
      <w:r w:rsidR="00C2169E" w:rsidRPr="00E27110">
        <w:rPr>
          <w:sz w:val="22"/>
          <w:szCs w:val="22"/>
          <w:lang w:val="hr-HR"/>
        </w:rPr>
        <w:t xml:space="preserve">: </w:t>
      </w:r>
    </w:p>
    <w:p w:rsidR="00842F7B" w:rsidRPr="00E27110" w:rsidRDefault="00C8626E">
      <w:pPr>
        <w:shd w:val="clear" w:color="auto" w:fill="FFFFFF"/>
        <w:spacing w:line="461" w:lineRule="exact"/>
        <w:ind w:left="10" w:right="3379"/>
        <w:rPr>
          <w:lang w:val="hr-HR"/>
        </w:rPr>
      </w:pPr>
      <w:r w:rsidRPr="00E27110">
        <w:rPr>
          <w:rFonts w:ascii="Arial" w:cs="Arial"/>
          <w:b/>
          <w:bCs/>
          <w:lang w:val="hr-HR"/>
        </w:rPr>
        <w:t>Zadatak b</w:t>
      </w:r>
      <w:r w:rsidR="00C2169E" w:rsidRPr="00E27110">
        <w:rPr>
          <w:rFonts w:ascii="Arial" w:cs="Arial"/>
          <w:b/>
          <w:bCs/>
          <w:lang w:val="hr-HR"/>
        </w:rPr>
        <w:t>r</w:t>
      </w:r>
      <w:r w:rsidR="00734A6C" w:rsidRPr="00E27110">
        <w:rPr>
          <w:rFonts w:ascii="Arial" w:cs="Arial"/>
          <w:b/>
          <w:bCs/>
          <w:lang w:val="hr-HR"/>
        </w:rPr>
        <w:t xml:space="preserve">. 1: </w:t>
      </w:r>
      <w:r w:rsidR="00C2169E" w:rsidRPr="00E27110">
        <w:rPr>
          <w:rFonts w:ascii="Arial" w:cs="Arial"/>
          <w:b/>
          <w:bCs/>
          <w:lang w:val="hr-HR"/>
        </w:rPr>
        <w:t xml:space="preserve">izabrati </w:t>
      </w:r>
      <w:r w:rsidR="00972BF0">
        <w:rPr>
          <w:rFonts w:ascii="Arial" w:cs="Arial"/>
          <w:b/>
          <w:bCs/>
          <w:lang w:val="hr-HR"/>
        </w:rPr>
        <w:t>nacrt pravila</w:t>
      </w:r>
      <w:r w:rsidR="00C2169E" w:rsidRPr="00E27110">
        <w:rPr>
          <w:rFonts w:ascii="Arial" w:cs="Arial"/>
          <w:b/>
          <w:bCs/>
          <w:lang w:val="hr-HR"/>
        </w:rPr>
        <w:t xml:space="preserve"> </w:t>
      </w:r>
    </w:p>
    <w:p w:rsidR="00842F7B" w:rsidRPr="00E27110" w:rsidRDefault="00C2169E">
      <w:pPr>
        <w:shd w:val="clear" w:color="auto" w:fill="FFFFFF"/>
        <w:spacing w:before="120" w:line="259" w:lineRule="exact"/>
        <w:ind w:left="14"/>
        <w:jc w:val="both"/>
        <w:rPr>
          <w:lang w:val="hr-HR"/>
        </w:rPr>
      </w:pPr>
      <w:r w:rsidRPr="00E27110">
        <w:rPr>
          <w:sz w:val="22"/>
          <w:szCs w:val="22"/>
          <w:lang w:val="hr-HR"/>
        </w:rPr>
        <w:t>Nema više vreme</w:t>
      </w:r>
      <w:r w:rsidR="00972BF0">
        <w:rPr>
          <w:sz w:val="22"/>
          <w:szCs w:val="22"/>
          <w:lang w:val="hr-HR"/>
        </w:rPr>
        <w:t>na za iscrpnu raspravu. Stoga učenici za domaću zadaću moraju donijeti odluku. Odluku moraju</w:t>
      </w:r>
      <w:r w:rsidRPr="00E27110">
        <w:rPr>
          <w:sz w:val="22"/>
          <w:szCs w:val="22"/>
          <w:lang w:val="hr-HR"/>
        </w:rPr>
        <w:t xml:space="preserve"> donijeti</w:t>
      </w:r>
      <w:r w:rsidR="00972BF0">
        <w:rPr>
          <w:sz w:val="22"/>
          <w:szCs w:val="22"/>
          <w:lang w:val="hr-HR"/>
        </w:rPr>
        <w:t>,</w:t>
      </w:r>
      <w:r w:rsidRPr="00E27110">
        <w:rPr>
          <w:sz w:val="22"/>
          <w:szCs w:val="22"/>
          <w:lang w:val="hr-HR"/>
        </w:rPr>
        <w:t xml:space="preserve"> pa stoga moraju biti spremni na kompromis. Okvir koji </w:t>
      </w:r>
      <w:r w:rsidR="00972BF0">
        <w:rPr>
          <w:sz w:val="22"/>
          <w:szCs w:val="22"/>
          <w:lang w:val="hr-HR"/>
        </w:rPr>
        <w:t>ispunjava</w:t>
      </w:r>
      <w:r w:rsidRPr="00E27110">
        <w:rPr>
          <w:sz w:val="22"/>
          <w:szCs w:val="22"/>
          <w:lang w:val="hr-HR"/>
        </w:rPr>
        <w:t xml:space="preserve"> neke osnovne kriterije je bolji od alternative prema kojoj treba nastaviti bez njega.</w:t>
      </w:r>
    </w:p>
    <w:p w:rsidR="00C2169E" w:rsidRPr="00E27110" w:rsidRDefault="00C2169E" w:rsidP="00C2169E">
      <w:pPr>
        <w:shd w:val="clear" w:color="auto" w:fill="FFFFFF"/>
        <w:spacing w:before="120"/>
        <w:ind w:left="5"/>
        <w:rPr>
          <w:sz w:val="22"/>
          <w:szCs w:val="22"/>
          <w:lang w:val="hr-HR"/>
        </w:rPr>
      </w:pPr>
      <w:r w:rsidRPr="00E27110">
        <w:rPr>
          <w:sz w:val="22"/>
          <w:szCs w:val="22"/>
          <w:lang w:val="hr-HR"/>
        </w:rPr>
        <w:t>Učenici mogu dati prednost nekim osnovnim koncepcijama ili kriteriji</w:t>
      </w:r>
      <w:r w:rsidR="00972BF0">
        <w:rPr>
          <w:sz w:val="22"/>
          <w:szCs w:val="22"/>
          <w:lang w:val="hr-HR"/>
        </w:rPr>
        <w:t>ma i na taj način izvršiti odabir</w:t>
      </w:r>
      <w:r w:rsidRPr="00E27110">
        <w:rPr>
          <w:sz w:val="22"/>
          <w:szCs w:val="22"/>
          <w:lang w:val="hr-HR"/>
        </w:rPr>
        <w:t>.</w:t>
      </w:r>
    </w:p>
    <w:p w:rsidR="00842F7B" w:rsidRPr="00E27110" w:rsidRDefault="00C2169E" w:rsidP="00C2169E">
      <w:pPr>
        <w:shd w:val="clear" w:color="auto" w:fill="FFFFFF"/>
        <w:spacing w:before="120"/>
        <w:ind w:left="5"/>
        <w:rPr>
          <w:lang w:val="hr-HR"/>
        </w:rPr>
      </w:pPr>
      <w:r w:rsidRPr="00E27110">
        <w:rPr>
          <w:sz w:val="22"/>
          <w:szCs w:val="22"/>
          <w:lang w:val="hr-HR"/>
        </w:rPr>
        <w:t>Moraj</w:t>
      </w:r>
      <w:r w:rsidR="00972BF0">
        <w:rPr>
          <w:sz w:val="22"/>
          <w:szCs w:val="22"/>
          <w:lang w:val="hr-HR"/>
        </w:rPr>
        <w:t>u pripremiti kratku izjavu kojom će privoliti</w:t>
      </w:r>
      <w:r w:rsidRPr="00E27110">
        <w:rPr>
          <w:sz w:val="22"/>
          <w:szCs w:val="22"/>
          <w:lang w:val="hr-HR"/>
        </w:rPr>
        <w:t xml:space="preserve"> ostale pripadnike zajednice da prihvate njihov najbolji model.</w:t>
      </w:r>
    </w:p>
    <w:p w:rsidR="00842F7B" w:rsidRPr="00E27110" w:rsidRDefault="00C8626E">
      <w:pPr>
        <w:shd w:val="clear" w:color="auto" w:fill="FFFFFF"/>
        <w:spacing w:before="230"/>
        <w:ind w:left="10"/>
        <w:rPr>
          <w:lang w:val="hr-HR"/>
        </w:rPr>
      </w:pPr>
      <w:r w:rsidRPr="00E27110">
        <w:rPr>
          <w:rFonts w:ascii="Arial" w:hAnsi="Arial" w:cs="Arial"/>
          <w:b/>
          <w:bCs/>
          <w:lang w:val="hr-HR"/>
        </w:rPr>
        <w:t>Zadatak</w:t>
      </w:r>
      <w:r w:rsidR="00734A6C" w:rsidRPr="00E27110">
        <w:rPr>
          <w:rFonts w:ascii="Arial" w:hAnsi="Arial" w:cs="Arial"/>
          <w:b/>
          <w:bCs/>
          <w:lang w:val="hr-HR"/>
        </w:rPr>
        <w:t xml:space="preserve"> </w:t>
      </w:r>
      <w:r w:rsidRPr="00E27110">
        <w:rPr>
          <w:rFonts w:ascii="Arial" w:hAnsi="Arial" w:cs="Arial"/>
          <w:b/>
          <w:bCs/>
          <w:lang w:val="hr-HR"/>
        </w:rPr>
        <w:t>br</w:t>
      </w:r>
      <w:r w:rsidR="00734A6C" w:rsidRPr="00E27110">
        <w:rPr>
          <w:rFonts w:ascii="Arial" w:hAnsi="Arial" w:cs="Arial"/>
          <w:b/>
          <w:bCs/>
          <w:lang w:val="hr-HR"/>
        </w:rPr>
        <w:t xml:space="preserve">. 2: </w:t>
      </w:r>
      <w:r w:rsidRPr="00E27110">
        <w:rPr>
          <w:rFonts w:ascii="Arial" w:hAnsi="Arial" w:cs="Arial"/>
          <w:b/>
          <w:bCs/>
          <w:lang w:val="hr-HR"/>
        </w:rPr>
        <w:t>prihvatiti ili modificirati proceduralna pravila za skup</w:t>
      </w:r>
      <w:r w:rsidR="002270D0">
        <w:rPr>
          <w:rFonts w:ascii="Arial" w:hAnsi="Arial" w:cs="Arial"/>
          <w:b/>
          <w:bCs/>
          <w:lang w:val="hr-HR"/>
        </w:rPr>
        <w:t>štinu</w:t>
      </w:r>
    </w:p>
    <w:p w:rsidR="00842F7B" w:rsidRPr="00E27110" w:rsidRDefault="00C8626E">
      <w:pPr>
        <w:shd w:val="clear" w:color="auto" w:fill="FFFFFF"/>
        <w:spacing w:before="173"/>
        <w:ind w:left="5"/>
        <w:rPr>
          <w:lang w:val="hr-HR"/>
        </w:rPr>
      </w:pPr>
      <w:r w:rsidRPr="00E27110">
        <w:rPr>
          <w:sz w:val="22"/>
          <w:szCs w:val="22"/>
          <w:lang w:val="hr-HR"/>
        </w:rPr>
        <w:t>Nastavnik objašnjava</w:t>
      </w:r>
      <w:r w:rsidR="00734A6C" w:rsidRPr="00E27110">
        <w:rPr>
          <w:sz w:val="22"/>
          <w:szCs w:val="22"/>
          <w:lang w:val="hr-HR"/>
        </w:rPr>
        <w:t>:</w:t>
      </w:r>
    </w:p>
    <w:p w:rsidR="00842F7B" w:rsidRPr="00E27110" w:rsidRDefault="00C8626E">
      <w:pPr>
        <w:shd w:val="clear" w:color="auto" w:fill="FFFFFF"/>
        <w:spacing w:before="110" w:line="259" w:lineRule="exact"/>
        <w:ind w:left="10" w:right="10"/>
        <w:jc w:val="both"/>
        <w:rPr>
          <w:lang w:val="hr-HR"/>
        </w:rPr>
      </w:pPr>
      <w:r w:rsidRPr="00E27110">
        <w:rPr>
          <w:sz w:val="22"/>
          <w:szCs w:val="22"/>
          <w:lang w:val="hr-HR"/>
        </w:rPr>
        <w:t xml:space="preserve">Ne samo sama zajednica, već i važan sastanak </w:t>
      </w:r>
      <w:r w:rsidR="00972BF0">
        <w:rPr>
          <w:sz w:val="22"/>
          <w:szCs w:val="22"/>
          <w:lang w:val="hr-HR"/>
        </w:rPr>
        <w:t>kao što je skup</w:t>
      </w:r>
      <w:r w:rsidR="002270D0">
        <w:rPr>
          <w:sz w:val="22"/>
          <w:szCs w:val="22"/>
          <w:lang w:val="hr-HR"/>
        </w:rPr>
        <w:t>ština</w:t>
      </w:r>
      <w:r w:rsidRPr="00E27110">
        <w:rPr>
          <w:sz w:val="22"/>
          <w:szCs w:val="22"/>
          <w:lang w:val="hr-HR"/>
        </w:rPr>
        <w:t xml:space="preserve"> </w:t>
      </w:r>
      <w:r w:rsidR="00972BF0">
        <w:rPr>
          <w:sz w:val="22"/>
          <w:szCs w:val="22"/>
          <w:lang w:val="hr-HR"/>
        </w:rPr>
        <w:t>traži</w:t>
      </w:r>
      <w:r w:rsidRPr="00E27110">
        <w:rPr>
          <w:sz w:val="22"/>
          <w:szCs w:val="22"/>
          <w:lang w:val="hr-HR"/>
        </w:rPr>
        <w:t xml:space="preserve"> sustav pravila. Pripadnici zajednice se moraju dogovoriti o tim pravilima prije početka skup</w:t>
      </w:r>
      <w:r w:rsidR="00972BF0">
        <w:rPr>
          <w:sz w:val="22"/>
          <w:szCs w:val="22"/>
          <w:lang w:val="hr-HR"/>
        </w:rPr>
        <w:t>a. Bez prethodnog dogovora, mogu se pojaviti teške situacije</w:t>
      </w:r>
      <w:r w:rsidRPr="00E27110">
        <w:rPr>
          <w:sz w:val="22"/>
          <w:szCs w:val="22"/>
          <w:lang w:val="hr-HR"/>
        </w:rPr>
        <w:t xml:space="preserve"> ako se članovi ne mogu dogovoriti oko glasovanja ili prebrojavanja glasova.</w:t>
      </w:r>
    </w:p>
    <w:p w:rsidR="00842F7B" w:rsidRPr="00E27110" w:rsidRDefault="00734A6C">
      <w:pPr>
        <w:shd w:val="clear" w:color="auto" w:fill="FFFFFF"/>
        <w:spacing w:before="110" w:line="259" w:lineRule="exact"/>
        <w:ind w:left="5" w:right="14"/>
        <w:jc w:val="both"/>
        <w:rPr>
          <w:lang w:val="hr-HR"/>
        </w:rPr>
      </w:pPr>
      <w:r w:rsidRPr="00E27110">
        <w:rPr>
          <w:b/>
          <w:bCs/>
          <w:i/>
          <w:iCs/>
          <w:sz w:val="22"/>
          <w:szCs w:val="22"/>
          <w:lang w:val="hr-HR"/>
        </w:rPr>
        <w:t xml:space="preserve">&amp; </w:t>
      </w:r>
      <w:r w:rsidR="00380544">
        <w:rPr>
          <w:sz w:val="22"/>
          <w:szCs w:val="22"/>
          <w:lang w:val="hr-HR"/>
        </w:rPr>
        <w:t>Radni</w:t>
      </w:r>
      <w:r w:rsidR="00C8626E" w:rsidRPr="00E27110">
        <w:rPr>
          <w:sz w:val="22"/>
          <w:szCs w:val="22"/>
          <w:lang w:val="hr-HR"/>
        </w:rPr>
        <w:t xml:space="preserve"> materijal</w:t>
      </w:r>
      <w:r w:rsidR="00380544">
        <w:rPr>
          <w:sz w:val="22"/>
          <w:szCs w:val="22"/>
          <w:lang w:val="hr-HR"/>
        </w:rPr>
        <w:t xml:space="preserve"> za učenike</w:t>
      </w:r>
      <w:r w:rsidRPr="00E27110">
        <w:rPr>
          <w:sz w:val="22"/>
          <w:szCs w:val="22"/>
          <w:lang w:val="hr-HR"/>
        </w:rPr>
        <w:t xml:space="preserve"> 5.4 </w:t>
      </w:r>
      <w:r w:rsidR="00C8626E" w:rsidRPr="00E27110">
        <w:rPr>
          <w:sz w:val="22"/>
          <w:szCs w:val="22"/>
          <w:lang w:val="hr-HR"/>
        </w:rPr>
        <w:t>sadrži nacrt proceduralnih pravila. On</w:t>
      </w:r>
      <w:r w:rsidR="00380544">
        <w:rPr>
          <w:sz w:val="22"/>
          <w:szCs w:val="22"/>
          <w:lang w:val="hr-HR"/>
        </w:rPr>
        <w:t>i će biti prvi</w:t>
      </w:r>
      <w:r w:rsidR="00C8626E" w:rsidRPr="00E27110">
        <w:rPr>
          <w:sz w:val="22"/>
          <w:szCs w:val="22"/>
          <w:lang w:val="hr-HR"/>
        </w:rPr>
        <w:t xml:space="preserve"> na rasporedu jer će se odmah primjenjivati. Učenici stoga moraju prethodno definirati svoje mišljenje: prihvaćaju li nacrt onakav kakav je</w:t>
      </w:r>
      <w:r w:rsidR="00380544">
        <w:rPr>
          <w:sz w:val="22"/>
          <w:szCs w:val="22"/>
          <w:lang w:val="hr-HR"/>
        </w:rPr>
        <w:t>st,</w:t>
      </w:r>
      <w:r w:rsidR="00C8626E" w:rsidRPr="00E27110">
        <w:rPr>
          <w:sz w:val="22"/>
          <w:szCs w:val="22"/>
          <w:lang w:val="hr-HR"/>
        </w:rPr>
        <w:t xml:space="preserve"> ili ga žele promijeniti?</w:t>
      </w:r>
    </w:p>
    <w:p w:rsidR="00842F7B" w:rsidRPr="00E27110" w:rsidRDefault="00734A6C">
      <w:pPr>
        <w:shd w:val="clear" w:color="auto" w:fill="FFFFFF"/>
        <w:spacing w:before="7766"/>
        <w:ind w:left="34"/>
        <w:rPr>
          <w:lang w:val="hr-HR"/>
        </w:rPr>
      </w:pPr>
      <w:r w:rsidRPr="00E27110">
        <w:rPr>
          <w:rFonts w:ascii="Courier New" w:hAnsi="Courier New" w:cs="Courier New"/>
          <w:sz w:val="22"/>
          <w:szCs w:val="22"/>
          <w:lang w:val="hr-HR"/>
        </w:rPr>
        <w:t>150</w:t>
      </w:r>
    </w:p>
    <w:p w:rsidR="00842F7B" w:rsidRPr="00E27110" w:rsidRDefault="00842F7B">
      <w:pPr>
        <w:shd w:val="clear" w:color="auto" w:fill="FFFFFF"/>
        <w:spacing w:before="7766"/>
        <w:ind w:left="34"/>
        <w:rPr>
          <w:lang w:val="hr-HR"/>
        </w:rPr>
        <w:sectPr w:rsidR="00842F7B" w:rsidRPr="00E27110">
          <w:pgSz w:w="11909" w:h="16834"/>
          <w:pgMar w:top="534" w:right="1424" w:bottom="360" w:left="1418" w:header="720" w:footer="720" w:gutter="0"/>
          <w:cols w:space="60"/>
          <w:noEndnote/>
        </w:sectPr>
      </w:pPr>
    </w:p>
    <w:p w:rsidR="00842F7B" w:rsidRPr="00E27110" w:rsidRDefault="00C8626E">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842F7B">
      <w:pPr>
        <w:spacing w:after="451" w:line="1" w:lineRule="exact"/>
        <w:rPr>
          <w:sz w:val="2"/>
          <w:szCs w:val="2"/>
          <w:lang w:val="hr-HR"/>
        </w:rPr>
      </w:pPr>
    </w:p>
    <w:tbl>
      <w:tblPr>
        <w:tblW w:w="8364" w:type="dxa"/>
        <w:tblInd w:w="40" w:type="dxa"/>
        <w:tblLayout w:type="fixed"/>
        <w:tblCellMar>
          <w:left w:w="40" w:type="dxa"/>
          <w:right w:w="40" w:type="dxa"/>
        </w:tblCellMar>
        <w:tblLook w:val="0000"/>
      </w:tblPr>
      <w:tblGrid>
        <w:gridCol w:w="8364"/>
      </w:tblGrid>
      <w:tr w:rsidR="00547101" w:rsidRPr="00E27110" w:rsidTr="00547101">
        <w:trPr>
          <w:trHeight w:hRule="exact" w:val="494"/>
        </w:trPr>
        <w:tc>
          <w:tcPr>
            <w:tcW w:w="8364" w:type="dxa"/>
            <w:tcBorders>
              <w:top w:val="nil"/>
              <w:left w:val="nil"/>
              <w:bottom w:val="nil"/>
              <w:right w:val="nil"/>
            </w:tcBorders>
            <w:shd w:val="clear" w:color="auto" w:fill="FFFFFF"/>
          </w:tcPr>
          <w:p w:rsidR="00547101" w:rsidRPr="00E27110" w:rsidRDefault="00547101">
            <w:pPr>
              <w:shd w:val="clear" w:color="auto" w:fill="FFFFFF"/>
              <w:ind w:left="29"/>
              <w:rPr>
                <w:lang w:val="hr-HR"/>
              </w:rPr>
            </w:pPr>
            <w:r w:rsidRPr="00E27110">
              <w:rPr>
                <w:rFonts w:ascii="Arial" w:hAnsi="Arial" w:cs="Arial"/>
                <w:b/>
                <w:bCs/>
                <w:sz w:val="26"/>
                <w:szCs w:val="26"/>
                <w:lang w:val="hr-HR"/>
              </w:rPr>
              <w:t>4. lekcija</w:t>
            </w:r>
          </w:p>
        </w:tc>
      </w:tr>
      <w:tr w:rsidR="00547101" w:rsidRPr="00E27110" w:rsidTr="00547101">
        <w:trPr>
          <w:trHeight w:hRule="exact" w:val="680"/>
        </w:trPr>
        <w:tc>
          <w:tcPr>
            <w:tcW w:w="8364" w:type="dxa"/>
            <w:tcBorders>
              <w:top w:val="nil"/>
              <w:left w:val="nil"/>
              <w:bottom w:val="nil"/>
              <w:right w:val="nil"/>
            </w:tcBorders>
            <w:shd w:val="clear" w:color="auto" w:fill="FFFFFF"/>
          </w:tcPr>
          <w:p w:rsidR="00547101" w:rsidRPr="00E27110" w:rsidRDefault="00547101" w:rsidP="00547101">
            <w:pPr>
              <w:shd w:val="clear" w:color="auto" w:fill="FFFFFF"/>
              <w:rPr>
                <w:rFonts w:ascii="Arial" w:hAnsi="Arial" w:cs="Arial"/>
                <w:b/>
                <w:bCs/>
                <w:spacing w:val="-15"/>
                <w:sz w:val="26"/>
                <w:szCs w:val="26"/>
                <w:lang w:val="hr-HR"/>
              </w:rPr>
            </w:pPr>
            <w:r w:rsidRPr="00E27110">
              <w:rPr>
                <w:rFonts w:ascii="Arial" w:hAnsi="Arial" w:cs="Arial"/>
                <w:b/>
                <w:bCs/>
                <w:spacing w:val="-15"/>
                <w:sz w:val="26"/>
                <w:szCs w:val="26"/>
                <w:lang w:val="hr-HR"/>
              </w:rPr>
              <w:t>Skupština</w:t>
            </w:r>
          </w:p>
          <w:p w:rsidR="00547101" w:rsidRPr="00E27110" w:rsidRDefault="00547101" w:rsidP="00547101">
            <w:pPr>
              <w:shd w:val="clear" w:color="auto" w:fill="FFFFFF"/>
              <w:rPr>
                <w:lang w:val="hr-HR"/>
              </w:rPr>
            </w:pPr>
            <w:r w:rsidRPr="00E27110">
              <w:rPr>
                <w:rFonts w:ascii="Arial" w:hAnsi="Arial" w:cs="Arial"/>
                <w:b/>
                <w:bCs/>
                <w:spacing w:val="-15"/>
                <w:sz w:val="26"/>
                <w:szCs w:val="26"/>
                <w:lang w:val="hr-HR"/>
              </w:rPr>
              <w:t>Članovi zajednice dogovaraju</w:t>
            </w:r>
            <w:r w:rsidR="00966643">
              <w:rPr>
                <w:rFonts w:ascii="Arial" w:hAnsi="Arial" w:cs="Arial"/>
                <w:b/>
                <w:bCs/>
                <w:spacing w:val="-15"/>
                <w:sz w:val="26"/>
                <w:szCs w:val="26"/>
                <w:lang w:val="hr-HR"/>
              </w:rPr>
              <w:t xml:space="preserve"> </w:t>
            </w:r>
            <w:r w:rsidRPr="00E27110">
              <w:rPr>
                <w:rFonts w:ascii="Arial" w:hAnsi="Arial" w:cs="Arial"/>
                <w:b/>
                <w:bCs/>
                <w:spacing w:val="-15"/>
                <w:sz w:val="26"/>
                <w:szCs w:val="26"/>
                <w:lang w:val="hr-HR"/>
              </w:rPr>
              <w:t>sustav pravila</w:t>
            </w:r>
          </w:p>
        </w:tc>
      </w:tr>
    </w:tbl>
    <w:p w:rsidR="00842F7B" w:rsidRPr="00E27110" w:rsidRDefault="00842F7B">
      <w:pPr>
        <w:spacing w:after="355"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7173E2" w:rsidRPr="00E27110" w:rsidRDefault="007173E2" w:rsidP="007173E2">
            <w:pPr>
              <w:shd w:val="clear" w:color="auto" w:fill="FFFFFF"/>
              <w:spacing w:line="317" w:lineRule="exact"/>
              <w:rPr>
                <w:lang w:val="hr-HR"/>
              </w:rPr>
            </w:pPr>
            <w:r w:rsidRPr="00E27110">
              <w:rPr>
                <w:bCs/>
                <w:lang w:val="hr-HR"/>
              </w:rPr>
              <w:t>Ova tablica sažima informacije koje su nastavniku potrebne za planiranje i izvođenje lekcije.</w:t>
            </w:r>
          </w:p>
          <w:p w:rsidR="007173E2" w:rsidRPr="00E27110" w:rsidRDefault="002270D0" w:rsidP="007173E2">
            <w:pPr>
              <w:shd w:val="clear" w:color="auto" w:fill="FFFFFF"/>
              <w:spacing w:line="317" w:lineRule="exact"/>
              <w:rPr>
                <w:bCs/>
                <w:lang w:val="hr-HR"/>
              </w:rPr>
            </w:pPr>
            <w:r>
              <w:rPr>
                <w:b/>
                <w:bCs/>
                <w:lang w:val="hr-HR"/>
              </w:rPr>
              <w:t>Razvijanje</w:t>
            </w:r>
            <w:r w:rsidR="007173E2" w:rsidRPr="00E27110">
              <w:rPr>
                <w:b/>
                <w:bCs/>
                <w:lang w:val="hr-HR"/>
              </w:rPr>
              <w:t xml:space="preserve"> kompetencije </w:t>
            </w:r>
            <w:r w:rsidR="007173E2" w:rsidRPr="00E27110">
              <w:rPr>
                <w:bCs/>
                <w:lang w:val="hr-HR"/>
              </w:rPr>
              <w:t>izravno upućuje na GOO/EDC/HRE.</w:t>
            </w:r>
          </w:p>
          <w:p w:rsidR="007173E2" w:rsidRPr="00E27110" w:rsidRDefault="007173E2" w:rsidP="007173E2">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7173E2" w:rsidRPr="00E27110" w:rsidRDefault="007173E2" w:rsidP="007173E2">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2270D0">
              <w:rPr>
                <w:lang w:val="hr-HR"/>
              </w:rPr>
              <w:t>, bitni</w:t>
            </w:r>
            <w:r w:rsidRPr="00E27110">
              <w:rPr>
                <w:lang w:val="hr-HR"/>
              </w:rPr>
              <w:t xml:space="preserve"> su sast</w:t>
            </w:r>
            <w:r w:rsidR="002270D0">
              <w:rPr>
                <w:lang w:val="hr-HR"/>
              </w:rPr>
              <w:t>avni dijelovi</w:t>
            </w:r>
            <w:r w:rsidRPr="00E27110">
              <w:rPr>
                <w:lang w:val="hr-HR"/>
              </w:rPr>
              <w:t xml:space="preserve"> procesa učenja. </w:t>
            </w:r>
          </w:p>
          <w:p w:rsidR="007173E2" w:rsidRPr="00E27110" w:rsidRDefault="007173E2" w:rsidP="007173E2">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7173E2" w:rsidP="007173E2">
            <w:pPr>
              <w:shd w:val="clear" w:color="auto" w:fill="FFFFFF"/>
              <w:spacing w:line="370" w:lineRule="exact"/>
              <w:ind w:left="10"/>
              <w:rPr>
                <w:lang w:val="hr-HR"/>
              </w:rPr>
            </w:pPr>
            <w:r w:rsidRPr="00E27110">
              <w:rPr>
                <w:b/>
                <w:lang w:val="hr-HR"/>
              </w:rPr>
              <w:t xml:space="preserve">Raspored </w:t>
            </w:r>
            <w:r w:rsidRPr="00E27110">
              <w:rPr>
                <w:lang w:val="hr-HR"/>
              </w:rPr>
              <w:t>nastavniku</w:t>
            </w:r>
            <w:r w:rsidR="002270D0">
              <w:rPr>
                <w:lang w:val="hr-HR"/>
              </w:rPr>
              <w:t xml:space="preserve"> omogućuje</w:t>
            </w:r>
            <w:r w:rsidRPr="00E27110">
              <w:rPr>
                <w:lang w:val="hr-HR"/>
              </w:rPr>
              <w:t xml:space="preserve"> okvirno planiranje vremena.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173E2">
            <w:pPr>
              <w:shd w:val="clear" w:color="auto" w:fill="FFFFFF"/>
              <w:jc w:val="center"/>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173E2" w:rsidP="007173E2">
            <w:pPr>
              <w:shd w:val="clear" w:color="auto" w:fill="FFFFFF"/>
              <w:rPr>
                <w:lang w:val="hr-HR"/>
              </w:rPr>
            </w:pPr>
            <w:r w:rsidRPr="00E27110">
              <w:rPr>
                <w:lang w:val="hr-HR"/>
              </w:rPr>
              <w:t>Donošenje odluke.</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173E2" w:rsidP="007173E2">
            <w:pPr>
              <w:shd w:val="clear" w:color="auto" w:fill="FFFFFF"/>
              <w:jc w:val="center"/>
              <w:rPr>
                <w:lang w:val="hr-HR"/>
              </w:rPr>
            </w:pPr>
            <w:r w:rsidRPr="00E27110">
              <w:rPr>
                <w:b/>
                <w:bCs/>
                <w:spacing w:val="-3"/>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173E2" w:rsidP="007173E2">
            <w:pPr>
              <w:shd w:val="clear" w:color="auto" w:fill="FFFFFF"/>
              <w:rPr>
                <w:lang w:val="hr-HR"/>
              </w:rPr>
            </w:pPr>
            <w:r w:rsidRPr="00E27110">
              <w:rPr>
                <w:lang w:val="hr-HR"/>
              </w:rPr>
              <w:t>Kompromis, konsenzus oko sustava pravila</w:t>
            </w:r>
            <w:r w:rsidR="00734A6C" w:rsidRPr="00E27110">
              <w:rPr>
                <w:lang w:val="hr-HR"/>
              </w:rPr>
              <w:t>.</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173E2" w:rsidP="007173E2">
            <w:pPr>
              <w:shd w:val="clear" w:color="auto" w:fill="FFFFFF"/>
              <w:jc w:val="center"/>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173E2" w:rsidP="007173E2">
            <w:pPr>
              <w:shd w:val="clear" w:color="auto" w:fill="FFFFFF"/>
              <w:spacing w:line="374" w:lineRule="exact"/>
              <w:ind w:right="2026"/>
              <w:rPr>
                <w:lang w:val="hr-HR"/>
              </w:rPr>
            </w:pPr>
            <w:r w:rsidRPr="00E27110">
              <w:rPr>
                <w:lang w:val="hr-HR"/>
              </w:rPr>
              <w:t>Učenici pokušavaju postići jednoglasnu odluku. Učenici se osvrću na svoje iskustvo.</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173E2">
            <w:pPr>
              <w:shd w:val="clear" w:color="auto" w:fill="FFFFFF"/>
              <w:jc w:val="center"/>
              <w:rPr>
                <w:lang w:val="hr-HR"/>
              </w:rPr>
            </w:pPr>
            <w:r w:rsidRPr="00E27110">
              <w:rPr>
                <w:b/>
                <w:bCs/>
                <w:spacing w:val="-2"/>
                <w:lang w:val="hr-HR"/>
              </w:rPr>
              <w:t>Mater</w:t>
            </w:r>
            <w:r w:rsidR="007173E2" w:rsidRPr="00E27110">
              <w:rPr>
                <w:b/>
                <w:bCs/>
                <w:spacing w:val="-2"/>
                <w:lang w:val="hr-HR"/>
              </w:rPr>
              <w:t>ijali</w:t>
            </w:r>
            <w:r w:rsidRPr="00E27110">
              <w:rPr>
                <w:b/>
                <w:bCs/>
                <w:spacing w:val="-2"/>
                <w:lang w:val="hr-HR"/>
              </w:rPr>
              <w:t xml:space="preserve"> </w:t>
            </w:r>
            <w:r w:rsidR="007173E2" w:rsidRPr="00E27110">
              <w:rPr>
                <w:b/>
                <w:bCs/>
                <w:spacing w:val="-2"/>
                <w:lang w:val="hr-HR"/>
              </w:rPr>
              <w:t xml:space="preserve"> i sredstva</w:t>
            </w:r>
            <w:r w:rsidRPr="00E27110">
              <w:rPr>
                <w:b/>
                <w:bCs/>
                <w:spacing w:val="-2"/>
                <w:lang w:val="hr-HR"/>
              </w:rPr>
              <w:t xml:space="preserve">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270D0">
            <w:pPr>
              <w:shd w:val="clear" w:color="auto" w:fill="FFFFFF"/>
              <w:ind w:left="5"/>
              <w:rPr>
                <w:lang w:val="hr-HR"/>
              </w:rPr>
            </w:pPr>
            <w:r w:rsidRPr="00E27110">
              <w:rPr>
                <w:b/>
                <w:bCs/>
                <w:lang w:val="hr-HR"/>
              </w:rPr>
              <w:t xml:space="preserve">.s? </w:t>
            </w:r>
            <w:r w:rsidR="002270D0">
              <w:rPr>
                <w:bCs/>
                <w:lang w:val="hr-HR"/>
              </w:rPr>
              <w:t>Radni</w:t>
            </w:r>
            <w:r w:rsidR="007173E2" w:rsidRPr="00E27110">
              <w:rPr>
                <w:lang w:val="hr-HR"/>
              </w:rPr>
              <w:t xml:space="preserve"> materijali</w:t>
            </w:r>
            <w:r w:rsidR="002270D0">
              <w:rPr>
                <w:lang w:val="hr-HR"/>
              </w:rPr>
              <w:t xml:space="preserve"> za učenike</w:t>
            </w:r>
            <w:r w:rsidRPr="00E27110">
              <w:rPr>
                <w:lang w:val="hr-HR"/>
              </w:rPr>
              <w:t xml:space="preserve"> 5.4-5.6.</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173E2">
            <w:pPr>
              <w:shd w:val="clear" w:color="auto" w:fill="FFFFFF"/>
              <w:jc w:val="center"/>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173E2">
            <w:pPr>
              <w:shd w:val="clear" w:color="auto" w:fill="FFFFFF"/>
              <w:rPr>
                <w:lang w:val="hr-HR"/>
              </w:rPr>
            </w:pPr>
            <w:r w:rsidRPr="00E27110">
              <w:rPr>
                <w:lang w:val="hr-HR"/>
              </w:rPr>
              <w:t>Glasovanje</w:t>
            </w:r>
            <w:r w:rsidR="00734A6C" w:rsidRPr="00E27110">
              <w:rPr>
                <w:lang w:val="hr-HR"/>
              </w:rPr>
              <w:t>.</w:t>
            </w:r>
          </w:p>
          <w:p w:rsidR="00842F7B" w:rsidRPr="00E27110" w:rsidRDefault="007173E2" w:rsidP="007173E2">
            <w:pPr>
              <w:shd w:val="clear" w:color="auto" w:fill="FFFFFF"/>
              <w:rPr>
                <w:lang w:val="hr-HR"/>
              </w:rPr>
            </w:pPr>
            <w:r w:rsidRPr="00E27110">
              <w:rPr>
                <w:lang w:val="hr-HR"/>
              </w:rPr>
              <w:t>Nastavnikovo predavanje i rasprava.</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7173E2">
            <w:pPr>
              <w:shd w:val="clear" w:color="auto" w:fill="FFFFFF"/>
              <w:jc w:val="center"/>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173E2">
            <w:pPr>
              <w:shd w:val="clear" w:color="auto" w:fill="FFFFFF"/>
              <w:rPr>
                <w:lang w:val="hr-HR"/>
              </w:rPr>
            </w:pPr>
            <w:r w:rsidRPr="00E27110">
              <w:rPr>
                <w:lang w:val="hr-HR"/>
              </w:rPr>
              <w:t>1.</w:t>
            </w:r>
            <w:r w:rsidR="007173E2" w:rsidRPr="00E27110">
              <w:rPr>
                <w:lang w:val="hr-HR"/>
              </w:rPr>
              <w:t>Učenici održavaju skup</w:t>
            </w:r>
            <w:r w:rsidR="002270D0">
              <w:rPr>
                <w:lang w:val="hr-HR"/>
              </w:rPr>
              <w:t>štinu</w:t>
            </w:r>
            <w:r w:rsidR="007173E2" w:rsidRPr="00E27110">
              <w:rPr>
                <w:lang w:val="hr-HR"/>
              </w:rPr>
              <w:t>.</w:t>
            </w:r>
            <w:r w:rsidRPr="00E27110">
              <w:rPr>
                <w:lang w:val="hr-HR"/>
              </w:rPr>
              <w:t xml:space="preserve">                                        </w:t>
            </w:r>
            <w:r w:rsidR="007173E2" w:rsidRPr="00E27110">
              <w:rPr>
                <w:lang w:val="hr-HR"/>
              </w:rPr>
              <w:t>20 min.</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173E2">
            <w:pPr>
              <w:shd w:val="clear" w:color="auto" w:fill="FFFFFF"/>
              <w:rPr>
                <w:lang w:val="hr-HR"/>
              </w:rPr>
            </w:pPr>
            <w:r w:rsidRPr="00E27110">
              <w:rPr>
                <w:lang w:val="hr-HR"/>
              </w:rPr>
              <w:t xml:space="preserve">2. </w:t>
            </w:r>
            <w:r w:rsidR="007173E2" w:rsidRPr="00E27110">
              <w:rPr>
                <w:lang w:val="hr-HR"/>
              </w:rPr>
              <w:t>Učenici se osvrću na svoje iskustvo.</w:t>
            </w:r>
            <w:r w:rsidRPr="00E27110">
              <w:rPr>
                <w:lang w:val="hr-HR"/>
              </w:rPr>
              <w:t xml:space="preserve">                           </w:t>
            </w:r>
            <w:r w:rsidR="002270D0">
              <w:rPr>
                <w:lang w:val="hr-HR"/>
              </w:rPr>
              <w:t xml:space="preserve">     </w:t>
            </w:r>
            <w:r w:rsidR="007173E2" w:rsidRPr="00E27110">
              <w:rPr>
                <w:lang w:val="hr-HR"/>
              </w:rPr>
              <w:t>20 min.</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7173E2" w:rsidRPr="00E27110">
        <w:rPr>
          <w:b/>
          <w:bCs/>
          <w:sz w:val="22"/>
          <w:szCs w:val="22"/>
          <w:lang w:val="hr-HR"/>
        </w:rPr>
        <w:t>cije</w:t>
      </w:r>
    </w:p>
    <w:p w:rsidR="00842F7B" w:rsidRPr="00E27110" w:rsidRDefault="007173E2">
      <w:pPr>
        <w:shd w:val="clear" w:color="auto" w:fill="FFFFFF"/>
        <w:spacing w:before="101" w:line="259" w:lineRule="exact"/>
        <w:ind w:left="125" w:right="120"/>
        <w:jc w:val="both"/>
        <w:rPr>
          <w:lang w:val="hr-HR"/>
        </w:rPr>
      </w:pPr>
      <w:r w:rsidRPr="00E27110">
        <w:rPr>
          <w:sz w:val="22"/>
          <w:szCs w:val="22"/>
          <w:lang w:val="hr-HR"/>
        </w:rPr>
        <w:t>Za učenike</w:t>
      </w:r>
      <w:r w:rsidR="00734A6C" w:rsidRPr="00E27110">
        <w:rPr>
          <w:sz w:val="22"/>
          <w:szCs w:val="22"/>
          <w:lang w:val="hr-HR"/>
        </w:rPr>
        <w:t xml:space="preserve">, </w:t>
      </w:r>
      <w:r w:rsidRPr="00E27110">
        <w:rPr>
          <w:sz w:val="22"/>
          <w:szCs w:val="22"/>
          <w:lang w:val="hr-HR"/>
        </w:rPr>
        <w:t>skup</w:t>
      </w:r>
      <w:r w:rsidR="002270D0">
        <w:rPr>
          <w:sz w:val="22"/>
          <w:szCs w:val="22"/>
          <w:lang w:val="hr-HR"/>
        </w:rPr>
        <w:t xml:space="preserve">ština radi </w:t>
      </w:r>
      <w:r w:rsidRPr="00E27110">
        <w:rPr>
          <w:sz w:val="22"/>
          <w:szCs w:val="22"/>
          <w:lang w:val="hr-HR"/>
        </w:rPr>
        <w:t>konstituiranju osnivača je primjer sudjelovanja u demokraciji. Učenici su u ulozi ustavnih zakonodavaca. Skup</w:t>
      </w:r>
      <w:r w:rsidR="002270D0">
        <w:rPr>
          <w:sz w:val="22"/>
          <w:szCs w:val="22"/>
          <w:lang w:val="hr-HR"/>
        </w:rPr>
        <w:t>ština</w:t>
      </w:r>
      <w:r w:rsidRPr="00E27110">
        <w:rPr>
          <w:sz w:val="22"/>
          <w:szCs w:val="22"/>
          <w:lang w:val="hr-HR"/>
        </w:rPr>
        <w:t xml:space="preserve"> zahtijeva sustav pravila koji učenici moraju usvojiti prije </w:t>
      </w:r>
      <w:r w:rsidR="002270D0">
        <w:rPr>
          <w:sz w:val="22"/>
          <w:szCs w:val="22"/>
          <w:lang w:val="hr-HR"/>
        </w:rPr>
        <w:t xml:space="preserve">njenog </w:t>
      </w:r>
      <w:r w:rsidRPr="00E27110">
        <w:rPr>
          <w:sz w:val="22"/>
          <w:szCs w:val="22"/>
          <w:lang w:val="hr-HR"/>
        </w:rPr>
        <w:t>početka</w:t>
      </w:r>
      <w:r w:rsidR="002270D0">
        <w:rPr>
          <w:sz w:val="22"/>
          <w:szCs w:val="22"/>
          <w:lang w:val="hr-HR"/>
        </w:rPr>
        <w:t>.</w:t>
      </w:r>
      <w:r w:rsidRPr="00E27110">
        <w:rPr>
          <w:sz w:val="22"/>
          <w:szCs w:val="22"/>
          <w:lang w:val="hr-HR"/>
        </w:rPr>
        <w:t xml:space="preserve"> </w:t>
      </w:r>
      <w:r w:rsidR="00C23AF5">
        <w:rPr>
          <w:sz w:val="22"/>
          <w:szCs w:val="22"/>
          <w:lang w:val="hr-HR"/>
        </w:rPr>
        <w:t xml:space="preserve">Uz osiguranje strukture procedure, </w:t>
      </w:r>
      <w:r w:rsidR="00B223B3" w:rsidRPr="00E27110">
        <w:rPr>
          <w:sz w:val="22"/>
          <w:szCs w:val="22"/>
          <w:lang w:val="hr-HR"/>
        </w:rPr>
        <w:t>učenici mogu preuzeti potpunu odgovornost, uključujući predsjedavanje skup</w:t>
      </w:r>
      <w:r w:rsidR="00C23AF5">
        <w:rPr>
          <w:sz w:val="22"/>
          <w:szCs w:val="22"/>
          <w:lang w:val="hr-HR"/>
        </w:rPr>
        <w:t>štinom.</w:t>
      </w:r>
    </w:p>
    <w:p w:rsidR="00842F7B" w:rsidRPr="00E27110" w:rsidRDefault="00B223B3">
      <w:pPr>
        <w:shd w:val="clear" w:color="auto" w:fill="FFFFFF"/>
        <w:spacing w:before="96" w:line="259" w:lineRule="exact"/>
        <w:ind w:left="125" w:right="120"/>
        <w:jc w:val="both"/>
        <w:rPr>
          <w:lang w:val="hr-HR"/>
        </w:rPr>
      </w:pPr>
      <w:r w:rsidRPr="00E27110">
        <w:rPr>
          <w:sz w:val="22"/>
          <w:szCs w:val="22"/>
          <w:lang w:val="hr-HR"/>
        </w:rPr>
        <w:t>Učenje kroz rješavanje zadataka uvijek zahtijeva promišljanje. Učenici mogu naučiti radeći samo</w:t>
      </w:r>
      <w:r w:rsidR="00C23AF5">
        <w:rPr>
          <w:sz w:val="22"/>
          <w:szCs w:val="22"/>
          <w:lang w:val="hr-HR"/>
        </w:rPr>
        <w:t xml:space="preserve"> ako </w:t>
      </w:r>
      <w:r w:rsidRPr="00E27110">
        <w:rPr>
          <w:sz w:val="22"/>
          <w:szCs w:val="22"/>
          <w:lang w:val="hr-HR"/>
        </w:rPr>
        <w:t xml:space="preserve"> razmišljaju o onom što rade</w:t>
      </w:r>
      <w:r w:rsidR="00C23AF5">
        <w:rPr>
          <w:sz w:val="22"/>
          <w:szCs w:val="22"/>
          <w:lang w:val="hr-HR"/>
        </w:rPr>
        <w:t>,</w:t>
      </w:r>
      <w:r w:rsidRPr="00E27110">
        <w:rPr>
          <w:sz w:val="22"/>
          <w:szCs w:val="22"/>
          <w:lang w:val="hr-HR"/>
        </w:rPr>
        <w:t xml:space="preserve"> ili što su učinili. Zbog čega je to promišljanje/osvrt značajan? U </w:t>
      </w:r>
      <w:r w:rsidR="00C23AF5">
        <w:rPr>
          <w:sz w:val="22"/>
          <w:szCs w:val="22"/>
          <w:lang w:val="hr-HR"/>
        </w:rPr>
        <w:t>toj fazi osvrta na učinjeno</w:t>
      </w:r>
      <w:r w:rsidRPr="00E27110">
        <w:rPr>
          <w:sz w:val="22"/>
          <w:szCs w:val="22"/>
          <w:lang w:val="hr-HR"/>
        </w:rPr>
        <w:t xml:space="preserve"> stječu se osnovne spoznaje. Učenici shvaćaju što se može generalizirati. U takvom slijedu učenja, učenici nauče zbog čega je zajednicama pot</w:t>
      </w:r>
      <w:r w:rsidR="00C23AF5">
        <w:rPr>
          <w:sz w:val="22"/>
          <w:szCs w:val="22"/>
          <w:lang w:val="hr-HR"/>
        </w:rPr>
        <w:t>reban institucionalni okvir da</w:t>
      </w:r>
      <w:r w:rsidRPr="00E27110">
        <w:rPr>
          <w:sz w:val="22"/>
          <w:szCs w:val="22"/>
          <w:lang w:val="hr-HR"/>
        </w:rPr>
        <w:t xml:space="preserve"> bi preživjele te o kojim problemima i rizicima treba voditi računa kada se vlastima dodjeljuje moć.</w:t>
      </w:r>
    </w:p>
    <w:p w:rsidR="00842F7B" w:rsidRPr="00E27110" w:rsidRDefault="00B223B3">
      <w:pPr>
        <w:shd w:val="clear" w:color="auto" w:fill="FFFFFF"/>
        <w:spacing w:before="96" w:line="259" w:lineRule="exact"/>
        <w:ind w:left="125" w:right="125"/>
        <w:jc w:val="both"/>
        <w:rPr>
          <w:lang w:val="hr-HR"/>
        </w:rPr>
      </w:pPr>
      <w:r w:rsidRPr="00E27110">
        <w:rPr>
          <w:sz w:val="22"/>
          <w:szCs w:val="22"/>
          <w:lang w:val="hr-HR"/>
        </w:rPr>
        <w:t>Kad</w:t>
      </w:r>
      <w:r w:rsidR="00C23AF5">
        <w:rPr>
          <w:sz w:val="22"/>
          <w:szCs w:val="22"/>
          <w:lang w:val="hr-HR"/>
        </w:rPr>
        <w:t>a</w:t>
      </w:r>
      <w:r w:rsidRPr="00E27110">
        <w:rPr>
          <w:sz w:val="22"/>
          <w:szCs w:val="22"/>
          <w:lang w:val="hr-HR"/>
        </w:rPr>
        <w:t xml:space="preserve"> je riječ o ovoj jedinici, predlažemo da nastavnik održi kratko predavanje</w:t>
      </w:r>
      <w:r w:rsidR="00C11CA8" w:rsidRPr="00E27110">
        <w:rPr>
          <w:sz w:val="22"/>
          <w:szCs w:val="22"/>
          <w:lang w:val="hr-HR"/>
        </w:rPr>
        <w:t xml:space="preserve"> kak</w:t>
      </w:r>
      <w:r w:rsidR="00C23AF5">
        <w:rPr>
          <w:sz w:val="22"/>
          <w:szCs w:val="22"/>
          <w:lang w:val="hr-HR"/>
        </w:rPr>
        <w:t>o bi stavio naglasak na spoznaju. Učenici odgovaraju na te u</w:t>
      </w:r>
      <w:r w:rsidR="00C11CA8" w:rsidRPr="00E27110">
        <w:rPr>
          <w:sz w:val="22"/>
          <w:szCs w:val="22"/>
          <w:lang w:val="hr-HR"/>
        </w:rPr>
        <w:t>lazne informacije u raspravi i upitniku kojim se traže povratne informacije.</w:t>
      </w:r>
    </w:p>
    <w:p w:rsidR="00842F7B" w:rsidRPr="00E27110" w:rsidRDefault="00734A6C">
      <w:pPr>
        <w:shd w:val="clear" w:color="auto" w:fill="FFFFFF"/>
        <w:spacing w:before="3101"/>
        <w:ind w:right="62"/>
        <w:jc w:val="right"/>
        <w:rPr>
          <w:lang w:val="hr-HR"/>
        </w:rPr>
      </w:pPr>
      <w:r w:rsidRPr="00E27110">
        <w:rPr>
          <w:rFonts w:ascii="Courier New" w:hAnsi="Courier New" w:cs="Courier New"/>
          <w:sz w:val="22"/>
          <w:szCs w:val="22"/>
          <w:lang w:val="hr-HR"/>
        </w:rPr>
        <w:t>151</w:t>
      </w:r>
    </w:p>
    <w:p w:rsidR="00842F7B" w:rsidRPr="00E27110" w:rsidRDefault="00842F7B">
      <w:pPr>
        <w:shd w:val="clear" w:color="auto" w:fill="FFFFFF"/>
        <w:spacing w:before="3101"/>
        <w:ind w:right="62"/>
        <w:jc w:val="right"/>
        <w:rPr>
          <w:lang w:val="hr-HR"/>
        </w:rPr>
        <w:sectPr w:rsidR="00842F7B" w:rsidRPr="00E27110">
          <w:pgSz w:w="11909" w:h="16834"/>
          <w:pgMar w:top="534" w:right="1409" w:bottom="360" w:left="1413" w:header="720" w:footer="720" w:gutter="0"/>
          <w:cols w:space="60"/>
          <w:noEndnote/>
        </w:sectPr>
      </w:pPr>
    </w:p>
    <w:p w:rsidR="00B461BD" w:rsidRPr="00E27110" w:rsidRDefault="00B461BD" w:rsidP="00B461BD">
      <w:pPr>
        <w:shd w:val="clear" w:color="auto" w:fill="FFFFFF"/>
        <w:rPr>
          <w:sz w:val="18"/>
          <w:szCs w:val="18"/>
          <w:lang w:val="hr-HR"/>
        </w:rPr>
      </w:pPr>
      <w:r w:rsidRPr="00E27110">
        <w:rPr>
          <w:sz w:val="18"/>
          <w:szCs w:val="18"/>
          <w:lang w:val="hr-HR"/>
        </w:rPr>
        <w:lastRenderedPageBreak/>
        <w:t>Sudjelovanje u demokraciji</w:t>
      </w:r>
    </w:p>
    <w:p w:rsidR="00B461BD" w:rsidRPr="00E27110" w:rsidRDefault="00B461BD" w:rsidP="00B461BD">
      <w:pPr>
        <w:shd w:val="clear" w:color="auto" w:fill="FFFFFF"/>
        <w:rPr>
          <w:sz w:val="18"/>
          <w:szCs w:val="18"/>
          <w:lang w:val="hr-HR"/>
        </w:rPr>
      </w:pPr>
    </w:p>
    <w:p w:rsidR="00B461BD" w:rsidRPr="00E27110" w:rsidRDefault="00B461BD" w:rsidP="00B461BD">
      <w:pPr>
        <w:shd w:val="clear" w:color="auto" w:fill="FFFFFF"/>
        <w:rPr>
          <w:sz w:val="18"/>
          <w:szCs w:val="18"/>
          <w:lang w:val="hr-HR"/>
        </w:rPr>
      </w:pPr>
      <w:r w:rsidRPr="00E27110">
        <w:rPr>
          <w:rFonts w:ascii="Arial" w:hAnsi="Arial" w:cs="Arial"/>
          <w:b/>
          <w:bCs/>
          <w:spacing w:val="-3"/>
          <w:sz w:val="26"/>
          <w:szCs w:val="26"/>
          <w:lang w:val="hr-HR"/>
        </w:rPr>
        <w:t>Opis lekcije</w:t>
      </w:r>
      <w:r w:rsidR="00734A6C" w:rsidRPr="00E27110">
        <w:rPr>
          <w:rFonts w:ascii="Arial" w:hAnsi="Arial" w:cs="Arial"/>
          <w:b/>
          <w:bCs/>
          <w:spacing w:val="-3"/>
          <w:sz w:val="26"/>
          <w:szCs w:val="26"/>
          <w:lang w:val="hr-HR"/>
        </w:rPr>
        <w:t xml:space="preserve"> </w:t>
      </w:r>
    </w:p>
    <w:p w:rsidR="00B461BD" w:rsidRPr="00E27110" w:rsidRDefault="00B461BD" w:rsidP="00B461BD">
      <w:pPr>
        <w:shd w:val="clear" w:color="auto" w:fill="FFFFFF"/>
        <w:rPr>
          <w:rFonts w:ascii="Arial" w:hAnsi="Arial" w:cs="Arial"/>
          <w:b/>
          <w:bCs/>
          <w:spacing w:val="-3"/>
          <w:sz w:val="26"/>
          <w:szCs w:val="26"/>
          <w:lang w:val="hr-HR"/>
        </w:rPr>
      </w:pPr>
    </w:p>
    <w:p w:rsidR="00842F7B" w:rsidRPr="00E27110" w:rsidRDefault="00B461BD" w:rsidP="00B461BD">
      <w:pPr>
        <w:shd w:val="clear" w:color="auto" w:fill="FFFFFF"/>
        <w:rPr>
          <w:lang w:val="hr-HR"/>
        </w:rPr>
      </w:pPr>
      <w:r w:rsidRPr="00E27110">
        <w:rPr>
          <w:rFonts w:ascii="Arial" w:hAnsi="Arial" w:cs="Arial"/>
          <w:b/>
          <w:bCs/>
          <w:sz w:val="22"/>
          <w:szCs w:val="22"/>
          <w:lang w:val="hr-HR"/>
        </w:rPr>
        <w:t>Način sjedenja u učionici</w:t>
      </w:r>
    </w:p>
    <w:p w:rsidR="00842F7B" w:rsidRPr="00E27110" w:rsidRDefault="00C23AF5">
      <w:pPr>
        <w:shd w:val="clear" w:color="auto" w:fill="FFFFFF"/>
        <w:spacing w:before="53" w:line="259" w:lineRule="exact"/>
        <w:ind w:left="5" w:right="19"/>
        <w:jc w:val="both"/>
        <w:rPr>
          <w:lang w:val="hr-HR"/>
        </w:rPr>
      </w:pPr>
      <w:r>
        <w:rPr>
          <w:sz w:val="22"/>
          <w:szCs w:val="22"/>
          <w:lang w:val="hr-HR"/>
        </w:rPr>
        <w:t>U oba dijela lekcije – skupštini</w:t>
      </w:r>
      <w:r w:rsidR="00B461BD" w:rsidRPr="00E27110">
        <w:rPr>
          <w:sz w:val="22"/>
          <w:szCs w:val="22"/>
          <w:lang w:val="hr-HR"/>
        </w:rPr>
        <w:t xml:space="preserve"> i osvrtu – učenici sjede u krugu, bez školskih klupa, </w:t>
      </w:r>
      <w:r>
        <w:rPr>
          <w:sz w:val="22"/>
          <w:szCs w:val="22"/>
          <w:lang w:val="hr-HR"/>
        </w:rPr>
        <w:t>ili su im klupe složene u četverokut</w:t>
      </w:r>
      <w:r w:rsidR="00B461BD" w:rsidRPr="00E27110">
        <w:rPr>
          <w:sz w:val="22"/>
          <w:szCs w:val="22"/>
          <w:lang w:val="hr-HR"/>
        </w:rPr>
        <w:t>. Predsjedavajući sjedi za katedrom, u bl</w:t>
      </w:r>
      <w:r>
        <w:rPr>
          <w:sz w:val="22"/>
          <w:szCs w:val="22"/>
          <w:lang w:val="hr-HR"/>
        </w:rPr>
        <w:t>i</w:t>
      </w:r>
      <w:r w:rsidR="00B461BD" w:rsidRPr="00E27110">
        <w:rPr>
          <w:sz w:val="22"/>
          <w:szCs w:val="22"/>
          <w:lang w:val="hr-HR"/>
        </w:rPr>
        <w:t>zini ploče ili</w:t>
      </w:r>
      <w:r>
        <w:rPr>
          <w:sz w:val="22"/>
          <w:szCs w:val="22"/>
          <w:lang w:val="hr-HR"/>
        </w:rPr>
        <w:t xml:space="preserve"> preklopnika</w:t>
      </w:r>
      <w:r w:rsidR="00B461BD" w:rsidRPr="00E27110">
        <w:rPr>
          <w:sz w:val="22"/>
          <w:szCs w:val="22"/>
          <w:lang w:val="hr-HR"/>
        </w:rPr>
        <w:t xml:space="preserve"> </w:t>
      </w:r>
      <w:r>
        <w:rPr>
          <w:sz w:val="22"/>
          <w:szCs w:val="22"/>
          <w:lang w:val="hr-HR"/>
        </w:rPr>
        <w:t>(</w:t>
      </w:r>
      <w:r w:rsidR="00734A6C" w:rsidRPr="00E27110">
        <w:rPr>
          <w:rFonts w:eastAsia="Times New Roman"/>
          <w:i/>
          <w:sz w:val="22"/>
          <w:szCs w:val="22"/>
          <w:lang w:val="hr-HR"/>
        </w:rPr>
        <w:t>flipchart</w:t>
      </w:r>
      <w:r w:rsidR="00B461BD" w:rsidRPr="00E27110">
        <w:rPr>
          <w:rFonts w:eastAsia="Times New Roman"/>
          <w:sz w:val="22"/>
          <w:szCs w:val="22"/>
          <w:lang w:val="hr-HR"/>
        </w:rPr>
        <w:t>a</w:t>
      </w:r>
      <w:r>
        <w:rPr>
          <w:rFonts w:eastAsia="Times New Roman"/>
          <w:sz w:val="22"/>
          <w:szCs w:val="22"/>
          <w:lang w:val="hr-HR"/>
        </w:rPr>
        <w:t>)</w:t>
      </w:r>
      <w:r w:rsidR="00734A6C" w:rsidRPr="00E27110">
        <w:rPr>
          <w:rFonts w:eastAsia="Times New Roman"/>
          <w:sz w:val="22"/>
          <w:szCs w:val="22"/>
          <w:lang w:val="hr-HR"/>
        </w:rPr>
        <w:t>.</w:t>
      </w:r>
    </w:p>
    <w:p w:rsidR="00842F7B" w:rsidRPr="00E27110" w:rsidRDefault="00734A6C">
      <w:pPr>
        <w:shd w:val="clear" w:color="auto" w:fill="FFFFFF"/>
        <w:tabs>
          <w:tab w:val="left" w:pos="360"/>
        </w:tabs>
        <w:spacing w:before="302"/>
        <w:ind w:left="19"/>
        <w:rPr>
          <w:lang w:val="hr-HR"/>
        </w:rPr>
      </w:pPr>
      <w:r w:rsidRPr="00E27110">
        <w:rPr>
          <w:rFonts w:ascii="Arial" w:hAnsi="Arial" w:cs="Arial"/>
          <w:b/>
          <w:bCs/>
          <w:spacing w:val="-8"/>
          <w:sz w:val="22"/>
          <w:szCs w:val="22"/>
          <w:lang w:val="hr-HR"/>
        </w:rPr>
        <w:t>1.</w:t>
      </w:r>
      <w:r w:rsidRPr="00E27110">
        <w:rPr>
          <w:rFonts w:ascii="Arial" w:hAnsi="Arial" w:cs="Arial"/>
          <w:b/>
          <w:bCs/>
          <w:sz w:val="22"/>
          <w:szCs w:val="22"/>
          <w:lang w:val="hr-HR"/>
        </w:rPr>
        <w:tab/>
      </w:r>
      <w:r w:rsidR="00B461BD" w:rsidRPr="00E27110">
        <w:rPr>
          <w:rFonts w:ascii="Arial" w:hAnsi="Arial" w:cs="Arial"/>
          <w:b/>
          <w:bCs/>
          <w:sz w:val="22"/>
          <w:szCs w:val="22"/>
          <w:lang w:val="hr-HR"/>
        </w:rPr>
        <w:t>Učenici održavaju skup</w:t>
      </w:r>
      <w:r w:rsidR="00C23AF5">
        <w:rPr>
          <w:rFonts w:ascii="Arial" w:hAnsi="Arial" w:cs="Arial"/>
          <w:b/>
          <w:bCs/>
          <w:sz w:val="22"/>
          <w:szCs w:val="22"/>
          <w:lang w:val="hr-HR"/>
        </w:rPr>
        <w:t>štinu</w:t>
      </w:r>
    </w:p>
    <w:p w:rsidR="00842F7B" w:rsidRPr="00E27110" w:rsidRDefault="00B461BD">
      <w:pPr>
        <w:shd w:val="clear" w:color="auto" w:fill="FFFFFF"/>
        <w:spacing w:before="106" w:line="264" w:lineRule="exact"/>
        <w:ind w:left="10" w:right="10"/>
        <w:jc w:val="both"/>
        <w:rPr>
          <w:lang w:val="hr-HR"/>
        </w:rPr>
      </w:pPr>
      <w:r w:rsidRPr="00E27110">
        <w:rPr>
          <w:spacing w:val="-2"/>
          <w:sz w:val="22"/>
          <w:szCs w:val="22"/>
          <w:lang w:val="hr-HR"/>
        </w:rPr>
        <w:t>Učenici održavaju skup</w:t>
      </w:r>
      <w:r w:rsidR="00C23AF5">
        <w:rPr>
          <w:spacing w:val="-2"/>
          <w:sz w:val="22"/>
          <w:szCs w:val="22"/>
          <w:lang w:val="hr-HR"/>
        </w:rPr>
        <w:t>štinu</w:t>
      </w:r>
      <w:r w:rsidRPr="00E27110">
        <w:rPr>
          <w:spacing w:val="-2"/>
          <w:sz w:val="22"/>
          <w:szCs w:val="22"/>
          <w:lang w:val="hr-HR"/>
        </w:rPr>
        <w:t xml:space="preserve"> u skladu s pravilima koja su dogovorili. Nastavnik promatra i sluša. </w:t>
      </w:r>
      <w:r w:rsidRPr="00E27110">
        <w:rPr>
          <w:sz w:val="22"/>
          <w:szCs w:val="22"/>
          <w:lang w:val="hr-HR"/>
        </w:rPr>
        <w:t>Nastavnik ne treba ni na koji način intervenirati, osim ako učenici ne upadnu u ozbiljnije probleme (</w:t>
      </w:r>
      <w:r w:rsidR="00C23AF5">
        <w:rPr>
          <w:sz w:val="22"/>
          <w:szCs w:val="22"/>
          <w:lang w:val="hr-HR"/>
        </w:rPr>
        <w:t>npr. nesporazum oko primjene pravila</w:t>
      </w:r>
      <w:r w:rsidRPr="00E27110">
        <w:rPr>
          <w:sz w:val="22"/>
          <w:szCs w:val="22"/>
          <w:lang w:val="hr-HR"/>
        </w:rPr>
        <w:t>), što baš nije za očekivati.</w:t>
      </w:r>
    </w:p>
    <w:p w:rsidR="00842F7B" w:rsidRPr="00E27110" w:rsidRDefault="00C059EE">
      <w:pPr>
        <w:shd w:val="clear" w:color="auto" w:fill="FFFFFF"/>
        <w:spacing w:before="110" w:line="264" w:lineRule="exact"/>
        <w:ind w:left="10" w:right="10"/>
        <w:jc w:val="both"/>
        <w:rPr>
          <w:lang w:val="hr-HR"/>
        </w:rPr>
      </w:pPr>
      <w:r w:rsidRPr="00E27110">
        <w:rPr>
          <w:spacing w:val="-1"/>
          <w:sz w:val="22"/>
          <w:szCs w:val="22"/>
          <w:lang w:val="hr-HR"/>
        </w:rPr>
        <w:t>Nastavnik prati učenike u igranju njihovi</w:t>
      </w:r>
      <w:r w:rsidR="00C23AF5">
        <w:rPr>
          <w:spacing w:val="-1"/>
          <w:sz w:val="22"/>
          <w:szCs w:val="22"/>
          <w:lang w:val="hr-HR"/>
        </w:rPr>
        <w:t xml:space="preserve">h uloga. Koristi </w:t>
      </w:r>
      <w:r w:rsidRPr="00E27110">
        <w:rPr>
          <w:spacing w:val="-1"/>
          <w:sz w:val="22"/>
          <w:szCs w:val="22"/>
          <w:lang w:val="hr-HR"/>
        </w:rPr>
        <w:t>priliku da nastavak lekcije prilagodi iskustvu učenika.</w:t>
      </w:r>
    </w:p>
    <w:p w:rsidR="00842F7B" w:rsidRPr="00E27110" w:rsidRDefault="00734A6C">
      <w:pPr>
        <w:shd w:val="clear" w:color="auto" w:fill="FFFFFF"/>
        <w:tabs>
          <w:tab w:val="left" w:pos="360"/>
        </w:tabs>
        <w:spacing w:before="302"/>
        <w:ind w:left="19"/>
        <w:rPr>
          <w:lang w:val="hr-HR"/>
        </w:rPr>
      </w:pPr>
      <w:r w:rsidRPr="00E27110">
        <w:rPr>
          <w:rFonts w:ascii="Arial" w:hAnsi="Arial" w:cs="Arial"/>
          <w:b/>
          <w:bCs/>
          <w:sz w:val="22"/>
          <w:szCs w:val="22"/>
          <w:lang w:val="hr-HR"/>
        </w:rPr>
        <w:t>2.</w:t>
      </w:r>
      <w:r w:rsidRPr="00E27110">
        <w:rPr>
          <w:rFonts w:ascii="Arial" w:hAnsi="Arial" w:cs="Arial"/>
          <w:b/>
          <w:bCs/>
          <w:sz w:val="22"/>
          <w:szCs w:val="22"/>
          <w:lang w:val="hr-HR"/>
        </w:rPr>
        <w:tab/>
      </w:r>
      <w:r w:rsidR="00C059EE" w:rsidRPr="00E27110">
        <w:rPr>
          <w:rFonts w:ascii="Arial" w:hAnsi="Arial" w:cs="Arial"/>
          <w:b/>
          <w:bCs/>
          <w:sz w:val="22"/>
          <w:szCs w:val="22"/>
          <w:lang w:val="hr-HR"/>
        </w:rPr>
        <w:t>Učenici se osvrću na stečeno iskustvo</w:t>
      </w:r>
    </w:p>
    <w:p w:rsidR="00842F7B" w:rsidRPr="00E27110" w:rsidRDefault="00C059EE">
      <w:pPr>
        <w:shd w:val="clear" w:color="auto" w:fill="FFFFFF"/>
        <w:spacing w:before="206"/>
        <w:ind w:left="10"/>
        <w:rPr>
          <w:lang w:val="hr-HR"/>
        </w:rPr>
      </w:pPr>
      <w:r w:rsidRPr="00E27110">
        <w:rPr>
          <w:rFonts w:ascii="Arial" w:hAnsi="Arial" w:cs="Arial"/>
          <w:b/>
          <w:bCs/>
          <w:spacing w:val="-6"/>
          <w:sz w:val="22"/>
          <w:szCs w:val="22"/>
          <w:lang w:val="hr-HR"/>
        </w:rPr>
        <w:t xml:space="preserve">Nastavnik u svom predavanju sažima jedinice 4. i 5. </w:t>
      </w:r>
    </w:p>
    <w:p w:rsidR="00842F7B" w:rsidRPr="00E27110" w:rsidRDefault="00C059EE">
      <w:pPr>
        <w:shd w:val="clear" w:color="auto" w:fill="FFFFFF"/>
        <w:spacing w:before="106" w:line="259" w:lineRule="exact"/>
        <w:ind w:left="5" w:right="5"/>
        <w:jc w:val="both"/>
        <w:rPr>
          <w:lang w:val="hr-HR"/>
        </w:rPr>
      </w:pPr>
      <w:r w:rsidRPr="00E27110">
        <w:rPr>
          <w:sz w:val="22"/>
          <w:szCs w:val="22"/>
          <w:lang w:val="hr-HR"/>
        </w:rPr>
        <w:t xml:space="preserve">Učenici dobivaju </w:t>
      </w:r>
      <w:r w:rsidR="00734A6C" w:rsidRPr="00E27110">
        <w:rPr>
          <w:b/>
          <w:bCs/>
          <w:i/>
          <w:iCs/>
          <w:sz w:val="22"/>
          <w:szCs w:val="22"/>
          <w:lang w:val="hr-HR"/>
        </w:rPr>
        <w:t xml:space="preserve">&amp; </w:t>
      </w:r>
      <w:r w:rsidR="00C23AF5">
        <w:rPr>
          <w:sz w:val="22"/>
          <w:szCs w:val="22"/>
          <w:lang w:val="hr-HR"/>
        </w:rPr>
        <w:t>Radni</w:t>
      </w:r>
      <w:r w:rsidRPr="00E27110">
        <w:rPr>
          <w:sz w:val="22"/>
          <w:szCs w:val="22"/>
          <w:lang w:val="hr-HR"/>
        </w:rPr>
        <w:t xml:space="preserve"> materijal</w:t>
      </w:r>
      <w:r w:rsidR="00C23AF5">
        <w:rPr>
          <w:sz w:val="22"/>
          <w:szCs w:val="22"/>
          <w:lang w:val="hr-HR"/>
        </w:rPr>
        <w:t xml:space="preserve"> za učenike</w:t>
      </w:r>
      <w:r w:rsidR="00734A6C" w:rsidRPr="00E27110">
        <w:rPr>
          <w:sz w:val="22"/>
          <w:szCs w:val="22"/>
          <w:lang w:val="hr-HR"/>
        </w:rPr>
        <w:t xml:space="preserve"> 5.5 </w:t>
      </w:r>
      <w:r w:rsidRPr="00E27110">
        <w:rPr>
          <w:sz w:val="22"/>
          <w:szCs w:val="22"/>
          <w:lang w:val="hr-HR"/>
        </w:rPr>
        <w:t>prije predavanja. U svom predavanju, nastavnik govori o tome što se dogodilo tijekom protekle dvije igre, ribarske igre i igre donošenja odluka. One su pokazale povijesni proces tijekom kojeg se društvo razvija u zajednicu koja ima svoj sustav pravila. Ovisno o izboru učinjenom na skup</w:t>
      </w:r>
      <w:r w:rsidR="00C23AF5">
        <w:rPr>
          <w:sz w:val="22"/>
          <w:szCs w:val="22"/>
          <w:lang w:val="hr-HR"/>
        </w:rPr>
        <w:t>štini</w:t>
      </w:r>
      <w:r w:rsidRPr="00E27110">
        <w:rPr>
          <w:sz w:val="22"/>
          <w:szCs w:val="22"/>
          <w:lang w:val="hr-HR"/>
        </w:rPr>
        <w:t xml:space="preserve">, društvo </w:t>
      </w:r>
      <w:r w:rsidR="00C23AF5">
        <w:rPr>
          <w:sz w:val="22"/>
          <w:szCs w:val="22"/>
          <w:lang w:val="hr-HR"/>
        </w:rPr>
        <w:t>u ovoj</w:t>
      </w:r>
      <w:r w:rsidR="009A2C83" w:rsidRPr="00E27110">
        <w:rPr>
          <w:sz w:val="22"/>
          <w:szCs w:val="22"/>
          <w:lang w:val="hr-HR"/>
        </w:rPr>
        <w:t xml:space="preserve"> fazi </w:t>
      </w:r>
      <w:r w:rsidRPr="00E27110">
        <w:rPr>
          <w:sz w:val="22"/>
          <w:szCs w:val="22"/>
          <w:lang w:val="hr-HR"/>
        </w:rPr>
        <w:t xml:space="preserve">osniva državu s Ustavom i jasno definiranim </w:t>
      </w:r>
      <w:r w:rsidR="009A2C83" w:rsidRPr="00E27110">
        <w:rPr>
          <w:sz w:val="22"/>
          <w:szCs w:val="22"/>
          <w:lang w:val="hr-HR"/>
        </w:rPr>
        <w:t xml:space="preserve">zakonodavnim ovlastima </w:t>
      </w:r>
      <w:r w:rsidR="00C23AF5">
        <w:rPr>
          <w:sz w:val="22"/>
          <w:szCs w:val="22"/>
          <w:lang w:val="hr-HR"/>
        </w:rPr>
        <w:t>te</w:t>
      </w:r>
      <w:r w:rsidR="009A2C83" w:rsidRPr="00E27110">
        <w:rPr>
          <w:sz w:val="22"/>
          <w:szCs w:val="22"/>
          <w:lang w:val="hr-HR"/>
        </w:rPr>
        <w:t xml:space="preserve"> načinom provedbe zakona, ili pripadnici zajednice izabiru pristup umrežavanja, možda s ciljem izbjegavanja moguće zloporabe moći. Nastavnik prilagođava svoje predavanje rezultatima igre. Uz ostalo, učenici su pokuš</w:t>
      </w:r>
      <w:r w:rsidR="00C23AF5">
        <w:rPr>
          <w:sz w:val="22"/>
          <w:szCs w:val="22"/>
          <w:lang w:val="hr-HR"/>
        </w:rPr>
        <w:t>ali prevladati uzrok neprestanim sukobima</w:t>
      </w:r>
      <w:r w:rsidR="009A2C83" w:rsidRPr="00E27110">
        <w:rPr>
          <w:sz w:val="22"/>
          <w:szCs w:val="22"/>
          <w:lang w:val="hr-HR"/>
        </w:rPr>
        <w:t xml:space="preserve"> u ribarskoj zajednici definiranjem politike održivosti.</w:t>
      </w:r>
      <w:r w:rsidRPr="00E27110">
        <w:rPr>
          <w:sz w:val="22"/>
          <w:szCs w:val="22"/>
          <w:lang w:val="hr-HR"/>
        </w:rPr>
        <w:t xml:space="preserve">  </w:t>
      </w:r>
      <w:r w:rsidR="00734A6C" w:rsidRPr="00E27110">
        <w:rPr>
          <w:sz w:val="22"/>
          <w:szCs w:val="22"/>
          <w:lang w:val="hr-HR"/>
        </w:rPr>
        <w:t xml:space="preserve"> </w:t>
      </w:r>
    </w:p>
    <w:p w:rsidR="00842F7B" w:rsidRPr="00E27110" w:rsidRDefault="009A2C83">
      <w:pPr>
        <w:shd w:val="clear" w:color="auto" w:fill="FFFFFF"/>
        <w:spacing w:before="115" w:line="264" w:lineRule="exact"/>
        <w:ind w:left="10" w:right="10"/>
        <w:jc w:val="both"/>
        <w:rPr>
          <w:lang w:val="hr-HR"/>
        </w:rPr>
      </w:pPr>
      <w:r w:rsidRPr="00E27110">
        <w:rPr>
          <w:sz w:val="22"/>
          <w:szCs w:val="22"/>
          <w:lang w:val="hr-HR"/>
        </w:rPr>
        <w:t>Ovo je u osnovi proces modernizacije. Igre su ukazale na važnu paralelu s društvenom i povijesnom realnošću, ali i značajne razlike (vidi zaključke).</w:t>
      </w:r>
    </w:p>
    <w:p w:rsidR="00842F7B" w:rsidRPr="00E27110" w:rsidRDefault="009A2C83">
      <w:pPr>
        <w:shd w:val="clear" w:color="auto" w:fill="FFFFFF"/>
        <w:spacing w:before="211"/>
        <w:ind w:left="10"/>
        <w:rPr>
          <w:lang w:val="hr-HR"/>
        </w:rPr>
      </w:pPr>
      <w:r w:rsidRPr="00E27110">
        <w:rPr>
          <w:rFonts w:ascii="Arial" w:hAnsi="Arial" w:cs="Arial"/>
          <w:b/>
          <w:bCs/>
          <w:spacing w:val="-8"/>
          <w:sz w:val="22"/>
          <w:szCs w:val="22"/>
          <w:lang w:val="hr-HR"/>
        </w:rPr>
        <w:t>Učenici reagiraju na predavanje</w:t>
      </w:r>
    </w:p>
    <w:p w:rsidR="00842F7B" w:rsidRPr="00E27110" w:rsidRDefault="00C23AF5">
      <w:pPr>
        <w:shd w:val="clear" w:color="auto" w:fill="FFFFFF"/>
        <w:spacing w:before="106" w:line="264" w:lineRule="exact"/>
        <w:ind w:left="5"/>
        <w:jc w:val="both"/>
        <w:rPr>
          <w:lang w:val="hr-HR"/>
        </w:rPr>
      </w:pPr>
      <w:r>
        <w:rPr>
          <w:sz w:val="22"/>
          <w:szCs w:val="22"/>
          <w:lang w:val="hr-HR"/>
        </w:rPr>
        <w:t>Ovakvo predavanje nudi</w:t>
      </w:r>
      <w:r w:rsidR="009A2C83" w:rsidRPr="00E27110">
        <w:rPr>
          <w:sz w:val="22"/>
          <w:szCs w:val="22"/>
          <w:lang w:val="hr-HR"/>
        </w:rPr>
        <w:t xml:space="preserve"> učenicima materijal za razmišljanje</w:t>
      </w:r>
      <w:r w:rsidR="006C210B" w:rsidRPr="00E27110">
        <w:rPr>
          <w:sz w:val="22"/>
          <w:szCs w:val="22"/>
          <w:lang w:val="hr-HR"/>
        </w:rPr>
        <w:t>. Zahvaljujući igri</w:t>
      </w:r>
      <w:r>
        <w:rPr>
          <w:sz w:val="22"/>
          <w:szCs w:val="22"/>
          <w:lang w:val="hr-HR"/>
        </w:rPr>
        <w:t xml:space="preserve">, </w:t>
      </w:r>
      <w:r w:rsidR="006C210B" w:rsidRPr="00E27110">
        <w:rPr>
          <w:sz w:val="22"/>
          <w:szCs w:val="22"/>
          <w:lang w:val="hr-HR"/>
        </w:rPr>
        <w:t>poznate</w:t>
      </w:r>
      <w:r>
        <w:rPr>
          <w:sz w:val="22"/>
          <w:szCs w:val="22"/>
          <w:lang w:val="hr-HR"/>
        </w:rPr>
        <w:t xml:space="preserve"> su im</w:t>
      </w:r>
      <w:r w:rsidR="006C210B" w:rsidRPr="00E27110">
        <w:rPr>
          <w:sz w:val="22"/>
          <w:szCs w:val="22"/>
          <w:lang w:val="hr-HR"/>
        </w:rPr>
        <w:t xml:space="preserve"> sve činjenice. Ono što je novo i važno u fazi osvrta je ono što se može generalizirati i primijeniti na druge probleme i zadatke.</w:t>
      </w:r>
    </w:p>
    <w:p w:rsidR="00842F7B" w:rsidRPr="00E27110" w:rsidRDefault="00CF63B0">
      <w:pPr>
        <w:shd w:val="clear" w:color="auto" w:fill="FFFFFF"/>
        <w:spacing w:before="110" w:line="264" w:lineRule="exact"/>
        <w:ind w:left="14"/>
        <w:jc w:val="both"/>
        <w:rPr>
          <w:lang w:val="hr-HR"/>
        </w:rPr>
      </w:pPr>
      <w:r w:rsidRPr="00E27110">
        <w:rPr>
          <w:sz w:val="22"/>
          <w:szCs w:val="22"/>
          <w:lang w:val="hr-HR"/>
        </w:rPr>
        <w:t>Učenici mogu postavljati pitanja koja olakšavaju razumijevanje i davati svoje komentare u smislu slaganja ili neslaganja.</w:t>
      </w:r>
    </w:p>
    <w:p w:rsidR="00842F7B" w:rsidRPr="00E27110" w:rsidRDefault="00CF63B0">
      <w:pPr>
        <w:shd w:val="clear" w:color="auto" w:fill="FFFFFF"/>
        <w:spacing w:before="110" w:line="264" w:lineRule="exact"/>
        <w:ind w:left="5" w:right="10"/>
        <w:jc w:val="both"/>
        <w:rPr>
          <w:lang w:val="hr-HR"/>
        </w:rPr>
      </w:pPr>
      <w:r w:rsidRPr="00E27110">
        <w:rPr>
          <w:sz w:val="22"/>
          <w:szCs w:val="22"/>
          <w:lang w:val="hr-HR"/>
        </w:rPr>
        <w:t xml:space="preserve">Mogu postavljati pitanja o stvarima koje ih zanimaju. To otvara mogućnosti nastavniku i učenicima da zajedno planiraju daljnje lekcije i jedinice. Na primjer, što se može obrađivati u drugim jedinicama ovog priručnika? Što se može povezati sa zahtjevima nastavnog programa? Koliko vremena imaju na raspolaganju? Da li učenike zanima neki istraživački zadatak? </w:t>
      </w:r>
    </w:p>
    <w:p w:rsidR="00842F7B" w:rsidRPr="00E27110" w:rsidRDefault="00CF63B0">
      <w:pPr>
        <w:shd w:val="clear" w:color="auto" w:fill="FFFFFF"/>
        <w:spacing w:before="110" w:line="264" w:lineRule="exact"/>
        <w:ind w:left="14" w:right="10"/>
        <w:jc w:val="both"/>
        <w:rPr>
          <w:lang w:val="hr-HR"/>
        </w:rPr>
      </w:pPr>
      <w:r w:rsidRPr="00E27110">
        <w:rPr>
          <w:sz w:val="22"/>
          <w:szCs w:val="22"/>
          <w:lang w:val="hr-HR"/>
        </w:rPr>
        <w:t>Mož</w:t>
      </w:r>
      <w:r w:rsidR="00C23AF5">
        <w:rPr>
          <w:sz w:val="22"/>
          <w:szCs w:val="22"/>
          <w:lang w:val="hr-HR"/>
        </w:rPr>
        <w:t>da će učenici predložiti ponovljeno</w:t>
      </w:r>
      <w:r w:rsidRPr="00E27110">
        <w:rPr>
          <w:sz w:val="22"/>
          <w:szCs w:val="22"/>
          <w:lang w:val="hr-HR"/>
        </w:rPr>
        <w:t xml:space="preserve"> igranje ribarske igre – ponavljanje nekoliko krugova</w:t>
      </w:r>
      <w:r w:rsidR="005A160C" w:rsidRPr="00E27110">
        <w:rPr>
          <w:sz w:val="22"/>
          <w:szCs w:val="22"/>
          <w:lang w:val="hr-HR"/>
        </w:rPr>
        <w:t xml:space="preserve"> uz primjenu faze promišljanja i razumijevanja koju su sada već dostigli.</w:t>
      </w:r>
    </w:p>
    <w:p w:rsidR="00842F7B" w:rsidRPr="00E27110" w:rsidRDefault="005A160C">
      <w:pPr>
        <w:shd w:val="clear" w:color="auto" w:fill="FFFFFF"/>
        <w:spacing w:before="211"/>
        <w:ind w:left="10"/>
        <w:rPr>
          <w:lang w:val="hr-HR"/>
        </w:rPr>
      </w:pPr>
      <w:r w:rsidRPr="00E27110">
        <w:rPr>
          <w:rFonts w:ascii="Arial" w:hAnsi="Arial" w:cs="Arial"/>
          <w:b/>
          <w:bCs/>
          <w:spacing w:val="-8"/>
          <w:sz w:val="22"/>
          <w:szCs w:val="22"/>
          <w:lang w:val="hr-HR"/>
        </w:rPr>
        <w:t>Učenici daju svoje osobne povratne informacije</w:t>
      </w:r>
    </w:p>
    <w:p w:rsidR="00842F7B" w:rsidRPr="00E27110" w:rsidRDefault="005A160C">
      <w:pPr>
        <w:shd w:val="clear" w:color="auto" w:fill="FFFFFF"/>
        <w:spacing w:before="106" w:line="264" w:lineRule="exact"/>
        <w:ind w:left="5" w:right="10"/>
        <w:jc w:val="both"/>
        <w:rPr>
          <w:lang w:val="hr-HR"/>
        </w:rPr>
      </w:pPr>
      <w:r w:rsidRPr="00E27110">
        <w:rPr>
          <w:sz w:val="22"/>
          <w:szCs w:val="22"/>
          <w:lang w:val="hr-HR"/>
        </w:rPr>
        <w:t xml:space="preserve">Nastavnik učenicima dijeli </w:t>
      </w:r>
      <w:r w:rsidR="00734A6C" w:rsidRPr="00E27110">
        <w:rPr>
          <w:b/>
          <w:bCs/>
          <w:i/>
          <w:iCs/>
          <w:sz w:val="22"/>
          <w:szCs w:val="22"/>
          <w:lang w:val="hr-HR"/>
        </w:rPr>
        <w:t xml:space="preserve">&amp; </w:t>
      </w:r>
      <w:r w:rsidR="00C23AF5">
        <w:rPr>
          <w:bCs/>
          <w:iCs/>
          <w:sz w:val="22"/>
          <w:szCs w:val="22"/>
          <w:lang w:val="hr-HR"/>
        </w:rPr>
        <w:t xml:space="preserve">Radni materijal </w:t>
      </w:r>
      <w:r w:rsidR="00734A6C" w:rsidRPr="00E27110">
        <w:rPr>
          <w:sz w:val="22"/>
          <w:szCs w:val="22"/>
          <w:lang w:val="hr-HR"/>
        </w:rPr>
        <w:t>5.6</w:t>
      </w:r>
      <w:r w:rsidRPr="00E27110">
        <w:rPr>
          <w:sz w:val="22"/>
          <w:szCs w:val="22"/>
          <w:lang w:val="hr-HR"/>
        </w:rPr>
        <w:t>. To je upitnik koji učenicima pomaže osvrnuti se na proces učenja kroz koji su prošli. Njihovi odgovori sadrže važne informacije koje nastavniku pomažu da poboljša svoj budući rad. Ako učenici imaju portfolio, upitnik treba postati njegov sastavni dio.</w:t>
      </w:r>
      <w:r w:rsidR="00734A6C" w:rsidRPr="00E27110">
        <w:rPr>
          <w:sz w:val="22"/>
          <w:szCs w:val="22"/>
          <w:lang w:val="hr-HR"/>
        </w:rPr>
        <w:t xml:space="preserve"> </w:t>
      </w:r>
    </w:p>
    <w:p w:rsidR="00842F7B" w:rsidRPr="00E27110" w:rsidRDefault="005A160C">
      <w:pPr>
        <w:shd w:val="clear" w:color="auto" w:fill="FFFFFF"/>
        <w:spacing w:before="110" w:line="264" w:lineRule="exact"/>
        <w:ind w:left="14"/>
        <w:jc w:val="both"/>
        <w:rPr>
          <w:lang w:val="hr-HR"/>
        </w:rPr>
      </w:pPr>
      <w:r w:rsidRPr="00E27110">
        <w:rPr>
          <w:sz w:val="22"/>
          <w:szCs w:val="22"/>
          <w:lang w:val="hr-HR"/>
        </w:rPr>
        <w:t>Ako nastavnik želi čitati upitnike, nekim učenicima može biti draže da odgovaraju anonimno.</w:t>
      </w:r>
    </w:p>
    <w:p w:rsidR="00842F7B" w:rsidRPr="00E27110" w:rsidRDefault="00734A6C">
      <w:pPr>
        <w:shd w:val="clear" w:color="auto" w:fill="FFFFFF"/>
        <w:spacing w:before="595"/>
        <w:ind w:left="34"/>
        <w:rPr>
          <w:lang w:val="hr-HR"/>
        </w:rPr>
      </w:pPr>
      <w:r w:rsidRPr="00E27110">
        <w:rPr>
          <w:rFonts w:ascii="Courier New" w:hAnsi="Courier New" w:cs="Courier New"/>
          <w:sz w:val="22"/>
          <w:szCs w:val="22"/>
          <w:lang w:val="hr-HR"/>
        </w:rPr>
        <w:t>152</w:t>
      </w:r>
    </w:p>
    <w:p w:rsidR="00842F7B" w:rsidRPr="00E27110" w:rsidRDefault="00842F7B">
      <w:pPr>
        <w:shd w:val="clear" w:color="auto" w:fill="FFFFFF"/>
        <w:spacing w:before="595"/>
        <w:ind w:left="34"/>
        <w:rPr>
          <w:lang w:val="hr-HR"/>
        </w:rPr>
        <w:sectPr w:rsidR="00842F7B" w:rsidRPr="00E27110">
          <w:pgSz w:w="11909" w:h="16834"/>
          <w:pgMar w:top="538" w:right="1424" w:bottom="360" w:left="1418" w:header="720" w:footer="720" w:gutter="0"/>
          <w:cols w:space="60"/>
          <w:noEndnote/>
        </w:sectPr>
      </w:pPr>
    </w:p>
    <w:p w:rsidR="00842F7B" w:rsidRPr="00E27110" w:rsidRDefault="00734A6C">
      <w:pPr>
        <w:shd w:val="clear" w:color="auto" w:fill="FFFFFF"/>
        <w:spacing w:line="437" w:lineRule="exact"/>
        <w:ind w:left="72"/>
        <w:jc w:val="center"/>
        <w:rPr>
          <w:lang w:val="hr-HR"/>
        </w:rPr>
      </w:pPr>
      <w:r w:rsidRPr="00E27110">
        <w:rPr>
          <w:rFonts w:ascii="Arial" w:hAnsi="Arial" w:cs="Arial"/>
          <w:b/>
          <w:bCs/>
          <w:spacing w:val="-2"/>
          <w:sz w:val="36"/>
          <w:szCs w:val="36"/>
          <w:lang w:val="hr-HR"/>
        </w:rPr>
        <w:lastRenderedPageBreak/>
        <w:t>6</w:t>
      </w:r>
      <w:r w:rsidR="005A160C" w:rsidRPr="00E27110">
        <w:rPr>
          <w:rFonts w:ascii="Arial" w:hAnsi="Arial" w:cs="Arial"/>
          <w:b/>
          <w:bCs/>
          <w:spacing w:val="-2"/>
          <w:sz w:val="36"/>
          <w:szCs w:val="36"/>
          <w:lang w:val="hr-HR"/>
        </w:rPr>
        <w:t>. JEDINICA</w:t>
      </w:r>
    </w:p>
    <w:p w:rsidR="00842F7B" w:rsidRPr="00E27110" w:rsidRDefault="005A160C">
      <w:pPr>
        <w:shd w:val="clear" w:color="auto" w:fill="FFFFFF"/>
        <w:spacing w:line="437" w:lineRule="exact"/>
        <w:ind w:left="72"/>
        <w:jc w:val="center"/>
        <w:rPr>
          <w:lang w:val="hr-HR"/>
        </w:rPr>
      </w:pPr>
      <w:r w:rsidRPr="00E27110">
        <w:rPr>
          <w:rFonts w:ascii="Arial" w:hAnsi="Arial" w:cs="Arial"/>
          <w:b/>
          <w:bCs/>
          <w:spacing w:val="-17"/>
          <w:sz w:val="36"/>
          <w:szCs w:val="36"/>
          <w:lang w:val="hr-HR"/>
        </w:rPr>
        <w:t>DRŽAVA I POLITIKA</w:t>
      </w:r>
    </w:p>
    <w:p w:rsidR="00842F7B" w:rsidRPr="00E27110" w:rsidRDefault="005A160C">
      <w:pPr>
        <w:shd w:val="clear" w:color="auto" w:fill="FFFFFF"/>
        <w:spacing w:line="437" w:lineRule="exact"/>
        <w:ind w:left="72"/>
        <w:jc w:val="center"/>
        <w:rPr>
          <w:lang w:val="hr-HR"/>
        </w:rPr>
      </w:pPr>
      <w:r w:rsidRPr="00E27110">
        <w:rPr>
          <w:rFonts w:ascii="Arial" w:hAnsi="Arial" w:cs="Arial"/>
          <w:b/>
          <w:bCs/>
          <w:spacing w:val="-14"/>
          <w:sz w:val="36"/>
          <w:szCs w:val="36"/>
          <w:lang w:val="hr-HR"/>
        </w:rPr>
        <w:t>Viši razredi srednje škole</w:t>
      </w:r>
    </w:p>
    <w:p w:rsidR="005A160C" w:rsidRPr="00E27110" w:rsidRDefault="005A160C">
      <w:pPr>
        <w:shd w:val="clear" w:color="auto" w:fill="FFFFFF"/>
        <w:spacing w:before="288" w:line="557" w:lineRule="exact"/>
        <w:ind w:left="72" w:firstLine="2626"/>
        <w:rPr>
          <w:rFonts w:ascii="Arial" w:hAnsi="Arial" w:cs="Arial"/>
          <w:b/>
          <w:bCs/>
          <w:sz w:val="36"/>
          <w:szCs w:val="36"/>
          <w:lang w:val="hr-HR"/>
        </w:rPr>
      </w:pPr>
      <w:r w:rsidRPr="00E27110">
        <w:rPr>
          <w:rFonts w:ascii="Arial" w:hAnsi="Arial" w:cs="Arial"/>
          <w:b/>
          <w:bCs/>
          <w:sz w:val="36"/>
          <w:szCs w:val="36"/>
          <w:lang w:val="hr-HR"/>
        </w:rPr>
        <w:t>Model političkog ciklusa</w:t>
      </w:r>
    </w:p>
    <w:p w:rsidR="005A160C" w:rsidRPr="00E27110" w:rsidRDefault="005A160C" w:rsidP="005A160C">
      <w:pPr>
        <w:shd w:val="clear" w:color="auto" w:fill="FFFFFF"/>
        <w:spacing w:before="288" w:line="557" w:lineRule="exact"/>
        <w:ind w:left="72" w:firstLine="2626"/>
        <w:rPr>
          <w:rFonts w:ascii="Arial" w:hAnsi="Arial" w:cs="Arial"/>
          <w:b/>
          <w:bCs/>
          <w:sz w:val="36"/>
          <w:szCs w:val="36"/>
          <w:lang w:val="hr-HR"/>
        </w:rPr>
      </w:pPr>
      <w:r w:rsidRPr="00E27110">
        <w:rPr>
          <w:rFonts w:ascii="Arial" w:hAnsi="Arial" w:cs="Arial"/>
          <w:b/>
          <w:bCs/>
          <w:sz w:val="36"/>
          <w:szCs w:val="36"/>
          <w:lang w:val="hr-HR"/>
        </w:rPr>
        <w:t>Kako demokratska zajednica rješava svoje probleme?</w:t>
      </w:r>
    </w:p>
    <w:p w:rsidR="005A160C" w:rsidRPr="00E27110" w:rsidRDefault="005A160C" w:rsidP="005A160C">
      <w:pPr>
        <w:shd w:val="clear" w:color="auto" w:fill="FFFFFF"/>
        <w:spacing w:before="288" w:line="557" w:lineRule="exact"/>
        <w:ind w:left="72"/>
        <w:rPr>
          <w:rFonts w:ascii="Arial" w:hAnsi="Arial" w:cs="Arial"/>
          <w:b/>
          <w:bCs/>
          <w:sz w:val="36"/>
          <w:szCs w:val="36"/>
          <w:lang w:val="hr-HR"/>
        </w:rPr>
      </w:pPr>
    </w:p>
    <w:p w:rsidR="005A160C" w:rsidRPr="00E27110" w:rsidRDefault="005A160C" w:rsidP="005A160C">
      <w:pPr>
        <w:shd w:val="clear" w:color="auto" w:fill="FFFFFF"/>
        <w:spacing w:before="288" w:line="557" w:lineRule="exact"/>
        <w:ind w:left="72"/>
        <w:rPr>
          <w:rFonts w:ascii="Arial" w:hAnsi="Arial" w:cs="Arial"/>
          <w:b/>
          <w:bCs/>
          <w:sz w:val="36"/>
          <w:szCs w:val="36"/>
          <w:lang w:val="hr-HR"/>
        </w:rPr>
      </w:pPr>
    </w:p>
    <w:p w:rsidR="005A160C" w:rsidRPr="00E27110" w:rsidRDefault="005A160C" w:rsidP="005A160C">
      <w:pPr>
        <w:shd w:val="clear" w:color="auto" w:fill="FFFFFF"/>
        <w:spacing w:before="288" w:line="557" w:lineRule="exact"/>
        <w:ind w:left="72"/>
        <w:rPr>
          <w:rFonts w:ascii="Arial" w:hAnsi="Arial" w:cs="Arial"/>
          <w:b/>
          <w:bCs/>
          <w:sz w:val="36"/>
          <w:szCs w:val="36"/>
          <w:lang w:val="hr-HR"/>
        </w:rPr>
      </w:pPr>
    </w:p>
    <w:p w:rsidR="005A160C" w:rsidRPr="00E27110" w:rsidRDefault="005A160C" w:rsidP="005A160C">
      <w:pPr>
        <w:shd w:val="clear" w:color="auto" w:fill="FFFFFF"/>
        <w:spacing w:before="288" w:line="557" w:lineRule="exact"/>
        <w:ind w:left="72"/>
        <w:rPr>
          <w:rFonts w:ascii="Arial" w:hAnsi="Arial" w:cs="Arial"/>
          <w:b/>
          <w:bCs/>
          <w:sz w:val="36"/>
          <w:szCs w:val="36"/>
          <w:lang w:val="hr-HR"/>
        </w:rPr>
      </w:pPr>
    </w:p>
    <w:p w:rsidR="005A160C" w:rsidRPr="00E27110" w:rsidRDefault="005A160C" w:rsidP="005A160C">
      <w:pPr>
        <w:shd w:val="clear" w:color="auto" w:fill="FFFFFF"/>
        <w:spacing w:before="288" w:line="557" w:lineRule="exact"/>
        <w:ind w:left="72"/>
        <w:rPr>
          <w:rFonts w:ascii="Arial" w:hAnsi="Arial" w:cs="Arial"/>
          <w:b/>
          <w:bCs/>
          <w:sz w:val="36"/>
          <w:szCs w:val="36"/>
          <w:lang w:val="hr-HR"/>
        </w:rPr>
      </w:pPr>
    </w:p>
    <w:p w:rsidR="00842F7B" w:rsidRPr="00E27110" w:rsidRDefault="00C23AF5" w:rsidP="005A160C">
      <w:pPr>
        <w:pStyle w:val="ListParagraph"/>
        <w:numPr>
          <w:ilvl w:val="1"/>
          <w:numId w:val="4"/>
        </w:numPr>
        <w:shd w:val="clear" w:color="auto" w:fill="FFFFFF"/>
        <w:spacing w:before="288" w:line="557" w:lineRule="exact"/>
        <w:rPr>
          <w:rFonts w:ascii="Arial" w:hAnsi="Arial" w:cs="Arial"/>
          <w:b/>
          <w:bCs/>
          <w:sz w:val="30"/>
          <w:szCs w:val="30"/>
          <w:lang w:val="hr-HR"/>
        </w:rPr>
      </w:pPr>
      <w:r>
        <w:rPr>
          <w:rFonts w:ascii="Arial" w:eastAsia="Times New Roman" w:hAnsi="Arial"/>
          <w:b/>
          <w:bCs/>
          <w:spacing w:val="-16"/>
          <w:sz w:val="30"/>
          <w:szCs w:val="30"/>
          <w:lang w:val="hr-HR"/>
        </w:rPr>
        <w:t>„Naš najurgentniji</w:t>
      </w:r>
      <w:r w:rsidR="005A160C" w:rsidRPr="00E27110">
        <w:rPr>
          <w:rFonts w:ascii="Arial" w:eastAsia="Times New Roman" w:hAnsi="Arial"/>
          <w:b/>
          <w:bCs/>
          <w:spacing w:val="-16"/>
          <w:sz w:val="30"/>
          <w:szCs w:val="30"/>
          <w:lang w:val="hr-HR"/>
        </w:rPr>
        <w:t xml:space="preserve"> problem je</w:t>
      </w:r>
      <w:r w:rsidR="00734A6C" w:rsidRPr="00E27110">
        <w:rPr>
          <w:rFonts w:ascii="Arial" w:eastAsia="Times New Roman" w:hAnsi="Arial" w:cs="Arial"/>
          <w:b/>
          <w:bCs/>
          <w:spacing w:val="-16"/>
          <w:sz w:val="30"/>
          <w:szCs w:val="30"/>
          <w:lang w:val="hr-HR"/>
        </w:rPr>
        <w:t xml:space="preserve"> </w:t>
      </w:r>
      <w:r w:rsidR="00734A6C" w:rsidRPr="00E27110">
        <w:rPr>
          <w:rFonts w:ascii="Arial" w:eastAsia="Times New Roman" w:hAnsi="Arial"/>
          <w:b/>
          <w:bCs/>
          <w:spacing w:val="-16"/>
          <w:sz w:val="30"/>
          <w:szCs w:val="30"/>
          <w:lang w:val="hr-HR"/>
        </w:rPr>
        <w:t xml:space="preserve">…” </w:t>
      </w:r>
      <w:r w:rsidR="005A160C" w:rsidRPr="00E27110">
        <w:rPr>
          <w:rFonts w:ascii="Arial" w:eastAsia="Times New Roman" w:hAnsi="Arial" w:cs="Arial"/>
          <w:b/>
          <w:bCs/>
          <w:spacing w:val="-11"/>
          <w:sz w:val="26"/>
          <w:szCs w:val="26"/>
          <w:lang w:val="hr-HR"/>
        </w:rPr>
        <w:t>Rasprava o političkom programu</w:t>
      </w:r>
    </w:p>
    <w:p w:rsidR="00817F1A" w:rsidRPr="00E27110" w:rsidRDefault="005A160C" w:rsidP="00304B18">
      <w:pPr>
        <w:numPr>
          <w:ilvl w:val="0"/>
          <w:numId w:val="28"/>
        </w:numPr>
        <w:shd w:val="clear" w:color="auto" w:fill="FFFFFF"/>
        <w:tabs>
          <w:tab w:val="left" w:pos="523"/>
        </w:tabs>
        <w:spacing w:before="168" w:line="442" w:lineRule="exact"/>
        <w:ind w:right="614"/>
        <w:rPr>
          <w:rFonts w:ascii="Arial" w:hAnsi="Arial" w:cs="Arial"/>
          <w:b/>
          <w:bCs/>
          <w:sz w:val="30"/>
          <w:szCs w:val="30"/>
          <w:lang w:val="hr-HR"/>
        </w:rPr>
      </w:pPr>
      <w:r w:rsidRPr="00E27110">
        <w:rPr>
          <w:rFonts w:ascii="Arial" w:hAnsi="Arial" w:cs="Arial"/>
          <w:b/>
          <w:bCs/>
          <w:spacing w:val="-16"/>
          <w:sz w:val="30"/>
          <w:szCs w:val="30"/>
          <w:lang w:val="hr-HR"/>
        </w:rPr>
        <w:t>Politika</w:t>
      </w:r>
      <w:r w:rsidR="00734A6C" w:rsidRPr="00E27110">
        <w:rPr>
          <w:rFonts w:ascii="Arial" w:hAnsi="Arial" w:cs="Arial"/>
          <w:b/>
          <w:bCs/>
          <w:spacing w:val="-16"/>
          <w:sz w:val="30"/>
          <w:szCs w:val="30"/>
          <w:lang w:val="hr-HR"/>
        </w:rPr>
        <w:t xml:space="preserve"> </w:t>
      </w:r>
      <w:r w:rsidR="00734A6C" w:rsidRPr="00E27110">
        <w:rPr>
          <w:rFonts w:ascii="Arial" w:eastAsia="Times New Roman" w:hAnsi="Arial"/>
          <w:b/>
          <w:bCs/>
          <w:spacing w:val="-16"/>
          <w:sz w:val="30"/>
          <w:szCs w:val="30"/>
          <w:lang w:val="hr-HR"/>
        </w:rPr>
        <w:t>–</w:t>
      </w:r>
      <w:r w:rsidR="00734A6C" w:rsidRPr="00E27110">
        <w:rPr>
          <w:rFonts w:ascii="Arial" w:eastAsia="Times New Roman" w:hAnsi="Arial" w:cs="Arial"/>
          <w:b/>
          <w:bCs/>
          <w:spacing w:val="-16"/>
          <w:sz w:val="30"/>
          <w:szCs w:val="30"/>
          <w:lang w:val="hr-HR"/>
        </w:rPr>
        <w:t xml:space="preserve"> </w:t>
      </w:r>
      <w:r w:rsidRPr="00E27110">
        <w:rPr>
          <w:rFonts w:ascii="Arial" w:eastAsia="Times New Roman" w:hAnsi="Arial" w:cs="Arial"/>
          <w:b/>
          <w:bCs/>
          <w:spacing w:val="-16"/>
          <w:sz w:val="30"/>
          <w:szCs w:val="30"/>
          <w:lang w:val="hr-HR"/>
        </w:rPr>
        <w:t>kako demokratska zajednica rješava svoje probleme</w:t>
      </w:r>
    </w:p>
    <w:p w:rsidR="00842F7B" w:rsidRPr="00C23AF5" w:rsidRDefault="00817F1A" w:rsidP="00817F1A">
      <w:pPr>
        <w:shd w:val="clear" w:color="auto" w:fill="FFFFFF"/>
        <w:tabs>
          <w:tab w:val="left" w:pos="523"/>
        </w:tabs>
        <w:spacing w:before="168" w:line="442" w:lineRule="exact"/>
        <w:ind w:right="614"/>
        <w:rPr>
          <w:rFonts w:ascii="Arial" w:eastAsia="Times New Roman" w:hAnsi="Arial" w:cs="Arial"/>
          <w:b/>
          <w:bCs/>
          <w:sz w:val="26"/>
          <w:szCs w:val="26"/>
          <w:lang w:val="hr-HR"/>
        </w:rPr>
      </w:pPr>
      <w:r w:rsidRPr="00E27110">
        <w:rPr>
          <w:rFonts w:ascii="Arial" w:eastAsia="Times New Roman" w:hAnsi="Arial" w:cs="Arial"/>
          <w:b/>
          <w:bCs/>
          <w:sz w:val="26"/>
          <w:szCs w:val="26"/>
          <w:lang w:val="hr-HR"/>
        </w:rPr>
        <w:t>Model pol</w:t>
      </w:r>
      <w:r w:rsidR="00C23AF5">
        <w:rPr>
          <w:rFonts w:ascii="Arial" w:eastAsia="Times New Roman" w:hAnsi="Arial" w:cs="Arial"/>
          <w:b/>
          <w:bCs/>
          <w:sz w:val="26"/>
          <w:szCs w:val="26"/>
          <w:lang w:val="hr-HR"/>
        </w:rPr>
        <w:t>i</w:t>
      </w:r>
      <w:r w:rsidRPr="00E27110">
        <w:rPr>
          <w:rFonts w:ascii="Arial" w:eastAsia="Times New Roman" w:hAnsi="Arial" w:cs="Arial"/>
          <w:b/>
          <w:bCs/>
          <w:sz w:val="26"/>
          <w:szCs w:val="26"/>
          <w:lang w:val="hr-HR"/>
        </w:rPr>
        <w:t>tičkog ciklusa</w:t>
      </w:r>
    </w:p>
    <w:p w:rsidR="00817F1A" w:rsidRPr="00E27110" w:rsidRDefault="00817F1A" w:rsidP="00304B18">
      <w:pPr>
        <w:numPr>
          <w:ilvl w:val="0"/>
          <w:numId w:val="28"/>
        </w:numPr>
        <w:shd w:val="clear" w:color="auto" w:fill="FFFFFF"/>
        <w:tabs>
          <w:tab w:val="left" w:pos="523"/>
        </w:tabs>
        <w:spacing w:before="173" w:line="437" w:lineRule="exact"/>
        <w:ind w:right="4301"/>
        <w:rPr>
          <w:rFonts w:ascii="Arial" w:hAnsi="Arial" w:cs="Arial"/>
          <w:b/>
          <w:bCs/>
          <w:sz w:val="30"/>
          <w:szCs w:val="30"/>
          <w:lang w:val="hr-HR"/>
        </w:rPr>
      </w:pPr>
      <w:r w:rsidRPr="00E27110">
        <w:rPr>
          <w:rFonts w:ascii="Arial" w:hAnsi="Arial" w:cs="Arial"/>
          <w:b/>
          <w:bCs/>
          <w:spacing w:val="-16"/>
          <w:sz w:val="30"/>
          <w:szCs w:val="30"/>
          <w:lang w:val="hr-HR"/>
        </w:rPr>
        <w:t xml:space="preserve">Primjena modela političkog ciklusa </w:t>
      </w:r>
    </w:p>
    <w:p w:rsidR="00842F7B" w:rsidRPr="00E27110" w:rsidRDefault="00817F1A" w:rsidP="00817F1A">
      <w:pPr>
        <w:shd w:val="clear" w:color="auto" w:fill="FFFFFF"/>
        <w:tabs>
          <w:tab w:val="left" w:pos="523"/>
        </w:tabs>
        <w:spacing w:before="173" w:line="437" w:lineRule="exact"/>
        <w:ind w:right="4301"/>
        <w:rPr>
          <w:rFonts w:ascii="Arial" w:hAnsi="Arial" w:cs="Arial"/>
          <w:b/>
          <w:bCs/>
          <w:sz w:val="30"/>
          <w:szCs w:val="30"/>
          <w:lang w:val="hr-HR"/>
        </w:rPr>
      </w:pPr>
      <w:r w:rsidRPr="00E27110">
        <w:rPr>
          <w:rFonts w:ascii="Arial" w:hAnsi="Arial" w:cs="Arial"/>
          <w:b/>
          <w:bCs/>
          <w:sz w:val="26"/>
          <w:szCs w:val="26"/>
          <w:lang w:val="hr-HR"/>
        </w:rPr>
        <w:t>Istraživački zadatak</w:t>
      </w:r>
    </w:p>
    <w:p w:rsidR="00842F7B" w:rsidRPr="00E27110" w:rsidRDefault="00817F1A" w:rsidP="00304B18">
      <w:pPr>
        <w:numPr>
          <w:ilvl w:val="0"/>
          <w:numId w:val="28"/>
        </w:numPr>
        <w:shd w:val="clear" w:color="auto" w:fill="FFFFFF"/>
        <w:tabs>
          <w:tab w:val="left" w:pos="523"/>
        </w:tabs>
        <w:spacing w:before="168" w:line="442" w:lineRule="exact"/>
        <w:ind w:right="3072"/>
        <w:rPr>
          <w:rFonts w:ascii="Arial" w:hAnsi="Arial" w:cs="Arial"/>
          <w:b/>
          <w:bCs/>
          <w:sz w:val="30"/>
          <w:szCs w:val="30"/>
          <w:lang w:val="hr-HR"/>
        </w:rPr>
      </w:pPr>
      <w:r w:rsidRPr="00E27110">
        <w:rPr>
          <w:rFonts w:ascii="Arial" w:hAnsi="Arial" w:cs="Arial"/>
          <w:b/>
          <w:bCs/>
          <w:sz w:val="30"/>
          <w:szCs w:val="30"/>
          <w:lang w:val="hr-HR"/>
        </w:rPr>
        <w:t xml:space="preserve">Kako možemo sudjelovati? </w:t>
      </w:r>
      <w:r w:rsidRPr="00E27110">
        <w:rPr>
          <w:rFonts w:ascii="Arial" w:hAnsi="Arial" w:cs="Arial"/>
          <w:b/>
          <w:bCs/>
          <w:spacing w:val="-9"/>
          <w:sz w:val="26"/>
          <w:szCs w:val="26"/>
          <w:lang w:val="hr-HR"/>
        </w:rPr>
        <w:t>Politički ciklus kao alat za političko sudjelovanje</w:t>
      </w:r>
    </w:p>
    <w:p w:rsidR="00842F7B" w:rsidRPr="00E27110" w:rsidRDefault="00D75052" w:rsidP="00304B18">
      <w:pPr>
        <w:numPr>
          <w:ilvl w:val="0"/>
          <w:numId w:val="28"/>
        </w:numPr>
        <w:shd w:val="clear" w:color="auto" w:fill="FFFFFF"/>
        <w:tabs>
          <w:tab w:val="left" w:pos="523"/>
        </w:tabs>
        <w:spacing w:before="211"/>
        <w:rPr>
          <w:rFonts w:ascii="Arial" w:hAnsi="Arial" w:cs="Arial"/>
          <w:b/>
          <w:bCs/>
          <w:sz w:val="30"/>
          <w:szCs w:val="30"/>
          <w:lang w:val="hr-HR"/>
        </w:rPr>
      </w:pPr>
      <w:r w:rsidRPr="00E27110">
        <w:rPr>
          <w:rFonts w:ascii="Arial" w:hAnsi="Arial" w:cs="Arial"/>
          <w:b/>
          <w:bCs/>
          <w:spacing w:val="-17"/>
          <w:sz w:val="30"/>
          <w:szCs w:val="30"/>
          <w:lang w:val="hr-HR"/>
        </w:rPr>
        <w:t>Vrijeme za povratne informacije</w:t>
      </w:r>
      <w:r w:rsidR="00734A6C" w:rsidRPr="00E27110">
        <w:rPr>
          <w:rFonts w:ascii="Arial" w:hAnsi="Arial" w:cs="Arial"/>
          <w:b/>
          <w:bCs/>
          <w:spacing w:val="-17"/>
          <w:sz w:val="30"/>
          <w:szCs w:val="30"/>
          <w:lang w:val="hr-HR"/>
        </w:rPr>
        <w:t xml:space="preserve"> (</w:t>
      </w:r>
      <w:r w:rsidRPr="00E27110">
        <w:rPr>
          <w:rFonts w:ascii="Arial" w:hAnsi="Arial" w:cs="Arial"/>
          <w:b/>
          <w:bCs/>
          <w:spacing w:val="-17"/>
          <w:sz w:val="30"/>
          <w:szCs w:val="30"/>
          <w:lang w:val="hr-HR"/>
        </w:rPr>
        <w:t>neobvezno</w:t>
      </w:r>
      <w:r w:rsidR="00734A6C" w:rsidRPr="00E27110">
        <w:rPr>
          <w:rFonts w:ascii="Arial" w:hAnsi="Arial" w:cs="Arial"/>
          <w:b/>
          <w:bCs/>
          <w:spacing w:val="-17"/>
          <w:sz w:val="30"/>
          <w:szCs w:val="30"/>
          <w:lang w:val="hr-HR"/>
        </w:rPr>
        <w:t>)</w:t>
      </w:r>
    </w:p>
    <w:p w:rsidR="00842F7B" w:rsidRPr="00E27110" w:rsidRDefault="00842F7B" w:rsidP="00304B18">
      <w:pPr>
        <w:numPr>
          <w:ilvl w:val="0"/>
          <w:numId w:val="28"/>
        </w:numPr>
        <w:shd w:val="clear" w:color="auto" w:fill="FFFFFF"/>
        <w:tabs>
          <w:tab w:val="left" w:pos="523"/>
        </w:tabs>
        <w:spacing w:before="211"/>
        <w:rPr>
          <w:rFonts w:ascii="Arial" w:hAnsi="Arial" w:cs="Arial"/>
          <w:b/>
          <w:bCs/>
          <w:sz w:val="30"/>
          <w:szCs w:val="30"/>
          <w:lang w:val="hr-HR"/>
        </w:rPr>
        <w:sectPr w:rsidR="00842F7B" w:rsidRPr="00E27110">
          <w:pgSz w:w="11909" w:h="16834"/>
          <w:pgMar w:top="1392" w:right="1474" w:bottom="360" w:left="1440"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rsidP="00304B18">
      <w:pPr>
        <w:numPr>
          <w:ilvl w:val="0"/>
          <w:numId w:val="29"/>
        </w:numPr>
        <w:shd w:val="clear" w:color="auto" w:fill="FFFFFF"/>
        <w:tabs>
          <w:tab w:val="left" w:pos="523"/>
        </w:tabs>
        <w:spacing w:before="211"/>
        <w:rPr>
          <w:rFonts w:ascii="Arial" w:hAnsi="Arial" w:cs="Arial"/>
          <w:b/>
          <w:bCs/>
          <w:sz w:val="30"/>
          <w:szCs w:val="30"/>
          <w:lang w:val="hr-HR"/>
        </w:rPr>
        <w:sectPr w:rsidR="00842F7B" w:rsidRPr="00E27110">
          <w:pgSz w:w="11909" w:h="16834"/>
          <w:pgMar w:top="1440" w:right="10469" w:bottom="720" w:left="1440" w:header="720" w:footer="720" w:gutter="0"/>
          <w:cols w:space="720"/>
          <w:noEndnote/>
        </w:sectPr>
      </w:pPr>
    </w:p>
    <w:p w:rsidR="00842F7B" w:rsidRPr="00E27110" w:rsidRDefault="00734A6C">
      <w:pPr>
        <w:shd w:val="clear" w:color="auto" w:fill="FFFFFF"/>
        <w:spacing w:line="437" w:lineRule="exact"/>
        <w:ind w:right="14"/>
        <w:jc w:val="center"/>
        <w:rPr>
          <w:lang w:val="hr-HR"/>
        </w:rPr>
      </w:pPr>
      <w:r w:rsidRPr="00E27110">
        <w:rPr>
          <w:rFonts w:ascii="Arial" w:hAnsi="Arial" w:cs="Arial"/>
          <w:b/>
          <w:bCs/>
          <w:spacing w:val="-4"/>
          <w:sz w:val="38"/>
          <w:szCs w:val="38"/>
          <w:lang w:val="hr-HR"/>
        </w:rPr>
        <w:lastRenderedPageBreak/>
        <w:t>6</w:t>
      </w:r>
      <w:r w:rsidR="00D75052" w:rsidRPr="00E27110">
        <w:rPr>
          <w:rFonts w:ascii="Arial" w:hAnsi="Arial" w:cs="Arial"/>
          <w:b/>
          <w:bCs/>
          <w:spacing w:val="-4"/>
          <w:sz w:val="38"/>
          <w:szCs w:val="38"/>
          <w:lang w:val="hr-HR"/>
        </w:rPr>
        <w:t>.Jedinica</w:t>
      </w:r>
    </w:p>
    <w:p w:rsidR="00842F7B" w:rsidRPr="00E27110" w:rsidRDefault="00E34ACB">
      <w:pPr>
        <w:shd w:val="clear" w:color="auto" w:fill="FFFFFF"/>
        <w:spacing w:line="437" w:lineRule="exact"/>
        <w:ind w:right="14"/>
        <w:jc w:val="center"/>
        <w:rPr>
          <w:lang w:val="hr-HR"/>
        </w:rPr>
      </w:pPr>
      <w:r>
        <w:rPr>
          <w:rFonts w:ascii="Arial" w:hAnsi="Arial" w:cs="Arial"/>
          <w:b/>
          <w:bCs/>
          <w:spacing w:val="-21"/>
          <w:sz w:val="38"/>
          <w:szCs w:val="38"/>
          <w:lang w:val="hr-HR"/>
        </w:rPr>
        <w:t>Vlast</w:t>
      </w:r>
      <w:r w:rsidR="00D75052" w:rsidRPr="00E27110">
        <w:rPr>
          <w:rFonts w:ascii="Arial" w:hAnsi="Arial" w:cs="Arial"/>
          <w:b/>
          <w:bCs/>
          <w:spacing w:val="-21"/>
          <w:sz w:val="38"/>
          <w:szCs w:val="38"/>
          <w:lang w:val="hr-HR"/>
        </w:rPr>
        <w:t xml:space="preserve"> i politika</w:t>
      </w:r>
    </w:p>
    <w:p w:rsidR="00842F7B" w:rsidRPr="00E27110" w:rsidRDefault="00D75052">
      <w:pPr>
        <w:shd w:val="clear" w:color="auto" w:fill="FFFFFF"/>
        <w:spacing w:line="437" w:lineRule="exact"/>
        <w:ind w:right="14"/>
        <w:jc w:val="center"/>
        <w:rPr>
          <w:lang w:val="hr-HR"/>
        </w:rPr>
      </w:pPr>
      <w:r w:rsidRPr="00E27110">
        <w:rPr>
          <w:rFonts w:ascii="Arial" w:hAnsi="Arial" w:cs="Arial"/>
          <w:b/>
          <w:bCs/>
          <w:spacing w:val="-22"/>
          <w:sz w:val="38"/>
          <w:szCs w:val="38"/>
          <w:lang w:val="hr-HR"/>
        </w:rPr>
        <w:t>Model političkog ciklusa</w:t>
      </w:r>
    </w:p>
    <w:p w:rsidR="00842F7B" w:rsidRPr="00E27110" w:rsidRDefault="00D75052">
      <w:pPr>
        <w:shd w:val="clear" w:color="auto" w:fill="FFFFFF"/>
        <w:spacing w:before="341"/>
        <w:ind w:right="14"/>
        <w:jc w:val="center"/>
        <w:rPr>
          <w:lang w:val="hr-HR"/>
        </w:rPr>
      </w:pPr>
      <w:r w:rsidRPr="00E27110">
        <w:rPr>
          <w:rFonts w:ascii="Arial" w:hAnsi="Arial" w:cs="Arial"/>
          <w:b/>
          <w:bCs/>
          <w:spacing w:val="-17"/>
          <w:sz w:val="38"/>
          <w:szCs w:val="38"/>
          <w:lang w:val="hr-HR"/>
        </w:rPr>
        <w:t>Uvod za nastavnike</w:t>
      </w:r>
    </w:p>
    <w:p w:rsidR="00842F7B" w:rsidRPr="00E27110" w:rsidRDefault="00D75052">
      <w:pPr>
        <w:shd w:val="clear" w:color="auto" w:fill="FFFFFF"/>
        <w:spacing w:before="758"/>
        <w:ind w:left="10"/>
        <w:rPr>
          <w:lang w:val="hr-HR"/>
        </w:rPr>
      </w:pPr>
      <w:r w:rsidRPr="00E27110">
        <w:rPr>
          <w:rFonts w:ascii="Arial" w:hAnsi="Arial" w:cs="Arial"/>
          <w:b/>
          <w:bCs/>
          <w:spacing w:val="-5"/>
          <w:sz w:val="28"/>
          <w:szCs w:val="28"/>
          <w:lang w:val="hr-HR"/>
        </w:rPr>
        <w:t>Dvije dimenzije politike</w:t>
      </w:r>
    </w:p>
    <w:p w:rsidR="00842F7B" w:rsidRPr="00E27110" w:rsidRDefault="00D75052">
      <w:pPr>
        <w:shd w:val="clear" w:color="auto" w:fill="FFFFFF"/>
        <w:spacing w:before="86" w:line="259" w:lineRule="exact"/>
        <w:ind w:left="5" w:right="14"/>
        <w:jc w:val="both"/>
        <w:rPr>
          <w:lang w:val="hr-HR"/>
        </w:rPr>
      </w:pPr>
      <w:r w:rsidRPr="00E27110">
        <w:rPr>
          <w:sz w:val="22"/>
          <w:szCs w:val="22"/>
          <w:lang w:val="hr-HR"/>
        </w:rPr>
        <w:t>Politika</w:t>
      </w:r>
      <w:r w:rsidR="00734A6C" w:rsidRPr="00E27110">
        <w:rPr>
          <w:sz w:val="22"/>
          <w:szCs w:val="22"/>
          <w:lang w:val="hr-HR"/>
        </w:rPr>
        <w:t xml:space="preserve">, </w:t>
      </w:r>
      <w:r w:rsidRPr="00E27110">
        <w:rPr>
          <w:sz w:val="22"/>
          <w:szCs w:val="22"/>
          <w:lang w:val="hr-HR"/>
        </w:rPr>
        <w:t xml:space="preserve">prema klasičnoj definiciji </w:t>
      </w:r>
      <w:r w:rsidR="00734A6C" w:rsidRPr="00E27110">
        <w:rPr>
          <w:sz w:val="22"/>
          <w:szCs w:val="22"/>
          <w:lang w:val="hr-HR"/>
        </w:rPr>
        <w:t>Max</w:t>
      </w:r>
      <w:r w:rsidRPr="00E27110">
        <w:rPr>
          <w:sz w:val="22"/>
          <w:szCs w:val="22"/>
          <w:lang w:val="hr-HR"/>
        </w:rPr>
        <w:t>u</w:t>
      </w:r>
      <w:r w:rsidR="00734A6C" w:rsidRPr="00E27110">
        <w:rPr>
          <w:sz w:val="22"/>
          <w:szCs w:val="22"/>
          <w:lang w:val="hr-HR"/>
        </w:rPr>
        <w:t xml:space="preserve"> Weber</w:t>
      </w:r>
      <w:r w:rsidRPr="00E27110">
        <w:rPr>
          <w:sz w:val="22"/>
          <w:szCs w:val="22"/>
          <w:lang w:val="hr-HR"/>
        </w:rPr>
        <w:t>a</w:t>
      </w:r>
      <w:r w:rsidR="00734A6C" w:rsidRPr="00E27110">
        <w:rPr>
          <w:rFonts w:eastAsia="Times New Roman"/>
          <w:sz w:val="22"/>
          <w:szCs w:val="22"/>
          <w:lang w:val="hr-HR"/>
        </w:rPr>
        <w:t>,</w:t>
      </w:r>
      <w:r w:rsidRPr="00E27110">
        <w:rPr>
          <w:rFonts w:eastAsia="Times New Roman"/>
          <w:sz w:val="22"/>
          <w:szCs w:val="22"/>
          <w:lang w:val="hr-HR"/>
        </w:rPr>
        <w:t xml:space="preserve"> ima dvije dimenzije</w:t>
      </w:r>
      <w:r w:rsidR="00734A6C" w:rsidRPr="00E27110">
        <w:rPr>
          <w:rFonts w:eastAsia="Times New Roman"/>
          <w:sz w:val="22"/>
          <w:szCs w:val="22"/>
          <w:lang w:val="hr-HR"/>
        </w:rPr>
        <w:t xml:space="preserve">: </w:t>
      </w:r>
      <w:r w:rsidRPr="00E27110">
        <w:rPr>
          <w:rFonts w:eastAsia="Times New Roman"/>
          <w:sz w:val="22"/>
          <w:szCs w:val="22"/>
          <w:lang w:val="hr-HR"/>
        </w:rPr>
        <w:t xml:space="preserve">ona je, </w:t>
      </w:r>
      <w:r w:rsidR="00C35EA6" w:rsidRPr="00E27110">
        <w:rPr>
          <w:rFonts w:eastAsia="Times New Roman"/>
          <w:sz w:val="22"/>
          <w:szCs w:val="22"/>
          <w:lang w:val="hr-HR"/>
        </w:rPr>
        <w:t>s jedne strane, težnja</w:t>
      </w:r>
      <w:r w:rsidRPr="00E27110">
        <w:rPr>
          <w:rFonts w:eastAsia="Times New Roman"/>
          <w:sz w:val="22"/>
          <w:szCs w:val="22"/>
          <w:lang w:val="hr-HR"/>
        </w:rPr>
        <w:t xml:space="preserve"> i borba za moć, a </w:t>
      </w:r>
      <w:r w:rsidR="00C35EA6" w:rsidRPr="00E27110">
        <w:rPr>
          <w:rFonts w:eastAsia="Times New Roman"/>
          <w:sz w:val="22"/>
          <w:szCs w:val="22"/>
          <w:lang w:val="hr-HR"/>
        </w:rPr>
        <w:t>s druge, snažno i pola</w:t>
      </w:r>
      <w:r w:rsidR="00B042D3" w:rsidRPr="00E27110">
        <w:rPr>
          <w:rFonts w:eastAsia="Times New Roman"/>
          <w:sz w:val="22"/>
          <w:szCs w:val="22"/>
          <w:lang w:val="hr-HR"/>
        </w:rPr>
        <w:t>gano, „</w:t>
      </w:r>
      <w:r w:rsidR="00C35EA6" w:rsidRPr="00E27110">
        <w:rPr>
          <w:rFonts w:eastAsia="Times New Roman"/>
          <w:sz w:val="22"/>
          <w:szCs w:val="22"/>
          <w:lang w:val="hr-HR"/>
        </w:rPr>
        <w:t>bušenje tvrdih das</w:t>
      </w:r>
      <w:r w:rsidR="00B042D3" w:rsidRPr="00E27110">
        <w:rPr>
          <w:rFonts w:eastAsia="Times New Roman"/>
          <w:sz w:val="22"/>
          <w:szCs w:val="22"/>
          <w:lang w:val="hr-HR"/>
        </w:rPr>
        <w:t>a</w:t>
      </w:r>
      <w:r w:rsidR="00C35EA6" w:rsidRPr="00E27110">
        <w:rPr>
          <w:rFonts w:eastAsia="Times New Roman"/>
          <w:sz w:val="22"/>
          <w:szCs w:val="22"/>
          <w:lang w:val="hr-HR"/>
        </w:rPr>
        <w:t>ka sa</w:t>
      </w:r>
      <w:r w:rsidR="00B042D3" w:rsidRPr="00E27110">
        <w:rPr>
          <w:rFonts w:eastAsia="Times New Roman"/>
          <w:sz w:val="22"/>
          <w:szCs w:val="22"/>
          <w:lang w:val="hr-HR"/>
        </w:rPr>
        <w:t xml:space="preserve"> strašću i</w:t>
      </w:r>
      <w:r w:rsidR="00C35EA6" w:rsidRPr="00E27110">
        <w:rPr>
          <w:rFonts w:eastAsia="Times New Roman"/>
          <w:sz w:val="22"/>
          <w:szCs w:val="22"/>
          <w:lang w:val="hr-HR"/>
        </w:rPr>
        <w:t xml:space="preserve"> mjerom istovremeno.</w:t>
      </w:r>
      <w:r w:rsidR="00734A6C" w:rsidRPr="00E27110">
        <w:rPr>
          <w:rFonts w:eastAsia="Times New Roman"/>
          <w:sz w:val="22"/>
          <w:szCs w:val="22"/>
          <w:lang w:val="hr-HR"/>
        </w:rPr>
        <w:t>”</w:t>
      </w:r>
      <w:r w:rsidR="00734A6C" w:rsidRPr="00E27110">
        <w:rPr>
          <w:rFonts w:eastAsia="Times New Roman"/>
          <w:sz w:val="22"/>
          <w:szCs w:val="22"/>
          <w:vertAlign w:val="superscript"/>
          <w:lang w:val="hr-HR"/>
        </w:rPr>
        <w:t>15</w:t>
      </w:r>
      <w:r w:rsidR="00734A6C" w:rsidRPr="00E27110">
        <w:rPr>
          <w:rFonts w:eastAsia="Times New Roman"/>
          <w:sz w:val="22"/>
          <w:szCs w:val="22"/>
          <w:lang w:val="hr-HR"/>
        </w:rPr>
        <w:t xml:space="preserve"> </w:t>
      </w:r>
      <w:r w:rsidR="00E34ACB">
        <w:rPr>
          <w:rFonts w:eastAsia="Times New Roman"/>
          <w:sz w:val="22"/>
          <w:szCs w:val="22"/>
          <w:lang w:val="hr-HR"/>
        </w:rPr>
        <w:t>Ova</w:t>
      </w:r>
      <w:r w:rsidR="00C35EA6" w:rsidRPr="00E27110">
        <w:rPr>
          <w:rFonts w:eastAsia="Times New Roman"/>
          <w:sz w:val="22"/>
          <w:szCs w:val="22"/>
          <w:lang w:val="hr-HR"/>
        </w:rPr>
        <w:t xml:space="preserve"> uspore</w:t>
      </w:r>
      <w:r w:rsidR="00E34ACB">
        <w:rPr>
          <w:rFonts w:eastAsia="Times New Roman"/>
          <w:sz w:val="22"/>
          <w:szCs w:val="22"/>
          <w:lang w:val="hr-HR"/>
        </w:rPr>
        <w:t>dba simbolizira rješavanje političkih problema</w:t>
      </w:r>
      <w:r w:rsidR="00C35EA6" w:rsidRPr="00E27110">
        <w:rPr>
          <w:rFonts w:eastAsia="Times New Roman"/>
          <w:sz w:val="22"/>
          <w:szCs w:val="22"/>
          <w:lang w:val="hr-HR"/>
        </w:rPr>
        <w:t>.</w:t>
      </w:r>
      <w:r w:rsidR="00E34ACB">
        <w:rPr>
          <w:rFonts w:eastAsia="Times New Roman"/>
          <w:sz w:val="22"/>
          <w:szCs w:val="22"/>
          <w:lang w:val="hr-HR"/>
        </w:rPr>
        <w:t xml:space="preserve"> Te probleme treba rješavati zbog toga što</w:t>
      </w:r>
      <w:r w:rsidR="00C35EA6" w:rsidRPr="00E27110">
        <w:rPr>
          <w:rFonts w:eastAsia="Times New Roman"/>
          <w:sz w:val="22"/>
          <w:szCs w:val="22"/>
          <w:lang w:val="hr-HR"/>
        </w:rPr>
        <w:t xml:space="preserve"> su hitni i imaju p</w:t>
      </w:r>
      <w:r w:rsidR="00E34ACB">
        <w:rPr>
          <w:rFonts w:eastAsia="Times New Roman"/>
          <w:sz w:val="22"/>
          <w:szCs w:val="22"/>
          <w:lang w:val="hr-HR"/>
        </w:rPr>
        <w:t>osljedice za društvo u cjelini te su</w:t>
      </w:r>
      <w:r w:rsidR="00C35EA6" w:rsidRPr="00E27110">
        <w:rPr>
          <w:rFonts w:eastAsia="Times New Roman"/>
          <w:sz w:val="22"/>
          <w:szCs w:val="22"/>
          <w:lang w:val="hr-HR"/>
        </w:rPr>
        <w:t xml:space="preserve"> stoga složeni i teški.</w:t>
      </w:r>
    </w:p>
    <w:p w:rsidR="00842F7B" w:rsidRPr="00E27110" w:rsidRDefault="00C35EA6">
      <w:pPr>
        <w:shd w:val="clear" w:color="auto" w:fill="FFFFFF"/>
        <w:spacing w:before="110" w:line="259" w:lineRule="exact"/>
        <w:ind w:left="5" w:right="29"/>
        <w:jc w:val="both"/>
        <w:rPr>
          <w:lang w:val="hr-HR"/>
        </w:rPr>
      </w:pPr>
      <w:r w:rsidRPr="00E27110">
        <w:rPr>
          <w:sz w:val="22"/>
          <w:szCs w:val="22"/>
          <w:lang w:val="hr-HR"/>
        </w:rPr>
        <w:t xml:space="preserve">U ovoj jedinici naglasak je na </w:t>
      </w:r>
      <w:r w:rsidR="00E34ACB">
        <w:rPr>
          <w:sz w:val="22"/>
          <w:szCs w:val="22"/>
          <w:lang w:val="hr-HR"/>
        </w:rPr>
        <w:t>načinu „bušenja</w:t>
      </w:r>
      <w:r w:rsidRPr="00E27110">
        <w:rPr>
          <w:sz w:val="22"/>
          <w:szCs w:val="22"/>
          <w:lang w:val="hr-HR"/>
        </w:rPr>
        <w:t xml:space="preserve"> tvrdih dasaka“ i kako građani koji žele sudjelovati u demokraciji mogu sudjelovati u donošenju odluka o tome koji problemi zaslužuju prvenstvo i koji su najbolji načini njihova rješavanja.</w:t>
      </w:r>
    </w:p>
    <w:p w:rsidR="00842F7B" w:rsidRPr="00E27110" w:rsidRDefault="00DE0C62">
      <w:pPr>
        <w:shd w:val="clear" w:color="auto" w:fill="FFFFFF"/>
        <w:spacing w:before="302"/>
        <w:ind w:left="10"/>
        <w:rPr>
          <w:lang w:val="hr-HR"/>
        </w:rPr>
      </w:pPr>
      <w:r w:rsidRPr="00E27110">
        <w:rPr>
          <w:rFonts w:ascii="Arial" w:hAnsi="Arial" w:cs="Arial"/>
          <w:b/>
          <w:bCs/>
          <w:spacing w:val="-8"/>
          <w:sz w:val="28"/>
          <w:szCs w:val="28"/>
          <w:lang w:val="hr-HR"/>
        </w:rPr>
        <w:t>Model političkog ciklusa</w:t>
      </w:r>
    </w:p>
    <w:p w:rsidR="00842F7B" w:rsidRPr="00E27110" w:rsidRDefault="00DE0C62">
      <w:pPr>
        <w:shd w:val="clear" w:color="auto" w:fill="FFFFFF"/>
        <w:spacing w:before="91" w:line="259" w:lineRule="exact"/>
        <w:ind w:left="14"/>
        <w:jc w:val="both"/>
        <w:rPr>
          <w:lang w:val="hr-HR"/>
        </w:rPr>
      </w:pPr>
      <w:r w:rsidRPr="00E27110">
        <w:rPr>
          <w:sz w:val="22"/>
          <w:szCs w:val="22"/>
          <w:lang w:val="hr-HR"/>
        </w:rPr>
        <w:t xml:space="preserve">Učenici uče kako upotrijebiti alat kojim se opisuju i najlakše razumiju procesi donošenja političkih odluka – model političkog ciklusa </w:t>
      </w:r>
      <w:r w:rsidR="00734A6C" w:rsidRPr="00E27110">
        <w:rPr>
          <w:sz w:val="22"/>
          <w:szCs w:val="22"/>
          <w:lang w:val="hr-HR"/>
        </w:rPr>
        <w:t>(</w:t>
      </w:r>
      <w:r w:rsidRPr="00E27110">
        <w:rPr>
          <w:sz w:val="22"/>
          <w:szCs w:val="22"/>
          <w:lang w:val="hr-HR"/>
        </w:rPr>
        <w:t>vidi</w:t>
      </w:r>
      <w:r w:rsidR="00734A6C" w:rsidRPr="00E27110">
        <w:rPr>
          <w:sz w:val="22"/>
          <w:szCs w:val="22"/>
          <w:lang w:val="hr-HR"/>
        </w:rPr>
        <w:t xml:space="preserve"> </w:t>
      </w:r>
      <w:r w:rsidR="00734A6C" w:rsidRPr="00E27110">
        <w:rPr>
          <w:b/>
          <w:bCs/>
          <w:i/>
          <w:iCs/>
          <w:sz w:val="22"/>
          <w:szCs w:val="22"/>
          <w:lang w:val="hr-HR"/>
        </w:rPr>
        <w:t xml:space="preserve">&amp; </w:t>
      </w:r>
      <w:r w:rsidR="00E34ACB">
        <w:rPr>
          <w:bCs/>
          <w:iCs/>
          <w:sz w:val="22"/>
          <w:szCs w:val="22"/>
          <w:lang w:val="hr-HR"/>
        </w:rPr>
        <w:t>Radni materijal za učenike</w:t>
      </w:r>
      <w:r w:rsidRPr="00E27110">
        <w:rPr>
          <w:sz w:val="22"/>
          <w:szCs w:val="22"/>
          <w:lang w:val="hr-HR"/>
        </w:rPr>
        <w:t xml:space="preserve"> 6.1). Politika j</w:t>
      </w:r>
      <w:r w:rsidR="00E34ACB">
        <w:rPr>
          <w:sz w:val="22"/>
          <w:szCs w:val="22"/>
          <w:lang w:val="hr-HR"/>
        </w:rPr>
        <w:t>e proces definiranja problema te potom raspravljanja o njima i odabira</w:t>
      </w:r>
      <w:r w:rsidRPr="00E27110">
        <w:rPr>
          <w:sz w:val="22"/>
          <w:szCs w:val="22"/>
          <w:lang w:val="hr-HR"/>
        </w:rPr>
        <w:t xml:space="preserve"> i provedbe najboljih rješenja. Javno mnijenje i reakcije osoba i grupa čiji su interesi u pitanju pokazuju da li će izabrana rješenja najbolje riješiti njihove probleme i biti prihvaćena. Ako je pokušaj rješavanja problema uspio, završen je politički ciklus (konac konkretnog političkog postupanja); ako je propao, ciklus počinje iznova. U nekim slučajevima, rješavanje jednog problema stvara nove probleme</w:t>
      </w:r>
      <w:r w:rsidR="00B96E4A" w:rsidRPr="00E27110">
        <w:rPr>
          <w:sz w:val="22"/>
          <w:szCs w:val="22"/>
          <w:lang w:val="hr-HR"/>
        </w:rPr>
        <w:t xml:space="preserve"> koje je sada potrebno rješavati u novom političkom ciklusu</w:t>
      </w:r>
      <w:r w:rsidR="00E34ACB">
        <w:rPr>
          <w:sz w:val="22"/>
          <w:szCs w:val="22"/>
          <w:lang w:val="hr-HR"/>
        </w:rPr>
        <w:t>.</w:t>
      </w:r>
    </w:p>
    <w:p w:rsidR="00842F7B" w:rsidRPr="00E27110" w:rsidRDefault="00B96E4A">
      <w:pPr>
        <w:shd w:val="clear" w:color="auto" w:fill="FFFFFF"/>
        <w:spacing w:before="106" w:line="264" w:lineRule="exact"/>
        <w:ind w:left="14" w:right="29"/>
        <w:jc w:val="both"/>
        <w:rPr>
          <w:lang w:val="hr-HR"/>
        </w:rPr>
      </w:pPr>
      <w:r w:rsidRPr="00E27110">
        <w:rPr>
          <w:sz w:val="22"/>
          <w:szCs w:val="22"/>
          <w:lang w:val="hr-HR"/>
        </w:rPr>
        <w:t>Model političkog ciklusa naglašava važne vidove političkog odlučivanja u demokratskim sustavima:</w:t>
      </w:r>
    </w:p>
    <w:p w:rsidR="00842F7B" w:rsidRPr="00E27110" w:rsidRDefault="00B96E4A">
      <w:pPr>
        <w:shd w:val="clear" w:color="auto" w:fill="FFFFFF"/>
        <w:spacing w:before="115"/>
        <w:ind w:left="408"/>
        <w:rPr>
          <w:lang w:val="hr-HR"/>
        </w:rPr>
      </w:pPr>
      <w:r w:rsidRPr="00E27110">
        <w:rPr>
          <w:sz w:val="22"/>
          <w:szCs w:val="22"/>
          <w:lang w:val="hr-HR"/>
        </w:rPr>
        <w:t>heuristički</w:t>
      </w:r>
      <w:r w:rsidR="00734A6C" w:rsidRPr="00E27110">
        <w:rPr>
          <w:sz w:val="22"/>
          <w:szCs w:val="22"/>
          <w:lang w:val="hr-HR"/>
        </w:rPr>
        <w:t xml:space="preserve"> (</w:t>
      </w:r>
      <w:r w:rsidRPr="00E27110">
        <w:rPr>
          <w:sz w:val="22"/>
          <w:szCs w:val="22"/>
          <w:lang w:val="hr-HR"/>
        </w:rPr>
        <w:t>konstruk</w:t>
      </w:r>
      <w:r w:rsidR="00734A6C" w:rsidRPr="00E27110">
        <w:rPr>
          <w:sz w:val="22"/>
          <w:szCs w:val="22"/>
          <w:lang w:val="hr-HR"/>
        </w:rPr>
        <w:t>tivist</w:t>
      </w:r>
      <w:r w:rsidRPr="00E27110">
        <w:rPr>
          <w:sz w:val="22"/>
          <w:szCs w:val="22"/>
          <w:lang w:val="hr-HR"/>
        </w:rPr>
        <w:t>ički</w:t>
      </w:r>
      <w:r w:rsidR="00734A6C" w:rsidRPr="00E27110">
        <w:rPr>
          <w:sz w:val="22"/>
          <w:szCs w:val="22"/>
          <w:lang w:val="hr-HR"/>
        </w:rPr>
        <w:t xml:space="preserve">) </w:t>
      </w:r>
      <w:r w:rsidRPr="00E27110">
        <w:rPr>
          <w:sz w:val="22"/>
          <w:szCs w:val="22"/>
          <w:lang w:val="hr-HR"/>
        </w:rPr>
        <w:t>koncept političkih problema i zajedničko dobro;</w:t>
      </w:r>
    </w:p>
    <w:p w:rsidR="00842F7B" w:rsidRPr="00E27110" w:rsidRDefault="00B96E4A">
      <w:pPr>
        <w:shd w:val="clear" w:color="auto" w:fill="FFFFFF"/>
        <w:spacing w:before="110" w:line="259" w:lineRule="exact"/>
        <w:ind w:left="413"/>
        <w:rPr>
          <w:lang w:val="hr-HR"/>
        </w:rPr>
      </w:pPr>
      <w:r w:rsidRPr="00E27110">
        <w:rPr>
          <w:sz w:val="22"/>
          <w:szCs w:val="22"/>
          <w:lang w:val="hr-HR"/>
        </w:rPr>
        <w:t xml:space="preserve">kompetitivno okruženje; u pluralističkim društvima, politički argumenti su često povezani s interesima; </w:t>
      </w:r>
    </w:p>
    <w:p w:rsidR="00842F7B" w:rsidRPr="00E27110" w:rsidRDefault="00B96E4A">
      <w:pPr>
        <w:shd w:val="clear" w:color="auto" w:fill="FFFFFF"/>
        <w:spacing w:before="110" w:line="259" w:lineRule="exact"/>
        <w:ind w:left="418"/>
        <w:rPr>
          <w:lang w:val="hr-HR"/>
        </w:rPr>
      </w:pPr>
      <w:r w:rsidRPr="00E27110">
        <w:rPr>
          <w:sz w:val="22"/>
          <w:szCs w:val="22"/>
          <w:lang w:val="hr-HR"/>
        </w:rPr>
        <w:t>političko odlučivanje kao proces kolektivnog učenja; nepostojanje sveznajućih igrača (kao što su vođe ili stranke s ideologijom spasa);</w:t>
      </w:r>
    </w:p>
    <w:p w:rsidR="00842F7B" w:rsidRPr="00E27110" w:rsidRDefault="00B96E4A" w:rsidP="00B96E4A">
      <w:pPr>
        <w:shd w:val="clear" w:color="auto" w:fill="FFFFFF"/>
        <w:spacing w:before="110" w:line="259" w:lineRule="exact"/>
        <w:ind w:left="413"/>
        <w:rPr>
          <w:sz w:val="22"/>
          <w:szCs w:val="22"/>
          <w:lang w:val="hr-HR"/>
        </w:rPr>
      </w:pPr>
      <w:r w:rsidRPr="00E27110">
        <w:rPr>
          <w:sz w:val="22"/>
          <w:szCs w:val="22"/>
          <w:lang w:val="hr-HR"/>
        </w:rPr>
        <w:t>snaž</w:t>
      </w:r>
      <w:r w:rsidR="00734A6C" w:rsidRPr="00E27110">
        <w:rPr>
          <w:sz w:val="22"/>
          <w:szCs w:val="22"/>
          <w:lang w:val="hr-HR"/>
        </w:rPr>
        <w:t>a</w:t>
      </w:r>
      <w:r w:rsidRPr="00E27110">
        <w:rPr>
          <w:sz w:val="22"/>
          <w:szCs w:val="22"/>
          <w:lang w:val="hr-HR"/>
        </w:rPr>
        <w:t>n utjecaj javnog mnijenja i medijskog izvješ</w:t>
      </w:r>
      <w:r w:rsidR="00E34ACB">
        <w:rPr>
          <w:sz w:val="22"/>
          <w:szCs w:val="22"/>
          <w:lang w:val="hr-HR"/>
        </w:rPr>
        <w:t>ći</w:t>
      </w:r>
      <w:r w:rsidRPr="00E27110">
        <w:rPr>
          <w:sz w:val="22"/>
          <w:szCs w:val="22"/>
          <w:lang w:val="hr-HR"/>
        </w:rPr>
        <w:t>vanja; mogućnost da građani i interesne skupine interveniraju i sudjeluju.</w:t>
      </w:r>
    </w:p>
    <w:p w:rsidR="00842F7B" w:rsidRPr="00E27110" w:rsidRDefault="00B96E4A">
      <w:pPr>
        <w:shd w:val="clear" w:color="auto" w:fill="FFFFFF"/>
        <w:spacing w:before="302"/>
        <w:ind w:left="29"/>
        <w:rPr>
          <w:lang w:val="hr-HR"/>
        </w:rPr>
      </w:pPr>
      <w:r w:rsidRPr="00E27110">
        <w:rPr>
          <w:rFonts w:ascii="Arial" w:hAnsi="Arial" w:cs="Arial"/>
          <w:b/>
          <w:bCs/>
          <w:sz w:val="28"/>
          <w:szCs w:val="28"/>
          <w:lang w:val="hr-HR"/>
        </w:rPr>
        <w:t xml:space="preserve">Kako model funkcionira – što </w:t>
      </w:r>
      <w:r w:rsidR="00E5381F" w:rsidRPr="00E27110">
        <w:rPr>
          <w:rFonts w:ascii="Arial" w:hAnsi="Arial" w:cs="Arial"/>
          <w:b/>
          <w:bCs/>
          <w:sz w:val="28"/>
          <w:szCs w:val="28"/>
          <w:lang w:val="hr-HR"/>
        </w:rPr>
        <w:t>pri</w:t>
      </w:r>
      <w:r w:rsidRPr="00E27110">
        <w:rPr>
          <w:rFonts w:ascii="Arial" w:hAnsi="Arial" w:cs="Arial"/>
          <w:b/>
          <w:bCs/>
          <w:sz w:val="28"/>
          <w:szCs w:val="28"/>
          <w:lang w:val="hr-HR"/>
        </w:rPr>
        <w:t xml:space="preserve">kazuje, a što </w:t>
      </w:r>
      <w:r w:rsidR="00E34ACB">
        <w:rPr>
          <w:rFonts w:ascii="Arial" w:hAnsi="Arial" w:cs="Arial"/>
          <w:b/>
          <w:bCs/>
          <w:sz w:val="28"/>
          <w:szCs w:val="28"/>
          <w:lang w:val="hr-HR"/>
        </w:rPr>
        <w:t>propušta</w:t>
      </w:r>
      <w:r w:rsidRPr="00E27110">
        <w:rPr>
          <w:rFonts w:ascii="Arial" w:hAnsi="Arial" w:cs="Arial"/>
          <w:b/>
          <w:bCs/>
          <w:sz w:val="28"/>
          <w:szCs w:val="28"/>
          <w:lang w:val="hr-HR"/>
        </w:rPr>
        <w:t xml:space="preserve">  </w:t>
      </w:r>
    </w:p>
    <w:p w:rsidR="00842F7B" w:rsidRPr="00E27110" w:rsidRDefault="00B96E4A">
      <w:pPr>
        <w:shd w:val="clear" w:color="auto" w:fill="FFFFFF"/>
        <w:spacing w:before="91" w:line="259" w:lineRule="exact"/>
        <w:ind w:left="10" w:right="29"/>
        <w:jc w:val="both"/>
        <w:rPr>
          <w:lang w:val="hr-HR"/>
        </w:rPr>
      </w:pPr>
      <w:r w:rsidRPr="00E27110">
        <w:rPr>
          <w:sz w:val="22"/>
          <w:szCs w:val="22"/>
          <w:lang w:val="hr-HR"/>
        </w:rPr>
        <w:t>Politički ciklus je model –</w:t>
      </w:r>
      <w:r w:rsidR="00734A6C" w:rsidRPr="00E27110">
        <w:rPr>
          <w:sz w:val="22"/>
          <w:szCs w:val="22"/>
          <w:lang w:val="hr-HR"/>
        </w:rPr>
        <w:t xml:space="preserve"> </w:t>
      </w:r>
      <w:r w:rsidRPr="00E27110">
        <w:rPr>
          <w:sz w:val="22"/>
          <w:szCs w:val="22"/>
          <w:lang w:val="hr-HR"/>
        </w:rPr>
        <w:t>nacrt koji funkcionira kao zemljopisna karta. Mnogo toga prikazuje</w:t>
      </w:r>
      <w:r w:rsidR="00E5381F" w:rsidRPr="00E27110">
        <w:rPr>
          <w:sz w:val="22"/>
          <w:szCs w:val="22"/>
          <w:lang w:val="hr-HR"/>
        </w:rPr>
        <w:t xml:space="preserve"> i nudi logiku razumijevanja. Zbog toga se modeli često koriste u obrazovanju i znanosti jer bez njih bismo jako malo toga u ovom složenom svijetu </w:t>
      </w:r>
      <w:r w:rsidR="00E34ACB">
        <w:rPr>
          <w:sz w:val="22"/>
          <w:szCs w:val="22"/>
          <w:lang w:val="hr-HR"/>
        </w:rPr>
        <w:t xml:space="preserve">mogli </w:t>
      </w:r>
      <w:r w:rsidR="00E5381F" w:rsidRPr="00E27110">
        <w:rPr>
          <w:sz w:val="22"/>
          <w:szCs w:val="22"/>
          <w:lang w:val="hr-HR"/>
        </w:rPr>
        <w:t xml:space="preserve">razumjeli. </w:t>
      </w:r>
    </w:p>
    <w:p w:rsidR="00842F7B" w:rsidRPr="00E27110" w:rsidRDefault="00734A6C">
      <w:pPr>
        <w:shd w:val="clear" w:color="auto" w:fill="FFFFFF"/>
        <w:spacing w:before="1258"/>
        <w:rPr>
          <w:lang w:val="hr-HR"/>
        </w:rPr>
      </w:pPr>
      <w:r w:rsidRPr="00E27110">
        <w:rPr>
          <w:sz w:val="18"/>
          <w:szCs w:val="18"/>
          <w:lang w:val="hr-HR"/>
        </w:rPr>
        <w:t xml:space="preserve">15. Max Weber, </w:t>
      </w:r>
      <w:r w:rsidR="00E5381F" w:rsidRPr="00E27110">
        <w:rPr>
          <w:sz w:val="18"/>
          <w:szCs w:val="18"/>
          <w:lang w:val="hr-HR"/>
        </w:rPr>
        <w:t>„Politika kao poziv“ (</w:t>
      </w:r>
      <w:r w:rsidRPr="00E27110">
        <w:rPr>
          <w:i/>
          <w:iCs/>
          <w:sz w:val="18"/>
          <w:szCs w:val="18"/>
          <w:lang w:val="hr-HR"/>
        </w:rPr>
        <w:t>Politik als Beruf</w:t>
      </w:r>
      <w:r w:rsidR="00E5381F" w:rsidRPr="00E27110">
        <w:rPr>
          <w:iCs/>
          <w:sz w:val="18"/>
          <w:szCs w:val="18"/>
          <w:lang w:val="hr-HR"/>
        </w:rPr>
        <w:t>)</w:t>
      </w:r>
      <w:r w:rsidRPr="00E27110">
        <w:rPr>
          <w:i/>
          <w:iCs/>
          <w:sz w:val="18"/>
          <w:szCs w:val="18"/>
          <w:lang w:val="hr-HR"/>
        </w:rPr>
        <w:t xml:space="preserve">, </w:t>
      </w:r>
      <w:r w:rsidR="00E5381F" w:rsidRPr="00E27110">
        <w:rPr>
          <w:sz w:val="18"/>
          <w:szCs w:val="18"/>
          <w:lang w:val="hr-HR"/>
        </w:rPr>
        <w:t>Reclam: Stuttgart, 1997, str</w:t>
      </w:r>
      <w:r w:rsidRPr="00E27110">
        <w:rPr>
          <w:sz w:val="18"/>
          <w:szCs w:val="18"/>
          <w:lang w:val="hr-HR"/>
        </w:rPr>
        <w:t>. 82. (</w:t>
      </w:r>
      <w:r w:rsidR="00E5381F" w:rsidRPr="00E27110">
        <w:rPr>
          <w:color w:val="FF0000"/>
          <w:sz w:val="18"/>
          <w:szCs w:val="18"/>
          <w:lang w:val="hr-HR"/>
        </w:rPr>
        <w:t>prijevod na engleski</w:t>
      </w:r>
      <w:r w:rsidRPr="00E27110">
        <w:rPr>
          <w:color w:val="FF0000"/>
          <w:sz w:val="18"/>
          <w:szCs w:val="18"/>
          <w:lang w:val="hr-HR"/>
        </w:rPr>
        <w:t>, P.K.)</w:t>
      </w:r>
    </w:p>
    <w:p w:rsidR="00842F7B" w:rsidRPr="00E27110" w:rsidRDefault="00734A6C">
      <w:pPr>
        <w:shd w:val="clear" w:color="auto" w:fill="FFFFFF"/>
        <w:spacing w:before="600"/>
        <w:ind w:right="29"/>
        <w:jc w:val="right"/>
        <w:rPr>
          <w:lang w:val="hr-HR"/>
        </w:rPr>
      </w:pPr>
      <w:r w:rsidRPr="00E27110">
        <w:rPr>
          <w:rFonts w:ascii="Courier New" w:hAnsi="Courier New" w:cs="Courier New"/>
          <w:sz w:val="22"/>
          <w:szCs w:val="22"/>
          <w:lang w:val="hr-HR"/>
        </w:rPr>
        <w:t>155</w:t>
      </w:r>
    </w:p>
    <w:p w:rsidR="00842F7B" w:rsidRPr="00E27110" w:rsidRDefault="00842F7B">
      <w:pPr>
        <w:shd w:val="clear" w:color="auto" w:fill="FFFFFF"/>
        <w:spacing w:before="600"/>
        <w:ind w:right="29"/>
        <w:jc w:val="right"/>
        <w:rPr>
          <w:lang w:val="hr-HR"/>
        </w:rPr>
        <w:sectPr w:rsidR="00842F7B" w:rsidRPr="00E27110">
          <w:pgSz w:w="11909" w:h="16834"/>
          <w:pgMar w:top="982" w:right="1409" w:bottom="360" w:left="1418" w:header="720" w:footer="720" w:gutter="0"/>
          <w:cols w:space="60"/>
          <w:noEndnote/>
        </w:sectPr>
      </w:pPr>
    </w:p>
    <w:p w:rsidR="00842F7B" w:rsidRPr="00E27110" w:rsidRDefault="00E5381F">
      <w:pPr>
        <w:shd w:val="clear" w:color="auto" w:fill="FFFFFF"/>
        <w:ind w:left="19"/>
        <w:rPr>
          <w:lang w:val="hr-HR"/>
        </w:rPr>
      </w:pPr>
      <w:r w:rsidRPr="00E27110">
        <w:rPr>
          <w:sz w:val="18"/>
          <w:szCs w:val="18"/>
          <w:lang w:val="hr-HR"/>
        </w:rPr>
        <w:lastRenderedPageBreak/>
        <w:t>Sudjelovanje u demokraciji</w:t>
      </w:r>
    </w:p>
    <w:p w:rsidR="00842F7B" w:rsidRPr="00E27110" w:rsidRDefault="00E5381F">
      <w:pPr>
        <w:shd w:val="clear" w:color="auto" w:fill="FFFFFF"/>
        <w:spacing w:before="312" w:line="370" w:lineRule="exact"/>
        <w:ind w:left="34" w:right="2112"/>
        <w:rPr>
          <w:lang w:val="hr-HR"/>
        </w:rPr>
      </w:pPr>
      <w:r w:rsidRPr="00E27110">
        <w:rPr>
          <w:sz w:val="22"/>
          <w:szCs w:val="22"/>
          <w:lang w:val="hr-HR"/>
        </w:rPr>
        <w:t xml:space="preserve">Priručnik za učenike sadrži materijale koji su organizirani kao modeli: </w:t>
      </w:r>
      <w:r w:rsidR="00734A6C" w:rsidRPr="00E27110">
        <w:rPr>
          <w:b/>
          <w:bCs/>
          <w:i/>
          <w:iCs/>
          <w:sz w:val="22"/>
          <w:szCs w:val="22"/>
          <w:lang w:val="hr-HR"/>
        </w:rPr>
        <w:t xml:space="preserve">&amp; </w:t>
      </w:r>
      <w:r w:rsidR="00E34ACB">
        <w:rPr>
          <w:bCs/>
          <w:iCs/>
          <w:sz w:val="22"/>
          <w:szCs w:val="22"/>
          <w:lang w:val="hr-HR"/>
        </w:rPr>
        <w:t>Radni</w:t>
      </w:r>
      <w:r w:rsidRPr="00E27110">
        <w:rPr>
          <w:bCs/>
          <w:iCs/>
          <w:sz w:val="22"/>
          <w:szCs w:val="22"/>
          <w:lang w:val="hr-HR"/>
        </w:rPr>
        <w:t xml:space="preserve"> materijali</w:t>
      </w:r>
      <w:r w:rsidR="00B04B11">
        <w:rPr>
          <w:bCs/>
          <w:iCs/>
          <w:sz w:val="22"/>
          <w:szCs w:val="22"/>
          <w:lang w:val="hr-HR"/>
        </w:rPr>
        <w:t xml:space="preserve"> za učenike</w:t>
      </w:r>
      <w:r w:rsidR="00734A6C" w:rsidRPr="00E27110">
        <w:rPr>
          <w:sz w:val="22"/>
          <w:szCs w:val="22"/>
          <w:lang w:val="hr-HR"/>
        </w:rPr>
        <w:t>:</w:t>
      </w:r>
    </w:p>
    <w:p w:rsidR="00842F7B" w:rsidRPr="00E27110" w:rsidRDefault="00734A6C">
      <w:pPr>
        <w:shd w:val="clear" w:color="auto" w:fill="FFFFFF"/>
        <w:spacing w:line="370" w:lineRule="exact"/>
        <w:ind w:left="446"/>
        <w:rPr>
          <w:lang w:val="hr-HR"/>
        </w:rPr>
      </w:pPr>
      <w:r w:rsidRPr="00E27110">
        <w:rPr>
          <w:sz w:val="22"/>
          <w:szCs w:val="22"/>
          <w:lang w:val="hr-HR"/>
        </w:rPr>
        <w:t xml:space="preserve">1.2 </w:t>
      </w:r>
      <w:r w:rsidR="009B65F8" w:rsidRPr="00E27110">
        <w:rPr>
          <w:sz w:val="22"/>
          <w:szCs w:val="22"/>
          <w:lang w:val="hr-HR"/>
        </w:rPr>
        <w:t xml:space="preserve">Tri opcije koje oblikuju našu budućnost; </w:t>
      </w:r>
    </w:p>
    <w:p w:rsidR="00842F7B" w:rsidRPr="00E27110" w:rsidRDefault="009B65F8" w:rsidP="00304B18">
      <w:pPr>
        <w:numPr>
          <w:ilvl w:val="0"/>
          <w:numId w:val="30"/>
        </w:numPr>
        <w:shd w:val="clear" w:color="auto" w:fill="FFFFFF"/>
        <w:tabs>
          <w:tab w:val="left" w:pos="758"/>
        </w:tabs>
        <w:spacing w:line="370" w:lineRule="exact"/>
        <w:ind w:left="432"/>
        <w:rPr>
          <w:spacing w:val="-6"/>
          <w:sz w:val="22"/>
          <w:szCs w:val="22"/>
          <w:lang w:val="hr-HR"/>
        </w:rPr>
      </w:pPr>
      <w:r w:rsidRPr="00E27110">
        <w:rPr>
          <w:sz w:val="22"/>
          <w:szCs w:val="22"/>
          <w:lang w:val="hr-HR"/>
        </w:rPr>
        <w:t>Kako se demokratski politički sustav odnosi prema različitosti i pluralizmu?</w:t>
      </w:r>
    </w:p>
    <w:p w:rsidR="00842F7B" w:rsidRPr="00E27110" w:rsidRDefault="009B65F8" w:rsidP="00304B18">
      <w:pPr>
        <w:numPr>
          <w:ilvl w:val="0"/>
          <w:numId w:val="30"/>
        </w:numPr>
        <w:shd w:val="clear" w:color="auto" w:fill="FFFFFF"/>
        <w:tabs>
          <w:tab w:val="left" w:pos="758"/>
        </w:tabs>
        <w:spacing w:line="370" w:lineRule="exact"/>
        <w:ind w:left="432"/>
        <w:rPr>
          <w:spacing w:val="-9"/>
          <w:sz w:val="22"/>
          <w:szCs w:val="22"/>
          <w:lang w:val="hr-HR"/>
        </w:rPr>
      </w:pPr>
      <w:r w:rsidRPr="00E27110">
        <w:rPr>
          <w:sz w:val="22"/>
          <w:szCs w:val="22"/>
          <w:lang w:val="hr-HR"/>
        </w:rPr>
        <w:t>Pojam zajedničkog dobra;</w:t>
      </w:r>
    </w:p>
    <w:p w:rsidR="00842F7B" w:rsidRPr="00E27110" w:rsidRDefault="009B65F8" w:rsidP="00304B18">
      <w:pPr>
        <w:numPr>
          <w:ilvl w:val="0"/>
          <w:numId w:val="30"/>
        </w:numPr>
        <w:shd w:val="clear" w:color="auto" w:fill="FFFFFF"/>
        <w:tabs>
          <w:tab w:val="left" w:pos="758"/>
        </w:tabs>
        <w:spacing w:line="370" w:lineRule="exact"/>
        <w:ind w:left="432"/>
        <w:rPr>
          <w:spacing w:val="-8"/>
          <w:sz w:val="22"/>
          <w:szCs w:val="22"/>
          <w:lang w:val="hr-HR"/>
        </w:rPr>
      </w:pPr>
      <w:r w:rsidRPr="00E27110">
        <w:rPr>
          <w:sz w:val="22"/>
          <w:szCs w:val="22"/>
          <w:lang w:val="hr-HR"/>
        </w:rPr>
        <w:t>Karta društv</w:t>
      </w:r>
      <w:r w:rsidR="0035783A">
        <w:rPr>
          <w:sz w:val="22"/>
          <w:szCs w:val="22"/>
          <w:lang w:val="hr-HR"/>
        </w:rPr>
        <w:t>enih podjela</w:t>
      </w:r>
      <w:r w:rsidRPr="00E27110">
        <w:rPr>
          <w:sz w:val="22"/>
          <w:szCs w:val="22"/>
          <w:lang w:val="hr-HR"/>
        </w:rPr>
        <w:t xml:space="preserve"> i političkih stranaka;</w:t>
      </w:r>
    </w:p>
    <w:p w:rsidR="00842F7B" w:rsidRPr="00E27110" w:rsidRDefault="009B65F8" w:rsidP="007A4B64">
      <w:pPr>
        <w:shd w:val="clear" w:color="auto" w:fill="FFFFFF"/>
        <w:spacing w:before="86" w:line="259" w:lineRule="exact"/>
        <w:ind w:left="29" w:right="14"/>
        <w:jc w:val="both"/>
        <w:rPr>
          <w:sz w:val="22"/>
          <w:szCs w:val="22"/>
          <w:lang w:val="hr-HR"/>
        </w:rPr>
      </w:pPr>
      <w:r w:rsidRPr="00E27110">
        <w:rPr>
          <w:sz w:val="22"/>
          <w:szCs w:val="22"/>
          <w:lang w:val="hr-HR"/>
        </w:rPr>
        <w:t xml:space="preserve">Karta nikada </w:t>
      </w:r>
      <w:r w:rsidR="00E34ACB">
        <w:rPr>
          <w:sz w:val="22"/>
          <w:szCs w:val="22"/>
          <w:lang w:val="hr-HR"/>
        </w:rPr>
        <w:t>nije u potpunosti odraz krajobraza</w:t>
      </w:r>
      <w:r w:rsidRPr="00E27110">
        <w:rPr>
          <w:sz w:val="22"/>
          <w:szCs w:val="22"/>
          <w:lang w:val="hr-HR"/>
        </w:rPr>
        <w:t xml:space="preserve"> koji </w:t>
      </w:r>
      <w:r w:rsidR="004F5775">
        <w:rPr>
          <w:sz w:val="22"/>
          <w:szCs w:val="22"/>
          <w:lang w:val="hr-HR"/>
        </w:rPr>
        <w:t>odražava</w:t>
      </w:r>
      <w:r w:rsidRPr="00E27110">
        <w:rPr>
          <w:sz w:val="22"/>
          <w:szCs w:val="22"/>
          <w:lang w:val="hr-HR"/>
        </w:rPr>
        <w:t xml:space="preserve"> – karta mnogo</w:t>
      </w:r>
      <w:r w:rsidR="00E34ACB">
        <w:rPr>
          <w:sz w:val="22"/>
          <w:szCs w:val="22"/>
          <w:lang w:val="hr-HR"/>
        </w:rPr>
        <w:t xml:space="preserve"> toga</w:t>
      </w:r>
      <w:r w:rsidRPr="00E27110">
        <w:rPr>
          <w:sz w:val="22"/>
          <w:szCs w:val="22"/>
          <w:lang w:val="hr-HR"/>
        </w:rPr>
        <w:t xml:space="preserve"> pokazuje, a</w:t>
      </w:r>
      <w:r w:rsidR="00E34ACB">
        <w:rPr>
          <w:sz w:val="22"/>
          <w:szCs w:val="22"/>
          <w:lang w:val="hr-HR"/>
        </w:rPr>
        <w:t>li samo zbog toga što mnogo toga i</w:t>
      </w:r>
      <w:r w:rsidRPr="00E27110">
        <w:rPr>
          <w:sz w:val="22"/>
          <w:szCs w:val="22"/>
          <w:lang w:val="hr-HR"/>
        </w:rPr>
        <w:t xml:space="preserve"> ispušta. Kar</w:t>
      </w:r>
      <w:r w:rsidR="007A4B64" w:rsidRPr="00E27110">
        <w:rPr>
          <w:sz w:val="22"/>
          <w:szCs w:val="22"/>
          <w:lang w:val="hr-HR"/>
        </w:rPr>
        <w:t>tu</w:t>
      </w:r>
      <w:r w:rsidRPr="00E27110">
        <w:rPr>
          <w:sz w:val="22"/>
          <w:szCs w:val="22"/>
          <w:lang w:val="hr-HR"/>
        </w:rPr>
        <w:t xml:space="preserve"> koja bi sve prikazivala </w:t>
      </w:r>
      <w:r w:rsidR="007A4B64" w:rsidRPr="00E27110">
        <w:rPr>
          <w:sz w:val="22"/>
          <w:szCs w:val="22"/>
          <w:lang w:val="hr-HR"/>
        </w:rPr>
        <w:t xml:space="preserve">ne bi nitko razumio jer bi </w:t>
      </w:r>
      <w:r w:rsidRPr="00E27110">
        <w:rPr>
          <w:sz w:val="22"/>
          <w:szCs w:val="22"/>
          <w:lang w:val="hr-HR"/>
        </w:rPr>
        <w:t>bila prekomplicirana</w:t>
      </w:r>
      <w:r w:rsidR="004F5775">
        <w:rPr>
          <w:sz w:val="22"/>
          <w:szCs w:val="22"/>
          <w:lang w:val="hr-HR"/>
        </w:rPr>
        <w:t>. Isto vrijedi i za modele kao što je politički ciklus</w:t>
      </w:r>
      <w:r w:rsidR="007A4B64" w:rsidRPr="00E27110">
        <w:rPr>
          <w:sz w:val="22"/>
          <w:szCs w:val="22"/>
          <w:lang w:val="hr-HR"/>
        </w:rPr>
        <w:t>. Takav model se također ne bi smio brkati sa stvarnošću. Njegov naglasak je na procesu političkog odlučivanja – „polaganom bušenju tvrdih dasaka“ – a manje pažnje posvećuje drugoj dimenziji politike, težnji i borbi za ostvarivanje moći i utjecaja.</w:t>
      </w:r>
      <w:r w:rsidR="00734A6C" w:rsidRPr="00E27110">
        <w:rPr>
          <w:rFonts w:eastAsia="Times New Roman"/>
          <w:sz w:val="22"/>
          <w:szCs w:val="22"/>
          <w:vertAlign w:val="superscript"/>
          <w:lang w:val="hr-HR"/>
        </w:rPr>
        <w:t>16</w:t>
      </w:r>
    </w:p>
    <w:p w:rsidR="00842F7B" w:rsidRPr="00E27110" w:rsidRDefault="007A4B64">
      <w:pPr>
        <w:shd w:val="clear" w:color="auto" w:fill="FFFFFF"/>
        <w:spacing w:before="110" w:line="259" w:lineRule="exact"/>
        <w:ind w:left="24" w:right="24"/>
        <w:jc w:val="both"/>
        <w:rPr>
          <w:lang w:val="hr-HR"/>
        </w:rPr>
      </w:pPr>
      <w:r w:rsidRPr="00E27110">
        <w:rPr>
          <w:sz w:val="22"/>
          <w:szCs w:val="22"/>
          <w:lang w:val="hr-HR"/>
        </w:rPr>
        <w:t xml:space="preserve">U demokratskim sustavima, dvije dimenzije politike su povezane: donositelji političkih odluka se </w:t>
      </w:r>
      <w:r w:rsidR="004F5775">
        <w:rPr>
          <w:sz w:val="22"/>
          <w:szCs w:val="22"/>
          <w:lang w:val="hr-HR"/>
        </w:rPr>
        <w:t>hvataju u koštac</w:t>
      </w:r>
      <w:r w:rsidRPr="00E27110">
        <w:rPr>
          <w:sz w:val="22"/>
          <w:szCs w:val="22"/>
          <w:lang w:val="hr-HR"/>
        </w:rPr>
        <w:t xml:space="preserve"> s teškim problemima, a</w:t>
      </w:r>
      <w:r w:rsidR="004F5775">
        <w:rPr>
          <w:sz w:val="22"/>
          <w:szCs w:val="22"/>
          <w:lang w:val="hr-HR"/>
        </w:rPr>
        <w:t>li</w:t>
      </w:r>
      <w:r w:rsidRPr="00E27110">
        <w:rPr>
          <w:sz w:val="22"/>
          <w:szCs w:val="22"/>
          <w:lang w:val="hr-HR"/>
        </w:rPr>
        <w:t xml:space="preserve"> i </w:t>
      </w:r>
      <w:r w:rsidR="004F5775">
        <w:rPr>
          <w:sz w:val="22"/>
          <w:szCs w:val="22"/>
          <w:lang w:val="hr-HR"/>
        </w:rPr>
        <w:t>međusobno,</w:t>
      </w:r>
      <w:r w:rsidRPr="00E27110">
        <w:rPr>
          <w:sz w:val="22"/>
          <w:szCs w:val="22"/>
          <w:lang w:val="hr-HR"/>
        </w:rPr>
        <w:t xml:space="preserve"> kao politički suparnici. U modelu političkog ciklusa, faza utvrđivanja programa pokazuje kako obje ove dimenzije idu zajedno. Mogućnost razumijevanja političkog</w:t>
      </w:r>
      <w:r w:rsidR="004F5775">
        <w:rPr>
          <w:sz w:val="22"/>
          <w:szCs w:val="22"/>
          <w:lang w:val="hr-HR"/>
        </w:rPr>
        <w:t xml:space="preserve"> problema koji postoji</w:t>
      </w:r>
      <w:r w:rsidRPr="00E27110">
        <w:rPr>
          <w:sz w:val="22"/>
          <w:szCs w:val="22"/>
          <w:lang w:val="hr-HR"/>
        </w:rPr>
        <w:t xml:space="preserve"> je pitanje moći i utjecaja. </w:t>
      </w:r>
    </w:p>
    <w:p w:rsidR="00842F7B" w:rsidRPr="00E27110" w:rsidRDefault="007A4B64">
      <w:pPr>
        <w:shd w:val="clear" w:color="auto" w:fill="FFFFFF"/>
        <w:spacing w:before="106" w:line="259" w:lineRule="exact"/>
        <w:ind w:left="29" w:right="19"/>
        <w:jc w:val="both"/>
        <w:rPr>
          <w:lang w:val="hr-HR"/>
        </w:rPr>
      </w:pPr>
      <w:r w:rsidRPr="00E27110">
        <w:rPr>
          <w:spacing w:val="-1"/>
          <w:sz w:val="22"/>
          <w:szCs w:val="22"/>
          <w:lang w:val="hr-HR"/>
        </w:rPr>
        <w:t>Evo primjer</w:t>
      </w:r>
      <w:r w:rsidR="004F5775">
        <w:rPr>
          <w:spacing w:val="-1"/>
          <w:sz w:val="22"/>
          <w:szCs w:val="22"/>
          <w:lang w:val="hr-HR"/>
        </w:rPr>
        <w:t>a. Jedna skupina ljudi tvrdi, „</w:t>
      </w:r>
      <w:r w:rsidRPr="00E27110">
        <w:rPr>
          <w:spacing w:val="-1"/>
          <w:sz w:val="22"/>
          <w:szCs w:val="22"/>
          <w:lang w:val="hr-HR"/>
        </w:rPr>
        <w:t>porezi</w:t>
      </w:r>
      <w:r w:rsidR="004F5775">
        <w:rPr>
          <w:spacing w:val="-1"/>
          <w:sz w:val="22"/>
          <w:szCs w:val="22"/>
          <w:lang w:val="hr-HR"/>
        </w:rPr>
        <w:t xml:space="preserve"> su previsoki</w:t>
      </w:r>
      <w:r w:rsidRPr="00E27110">
        <w:rPr>
          <w:spacing w:val="-1"/>
          <w:sz w:val="22"/>
          <w:szCs w:val="22"/>
          <w:lang w:val="hr-HR"/>
        </w:rPr>
        <w:t>, ono odvraća</w:t>
      </w:r>
      <w:r w:rsidR="004F5775">
        <w:rPr>
          <w:spacing w:val="-1"/>
          <w:sz w:val="22"/>
          <w:szCs w:val="22"/>
          <w:lang w:val="hr-HR"/>
        </w:rPr>
        <w:t>ju</w:t>
      </w:r>
      <w:r w:rsidRPr="00E27110">
        <w:rPr>
          <w:spacing w:val="-1"/>
          <w:sz w:val="22"/>
          <w:szCs w:val="22"/>
          <w:lang w:val="hr-HR"/>
        </w:rPr>
        <w:t xml:space="preserve"> ulagače“, d</w:t>
      </w:r>
      <w:r w:rsidR="004F5775">
        <w:rPr>
          <w:spacing w:val="-1"/>
          <w:sz w:val="22"/>
          <w:szCs w:val="22"/>
          <w:lang w:val="hr-HR"/>
        </w:rPr>
        <w:t>ok druga tvrdi, „porezi su preniski</w:t>
      </w:r>
      <w:r w:rsidRPr="00E27110">
        <w:rPr>
          <w:spacing w:val="-1"/>
          <w:sz w:val="22"/>
          <w:szCs w:val="22"/>
          <w:lang w:val="hr-HR"/>
        </w:rPr>
        <w:t xml:space="preserve"> </w:t>
      </w:r>
      <w:r w:rsidR="00096D79" w:rsidRPr="00E27110">
        <w:rPr>
          <w:spacing w:val="-1"/>
          <w:sz w:val="22"/>
          <w:szCs w:val="22"/>
          <w:lang w:val="hr-HR"/>
        </w:rPr>
        <w:t>budući da su obrazovanje i socijalna zaštita nedovoljno financirani.“ Iza svake definicije problema oporezivanja stoje interesi i osnovna politička stajališta, a rješenja podrazumijevaju suprotne stavove: smanjite poreze za one s većim prihodima – ili</w:t>
      </w:r>
      <w:r w:rsidR="004F5775">
        <w:rPr>
          <w:spacing w:val="-1"/>
          <w:sz w:val="22"/>
          <w:szCs w:val="22"/>
          <w:lang w:val="hr-HR"/>
        </w:rPr>
        <w:t xml:space="preserve"> ih povećajte. Prva definicija j</w:t>
      </w:r>
      <w:r w:rsidR="00096D79" w:rsidRPr="00E27110">
        <w:rPr>
          <w:spacing w:val="-1"/>
          <w:sz w:val="22"/>
          <w:szCs w:val="22"/>
          <w:lang w:val="hr-HR"/>
        </w:rPr>
        <w:t xml:space="preserve">e neoliberalna, a druga socijademokratska (vidi </w:t>
      </w:r>
      <w:r w:rsidR="00734A6C" w:rsidRPr="00E27110">
        <w:rPr>
          <w:rFonts w:eastAsia="Times New Roman"/>
          <w:b/>
          <w:bCs/>
          <w:i/>
          <w:iCs/>
          <w:sz w:val="22"/>
          <w:szCs w:val="22"/>
          <w:lang w:val="hr-HR"/>
        </w:rPr>
        <w:t xml:space="preserve">&amp; </w:t>
      </w:r>
      <w:r w:rsidR="004F5775">
        <w:rPr>
          <w:rFonts w:eastAsia="Times New Roman"/>
          <w:sz w:val="22"/>
          <w:szCs w:val="22"/>
          <w:lang w:val="hr-HR"/>
        </w:rPr>
        <w:t>Radni</w:t>
      </w:r>
      <w:r w:rsidR="00096D79" w:rsidRPr="00E27110">
        <w:rPr>
          <w:rFonts w:eastAsia="Times New Roman"/>
          <w:sz w:val="22"/>
          <w:szCs w:val="22"/>
          <w:lang w:val="hr-HR"/>
        </w:rPr>
        <w:t xml:space="preserve"> materijal </w:t>
      </w:r>
      <w:r w:rsidR="004F5775">
        <w:rPr>
          <w:rFonts w:eastAsia="Times New Roman"/>
          <w:sz w:val="22"/>
          <w:szCs w:val="22"/>
          <w:lang w:val="hr-HR"/>
        </w:rPr>
        <w:t xml:space="preserve">za učenike </w:t>
      </w:r>
      <w:r w:rsidR="00734A6C" w:rsidRPr="00E27110">
        <w:rPr>
          <w:rFonts w:eastAsia="Times New Roman"/>
          <w:sz w:val="22"/>
          <w:szCs w:val="22"/>
          <w:lang w:val="hr-HR"/>
        </w:rPr>
        <w:t>3.6).</w:t>
      </w:r>
    </w:p>
    <w:p w:rsidR="00842F7B" w:rsidRPr="00E27110" w:rsidRDefault="00096D79">
      <w:pPr>
        <w:shd w:val="clear" w:color="auto" w:fill="FFFFFF"/>
        <w:spacing w:before="110" w:line="259" w:lineRule="exact"/>
        <w:ind w:right="19"/>
        <w:jc w:val="both"/>
        <w:rPr>
          <w:lang w:val="hr-HR"/>
        </w:rPr>
      </w:pPr>
      <w:r w:rsidRPr="00E27110">
        <w:rPr>
          <w:sz w:val="22"/>
          <w:szCs w:val="22"/>
          <w:lang w:val="hr-HR"/>
        </w:rPr>
        <w:t xml:space="preserve">Građani trebaju biti svjesni obje definicije. Model političkog ciklusa je alat koji građanima </w:t>
      </w:r>
      <w:r w:rsidR="004F5775">
        <w:rPr>
          <w:sz w:val="22"/>
          <w:szCs w:val="22"/>
          <w:lang w:val="hr-HR"/>
        </w:rPr>
        <w:t>pomaže da prepoznaju i ocjenjuju</w:t>
      </w:r>
      <w:r w:rsidRPr="00E27110">
        <w:rPr>
          <w:sz w:val="22"/>
          <w:szCs w:val="22"/>
          <w:lang w:val="hr-HR"/>
        </w:rPr>
        <w:t xml:space="preserve"> napore </w:t>
      </w:r>
      <w:r w:rsidR="004F5775">
        <w:rPr>
          <w:sz w:val="22"/>
          <w:szCs w:val="22"/>
          <w:lang w:val="hr-HR"/>
        </w:rPr>
        <w:t>donositelja političkih odluka da riješe</w:t>
      </w:r>
      <w:r w:rsidRPr="00E27110">
        <w:rPr>
          <w:sz w:val="22"/>
          <w:szCs w:val="22"/>
          <w:lang w:val="hr-HR"/>
        </w:rPr>
        <w:t xml:space="preserve"> društvene probleme. </w:t>
      </w:r>
    </w:p>
    <w:p w:rsidR="00842F7B" w:rsidRPr="00E27110" w:rsidRDefault="00096D79">
      <w:pPr>
        <w:shd w:val="clear" w:color="auto" w:fill="FFFFFF"/>
        <w:spacing w:before="264" w:line="370" w:lineRule="exact"/>
        <w:ind w:left="29"/>
        <w:rPr>
          <w:lang w:val="hr-HR"/>
        </w:rPr>
      </w:pPr>
      <w:r w:rsidRPr="00E27110">
        <w:rPr>
          <w:rFonts w:ascii="Arial" w:hAnsi="Arial" w:cs="Arial"/>
          <w:b/>
          <w:bCs/>
          <w:spacing w:val="-3"/>
          <w:sz w:val="28"/>
          <w:szCs w:val="28"/>
          <w:lang w:val="hr-HR"/>
        </w:rPr>
        <w:t>Mogućnost učenja u svrhu savladavanja modela političkih ciklusa</w:t>
      </w:r>
    </w:p>
    <w:p w:rsidR="00842F7B" w:rsidRPr="00E27110" w:rsidRDefault="00096D79">
      <w:pPr>
        <w:shd w:val="clear" w:color="auto" w:fill="FFFFFF"/>
        <w:spacing w:line="370" w:lineRule="exact"/>
        <w:ind w:left="24"/>
        <w:rPr>
          <w:lang w:val="hr-HR"/>
        </w:rPr>
      </w:pPr>
      <w:r w:rsidRPr="00E27110">
        <w:rPr>
          <w:sz w:val="22"/>
          <w:szCs w:val="22"/>
          <w:lang w:val="hr-HR"/>
        </w:rPr>
        <w:t>Mogućnost</w:t>
      </w:r>
      <w:r w:rsidR="004F5775">
        <w:rPr>
          <w:sz w:val="22"/>
          <w:szCs w:val="22"/>
          <w:lang w:val="hr-HR"/>
        </w:rPr>
        <w:t>i</w:t>
      </w:r>
      <w:r w:rsidRPr="00E27110">
        <w:rPr>
          <w:sz w:val="22"/>
          <w:szCs w:val="22"/>
          <w:lang w:val="hr-HR"/>
        </w:rPr>
        <w:t xml:space="preserve"> ove jedinice u smislu razvijanja kompetencije </w:t>
      </w:r>
      <w:r w:rsidR="004F5775">
        <w:rPr>
          <w:sz w:val="22"/>
          <w:szCs w:val="22"/>
          <w:lang w:val="hr-HR"/>
        </w:rPr>
        <w:t>uključuju</w:t>
      </w:r>
      <w:r w:rsidR="00A1049C" w:rsidRPr="00E27110">
        <w:rPr>
          <w:sz w:val="22"/>
          <w:szCs w:val="22"/>
          <w:lang w:val="hr-HR"/>
        </w:rPr>
        <w:t xml:space="preserve"> sljedeće:</w:t>
      </w:r>
    </w:p>
    <w:p w:rsidR="00842F7B" w:rsidRPr="00E27110" w:rsidRDefault="004F5775">
      <w:pPr>
        <w:shd w:val="clear" w:color="auto" w:fill="FFFFFF"/>
        <w:spacing w:line="370" w:lineRule="exact"/>
        <w:ind w:left="38"/>
        <w:rPr>
          <w:lang w:val="hr-HR"/>
        </w:rPr>
      </w:pPr>
      <w:r>
        <w:rPr>
          <w:sz w:val="22"/>
          <w:szCs w:val="22"/>
          <w:lang w:val="hr-HR"/>
        </w:rPr>
        <w:t>Kompetencija</w:t>
      </w:r>
      <w:r w:rsidR="00A1049C" w:rsidRPr="00E27110">
        <w:rPr>
          <w:sz w:val="22"/>
          <w:szCs w:val="22"/>
          <w:lang w:val="hr-HR"/>
        </w:rPr>
        <w:t xml:space="preserve"> analize i prosudbe:</w:t>
      </w:r>
    </w:p>
    <w:p w:rsidR="00842F7B" w:rsidRPr="00E27110" w:rsidRDefault="004F5775">
      <w:pPr>
        <w:shd w:val="clear" w:color="auto" w:fill="FFFFFF"/>
        <w:spacing w:line="370" w:lineRule="exact"/>
        <w:ind w:left="418"/>
        <w:rPr>
          <w:lang w:val="hr-HR"/>
        </w:rPr>
      </w:pPr>
      <w:r>
        <w:rPr>
          <w:sz w:val="22"/>
          <w:szCs w:val="22"/>
          <w:lang w:val="hr-HR"/>
        </w:rPr>
        <w:t>Učenike se uči kako mogu postati</w:t>
      </w:r>
      <w:r w:rsidR="00A1049C" w:rsidRPr="00E27110">
        <w:rPr>
          <w:sz w:val="22"/>
          <w:szCs w:val="22"/>
          <w:lang w:val="hr-HR"/>
        </w:rPr>
        <w:t xml:space="preserve"> aktivni korisnici medijskih informacija.</w:t>
      </w:r>
    </w:p>
    <w:p w:rsidR="00842F7B" w:rsidRPr="00E27110" w:rsidRDefault="00A1049C">
      <w:pPr>
        <w:shd w:val="clear" w:color="auto" w:fill="FFFFFF"/>
        <w:spacing w:before="86" w:line="259" w:lineRule="exact"/>
        <w:ind w:left="432"/>
        <w:rPr>
          <w:lang w:val="hr-HR"/>
        </w:rPr>
      </w:pPr>
      <w:r w:rsidRPr="00E27110">
        <w:rPr>
          <w:sz w:val="22"/>
          <w:szCs w:val="22"/>
          <w:lang w:val="hr-HR"/>
        </w:rPr>
        <w:t>Razvijaju kritičnost pri raspravljanju o problemima koji su na dnevnom redu</w:t>
      </w:r>
      <w:r w:rsidR="004F5775">
        <w:rPr>
          <w:sz w:val="22"/>
          <w:szCs w:val="22"/>
          <w:lang w:val="hr-HR"/>
        </w:rPr>
        <w:t>,</w:t>
      </w:r>
      <w:r w:rsidRPr="00E27110">
        <w:rPr>
          <w:sz w:val="22"/>
          <w:szCs w:val="22"/>
          <w:lang w:val="hr-HR"/>
        </w:rPr>
        <w:t xml:space="preserve"> </w:t>
      </w:r>
      <w:r w:rsidR="004F5775">
        <w:rPr>
          <w:sz w:val="22"/>
          <w:szCs w:val="22"/>
          <w:lang w:val="hr-HR"/>
        </w:rPr>
        <w:t>ili su u raznim fazama političk</w:t>
      </w:r>
      <w:r w:rsidRPr="00E27110">
        <w:rPr>
          <w:sz w:val="22"/>
          <w:szCs w:val="22"/>
          <w:lang w:val="hr-HR"/>
        </w:rPr>
        <w:t xml:space="preserve">og odlučivanja.  </w:t>
      </w:r>
    </w:p>
    <w:p w:rsidR="00842F7B" w:rsidRPr="00E27110" w:rsidRDefault="00FA29E2">
      <w:pPr>
        <w:shd w:val="clear" w:color="auto" w:fill="FFFFFF"/>
        <w:spacing w:before="110" w:line="259" w:lineRule="exact"/>
        <w:ind w:left="432"/>
        <w:rPr>
          <w:lang w:val="hr-HR"/>
        </w:rPr>
      </w:pPr>
      <w:r w:rsidRPr="00E27110">
        <w:rPr>
          <w:sz w:val="22"/>
          <w:szCs w:val="22"/>
          <w:lang w:val="hr-HR"/>
        </w:rPr>
        <w:t>Učenici cijene važnost postizanja kompromisa oko različitih interesa (heuristički koncepti političkih problema i zajedničkog dobra).</w:t>
      </w:r>
    </w:p>
    <w:p w:rsidR="00842F7B" w:rsidRPr="00E27110" w:rsidRDefault="004F5775">
      <w:pPr>
        <w:shd w:val="clear" w:color="auto" w:fill="FFFFFF"/>
        <w:spacing w:before="120"/>
        <w:ind w:left="38"/>
        <w:rPr>
          <w:lang w:val="hr-HR"/>
        </w:rPr>
      </w:pPr>
      <w:r>
        <w:rPr>
          <w:sz w:val="22"/>
          <w:szCs w:val="22"/>
          <w:lang w:val="hr-HR"/>
        </w:rPr>
        <w:t>Kompetencija</w:t>
      </w:r>
      <w:r w:rsidR="00FA29E2" w:rsidRPr="00E27110">
        <w:rPr>
          <w:sz w:val="22"/>
          <w:szCs w:val="22"/>
          <w:lang w:val="hr-HR"/>
        </w:rPr>
        <w:t xml:space="preserve"> političkog sudjelovanja:</w:t>
      </w:r>
    </w:p>
    <w:p w:rsidR="00842F7B" w:rsidRPr="00E27110" w:rsidRDefault="00FA29E2">
      <w:pPr>
        <w:shd w:val="clear" w:color="auto" w:fill="FFFFFF"/>
        <w:spacing w:before="106" w:line="264" w:lineRule="exact"/>
        <w:ind w:left="34" w:right="14"/>
        <w:jc w:val="both"/>
        <w:rPr>
          <w:lang w:val="hr-HR"/>
        </w:rPr>
      </w:pPr>
      <w:r w:rsidRPr="00E27110">
        <w:rPr>
          <w:sz w:val="22"/>
          <w:szCs w:val="22"/>
          <w:lang w:val="hr-HR"/>
        </w:rPr>
        <w:t xml:space="preserve">Učenici su u stanju prepoznati faze procesa političkog odlučivanja </w:t>
      </w:r>
      <w:r w:rsidR="004F5775">
        <w:rPr>
          <w:sz w:val="22"/>
          <w:szCs w:val="22"/>
          <w:lang w:val="hr-HR"/>
        </w:rPr>
        <w:t>u kojima</w:t>
      </w:r>
      <w:r w:rsidRPr="00E27110">
        <w:rPr>
          <w:sz w:val="22"/>
          <w:szCs w:val="22"/>
          <w:lang w:val="hr-HR"/>
        </w:rPr>
        <w:t xml:space="preserve"> mogu intervenirati i vr</w:t>
      </w:r>
      <w:r w:rsidR="004F5775">
        <w:rPr>
          <w:sz w:val="22"/>
          <w:szCs w:val="22"/>
          <w:lang w:val="hr-HR"/>
        </w:rPr>
        <w:t>šiti utjecaj (faze prije i poslije</w:t>
      </w:r>
      <w:r w:rsidRPr="00E27110">
        <w:rPr>
          <w:sz w:val="22"/>
          <w:szCs w:val="22"/>
          <w:lang w:val="hr-HR"/>
        </w:rPr>
        <w:t xml:space="preserve"> odluke).</w:t>
      </w:r>
    </w:p>
    <w:p w:rsidR="00842F7B" w:rsidRPr="00E27110" w:rsidRDefault="00721E75">
      <w:pPr>
        <w:shd w:val="clear" w:color="auto" w:fill="FFFFFF"/>
        <w:spacing w:before="302"/>
        <w:ind w:left="48"/>
        <w:rPr>
          <w:lang w:val="hr-HR"/>
        </w:rPr>
      </w:pPr>
      <w:r w:rsidRPr="00E27110">
        <w:rPr>
          <w:rFonts w:ascii="Arial" w:hAnsi="Arial" w:cs="Arial"/>
          <w:b/>
          <w:bCs/>
          <w:sz w:val="28"/>
          <w:szCs w:val="28"/>
          <w:lang w:val="hr-HR"/>
        </w:rPr>
        <w:t>Didaktički okvir jedinice</w:t>
      </w:r>
    </w:p>
    <w:p w:rsidR="00842F7B" w:rsidRPr="00E27110" w:rsidRDefault="00721E75">
      <w:pPr>
        <w:shd w:val="clear" w:color="auto" w:fill="FFFFFF"/>
        <w:spacing w:before="91" w:line="259" w:lineRule="exact"/>
        <w:ind w:left="24"/>
        <w:jc w:val="both"/>
        <w:rPr>
          <w:lang w:val="hr-HR"/>
        </w:rPr>
      </w:pPr>
      <w:r w:rsidRPr="00E27110">
        <w:rPr>
          <w:sz w:val="22"/>
          <w:szCs w:val="22"/>
          <w:lang w:val="hr-HR"/>
        </w:rPr>
        <w:t>Učenici se upoznaju s modelom politič</w:t>
      </w:r>
      <w:r w:rsidR="005D1863">
        <w:rPr>
          <w:sz w:val="22"/>
          <w:szCs w:val="22"/>
          <w:lang w:val="hr-HR"/>
        </w:rPr>
        <w:t xml:space="preserve">kog ciklusa kao alatom i </w:t>
      </w:r>
      <w:r w:rsidRPr="00E27110">
        <w:rPr>
          <w:sz w:val="22"/>
          <w:szCs w:val="22"/>
          <w:lang w:val="hr-HR"/>
        </w:rPr>
        <w:t>primjenjuju</w:t>
      </w:r>
      <w:r w:rsidR="005D1863">
        <w:rPr>
          <w:sz w:val="22"/>
          <w:szCs w:val="22"/>
          <w:lang w:val="hr-HR"/>
        </w:rPr>
        <w:t xml:space="preserve"> ga</w:t>
      </w:r>
      <w:r w:rsidRPr="00E27110">
        <w:rPr>
          <w:sz w:val="22"/>
          <w:szCs w:val="22"/>
          <w:lang w:val="hr-HR"/>
        </w:rPr>
        <w:t xml:space="preserve"> u projektnom istraživačkom zadatku. U zadnjoj lekciji učenici </w:t>
      </w:r>
      <w:r w:rsidR="005D1863">
        <w:rPr>
          <w:sz w:val="22"/>
          <w:szCs w:val="22"/>
          <w:lang w:val="hr-HR"/>
        </w:rPr>
        <w:t>razmjenjuju i osvrću se na svoje</w:t>
      </w:r>
      <w:r w:rsidRPr="00E27110">
        <w:rPr>
          <w:sz w:val="22"/>
          <w:szCs w:val="22"/>
          <w:lang w:val="hr-HR"/>
        </w:rPr>
        <w:t xml:space="preserve"> </w:t>
      </w:r>
      <w:r w:rsidR="005D1863">
        <w:rPr>
          <w:sz w:val="22"/>
          <w:szCs w:val="22"/>
          <w:lang w:val="hr-HR"/>
        </w:rPr>
        <w:t>konstatacije</w:t>
      </w:r>
      <w:r w:rsidRPr="00E27110">
        <w:rPr>
          <w:sz w:val="22"/>
          <w:szCs w:val="22"/>
          <w:lang w:val="hr-HR"/>
        </w:rPr>
        <w:t xml:space="preserve"> i rad u projektu. Prva</w:t>
      </w:r>
      <w:r w:rsidR="005D1863">
        <w:rPr>
          <w:sz w:val="22"/>
          <w:szCs w:val="22"/>
          <w:lang w:val="hr-HR"/>
        </w:rPr>
        <w:t xml:space="preserve"> lekcija nudi naprednu organizaciju</w:t>
      </w:r>
      <w:r w:rsidRPr="00E27110">
        <w:rPr>
          <w:sz w:val="22"/>
          <w:szCs w:val="22"/>
          <w:lang w:val="hr-HR"/>
        </w:rPr>
        <w:t xml:space="preserve"> koja osvjetljava ključni element političkog ciklusa – pitanje utvrđivanja političkog programa. Učenici će bolje razumjeti model nakon što su prošli kroz simulaciju rasprave o sastavljanju programa u učionici. Jedinica omogućuje veliki stupanj učeničkih aktivnosti.   </w:t>
      </w:r>
    </w:p>
    <w:p w:rsidR="00842F7B" w:rsidRPr="00E27110" w:rsidRDefault="00734A6C">
      <w:pPr>
        <w:shd w:val="clear" w:color="auto" w:fill="FFFFFF"/>
        <w:spacing w:before="600"/>
        <w:ind w:left="48"/>
        <w:rPr>
          <w:lang w:val="hr-HR"/>
        </w:rPr>
      </w:pPr>
      <w:r w:rsidRPr="00E27110">
        <w:rPr>
          <w:sz w:val="18"/>
          <w:szCs w:val="18"/>
          <w:lang w:val="hr-HR"/>
        </w:rPr>
        <w:t xml:space="preserve">16. </w:t>
      </w:r>
      <w:r w:rsidR="00B24800" w:rsidRPr="00E27110">
        <w:rPr>
          <w:sz w:val="18"/>
          <w:szCs w:val="18"/>
          <w:lang w:val="hr-HR"/>
        </w:rPr>
        <w:t>Usporedi</w:t>
      </w:r>
      <w:r w:rsidRPr="00E27110">
        <w:rPr>
          <w:sz w:val="18"/>
          <w:szCs w:val="18"/>
          <w:lang w:val="hr-HR"/>
        </w:rPr>
        <w:t xml:space="preserve"> </w:t>
      </w:r>
      <w:r w:rsidRPr="00E27110">
        <w:rPr>
          <w:b/>
          <w:bCs/>
          <w:sz w:val="18"/>
          <w:szCs w:val="18"/>
          <w:lang w:val="hr-HR"/>
        </w:rPr>
        <w:t>jj</w:t>
      </w:r>
      <w:r w:rsidR="005D1863">
        <w:rPr>
          <w:b/>
          <w:bCs/>
          <w:sz w:val="18"/>
          <w:szCs w:val="18"/>
          <w:lang w:val="hr-HR"/>
        </w:rPr>
        <w:t xml:space="preserve"> </w:t>
      </w:r>
      <w:r w:rsidR="005D1863" w:rsidRPr="005D1863">
        <w:rPr>
          <w:bCs/>
          <w:sz w:val="18"/>
          <w:szCs w:val="18"/>
          <w:lang w:val="hr-HR"/>
        </w:rPr>
        <w:t>nastavni</w:t>
      </w:r>
      <w:r w:rsidRPr="00E27110">
        <w:rPr>
          <w:b/>
          <w:bCs/>
          <w:sz w:val="18"/>
          <w:szCs w:val="18"/>
          <w:lang w:val="hr-HR"/>
        </w:rPr>
        <w:t xml:space="preserve"> </w:t>
      </w:r>
      <w:r w:rsidRPr="00E27110">
        <w:rPr>
          <w:sz w:val="18"/>
          <w:szCs w:val="18"/>
          <w:lang w:val="hr-HR"/>
        </w:rPr>
        <w:t>materi</w:t>
      </w:r>
      <w:r w:rsidR="005D1863">
        <w:rPr>
          <w:sz w:val="18"/>
          <w:szCs w:val="18"/>
          <w:lang w:val="hr-HR"/>
        </w:rPr>
        <w:t>jal</w:t>
      </w:r>
      <w:r w:rsidRPr="00E27110">
        <w:rPr>
          <w:sz w:val="18"/>
          <w:szCs w:val="18"/>
          <w:lang w:val="hr-HR"/>
        </w:rPr>
        <w:t xml:space="preserve"> 6.2.</w:t>
      </w:r>
    </w:p>
    <w:p w:rsidR="00842F7B" w:rsidRPr="00E27110" w:rsidRDefault="00734A6C">
      <w:pPr>
        <w:shd w:val="clear" w:color="auto" w:fill="FFFFFF"/>
        <w:spacing w:before="610"/>
        <w:ind w:left="53"/>
        <w:rPr>
          <w:lang w:val="hr-HR"/>
        </w:rPr>
      </w:pPr>
      <w:r w:rsidRPr="00E27110">
        <w:rPr>
          <w:rFonts w:ascii="Courier New" w:hAnsi="Courier New" w:cs="Courier New"/>
          <w:sz w:val="22"/>
          <w:szCs w:val="22"/>
          <w:lang w:val="hr-HR"/>
        </w:rPr>
        <w:t>156</w:t>
      </w:r>
    </w:p>
    <w:p w:rsidR="00842F7B" w:rsidRPr="00E27110" w:rsidRDefault="00842F7B">
      <w:pPr>
        <w:shd w:val="clear" w:color="auto" w:fill="FFFFFF"/>
        <w:spacing w:before="610"/>
        <w:ind w:left="53"/>
        <w:rPr>
          <w:lang w:val="hr-HR"/>
        </w:rPr>
        <w:sectPr w:rsidR="00842F7B" w:rsidRPr="00E27110">
          <w:pgSz w:w="11909" w:h="16834"/>
          <w:pgMar w:top="534" w:right="1409" w:bottom="360" w:left="1399" w:header="720" w:footer="720" w:gutter="0"/>
          <w:cols w:space="60"/>
          <w:noEndnote/>
        </w:sectPr>
      </w:pPr>
    </w:p>
    <w:p w:rsidR="00842F7B" w:rsidRPr="00E27110" w:rsidRDefault="00B24800">
      <w:pPr>
        <w:shd w:val="clear" w:color="auto" w:fill="FFFFFF"/>
        <w:jc w:val="right"/>
        <w:rPr>
          <w:lang w:val="hr-HR"/>
        </w:rPr>
      </w:pPr>
      <w:r w:rsidRPr="00E27110">
        <w:rPr>
          <w:sz w:val="18"/>
          <w:szCs w:val="18"/>
          <w:lang w:val="hr-HR"/>
        </w:rPr>
        <w:lastRenderedPageBreak/>
        <w:t>Sudjelovanje u politici: rješavanje sukoba, rješavanje problema</w:t>
      </w:r>
    </w:p>
    <w:p w:rsidR="00842F7B" w:rsidRPr="00E27110" w:rsidRDefault="00B24800">
      <w:pPr>
        <w:shd w:val="clear" w:color="auto" w:fill="FFFFFF"/>
        <w:spacing w:before="398" w:line="259" w:lineRule="exact"/>
        <w:jc w:val="both"/>
        <w:rPr>
          <w:lang w:val="hr-HR"/>
        </w:rPr>
      </w:pPr>
      <w:r w:rsidRPr="00E27110">
        <w:rPr>
          <w:sz w:val="22"/>
          <w:szCs w:val="22"/>
          <w:lang w:val="hr-HR"/>
        </w:rPr>
        <w:t>Jedinica nudi alat za analizu procesa političkog odlučivanja, a</w:t>
      </w:r>
      <w:r w:rsidR="005D1863">
        <w:rPr>
          <w:sz w:val="22"/>
          <w:szCs w:val="22"/>
          <w:lang w:val="hr-HR"/>
        </w:rPr>
        <w:t>li ne sadrži konkretan slučaj za</w:t>
      </w:r>
      <w:r w:rsidRPr="00E27110">
        <w:rPr>
          <w:sz w:val="22"/>
          <w:szCs w:val="22"/>
          <w:lang w:val="hr-HR"/>
        </w:rPr>
        <w:t xml:space="preserve"> analizu. To omogućuje, ali i nalaže nastavniku i/ili učenicima da izaberu odgovarajuću temu. Kriteriji za odabir teme uključuju: relevantnost, sveobuhvatnos</w:t>
      </w:r>
      <w:r w:rsidR="005D1863">
        <w:rPr>
          <w:sz w:val="22"/>
          <w:szCs w:val="22"/>
          <w:lang w:val="hr-HR"/>
        </w:rPr>
        <w:t>t, dostupnost medijskog izvješći</w:t>
      </w:r>
      <w:r w:rsidRPr="00E27110">
        <w:rPr>
          <w:sz w:val="22"/>
          <w:szCs w:val="22"/>
          <w:lang w:val="hr-HR"/>
        </w:rPr>
        <w:t>vanja. Konkretan slučaj se obrađuje kroz početne faze modela političk</w:t>
      </w:r>
      <w:r w:rsidR="005D1863">
        <w:rPr>
          <w:sz w:val="22"/>
          <w:szCs w:val="22"/>
          <w:lang w:val="hr-HR"/>
        </w:rPr>
        <w:t>og ciklusa, no medijsko izvješći</w:t>
      </w:r>
      <w:r w:rsidRPr="00E27110">
        <w:rPr>
          <w:sz w:val="22"/>
          <w:szCs w:val="22"/>
          <w:lang w:val="hr-HR"/>
        </w:rPr>
        <w:t xml:space="preserve">vanje je mnogo dostupnije. S druge strane, slučaj iz prošlosti također daje uvid u </w:t>
      </w:r>
      <w:r w:rsidR="005F2A5A" w:rsidRPr="00E27110">
        <w:rPr>
          <w:sz w:val="22"/>
          <w:szCs w:val="22"/>
          <w:lang w:val="hr-HR"/>
        </w:rPr>
        <w:t>povijest provedbe i ocjenu rješenja nekog problema. Ustavni, zakonski i in</w:t>
      </w:r>
      <w:r w:rsidR="005D1863">
        <w:rPr>
          <w:sz w:val="22"/>
          <w:szCs w:val="22"/>
          <w:lang w:val="hr-HR"/>
        </w:rPr>
        <w:t xml:space="preserve">stitucionalni okvir se također </w:t>
      </w:r>
      <w:r w:rsidR="005F2A5A" w:rsidRPr="00E27110">
        <w:rPr>
          <w:sz w:val="22"/>
          <w:szCs w:val="22"/>
          <w:lang w:val="hr-HR"/>
        </w:rPr>
        <w:t>moraju uzeti u obzir.</w:t>
      </w:r>
    </w:p>
    <w:p w:rsidR="00842F7B" w:rsidRPr="00E27110" w:rsidRDefault="005F2A5A" w:rsidP="005F2A5A">
      <w:pPr>
        <w:shd w:val="clear" w:color="auto" w:fill="FFFFFF"/>
        <w:spacing w:before="96" w:line="259" w:lineRule="exact"/>
        <w:jc w:val="both"/>
        <w:rPr>
          <w:lang w:val="hr-HR"/>
        </w:rPr>
        <w:sectPr w:rsidR="00842F7B" w:rsidRPr="00E27110">
          <w:pgSz w:w="11909" w:h="16834"/>
          <w:pgMar w:top="538" w:right="1424" w:bottom="360" w:left="1418" w:header="720" w:footer="720" w:gutter="0"/>
          <w:cols w:space="60"/>
          <w:noEndnote/>
        </w:sectPr>
      </w:pPr>
      <w:r w:rsidRPr="00E27110">
        <w:rPr>
          <w:sz w:val="22"/>
          <w:szCs w:val="22"/>
          <w:lang w:val="hr-HR"/>
        </w:rPr>
        <w:t xml:space="preserve">Preporuča se neobvezni dio sata namijenjen povratnim informacijama radi ocjenjivanja rezultata učenja i iskorištavanja mogućnosti učenja koje nude povratne informacije učenika – za učenike i nastavnike. Međutim, petu lekciju treba u tu svrhu izdvojiti. </w:t>
      </w:r>
    </w:p>
    <w:p w:rsidR="00842F7B" w:rsidRPr="00E27110" w:rsidRDefault="005F2A5A">
      <w:pPr>
        <w:shd w:val="clear" w:color="auto" w:fill="FFFFFF"/>
        <w:ind w:left="5"/>
        <w:rPr>
          <w:lang w:val="hr-HR"/>
        </w:rPr>
      </w:pPr>
      <w:r w:rsidRPr="00E27110">
        <w:rPr>
          <w:sz w:val="18"/>
          <w:szCs w:val="18"/>
          <w:lang w:val="hr-HR"/>
        </w:rPr>
        <w:lastRenderedPageBreak/>
        <w:t>Sudjelovanje u demokraciji</w:t>
      </w:r>
    </w:p>
    <w:p w:rsidR="005F2A5A" w:rsidRPr="00E27110" w:rsidRDefault="005F2A5A">
      <w:pPr>
        <w:shd w:val="clear" w:color="auto" w:fill="FFFFFF"/>
        <w:spacing w:before="264" w:line="547" w:lineRule="exact"/>
        <w:ind w:left="5" w:right="614"/>
        <w:rPr>
          <w:rFonts w:ascii="Arial" w:hAnsi="Arial" w:cs="Arial"/>
          <w:b/>
          <w:bCs/>
          <w:spacing w:val="-14"/>
          <w:sz w:val="30"/>
          <w:szCs w:val="30"/>
          <w:lang w:val="hr-HR"/>
        </w:rPr>
      </w:pPr>
      <w:r w:rsidRPr="00E27110">
        <w:rPr>
          <w:rFonts w:ascii="Arial" w:hAnsi="Arial" w:cs="Arial"/>
          <w:b/>
          <w:bCs/>
          <w:spacing w:val="-14"/>
          <w:sz w:val="30"/>
          <w:szCs w:val="30"/>
          <w:lang w:val="hr-HR"/>
        </w:rPr>
        <w:t xml:space="preserve">Razvijanje kompetencije: povezanost s ostalim jedinicama iz ovog priručnika </w:t>
      </w:r>
    </w:p>
    <w:p w:rsidR="00842F7B" w:rsidRPr="00E27110" w:rsidRDefault="005F2A5A">
      <w:pPr>
        <w:shd w:val="clear" w:color="auto" w:fill="FFFFFF"/>
        <w:spacing w:before="264" w:line="547" w:lineRule="exact"/>
        <w:ind w:left="5" w:right="614"/>
        <w:rPr>
          <w:lang w:val="hr-HR"/>
        </w:rPr>
      </w:pPr>
      <w:r w:rsidRPr="00E27110">
        <w:rPr>
          <w:rFonts w:ascii="Arial" w:hAnsi="Arial" w:cs="Arial"/>
          <w:b/>
          <w:bCs/>
          <w:spacing w:val="-14"/>
          <w:sz w:val="24"/>
          <w:szCs w:val="24"/>
          <w:lang w:val="hr-HR"/>
        </w:rPr>
        <w:t>Što pokazuje ova tablica</w:t>
      </w:r>
    </w:p>
    <w:p w:rsidR="00842F7B" w:rsidRPr="00E27110" w:rsidRDefault="005F2A5A">
      <w:pPr>
        <w:shd w:val="clear" w:color="auto" w:fill="FFFFFF"/>
        <w:spacing w:before="53" w:line="259" w:lineRule="exact"/>
        <w:ind w:left="5" w:right="14"/>
        <w:jc w:val="both"/>
        <w:rPr>
          <w:lang w:val="hr-HR"/>
        </w:rPr>
      </w:pPr>
      <w:r w:rsidRPr="00E27110">
        <w:rPr>
          <w:sz w:val="22"/>
          <w:szCs w:val="22"/>
          <w:lang w:val="hr-HR"/>
        </w:rPr>
        <w:t>Naslov priručnika, „Sudjelovanje u demokraciji“ stavlja naglasak na kompetencije aktivno</w:t>
      </w:r>
      <w:r w:rsidR="00826DEA" w:rsidRPr="00E27110">
        <w:rPr>
          <w:sz w:val="22"/>
          <w:szCs w:val="22"/>
          <w:lang w:val="hr-HR"/>
        </w:rPr>
        <w:t>g građanina u demokraciji. Donja t</w:t>
      </w:r>
      <w:r w:rsidRPr="00E27110">
        <w:rPr>
          <w:sz w:val="22"/>
          <w:szCs w:val="22"/>
          <w:lang w:val="hr-HR"/>
        </w:rPr>
        <w:t>ablica</w:t>
      </w:r>
      <w:r w:rsidR="00826DEA" w:rsidRPr="00E27110">
        <w:rPr>
          <w:sz w:val="22"/>
          <w:szCs w:val="22"/>
          <w:lang w:val="hr-HR"/>
        </w:rPr>
        <w:t xml:space="preserve"> </w:t>
      </w:r>
      <w:r w:rsidRPr="00E27110">
        <w:rPr>
          <w:sz w:val="22"/>
          <w:szCs w:val="22"/>
          <w:lang w:val="hr-HR"/>
        </w:rPr>
        <w:t xml:space="preserve">pokazuje mogućnost sinergijskih učinaka jedinica </w:t>
      </w:r>
      <w:r w:rsidR="00826DEA" w:rsidRPr="00E27110">
        <w:rPr>
          <w:sz w:val="22"/>
          <w:szCs w:val="22"/>
          <w:lang w:val="hr-HR"/>
        </w:rPr>
        <w:t>u ovom priručniku</w:t>
      </w:r>
      <w:r w:rsidRPr="00E27110">
        <w:rPr>
          <w:sz w:val="22"/>
          <w:szCs w:val="22"/>
          <w:lang w:val="hr-HR"/>
        </w:rPr>
        <w:t>. Tablica također prikazuje koje kompetencije</w:t>
      </w:r>
      <w:r w:rsidR="00826DEA" w:rsidRPr="00E27110">
        <w:rPr>
          <w:sz w:val="22"/>
          <w:szCs w:val="22"/>
          <w:lang w:val="hr-HR"/>
        </w:rPr>
        <w:t xml:space="preserve"> se</w:t>
      </w:r>
      <w:r w:rsidRPr="00E27110">
        <w:rPr>
          <w:sz w:val="22"/>
          <w:szCs w:val="22"/>
          <w:lang w:val="hr-HR"/>
        </w:rPr>
        <w:t xml:space="preserve"> razvija</w:t>
      </w:r>
      <w:r w:rsidR="00826DEA" w:rsidRPr="00E27110">
        <w:rPr>
          <w:sz w:val="22"/>
          <w:szCs w:val="22"/>
          <w:lang w:val="hr-HR"/>
        </w:rPr>
        <w:t>ju u</w:t>
      </w:r>
      <w:r w:rsidR="005D1863">
        <w:rPr>
          <w:sz w:val="22"/>
          <w:szCs w:val="22"/>
          <w:lang w:val="hr-HR"/>
        </w:rPr>
        <w:t xml:space="preserve"> 6. j</w:t>
      </w:r>
      <w:r w:rsidR="00826DEA" w:rsidRPr="00E27110">
        <w:rPr>
          <w:sz w:val="22"/>
          <w:szCs w:val="22"/>
          <w:lang w:val="hr-HR"/>
        </w:rPr>
        <w:t>edinici</w:t>
      </w:r>
      <w:r w:rsidRPr="00E27110">
        <w:rPr>
          <w:sz w:val="22"/>
          <w:szCs w:val="22"/>
          <w:lang w:val="hr-HR"/>
        </w:rPr>
        <w:t xml:space="preserve"> </w:t>
      </w:r>
      <w:r w:rsidR="005F512A" w:rsidRPr="00E27110">
        <w:rPr>
          <w:sz w:val="22"/>
          <w:szCs w:val="22"/>
          <w:lang w:val="hr-HR"/>
        </w:rPr>
        <w:t>(</w:t>
      </w:r>
      <w:r w:rsidR="005D1863">
        <w:rPr>
          <w:sz w:val="22"/>
          <w:szCs w:val="22"/>
          <w:lang w:val="hr-HR"/>
        </w:rPr>
        <w:t>označeni</w:t>
      </w:r>
      <w:r w:rsidRPr="00E27110">
        <w:rPr>
          <w:sz w:val="22"/>
          <w:szCs w:val="22"/>
          <w:lang w:val="hr-HR"/>
        </w:rPr>
        <w:t xml:space="preserve"> redak u tablici). Masno uokvireni stupac pokazuje kompetencije političkog odlučivanja i djelovanja </w:t>
      </w:r>
      <w:r w:rsidR="005F512A" w:rsidRPr="00E27110">
        <w:rPr>
          <w:sz w:val="22"/>
          <w:szCs w:val="22"/>
          <w:lang w:val="hr-HR"/>
        </w:rPr>
        <w:t>–</w:t>
      </w:r>
      <w:r w:rsidRPr="00E27110">
        <w:rPr>
          <w:sz w:val="22"/>
          <w:szCs w:val="22"/>
          <w:lang w:val="hr-HR"/>
        </w:rPr>
        <w:t xml:space="preserve"> </w:t>
      </w:r>
      <w:r w:rsidR="005F512A" w:rsidRPr="00E27110">
        <w:rPr>
          <w:sz w:val="22"/>
          <w:szCs w:val="22"/>
          <w:lang w:val="hr-HR"/>
        </w:rPr>
        <w:t xml:space="preserve">masno je uokviren zbog njihove tijesne povezanosti sa sudjelovanjem u demokraciji. Retci </w:t>
      </w:r>
      <w:r w:rsidR="00826DEA" w:rsidRPr="00E27110">
        <w:rPr>
          <w:sz w:val="22"/>
          <w:szCs w:val="22"/>
          <w:lang w:val="hr-HR"/>
        </w:rPr>
        <w:t>u nastavku</w:t>
      </w:r>
      <w:r w:rsidR="005F512A" w:rsidRPr="00E27110">
        <w:rPr>
          <w:sz w:val="22"/>
          <w:szCs w:val="22"/>
          <w:lang w:val="hr-HR"/>
        </w:rPr>
        <w:t xml:space="preserve"> pokazuju povezanost s ostalim jedinicama ovog priručnika: koje kompetencije se razvijaju u tim jedinicama, a  potpora su</w:t>
      </w:r>
      <w:r w:rsidR="00826DEA" w:rsidRPr="00E27110">
        <w:rPr>
          <w:sz w:val="22"/>
          <w:szCs w:val="22"/>
          <w:lang w:val="hr-HR"/>
        </w:rPr>
        <w:t xml:space="preserve"> </w:t>
      </w:r>
      <w:r w:rsidR="005F512A" w:rsidRPr="00E27110">
        <w:rPr>
          <w:sz w:val="22"/>
          <w:szCs w:val="22"/>
          <w:lang w:val="hr-HR"/>
        </w:rPr>
        <w:t xml:space="preserve">učenicima </w:t>
      </w:r>
      <w:r w:rsidR="00826DEA" w:rsidRPr="00E27110">
        <w:rPr>
          <w:sz w:val="22"/>
          <w:szCs w:val="22"/>
          <w:lang w:val="hr-HR"/>
        </w:rPr>
        <w:t xml:space="preserve">u radu u sklopu </w:t>
      </w:r>
      <w:r w:rsidR="005D1863">
        <w:rPr>
          <w:sz w:val="22"/>
          <w:szCs w:val="22"/>
          <w:lang w:val="hr-HR"/>
        </w:rPr>
        <w:t>6. j</w:t>
      </w:r>
      <w:r w:rsidR="00826DEA" w:rsidRPr="00E27110">
        <w:rPr>
          <w:sz w:val="22"/>
          <w:szCs w:val="22"/>
          <w:lang w:val="hr-HR"/>
        </w:rPr>
        <w:t>edinice</w:t>
      </w:r>
      <w:r w:rsidR="005F512A" w:rsidRPr="00E27110">
        <w:rPr>
          <w:sz w:val="22"/>
          <w:szCs w:val="22"/>
          <w:lang w:val="hr-HR"/>
        </w:rPr>
        <w:t>?</w:t>
      </w:r>
    </w:p>
    <w:p w:rsidR="00842F7B" w:rsidRPr="00E27110" w:rsidRDefault="005D1863">
      <w:pPr>
        <w:shd w:val="clear" w:color="auto" w:fill="FFFFFF"/>
        <w:spacing w:before="206"/>
        <w:ind w:left="5"/>
        <w:rPr>
          <w:lang w:val="hr-HR"/>
        </w:rPr>
      </w:pPr>
      <w:r>
        <w:rPr>
          <w:rFonts w:ascii="Arial" w:hAnsi="Arial" w:cs="Arial"/>
          <w:b/>
          <w:bCs/>
          <w:spacing w:val="-9"/>
          <w:sz w:val="26"/>
          <w:szCs w:val="26"/>
          <w:lang w:val="hr-HR"/>
        </w:rPr>
        <w:t>Kako možemo upotrijebiti</w:t>
      </w:r>
      <w:r w:rsidR="005F512A" w:rsidRPr="00E27110">
        <w:rPr>
          <w:rFonts w:ascii="Arial" w:hAnsi="Arial" w:cs="Arial"/>
          <w:b/>
          <w:bCs/>
          <w:spacing w:val="-9"/>
          <w:sz w:val="26"/>
          <w:szCs w:val="26"/>
          <w:lang w:val="hr-HR"/>
        </w:rPr>
        <w:t xml:space="preserve"> ovu tablicu</w:t>
      </w:r>
    </w:p>
    <w:p w:rsidR="00842F7B" w:rsidRPr="00E27110" w:rsidRDefault="005F512A">
      <w:pPr>
        <w:shd w:val="clear" w:color="auto" w:fill="FFFFFF"/>
        <w:spacing w:before="96"/>
        <w:ind w:left="5"/>
        <w:rPr>
          <w:lang w:val="hr-HR"/>
        </w:rPr>
      </w:pPr>
      <w:r w:rsidRPr="00E27110">
        <w:rPr>
          <w:sz w:val="22"/>
          <w:szCs w:val="22"/>
          <w:lang w:val="hr-HR"/>
        </w:rPr>
        <w:t>Nastavnici mogu upotrijebiti ovu tablicu ka</w:t>
      </w:r>
      <w:r w:rsidR="00826DEA" w:rsidRPr="00E27110">
        <w:rPr>
          <w:sz w:val="22"/>
          <w:szCs w:val="22"/>
          <w:lang w:val="hr-HR"/>
        </w:rPr>
        <w:t>o alat za planiranje</w:t>
      </w:r>
      <w:r w:rsidRPr="00E27110">
        <w:rPr>
          <w:sz w:val="22"/>
          <w:szCs w:val="22"/>
          <w:lang w:val="hr-HR"/>
        </w:rPr>
        <w:t xml:space="preserve"> GOO (</w:t>
      </w:r>
      <w:r w:rsidR="00734A6C" w:rsidRPr="00E27110">
        <w:rPr>
          <w:sz w:val="22"/>
          <w:szCs w:val="22"/>
          <w:lang w:val="hr-HR"/>
        </w:rPr>
        <w:t>EDC/HRE</w:t>
      </w:r>
      <w:r w:rsidRPr="00E27110">
        <w:rPr>
          <w:sz w:val="22"/>
          <w:szCs w:val="22"/>
          <w:lang w:val="hr-HR"/>
        </w:rPr>
        <w:t>)</w:t>
      </w:r>
      <w:r w:rsidR="00734A6C" w:rsidRPr="00E27110">
        <w:rPr>
          <w:sz w:val="22"/>
          <w:szCs w:val="22"/>
          <w:lang w:val="hr-HR"/>
        </w:rPr>
        <w:t xml:space="preserve"> </w:t>
      </w:r>
      <w:r w:rsidR="00826DEA" w:rsidRPr="00E27110">
        <w:rPr>
          <w:sz w:val="22"/>
          <w:szCs w:val="22"/>
          <w:lang w:val="hr-HR"/>
        </w:rPr>
        <w:t>nastave</w:t>
      </w:r>
      <w:r w:rsidRPr="00E27110">
        <w:rPr>
          <w:sz w:val="22"/>
          <w:szCs w:val="22"/>
          <w:lang w:val="hr-HR"/>
        </w:rPr>
        <w:t xml:space="preserve"> na različite načine.</w:t>
      </w:r>
    </w:p>
    <w:p w:rsidR="00842F7B" w:rsidRPr="00E27110" w:rsidRDefault="00734A6C">
      <w:pPr>
        <w:shd w:val="clear" w:color="auto" w:fill="FFFFFF"/>
        <w:spacing w:before="96" w:line="259" w:lineRule="exact"/>
        <w:ind w:left="403" w:right="10" w:hanging="398"/>
        <w:jc w:val="both"/>
        <w:rPr>
          <w:lang w:val="hr-HR"/>
        </w:rPr>
      </w:pPr>
      <w:r w:rsidRPr="00E27110">
        <w:rPr>
          <w:rFonts w:eastAsia="Times New Roman"/>
          <w:sz w:val="22"/>
          <w:szCs w:val="22"/>
          <w:lang w:val="hr-HR"/>
        </w:rPr>
        <w:t xml:space="preserve">– </w:t>
      </w:r>
      <w:r w:rsidR="00826DEA" w:rsidRPr="00E27110">
        <w:rPr>
          <w:rFonts w:eastAsia="Times New Roman"/>
          <w:sz w:val="22"/>
          <w:szCs w:val="22"/>
          <w:lang w:val="hr-HR"/>
        </w:rPr>
        <w:t>T</w:t>
      </w:r>
      <w:r w:rsidR="005F512A" w:rsidRPr="00E27110">
        <w:rPr>
          <w:rFonts w:eastAsia="Times New Roman"/>
          <w:sz w:val="22"/>
          <w:szCs w:val="22"/>
          <w:lang w:val="hr-HR"/>
        </w:rPr>
        <w:t>ablica pomaže nastavnicima koji samo nekoliko lekcija posvećuju GOO-u (</w:t>
      </w:r>
      <w:r w:rsidRPr="00E27110">
        <w:rPr>
          <w:rFonts w:eastAsia="Times New Roman"/>
          <w:sz w:val="22"/>
          <w:szCs w:val="22"/>
          <w:lang w:val="hr-HR"/>
        </w:rPr>
        <w:t>EDC/HRE</w:t>
      </w:r>
      <w:r w:rsidR="005F512A" w:rsidRPr="00E27110">
        <w:rPr>
          <w:rFonts w:eastAsia="Times New Roman"/>
          <w:sz w:val="22"/>
          <w:szCs w:val="22"/>
          <w:lang w:val="hr-HR"/>
        </w:rPr>
        <w:t>)</w:t>
      </w:r>
      <w:r w:rsidRPr="00E27110">
        <w:rPr>
          <w:rFonts w:eastAsia="Times New Roman"/>
          <w:sz w:val="22"/>
          <w:szCs w:val="22"/>
          <w:lang w:val="hr-HR"/>
        </w:rPr>
        <w:t>:</w:t>
      </w:r>
      <w:r w:rsidR="005F512A" w:rsidRPr="00E27110">
        <w:rPr>
          <w:rFonts w:eastAsia="Times New Roman"/>
          <w:sz w:val="22"/>
          <w:szCs w:val="22"/>
          <w:lang w:val="hr-HR"/>
        </w:rPr>
        <w:t xml:space="preserve"> nastavnik može izabrati samo ovu jedinicu i preskočiti ostale, budući da zna da se u ovoj jedinici, u izvjesnom smislu, razvijaju i neke ključne kompetencije – na primjer, analiza problema, ocjenjivanje učinaka </w:t>
      </w:r>
      <w:r w:rsidR="005D1863">
        <w:rPr>
          <w:rFonts w:eastAsia="Times New Roman"/>
          <w:sz w:val="22"/>
          <w:szCs w:val="22"/>
          <w:lang w:val="hr-HR"/>
        </w:rPr>
        <w:t xml:space="preserve">utvrđenih </w:t>
      </w:r>
      <w:r w:rsidR="005F512A" w:rsidRPr="00E27110">
        <w:rPr>
          <w:rFonts w:eastAsia="Times New Roman"/>
          <w:sz w:val="22"/>
          <w:szCs w:val="22"/>
          <w:lang w:val="hr-HR"/>
        </w:rPr>
        <w:t xml:space="preserve">pravila, istraživanje važnosti osobne odgovornosti. </w:t>
      </w:r>
      <w:r w:rsidRPr="00E27110">
        <w:rPr>
          <w:rFonts w:eastAsia="Times New Roman"/>
          <w:sz w:val="22"/>
          <w:szCs w:val="22"/>
          <w:lang w:val="hr-HR"/>
        </w:rPr>
        <w:t xml:space="preserve"> </w:t>
      </w:r>
    </w:p>
    <w:p w:rsidR="00842F7B" w:rsidRPr="00E27110" w:rsidRDefault="00734A6C">
      <w:pPr>
        <w:shd w:val="clear" w:color="auto" w:fill="FFFFFF"/>
        <w:spacing w:before="96" w:line="259" w:lineRule="exact"/>
        <w:ind w:left="403" w:right="14" w:hanging="398"/>
        <w:jc w:val="both"/>
        <w:rPr>
          <w:lang w:val="hr-HR"/>
        </w:rPr>
      </w:pPr>
      <w:r w:rsidRPr="00E27110">
        <w:rPr>
          <w:rFonts w:eastAsia="Times New Roman"/>
          <w:sz w:val="22"/>
          <w:szCs w:val="22"/>
          <w:lang w:val="hr-HR"/>
        </w:rPr>
        <w:t xml:space="preserve">– </w:t>
      </w:r>
      <w:r w:rsidR="005D1863">
        <w:rPr>
          <w:rFonts w:eastAsia="Times New Roman"/>
          <w:sz w:val="22"/>
          <w:szCs w:val="22"/>
          <w:lang w:val="hr-HR"/>
        </w:rPr>
        <w:t xml:space="preserve">Tablica pomaže nastavnicima da </w:t>
      </w:r>
      <w:r w:rsidR="005F512A" w:rsidRPr="00E27110">
        <w:rPr>
          <w:rFonts w:eastAsia="Times New Roman"/>
          <w:sz w:val="22"/>
          <w:szCs w:val="22"/>
          <w:lang w:val="hr-HR"/>
        </w:rPr>
        <w:t xml:space="preserve">iskoriste sinergijske učinke koji učenicima nude trajnu obuku </w:t>
      </w:r>
      <w:r w:rsidR="000C24DE" w:rsidRPr="00E27110">
        <w:rPr>
          <w:rFonts w:eastAsia="Times New Roman"/>
          <w:sz w:val="22"/>
          <w:szCs w:val="22"/>
          <w:lang w:val="hr-HR"/>
        </w:rPr>
        <w:t>u cilju razvijanja važnih kompetencija, u</w:t>
      </w:r>
      <w:r w:rsidR="00826DEA" w:rsidRPr="00E27110">
        <w:rPr>
          <w:rFonts w:eastAsia="Times New Roman"/>
          <w:sz w:val="22"/>
          <w:szCs w:val="22"/>
          <w:lang w:val="hr-HR"/>
        </w:rPr>
        <w:t xml:space="preserve"> različitim kontekstima koji su višestruko</w:t>
      </w:r>
      <w:r w:rsidR="000C24DE" w:rsidRPr="00E27110">
        <w:rPr>
          <w:rFonts w:eastAsia="Times New Roman"/>
          <w:sz w:val="22"/>
          <w:szCs w:val="22"/>
          <w:lang w:val="hr-HR"/>
        </w:rPr>
        <w:t xml:space="preserve"> povezani. U tom slučaju nastavnik odabire i kombinira nekoliko jedinica.</w:t>
      </w:r>
      <w:r w:rsidR="005F512A" w:rsidRPr="00E27110">
        <w:rPr>
          <w:rFonts w:eastAsia="Times New Roman"/>
          <w:sz w:val="22"/>
          <w:szCs w:val="22"/>
          <w:lang w:val="hr-HR"/>
        </w:rPr>
        <w:t xml:space="preserve">  </w:t>
      </w:r>
    </w:p>
    <w:p w:rsidR="00842F7B" w:rsidRPr="00E27110" w:rsidRDefault="00842F7B">
      <w:pPr>
        <w:spacing w:after="283"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346"/>
        </w:trPr>
        <w:tc>
          <w:tcPr>
            <w:tcW w:w="1824" w:type="dxa"/>
            <w:vMerge w:val="restart"/>
            <w:tcBorders>
              <w:top w:val="single" w:sz="6" w:space="0" w:color="auto"/>
              <w:left w:val="single" w:sz="6" w:space="0" w:color="auto"/>
              <w:bottom w:val="nil"/>
              <w:right w:val="nil"/>
            </w:tcBorders>
            <w:shd w:val="clear" w:color="auto" w:fill="FFFFFF"/>
          </w:tcPr>
          <w:p w:rsidR="00842F7B" w:rsidRPr="00E27110" w:rsidRDefault="008C4E86" w:rsidP="008C4E86">
            <w:pPr>
              <w:shd w:val="clear" w:color="auto" w:fill="FFFFFF"/>
              <w:jc w:val="center"/>
              <w:rPr>
                <w:lang w:val="hr-HR"/>
              </w:rPr>
            </w:pPr>
            <w:r w:rsidRPr="00E27110">
              <w:rPr>
                <w:b/>
                <w:bCs/>
                <w:lang w:val="hr-HR"/>
              </w:rPr>
              <w:t>Jedinice</w:t>
            </w:r>
          </w:p>
        </w:tc>
        <w:tc>
          <w:tcPr>
            <w:tcW w:w="5438" w:type="dxa"/>
            <w:gridSpan w:val="3"/>
            <w:tcBorders>
              <w:top w:val="single" w:sz="6" w:space="0" w:color="auto"/>
              <w:left w:val="nil"/>
              <w:bottom w:val="single" w:sz="6" w:space="0" w:color="auto"/>
              <w:right w:val="single" w:sz="6" w:space="0" w:color="auto"/>
            </w:tcBorders>
            <w:shd w:val="clear" w:color="auto" w:fill="FFFFFF"/>
          </w:tcPr>
          <w:p w:rsidR="00842F7B" w:rsidRPr="00E27110" w:rsidRDefault="00734A6C" w:rsidP="008C4E86">
            <w:pPr>
              <w:shd w:val="clear" w:color="auto" w:fill="FFFFFF"/>
              <w:jc w:val="center"/>
              <w:rPr>
                <w:lang w:val="hr-HR"/>
              </w:rPr>
            </w:pPr>
            <w:r w:rsidRPr="00E27110">
              <w:rPr>
                <w:b/>
                <w:bCs/>
                <w:lang w:val="hr-HR"/>
              </w:rPr>
              <w:t>Dimen</w:t>
            </w:r>
            <w:r w:rsidR="008C4E86" w:rsidRPr="00E27110">
              <w:rPr>
                <w:b/>
                <w:bCs/>
                <w:lang w:val="hr-HR"/>
              </w:rPr>
              <w:t>zije razvijanja kompetencije</w:t>
            </w:r>
          </w:p>
        </w:tc>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8C4E86" w:rsidP="008C4E86">
            <w:pPr>
              <w:shd w:val="clear" w:color="auto" w:fill="FFFFFF"/>
              <w:spacing w:line="245" w:lineRule="exact"/>
              <w:ind w:left="211" w:right="216"/>
              <w:rPr>
                <w:lang w:val="hr-HR"/>
              </w:rPr>
            </w:pPr>
            <w:r w:rsidRPr="00E27110">
              <w:rPr>
                <w:b/>
                <w:bCs/>
                <w:spacing w:val="-1"/>
                <w:lang w:val="hr-HR"/>
              </w:rPr>
              <w:t>Stavovi i vrijednosti</w:t>
            </w:r>
          </w:p>
        </w:tc>
      </w:tr>
      <w:tr w:rsidR="00842F7B" w:rsidRPr="00E27110">
        <w:trPr>
          <w:trHeight w:hRule="exact" w:val="826"/>
        </w:trPr>
        <w:tc>
          <w:tcPr>
            <w:tcW w:w="1824" w:type="dxa"/>
            <w:vMerge/>
            <w:tcBorders>
              <w:top w:val="nil"/>
              <w:left w:val="single" w:sz="6" w:space="0" w:color="auto"/>
              <w:bottom w:val="single" w:sz="6" w:space="0" w:color="auto"/>
              <w:right w:val="nil"/>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8C4E86">
            <w:pPr>
              <w:shd w:val="clear" w:color="auto" w:fill="FFFFFF"/>
              <w:spacing w:line="240" w:lineRule="exact"/>
              <w:ind w:left="72" w:right="72"/>
              <w:rPr>
                <w:lang w:val="hr-HR"/>
              </w:rPr>
            </w:pPr>
            <w:r w:rsidRPr="00E27110">
              <w:rPr>
                <w:b/>
                <w:bCs/>
                <w:lang w:val="hr-HR"/>
              </w:rPr>
              <w:t>Politi</w:t>
            </w:r>
            <w:r w:rsidR="005D1863">
              <w:rPr>
                <w:b/>
                <w:bCs/>
                <w:lang w:val="hr-HR"/>
              </w:rPr>
              <w:t>lka analize</w:t>
            </w:r>
            <w:r w:rsidR="008C4E86" w:rsidRPr="00E27110">
              <w:rPr>
                <w:b/>
                <w:bCs/>
                <w:lang w:val="hr-HR"/>
              </w:rPr>
              <w:t xml:space="preserve"> i prosudba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8C4E86">
            <w:pPr>
              <w:shd w:val="clear" w:color="auto" w:fill="FFFFFF"/>
              <w:spacing w:line="240" w:lineRule="exact"/>
              <w:ind w:left="235" w:right="240"/>
              <w:rPr>
                <w:lang w:val="hr-HR"/>
              </w:rPr>
            </w:pPr>
            <w:r w:rsidRPr="00E27110">
              <w:rPr>
                <w:b/>
                <w:bCs/>
                <w:spacing w:val="-3"/>
                <w:lang w:val="hr-HR"/>
              </w:rPr>
              <w:t>Met</w:t>
            </w:r>
            <w:r w:rsidR="008C4E86" w:rsidRPr="00E27110">
              <w:rPr>
                <w:b/>
                <w:bCs/>
                <w:spacing w:val="-3"/>
                <w:lang w:val="hr-HR"/>
              </w:rPr>
              <w:t>ode i vještine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40" w:lineRule="exact"/>
              <w:ind w:left="67"/>
              <w:rPr>
                <w:lang w:val="hr-HR"/>
              </w:rPr>
            </w:pPr>
            <w:r w:rsidRPr="00E27110">
              <w:rPr>
                <w:b/>
                <w:bCs/>
                <w:spacing w:val="-1"/>
                <w:lang w:val="hr-HR"/>
              </w:rPr>
              <w:t>Politi</w:t>
            </w:r>
            <w:r w:rsidR="008C4E86" w:rsidRPr="00E27110">
              <w:rPr>
                <w:b/>
                <w:bCs/>
                <w:spacing w:val="-1"/>
                <w:lang w:val="hr-HR"/>
              </w:rPr>
              <w:t>čko odlučivanje i djelovanje</w:t>
            </w:r>
          </w:p>
          <w:p w:rsidR="00842F7B" w:rsidRPr="00E27110" w:rsidRDefault="00842F7B">
            <w:pPr>
              <w:shd w:val="clear" w:color="auto" w:fill="FFFFFF"/>
              <w:spacing w:line="240" w:lineRule="exact"/>
              <w:ind w:left="67"/>
              <w:rPr>
                <w:lang w:val="hr-HR"/>
              </w:rPr>
            </w:pPr>
          </w:p>
          <w:p w:rsidR="00842F7B" w:rsidRPr="00E27110" w:rsidRDefault="00734A6C">
            <w:pPr>
              <w:shd w:val="clear" w:color="auto" w:fill="FFFFFF"/>
              <w:spacing w:line="240" w:lineRule="exact"/>
              <w:ind w:left="67"/>
              <w:rPr>
                <w:lang w:val="hr-HR"/>
              </w:rPr>
            </w:pPr>
            <w:r w:rsidRPr="00E27110">
              <w:rPr>
                <w:b/>
                <w:bCs/>
                <w:lang w:val="hr-HR"/>
              </w:rPr>
              <w:t>action</w:t>
            </w:r>
          </w:p>
        </w:tc>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spacing w:line="240" w:lineRule="exact"/>
              <w:ind w:left="67"/>
              <w:rPr>
                <w:lang w:val="hr-HR"/>
              </w:rPr>
            </w:pPr>
          </w:p>
          <w:p w:rsidR="00842F7B" w:rsidRPr="00E27110" w:rsidRDefault="00842F7B">
            <w:pPr>
              <w:shd w:val="clear" w:color="auto" w:fill="FFFFFF"/>
              <w:spacing w:line="240" w:lineRule="exact"/>
              <w:ind w:left="67"/>
              <w:rPr>
                <w:lang w:val="hr-HR"/>
              </w:rPr>
            </w:pPr>
          </w:p>
        </w:tc>
      </w:tr>
      <w:tr w:rsidR="00842F7B" w:rsidRPr="00E27110">
        <w:trPr>
          <w:trHeight w:hRule="exact" w:val="155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8C4E86">
            <w:pPr>
              <w:shd w:val="clear" w:color="auto" w:fill="FFFFFF"/>
              <w:spacing w:line="240" w:lineRule="exact"/>
              <w:ind w:left="10" w:right="350"/>
              <w:rPr>
                <w:lang w:val="hr-HR"/>
              </w:rPr>
            </w:pPr>
            <w:r w:rsidRPr="00E27110">
              <w:rPr>
                <w:b/>
                <w:bCs/>
                <w:lang w:val="hr-HR"/>
              </w:rPr>
              <w:t>6</w:t>
            </w:r>
            <w:r w:rsidR="008C4E86" w:rsidRPr="00E27110">
              <w:rPr>
                <w:b/>
                <w:bCs/>
                <w:lang w:val="hr-HR"/>
              </w:rPr>
              <w:t xml:space="preserve"> </w:t>
            </w:r>
            <w:r w:rsidR="008C4E86" w:rsidRPr="005D1863">
              <w:rPr>
                <w:b/>
                <w:bCs/>
                <w:lang w:val="hr-HR"/>
              </w:rPr>
              <w:t>Vlast</w:t>
            </w:r>
            <w:r w:rsidR="008C4E86" w:rsidRPr="00E27110">
              <w:rPr>
                <w:b/>
                <w:bCs/>
                <w:lang w:val="hr-HR"/>
              </w:rPr>
              <w:t xml:space="preserve"> i politika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C4E86" w:rsidP="008C4E86">
            <w:pPr>
              <w:shd w:val="clear" w:color="auto" w:fill="FFFFFF"/>
              <w:spacing w:line="240" w:lineRule="exact"/>
              <w:ind w:right="62"/>
              <w:rPr>
                <w:lang w:val="hr-HR"/>
              </w:rPr>
            </w:pPr>
            <w:r w:rsidRPr="00E27110">
              <w:rPr>
                <w:lang w:val="hr-HR"/>
              </w:rPr>
              <w:t>Javna rasprava i pregovaranje:</w:t>
            </w:r>
            <w:r w:rsidR="00734A6C" w:rsidRPr="00E27110">
              <w:rPr>
                <w:lang w:val="hr-HR"/>
              </w:rPr>
              <w:t xml:space="preserve"> </w:t>
            </w:r>
            <w:r w:rsidRPr="00E27110">
              <w:rPr>
                <w:lang w:val="hr-HR"/>
              </w:rPr>
              <w:t xml:space="preserve">ostvarivanje ljudskih prava, suština demokratskog </w:t>
            </w:r>
            <w:r w:rsidR="00734A6C" w:rsidRPr="00E27110">
              <w:rPr>
                <w:lang w:val="hr-HR"/>
              </w:rPr>
              <w:t xml:space="preserve"> </w:t>
            </w:r>
            <w:r w:rsidRPr="00E27110">
              <w:rPr>
                <w:lang w:val="hr-HR"/>
              </w:rPr>
              <w:t>odlučivanja</w:t>
            </w:r>
            <w:r w:rsidR="005D1863">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C4E86" w:rsidP="008C4E86">
            <w:pPr>
              <w:shd w:val="clear" w:color="auto" w:fill="FFFFFF"/>
              <w:spacing w:line="245" w:lineRule="exact"/>
              <w:rPr>
                <w:lang w:val="hr-HR"/>
              </w:rPr>
            </w:pPr>
            <w:r w:rsidRPr="00E27110">
              <w:rPr>
                <w:lang w:val="hr-HR"/>
              </w:rPr>
              <w:t>Kriteriji za odabir informacija</w:t>
            </w:r>
            <w:r w:rsidR="005D1863">
              <w:rPr>
                <w:lang w:val="hr-HR"/>
              </w:rPr>
              <w:t>.</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8C4E86">
            <w:pPr>
              <w:shd w:val="clear" w:color="auto" w:fill="FFFFFF"/>
              <w:spacing w:line="245" w:lineRule="exact"/>
              <w:ind w:right="34"/>
              <w:rPr>
                <w:lang w:val="hr-HR"/>
              </w:rPr>
            </w:pPr>
            <w:r w:rsidRPr="00E27110">
              <w:rPr>
                <w:lang w:val="hr-HR"/>
              </w:rPr>
              <w:t>Strate</w:t>
            </w:r>
            <w:r w:rsidR="005D1863">
              <w:rPr>
                <w:lang w:val="hr-HR"/>
              </w:rPr>
              <w:t>ški pristup interveniranju</w:t>
            </w:r>
            <w:r w:rsidR="008C4E86" w:rsidRPr="00E27110">
              <w:rPr>
                <w:lang w:val="hr-HR"/>
              </w:rPr>
              <w:t xml:space="preserve"> u procese odlučivanja</w:t>
            </w:r>
            <w:r w:rsidR="005D1863">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C4E86" w:rsidP="008C4E86">
            <w:pPr>
              <w:shd w:val="clear" w:color="auto" w:fill="FFFFFF"/>
              <w:spacing w:line="245" w:lineRule="exact"/>
              <w:ind w:right="278"/>
              <w:rPr>
                <w:lang w:val="hr-HR"/>
              </w:rPr>
            </w:pPr>
            <w:r w:rsidRPr="00E27110">
              <w:rPr>
                <w:lang w:val="hr-HR"/>
              </w:rPr>
              <w:t>Uvaž</w:t>
            </w:r>
            <w:r w:rsidR="007E023B" w:rsidRPr="00E27110">
              <w:rPr>
                <w:lang w:val="hr-HR"/>
              </w:rPr>
              <w:t>avanje pregovaranja i nadmetanja različith</w:t>
            </w:r>
            <w:r w:rsidRPr="00E27110">
              <w:rPr>
                <w:lang w:val="hr-HR"/>
              </w:rPr>
              <w:t xml:space="preserve"> </w:t>
            </w:r>
            <w:r w:rsidR="00734A6C" w:rsidRPr="00E27110">
              <w:rPr>
                <w:lang w:val="hr-HR"/>
              </w:rPr>
              <w:t>interes</w:t>
            </w:r>
            <w:r w:rsidR="007E023B" w:rsidRPr="00E27110">
              <w:rPr>
                <w:lang w:val="hr-HR"/>
              </w:rPr>
              <w:t>a</w:t>
            </w:r>
            <w:r w:rsidR="005D1863">
              <w:rPr>
                <w:lang w:val="hr-HR"/>
              </w:rPr>
              <w:t>.</w:t>
            </w:r>
          </w:p>
        </w:tc>
      </w:tr>
      <w:tr w:rsidR="00842F7B" w:rsidRPr="00E27110">
        <w:trPr>
          <w:trHeight w:hRule="exact" w:val="2126"/>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E023B">
            <w:pPr>
              <w:shd w:val="clear" w:color="auto" w:fill="FFFFFF"/>
              <w:spacing w:line="240" w:lineRule="exact"/>
              <w:ind w:left="10" w:right="317"/>
              <w:rPr>
                <w:lang w:val="hr-HR"/>
              </w:rPr>
            </w:pPr>
            <w:r w:rsidRPr="00E27110">
              <w:rPr>
                <w:lang w:val="hr-HR"/>
              </w:rPr>
              <w:t xml:space="preserve">3 </w:t>
            </w:r>
            <w:r w:rsidR="007E023B" w:rsidRPr="00E27110">
              <w:rPr>
                <w:lang w:val="hr-HR"/>
              </w:rPr>
              <w:t>Različitost i pluralizam</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Plurali</w:t>
            </w:r>
            <w:r w:rsidR="007E023B" w:rsidRPr="00E27110">
              <w:rPr>
                <w:lang w:val="hr-HR"/>
              </w:rPr>
              <w:t>zam</w:t>
            </w:r>
            <w:r w:rsidR="005D1863">
              <w:rPr>
                <w:lang w:val="hr-HR"/>
              </w:rPr>
              <w:t>.</w:t>
            </w:r>
          </w:p>
          <w:p w:rsidR="007E023B" w:rsidRPr="00E27110" w:rsidRDefault="007E023B">
            <w:pPr>
              <w:shd w:val="clear" w:color="auto" w:fill="FFFFFF"/>
              <w:spacing w:line="245" w:lineRule="exact"/>
              <w:ind w:right="14"/>
              <w:rPr>
                <w:lang w:val="hr-HR"/>
              </w:rPr>
            </w:pPr>
            <w:r w:rsidRPr="00E27110">
              <w:rPr>
                <w:lang w:val="hr-HR"/>
              </w:rPr>
              <w:t>Nadmetanje različitih interesa</w:t>
            </w:r>
            <w:r w:rsidR="005D1863">
              <w:rPr>
                <w:lang w:val="hr-HR"/>
              </w:rPr>
              <w:t>.</w:t>
            </w:r>
          </w:p>
          <w:p w:rsidR="00842F7B" w:rsidRPr="00E27110" w:rsidRDefault="007E023B">
            <w:pPr>
              <w:shd w:val="clear" w:color="auto" w:fill="FFFFFF"/>
              <w:spacing w:line="245" w:lineRule="exact"/>
              <w:ind w:right="14"/>
              <w:rPr>
                <w:lang w:val="hr-HR"/>
              </w:rPr>
            </w:pPr>
            <w:r w:rsidRPr="00E27110">
              <w:rPr>
                <w:lang w:val="hr-HR"/>
              </w:rPr>
              <w:t>Pregovaranje o zajedničkom dobru</w:t>
            </w:r>
            <w:r w:rsidR="005D1863">
              <w:rPr>
                <w:lang w:val="hr-HR"/>
              </w:rPr>
              <w:t>.</w:t>
            </w:r>
            <w:r w:rsidRPr="00E27110">
              <w:rPr>
                <w:lang w:val="hr-HR"/>
              </w:rPr>
              <w:t xml:space="preserve"> Dvije dimenzije politike</w:t>
            </w:r>
            <w:r w:rsidR="005D1863">
              <w:rPr>
                <w:lang w:val="hr-HR"/>
              </w:rPr>
              <w:t>.</w:t>
            </w:r>
          </w:p>
          <w:p w:rsidR="00842F7B" w:rsidRPr="00E27110" w:rsidRDefault="00842F7B">
            <w:pPr>
              <w:shd w:val="clear" w:color="auto" w:fill="FFFFFF"/>
              <w:spacing w:line="240" w:lineRule="exact"/>
              <w:ind w:right="14"/>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023B" w:rsidP="007E023B">
            <w:pPr>
              <w:shd w:val="clear" w:color="auto" w:fill="FFFFFF"/>
              <w:spacing w:line="240" w:lineRule="exact"/>
              <w:ind w:right="518"/>
              <w:rPr>
                <w:lang w:val="hr-HR"/>
              </w:rPr>
            </w:pPr>
            <w:r w:rsidRPr="00E27110">
              <w:rPr>
                <w:lang w:val="hr-HR"/>
              </w:rPr>
              <w:t>Davanje kratkih izjava/</w:t>
            </w:r>
          </w:p>
          <w:p w:rsidR="007E023B" w:rsidRPr="00E27110" w:rsidRDefault="007E023B" w:rsidP="007E023B">
            <w:pPr>
              <w:shd w:val="clear" w:color="auto" w:fill="FFFFFF"/>
              <w:spacing w:line="240" w:lineRule="exact"/>
              <w:ind w:right="518"/>
              <w:rPr>
                <w:lang w:val="hr-HR"/>
              </w:rPr>
            </w:pPr>
            <w:r w:rsidRPr="00E27110">
              <w:rPr>
                <w:lang w:val="hr-HR"/>
              </w:rPr>
              <w:t>stavova</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023B" w:rsidP="007E023B">
            <w:pPr>
              <w:shd w:val="clear" w:color="auto" w:fill="FFFFFF"/>
              <w:spacing w:line="240" w:lineRule="exact"/>
              <w:ind w:right="34"/>
              <w:rPr>
                <w:lang w:val="hr-HR"/>
              </w:rPr>
            </w:pPr>
            <w:r w:rsidRPr="00E27110">
              <w:rPr>
                <w:lang w:val="hr-HR"/>
              </w:rPr>
              <w:t>Pronalaženje kompromisa i dogovor oko privremenog pojma zajedničkog dobra</w:t>
            </w:r>
            <w:r w:rsidR="005D1863">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023B" w:rsidP="007E023B">
            <w:pPr>
              <w:shd w:val="clear" w:color="auto" w:fill="FFFFFF"/>
              <w:jc w:val="center"/>
              <w:rPr>
                <w:lang w:val="hr-HR"/>
              </w:rPr>
            </w:pPr>
            <w:r w:rsidRPr="00E27110">
              <w:rPr>
                <w:lang w:val="hr-HR"/>
              </w:rPr>
              <w:t>Međusobno uvažavanje</w:t>
            </w:r>
            <w:r w:rsidR="005D1863">
              <w:rPr>
                <w:lang w:val="hr-HR"/>
              </w:rPr>
              <w:t>.</w:t>
            </w:r>
          </w:p>
        </w:tc>
      </w:tr>
      <w:tr w:rsidR="00842F7B" w:rsidRPr="00E27110">
        <w:trPr>
          <w:trHeight w:hRule="exact" w:val="1061"/>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lang w:val="hr-HR"/>
              </w:rPr>
              <w:t xml:space="preserve">4 </w:t>
            </w:r>
            <w:r w:rsidR="007E023B" w:rsidRPr="00E27110">
              <w:rPr>
                <w:lang w:val="hr-HR"/>
              </w:rPr>
              <w:t>Sukob</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023B" w:rsidP="007E023B">
            <w:pPr>
              <w:shd w:val="clear" w:color="auto" w:fill="FFFFFF"/>
              <w:spacing w:line="240" w:lineRule="exact"/>
              <w:ind w:right="178"/>
              <w:rPr>
                <w:lang w:val="hr-HR"/>
              </w:rPr>
            </w:pPr>
            <w:r w:rsidRPr="00E27110">
              <w:rPr>
                <w:lang w:val="hr-HR"/>
              </w:rPr>
              <w:t>Pojam političkog problema</w:t>
            </w:r>
            <w:r w:rsidR="005D1863">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023B" w:rsidP="007E023B">
            <w:pPr>
              <w:shd w:val="clear" w:color="auto" w:fill="FFFFFF"/>
              <w:spacing w:line="240" w:lineRule="exact"/>
              <w:ind w:right="67"/>
              <w:rPr>
                <w:lang w:val="hr-HR"/>
              </w:rPr>
            </w:pPr>
            <w:r w:rsidRPr="00E27110">
              <w:rPr>
                <w:lang w:val="hr-HR"/>
              </w:rPr>
              <w:t>Prepoznavanje problema, pokušaj pronalaženja rješenja</w:t>
            </w:r>
            <w:r w:rsidR="005D1863">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29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E023B">
            <w:pPr>
              <w:shd w:val="clear" w:color="auto" w:fill="FFFFFF"/>
              <w:ind w:left="10"/>
              <w:rPr>
                <w:lang w:val="hr-HR"/>
              </w:rPr>
            </w:pPr>
            <w:r w:rsidRPr="00E27110">
              <w:rPr>
                <w:lang w:val="hr-HR"/>
              </w:rPr>
              <w:lastRenderedPageBreak/>
              <w:t xml:space="preserve">5 </w:t>
            </w:r>
            <w:r w:rsidR="007E023B" w:rsidRPr="00E27110">
              <w:rPr>
                <w:lang w:val="hr-HR"/>
              </w:rPr>
              <w:t>Pravila i zakon</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023B" w:rsidP="007E023B">
            <w:pPr>
              <w:shd w:val="clear" w:color="auto" w:fill="FFFFFF"/>
              <w:spacing w:line="240" w:lineRule="exact"/>
              <w:ind w:right="10"/>
              <w:rPr>
                <w:lang w:val="hr-HR"/>
              </w:rPr>
            </w:pPr>
            <w:r w:rsidRPr="00E27110">
              <w:rPr>
                <w:lang w:val="hr-HR"/>
              </w:rPr>
              <w:t>Važnost zajedn ičkog prihvaćanja institucional</w:t>
            </w:r>
            <w:r w:rsidR="005D1863">
              <w:rPr>
                <w:lang w:val="hr-HR"/>
              </w:rPr>
              <w:t>nog okvira, uključujući politič</w:t>
            </w:r>
            <w:r w:rsidRPr="00E27110">
              <w:rPr>
                <w:lang w:val="hr-HR"/>
              </w:rPr>
              <w:t>ku kulturu u demokratskim sustavima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023B" w:rsidP="007E023B">
            <w:pPr>
              <w:shd w:val="clear" w:color="auto" w:fill="FFFFFF"/>
              <w:spacing w:line="240" w:lineRule="exact"/>
              <w:ind w:right="77"/>
              <w:rPr>
                <w:lang w:val="hr-HR"/>
              </w:rPr>
            </w:pPr>
            <w:r w:rsidRPr="00E27110">
              <w:rPr>
                <w:lang w:val="hr-HR"/>
              </w:rPr>
              <w:t>Stvaranje institucionalnog okvira za mirne procese</w:t>
            </w:r>
            <w:r w:rsidR="005D1863">
              <w:rPr>
                <w:lang w:val="hr-HR"/>
              </w:rPr>
              <w:t>.</w:t>
            </w:r>
            <w:r w:rsidRPr="00E27110">
              <w:rPr>
                <w:lang w:val="hr-HR"/>
              </w:rPr>
              <w:t xml:space="preserve"> </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023B" w:rsidP="00864BA4">
            <w:pPr>
              <w:shd w:val="clear" w:color="auto" w:fill="FFFFFF"/>
              <w:spacing w:line="245" w:lineRule="exact"/>
              <w:ind w:right="298"/>
              <w:rPr>
                <w:lang w:val="hr-HR"/>
              </w:rPr>
            </w:pPr>
            <w:r w:rsidRPr="00E27110">
              <w:rPr>
                <w:lang w:val="hr-HR"/>
              </w:rPr>
              <w:t>Uvažavanje p</w:t>
            </w:r>
            <w:r w:rsidR="00864BA4" w:rsidRPr="00E27110">
              <w:rPr>
                <w:lang w:val="hr-HR"/>
              </w:rPr>
              <w:t>ravednog pronalaženja kompromisa</w:t>
            </w:r>
            <w:r w:rsidR="005D1863">
              <w:rPr>
                <w:lang w:val="hr-HR"/>
              </w:rPr>
              <w:t>.</w:t>
            </w:r>
          </w:p>
        </w:tc>
      </w:tr>
    </w:tbl>
    <w:p w:rsidR="00842F7B" w:rsidRPr="00E27110" w:rsidRDefault="00734A6C">
      <w:pPr>
        <w:shd w:val="clear" w:color="auto" w:fill="FFFFFF"/>
        <w:spacing w:before="648"/>
        <w:ind w:left="38"/>
        <w:rPr>
          <w:lang w:val="hr-HR"/>
        </w:rPr>
      </w:pPr>
      <w:r w:rsidRPr="00E27110">
        <w:rPr>
          <w:rFonts w:ascii="Courier New" w:hAnsi="Courier New" w:cs="Courier New"/>
          <w:sz w:val="22"/>
          <w:szCs w:val="22"/>
          <w:lang w:val="hr-HR"/>
        </w:rPr>
        <w:t>158</w:t>
      </w:r>
    </w:p>
    <w:p w:rsidR="00842F7B" w:rsidRPr="00E27110" w:rsidRDefault="00842F7B">
      <w:pPr>
        <w:shd w:val="clear" w:color="auto" w:fill="FFFFFF"/>
        <w:spacing w:before="648"/>
        <w:ind w:left="38"/>
        <w:rPr>
          <w:lang w:val="hr-HR"/>
        </w:rPr>
        <w:sectPr w:rsidR="00842F7B" w:rsidRPr="00E27110">
          <w:pgSz w:w="11909" w:h="16834"/>
          <w:pgMar w:top="534" w:right="1409" w:bottom="360" w:left="1413" w:header="720" w:footer="720" w:gutter="0"/>
          <w:cols w:space="60"/>
          <w:noEndnote/>
        </w:sectPr>
      </w:pPr>
    </w:p>
    <w:p w:rsidR="00842F7B" w:rsidRPr="00E27110" w:rsidRDefault="00864BA4">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842F7B">
      <w:pPr>
        <w:spacing w:after="451"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107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 xml:space="preserve">8 </w:t>
            </w:r>
            <w:r w:rsidR="00864BA4" w:rsidRPr="00E27110">
              <w:rPr>
                <w:lang w:val="hr-HR"/>
              </w:rPr>
              <w:t>Sloboda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64BA4" w:rsidP="00864BA4">
            <w:pPr>
              <w:shd w:val="clear" w:color="auto" w:fill="FFFFFF"/>
              <w:rPr>
                <w:lang w:val="hr-HR"/>
              </w:rPr>
            </w:pPr>
            <w:r w:rsidRPr="00E27110">
              <w:rPr>
                <w:lang w:val="hr-HR"/>
              </w:rPr>
              <w:t>Raspravljanje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64BA4" w:rsidP="00864BA4">
            <w:pPr>
              <w:shd w:val="clear" w:color="auto" w:fill="FFFFFF"/>
              <w:jc w:val="center"/>
              <w:rPr>
                <w:lang w:val="hr-HR"/>
              </w:rPr>
            </w:pPr>
            <w:r w:rsidRPr="00E27110">
              <w:rPr>
                <w:lang w:val="hr-HR"/>
              </w:rPr>
              <w:t>Javni govor</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64BA4" w:rsidP="00864BA4">
            <w:pPr>
              <w:shd w:val="clear" w:color="auto" w:fill="FFFFFF"/>
              <w:spacing w:line="245" w:lineRule="exact"/>
              <w:ind w:right="235"/>
              <w:rPr>
                <w:lang w:val="hr-HR"/>
              </w:rPr>
            </w:pPr>
            <w:r w:rsidRPr="00E27110">
              <w:rPr>
                <w:lang w:val="hr-HR"/>
              </w:rPr>
              <w:t>Promicanje ideja i interesa u javnosti</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64BA4" w:rsidP="00864BA4">
            <w:pPr>
              <w:shd w:val="clear" w:color="auto" w:fill="FFFFFF"/>
              <w:spacing w:line="240" w:lineRule="exact"/>
              <w:ind w:right="29"/>
              <w:rPr>
                <w:lang w:val="hr-HR"/>
              </w:rPr>
            </w:pPr>
            <w:r w:rsidRPr="00E27110">
              <w:rPr>
                <w:lang w:val="hr-HR"/>
              </w:rPr>
              <w:t>Uvažavanje nenasilnog načina rješavanja sukoba</w:t>
            </w:r>
          </w:p>
        </w:tc>
      </w:tr>
      <w:tr w:rsidR="00842F7B" w:rsidRPr="00E27110">
        <w:trPr>
          <w:trHeight w:hRule="exact" w:val="302"/>
        </w:trPr>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 xml:space="preserve">9 </w:t>
            </w:r>
            <w:r w:rsidR="00864BA4" w:rsidRPr="00E27110">
              <w:rPr>
                <w:lang w:val="hr-HR"/>
              </w:rPr>
              <w:t>Mediji</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5D1863" w:rsidP="00864BA4">
            <w:pPr>
              <w:shd w:val="clear" w:color="auto" w:fill="FFFFFF"/>
              <w:rPr>
                <w:sz w:val="18"/>
                <w:szCs w:val="18"/>
                <w:lang w:val="hr-HR"/>
              </w:rPr>
            </w:pPr>
            <w:r>
              <w:rPr>
                <w:sz w:val="18"/>
                <w:szCs w:val="18"/>
                <w:lang w:val="hr-HR"/>
              </w:rPr>
              <w:t>Selekcija</w:t>
            </w:r>
            <w:r w:rsidR="00864BA4" w:rsidRPr="00E27110">
              <w:rPr>
                <w:sz w:val="18"/>
                <w:szCs w:val="18"/>
                <w:lang w:val="hr-HR"/>
              </w:rPr>
              <w:t xml:space="preserve"> programa </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864BA4" w:rsidP="00864BA4">
            <w:pPr>
              <w:shd w:val="clear" w:color="auto" w:fill="FFFFFF"/>
              <w:jc w:val="center"/>
              <w:rPr>
                <w:lang w:val="hr-HR"/>
              </w:rPr>
            </w:pPr>
            <w:r w:rsidRPr="00E27110">
              <w:rPr>
                <w:lang w:val="hr-HR"/>
              </w:rPr>
              <w:t>Dekonstrukcija</w:t>
            </w:r>
          </w:p>
        </w:tc>
        <w:tc>
          <w:tcPr>
            <w:tcW w:w="1810" w:type="dxa"/>
            <w:tcBorders>
              <w:top w:val="single" w:sz="6" w:space="0" w:color="auto"/>
              <w:left w:val="single" w:sz="6" w:space="0" w:color="auto"/>
              <w:bottom w:val="nil"/>
              <w:right w:val="single" w:sz="6" w:space="0" w:color="auto"/>
            </w:tcBorders>
            <w:shd w:val="clear" w:color="auto" w:fill="FFFFFF"/>
          </w:tcPr>
          <w:p w:rsidR="00842F7B" w:rsidRPr="00E27110" w:rsidRDefault="00864BA4" w:rsidP="00864BA4">
            <w:pPr>
              <w:shd w:val="clear" w:color="auto" w:fill="FFFFFF"/>
              <w:rPr>
                <w:lang w:val="hr-HR"/>
              </w:rPr>
            </w:pPr>
            <w:r w:rsidRPr="00E27110">
              <w:rPr>
                <w:lang w:val="hr-HR"/>
              </w:rPr>
              <w:t xml:space="preserve">Prihvaćanje </w:t>
            </w:r>
          </w:p>
        </w:tc>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40"/>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864BA4" w:rsidP="005D1863">
            <w:pPr>
              <w:shd w:val="clear" w:color="auto" w:fill="FFFFFF"/>
              <w:rPr>
                <w:sz w:val="18"/>
                <w:szCs w:val="18"/>
                <w:lang w:val="hr-HR"/>
              </w:rPr>
            </w:pPr>
            <w:r w:rsidRPr="00E27110">
              <w:rPr>
                <w:sz w:val="18"/>
                <w:szCs w:val="18"/>
                <w:lang w:val="hr-HR"/>
              </w:rPr>
              <w:t>i</w:t>
            </w:r>
            <w:r w:rsidR="00734A6C" w:rsidRPr="00E27110">
              <w:rPr>
                <w:sz w:val="18"/>
                <w:szCs w:val="18"/>
                <w:lang w:val="hr-HR"/>
              </w:rPr>
              <w:t xml:space="preserve"> </w:t>
            </w:r>
            <w:r w:rsidR="005D1863">
              <w:rPr>
                <w:sz w:val="18"/>
                <w:szCs w:val="18"/>
                <w:lang w:val="hr-HR"/>
              </w:rPr>
              <w:t>uloga „vra</w:t>
            </w:r>
            <w:r w:rsidR="007B5081">
              <w:rPr>
                <w:sz w:val="18"/>
                <w:szCs w:val="18"/>
                <w:lang w:val="hr-HR"/>
              </w:rPr>
              <w:t>tara“</w:t>
            </w:r>
            <w:r w:rsidRPr="00E27110">
              <w:rPr>
                <w:sz w:val="18"/>
                <w:szCs w:val="18"/>
                <w:lang w:val="hr-HR"/>
              </w:rPr>
              <w:t xml:space="preserve"> </w:t>
            </w:r>
          </w:p>
        </w:tc>
        <w:tc>
          <w:tcPr>
            <w:tcW w:w="1814" w:type="dxa"/>
            <w:tcBorders>
              <w:top w:val="nil"/>
              <w:left w:val="single" w:sz="6" w:space="0" w:color="auto"/>
              <w:bottom w:val="nil"/>
              <w:right w:val="single" w:sz="6" w:space="0" w:color="auto"/>
            </w:tcBorders>
            <w:shd w:val="clear" w:color="auto" w:fill="FFFFFF"/>
          </w:tcPr>
          <w:p w:rsidR="00842F7B" w:rsidRPr="00E27110" w:rsidRDefault="00864BA4">
            <w:pPr>
              <w:shd w:val="clear" w:color="auto" w:fill="FFFFFF"/>
              <w:rPr>
                <w:lang w:val="hr-HR"/>
              </w:rPr>
            </w:pPr>
            <w:r w:rsidRPr="00E27110">
              <w:rPr>
                <w:lang w:val="hr-HR"/>
              </w:rPr>
              <w:t>i</w:t>
            </w:r>
            <w:r w:rsidR="00734A6C" w:rsidRPr="00E27110">
              <w:rPr>
                <w:lang w:val="hr-HR"/>
              </w:rPr>
              <w:t>nforma</w:t>
            </w:r>
            <w:r w:rsidRPr="00E27110">
              <w:rPr>
                <w:lang w:val="hr-HR"/>
              </w:rPr>
              <w:t xml:space="preserve">cija  </w:t>
            </w:r>
          </w:p>
        </w:tc>
        <w:tc>
          <w:tcPr>
            <w:tcW w:w="1810"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ind w:left="5"/>
              <w:rPr>
                <w:i/>
                <w:lang w:val="hr-HR"/>
              </w:rPr>
            </w:pPr>
            <w:r w:rsidRPr="00E27110">
              <w:rPr>
                <w:i/>
                <w:lang w:val="hr-HR"/>
              </w:rPr>
              <w:t>gatekeeping</w:t>
            </w: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45"/>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864BA4">
            <w:pPr>
              <w:shd w:val="clear" w:color="auto" w:fill="FFFFFF"/>
              <w:jc w:val="center"/>
              <w:rPr>
                <w:sz w:val="18"/>
                <w:szCs w:val="18"/>
                <w:lang w:val="hr-HR"/>
              </w:rPr>
            </w:pPr>
            <w:r w:rsidRPr="00E27110">
              <w:rPr>
                <w:sz w:val="18"/>
                <w:szCs w:val="18"/>
                <w:lang w:val="hr-HR"/>
              </w:rPr>
              <w:t>kroz</w:t>
            </w:r>
            <w:r w:rsidR="00734A6C" w:rsidRPr="00E27110">
              <w:rPr>
                <w:sz w:val="18"/>
                <w:szCs w:val="18"/>
                <w:lang w:val="hr-HR"/>
              </w:rPr>
              <w:t xml:space="preserve"> medi</w:t>
            </w:r>
            <w:r w:rsidRPr="00E27110">
              <w:rPr>
                <w:sz w:val="18"/>
                <w:szCs w:val="18"/>
                <w:lang w:val="hr-HR"/>
              </w:rPr>
              <w:t>je i korisnike</w:t>
            </w:r>
          </w:p>
        </w:tc>
        <w:tc>
          <w:tcPr>
            <w:tcW w:w="1814" w:type="dxa"/>
            <w:tcBorders>
              <w:top w:val="nil"/>
              <w:left w:val="single" w:sz="6" w:space="0" w:color="auto"/>
              <w:bottom w:val="nil"/>
              <w:right w:val="single" w:sz="6" w:space="0" w:color="auto"/>
            </w:tcBorders>
            <w:shd w:val="clear" w:color="auto" w:fill="FFFFFF"/>
          </w:tcPr>
          <w:p w:rsidR="00842F7B" w:rsidRPr="00E27110" w:rsidRDefault="00864BA4">
            <w:pPr>
              <w:shd w:val="clear" w:color="auto" w:fill="FFFFFF"/>
              <w:rPr>
                <w:lang w:val="hr-HR"/>
              </w:rPr>
            </w:pPr>
            <w:r w:rsidRPr="00E27110">
              <w:rPr>
                <w:lang w:val="hr-HR"/>
              </w:rPr>
              <w:t>t</w:t>
            </w:r>
            <w:r w:rsidR="00734A6C" w:rsidRPr="00E27110">
              <w:rPr>
                <w:lang w:val="hr-HR"/>
              </w:rPr>
              <w:t>ransfor</w:t>
            </w:r>
            <w:r w:rsidRPr="00E27110">
              <w:rPr>
                <w:lang w:val="hr-HR"/>
              </w:rPr>
              <w:t>miranih u</w:t>
            </w:r>
          </w:p>
        </w:tc>
        <w:tc>
          <w:tcPr>
            <w:tcW w:w="1810" w:type="dxa"/>
            <w:tcBorders>
              <w:top w:val="nil"/>
              <w:left w:val="single" w:sz="6" w:space="0" w:color="auto"/>
              <w:bottom w:val="nil"/>
              <w:right w:val="single" w:sz="6" w:space="0" w:color="auto"/>
            </w:tcBorders>
            <w:shd w:val="clear" w:color="auto" w:fill="FFFFFF"/>
          </w:tcPr>
          <w:p w:rsidR="00842F7B" w:rsidRPr="00E27110" w:rsidRDefault="00864BA4" w:rsidP="00864BA4">
            <w:pPr>
              <w:shd w:val="clear" w:color="auto" w:fill="FFFFFF"/>
              <w:rPr>
                <w:lang w:val="hr-HR"/>
              </w:rPr>
            </w:pPr>
            <w:r w:rsidRPr="00E27110">
              <w:rPr>
                <w:lang w:val="hr-HR"/>
              </w:rPr>
              <w:t>perspektive medija:</w:t>
            </w: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138"/>
        </w:trPr>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864BA4">
            <w:pPr>
              <w:shd w:val="clear" w:color="auto" w:fill="FFFFFF"/>
              <w:rPr>
                <w:sz w:val="18"/>
                <w:szCs w:val="18"/>
                <w:lang w:val="hr-HR"/>
              </w:rPr>
            </w:pPr>
            <w:r w:rsidRPr="00E27110">
              <w:rPr>
                <w:sz w:val="18"/>
                <w:szCs w:val="18"/>
                <w:lang w:val="hr-HR"/>
              </w:rPr>
              <w:t xml:space="preserve"> medija</w:t>
            </w: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7B5081">
            <w:pPr>
              <w:shd w:val="clear" w:color="auto" w:fill="FFFFFF"/>
              <w:rPr>
                <w:lang w:val="hr-HR"/>
              </w:rPr>
            </w:pPr>
            <w:r w:rsidRPr="00E27110">
              <w:rPr>
                <w:lang w:val="hr-HR"/>
              </w:rPr>
              <w:t>M</w:t>
            </w:r>
            <w:r w:rsidR="00864BA4" w:rsidRPr="00E27110">
              <w:rPr>
                <w:lang w:val="hr-HR"/>
              </w:rPr>
              <w:t>edijima</w:t>
            </w:r>
            <w:r>
              <w:rPr>
                <w:lang w:val="hr-HR"/>
              </w:rPr>
              <w:t>.</w:t>
            </w:r>
          </w:p>
          <w:p w:rsidR="00842F7B" w:rsidRPr="00E27110" w:rsidRDefault="00864BA4">
            <w:pPr>
              <w:shd w:val="clear" w:color="auto" w:fill="FFFFFF"/>
              <w:spacing w:line="240" w:lineRule="exact"/>
              <w:rPr>
                <w:lang w:val="hr-HR"/>
              </w:rPr>
            </w:pPr>
            <w:r w:rsidRPr="00E27110">
              <w:rPr>
                <w:lang w:val="hr-HR"/>
              </w:rPr>
              <w:t>Kriteriji za odabir</w:t>
            </w:r>
          </w:p>
          <w:p w:rsidR="00842F7B" w:rsidRPr="00E27110" w:rsidRDefault="007B5081">
            <w:pPr>
              <w:shd w:val="clear" w:color="auto" w:fill="FFFFFF"/>
              <w:spacing w:line="240" w:lineRule="exact"/>
              <w:rPr>
                <w:lang w:val="hr-HR"/>
              </w:rPr>
            </w:pPr>
            <w:r w:rsidRPr="00E27110">
              <w:rPr>
                <w:lang w:val="hr-HR"/>
              </w:rPr>
              <w:t>I</w:t>
            </w:r>
            <w:r w:rsidR="00734A6C" w:rsidRPr="00E27110">
              <w:rPr>
                <w:lang w:val="hr-HR"/>
              </w:rPr>
              <w:t>nforma</w:t>
            </w:r>
            <w:r w:rsidR="00864BA4" w:rsidRPr="00E27110">
              <w:rPr>
                <w:lang w:val="hr-HR"/>
              </w:rPr>
              <w:t>cija</w:t>
            </w:r>
            <w:r>
              <w:rPr>
                <w:lang w:val="hr-HR"/>
              </w:rPr>
              <w:t>.</w:t>
            </w:r>
          </w:p>
        </w:tc>
        <w:tc>
          <w:tcPr>
            <w:tcW w:w="1810" w:type="dxa"/>
            <w:tcBorders>
              <w:top w:val="nil"/>
              <w:left w:val="single" w:sz="6" w:space="0" w:color="auto"/>
              <w:bottom w:val="single" w:sz="6" w:space="0" w:color="auto"/>
              <w:right w:val="single" w:sz="6" w:space="0" w:color="auto"/>
            </w:tcBorders>
            <w:shd w:val="clear" w:color="auto" w:fill="FFFFFF"/>
          </w:tcPr>
          <w:p w:rsidR="00842F7B" w:rsidRPr="00E27110" w:rsidRDefault="00864BA4" w:rsidP="00864BA4">
            <w:pPr>
              <w:shd w:val="clear" w:color="auto" w:fill="FFFFFF"/>
              <w:spacing w:line="245" w:lineRule="exact"/>
              <w:ind w:right="96"/>
              <w:rPr>
                <w:lang w:val="hr-HR"/>
              </w:rPr>
            </w:pPr>
            <w:r w:rsidRPr="00E27110">
              <w:rPr>
                <w:lang w:val="hr-HR"/>
              </w:rPr>
              <w:t>definiranje</w:t>
            </w:r>
            <w:r w:rsidR="00734A6C" w:rsidRPr="00E27110">
              <w:rPr>
                <w:lang w:val="hr-HR"/>
              </w:rPr>
              <w:t xml:space="preserve"> politi</w:t>
            </w:r>
            <w:r w:rsidRPr="00E27110">
              <w:rPr>
                <w:lang w:val="hr-HR"/>
              </w:rPr>
              <w:t>čkih</w:t>
            </w:r>
            <w:r w:rsidR="00734A6C" w:rsidRPr="00E27110">
              <w:rPr>
                <w:lang w:val="hr-HR"/>
              </w:rPr>
              <w:t xml:space="preserve"> problem</w:t>
            </w:r>
            <w:r w:rsidRPr="00E27110">
              <w:rPr>
                <w:lang w:val="hr-HR"/>
              </w:rPr>
              <w:t>a</w:t>
            </w:r>
          </w:p>
        </w:tc>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11659"/>
        <w:ind w:right="34"/>
        <w:jc w:val="right"/>
        <w:rPr>
          <w:lang w:val="hr-HR"/>
        </w:rPr>
      </w:pPr>
      <w:r w:rsidRPr="00E27110">
        <w:rPr>
          <w:rFonts w:ascii="Courier New" w:hAnsi="Courier New" w:cs="Courier New"/>
          <w:sz w:val="22"/>
          <w:szCs w:val="22"/>
          <w:lang w:val="hr-HR"/>
        </w:rPr>
        <w:lastRenderedPageBreak/>
        <w:t>159</w:t>
      </w:r>
    </w:p>
    <w:p w:rsidR="00842F7B" w:rsidRPr="00E27110" w:rsidRDefault="00842F7B">
      <w:pPr>
        <w:shd w:val="clear" w:color="auto" w:fill="FFFFFF"/>
        <w:spacing w:before="11659"/>
        <w:ind w:right="34"/>
        <w:jc w:val="right"/>
        <w:rPr>
          <w:lang w:val="hr-HR"/>
        </w:rPr>
        <w:sectPr w:rsidR="00842F7B" w:rsidRPr="00E27110">
          <w:pgSz w:w="11909" w:h="16834"/>
          <w:pgMar w:top="534" w:right="1409" w:bottom="360" w:left="1413" w:header="720" w:footer="720" w:gutter="0"/>
          <w:cols w:space="60"/>
          <w:noEndnote/>
        </w:sectPr>
      </w:pPr>
    </w:p>
    <w:p w:rsidR="00842F7B" w:rsidRPr="00E27110" w:rsidRDefault="00864BA4">
      <w:pPr>
        <w:shd w:val="clear" w:color="auto" w:fill="FFFFFF"/>
        <w:ind w:left="5"/>
        <w:rPr>
          <w:lang w:val="hr-HR"/>
        </w:rPr>
      </w:pPr>
      <w:r w:rsidRPr="00E27110">
        <w:rPr>
          <w:sz w:val="18"/>
          <w:szCs w:val="18"/>
          <w:lang w:val="hr-HR"/>
        </w:rPr>
        <w:lastRenderedPageBreak/>
        <w:t>Sudjelovanje u demokraciji</w:t>
      </w:r>
    </w:p>
    <w:p w:rsidR="00842F7B" w:rsidRPr="00E27110" w:rsidRDefault="00734A6C">
      <w:pPr>
        <w:shd w:val="clear" w:color="auto" w:fill="FFFFFF"/>
        <w:spacing w:before="470" w:line="437" w:lineRule="exact"/>
        <w:ind w:left="120" w:right="1229"/>
        <w:rPr>
          <w:lang w:val="hr-HR"/>
        </w:rPr>
      </w:pPr>
      <w:r w:rsidRPr="00E27110">
        <w:rPr>
          <w:rFonts w:ascii="Arial" w:hAnsi="Arial" w:cs="Arial"/>
          <w:b/>
          <w:bCs/>
          <w:spacing w:val="-14"/>
          <w:sz w:val="30"/>
          <w:szCs w:val="30"/>
          <w:lang w:val="hr-HR"/>
        </w:rPr>
        <w:t>6</w:t>
      </w:r>
      <w:r w:rsidR="00864BA4" w:rsidRPr="00E27110">
        <w:rPr>
          <w:rFonts w:ascii="Arial" w:hAnsi="Arial" w:cs="Arial"/>
          <w:b/>
          <w:bCs/>
          <w:spacing w:val="-14"/>
          <w:sz w:val="30"/>
          <w:szCs w:val="30"/>
          <w:lang w:val="hr-HR"/>
        </w:rPr>
        <w:t xml:space="preserve"> JEDINICA</w:t>
      </w:r>
      <w:r w:rsidRPr="00E27110">
        <w:rPr>
          <w:rFonts w:ascii="Arial" w:hAnsi="Arial" w:cs="Arial"/>
          <w:b/>
          <w:bCs/>
          <w:spacing w:val="-14"/>
          <w:sz w:val="30"/>
          <w:szCs w:val="30"/>
          <w:lang w:val="hr-HR"/>
        </w:rPr>
        <w:t xml:space="preserve">: </w:t>
      </w:r>
      <w:r w:rsidR="00864BA4" w:rsidRPr="00E27110">
        <w:rPr>
          <w:rFonts w:ascii="Arial" w:hAnsi="Arial" w:cs="Arial"/>
          <w:b/>
          <w:bCs/>
          <w:spacing w:val="-14"/>
          <w:sz w:val="30"/>
          <w:szCs w:val="30"/>
          <w:lang w:val="hr-HR"/>
        </w:rPr>
        <w:t>Vlast i politika</w:t>
      </w:r>
      <w:r w:rsidRPr="00E27110">
        <w:rPr>
          <w:rFonts w:ascii="Arial" w:hAnsi="Arial" w:cs="Arial"/>
          <w:b/>
          <w:bCs/>
          <w:spacing w:val="-14"/>
          <w:sz w:val="30"/>
          <w:szCs w:val="30"/>
          <w:lang w:val="hr-HR"/>
        </w:rPr>
        <w:t xml:space="preserve"> </w:t>
      </w:r>
      <w:r w:rsidRPr="00E27110">
        <w:rPr>
          <w:rFonts w:ascii="Arial" w:eastAsia="Times New Roman" w:hAnsi="Arial"/>
          <w:b/>
          <w:bCs/>
          <w:spacing w:val="-14"/>
          <w:sz w:val="30"/>
          <w:szCs w:val="30"/>
          <w:lang w:val="hr-HR"/>
        </w:rPr>
        <w:t>–</w:t>
      </w:r>
      <w:r w:rsidRPr="00E27110">
        <w:rPr>
          <w:rFonts w:ascii="Arial" w:eastAsia="Times New Roman" w:hAnsi="Arial" w:cs="Arial"/>
          <w:b/>
          <w:bCs/>
          <w:spacing w:val="-14"/>
          <w:sz w:val="30"/>
          <w:szCs w:val="30"/>
          <w:lang w:val="hr-HR"/>
        </w:rPr>
        <w:t xml:space="preserve"> </w:t>
      </w:r>
      <w:r w:rsidR="00864BA4" w:rsidRPr="00E27110">
        <w:rPr>
          <w:rFonts w:ascii="Arial" w:eastAsia="Times New Roman" w:hAnsi="Arial" w:cs="Arial"/>
          <w:b/>
          <w:bCs/>
          <w:spacing w:val="-14"/>
          <w:sz w:val="30"/>
          <w:szCs w:val="30"/>
          <w:lang w:val="hr-HR"/>
        </w:rPr>
        <w:t>Model političkog ciklusa</w:t>
      </w:r>
      <w:r w:rsidRPr="00E27110">
        <w:rPr>
          <w:rFonts w:ascii="Arial" w:eastAsia="Times New Roman" w:hAnsi="Arial" w:cs="Arial"/>
          <w:b/>
          <w:bCs/>
          <w:spacing w:val="-14"/>
          <w:sz w:val="30"/>
          <w:szCs w:val="30"/>
          <w:lang w:val="hr-HR"/>
        </w:rPr>
        <w:t xml:space="preserve"> </w:t>
      </w:r>
      <w:r w:rsidRPr="00E27110">
        <w:rPr>
          <w:rFonts w:ascii="Arial" w:eastAsia="Times New Roman" w:hAnsi="Arial" w:cs="Arial"/>
          <w:b/>
          <w:bCs/>
          <w:spacing w:val="-16"/>
          <w:sz w:val="30"/>
          <w:szCs w:val="30"/>
          <w:lang w:val="hr-HR"/>
        </w:rPr>
        <w:t xml:space="preserve"> </w:t>
      </w:r>
      <w:r w:rsidR="00864BA4" w:rsidRPr="00E27110">
        <w:rPr>
          <w:rFonts w:ascii="Arial" w:eastAsia="Times New Roman" w:hAnsi="Arial" w:cs="Arial"/>
          <w:b/>
          <w:bCs/>
          <w:spacing w:val="-16"/>
          <w:sz w:val="30"/>
          <w:szCs w:val="30"/>
          <w:lang w:val="hr-HR"/>
        </w:rPr>
        <w:t>Kako demokratska zajednica rješava svoje probleme</w:t>
      </w:r>
      <w:r w:rsidRPr="00E27110">
        <w:rPr>
          <w:rFonts w:ascii="Arial" w:eastAsia="Times New Roman" w:hAnsi="Arial" w:cs="Arial"/>
          <w:b/>
          <w:bCs/>
          <w:spacing w:val="-16"/>
          <w:sz w:val="30"/>
          <w:szCs w:val="30"/>
          <w:lang w:val="hr-HR"/>
        </w:rPr>
        <w:t>?</w:t>
      </w:r>
    </w:p>
    <w:p w:rsidR="00842F7B" w:rsidRPr="00E27110" w:rsidRDefault="00842F7B">
      <w:pPr>
        <w:spacing w:after="403" w:line="1" w:lineRule="exact"/>
        <w:rPr>
          <w:sz w:val="2"/>
          <w:szCs w:val="2"/>
          <w:lang w:val="hr-HR"/>
        </w:rPr>
      </w:pPr>
    </w:p>
    <w:tbl>
      <w:tblPr>
        <w:tblW w:w="0" w:type="auto"/>
        <w:tblInd w:w="40" w:type="dxa"/>
        <w:tblLayout w:type="fixed"/>
        <w:tblCellMar>
          <w:left w:w="40" w:type="dxa"/>
          <w:right w:w="40" w:type="dxa"/>
        </w:tblCellMar>
        <w:tblLook w:val="0000"/>
      </w:tblPr>
      <w:tblGrid>
        <w:gridCol w:w="1843"/>
        <w:gridCol w:w="1795"/>
        <w:gridCol w:w="1814"/>
        <w:gridCol w:w="1810"/>
        <w:gridCol w:w="1824"/>
      </w:tblGrid>
      <w:tr w:rsidR="00842F7B" w:rsidRPr="00E27110" w:rsidTr="0008281F">
        <w:trPr>
          <w:trHeight w:hRule="exact" w:val="96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64BA4" w:rsidP="00864BA4">
            <w:pPr>
              <w:shd w:val="clear" w:color="auto" w:fill="FFFFFF"/>
              <w:jc w:val="center"/>
              <w:rPr>
                <w:lang w:val="hr-HR"/>
              </w:rPr>
            </w:pPr>
            <w:r w:rsidRPr="00E27110">
              <w:rPr>
                <w:b/>
                <w:bCs/>
                <w:lang w:val="hr-HR"/>
              </w:rPr>
              <w:t>Tema lekcije</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08281F" w:rsidRPr="00E27110" w:rsidRDefault="0008281F">
            <w:pPr>
              <w:shd w:val="clear" w:color="auto" w:fill="FFFFFF"/>
              <w:spacing w:line="259" w:lineRule="exact"/>
              <w:ind w:left="62"/>
              <w:rPr>
                <w:b/>
                <w:bCs/>
                <w:lang w:val="hr-HR"/>
              </w:rPr>
            </w:pPr>
            <w:r w:rsidRPr="00E27110">
              <w:rPr>
                <w:b/>
                <w:bCs/>
                <w:lang w:val="hr-HR"/>
              </w:rPr>
              <w:t>Razvijanje k</w:t>
            </w:r>
            <w:r w:rsidR="00864BA4" w:rsidRPr="00E27110">
              <w:rPr>
                <w:b/>
                <w:bCs/>
                <w:lang w:val="hr-HR"/>
              </w:rPr>
              <w:t>ompetencija</w:t>
            </w:r>
            <w:r w:rsidRPr="00E27110">
              <w:rPr>
                <w:b/>
                <w:bCs/>
                <w:lang w:val="hr-HR"/>
              </w:rPr>
              <w:t>/</w:t>
            </w:r>
          </w:p>
          <w:p w:rsidR="00842F7B" w:rsidRPr="00E27110" w:rsidRDefault="0008281F">
            <w:pPr>
              <w:shd w:val="clear" w:color="auto" w:fill="FFFFFF"/>
              <w:spacing w:line="259" w:lineRule="exact"/>
              <w:ind w:left="62"/>
              <w:rPr>
                <w:lang w:val="hr-HR"/>
              </w:rPr>
            </w:pPr>
            <w:r w:rsidRPr="00E27110">
              <w:rPr>
                <w:b/>
                <w:bCs/>
                <w:lang w:val="hr-HR"/>
              </w:rPr>
              <w:t>ciljevi učenja</w:t>
            </w:r>
          </w:p>
          <w:p w:rsidR="00842F7B" w:rsidRPr="00E27110" w:rsidRDefault="00842F7B" w:rsidP="0008281F">
            <w:pPr>
              <w:shd w:val="clear" w:color="auto" w:fill="FFFFFF"/>
              <w:spacing w:line="259" w:lineRule="exact"/>
              <w:rPr>
                <w:lang w:val="hr-HR"/>
              </w:rPr>
            </w:pPr>
          </w:p>
          <w:p w:rsidR="00842F7B" w:rsidRPr="00E27110" w:rsidRDefault="00734A6C">
            <w:pPr>
              <w:shd w:val="clear" w:color="auto" w:fill="FFFFFF"/>
              <w:spacing w:line="259" w:lineRule="exact"/>
              <w:ind w:left="62"/>
              <w:rPr>
                <w:lang w:val="hr-HR"/>
              </w:rPr>
            </w:pPr>
            <w:r w:rsidRPr="00E27110">
              <w:rPr>
                <w:b/>
                <w:bCs/>
                <w:lang w:val="hr-HR"/>
              </w:rPr>
              <w:t>objectives</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8281F" w:rsidP="0008281F">
            <w:pPr>
              <w:shd w:val="clear" w:color="auto" w:fill="FFFFFF"/>
              <w:jc w:val="center"/>
              <w:rPr>
                <w:lang w:val="hr-HR"/>
              </w:rPr>
            </w:pPr>
            <w:r w:rsidRPr="00E27110">
              <w:rPr>
                <w:b/>
                <w:bCs/>
                <w:lang w:val="hr-HR"/>
              </w:rPr>
              <w:t>Zadaci za učenike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8281F">
            <w:pPr>
              <w:shd w:val="clear" w:color="auto" w:fill="FFFFFF"/>
              <w:spacing w:line="259" w:lineRule="exact"/>
              <w:ind w:left="202" w:right="202"/>
              <w:rPr>
                <w:lang w:val="hr-HR"/>
              </w:rPr>
            </w:pPr>
            <w:r w:rsidRPr="00E27110">
              <w:rPr>
                <w:b/>
                <w:bCs/>
                <w:spacing w:val="-2"/>
                <w:lang w:val="hr-HR"/>
              </w:rPr>
              <w:t>Materi</w:t>
            </w:r>
            <w:r w:rsidR="0008281F" w:rsidRPr="00E27110">
              <w:rPr>
                <w:b/>
                <w:bCs/>
                <w:spacing w:val="-2"/>
                <w:lang w:val="hr-HR"/>
              </w:rPr>
              <w:t>jali i resursi</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8281F">
            <w:pPr>
              <w:shd w:val="clear" w:color="auto" w:fill="FFFFFF"/>
              <w:jc w:val="center"/>
              <w:rPr>
                <w:lang w:val="hr-HR"/>
              </w:rPr>
            </w:pPr>
            <w:r w:rsidRPr="00E27110">
              <w:rPr>
                <w:b/>
                <w:bCs/>
                <w:lang w:val="hr-HR"/>
              </w:rPr>
              <w:t>Met</w:t>
            </w:r>
            <w:r w:rsidR="00734A6C" w:rsidRPr="00E27110">
              <w:rPr>
                <w:b/>
                <w:bCs/>
                <w:lang w:val="hr-HR"/>
              </w:rPr>
              <w:t>od</w:t>
            </w:r>
            <w:r w:rsidRPr="00E27110">
              <w:rPr>
                <w:b/>
                <w:bCs/>
                <w:lang w:val="hr-HR"/>
              </w:rPr>
              <w:t>a</w:t>
            </w:r>
          </w:p>
        </w:tc>
      </w:tr>
      <w:tr w:rsidR="00842F7B" w:rsidRPr="00E27110" w:rsidTr="0008281F">
        <w:trPr>
          <w:trHeight w:hRule="exact" w:val="3509"/>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8281F">
            <w:pPr>
              <w:shd w:val="clear" w:color="auto" w:fill="FFFFFF"/>
              <w:rPr>
                <w:lang w:val="hr-HR"/>
              </w:rPr>
            </w:pPr>
            <w:r w:rsidRPr="00E27110">
              <w:rPr>
                <w:lang w:val="hr-HR"/>
              </w:rPr>
              <w:t>1</w:t>
            </w:r>
            <w:r w:rsidR="0008281F" w:rsidRPr="00E27110">
              <w:rPr>
                <w:lang w:val="hr-HR"/>
              </w:rPr>
              <w:t>. lekcija</w:t>
            </w:r>
          </w:p>
          <w:p w:rsidR="00842F7B" w:rsidRPr="00E27110" w:rsidRDefault="00734A6C">
            <w:pPr>
              <w:shd w:val="clear" w:color="auto" w:fill="FFFFFF"/>
              <w:spacing w:line="259" w:lineRule="exact"/>
              <w:ind w:left="10" w:right="149"/>
              <w:rPr>
                <w:lang w:val="hr-HR"/>
              </w:rPr>
            </w:pPr>
            <w:r w:rsidRPr="00E27110">
              <w:rPr>
                <w:rFonts w:eastAsia="Times New Roman"/>
                <w:lang w:val="hr-HR"/>
              </w:rPr>
              <w:t>“Our most urgent problem is …”</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8281F">
            <w:pPr>
              <w:shd w:val="clear" w:color="auto" w:fill="FFFFFF"/>
              <w:spacing w:line="259" w:lineRule="exact"/>
              <w:rPr>
                <w:lang w:val="hr-HR"/>
              </w:rPr>
            </w:pPr>
            <w:r w:rsidRPr="00E27110">
              <w:rPr>
                <w:lang w:val="hr-HR"/>
              </w:rPr>
              <w:t>Prosudba</w:t>
            </w:r>
            <w:r w:rsidR="00734A6C" w:rsidRPr="00E27110">
              <w:rPr>
                <w:lang w:val="hr-HR"/>
              </w:rPr>
              <w:t>:</w:t>
            </w:r>
            <w:r w:rsidRPr="00E27110">
              <w:rPr>
                <w:lang w:val="hr-HR"/>
              </w:rPr>
              <w:t xml:space="preserve"> odabir, objašnjavanje razloga.</w:t>
            </w:r>
          </w:p>
          <w:p w:rsidR="0008281F" w:rsidRPr="00E27110" w:rsidRDefault="0008281F">
            <w:pPr>
              <w:shd w:val="clear" w:color="auto" w:fill="FFFFFF"/>
              <w:spacing w:line="259" w:lineRule="exact"/>
              <w:rPr>
                <w:lang w:val="hr-HR"/>
              </w:rPr>
            </w:pPr>
            <w:r w:rsidRPr="00E27110">
              <w:rPr>
                <w:lang w:val="hr-HR"/>
              </w:rPr>
              <w:t>Sudjelovanje</w:t>
            </w:r>
            <w:r w:rsidR="00734A6C" w:rsidRPr="00E27110">
              <w:rPr>
                <w:lang w:val="hr-HR"/>
              </w:rPr>
              <w:t>:</w:t>
            </w:r>
          </w:p>
          <w:p w:rsidR="00842F7B" w:rsidRPr="00E27110" w:rsidRDefault="0008281F">
            <w:pPr>
              <w:shd w:val="clear" w:color="auto" w:fill="FFFFFF"/>
              <w:spacing w:line="259" w:lineRule="exact"/>
              <w:rPr>
                <w:lang w:val="hr-HR"/>
              </w:rPr>
            </w:pPr>
            <w:r w:rsidRPr="00E27110">
              <w:rPr>
                <w:lang w:val="hr-HR"/>
              </w:rPr>
              <w:t>Međusobno uvažavanje osobnog iskustva, interesi i vrijednosti.</w:t>
            </w:r>
            <w:r w:rsidR="00734A6C" w:rsidRPr="00E27110">
              <w:rPr>
                <w:lang w:val="hr-HR"/>
              </w:rPr>
              <w:t xml:space="preserve"> </w:t>
            </w:r>
          </w:p>
          <w:p w:rsidR="00842F7B" w:rsidRPr="00E27110" w:rsidRDefault="0008281F" w:rsidP="0008281F">
            <w:pPr>
              <w:shd w:val="clear" w:color="auto" w:fill="FFFFFF"/>
              <w:spacing w:line="259" w:lineRule="exact"/>
              <w:rPr>
                <w:lang w:val="hr-HR"/>
              </w:rPr>
            </w:pPr>
            <w:r w:rsidRPr="00E27110">
              <w:rPr>
                <w:lang w:val="hr-HR"/>
              </w:rPr>
              <w:t>Politički</w:t>
            </w:r>
            <w:r w:rsidR="00734A6C" w:rsidRPr="00E27110">
              <w:rPr>
                <w:lang w:val="hr-HR"/>
              </w:rPr>
              <w:t xml:space="preserve"> problem </w:t>
            </w:r>
            <w:r w:rsidRPr="00E27110">
              <w:rPr>
                <w:lang w:val="hr-HR"/>
              </w:rPr>
              <w:t>je prijepor, a ne činjenica.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8281F" w:rsidP="0008281F">
            <w:pPr>
              <w:shd w:val="clear" w:color="auto" w:fill="FFFFFF"/>
              <w:spacing w:line="259" w:lineRule="exact"/>
              <w:ind w:right="62"/>
              <w:rPr>
                <w:lang w:val="hr-HR"/>
              </w:rPr>
            </w:pPr>
            <w:r w:rsidRPr="00E27110">
              <w:rPr>
                <w:lang w:val="hr-HR"/>
              </w:rPr>
              <w:t>Učenici vode raspravu o utvrđivanju političkog programa.</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8281F">
            <w:pPr>
              <w:shd w:val="clear" w:color="auto" w:fill="FFFFFF"/>
              <w:spacing w:line="259" w:lineRule="exact"/>
              <w:ind w:right="202"/>
              <w:rPr>
                <w:lang w:val="hr-HR"/>
              </w:rPr>
            </w:pPr>
            <w:r w:rsidRPr="00E27110">
              <w:rPr>
                <w:i/>
                <w:lang w:val="hr-HR"/>
              </w:rPr>
              <w:t>Flipchart</w:t>
            </w:r>
            <w:r w:rsidR="0008281F" w:rsidRPr="00E27110">
              <w:rPr>
                <w:i/>
                <w:lang w:val="hr-HR"/>
              </w:rPr>
              <w:t xml:space="preserve"> </w:t>
            </w:r>
            <w:r w:rsidR="0008281F" w:rsidRPr="00E27110">
              <w:rPr>
                <w:lang w:val="hr-HR"/>
              </w:rPr>
              <w:t>i flomasteri različith boja, ljepljiva traka</w:t>
            </w:r>
            <w:r w:rsidRPr="00E27110">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20"/>
              <w:rPr>
                <w:lang w:val="hr-HR"/>
              </w:rPr>
            </w:pPr>
            <w:r w:rsidRPr="00E27110">
              <w:rPr>
                <w:rFonts w:eastAsia="Times New Roman"/>
                <w:spacing w:val="-1"/>
                <w:lang w:val="hr-HR"/>
              </w:rPr>
              <w:t>“</w:t>
            </w:r>
            <w:r w:rsidR="0008281F" w:rsidRPr="00E27110">
              <w:rPr>
                <w:rFonts w:eastAsia="Times New Roman"/>
                <w:spacing w:val="-1"/>
                <w:lang w:val="hr-HR"/>
              </w:rPr>
              <w:t>Zid tišine</w:t>
            </w:r>
            <w:r w:rsidRPr="00E27110">
              <w:rPr>
                <w:rFonts w:eastAsia="Times New Roman"/>
                <w:spacing w:val="-1"/>
                <w:lang w:val="hr-HR"/>
              </w:rPr>
              <w:t xml:space="preserve">” </w:t>
            </w:r>
            <w:r w:rsidR="0008281F" w:rsidRPr="00E27110">
              <w:rPr>
                <w:rFonts w:eastAsia="Times New Roman"/>
                <w:lang w:val="hr-HR"/>
              </w:rPr>
              <w:t>– gr</w:t>
            </w:r>
            <w:r w:rsidRPr="00E27110">
              <w:rPr>
                <w:rFonts w:eastAsia="Times New Roman"/>
                <w:lang w:val="hr-HR"/>
              </w:rPr>
              <w:t>up</w:t>
            </w:r>
            <w:r w:rsidR="0008281F" w:rsidRPr="00E27110">
              <w:rPr>
                <w:rFonts w:eastAsia="Times New Roman"/>
                <w:lang w:val="hr-HR"/>
              </w:rPr>
              <w:t>ni rad.</w:t>
            </w:r>
          </w:p>
          <w:p w:rsidR="00842F7B" w:rsidRPr="00E27110" w:rsidRDefault="0008281F" w:rsidP="0008281F">
            <w:pPr>
              <w:shd w:val="clear" w:color="auto" w:fill="FFFFFF"/>
              <w:spacing w:line="259" w:lineRule="exact"/>
              <w:ind w:right="120"/>
              <w:rPr>
                <w:lang w:val="hr-HR"/>
              </w:rPr>
            </w:pPr>
            <w:r w:rsidRPr="00E27110">
              <w:rPr>
                <w:lang w:val="hr-HR"/>
              </w:rPr>
              <w:t>Izlaganja i rasprava.</w:t>
            </w:r>
          </w:p>
        </w:tc>
      </w:tr>
      <w:tr w:rsidR="00842F7B" w:rsidRPr="00E27110" w:rsidTr="0099271C">
        <w:trPr>
          <w:trHeight w:hRule="exact" w:val="223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2</w:t>
            </w:r>
            <w:r w:rsidR="0008281F" w:rsidRPr="00E27110">
              <w:rPr>
                <w:lang w:val="hr-HR"/>
              </w:rPr>
              <w:t>. lekcija</w:t>
            </w:r>
          </w:p>
          <w:p w:rsidR="00842F7B" w:rsidRPr="00E27110" w:rsidRDefault="0008281F" w:rsidP="0008281F">
            <w:pPr>
              <w:shd w:val="clear" w:color="auto" w:fill="FFFFFF"/>
              <w:spacing w:line="259" w:lineRule="exact"/>
              <w:ind w:left="10" w:right="82"/>
              <w:rPr>
                <w:lang w:val="hr-HR"/>
              </w:rPr>
            </w:pPr>
            <w:r w:rsidRPr="00E27110">
              <w:rPr>
                <w:lang w:val="hr-HR"/>
              </w:rPr>
              <w:t>Politika</w:t>
            </w:r>
            <w:r w:rsidR="00734A6C" w:rsidRPr="00E27110">
              <w:rPr>
                <w:lang w:val="hr-HR"/>
              </w:rPr>
              <w:t xml:space="preserve"> </w:t>
            </w:r>
            <w:r w:rsidR="00734A6C" w:rsidRPr="00E27110">
              <w:rPr>
                <w:rFonts w:eastAsia="Times New Roman"/>
                <w:lang w:val="hr-HR"/>
              </w:rPr>
              <w:t xml:space="preserve">– </w:t>
            </w:r>
            <w:r w:rsidRPr="00E27110">
              <w:rPr>
                <w:rFonts w:eastAsia="Times New Roman"/>
                <w:lang w:val="hr-HR"/>
              </w:rPr>
              <w:t>kako demokratska zajednica rješava probleme</w:t>
            </w:r>
            <w:r w:rsidR="0099271C" w:rsidRPr="00E27110">
              <w:rPr>
                <w:rFonts w:eastAsia="Times New Roman"/>
                <w:lang w:val="hr-HR"/>
              </w:rPr>
              <w:t>.</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8281F">
            <w:pPr>
              <w:shd w:val="clear" w:color="auto" w:fill="FFFFFF"/>
              <w:spacing w:line="259" w:lineRule="exact"/>
              <w:ind w:right="202"/>
              <w:rPr>
                <w:lang w:val="hr-HR"/>
              </w:rPr>
            </w:pPr>
            <w:r w:rsidRPr="00E27110">
              <w:rPr>
                <w:lang w:val="hr-HR"/>
              </w:rPr>
              <w:t>Raditi uz pomoć modela.</w:t>
            </w:r>
          </w:p>
          <w:p w:rsidR="00842F7B" w:rsidRPr="00E27110" w:rsidRDefault="00734A6C" w:rsidP="0099271C">
            <w:pPr>
              <w:shd w:val="clear" w:color="auto" w:fill="FFFFFF"/>
              <w:spacing w:line="259" w:lineRule="exact"/>
              <w:ind w:right="202"/>
              <w:rPr>
                <w:lang w:val="hr-HR"/>
              </w:rPr>
            </w:pPr>
            <w:r w:rsidRPr="00E27110">
              <w:rPr>
                <w:lang w:val="hr-HR"/>
              </w:rPr>
              <w:t>Politi</w:t>
            </w:r>
            <w:r w:rsidR="0008281F" w:rsidRPr="00E27110">
              <w:rPr>
                <w:lang w:val="hr-HR"/>
              </w:rPr>
              <w:t>ka služi za rješavanje problema koji pogađaju</w:t>
            </w:r>
            <w:r w:rsidRPr="00E27110">
              <w:rPr>
                <w:lang w:val="hr-HR"/>
              </w:rPr>
              <w:t xml:space="preserve"> </w:t>
            </w:r>
            <w:r w:rsidR="0008281F" w:rsidRPr="00E27110">
              <w:rPr>
                <w:lang w:val="hr-HR"/>
              </w:rPr>
              <w:t>zajednicu</w:t>
            </w:r>
            <w:r w:rsidRPr="00E27110">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9271C" w:rsidP="0099271C">
            <w:pPr>
              <w:shd w:val="clear" w:color="auto" w:fill="FFFFFF"/>
              <w:spacing w:line="259" w:lineRule="exact"/>
              <w:ind w:right="29"/>
              <w:rPr>
                <w:lang w:val="hr-HR"/>
              </w:rPr>
            </w:pPr>
            <w:r w:rsidRPr="00E27110">
              <w:rPr>
                <w:lang w:val="hr-HR"/>
              </w:rPr>
              <w:t>Učenici primjenjuju model političkog ciklusa na konkretne primjere koje su izabrali</w:t>
            </w:r>
            <w:r w:rsidR="00734A6C" w:rsidRPr="00E27110">
              <w:rPr>
                <w:lang w:val="hr-HR"/>
              </w:rPr>
              <w:t xml:space="preserve"> (</w:t>
            </w:r>
            <w:r w:rsidRPr="00E27110">
              <w:rPr>
                <w:lang w:val="hr-HR"/>
              </w:rPr>
              <w:t>istraživački zadatak</w:t>
            </w:r>
            <w:r w:rsidR="00734A6C" w:rsidRPr="00E27110">
              <w:rPr>
                <w:lang w:val="hr-HR"/>
              </w:rPr>
              <w:t>).</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44"/>
              <w:rPr>
                <w:lang w:val="hr-HR"/>
              </w:rPr>
            </w:pPr>
            <w:r w:rsidRPr="00E27110">
              <w:rPr>
                <w:b/>
                <w:bCs/>
                <w:lang w:val="hr-HR"/>
              </w:rPr>
              <w:t xml:space="preserve">.s? </w:t>
            </w:r>
            <w:r w:rsidR="0099271C" w:rsidRPr="00E27110">
              <w:rPr>
                <w:lang w:val="hr-HR"/>
              </w:rPr>
              <w:t xml:space="preserve">nastavni materijali </w:t>
            </w:r>
            <w:r w:rsidRPr="00E27110">
              <w:rPr>
                <w:lang w:val="hr-HR"/>
              </w:rPr>
              <w:t xml:space="preserve">6.1 </w:t>
            </w:r>
            <w:r w:rsidR="0099271C" w:rsidRPr="00E27110">
              <w:rPr>
                <w:lang w:val="hr-HR"/>
              </w:rPr>
              <w:t>i</w:t>
            </w:r>
            <w:r w:rsidRPr="00E27110">
              <w:rPr>
                <w:lang w:val="hr-HR"/>
              </w:rPr>
              <w:t xml:space="preserve"> 6.2.</w:t>
            </w:r>
          </w:p>
          <w:p w:rsidR="00842F7B" w:rsidRPr="00E27110" w:rsidRDefault="0099271C">
            <w:pPr>
              <w:shd w:val="clear" w:color="auto" w:fill="FFFFFF"/>
              <w:spacing w:line="259" w:lineRule="exact"/>
              <w:ind w:right="144"/>
              <w:rPr>
                <w:lang w:val="hr-HR"/>
              </w:rPr>
            </w:pPr>
            <w:r w:rsidRPr="00E27110">
              <w:rPr>
                <w:i/>
                <w:lang w:val="hr-HR"/>
              </w:rPr>
              <w:t>Flipchart</w:t>
            </w:r>
            <w:r w:rsidRPr="00E27110">
              <w:rPr>
                <w:lang w:val="hr-HR"/>
              </w:rPr>
              <w:t xml:space="preserve"> i flomasteri</w:t>
            </w:r>
            <w:r w:rsidR="00734A6C" w:rsidRPr="00E27110">
              <w:rPr>
                <w:lang w:val="hr-HR"/>
              </w:rPr>
              <w:t>.</w:t>
            </w:r>
          </w:p>
          <w:p w:rsidR="00842F7B" w:rsidRPr="00E27110" w:rsidRDefault="0099271C">
            <w:pPr>
              <w:shd w:val="clear" w:color="auto" w:fill="FFFFFF"/>
              <w:rPr>
                <w:lang w:val="hr-HR"/>
              </w:rPr>
            </w:pPr>
            <w:r w:rsidRPr="00E27110">
              <w:rPr>
                <w:lang w:val="hr-HR"/>
              </w:rPr>
              <w:t>Novine</w:t>
            </w:r>
            <w:r w:rsidR="00734A6C" w:rsidRPr="00E27110">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9271C" w:rsidP="0099271C">
            <w:pPr>
              <w:shd w:val="clear" w:color="auto" w:fill="FFFFFF"/>
              <w:spacing w:line="374" w:lineRule="exact"/>
              <w:ind w:right="557"/>
              <w:rPr>
                <w:lang w:val="hr-HR"/>
              </w:rPr>
            </w:pPr>
            <w:r w:rsidRPr="00E27110">
              <w:rPr>
                <w:lang w:val="hr-HR"/>
              </w:rPr>
              <w:t>Predavanje. Gru</w:t>
            </w:r>
            <w:r w:rsidR="00734A6C" w:rsidRPr="00E27110">
              <w:rPr>
                <w:lang w:val="hr-HR"/>
              </w:rPr>
              <w:t>p</w:t>
            </w:r>
            <w:r w:rsidRPr="00E27110">
              <w:rPr>
                <w:lang w:val="hr-HR"/>
              </w:rPr>
              <w:t>ni rad</w:t>
            </w:r>
            <w:r w:rsidR="00734A6C" w:rsidRPr="00E27110">
              <w:rPr>
                <w:lang w:val="hr-HR"/>
              </w:rPr>
              <w:t>.</w:t>
            </w:r>
          </w:p>
        </w:tc>
      </w:tr>
      <w:tr w:rsidR="00842F7B" w:rsidRPr="00E27110" w:rsidTr="0008281F">
        <w:trPr>
          <w:trHeight w:hRule="exact" w:val="2616"/>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3</w:t>
            </w:r>
            <w:r w:rsidR="0099271C" w:rsidRPr="00E27110">
              <w:rPr>
                <w:lang w:val="hr-HR"/>
              </w:rPr>
              <w:t>. lekcija</w:t>
            </w:r>
          </w:p>
          <w:p w:rsidR="00842F7B" w:rsidRPr="00E27110" w:rsidRDefault="0099271C" w:rsidP="0099271C">
            <w:pPr>
              <w:shd w:val="clear" w:color="auto" w:fill="FFFFFF"/>
              <w:spacing w:line="259" w:lineRule="exact"/>
              <w:ind w:left="10" w:right="34"/>
              <w:rPr>
                <w:lang w:val="hr-HR"/>
              </w:rPr>
            </w:pPr>
            <w:r w:rsidRPr="00E27110">
              <w:rPr>
                <w:lang w:val="hr-HR"/>
              </w:rPr>
              <w:t>Primjena modela političkog ciklusa (istraživački zadatak</w:t>
            </w:r>
            <w:r w:rsidR="00734A6C" w:rsidRPr="00E27110">
              <w:rPr>
                <w:lang w:val="hr-HR"/>
              </w:rPr>
              <w:t>)</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58"/>
              <w:rPr>
                <w:lang w:val="hr-HR"/>
              </w:rPr>
            </w:pPr>
            <w:r w:rsidRPr="00E27110">
              <w:rPr>
                <w:lang w:val="hr-HR"/>
              </w:rPr>
              <w:t>Anal</w:t>
            </w:r>
            <w:r w:rsidR="0099271C" w:rsidRPr="00E27110">
              <w:rPr>
                <w:lang w:val="hr-HR"/>
              </w:rPr>
              <w:t>iza i prosudba</w:t>
            </w:r>
            <w:r w:rsidRPr="00E27110">
              <w:rPr>
                <w:lang w:val="hr-HR"/>
              </w:rPr>
              <w:t xml:space="preserve">: </w:t>
            </w:r>
            <w:r w:rsidR="0099271C" w:rsidRPr="00E27110">
              <w:rPr>
                <w:lang w:val="hr-HR"/>
              </w:rPr>
              <w:t>Opisivanje i prosuđivanje procesa političkog odlučivanja.</w:t>
            </w:r>
          </w:p>
          <w:p w:rsidR="00842F7B" w:rsidRPr="00E27110" w:rsidRDefault="0099271C" w:rsidP="0099271C">
            <w:pPr>
              <w:shd w:val="clear" w:color="auto" w:fill="FFFFFF"/>
              <w:spacing w:line="259" w:lineRule="exact"/>
              <w:ind w:right="58"/>
              <w:rPr>
                <w:lang w:val="hr-HR"/>
              </w:rPr>
            </w:pPr>
            <w:r w:rsidRPr="00E27110">
              <w:rPr>
                <w:lang w:val="hr-HR"/>
              </w:rPr>
              <w:t>Razumijevanje modela političkog cicklusa.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9271C" w:rsidP="0099271C">
            <w:pPr>
              <w:shd w:val="clear" w:color="auto" w:fill="FFFFFF"/>
              <w:spacing w:line="259" w:lineRule="exact"/>
              <w:ind w:right="29"/>
              <w:rPr>
                <w:lang w:val="hr-HR"/>
              </w:rPr>
            </w:pPr>
            <w:r w:rsidRPr="00E27110">
              <w:rPr>
                <w:lang w:val="hr-HR"/>
              </w:rPr>
              <w:t>Učenici primjenjuju model političkog ciklusa na konkretan problem.</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44"/>
              <w:rPr>
                <w:lang w:val="hr-HR"/>
              </w:rPr>
            </w:pPr>
            <w:r w:rsidRPr="00E27110">
              <w:rPr>
                <w:b/>
                <w:bCs/>
                <w:lang w:val="hr-HR"/>
              </w:rPr>
              <w:t>.s?</w:t>
            </w:r>
            <w:r w:rsidR="007B5081">
              <w:rPr>
                <w:b/>
                <w:bCs/>
                <w:lang w:val="hr-HR"/>
              </w:rPr>
              <w:t xml:space="preserve"> </w:t>
            </w:r>
            <w:r w:rsidR="007B5081" w:rsidRPr="007B5081">
              <w:rPr>
                <w:bCs/>
                <w:lang w:val="hr-HR"/>
              </w:rPr>
              <w:t xml:space="preserve">Radni </w:t>
            </w:r>
            <w:r w:rsidR="0099271C" w:rsidRPr="00E27110">
              <w:rPr>
                <w:lang w:val="hr-HR"/>
              </w:rPr>
              <w:t>materijali</w:t>
            </w:r>
            <w:r w:rsidR="007B5081">
              <w:rPr>
                <w:lang w:val="hr-HR"/>
              </w:rPr>
              <w:t xml:space="preserve"> za učenike</w:t>
            </w:r>
            <w:r w:rsidR="0099271C" w:rsidRPr="00E27110">
              <w:rPr>
                <w:lang w:val="hr-HR"/>
              </w:rPr>
              <w:t xml:space="preserve"> </w:t>
            </w:r>
            <w:r w:rsidRPr="00E27110">
              <w:rPr>
                <w:lang w:val="hr-HR"/>
              </w:rPr>
              <w:t xml:space="preserve">6.1 </w:t>
            </w:r>
            <w:r w:rsidR="0099271C" w:rsidRPr="00E27110">
              <w:rPr>
                <w:lang w:val="hr-HR"/>
              </w:rPr>
              <w:t>i</w:t>
            </w:r>
            <w:r w:rsidRPr="00E27110">
              <w:rPr>
                <w:lang w:val="hr-HR"/>
              </w:rPr>
              <w:t xml:space="preserve"> 6.2.</w:t>
            </w:r>
          </w:p>
          <w:p w:rsidR="00842F7B" w:rsidRPr="00E27110" w:rsidRDefault="00734A6C" w:rsidP="0099271C">
            <w:pPr>
              <w:shd w:val="clear" w:color="auto" w:fill="FFFFFF"/>
              <w:rPr>
                <w:lang w:val="hr-HR"/>
              </w:rPr>
            </w:pPr>
            <w:r w:rsidRPr="00E27110">
              <w:rPr>
                <w:lang w:val="hr-HR"/>
              </w:rPr>
              <w:t>N</w:t>
            </w:r>
            <w:r w:rsidR="0099271C" w:rsidRPr="00E27110">
              <w:rPr>
                <w:lang w:val="hr-HR"/>
              </w:rPr>
              <w:t>ovine</w:t>
            </w:r>
            <w:r w:rsidRPr="00E27110">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9271C" w:rsidP="0099271C">
            <w:pPr>
              <w:shd w:val="clear" w:color="auto" w:fill="FFFFFF"/>
              <w:rPr>
                <w:lang w:val="hr-HR"/>
              </w:rPr>
            </w:pPr>
            <w:r w:rsidRPr="00E27110">
              <w:rPr>
                <w:lang w:val="hr-HR"/>
              </w:rPr>
              <w:t>Rad na projektu.</w:t>
            </w:r>
          </w:p>
        </w:tc>
      </w:tr>
      <w:tr w:rsidR="00842F7B" w:rsidRPr="00E27110" w:rsidTr="0008281F">
        <w:trPr>
          <w:trHeight w:hRule="exact" w:val="3518"/>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4</w:t>
            </w:r>
            <w:r w:rsidR="0099271C" w:rsidRPr="00E27110">
              <w:rPr>
                <w:lang w:val="hr-HR"/>
              </w:rPr>
              <w:t>. lekcija</w:t>
            </w:r>
          </w:p>
          <w:p w:rsidR="00842F7B" w:rsidRPr="00E27110" w:rsidRDefault="0099271C" w:rsidP="0099271C">
            <w:pPr>
              <w:shd w:val="clear" w:color="auto" w:fill="FFFFFF"/>
              <w:spacing w:line="259" w:lineRule="exact"/>
              <w:ind w:left="10" w:right="163"/>
              <w:rPr>
                <w:lang w:val="hr-HR"/>
              </w:rPr>
            </w:pPr>
            <w:r w:rsidRPr="00E27110">
              <w:rPr>
                <w:lang w:val="hr-HR"/>
              </w:rPr>
              <w:t>Kako možemo sudjelovati?</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91"/>
              <w:rPr>
                <w:lang w:val="hr-HR"/>
              </w:rPr>
            </w:pPr>
            <w:r w:rsidRPr="00E27110">
              <w:rPr>
                <w:lang w:val="hr-HR"/>
              </w:rPr>
              <w:t>Met</w:t>
            </w:r>
            <w:r w:rsidR="0099271C" w:rsidRPr="00E27110">
              <w:rPr>
                <w:lang w:val="hr-HR"/>
              </w:rPr>
              <w:t>ode</w:t>
            </w:r>
            <w:r w:rsidRPr="00E27110">
              <w:rPr>
                <w:lang w:val="hr-HR"/>
              </w:rPr>
              <w:t>:</w:t>
            </w:r>
            <w:r w:rsidR="0099271C" w:rsidRPr="00E27110">
              <w:rPr>
                <w:lang w:val="hr-HR"/>
              </w:rPr>
              <w:t xml:space="preserve"> održati, slušati izlaganja.</w:t>
            </w:r>
          </w:p>
          <w:p w:rsidR="00842F7B" w:rsidRPr="00E27110" w:rsidRDefault="0099271C">
            <w:pPr>
              <w:shd w:val="clear" w:color="auto" w:fill="FFFFFF"/>
              <w:spacing w:line="259" w:lineRule="exact"/>
              <w:ind w:right="91"/>
              <w:rPr>
                <w:lang w:val="hr-HR"/>
              </w:rPr>
            </w:pPr>
            <w:r w:rsidRPr="00E27110">
              <w:rPr>
                <w:lang w:val="hr-HR"/>
              </w:rPr>
              <w:t>Sudjelovanje</w:t>
            </w:r>
            <w:r w:rsidR="00734A6C" w:rsidRPr="00E27110">
              <w:rPr>
                <w:lang w:val="hr-HR"/>
              </w:rPr>
              <w:t xml:space="preserve">: </w:t>
            </w:r>
            <w:r w:rsidRPr="00E27110">
              <w:rPr>
                <w:lang w:val="hr-HR"/>
              </w:rPr>
              <w:t>prepoznavanje mogućnosti političkog sudjelovanja</w:t>
            </w:r>
            <w:r w:rsidR="00734A6C" w:rsidRPr="00E27110">
              <w:rPr>
                <w:lang w:val="hr-HR"/>
              </w:rPr>
              <w:t>.</w:t>
            </w:r>
          </w:p>
          <w:p w:rsidR="00842F7B" w:rsidRPr="00E27110" w:rsidRDefault="0099271C" w:rsidP="0099271C">
            <w:pPr>
              <w:shd w:val="clear" w:color="auto" w:fill="FFFFFF"/>
              <w:spacing w:line="259" w:lineRule="exact"/>
              <w:ind w:right="91"/>
              <w:rPr>
                <w:lang w:val="hr-HR"/>
              </w:rPr>
            </w:pPr>
            <w:r w:rsidRPr="00E27110">
              <w:rPr>
                <w:lang w:val="hr-HR"/>
              </w:rPr>
              <w:t>Model služi kao alat za analiziranje složene cjeline.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9271C" w:rsidP="0099271C">
            <w:pPr>
              <w:shd w:val="clear" w:color="auto" w:fill="FFFFFF"/>
              <w:spacing w:line="259" w:lineRule="exact"/>
              <w:ind w:right="10"/>
              <w:rPr>
                <w:lang w:val="hr-HR"/>
              </w:rPr>
            </w:pPr>
            <w:r w:rsidRPr="00E27110">
              <w:rPr>
                <w:lang w:val="hr-HR"/>
              </w:rPr>
              <w:t>Učenici se međusobno informiraju o svojim rezultatima. Osvrću se na proces i ishod svoga rada.</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B5081">
            <w:pPr>
              <w:shd w:val="clear" w:color="auto" w:fill="FFFFFF"/>
              <w:spacing w:line="259" w:lineRule="exact"/>
              <w:ind w:right="110"/>
              <w:rPr>
                <w:lang w:val="hr-HR"/>
              </w:rPr>
            </w:pPr>
            <w:r w:rsidRPr="00E27110">
              <w:rPr>
                <w:b/>
                <w:bCs/>
                <w:lang w:val="hr-HR"/>
              </w:rPr>
              <w:t xml:space="preserve">.s? </w:t>
            </w:r>
            <w:r w:rsidR="007B5081" w:rsidRPr="007B5081">
              <w:rPr>
                <w:bCs/>
                <w:lang w:val="hr-HR"/>
              </w:rPr>
              <w:t>Radni</w:t>
            </w:r>
            <w:r w:rsidR="0099271C" w:rsidRPr="007B5081">
              <w:rPr>
                <w:lang w:val="hr-HR"/>
              </w:rPr>
              <w:t xml:space="preserve"> </w:t>
            </w:r>
            <w:r w:rsidR="0099271C" w:rsidRPr="00E27110">
              <w:rPr>
                <w:lang w:val="hr-HR"/>
              </w:rPr>
              <w:t xml:space="preserve">materijal </w:t>
            </w:r>
            <w:r w:rsidRPr="00E27110">
              <w:rPr>
                <w:lang w:val="hr-HR"/>
              </w:rPr>
              <w:t>6.2,</w:t>
            </w:r>
            <w:r w:rsidR="0099271C" w:rsidRPr="00E27110">
              <w:rPr>
                <w:lang w:val="hr-HR"/>
              </w:rPr>
              <w:t xml:space="preserve"> s učeničkim bilješkama.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8422D" w:rsidP="00F8422D">
            <w:pPr>
              <w:shd w:val="clear" w:color="auto" w:fill="FFFFFF"/>
              <w:spacing w:line="259" w:lineRule="exact"/>
              <w:ind w:right="5"/>
              <w:rPr>
                <w:lang w:val="hr-HR"/>
              </w:rPr>
            </w:pPr>
            <w:r w:rsidRPr="00E27110">
              <w:rPr>
                <w:lang w:val="hr-HR"/>
              </w:rPr>
              <w:t>Izlaganja na otvorenom prostoru. Plenarna rasprava.</w:t>
            </w:r>
          </w:p>
        </w:tc>
      </w:tr>
    </w:tbl>
    <w:p w:rsidR="00842F7B" w:rsidRPr="00E27110" w:rsidRDefault="00734A6C">
      <w:pPr>
        <w:shd w:val="clear" w:color="auto" w:fill="FFFFFF"/>
        <w:spacing w:before="629"/>
        <w:ind w:left="38"/>
        <w:rPr>
          <w:lang w:val="hr-HR"/>
        </w:rPr>
      </w:pPr>
      <w:r w:rsidRPr="00E27110">
        <w:rPr>
          <w:rFonts w:ascii="Courier New" w:hAnsi="Courier New" w:cs="Courier New"/>
          <w:sz w:val="24"/>
          <w:szCs w:val="24"/>
          <w:lang w:val="hr-HR"/>
        </w:rPr>
        <w:lastRenderedPageBreak/>
        <w:t>160</w:t>
      </w:r>
    </w:p>
    <w:p w:rsidR="00842F7B" w:rsidRPr="00E27110" w:rsidRDefault="00842F7B">
      <w:pPr>
        <w:shd w:val="clear" w:color="auto" w:fill="FFFFFF"/>
        <w:spacing w:before="629"/>
        <w:ind w:left="38"/>
        <w:rPr>
          <w:lang w:val="hr-HR"/>
        </w:rPr>
        <w:sectPr w:rsidR="00842F7B" w:rsidRPr="00E27110">
          <w:pgSz w:w="11909" w:h="16834"/>
          <w:pgMar w:top="529" w:right="1409" w:bottom="360" w:left="1413" w:header="720" w:footer="720" w:gutter="0"/>
          <w:cols w:space="60"/>
          <w:noEndnote/>
        </w:sectPr>
      </w:pPr>
    </w:p>
    <w:p w:rsidR="00842F7B" w:rsidRPr="00E27110" w:rsidRDefault="00F8422D">
      <w:pPr>
        <w:shd w:val="clear" w:color="auto" w:fill="FFFFFF"/>
        <w:spacing w:after="533"/>
        <w:ind w:left="4656"/>
        <w:rPr>
          <w:lang w:val="hr-HR"/>
        </w:rPr>
      </w:pPr>
      <w:r w:rsidRPr="00E27110">
        <w:rPr>
          <w:sz w:val="18"/>
          <w:szCs w:val="18"/>
          <w:lang w:val="hr-HR"/>
        </w:rPr>
        <w:lastRenderedPageBreak/>
        <w:t>Sudjelovanje u politici: rješavanje sukoba, rješavanje problema</w:t>
      </w:r>
    </w:p>
    <w:p w:rsidR="00842F7B" w:rsidRPr="00E27110" w:rsidRDefault="00842F7B" w:rsidP="00F8422D">
      <w:pPr>
        <w:shd w:val="clear" w:color="auto" w:fill="FFFFFF"/>
        <w:spacing w:after="533"/>
        <w:rPr>
          <w:lang w:val="hr-HR"/>
        </w:rPr>
        <w:sectPr w:rsidR="00842F7B" w:rsidRPr="00E27110">
          <w:pgSz w:w="11909" w:h="16834"/>
          <w:pgMar w:top="534" w:right="987" w:bottom="360" w:left="1538" w:header="720" w:footer="720" w:gutter="0"/>
          <w:cols w:space="60"/>
          <w:noEndnote/>
        </w:sectPr>
      </w:pPr>
    </w:p>
    <w:p w:rsidR="00842F7B" w:rsidRPr="00E27110" w:rsidRDefault="00F4722F">
      <w:pPr>
        <w:shd w:val="clear" w:color="auto" w:fill="FFFFFF"/>
        <w:spacing w:before="29"/>
        <w:rPr>
          <w:lang w:val="hr-HR"/>
        </w:rPr>
      </w:pPr>
      <w:r>
        <w:rPr>
          <w:noProof/>
          <w:lang w:val="hr-HR" w:eastAsia="hr-HR"/>
        </w:rPr>
        <w:lastRenderedPageBreak/>
        <w:pict>
          <v:line id="Line 51" o:spid="_x0000_s1121" style="position:absolute;z-index:251708416;visibility:visible;mso-wrap-distance-left:3.17497mm;mso-wrap-distance-right:3.17497mm;mso-position-horizontal-relative:margin" from="-6.25pt,-3.35pt" to="-6.25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7mFAIAACo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" o:allowincell="f" strokeweight=".7pt">
            <w10:wrap anchorx="margin"/>
          </v:line>
        </w:pict>
      </w:r>
      <w:r>
        <w:rPr>
          <w:noProof/>
          <w:lang w:val="hr-HR" w:eastAsia="hr-HR"/>
        </w:rPr>
        <w:pict>
          <v:line id="Line 52" o:spid="_x0000_s1120" style="position:absolute;z-index:251709440;visibility:visible;mso-wrap-distance-left:3.17497mm;mso-wrap-distance-right:3.17497mm;mso-position-horizontal-relative:margin" from="84.5pt,-3.35pt" to="84.5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T/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" o:allowincell="f" strokeweight=".7pt">
            <w10:wrap anchorx="margin"/>
          </v:line>
        </w:pict>
      </w:r>
      <w:r>
        <w:rPr>
          <w:noProof/>
          <w:lang w:val="hr-HR" w:eastAsia="hr-HR"/>
        </w:rPr>
        <w:pict>
          <v:line id="Line 53" o:spid="_x0000_s1119" style="position:absolute;z-index:251710464;visibility:visible;mso-wrap-distance-left:3.17497mm;mso-wrap-distance-right:3.17497mm;mso-position-horizontal-relative:margin" from="175.2pt,-3.35pt" to="175.2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bw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" o:allowincell="f" strokeweight=".7pt">
            <w10:wrap anchorx="margin"/>
          </v:line>
        </w:pict>
      </w:r>
      <w:r>
        <w:rPr>
          <w:noProof/>
          <w:lang w:val="hr-HR" w:eastAsia="hr-HR"/>
        </w:rPr>
        <w:pict>
          <v:line id="Line 54" o:spid="_x0000_s1118" style="position:absolute;z-index:251711488;visibility:visible;mso-wrap-distance-left:3.17497mm;mso-wrap-distance-right:3.17497mm;mso-position-horizontal-relative:margin" from="265.9pt,-3.35pt" to="265.9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iuFA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" o:allowincell="f" strokeweight=".7pt">
            <w10:wrap anchorx="margin"/>
          </v:line>
        </w:pict>
      </w:r>
      <w:r>
        <w:rPr>
          <w:noProof/>
          <w:lang w:val="hr-HR" w:eastAsia="hr-HR"/>
        </w:rPr>
        <w:pict>
          <v:line id="Line 55" o:spid="_x0000_s1117" style="position:absolute;z-index:251712512;visibility:visible;mso-wrap-distance-left:3.17497mm;mso-wrap-distance-right:3.17497mm;mso-position-horizontal-relative:margin" from="356.4pt,-3.35pt" to="356.4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LDFA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" o:allowincell="f" strokeweight=".7pt">
            <w10:wrap anchorx="margin"/>
          </v:line>
        </w:pict>
      </w:r>
      <w:r>
        <w:rPr>
          <w:noProof/>
          <w:lang w:val="hr-HR" w:eastAsia="hr-HR"/>
        </w:rPr>
        <w:pict>
          <v:line id="Line 56" o:spid="_x0000_s1116" style="position:absolute;z-index:251713536;visibility:visible;mso-wrap-distance-left:3.17497mm;mso-wrap-distance-right:3.17497mm;mso-position-horizontal-relative:margin" from="447.1pt,-3.35pt" to="447.1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jaFA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" o:allowincell="f" strokeweight=".7pt">
            <w10:wrap anchorx="margin"/>
          </v:line>
        </w:pict>
      </w:r>
      <w:r w:rsidR="00734A6C" w:rsidRPr="00E27110">
        <w:rPr>
          <w:lang w:val="hr-HR"/>
        </w:rPr>
        <w:t xml:space="preserve"> 5</w:t>
      </w:r>
      <w:r w:rsidR="00F8422D" w:rsidRPr="00E27110">
        <w:rPr>
          <w:lang w:val="hr-HR"/>
        </w:rPr>
        <w:t>. lekcija</w:t>
      </w:r>
    </w:p>
    <w:p w:rsidR="00842F7B" w:rsidRPr="00E27110" w:rsidRDefault="00F8422D">
      <w:pPr>
        <w:shd w:val="clear" w:color="auto" w:fill="FFFFFF"/>
        <w:spacing w:before="101" w:line="264" w:lineRule="exact"/>
        <w:rPr>
          <w:lang w:val="hr-HR"/>
        </w:rPr>
      </w:pPr>
      <w:r w:rsidRPr="00E27110">
        <w:rPr>
          <w:lang w:val="hr-HR"/>
        </w:rPr>
        <w:t xml:space="preserve">Vrijeme za povratne informacije </w:t>
      </w:r>
      <w:r w:rsidR="00734A6C" w:rsidRPr="00E27110">
        <w:rPr>
          <w:lang w:val="hr-HR"/>
        </w:rPr>
        <w:t xml:space="preserve"> (</w:t>
      </w:r>
      <w:r w:rsidRPr="00E27110">
        <w:rPr>
          <w:lang w:val="hr-HR"/>
        </w:rPr>
        <w:t>neobvezno</w:t>
      </w:r>
      <w:r w:rsidR="00734A6C" w:rsidRPr="00E27110">
        <w:rPr>
          <w:lang w:val="hr-HR"/>
        </w:rPr>
        <w:t>)</w:t>
      </w:r>
    </w:p>
    <w:p w:rsidR="00842F7B" w:rsidRPr="00E27110" w:rsidRDefault="00734A6C">
      <w:pPr>
        <w:shd w:val="clear" w:color="auto" w:fill="FFFFFF"/>
        <w:spacing w:line="259" w:lineRule="exact"/>
        <w:rPr>
          <w:lang w:val="hr-HR"/>
        </w:rPr>
      </w:pPr>
      <w:r w:rsidRPr="00E27110">
        <w:rPr>
          <w:lang w:val="hr-HR"/>
        </w:rPr>
        <w:br w:type="column"/>
      </w:r>
      <w:r w:rsidR="00F8422D" w:rsidRPr="00E27110">
        <w:rPr>
          <w:lang w:val="hr-HR"/>
        </w:rPr>
        <w:lastRenderedPageBreak/>
        <w:t>Osvrt na pr</w:t>
      </w:r>
      <w:r w:rsidR="007B5081">
        <w:rPr>
          <w:lang w:val="hr-HR"/>
        </w:rPr>
        <w:t>oces osobnog učenja i razvijanje</w:t>
      </w:r>
      <w:r w:rsidR="00F8422D" w:rsidRPr="00E27110">
        <w:rPr>
          <w:lang w:val="hr-HR"/>
        </w:rPr>
        <w:t xml:space="preserve"> kompetencija</w:t>
      </w:r>
      <w:r w:rsidRPr="00E27110">
        <w:rPr>
          <w:rFonts w:eastAsia="Times New Roman"/>
          <w:lang w:val="hr-HR"/>
        </w:rPr>
        <w:t>.</w:t>
      </w:r>
    </w:p>
    <w:p w:rsidR="00842F7B" w:rsidRPr="00E27110" w:rsidRDefault="00F8422D" w:rsidP="00F8422D">
      <w:pPr>
        <w:shd w:val="clear" w:color="auto" w:fill="FFFFFF"/>
        <w:spacing w:before="101" w:line="259" w:lineRule="exact"/>
        <w:rPr>
          <w:lang w:val="hr-HR"/>
        </w:rPr>
      </w:pPr>
      <w:r w:rsidRPr="00E27110">
        <w:rPr>
          <w:lang w:val="hr-HR"/>
        </w:rPr>
        <w:t>Davanje konstruktivnih povratnih informacija.</w:t>
      </w:r>
    </w:p>
    <w:p w:rsidR="00842F7B" w:rsidRPr="00E27110" w:rsidRDefault="00F8422D">
      <w:pPr>
        <w:shd w:val="clear" w:color="auto" w:fill="FFFFFF"/>
        <w:spacing w:before="101" w:line="259" w:lineRule="exact"/>
        <w:rPr>
          <w:lang w:val="hr-HR"/>
        </w:rPr>
      </w:pPr>
      <w:r w:rsidRPr="00E27110">
        <w:rPr>
          <w:lang w:val="hr-HR"/>
        </w:rPr>
        <w:t xml:space="preserve">Osvrt na zajedničku odgovornost razreda i nastavnika za uspjeh GOO </w:t>
      </w:r>
      <w:r w:rsidR="00734A6C" w:rsidRPr="00E27110">
        <w:rPr>
          <w:rFonts w:eastAsia="Times New Roman"/>
          <w:lang w:val="hr-HR"/>
        </w:rPr>
        <w:t xml:space="preserve"> </w:t>
      </w:r>
      <w:r w:rsidRPr="00E27110">
        <w:rPr>
          <w:rFonts w:eastAsia="Times New Roman"/>
          <w:lang w:val="hr-HR"/>
        </w:rPr>
        <w:t>(</w:t>
      </w:r>
      <w:r w:rsidR="00734A6C" w:rsidRPr="00E27110">
        <w:rPr>
          <w:rFonts w:eastAsia="Times New Roman"/>
          <w:spacing w:val="-6"/>
          <w:lang w:val="hr-HR"/>
        </w:rPr>
        <w:t>EDC/HRE</w:t>
      </w:r>
      <w:r w:rsidRPr="00E27110">
        <w:rPr>
          <w:rFonts w:eastAsia="Times New Roman"/>
          <w:spacing w:val="-6"/>
          <w:lang w:val="hr-HR"/>
        </w:rPr>
        <w:t>) nastave.</w:t>
      </w:r>
      <w:r w:rsidR="00734A6C" w:rsidRPr="00E27110">
        <w:rPr>
          <w:rFonts w:eastAsia="Times New Roman"/>
          <w:spacing w:val="-6"/>
          <w:lang w:val="hr-HR"/>
        </w:rPr>
        <w:t xml:space="preserve"> </w:t>
      </w:r>
    </w:p>
    <w:p w:rsidR="00842F7B" w:rsidRPr="00E27110" w:rsidRDefault="00734A6C">
      <w:pPr>
        <w:shd w:val="clear" w:color="auto" w:fill="FFFFFF"/>
        <w:spacing w:line="259" w:lineRule="exact"/>
        <w:rPr>
          <w:lang w:val="hr-HR"/>
        </w:rPr>
      </w:pPr>
      <w:r w:rsidRPr="00E27110">
        <w:rPr>
          <w:lang w:val="hr-HR"/>
        </w:rPr>
        <w:br w:type="column"/>
      </w:r>
      <w:r w:rsidR="00F8422D" w:rsidRPr="00E27110">
        <w:rPr>
          <w:lang w:val="hr-HR"/>
        </w:rPr>
        <w:lastRenderedPageBreak/>
        <w:t>Učenici se osvrću na svoj rad (proces i ishod učenja).</w:t>
      </w:r>
    </w:p>
    <w:p w:rsidR="00842F7B" w:rsidRPr="00E27110" w:rsidRDefault="00734A6C">
      <w:pPr>
        <w:shd w:val="clear" w:color="auto" w:fill="FFFFFF"/>
        <w:spacing w:before="14" w:line="259" w:lineRule="exact"/>
        <w:rPr>
          <w:lang w:val="hr-HR"/>
        </w:rPr>
      </w:pPr>
      <w:r w:rsidRPr="00E27110">
        <w:rPr>
          <w:lang w:val="hr-HR"/>
        </w:rPr>
        <w:br w:type="column"/>
      </w:r>
      <w:r w:rsidRPr="00E27110">
        <w:rPr>
          <w:b/>
          <w:bCs/>
          <w:lang w:val="hr-HR"/>
        </w:rPr>
        <w:lastRenderedPageBreak/>
        <w:t xml:space="preserve">-e? </w:t>
      </w:r>
      <w:r w:rsidR="007B5081">
        <w:rPr>
          <w:lang w:val="hr-HR"/>
        </w:rPr>
        <w:t>Radni</w:t>
      </w:r>
      <w:r w:rsidR="00F8422D" w:rsidRPr="00E27110">
        <w:rPr>
          <w:lang w:val="hr-HR"/>
        </w:rPr>
        <w:t xml:space="preserve"> materijal</w:t>
      </w:r>
      <w:r w:rsidRPr="00E27110">
        <w:rPr>
          <w:lang w:val="hr-HR"/>
        </w:rPr>
        <w:t xml:space="preserve"> </w:t>
      </w:r>
      <w:r w:rsidR="007B5081">
        <w:rPr>
          <w:lang w:val="hr-HR"/>
        </w:rPr>
        <w:t xml:space="preserve">za učenike </w:t>
      </w:r>
      <w:r w:rsidRPr="00E27110">
        <w:rPr>
          <w:lang w:val="hr-HR"/>
        </w:rPr>
        <w:t xml:space="preserve">6.3 </w:t>
      </w:r>
      <w:r w:rsidRPr="00E27110">
        <w:rPr>
          <w:spacing w:val="-2"/>
          <w:lang w:val="hr-HR"/>
        </w:rPr>
        <w:t>(</w:t>
      </w:r>
      <w:r w:rsidR="00F8422D" w:rsidRPr="00E27110">
        <w:rPr>
          <w:spacing w:val="-2"/>
          <w:lang w:val="hr-HR"/>
        </w:rPr>
        <w:t>povratne informacije učenika</w:t>
      </w:r>
      <w:r w:rsidRPr="00E27110">
        <w:rPr>
          <w:spacing w:val="-2"/>
          <w:lang w:val="hr-HR"/>
        </w:rPr>
        <w:t>).</w:t>
      </w:r>
    </w:p>
    <w:p w:rsidR="00842F7B" w:rsidRPr="00E27110" w:rsidRDefault="007B5081">
      <w:pPr>
        <w:shd w:val="clear" w:color="auto" w:fill="FFFFFF"/>
        <w:spacing w:before="110" w:line="259" w:lineRule="exact"/>
        <w:ind w:left="5"/>
        <w:rPr>
          <w:lang w:val="hr-HR"/>
        </w:rPr>
      </w:pPr>
      <w:r>
        <w:rPr>
          <w:lang w:val="hr-HR"/>
        </w:rPr>
        <w:t>Preklopnik (f</w:t>
      </w:r>
      <w:r w:rsidR="00F8422D" w:rsidRPr="00E27110">
        <w:rPr>
          <w:i/>
          <w:lang w:val="hr-HR"/>
        </w:rPr>
        <w:t>lipchar</w:t>
      </w:r>
      <w:r w:rsidR="00F8422D" w:rsidRPr="00E27110">
        <w:rPr>
          <w:lang w:val="hr-HR"/>
        </w:rPr>
        <w:t>t</w:t>
      </w:r>
      <w:r>
        <w:rPr>
          <w:lang w:val="hr-HR"/>
        </w:rPr>
        <w:t>)</w:t>
      </w:r>
      <w:r w:rsidR="00F8422D" w:rsidRPr="00E27110">
        <w:rPr>
          <w:lang w:val="hr-HR"/>
        </w:rPr>
        <w:t xml:space="preserve"> i flomasteri</w:t>
      </w:r>
      <w:r w:rsidR="00734A6C" w:rsidRPr="00E27110">
        <w:rPr>
          <w:lang w:val="hr-HR"/>
        </w:rPr>
        <w:t xml:space="preserve"> </w:t>
      </w:r>
      <w:r w:rsidR="00F8422D" w:rsidRPr="00E27110">
        <w:rPr>
          <w:lang w:val="hr-HR"/>
        </w:rPr>
        <w:t>različitih boja</w:t>
      </w:r>
      <w:r w:rsidR="00F8422D" w:rsidRPr="00E27110">
        <w:rPr>
          <w:spacing w:val="-1"/>
          <w:lang w:val="hr-HR"/>
        </w:rPr>
        <w:t>.</w:t>
      </w:r>
    </w:p>
    <w:p w:rsidR="00842F7B" w:rsidRPr="00E27110" w:rsidRDefault="00F8422D">
      <w:pPr>
        <w:shd w:val="clear" w:color="auto" w:fill="FFFFFF"/>
        <w:spacing w:before="110" w:line="259" w:lineRule="exact"/>
        <w:rPr>
          <w:lang w:val="hr-HR"/>
        </w:rPr>
      </w:pPr>
      <w:r w:rsidRPr="00E27110">
        <w:rPr>
          <w:lang w:val="hr-HR"/>
        </w:rPr>
        <w:t xml:space="preserve">Jedan </w:t>
      </w:r>
      <w:r w:rsidR="007B5081">
        <w:rPr>
          <w:lang w:val="hr-HR"/>
        </w:rPr>
        <w:t>papir s preklopnika</w:t>
      </w:r>
      <w:r w:rsidRPr="00E27110">
        <w:rPr>
          <w:lang w:val="hr-HR"/>
        </w:rPr>
        <w:t xml:space="preserve"> s uvećanim </w:t>
      </w:r>
      <w:r w:rsidR="00734A6C" w:rsidRPr="00E27110">
        <w:rPr>
          <w:b/>
          <w:bCs/>
          <w:i/>
          <w:iCs/>
          <w:lang w:val="hr-HR"/>
        </w:rPr>
        <w:t>ei</w:t>
      </w:r>
      <w:r w:rsidR="007B5081">
        <w:rPr>
          <w:b/>
          <w:bCs/>
          <w:i/>
          <w:iCs/>
          <w:lang w:val="hr-HR"/>
        </w:rPr>
        <w:t xml:space="preserve"> </w:t>
      </w:r>
      <w:r w:rsidR="007B5081" w:rsidRPr="007B5081">
        <w:rPr>
          <w:bCs/>
          <w:iCs/>
          <w:lang w:val="hr-HR"/>
        </w:rPr>
        <w:t xml:space="preserve">radnim </w:t>
      </w:r>
      <w:r w:rsidRPr="00E27110">
        <w:rPr>
          <w:bCs/>
          <w:iCs/>
          <w:lang w:val="hr-HR"/>
        </w:rPr>
        <w:t>materijalom</w:t>
      </w:r>
      <w:r w:rsidR="00734A6C" w:rsidRPr="00E27110">
        <w:rPr>
          <w:lang w:val="hr-HR"/>
        </w:rPr>
        <w:t xml:space="preserve"> 6.3.</w:t>
      </w:r>
    </w:p>
    <w:p w:rsidR="00842F7B" w:rsidRPr="00E27110" w:rsidRDefault="00734A6C">
      <w:pPr>
        <w:shd w:val="clear" w:color="auto" w:fill="FFFFFF"/>
        <w:spacing w:line="259" w:lineRule="exact"/>
        <w:rPr>
          <w:lang w:val="hr-HR"/>
        </w:rPr>
      </w:pPr>
      <w:r w:rsidRPr="00E27110">
        <w:rPr>
          <w:lang w:val="hr-HR"/>
        </w:rPr>
        <w:br w:type="column"/>
      </w:r>
      <w:r w:rsidRPr="00E27110">
        <w:rPr>
          <w:lang w:val="hr-HR"/>
        </w:rPr>
        <w:lastRenderedPageBreak/>
        <w:t>Individual</w:t>
      </w:r>
      <w:r w:rsidR="00F8422D" w:rsidRPr="00E27110">
        <w:rPr>
          <w:lang w:val="hr-HR"/>
        </w:rPr>
        <w:t>ni rad, plenarno izlaganje i rasprava.</w:t>
      </w:r>
    </w:p>
    <w:p w:rsidR="00842F7B" w:rsidRPr="00E27110" w:rsidRDefault="00842F7B">
      <w:pPr>
        <w:shd w:val="clear" w:color="auto" w:fill="FFFFFF"/>
        <w:spacing w:line="259" w:lineRule="exact"/>
        <w:rPr>
          <w:lang w:val="hr-HR"/>
        </w:rPr>
        <w:sectPr w:rsidR="00842F7B" w:rsidRPr="00E27110">
          <w:type w:val="continuous"/>
          <w:pgSz w:w="11909" w:h="16834"/>
          <w:pgMar w:top="534" w:right="1726" w:bottom="360" w:left="1538" w:header="720" w:footer="720" w:gutter="0"/>
          <w:cols w:num="5" w:space="720" w:equalWidth="0">
            <w:col w:w="1411" w:space="403"/>
            <w:col w:w="1584" w:space="226"/>
            <w:col w:w="1228" w:space="595"/>
            <w:col w:w="1526" w:space="278"/>
            <w:col w:w="1392"/>
          </w:cols>
          <w:noEndnote/>
        </w:sectPr>
      </w:pPr>
    </w:p>
    <w:p w:rsidR="00842F7B" w:rsidRPr="00E27110" w:rsidRDefault="00734A6C">
      <w:pPr>
        <w:shd w:val="clear" w:color="auto" w:fill="FFFFFF"/>
        <w:spacing w:before="10699"/>
        <w:ind w:left="8664"/>
        <w:rPr>
          <w:lang w:val="hr-HR"/>
        </w:rPr>
      </w:pPr>
      <w:r w:rsidRPr="00E27110">
        <w:rPr>
          <w:rFonts w:ascii="Courier New" w:hAnsi="Courier New" w:cs="Courier New"/>
          <w:sz w:val="22"/>
          <w:szCs w:val="22"/>
          <w:lang w:val="hr-HR"/>
        </w:rPr>
        <w:lastRenderedPageBreak/>
        <w:t>161</w:t>
      </w:r>
    </w:p>
    <w:p w:rsidR="00842F7B" w:rsidRPr="00E27110" w:rsidRDefault="00842F7B">
      <w:pPr>
        <w:shd w:val="clear" w:color="auto" w:fill="FFFFFF"/>
        <w:spacing w:before="10699"/>
        <w:ind w:left="8664"/>
        <w:rPr>
          <w:lang w:val="hr-HR"/>
        </w:rPr>
        <w:sectPr w:rsidR="00842F7B" w:rsidRPr="00E27110">
          <w:type w:val="continuous"/>
          <w:pgSz w:w="11909" w:h="16834"/>
          <w:pgMar w:top="534" w:right="987" w:bottom="360" w:left="1538" w:header="720" w:footer="720" w:gutter="0"/>
          <w:cols w:space="60"/>
          <w:noEndnote/>
        </w:sectPr>
      </w:pPr>
    </w:p>
    <w:p w:rsidR="00842F7B" w:rsidRPr="00E27110" w:rsidRDefault="00F8422D">
      <w:pPr>
        <w:shd w:val="clear" w:color="auto" w:fill="FFFFFF"/>
        <w:ind w:left="5"/>
        <w:rPr>
          <w:lang w:val="hr-HR"/>
        </w:rPr>
      </w:pPr>
      <w:r w:rsidRPr="00E27110">
        <w:rPr>
          <w:sz w:val="18"/>
          <w:szCs w:val="18"/>
          <w:lang w:val="hr-HR"/>
        </w:rPr>
        <w:lastRenderedPageBreak/>
        <w:t>Sudjelovanje u demokraciji</w:t>
      </w:r>
    </w:p>
    <w:p w:rsidR="00842F7B" w:rsidRPr="00E27110" w:rsidRDefault="00734A6C">
      <w:pPr>
        <w:shd w:val="clear" w:color="auto" w:fill="FFFFFF"/>
        <w:spacing w:before="509"/>
        <w:ind w:left="120"/>
        <w:rPr>
          <w:lang w:val="hr-HR"/>
        </w:rPr>
      </w:pPr>
      <w:r w:rsidRPr="00E27110">
        <w:rPr>
          <w:rFonts w:ascii="Arial" w:hAnsi="Arial" w:cs="Arial"/>
          <w:b/>
          <w:bCs/>
          <w:spacing w:val="-12"/>
          <w:sz w:val="28"/>
          <w:szCs w:val="28"/>
          <w:lang w:val="hr-HR"/>
        </w:rPr>
        <w:t>1</w:t>
      </w:r>
      <w:r w:rsidR="00F8422D" w:rsidRPr="00E27110">
        <w:rPr>
          <w:rFonts w:ascii="Arial" w:hAnsi="Arial" w:cs="Arial"/>
          <w:b/>
          <w:bCs/>
          <w:spacing w:val="-12"/>
          <w:sz w:val="28"/>
          <w:szCs w:val="28"/>
          <w:lang w:val="hr-HR"/>
        </w:rPr>
        <w:t xml:space="preserve">. Lekcija </w:t>
      </w:r>
    </w:p>
    <w:p w:rsidR="00842F7B" w:rsidRPr="00E27110" w:rsidRDefault="00734A6C">
      <w:pPr>
        <w:shd w:val="clear" w:color="auto" w:fill="FFFFFF"/>
        <w:spacing w:before="38"/>
        <w:ind w:left="120"/>
        <w:rPr>
          <w:lang w:val="hr-HR"/>
        </w:rPr>
      </w:pPr>
      <w:r w:rsidRPr="00E27110">
        <w:rPr>
          <w:rFonts w:ascii="Arial" w:eastAsia="Times New Roman" w:hAnsi="Arial"/>
          <w:b/>
          <w:bCs/>
          <w:spacing w:val="-4"/>
          <w:sz w:val="28"/>
          <w:szCs w:val="28"/>
          <w:lang w:val="hr-HR"/>
        </w:rPr>
        <w:t>“</w:t>
      </w:r>
      <w:r w:rsidR="00F8422D" w:rsidRPr="00E27110">
        <w:rPr>
          <w:rFonts w:ascii="Arial" w:eastAsia="Times New Roman" w:hAnsi="Arial"/>
          <w:b/>
          <w:bCs/>
          <w:spacing w:val="-4"/>
          <w:sz w:val="28"/>
          <w:szCs w:val="28"/>
          <w:lang w:val="hr-HR"/>
        </w:rPr>
        <w:t xml:space="preserve">Naš najhitniji problem je </w:t>
      </w:r>
      <w:r w:rsidRPr="00E27110">
        <w:rPr>
          <w:rFonts w:ascii="Arial" w:eastAsia="Times New Roman" w:hAnsi="Arial"/>
          <w:b/>
          <w:bCs/>
          <w:spacing w:val="-4"/>
          <w:sz w:val="28"/>
          <w:szCs w:val="28"/>
          <w:lang w:val="hr-HR"/>
        </w:rPr>
        <w:t>…”</w:t>
      </w:r>
    </w:p>
    <w:p w:rsidR="00842F7B" w:rsidRPr="00E27110" w:rsidRDefault="00F8422D">
      <w:pPr>
        <w:shd w:val="clear" w:color="auto" w:fill="FFFFFF"/>
        <w:spacing w:before="43"/>
        <w:ind w:left="120"/>
        <w:rPr>
          <w:lang w:val="hr-HR"/>
        </w:rPr>
      </w:pPr>
      <w:r w:rsidRPr="00E27110">
        <w:rPr>
          <w:rFonts w:ascii="Arial" w:hAnsi="Arial" w:cs="Arial"/>
          <w:b/>
          <w:bCs/>
          <w:spacing w:val="-13"/>
          <w:sz w:val="26"/>
          <w:szCs w:val="26"/>
          <w:lang w:val="hr-HR"/>
        </w:rPr>
        <w:t>Rasprava o utvrđivanju političkog programa</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D8472C" w:rsidRPr="00E27110" w:rsidRDefault="00D8472C" w:rsidP="00D8472C">
            <w:pPr>
              <w:shd w:val="clear" w:color="auto" w:fill="FFFFFF"/>
              <w:spacing w:line="317" w:lineRule="exact"/>
              <w:rPr>
                <w:lang w:val="hr-HR"/>
              </w:rPr>
            </w:pPr>
            <w:r w:rsidRPr="00E27110">
              <w:rPr>
                <w:bCs/>
                <w:lang w:val="hr-HR"/>
              </w:rPr>
              <w:t>Ova tablica sažima informacije koje su nastavniku potrebne za planiranje i izvođenje lekcije.</w:t>
            </w:r>
          </w:p>
          <w:p w:rsidR="00D8472C" w:rsidRPr="00E27110" w:rsidRDefault="007B5081" w:rsidP="00D8472C">
            <w:pPr>
              <w:shd w:val="clear" w:color="auto" w:fill="FFFFFF"/>
              <w:spacing w:line="317" w:lineRule="exact"/>
              <w:rPr>
                <w:bCs/>
                <w:lang w:val="hr-HR"/>
              </w:rPr>
            </w:pPr>
            <w:r>
              <w:rPr>
                <w:b/>
                <w:bCs/>
                <w:lang w:val="hr-HR"/>
              </w:rPr>
              <w:t>Razvijanje</w:t>
            </w:r>
            <w:r w:rsidR="00D8472C" w:rsidRPr="00E27110">
              <w:rPr>
                <w:b/>
                <w:bCs/>
                <w:lang w:val="hr-HR"/>
              </w:rPr>
              <w:t xml:space="preserve"> kompetencije </w:t>
            </w:r>
            <w:r w:rsidR="00D8472C" w:rsidRPr="00E27110">
              <w:rPr>
                <w:bCs/>
                <w:lang w:val="hr-HR"/>
              </w:rPr>
              <w:t>izravno upućuje na GOO/EDC/HRE.</w:t>
            </w:r>
          </w:p>
          <w:p w:rsidR="00D8472C" w:rsidRPr="00E27110" w:rsidRDefault="00D8472C" w:rsidP="00D8472C">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D8472C" w:rsidRPr="00E27110" w:rsidRDefault="00D8472C" w:rsidP="00D8472C">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7B5081">
              <w:rPr>
                <w:lang w:val="hr-HR"/>
              </w:rPr>
              <w:t>, bitni</w:t>
            </w:r>
            <w:r w:rsidRPr="00E27110">
              <w:rPr>
                <w:lang w:val="hr-HR"/>
              </w:rPr>
              <w:t xml:space="preserve"> su </w:t>
            </w:r>
            <w:r w:rsidR="007B5081">
              <w:rPr>
                <w:lang w:val="hr-HR"/>
              </w:rPr>
              <w:t>sastavni dijelovi</w:t>
            </w:r>
            <w:r w:rsidRPr="00E27110">
              <w:rPr>
                <w:lang w:val="hr-HR"/>
              </w:rPr>
              <w:t xml:space="preserve"> procesa učenja. </w:t>
            </w:r>
          </w:p>
          <w:p w:rsidR="00D8472C" w:rsidRPr="00E27110" w:rsidRDefault="00D8472C" w:rsidP="00D8472C">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D8472C" w:rsidP="00D8472C">
            <w:pPr>
              <w:shd w:val="clear" w:color="auto" w:fill="FFFFFF"/>
              <w:spacing w:line="370" w:lineRule="exact"/>
              <w:ind w:left="10"/>
              <w:rPr>
                <w:lang w:val="hr-HR"/>
              </w:rPr>
            </w:pPr>
            <w:r w:rsidRPr="00E27110">
              <w:rPr>
                <w:b/>
                <w:lang w:val="hr-HR"/>
              </w:rPr>
              <w:t>Raspored</w:t>
            </w:r>
            <w:r w:rsidR="007B5081">
              <w:rPr>
                <w:b/>
                <w:lang w:val="hr-HR"/>
              </w:rPr>
              <w:t xml:space="preserve"> </w:t>
            </w:r>
            <w:r w:rsidRPr="00E27110">
              <w:rPr>
                <w:lang w:val="hr-HR"/>
              </w:rPr>
              <w:t>nastavniku</w:t>
            </w:r>
            <w:r w:rsidR="007B5081">
              <w:rPr>
                <w:lang w:val="hr-HR"/>
              </w:rPr>
              <w:t xml:space="preserve"> omogućuje</w:t>
            </w:r>
            <w:r w:rsidRPr="00E27110">
              <w:rPr>
                <w:lang w:val="hr-HR"/>
              </w:rPr>
              <w:t xml:space="preserve"> okvirno planiranje vremena.</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472C">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472C">
            <w:pPr>
              <w:shd w:val="clear" w:color="auto" w:fill="FFFFFF"/>
              <w:rPr>
                <w:lang w:val="hr-HR"/>
              </w:rPr>
            </w:pPr>
            <w:r w:rsidRPr="00E27110">
              <w:rPr>
                <w:lang w:val="hr-HR"/>
              </w:rPr>
              <w:t>Prosudba: odabir, objašnjavanje razloga.</w:t>
            </w:r>
          </w:p>
          <w:p w:rsidR="00842F7B" w:rsidRPr="00E27110" w:rsidRDefault="00D8472C" w:rsidP="00D8472C">
            <w:pPr>
              <w:shd w:val="clear" w:color="auto" w:fill="FFFFFF"/>
              <w:rPr>
                <w:lang w:val="hr-HR"/>
              </w:rPr>
            </w:pPr>
            <w:r w:rsidRPr="00E27110">
              <w:rPr>
                <w:lang w:val="hr-HR"/>
              </w:rPr>
              <w:t>Sudjelovanje</w:t>
            </w:r>
            <w:r w:rsidR="00734A6C" w:rsidRPr="00E27110">
              <w:rPr>
                <w:lang w:val="hr-HR"/>
              </w:rPr>
              <w:t>:</w:t>
            </w:r>
            <w:r w:rsidRPr="00E27110">
              <w:rPr>
                <w:lang w:val="hr-HR"/>
              </w:rPr>
              <w:t xml:space="preserve"> međusobno uvažavanje osobnog iskustva, interesa i vrijednosti.</w:t>
            </w:r>
          </w:p>
        </w:tc>
      </w:tr>
      <w:tr w:rsidR="00842F7B" w:rsidRPr="00E27110">
        <w:trPr>
          <w:trHeight w:hRule="exact" w:val="204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472C" w:rsidP="00D8472C">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472C">
            <w:pPr>
              <w:shd w:val="clear" w:color="auto" w:fill="FFFFFF"/>
              <w:spacing w:line="259" w:lineRule="exact"/>
              <w:ind w:right="91"/>
              <w:rPr>
                <w:lang w:val="hr-HR"/>
              </w:rPr>
            </w:pPr>
            <w:r w:rsidRPr="00E27110">
              <w:rPr>
                <w:lang w:val="hr-HR"/>
              </w:rPr>
              <w:t>Politički problem je prijepor, a ne činjenica. Hitan je i zahtijeva djelovanje. Pogađa zajednicu. Budući da se radi o različitim interesima, ideologijama i vrijednostima, pitanje je da li problem treba uključiti u politički program.</w:t>
            </w:r>
          </w:p>
          <w:p w:rsidR="00842F7B" w:rsidRPr="00E27110" w:rsidRDefault="00D8472C" w:rsidP="00D8472C">
            <w:pPr>
              <w:shd w:val="clear" w:color="auto" w:fill="FFFFFF"/>
              <w:spacing w:line="259" w:lineRule="exact"/>
              <w:ind w:right="91"/>
              <w:rPr>
                <w:lang w:val="hr-HR"/>
              </w:rPr>
            </w:pPr>
            <w:r w:rsidRPr="00E27110">
              <w:rPr>
                <w:lang w:val="hr-HR"/>
              </w:rPr>
              <w:t xml:space="preserve">U demokraciji, građani koji sudjeluju u takvim raspravama ostvaruju slobodu mišljenja i izražavanja. Mediji također snažno utječu na utvrđivanje programa </w:t>
            </w:r>
            <w:r w:rsidR="00734A6C" w:rsidRPr="00E27110">
              <w:rPr>
                <w:lang w:val="hr-HR"/>
              </w:rPr>
              <w:t xml:space="preserve"> (</w:t>
            </w:r>
            <w:r w:rsidRPr="00E27110">
              <w:rPr>
                <w:lang w:val="hr-HR"/>
              </w:rPr>
              <w:t xml:space="preserve">sloboda </w:t>
            </w:r>
            <w:r w:rsidRPr="007B5081">
              <w:rPr>
                <w:lang w:val="hr-HR"/>
              </w:rPr>
              <w:t>tiska</w:t>
            </w:r>
            <w:r w:rsidR="00734A6C" w:rsidRPr="007B5081">
              <w:rPr>
                <w:lang w:val="hr-HR"/>
              </w:rPr>
              <w:t>).</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472C" w:rsidP="00D8472C">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472C" w:rsidP="00D8472C">
            <w:pPr>
              <w:shd w:val="clear" w:color="auto" w:fill="FFFFFF"/>
              <w:rPr>
                <w:lang w:val="hr-HR"/>
              </w:rPr>
            </w:pPr>
            <w:r w:rsidRPr="00E27110">
              <w:rPr>
                <w:lang w:val="hr-HR"/>
              </w:rPr>
              <w:t>Učenici održavaju raspravu o utvrđivanju političkog programa.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8472C">
            <w:pPr>
              <w:shd w:val="clear" w:color="auto" w:fill="FFFFFF"/>
              <w:jc w:val="center"/>
              <w:rPr>
                <w:lang w:val="hr-HR"/>
              </w:rPr>
            </w:pPr>
            <w:r w:rsidRPr="00E27110">
              <w:rPr>
                <w:b/>
                <w:bCs/>
                <w:spacing w:val="-2"/>
                <w:lang w:val="hr-HR"/>
              </w:rPr>
              <w:t>Materi</w:t>
            </w:r>
            <w:r w:rsidR="00D8472C" w:rsidRPr="00E27110">
              <w:rPr>
                <w:b/>
                <w:bCs/>
                <w:spacing w:val="-2"/>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B5081" w:rsidP="00D8472C">
            <w:pPr>
              <w:shd w:val="clear" w:color="auto" w:fill="FFFFFF"/>
              <w:rPr>
                <w:lang w:val="hr-HR"/>
              </w:rPr>
            </w:pPr>
            <w:r>
              <w:rPr>
                <w:lang w:val="hr-HR"/>
              </w:rPr>
              <w:t>Preklopinik (</w:t>
            </w:r>
            <w:r>
              <w:rPr>
                <w:i/>
                <w:lang w:val="hr-HR"/>
              </w:rPr>
              <w:t>f</w:t>
            </w:r>
            <w:r w:rsidR="00734A6C" w:rsidRPr="00E27110">
              <w:rPr>
                <w:i/>
                <w:lang w:val="hr-HR"/>
              </w:rPr>
              <w:t>lipchart</w:t>
            </w:r>
            <w:r w:rsidR="00734A6C" w:rsidRPr="00E27110">
              <w:rPr>
                <w:lang w:val="hr-HR"/>
              </w:rPr>
              <w:t xml:space="preserve"> </w:t>
            </w:r>
            <w:r>
              <w:rPr>
                <w:lang w:val="hr-HR"/>
              </w:rPr>
              <w:t>)</w:t>
            </w:r>
            <w:r w:rsidR="00D8472C" w:rsidRPr="00E27110">
              <w:rPr>
                <w:lang w:val="hr-HR"/>
              </w:rPr>
              <w:t>i flomasteri različitih boja, ljepljiva traka.</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472C">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472C" w:rsidP="00D8472C">
            <w:pPr>
              <w:shd w:val="clear" w:color="auto" w:fill="FFFFFF"/>
              <w:rPr>
                <w:lang w:val="hr-HR"/>
              </w:rPr>
            </w:pPr>
            <w:r w:rsidRPr="00E27110">
              <w:rPr>
                <w:lang w:val="hr-HR"/>
              </w:rPr>
              <w:t>„Zid tišine“</w:t>
            </w:r>
            <w:r w:rsidRPr="00E27110">
              <w:rPr>
                <w:rFonts w:eastAsia="Times New Roman"/>
                <w:lang w:val="hr-HR"/>
              </w:rPr>
              <w:t xml:space="preserve"> – gr</w:t>
            </w:r>
            <w:r w:rsidR="00734A6C" w:rsidRPr="00E27110">
              <w:rPr>
                <w:rFonts w:eastAsia="Times New Roman"/>
                <w:lang w:val="hr-HR"/>
              </w:rPr>
              <w:t>up</w:t>
            </w:r>
            <w:r w:rsidRPr="00E27110">
              <w:rPr>
                <w:rFonts w:eastAsia="Times New Roman"/>
                <w:lang w:val="hr-HR"/>
              </w:rPr>
              <w:t>ni rad</w:t>
            </w:r>
            <w:r w:rsidR="00734A6C" w:rsidRPr="00E27110">
              <w:rPr>
                <w:rFonts w:eastAsia="Times New Roman"/>
                <w:lang w:val="hr-HR"/>
              </w:rPr>
              <w:t>.</w:t>
            </w:r>
            <w:r w:rsidRPr="00E27110">
              <w:rPr>
                <w:rFonts w:eastAsia="Times New Roman"/>
                <w:lang w:val="hr-HR"/>
              </w:rPr>
              <w:t xml:space="preserve"> Izlaganja i rasprava.</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D8472C" w:rsidP="00D8472C">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8472C">
            <w:pPr>
              <w:shd w:val="clear" w:color="auto" w:fill="FFFFFF"/>
              <w:rPr>
                <w:lang w:val="hr-HR"/>
              </w:rPr>
            </w:pPr>
            <w:r w:rsidRPr="00E27110">
              <w:rPr>
                <w:lang w:val="hr-HR"/>
              </w:rPr>
              <w:t xml:space="preserve">1. </w:t>
            </w:r>
            <w:r w:rsidR="00D8472C" w:rsidRPr="00E27110">
              <w:rPr>
                <w:lang w:val="hr-HR"/>
              </w:rPr>
              <w:t>Zid tišine</w:t>
            </w:r>
            <w:r w:rsidRPr="00E27110">
              <w:rPr>
                <w:lang w:val="hr-HR"/>
              </w:rPr>
              <w:t xml:space="preserve">.            </w:t>
            </w:r>
            <w:r w:rsidR="00D8472C" w:rsidRPr="00E27110">
              <w:rPr>
                <w:lang w:val="hr-HR"/>
              </w:rPr>
              <w:t>15 min.</w:t>
            </w:r>
            <w:r w:rsidRPr="00E27110">
              <w:rPr>
                <w:lang w:val="hr-HR"/>
              </w:rPr>
              <w:t xml:space="preserve">                                                                 </w:t>
            </w:r>
          </w:p>
        </w:tc>
      </w:tr>
      <w:tr w:rsidR="00842F7B" w:rsidRPr="00E27110">
        <w:trPr>
          <w:trHeight w:hRule="exact" w:val="403"/>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472C">
            <w:pPr>
              <w:shd w:val="clear" w:color="auto" w:fill="FFFFFF"/>
              <w:rPr>
                <w:lang w:val="hr-HR"/>
              </w:rPr>
            </w:pPr>
            <w:r w:rsidRPr="00E27110">
              <w:rPr>
                <w:lang w:val="hr-HR"/>
              </w:rPr>
              <w:t>2. Izlaganja</w:t>
            </w:r>
            <w:r w:rsidR="00734A6C" w:rsidRPr="00E27110">
              <w:rPr>
                <w:lang w:val="hr-HR"/>
              </w:rPr>
              <w:t>.</w:t>
            </w:r>
            <w:r w:rsidRPr="00E27110">
              <w:rPr>
                <w:lang w:val="hr-HR"/>
              </w:rPr>
              <w:t xml:space="preserve">            10 min.</w:t>
            </w:r>
            <w:r w:rsidR="00734A6C" w:rsidRPr="00E27110">
              <w:rPr>
                <w:lang w:val="hr-HR"/>
              </w:rPr>
              <w:t xml:space="preserve">                                                                                        </w:t>
            </w:r>
          </w:p>
        </w:tc>
      </w:tr>
      <w:tr w:rsidR="00842F7B" w:rsidRPr="00E27110">
        <w:trPr>
          <w:trHeight w:hRule="exact" w:val="408"/>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8472C">
            <w:pPr>
              <w:shd w:val="clear" w:color="auto" w:fill="FFFFFF"/>
              <w:rPr>
                <w:lang w:val="hr-HR"/>
              </w:rPr>
            </w:pPr>
            <w:r w:rsidRPr="00E27110">
              <w:rPr>
                <w:lang w:val="hr-HR"/>
              </w:rPr>
              <w:t xml:space="preserve">3. </w:t>
            </w:r>
            <w:r w:rsidR="00D8472C" w:rsidRPr="00E27110">
              <w:rPr>
                <w:lang w:val="hr-HR"/>
              </w:rPr>
              <w:t>Osvrt;  uvod u istraživački zadatak.         15 min.</w:t>
            </w:r>
            <w:r w:rsidRPr="00E27110">
              <w:rPr>
                <w:lang w:val="hr-HR"/>
              </w:rPr>
              <w:t xml:space="preserve">                                           </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3B7A4D" w:rsidRPr="00E27110">
        <w:rPr>
          <w:b/>
          <w:bCs/>
          <w:sz w:val="22"/>
          <w:szCs w:val="22"/>
          <w:lang w:val="hr-HR"/>
        </w:rPr>
        <w:t>cije</w:t>
      </w:r>
    </w:p>
    <w:p w:rsidR="00842F7B" w:rsidRPr="00E27110" w:rsidRDefault="003B7A4D">
      <w:pPr>
        <w:shd w:val="clear" w:color="auto" w:fill="FFFFFF"/>
        <w:spacing w:before="96" w:line="259" w:lineRule="exact"/>
        <w:ind w:left="125" w:right="120"/>
        <w:jc w:val="both"/>
        <w:rPr>
          <w:lang w:val="hr-HR"/>
        </w:rPr>
      </w:pPr>
      <w:r w:rsidRPr="00E27110">
        <w:rPr>
          <w:sz w:val="22"/>
          <w:szCs w:val="22"/>
          <w:lang w:val="hr-HR"/>
        </w:rPr>
        <w:t>„Zid tišine</w:t>
      </w:r>
      <w:r w:rsidR="00734A6C" w:rsidRPr="00E27110">
        <w:rPr>
          <w:rFonts w:eastAsia="Times New Roman"/>
          <w:sz w:val="22"/>
          <w:szCs w:val="22"/>
          <w:lang w:val="hr-HR"/>
        </w:rPr>
        <w:t>”</w:t>
      </w:r>
      <w:r w:rsidRPr="00E27110">
        <w:rPr>
          <w:rFonts w:eastAsia="Times New Roman"/>
          <w:sz w:val="22"/>
          <w:szCs w:val="22"/>
          <w:lang w:val="hr-HR"/>
        </w:rPr>
        <w:t xml:space="preserve"> je </w:t>
      </w:r>
      <w:r w:rsidRPr="00E27110">
        <w:rPr>
          <w:rFonts w:eastAsia="Times New Roman"/>
          <w:i/>
          <w:sz w:val="22"/>
          <w:szCs w:val="22"/>
          <w:lang w:val="hr-HR"/>
        </w:rPr>
        <w:t>brainstorming</w:t>
      </w:r>
      <w:r w:rsidRPr="00E27110">
        <w:rPr>
          <w:rFonts w:eastAsia="Times New Roman"/>
          <w:sz w:val="22"/>
          <w:szCs w:val="22"/>
          <w:lang w:val="hr-HR"/>
        </w:rPr>
        <w:t xml:space="preserve"> met</w:t>
      </w:r>
      <w:r w:rsidR="00734A6C" w:rsidRPr="00E27110">
        <w:rPr>
          <w:rFonts w:eastAsia="Times New Roman"/>
          <w:sz w:val="22"/>
          <w:szCs w:val="22"/>
          <w:lang w:val="hr-HR"/>
        </w:rPr>
        <w:t>od</w:t>
      </w:r>
      <w:r w:rsidRPr="00E27110">
        <w:rPr>
          <w:rFonts w:eastAsia="Times New Roman"/>
          <w:sz w:val="22"/>
          <w:szCs w:val="22"/>
          <w:lang w:val="hr-HR"/>
        </w:rPr>
        <w:t>a kao potpora učenicima koji su zatvoreniji</w:t>
      </w:r>
      <w:r w:rsidR="007B5081">
        <w:rPr>
          <w:rFonts w:eastAsia="Times New Roman"/>
          <w:sz w:val="22"/>
          <w:szCs w:val="22"/>
          <w:lang w:val="hr-HR"/>
        </w:rPr>
        <w:t>,</w:t>
      </w:r>
      <w:r w:rsidRPr="00E27110">
        <w:rPr>
          <w:rFonts w:eastAsia="Times New Roman"/>
          <w:sz w:val="22"/>
          <w:szCs w:val="22"/>
          <w:lang w:val="hr-HR"/>
        </w:rPr>
        <w:t xml:space="preserve"> ili im je potrebno malo</w:t>
      </w:r>
      <w:r w:rsidR="007B5081">
        <w:rPr>
          <w:rFonts w:eastAsia="Times New Roman"/>
          <w:sz w:val="22"/>
          <w:szCs w:val="22"/>
          <w:lang w:val="hr-HR"/>
        </w:rPr>
        <w:t xml:space="preserve"> više</w:t>
      </w:r>
      <w:r w:rsidRPr="00E27110">
        <w:rPr>
          <w:rFonts w:eastAsia="Times New Roman"/>
          <w:sz w:val="22"/>
          <w:szCs w:val="22"/>
          <w:lang w:val="hr-HR"/>
        </w:rPr>
        <w:t xml:space="preserve"> vremena za razmišljanje prije no što odluče nešto reći. Rad u tišini pomaže koncentraciji učenika pa su njihove konstatacije zanimljivije i smislenije. „Zid tišine“ je primjer koji paradoksalno pokazuje da strogi sustav pravila potiče slobodu te da nije ograničavajući čimbenik. Učenici djeluju u ulozi stručnjaka; ne mogu dati </w:t>
      </w:r>
      <w:r w:rsidR="00734A6C" w:rsidRPr="00E27110">
        <w:rPr>
          <w:rFonts w:eastAsia="Times New Roman"/>
          <w:sz w:val="22"/>
          <w:szCs w:val="22"/>
          <w:lang w:val="hr-HR"/>
        </w:rPr>
        <w:t>“</w:t>
      </w:r>
      <w:r w:rsidRPr="00E27110">
        <w:rPr>
          <w:rFonts w:eastAsia="Times New Roman"/>
          <w:sz w:val="22"/>
          <w:szCs w:val="22"/>
          <w:lang w:val="hr-HR"/>
        </w:rPr>
        <w:t>netočan</w:t>
      </w:r>
      <w:r w:rsidR="00734A6C" w:rsidRPr="00E27110">
        <w:rPr>
          <w:rFonts w:eastAsia="Times New Roman"/>
          <w:sz w:val="22"/>
          <w:szCs w:val="22"/>
          <w:lang w:val="hr-HR"/>
        </w:rPr>
        <w:t xml:space="preserve">” </w:t>
      </w:r>
      <w:r w:rsidRPr="00E27110">
        <w:rPr>
          <w:rFonts w:eastAsia="Times New Roman"/>
          <w:sz w:val="22"/>
          <w:szCs w:val="22"/>
          <w:lang w:val="hr-HR"/>
        </w:rPr>
        <w:t>odgovor na ključno pitanje</w:t>
      </w:r>
      <w:r w:rsidR="00734A6C" w:rsidRPr="00E27110">
        <w:rPr>
          <w:rFonts w:eastAsia="Times New Roman"/>
          <w:sz w:val="22"/>
          <w:szCs w:val="22"/>
          <w:lang w:val="hr-HR"/>
        </w:rPr>
        <w:t>.</w:t>
      </w:r>
    </w:p>
    <w:p w:rsidR="00842F7B" w:rsidRPr="00E27110" w:rsidRDefault="003B7A4D">
      <w:pPr>
        <w:shd w:val="clear" w:color="auto" w:fill="FFFFFF"/>
        <w:spacing w:before="101" w:line="259" w:lineRule="exact"/>
        <w:ind w:left="125" w:right="120"/>
        <w:jc w:val="both"/>
        <w:rPr>
          <w:lang w:val="hr-HR"/>
        </w:rPr>
      </w:pPr>
      <w:r w:rsidRPr="00E27110">
        <w:rPr>
          <w:sz w:val="22"/>
          <w:szCs w:val="22"/>
          <w:lang w:val="hr-HR"/>
        </w:rPr>
        <w:t>Učenici u učionici simuliraju javnu raspravu o utvrđivanju političkog programa. Njihovo im iskustvo pomaže da bolje razumiju model političkog ciklusa, budući da je rasprava o utvrđivanju programa prva faza modela političkog ciklusa.</w:t>
      </w:r>
    </w:p>
    <w:p w:rsidR="00842F7B" w:rsidRPr="00E27110" w:rsidRDefault="003B7A4D">
      <w:pPr>
        <w:shd w:val="clear" w:color="auto" w:fill="FFFFFF"/>
        <w:spacing w:before="96" w:line="259" w:lineRule="exact"/>
        <w:ind w:left="125" w:right="120"/>
        <w:jc w:val="both"/>
        <w:rPr>
          <w:lang w:val="hr-HR"/>
        </w:rPr>
      </w:pPr>
      <w:r w:rsidRPr="00E27110">
        <w:rPr>
          <w:sz w:val="22"/>
          <w:szCs w:val="22"/>
          <w:lang w:val="hr-HR"/>
        </w:rPr>
        <w:t>Tako stvaraju materijal koji mogu opširnije obrađivati u sklopu istraživačkog zadatka (</w:t>
      </w:r>
      <w:r w:rsidR="00734A6C" w:rsidRPr="00E27110">
        <w:rPr>
          <w:sz w:val="22"/>
          <w:szCs w:val="22"/>
          <w:lang w:val="hr-HR"/>
        </w:rPr>
        <w:t>le</w:t>
      </w:r>
      <w:r w:rsidRPr="00E27110">
        <w:rPr>
          <w:sz w:val="22"/>
          <w:szCs w:val="22"/>
          <w:lang w:val="hr-HR"/>
        </w:rPr>
        <w:t>kcije</w:t>
      </w:r>
      <w:r w:rsidR="00734A6C" w:rsidRPr="00E27110">
        <w:rPr>
          <w:sz w:val="22"/>
          <w:szCs w:val="22"/>
          <w:lang w:val="hr-HR"/>
        </w:rPr>
        <w:t xml:space="preserve"> 2</w:t>
      </w:r>
      <w:r w:rsidRPr="00E27110">
        <w:rPr>
          <w:sz w:val="22"/>
          <w:szCs w:val="22"/>
          <w:lang w:val="hr-HR"/>
        </w:rPr>
        <w:t>. i</w:t>
      </w:r>
      <w:r w:rsidR="00734A6C" w:rsidRPr="00E27110">
        <w:rPr>
          <w:sz w:val="22"/>
          <w:szCs w:val="22"/>
          <w:lang w:val="hr-HR"/>
        </w:rPr>
        <w:t xml:space="preserve"> 3</w:t>
      </w:r>
      <w:r w:rsidRPr="00E27110">
        <w:rPr>
          <w:sz w:val="22"/>
          <w:szCs w:val="22"/>
          <w:lang w:val="hr-HR"/>
        </w:rPr>
        <w:t>.</w:t>
      </w:r>
      <w:r w:rsidR="00734A6C" w:rsidRPr="00E27110">
        <w:rPr>
          <w:sz w:val="22"/>
          <w:szCs w:val="22"/>
          <w:lang w:val="hr-HR"/>
        </w:rPr>
        <w:t xml:space="preserve">). </w:t>
      </w:r>
      <w:r w:rsidRPr="00E27110">
        <w:rPr>
          <w:sz w:val="22"/>
          <w:szCs w:val="22"/>
          <w:lang w:val="hr-HR"/>
        </w:rPr>
        <w:t>Konstruktivistički pristup odgovara konstruktivističkoj metodi defin</w:t>
      </w:r>
      <w:r w:rsidR="00A60445" w:rsidRPr="00E27110">
        <w:rPr>
          <w:sz w:val="22"/>
          <w:szCs w:val="22"/>
          <w:lang w:val="hr-HR"/>
        </w:rPr>
        <w:t>iranja i rješavanja politič</w:t>
      </w:r>
      <w:r w:rsidRPr="00E27110">
        <w:rPr>
          <w:sz w:val="22"/>
          <w:szCs w:val="22"/>
          <w:lang w:val="hr-HR"/>
        </w:rPr>
        <w:t>kih problema</w:t>
      </w:r>
      <w:r w:rsidR="00A60445" w:rsidRPr="00E27110">
        <w:rPr>
          <w:sz w:val="22"/>
          <w:szCs w:val="22"/>
          <w:lang w:val="hr-HR"/>
        </w:rPr>
        <w:t xml:space="preserve"> u demokracijama jer je nastao po uzoru na politički ciklus.</w:t>
      </w:r>
    </w:p>
    <w:p w:rsidR="00842F7B" w:rsidRPr="00E27110" w:rsidRDefault="00734A6C">
      <w:pPr>
        <w:shd w:val="clear" w:color="auto" w:fill="FFFFFF"/>
        <w:spacing w:before="1397"/>
        <w:ind w:left="38"/>
        <w:rPr>
          <w:lang w:val="hr-HR"/>
        </w:rPr>
      </w:pPr>
      <w:r w:rsidRPr="00E27110">
        <w:rPr>
          <w:rFonts w:ascii="Courier New" w:hAnsi="Courier New" w:cs="Courier New"/>
          <w:sz w:val="22"/>
          <w:szCs w:val="22"/>
          <w:lang w:val="hr-HR"/>
        </w:rPr>
        <w:t>162</w:t>
      </w:r>
    </w:p>
    <w:p w:rsidR="00842F7B" w:rsidRPr="00E27110" w:rsidRDefault="00842F7B">
      <w:pPr>
        <w:shd w:val="clear" w:color="auto" w:fill="FFFFFF"/>
        <w:spacing w:before="1397"/>
        <w:ind w:left="38"/>
        <w:rPr>
          <w:lang w:val="hr-HR"/>
        </w:rPr>
        <w:sectPr w:rsidR="00842F7B" w:rsidRPr="00E27110">
          <w:pgSz w:w="11909" w:h="16834"/>
          <w:pgMar w:top="538" w:right="1409" w:bottom="360" w:left="1413" w:header="720" w:footer="720" w:gutter="0"/>
          <w:cols w:space="60"/>
          <w:noEndnote/>
        </w:sectPr>
      </w:pPr>
    </w:p>
    <w:p w:rsidR="00842F7B" w:rsidRPr="00E27110" w:rsidRDefault="00A60445">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A60445">
      <w:pPr>
        <w:shd w:val="clear" w:color="auto" w:fill="FFFFFF"/>
        <w:spacing w:before="394"/>
        <w:ind w:left="5"/>
        <w:rPr>
          <w:lang w:val="hr-HR"/>
        </w:rPr>
      </w:pPr>
      <w:r w:rsidRPr="00E27110">
        <w:rPr>
          <w:rFonts w:ascii="Arial" w:hAnsi="Arial" w:cs="Arial"/>
          <w:b/>
          <w:bCs/>
          <w:spacing w:val="-10"/>
          <w:sz w:val="28"/>
          <w:szCs w:val="28"/>
          <w:lang w:val="hr-HR"/>
        </w:rPr>
        <w:t>Opis lekcije</w:t>
      </w:r>
    </w:p>
    <w:p w:rsidR="00842F7B" w:rsidRPr="00E27110" w:rsidRDefault="00734A6C">
      <w:pPr>
        <w:shd w:val="clear" w:color="auto" w:fill="FFFFFF"/>
        <w:tabs>
          <w:tab w:val="left" w:pos="365"/>
        </w:tabs>
        <w:spacing w:before="187"/>
        <w:ind w:left="5"/>
        <w:rPr>
          <w:lang w:val="hr-HR"/>
        </w:rPr>
      </w:pPr>
      <w:r w:rsidRPr="00E27110">
        <w:rPr>
          <w:rFonts w:ascii="Arial" w:hAnsi="Arial" w:cs="Arial"/>
          <w:b/>
          <w:bCs/>
          <w:sz w:val="26"/>
          <w:szCs w:val="26"/>
          <w:lang w:val="hr-HR"/>
        </w:rPr>
        <w:t>1.</w:t>
      </w:r>
      <w:r w:rsidRPr="00E27110">
        <w:rPr>
          <w:rFonts w:ascii="Arial" w:hAnsi="Arial" w:cs="Arial"/>
          <w:b/>
          <w:bCs/>
          <w:sz w:val="26"/>
          <w:szCs w:val="26"/>
          <w:lang w:val="hr-HR"/>
        </w:rPr>
        <w:tab/>
      </w:r>
      <w:r w:rsidR="00A60445" w:rsidRPr="00E27110">
        <w:rPr>
          <w:rFonts w:ascii="Arial" w:hAnsi="Arial" w:cs="Arial"/>
          <w:b/>
          <w:bCs/>
          <w:spacing w:val="-13"/>
          <w:sz w:val="26"/>
          <w:szCs w:val="26"/>
          <w:lang w:val="hr-HR"/>
        </w:rPr>
        <w:t>„Zid tišine</w:t>
      </w:r>
      <w:r w:rsidRPr="00E27110">
        <w:rPr>
          <w:rFonts w:ascii="Arial" w:eastAsia="Times New Roman" w:hAnsi="Arial"/>
          <w:b/>
          <w:bCs/>
          <w:spacing w:val="-13"/>
          <w:sz w:val="26"/>
          <w:szCs w:val="26"/>
          <w:lang w:val="hr-HR"/>
        </w:rPr>
        <w:t>”</w:t>
      </w:r>
      <w:r w:rsidRPr="00E27110">
        <w:rPr>
          <w:rFonts w:ascii="Arial" w:eastAsia="Times New Roman" w:hAnsi="Arial" w:cs="Arial"/>
          <w:b/>
          <w:bCs/>
          <w:spacing w:val="-13"/>
          <w:sz w:val="26"/>
          <w:szCs w:val="26"/>
          <w:vertAlign w:val="superscript"/>
          <w:lang w:val="hr-HR"/>
        </w:rPr>
        <w:t>17</w:t>
      </w:r>
    </w:p>
    <w:p w:rsidR="00842F7B" w:rsidRPr="00E27110" w:rsidRDefault="009F6C7F">
      <w:pPr>
        <w:shd w:val="clear" w:color="auto" w:fill="FFFFFF"/>
        <w:spacing w:before="86" w:line="259" w:lineRule="exact"/>
        <w:ind w:left="5" w:right="14"/>
        <w:jc w:val="both"/>
        <w:rPr>
          <w:lang w:val="hr-HR"/>
        </w:rPr>
      </w:pPr>
      <w:r w:rsidRPr="00E27110">
        <w:rPr>
          <w:sz w:val="22"/>
          <w:szCs w:val="22"/>
          <w:lang w:val="hr-HR"/>
        </w:rPr>
        <w:t xml:space="preserve">Učenici su u grupama od po pet učenika. Svaka grupa sjedi u polukrugu, okrenuta prema </w:t>
      </w:r>
      <w:r w:rsidR="00025775">
        <w:rPr>
          <w:sz w:val="22"/>
          <w:szCs w:val="22"/>
          <w:lang w:val="hr-HR"/>
        </w:rPr>
        <w:t>preklopniku (</w:t>
      </w:r>
      <w:r w:rsidRPr="00E27110">
        <w:rPr>
          <w:i/>
          <w:sz w:val="22"/>
          <w:szCs w:val="22"/>
          <w:lang w:val="hr-HR"/>
        </w:rPr>
        <w:t>flipchartu</w:t>
      </w:r>
      <w:r w:rsidR="00025775">
        <w:rPr>
          <w:sz w:val="22"/>
          <w:szCs w:val="22"/>
          <w:lang w:val="hr-HR"/>
        </w:rPr>
        <w:t>)</w:t>
      </w:r>
      <w:r w:rsidRPr="00E27110">
        <w:rPr>
          <w:sz w:val="22"/>
          <w:szCs w:val="22"/>
          <w:lang w:val="hr-HR"/>
        </w:rPr>
        <w:t xml:space="preserve"> koji </w:t>
      </w:r>
      <w:r w:rsidR="00025775">
        <w:rPr>
          <w:sz w:val="22"/>
          <w:szCs w:val="22"/>
          <w:lang w:val="hr-HR"/>
        </w:rPr>
        <w:t xml:space="preserve">se nalazi na zidu i ima </w:t>
      </w:r>
      <w:r w:rsidRPr="00E27110">
        <w:rPr>
          <w:sz w:val="22"/>
          <w:szCs w:val="22"/>
          <w:lang w:val="hr-HR"/>
        </w:rPr>
        <w:t>dva ili tri flomastera različitih boja. Rade u tišini. U vremenu od 10 minuta, svaki učenik daje svoj minimalni doprinos jednom konstatacijom. Treba dovršiti sljedeću rečenicu:</w:t>
      </w:r>
    </w:p>
    <w:p w:rsidR="00842F7B" w:rsidRPr="00E27110" w:rsidRDefault="00734A6C">
      <w:pPr>
        <w:shd w:val="clear" w:color="auto" w:fill="FFFFFF"/>
        <w:spacing w:before="149"/>
        <w:ind w:right="5"/>
        <w:jc w:val="center"/>
        <w:rPr>
          <w:lang w:val="hr-HR"/>
        </w:rPr>
      </w:pPr>
      <w:r w:rsidRPr="00E27110">
        <w:rPr>
          <w:rFonts w:eastAsia="Times New Roman"/>
          <w:b/>
          <w:bCs/>
          <w:sz w:val="22"/>
          <w:szCs w:val="22"/>
          <w:lang w:val="hr-HR"/>
        </w:rPr>
        <w:t>“</w:t>
      </w:r>
      <w:r w:rsidR="009F6C7F" w:rsidRPr="00E27110">
        <w:rPr>
          <w:rFonts w:eastAsia="Times New Roman"/>
          <w:b/>
          <w:bCs/>
          <w:sz w:val="22"/>
          <w:szCs w:val="22"/>
          <w:lang w:val="hr-HR"/>
        </w:rPr>
        <w:t>Po mom mišljenju, naš najhitniji problem je ....“</w:t>
      </w:r>
    </w:p>
    <w:p w:rsidR="00842F7B" w:rsidRPr="00E27110" w:rsidRDefault="00025775">
      <w:pPr>
        <w:shd w:val="clear" w:color="auto" w:fill="FFFFFF"/>
        <w:spacing w:before="154" w:line="259" w:lineRule="exact"/>
        <w:ind w:left="5" w:right="14"/>
        <w:jc w:val="both"/>
        <w:rPr>
          <w:lang w:val="hr-HR"/>
        </w:rPr>
      </w:pPr>
      <w:r>
        <w:rPr>
          <w:sz w:val="22"/>
          <w:szCs w:val="22"/>
          <w:lang w:val="hr-HR"/>
        </w:rPr>
        <w:t>Uč</w:t>
      </w:r>
      <w:r w:rsidR="009F6C7F" w:rsidRPr="00E27110">
        <w:rPr>
          <w:sz w:val="22"/>
          <w:szCs w:val="22"/>
          <w:lang w:val="hr-HR"/>
        </w:rPr>
        <w:t xml:space="preserve">enici </w:t>
      </w:r>
      <w:r>
        <w:rPr>
          <w:sz w:val="22"/>
          <w:szCs w:val="22"/>
          <w:lang w:val="hr-HR"/>
        </w:rPr>
        <w:t>reagiraju</w:t>
      </w:r>
      <w:r w:rsidR="009F6C7F" w:rsidRPr="00E27110">
        <w:rPr>
          <w:sz w:val="22"/>
          <w:szCs w:val="22"/>
          <w:lang w:val="hr-HR"/>
        </w:rPr>
        <w:t xml:space="preserve"> na reč</w:t>
      </w:r>
      <w:r>
        <w:rPr>
          <w:sz w:val="22"/>
          <w:szCs w:val="22"/>
          <w:lang w:val="hr-HR"/>
        </w:rPr>
        <w:t>enice ili riječi koje su već nap</w:t>
      </w:r>
      <w:r w:rsidR="009F6C7F" w:rsidRPr="00E27110">
        <w:rPr>
          <w:sz w:val="22"/>
          <w:szCs w:val="22"/>
          <w:lang w:val="hr-HR"/>
        </w:rPr>
        <w:t xml:space="preserve">isane i mogu </w:t>
      </w:r>
      <w:r>
        <w:rPr>
          <w:sz w:val="22"/>
          <w:szCs w:val="22"/>
          <w:lang w:val="hr-HR"/>
        </w:rPr>
        <w:t xml:space="preserve">pisati koliko žele i kad god </w:t>
      </w:r>
      <w:r w:rsidR="009F6C7F" w:rsidRPr="00E27110">
        <w:rPr>
          <w:sz w:val="22"/>
          <w:szCs w:val="22"/>
          <w:lang w:val="hr-HR"/>
        </w:rPr>
        <w:t xml:space="preserve">žele. Ako je potrebno, grupi se može dati još jedan </w:t>
      </w:r>
      <w:r>
        <w:rPr>
          <w:sz w:val="22"/>
          <w:szCs w:val="22"/>
          <w:lang w:val="hr-HR"/>
        </w:rPr>
        <w:t>list papira s preklopnika (</w:t>
      </w:r>
      <w:r w:rsidR="009F6C7F" w:rsidRPr="00E27110">
        <w:rPr>
          <w:i/>
          <w:sz w:val="22"/>
          <w:szCs w:val="22"/>
          <w:lang w:val="hr-HR"/>
        </w:rPr>
        <w:t>flipchart</w:t>
      </w:r>
      <w:r>
        <w:rPr>
          <w:i/>
          <w:sz w:val="22"/>
          <w:szCs w:val="22"/>
          <w:lang w:val="hr-HR"/>
        </w:rPr>
        <w:t>a</w:t>
      </w:r>
      <w:r>
        <w:rPr>
          <w:sz w:val="22"/>
          <w:szCs w:val="22"/>
          <w:lang w:val="hr-HR"/>
        </w:rPr>
        <w:t>).</w:t>
      </w:r>
      <w:r w:rsidR="009F6C7F" w:rsidRPr="00E27110">
        <w:rPr>
          <w:sz w:val="22"/>
          <w:szCs w:val="22"/>
          <w:lang w:val="hr-HR"/>
        </w:rPr>
        <w:t xml:space="preserve"> </w:t>
      </w:r>
      <w:r>
        <w:rPr>
          <w:sz w:val="22"/>
          <w:szCs w:val="22"/>
          <w:lang w:val="hr-HR"/>
        </w:rPr>
        <w:t>Učenici mogu također</w:t>
      </w:r>
      <w:r w:rsidR="009F6C7F" w:rsidRPr="00E27110">
        <w:rPr>
          <w:sz w:val="22"/>
          <w:szCs w:val="22"/>
          <w:lang w:val="hr-HR"/>
        </w:rPr>
        <w:t xml:space="preserve"> povezivati izjave kor</w:t>
      </w:r>
      <w:r>
        <w:rPr>
          <w:sz w:val="22"/>
          <w:szCs w:val="22"/>
          <w:lang w:val="hr-HR"/>
        </w:rPr>
        <w:t>isteći strelice, crte i simbole kao što su upitnici i uskličnici</w:t>
      </w:r>
      <w:r w:rsidR="009F6C7F" w:rsidRPr="00E27110">
        <w:rPr>
          <w:sz w:val="22"/>
          <w:szCs w:val="22"/>
          <w:lang w:val="hr-HR"/>
        </w:rPr>
        <w:t>. Njihov poster će</w:t>
      </w:r>
      <w:r>
        <w:rPr>
          <w:sz w:val="22"/>
          <w:szCs w:val="22"/>
          <w:lang w:val="hr-HR"/>
        </w:rPr>
        <w:t xml:space="preserve"> poslužiti kao zapisnik </w:t>
      </w:r>
      <w:r w:rsidR="009F6C7F" w:rsidRPr="00E27110">
        <w:rPr>
          <w:sz w:val="22"/>
          <w:szCs w:val="22"/>
          <w:lang w:val="hr-HR"/>
        </w:rPr>
        <w:t>rasprave</w:t>
      </w:r>
      <w:r>
        <w:rPr>
          <w:sz w:val="22"/>
          <w:szCs w:val="22"/>
          <w:lang w:val="hr-HR"/>
        </w:rPr>
        <w:t xml:space="preserve"> koju su vodili</w:t>
      </w:r>
      <w:r w:rsidR="009F6C7F" w:rsidRPr="00E27110">
        <w:rPr>
          <w:sz w:val="22"/>
          <w:szCs w:val="22"/>
          <w:lang w:val="hr-HR"/>
        </w:rPr>
        <w:t xml:space="preserve">. </w:t>
      </w:r>
    </w:p>
    <w:p w:rsidR="00842F7B" w:rsidRPr="00E27110" w:rsidRDefault="009F6C7F">
      <w:pPr>
        <w:shd w:val="clear" w:color="auto" w:fill="FFFFFF"/>
        <w:spacing w:before="96" w:line="259" w:lineRule="exact"/>
        <w:ind w:left="5" w:right="14"/>
        <w:jc w:val="both"/>
        <w:rPr>
          <w:lang w:val="hr-HR"/>
        </w:rPr>
      </w:pPr>
      <w:r w:rsidRPr="00E27110">
        <w:rPr>
          <w:sz w:val="22"/>
          <w:szCs w:val="22"/>
          <w:lang w:val="hr-HR"/>
        </w:rPr>
        <w:t xml:space="preserve">Nastavnik s određene udaljenosti prati raspravu. Ne intervenira i ne sudjeluje u tihoj raspravi, no </w:t>
      </w:r>
      <w:r w:rsidR="002D3F73" w:rsidRPr="00E27110">
        <w:rPr>
          <w:sz w:val="22"/>
          <w:szCs w:val="22"/>
          <w:lang w:val="hr-HR"/>
        </w:rPr>
        <w:t>nadzire da li uč</w:t>
      </w:r>
      <w:r w:rsidR="00025775">
        <w:rPr>
          <w:sz w:val="22"/>
          <w:szCs w:val="22"/>
          <w:lang w:val="hr-HR"/>
        </w:rPr>
        <w:t>enici poštuju pravila – posebice</w:t>
      </w:r>
      <w:r w:rsidR="002D3F73" w:rsidRPr="00E27110">
        <w:rPr>
          <w:sz w:val="22"/>
          <w:szCs w:val="22"/>
          <w:lang w:val="hr-HR"/>
        </w:rPr>
        <w:t xml:space="preserve"> pravilo o radu u tišini.</w:t>
      </w:r>
    </w:p>
    <w:p w:rsidR="00842F7B" w:rsidRPr="00E27110" w:rsidRDefault="00734A6C">
      <w:pPr>
        <w:shd w:val="clear" w:color="auto" w:fill="FFFFFF"/>
        <w:tabs>
          <w:tab w:val="left" w:pos="365"/>
        </w:tabs>
        <w:spacing w:before="206"/>
        <w:ind w:left="5"/>
        <w:rPr>
          <w:lang w:val="hr-HR"/>
        </w:rPr>
      </w:pPr>
      <w:r w:rsidRPr="00E27110">
        <w:rPr>
          <w:rFonts w:ascii="Arial" w:hAnsi="Arial" w:cs="Arial"/>
          <w:b/>
          <w:bCs/>
          <w:sz w:val="26"/>
          <w:szCs w:val="26"/>
          <w:lang w:val="hr-HR"/>
        </w:rPr>
        <w:t>2.</w:t>
      </w:r>
      <w:r w:rsidRPr="00E27110">
        <w:rPr>
          <w:rFonts w:ascii="Arial" w:hAnsi="Arial" w:cs="Arial"/>
          <w:b/>
          <w:bCs/>
          <w:sz w:val="26"/>
          <w:szCs w:val="26"/>
          <w:lang w:val="hr-HR"/>
        </w:rPr>
        <w:tab/>
      </w:r>
      <w:r w:rsidR="002D3F73" w:rsidRPr="00E27110">
        <w:rPr>
          <w:rFonts w:ascii="Arial" w:hAnsi="Arial" w:cs="Arial"/>
          <w:b/>
          <w:bCs/>
          <w:sz w:val="26"/>
          <w:szCs w:val="26"/>
          <w:lang w:val="hr-HR"/>
        </w:rPr>
        <w:t>Izlaganje</w:t>
      </w:r>
    </w:p>
    <w:p w:rsidR="00842F7B" w:rsidRPr="00E27110" w:rsidRDefault="00025775">
      <w:pPr>
        <w:shd w:val="clear" w:color="auto" w:fill="FFFFFF"/>
        <w:spacing w:before="86" w:line="259" w:lineRule="exact"/>
        <w:ind w:left="5" w:right="14"/>
        <w:jc w:val="both"/>
        <w:rPr>
          <w:lang w:val="hr-HR"/>
        </w:rPr>
      </w:pPr>
      <w:r>
        <w:rPr>
          <w:sz w:val="22"/>
          <w:szCs w:val="22"/>
          <w:lang w:val="hr-HR"/>
        </w:rPr>
        <w:t>Nakon što je isteklo</w:t>
      </w:r>
      <w:r w:rsidR="002D3F73" w:rsidRPr="00E27110">
        <w:rPr>
          <w:sz w:val="22"/>
          <w:szCs w:val="22"/>
          <w:lang w:val="hr-HR"/>
        </w:rPr>
        <w:t xml:space="preserve"> vrijeme </w:t>
      </w:r>
      <w:r>
        <w:rPr>
          <w:sz w:val="22"/>
          <w:szCs w:val="22"/>
          <w:lang w:val="hr-HR"/>
        </w:rPr>
        <w:t>predviđeno za pisanje</w:t>
      </w:r>
      <w:r w:rsidR="004F70BC">
        <w:rPr>
          <w:sz w:val="22"/>
          <w:szCs w:val="22"/>
          <w:lang w:val="hr-HR"/>
        </w:rPr>
        <w:t>,</w:t>
      </w:r>
      <w:r w:rsidR="002D3F73" w:rsidRPr="00E27110">
        <w:rPr>
          <w:sz w:val="22"/>
          <w:szCs w:val="22"/>
          <w:lang w:val="hr-HR"/>
        </w:rPr>
        <w:t xml:space="preserve"> poste</w:t>
      </w:r>
      <w:r w:rsidR="004F70BC">
        <w:rPr>
          <w:sz w:val="22"/>
          <w:szCs w:val="22"/>
          <w:lang w:val="hr-HR"/>
        </w:rPr>
        <w:t xml:space="preserve">ri moraju biti izloženi kako bi </w:t>
      </w:r>
      <w:r w:rsidR="002D3F73" w:rsidRPr="00E27110">
        <w:rPr>
          <w:sz w:val="22"/>
          <w:szCs w:val="22"/>
          <w:lang w:val="hr-HR"/>
        </w:rPr>
        <w:t xml:space="preserve">ih svi učenici </w:t>
      </w:r>
      <w:r w:rsidR="004F70BC">
        <w:rPr>
          <w:sz w:val="22"/>
          <w:szCs w:val="22"/>
          <w:lang w:val="hr-HR"/>
        </w:rPr>
        <w:t xml:space="preserve">mogli </w:t>
      </w:r>
      <w:r w:rsidR="002D3F73" w:rsidRPr="00E27110">
        <w:rPr>
          <w:sz w:val="22"/>
          <w:szCs w:val="22"/>
          <w:lang w:val="hr-HR"/>
        </w:rPr>
        <w:t>vid</w:t>
      </w:r>
      <w:r w:rsidR="004F70BC">
        <w:rPr>
          <w:sz w:val="22"/>
          <w:szCs w:val="22"/>
          <w:lang w:val="hr-HR"/>
        </w:rPr>
        <w:t>j</w:t>
      </w:r>
      <w:r w:rsidR="002D3F73" w:rsidRPr="00E27110">
        <w:rPr>
          <w:sz w:val="22"/>
          <w:szCs w:val="22"/>
          <w:lang w:val="hr-HR"/>
        </w:rPr>
        <w:t>e</w:t>
      </w:r>
      <w:r w:rsidR="004F70BC">
        <w:rPr>
          <w:sz w:val="22"/>
          <w:szCs w:val="22"/>
          <w:lang w:val="hr-HR"/>
        </w:rPr>
        <w:t>ti</w:t>
      </w:r>
      <w:r w:rsidR="002D3F73" w:rsidRPr="00E27110">
        <w:rPr>
          <w:sz w:val="22"/>
          <w:szCs w:val="22"/>
          <w:lang w:val="hr-HR"/>
        </w:rPr>
        <w:t xml:space="preserve">. Učenici se okupljaju oko postera u dva velika polukruga. </w:t>
      </w:r>
      <w:r w:rsidR="004F70BC">
        <w:rPr>
          <w:sz w:val="22"/>
          <w:szCs w:val="22"/>
          <w:lang w:val="hr-HR"/>
        </w:rPr>
        <w:t>Grupe naizmjenično obrazlažu</w:t>
      </w:r>
      <w:r w:rsidR="002D3F73" w:rsidRPr="00E27110">
        <w:rPr>
          <w:sz w:val="22"/>
          <w:szCs w:val="22"/>
          <w:lang w:val="hr-HR"/>
        </w:rPr>
        <w:t xml:space="preserve"> svoje postere ostalim učenicima. Sv</w:t>
      </w:r>
      <w:r w:rsidR="004F70BC">
        <w:rPr>
          <w:sz w:val="22"/>
          <w:szCs w:val="22"/>
          <w:lang w:val="hr-HR"/>
        </w:rPr>
        <w:t>aki učenik izabire rečenicu koja</w:t>
      </w:r>
      <w:r w:rsidR="002D3F73" w:rsidRPr="00E27110">
        <w:rPr>
          <w:sz w:val="22"/>
          <w:szCs w:val="22"/>
          <w:lang w:val="hr-HR"/>
        </w:rPr>
        <w:t xml:space="preserve"> nije </w:t>
      </w:r>
      <w:r w:rsidR="004F70BC">
        <w:rPr>
          <w:sz w:val="22"/>
          <w:szCs w:val="22"/>
          <w:lang w:val="hr-HR"/>
        </w:rPr>
        <w:t>njegova/njezina</w:t>
      </w:r>
      <w:r w:rsidR="002D3F73" w:rsidRPr="00E27110">
        <w:rPr>
          <w:sz w:val="22"/>
          <w:szCs w:val="22"/>
          <w:lang w:val="hr-HR"/>
        </w:rPr>
        <w:t xml:space="preserve"> i pročita je razredu, ukratko obrazlažući </w:t>
      </w:r>
      <w:r w:rsidR="004F70BC">
        <w:rPr>
          <w:sz w:val="22"/>
          <w:szCs w:val="22"/>
          <w:lang w:val="hr-HR"/>
        </w:rPr>
        <w:t>razloge svog</w:t>
      </w:r>
      <w:r w:rsidR="002D3F73" w:rsidRPr="00E27110">
        <w:rPr>
          <w:sz w:val="22"/>
          <w:szCs w:val="22"/>
          <w:lang w:val="hr-HR"/>
        </w:rPr>
        <w:t xml:space="preserve"> odabir</w:t>
      </w:r>
      <w:r w:rsidR="004F70BC">
        <w:rPr>
          <w:sz w:val="22"/>
          <w:szCs w:val="22"/>
          <w:lang w:val="hr-HR"/>
        </w:rPr>
        <w:t>a</w:t>
      </w:r>
      <w:r w:rsidR="002D3F73" w:rsidRPr="00E27110">
        <w:rPr>
          <w:sz w:val="22"/>
          <w:szCs w:val="22"/>
          <w:lang w:val="hr-HR"/>
        </w:rPr>
        <w:t xml:space="preserve">. Često učenici stavljaju naglasak </w:t>
      </w:r>
      <w:r w:rsidR="004F70BC">
        <w:rPr>
          <w:sz w:val="22"/>
          <w:szCs w:val="22"/>
          <w:lang w:val="hr-HR"/>
        </w:rPr>
        <w:t>na jednu ili dvije izjave</w:t>
      </w:r>
      <w:r w:rsidR="002D3F73" w:rsidRPr="00E27110">
        <w:rPr>
          <w:sz w:val="22"/>
          <w:szCs w:val="22"/>
          <w:lang w:val="hr-HR"/>
        </w:rPr>
        <w:t xml:space="preserve">. Rasprava ne </w:t>
      </w:r>
      <w:r w:rsidR="004F70BC">
        <w:rPr>
          <w:sz w:val="22"/>
          <w:szCs w:val="22"/>
          <w:lang w:val="hr-HR"/>
        </w:rPr>
        <w:t>započinje prije nego što</w:t>
      </w:r>
      <w:r w:rsidR="002D3F73" w:rsidRPr="00E27110">
        <w:rPr>
          <w:sz w:val="22"/>
          <w:szCs w:val="22"/>
          <w:lang w:val="hr-HR"/>
        </w:rPr>
        <w:t xml:space="preserve"> svi učenici</w:t>
      </w:r>
      <w:r w:rsidR="004F70BC">
        <w:rPr>
          <w:sz w:val="22"/>
          <w:szCs w:val="22"/>
          <w:lang w:val="hr-HR"/>
        </w:rPr>
        <w:t>,</w:t>
      </w:r>
      <w:r w:rsidR="002D3F73" w:rsidRPr="00E27110">
        <w:rPr>
          <w:sz w:val="22"/>
          <w:szCs w:val="22"/>
          <w:lang w:val="hr-HR"/>
        </w:rPr>
        <w:t xml:space="preserve"> iz svih grupa</w:t>
      </w:r>
      <w:r w:rsidR="004F70BC">
        <w:rPr>
          <w:sz w:val="22"/>
          <w:szCs w:val="22"/>
          <w:lang w:val="hr-HR"/>
        </w:rPr>
        <w:t xml:space="preserve">, ne kažu </w:t>
      </w:r>
      <w:r w:rsidR="002D3F73" w:rsidRPr="00E27110">
        <w:rPr>
          <w:sz w:val="22"/>
          <w:szCs w:val="22"/>
          <w:lang w:val="hr-HR"/>
        </w:rPr>
        <w:t xml:space="preserve">što žele. </w:t>
      </w:r>
    </w:p>
    <w:p w:rsidR="00842F7B" w:rsidRPr="00E27110" w:rsidRDefault="002D3F73">
      <w:pPr>
        <w:shd w:val="clear" w:color="auto" w:fill="FFFFFF"/>
        <w:spacing w:before="96" w:line="259" w:lineRule="exact"/>
        <w:ind w:left="5" w:right="14"/>
        <w:jc w:val="both"/>
        <w:rPr>
          <w:lang w:val="hr-HR"/>
        </w:rPr>
      </w:pPr>
      <w:r w:rsidRPr="00E27110">
        <w:rPr>
          <w:sz w:val="22"/>
          <w:szCs w:val="22"/>
          <w:lang w:val="hr-HR"/>
        </w:rPr>
        <w:t>Nastavnik zapisuje izjave učenika u rubriku pod zajedničkim naslovom</w:t>
      </w:r>
      <w:r w:rsidR="004F70BC">
        <w:rPr>
          <w:sz w:val="22"/>
          <w:szCs w:val="22"/>
          <w:lang w:val="hr-HR"/>
        </w:rPr>
        <w:t xml:space="preserve"> (</w:t>
      </w:r>
      <w:r w:rsidR="004A3A67" w:rsidRPr="00E27110">
        <w:rPr>
          <w:sz w:val="22"/>
          <w:szCs w:val="22"/>
          <w:lang w:val="hr-HR"/>
        </w:rPr>
        <w:t xml:space="preserve">ovisno o </w:t>
      </w:r>
      <w:r w:rsidR="004F70BC">
        <w:rPr>
          <w:sz w:val="22"/>
          <w:szCs w:val="22"/>
          <w:lang w:val="hr-HR"/>
        </w:rPr>
        <w:t>onom što učenici kažu)</w:t>
      </w:r>
      <w:r w:rsidRPr="00E27110">
        <w:rPr>
          <w:sz w:val="22"/>
          <w:szCs w:val="22"/>
          <w:lang w:val="hr-HR"/>
        </w:rPr>
        <w:t xml:space="preserve"> koja je dio tablice koja se nalazi na ploči ili </w:t>
      </w:r>
      <w:r w:rsidR="004F70BC">
        <w:rPr>
          <w:sz w:val="22"/>
          <w:szCs w:val="22"/>
          <w:lang w:val="hr-HR"/>
        </w:rPr>
        <w:t>preklopniku (</w:t>
      </w:r>
      <w:r w:rsidR="004A3A67" w:rsidRPr="00E27110">
        <w:rPr>
          <w:i/>
          <w:sz w:val="22"/>
          <w:szCs w:val="22"/>
          <w:lang w:val="hr-HR"/>
        </w:rPr>
        <w:t>flipchart</w:t>
      </w:r>
      <w:r w:rsidR="004A3A67" w:rsidRPr="00E27110">
        <w:rPr>
          <w:rFonts w:eastAsia="Times New Roman"/>
          <w:i/>
          <w:sz w:val="22"/>
          <w:szCs w:val="22"/>
          <w:lang w:val="hr-HR"/>
        </w:rPr>
        <w:t>u</w:t>
      </w:r>
      <w:r w:rsidR="004F70BC">
        <w:rPr>
          <w:rFonts w:eastAsia="Times New Roman"/>
          <w:sz w:val="22"/>
          <w:szCs w:val="22"/>
          <w:lang w:val="hr-HR"/>
        </w:rPr>
        <w:t>)</w:t>
      </w:r>
      <w:r w:rsidR="004A3A67" w:rsidRPr="00E27110">
        <w:rPr>
          <w:rFonts w:eastAsia="Times New Roman"/>
          <w:sz w:val="22"/>
          <w:szCs w:val="22"/>
          <w:lang w:val="hr-HR"/>
        </w:rPr>
        <w:t>. Evo primjera:</w:t>
      </w:r>
    </w:p>
    <w:p w:rsidR="00842F7B" w:rsidRPr="00E27110" w:rsidRDefault="00842F7B">
      <w:pPr>
        <w:spacing w:after="293"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349"/>
        <w:gridCol w:w="466"/>
        <w:gridCol w:w="1814"/>
        <w:gridCol w:w="1810"/>
        <w:gridCol w:w="1824"/>
      </w:tblGrid>
      <w:tr w:rsidR="00842F7B" w:rsidRPr="00E27110">
        <w:trPr>
          <w:trHeight w:hRule="exact" w:val="379"/>
        </w:trPr>
        <w:tc>
          <w:tcPr>
            <w:tcW w:w="1824" w:type="dxa"/>
            <w:tcBorders>
              <w:top w:val="single" w:sz="6" w:space="0" w:color="auto"/>
              <w:left w:val="single" w:sz="6" w:space="0" w:color="auto"/>
              <w:bottom w:val="single" w:sz="6" w:space="0" w:color="auto"/>
              <w:right w:val="nil"/>
            </w:tcBorders>
            <w:shd w:val="clear" w:color="auto" w:fill="FFFFFF"/>
          </w:tcPr>
          <w:p w:rsidR="00842F7B" w:rsidRPr="00E27110" w:rsidRDefault="00842F7B">
            <w:pPr>
              <w:shd w:val="clear" w:color="auto" w:fill="FFFFFF"/>
              <w:rPr>
                <w:lang w:val="hr-HR"/>
              </w:rPr>
            </w:pPr>
          </w:p>
        </w:tc>
        <w:tc>
          <w:tcPr>
            <w:tcW w:w="1349" w:type="dxa"/>
            <w:tcBorders>
              <w:top w:val="single" w:sz="6" w:space="0" w:color="auto"/>
              <w:left w:val="nil"/>
              <w:bottom w:val="single" w:sz="6" w:space="0" w:color="auto"/>
              <w:right w:val="nil"/>
            </w:tcBorders>
            <w:shd w:val="clear" w:color="auto" w:fill="FFFFFF"/>
          </w:tcPr>
          <w:p w:rsidR="00842F7B" w:rsidRPr="00E27110" w:rsidRDefault="00842F7B">
            <w:pPr>
              <w:shd w:val="clear" w:color="auto" w:fill="FFFFFF"/>
              <w:rPr>
                <w:lang w:val="hr-HR"/>
              </w:rPr>
            </w:pPr>
          </w:p>
        </w:tc>
        <w:tc>
          <w:tcPr>
            <w:tcW w:w="466" w:type="dxa"/>
            <w:tcBorders>
              <w:top w:val="single" w:sz="6" w:space="0" w:color="auto"/>
              <w:left w:val="nil"/>
              <w:bottom w:val="single" w:sz="6" w:space="0" w:color="auto"/>
              <w:right w:val="nil"/>
            </w:tcBorders>
            <w:shd w:val="clear" w:color="auto" w:fill="FFFFFF"/>
          </w:tcPr>
          <w:p w:rsidR="00842F7B" w:rsidRPr="00E27110" w:rsidRDefault="004A3A67" w:rsidP="004A3A67">
            <w:pPr>
              <w:shd w:val="clear" w:color="auto" w:fill="FFFFFF"/>
              <w:jc w:val="right"/>
              <w:rPr>
                <w:lang w:val="hr-HR"/>
              </w:rPr>
            </w:pPr>
            <w:r w:rsidRPr="00E27110">
              <w:rPr>
                <w:lang w:val="hr-HR"/>
              </w:rPr>
              <w:t xml:space="preserve">Naš </w:t>
            </w:r>
          </w:p>
        </w:tc>
        <w:tc>
          <w:tcPr>
            <w:tcW w:w="1814" w:type="dxa"/>
            <w:vMerge w:val="restart"/>
            <w:tcBorders>
              <w:top w:val="single" w:sz="6" w:space="0" w:color="auto"/>
              <w:left w:val="nil"/>
              <w:bottom w:val="nil"/>
              <w:right w:val="nil"/>
            </w:tcBorders>
            <w:shd w:val="clear" w:color="auto" w:fill="FFFFFF"/>
          </w:tcPr>
          <w:p w:rsidR="004A3A67" w:rsidRPr="00E27110" w:rsidRDefault="004A3A67">
            <w:pPr>
              <w:shd w:val="clear" w:color="auto" w:fill="FFFFFF"/>
              <w:spacing w:line="370" w:lineRule="exact"/>
              <w:rPr>
                <w:lang w:val="hr-HR"/>
              </w:rPr>
            </w:pPr>
          </w:p>
          <w:p w:rsidR="00842F7B" w:rsidRPr="00E27110" w:rsidRDefault="004A3A67">
            <w:pPr>
              <w:shd w:val="clear" w:color="auto" w:fill="FFFFFF"/>
              <w:spacing w:line="370" w:lineRule="exact"/>
              <w:rPr>
                <w:lang w:val="hr-HR"/>
              </w:rPr>
            </w:pPr>
            <w:r w:rsidRPr="00E27110">
              <w:rPr>
                <w:lang w:val="hr-HR"/>
              </w:rPr>
              <w:t>Okoliš</w:t>
            </w:r>
          </w:p>
        </w:tc>
        <w:tc>
          <w:tcPr>
            <w:tcW w:w="3634" w:type="dxa"/>
            <w:gridSpan w:val="2"/>
            <w:tcBorders>
              <w:top w:val="single" w:sz="6" w:space="0" w:color="auto"/>
              <w:left w:val="nil"/>
              <w:bottom w:val="single" w:sz="6" w:space="0" w:color="auto"/>
              <w:right w:val="single" w:sz="6" w:space="0" w:color="auto"/>
            </w:tcBorders>
            <w:shd w:val="clear" w:color="auto" w:fill="FFFFFF"/>
          </w:tcPr>
          <w:p w:rsidR="00842F7B" w:rsidRPr="00E27110" w:rsidRDefault="004A3A67">
            <w:pPr>
              <w:shd w:val="clear" w:color="auto" w:fill="FFFFFF"/>
              <w:rPr>
                <w:lang w:val="hr-HR"/>
              </w:rPr>
            </w:pPr>
            <w:r w:rsidRPr="00E27110">
              <w:rPr>
                <w:lang w:val="hr-HR"/>
              </w:rPr>
              <w:t>najhitniji problem je.......</w:t>
            </w:r>
          </w:p>
        </w:tc>
      </w:tr>
      <w:tr w:rsidR="00842F7B" w:rsidRPr="00E27110">
        <w:trPr>
          <w:trHeight w:hRule="exact" w:val="365"/>
        </w:trPr>
        <w:tc>
          <w:tcPr>
            <w:tcW w:w="1824" w:type="dxa"/>
            <w:tcBorders>
              <w:top w:val="single" w:sz="6" w:space="0" w:color="auto"/>
              <w:left w:val="single" w:sz="6" w:space="0" w:color="auto"/>
              <w:bottom w:val="single" w:sz="6" w:space="0" w:color="auto"/>
              <w:right w:val="nil"/>
            </w:tcBorders>
            <w:shd w:val="clear" w:color="auto" w:fill="FFFFFF"/>
          </w:tcPr>
          <w:p w:rsidR="00842F7B" w:rsidRPr="00E27110" w:rsidRDefault="004A3A67">
            <w:pPr>
              <w:shd w:val="clear" w:color="auto" w:fill="FFFFFF"/>
              <w:ind w:left="14"/>
              <w:rPr>
                <w:lang w:val="hr-HR"/>
              </w:rPr>
            </w:pPr>
            <w:r w:rsidRPr="00E27110">
              <w:rPr>
                <w:lang w:val="hr-HR"/>
              </w:rPr>
              <w:t>Gospodarstvo</w:t>
            </w:r>
          </w:p>
        </w:tc>
        <w:tc>
          <w:tcPr>
            <w:tcW w:w="1349" w:type="dxa"/>
            <w:tcBorders>
              <w:top w:val="single" w:sz="6" w:space="0" w:color="auto"/>
              <w:left w:val="nil"/>
              <w:bottom w:val="single" w:sz="6" w:space="0" w:color="auto"/>
              <w:right w:val="nil"/>
            </w:tcBorders>
            <w:shd w:val="clear" w:color="auto" w:fill="FFFFFF"/>
          </w:tcPr>
          <w:p w:rsidR="00842F7B" w:rsidRPr="00E27110" w:rsidRDefault="004A3A67" w:rsidP="004A3A67">
            <w:pPr>
              <w:shd w:val="clear" w:color="auto" w:fill="FFFFFF"/>
              <w:ind w:left="14"/>
              <w:rPr>
                <w:lang w:val="hr-HR"/>
              </w:rPr>
            </w:pPr>
            <w:r w:rsidRPr="00E27110">
              <w:rPr>
                <w:lang w:val="hr-HR"/>
              </w:rPr>
              <w:t xml:space="preserve"> Sigurnost</w:t>
            </w:r>
          </w:p>
        </w:tc>
        <w:tc>
          <w:tcPr>
            <w:tcW w:w="466" w:type="dxa"/>
            <w:tcBorders>
              <w:top w:val="single" w:sz="6" w:space="0" w:color="auto"/>
              <w:left w:val="nil"/>
              <w:bottom w:val="single" w:sz="6" w:space="0" w:color="auto"/>
              <w:right w:val="nil"/>
            </w:tcBorders>
            <w:shd w:val="clear" w:color="auto" w:fill="FFFFFF"/>
          </w:tcPr>
          <w:p w:rsidR="00842F7B" w:rsidRPr="00E27110" w:rsidRDefault="00842F7B">
            <w:pPr>
              <w:shd w:val="clear" w:color="auto" w:fill="FFFFFF"/>
              <w:rPr>
                <w:lang w:val="hr-HR"/>
              </w:rPr>
            </w:pPr>
          </w:p>
        </w:tc>
        <w:tc>
          <w:tcPr>
            <w:tcW w:w="1814" w:type="dxa"/>
            <w:vMerge/>
            <w:tcBorders>
              <w:top w:val="nil"/>
              <w:left w:val="nil"/>
              <w:bottom w:val="single" w:sz="6" w:space="0" w:color="auto"/>
              <w:right w:val="nil"/>
            </w:tcBorders>
            <w:shd w:val="clear" w:color="auto" w:fill="FFFFFF"/>
          </w:tcPr>
          <w:p w:rsidR="00842F7B" w:rsidRPr="00E27110" w:rsidRDefault="00842F7B">
            <w:pPr>
              <w:shd w:val="clear" w:color="auto" w:fill="FFFFFF"/>
              <w:rPr>
                <w:lang w:val="hr-HR"/>
              </w:rPr>
            </w:pPr>
          </w:p>
          <w:p w:rsidR="00842F7B" w:rsidRPr="00E27110" w:rsidRDefault="00842F7B">
            <w:pPr>
              <w:shd w:val="clear" w:color="auto" w:fill="FFFFFF"/>
              <w:rPr>
                <w:lang w:val="hr-HR"/>
              </w:rPr>
            </w:pPr>
          </w:p>
        </w:tc>
        <w:tc>
          <w:tcPr>
            <w:tcW w:w="3634" w:type="dxa"/>
            <w:gridSpan w:val="2"/>
            <w:tcBorders>
              <w:top w:val="single" w:sz="6" w:space="0" w:color="auto"/>
              <w:left w:val="nil"/>
              <w:bottom w:val="single" w:sz="6" w:space="0" w:color="auto"/>
              <w:right w:val="single" w:sz="6" w:space="0" w:color="auto"/>
            </w:tcBorders>
            <w:shd w:val="clear" w:color="auto" w:fill="FFFFFF"/>
          </w:tcPr>
          <w:p w:rsidR="00842F7B" w:rsidRPr="00E27110" w:rsidRDefault="004A3A67">
            <w:pPr>
              <w:shd w:val="clear" w:color="auto" w:fill="FFFFFF"/>
              <w:rPr>
                <w:lang w:val="hr-HR"/>
              </w:rPr>
            </w:pPr>
            <w:r w:rsidRPr="00E27110">
              <w:rPr>
                <w:lang w:val="hr-HR"/>
              </w:rPr>
              <w:t>Društvo</w:t>
            </w:r>
            <w:r w:rsidR="00734A6C" w:rsidRPr="00E27110">
              <w:rPr>
                <w:lang w:val="hr-HR"/>
              </w:rPr>
              <w:t xml:space="preserve">                       </w:t>
            </w:r>
            <w:r w:rsidR="00734A6C" w:rsidRPr="00E27110">
              <w:rPr>
                <w:rFonts w:eastAsia="Times New Roman"/>
                <w:lang w:val="hr-HR"/>
              </w:rPr>
              <w:t>…</w:t>
            </w:r>
          </w:p>
        </w:tc>
      </w:tr>
      <w:tr w:rsidR="00842F7B" w:rsidRPr="00E27110">
        <w:trPr>
          <w:trHeight w:hRule="exact" w:val="331"/>
        </w:trPr>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4A3A67">
            <w:pPr>
              <w:shd w:val="clear" w:color="auto" w:fill="FFFFFF"/>
              <w:ind w:left="14"/>
              <w:rPr>
                <w:lang w:val="hr-HR"/>
              </w:rPr>
            </w:pPr>
            <w:r w:rsidRPr="00E27110">
              <w:rPr>
                <w:lang w:val="hr-HR"/>
              </w:rPr>
              <w:t>Borba</w:t>
            </w:r>
          </w:p>
        </w:tc>
        <w:tc>
          <w:tcPr>
            <w:tcW w:w="1349" w:type="dxa"/>
            <w:tcBorders>
              <w:top w:val="single" w:sz="6" w:space="0" w:color="auto"/>
              <w:left w:val="single" w:sz="6" w:space="0" w:color="auto"/>
              <w:bottom w:val="nil"/>
              <w:right w:val="nil"/>
            </w:tcBorders>
            <w:shd w:val="clear" w:color="auto" w:fill="FFFFFF"/>
          </w:tcPr>
          <w:p w:rsidR="00842F7B" w:rsidRPr="00E27110" w:rsidRDefault="004A3A67" w:rsidP="004F70BC">
            <w:pPr>
              <w:shd w:val="clear" w:color="auto" w:fill="FFFFFF"/>
              <w:jc w:val="center"/>
              <w:rPr>
                <w:lang w:val="hr-HR"/>
              </w:rPr>
            </w:pPr>
            <w:r w:rsidRPr="00E27110">
              <w:rPr>
                <w:spacing w:val="-1"/>
                <w:lang w:val="hr-HR"/>
              </w:rPr>
              <w:t xml:space="preserve">Automobilske </w:t>
            </w:r>
          </w:p>
        </w:tc>
        <w:tc>
          <w:tcPr>
            <w:tcW w:w="466" w:type="dxa"/>
            <w:tcBorders>
              <w:top w:val="single" w:sz="6" w:space="0" w:color="auto"/>
              <w:left w:val="nil"/>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4A3A67">
            <w:pPr>
              <w:shd w:val="clear" w:color="auto" w:fill="FFFFFF"/>
              <w:rPr>
                <w:lang w:val="hr-HR"/>
              </w:rPr>
            </w:pPr>
            <w:r w:rsidRPr="00E27110">
              <w:rPr>
                <w:lang w:val="hr-HR"/>
              </w:rPr>
              <w:t xml:space="preserve">Smanjivanje </w:t>
            </w:r>
            <w:r w:rsidR="00734A6C" w:rsidRPr="00E27110">
              <w:rPr>
                <w:lang w:val="hr-HR"/>
              </w:rPr>
              <w:t xml:space="preserve"> C</w:t>
            </w:r>
            <w:r w:rsidR="00734A6C" w:rsidRPr="00E27110">
              <w:rPr>
                <w:b/>
                <w:bCs/>
                <w:lang w:val="hr-HR"/>
              </w:rPr>
              <w:t>0</w:t>
            </w:r>
            <w:r w:rsidRPr="00E27110">
              <w:rPr>
                <w:b/>
                <w:bCs/>
                <w:vertAlign w:val="subscript"/>
                <w:lang w:val="hr-HR"/>
              </w:rPr>
              <w:t>2</w:t>
            </w:r>
          </w:p>
          <w:p w:rsidR="00842F7B" w:rsidRPr="00E27110" w:rsidRDefault="00842F7B">
            <w:pPr>
              <w:shd w:val="clear" w:color="auto" w:fill="FFFFFF"/>
              <w:rPr>
                <w:lang w:val="hr-HR"/>
              </w:rPr>
            </w:pPr>
          </w:p>
        </w:tc>
        <w:tc>
          <w:tcPr>
            <w:tcW w:w="1810" w:type="dxa"/>
            <w:tcBorders>
              <w:top w:val="single" w:sz="6" w:space="0" w:color="auto"/>
              <w:left w:val="single" w:sz="6" w:space="0" w:color="auto"/>
              <w:bottom w:val="nil"/>
              <w:right w:val="single" w:sz="6" w:space="0" w:color="auto"/>
            </w:tcBorders>
            <w:shd w:val="clear" w:color="auto" w:fill="FFFFFF"/>
          </w:tcPr>
          <w:p w:rsidR="00842F7B" w:rsidRPr="00E27110" w:rsidRDefault="004A3A67" w:rsidP="004A3A67">
            <w:pPr>
              <w:shd w:val="clear" w:color="auto" w:fill="FFFFFF"/>
              <w:rPr>
                <w:lang w:val="hr-HR"/>
              </w:rPr>
            </w:pPr>
            <w:r w:rsidRPr="00E27110">
              <w:rPr>
                <w:lang w:val="hr-HR"/>
              </w:rPr>
              <w:t>Unapređenje škola</w:t>
            </w:r>
          </w:p>
        </w:tc>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rPr>
                <w:lang w:val="hr-HR"/>
              </w:rPr>
            </w:pPr>
            <w:r w:rsidRPr="00E27110">
              <w:rPr>
                <w:rFonts w:eastAsia="Times New Roman"/>
                <w:lang w:val="hr-HR"/>
              </w:rPr>
              <w:t>…</w:t>
            </w:r>
          </w:p>
        </w:tc>
      </w:tr>
      <w:tr w:rsidR="00842F7B" w:rsidRPr="00E27110">
        <w:trPr>
          <w:trHeight w:hRule="exact" w:val="384"/>
        </w:trPr>
        <w:tc>
          <w:tcPr>
            <w:tcW w:w="1824" w:type="dxa"/>
            <w:tcBorders>
              <w:top w:val="nil"/>
              <w:left w:val="single" w:sz="6" w:space="0" w:color="auto"/>
              <w:bottom w:val="nil"/>
              <w:right w:val="single" w:sz="6" w:space="0" w:color="auto"/>
            </w:tcBorders>
            <w:shd w:val="clear" w:color="auto" w:fill="FFFFFF"/>
          </w:tcPr>
          <w:p w:rsidR="00842F7B" w:rsidRPr="00E27110" w:rsidRDefault="004A3A67" w:rsidP="004A3A67">
            <w:pPr>
              <w:shd w:val="clear" w:color="auto" w:fill="FFFFFF"/>
              <w:ind w:left="14"/>
              <w:rPr>
                <w:lang w:val="hr-HR"/>
              </w:rPr>
            </w:pPr>
            <w:r w:rsidRPr="00E27110">
              <w:rPr>
                <w:lang w:val="hr-HR"/>
              </w:rPr>
              <w:t>Nezaposlenost</w:t>
            </w:r>
          </w:p>
        </w:tc>
        <w:tc>
          <w:tcPr>
            <w:tcW w:w="1349" w:type="dxa"/>
            <w:tcBorders>
              <w:top w:val="nil"/>
              <w:left w:val="single" w:sz="6" w:space="0" w:color="auto"/>
              <w:bottom w:val="nil"/>
              <w:right w:val="nil"/>
            </w:tcBorders>
            <w:shd w:val="clear" w:color="auto" w:fill="FFFFFF"/>
          </w:tcPr>
          <w:p w:rsidR="00842F7B" w:rsidRPr="00E27110" w:rsidRDefault="004F70BC">
            <w:pPr>
              <w:shd w:val="clear" w:color="auto" w:fill="FFFFFF"/>
              <w:rPr>
                <w:lang w:val="hr-HR"/>
              </w:rPr>
            </w:pPr>
            <w:r>
              <w:rPr>
                <w:lang w:val="hr-HR"/>
              </w:rPr>
              <w:t>nesreće</w:t>
            </w:r>
          </w:p>
        </w:tc>
        <w:tc>
          <w:tcPr>
            <w:tcW w:w="466" w:type="dxa"/>
            <w:tcBorders>
              <w:top w:val="nil"/>
              <w:left w:val="nil"/>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4A3A67">
            <w:pPr>
              <w:shd w:val="clear" w:color="auto" w:fill="FFFFFF"/>
              <w:ind w:left="5"/>
              <w:rPr>
                <w:lang w:val="hr-HR"/>
              </w:rPr>
            </w:pPr>
            <w:r w:rsidRPr="00E27110">
              <w:rPr>
                <w:lang w:val="hr-HR"/>
              </w:rPr>
              <w:t>emisija</w:t>
            </w:r>
          </w:p>
        </w:tc>
        <w:tc>
          <w:tcPr>
            <w:tcW w:w="1810" w:type="dxa"/>
            <w:tcBorders>
              <w:top w:val="nil"/>
              <w:left w:val="single" w:sz="6" w:space="0" w:color="auto"/>
              <w:bottom w:val="nil"/>
              <w:right w:val="single" w:sz="6" w:space="0" w:color="auto"/>
            </w:tcBorders>
            <w:shd w:val="clear" w:color="auto" w:fill="FFFFFF"/>
          </w:tcPr>
          <w:p w:rsidR="00842F7B" w:rsidRPr="00E27110" w:rsidRDefault="004A3A67" w:rsidP="004A3A67">
            <w:pPr>
              <w:shd w:val="clear" w:color="auto" w:fill="FFFFFF"/>
              <w:jc w:val="center"/>
              <w:rPr>
                <w:lang w:val="hr-HR"/>
              </w:rPr>
            </w:pPr>
            <w:r w:rsidRPr="00E27110">
              <w:rPr>
                <w:lang w:val="hr-HR"/>
              </w:rPr>
              <w:t>Potpora mladim</w:t>
            </w: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45"/>
        </w:trPr>
        <w:tc>
          <w:tcPr>
            <w:tcW w:w="1824" w:type="dxa"/>
            <w:tcBorders>
              <w:top w:val="nil"/>
              <w:left w:val="single" w:sz="6" w:space="0" w:color="auto"/>
              <w:bottom w:val="nil"/>
              <w:right w:val="single" w:sz="6" w:space="0" w:color="auto"/>
            </w:tcBorders>
            <w:shd w:val="clear" w:color="auto" w:fill="FFFFFF"/>
          </w:tcPr>
          <w:p w:rsidR="00842F7B" w:rsidRPr="00E27110" w:rsidRDefault="004A3A67" w:rsidP="004A3A67">
            <w:pPr>
              <w:shd w:val="clear" w:color="auto" w:fill="FFFFFF"/>
              <w:ind w:left="10"/>
              <w:rPr>
                <w:lang w:val="hr-HR"/>
              </w:rPr>
            </w:pPr>
            <w:r w:rsidRPr="00E27110">
              <w:rPr>
                <w:lang w:val="hr-HR"/>
              </w:rPr>
              <w:t>Više radnih</w:t>
            </w:r>
          </w:p>
        </w:tc>
        <w:tc>
          <w:tcPr>
            <w:tcW w:w="1349" w:type="dxa"/>
            <w:tcBorders>
              <w:top w:val="nil"/>
              <w:left w:val="single" w:sz="6" w:space="0" w:color="auto"/>
              <w:bottom w:val="nil"/>
              <w:right w:val="nil"/>
            </w:tcBorders>
            <w:shd w:val="clear" w:color="auto" w:fill="FFFFFF"/>
          </w:tcPr>
          <w:p w:rsidR="00842F7B" w:rsidRPr="00E27110" w:rsidRDefault="00842F7B">
            <w:pPr>
              <w:shd w:val="clear" w:color="auto" w:fill="FFFFFF"/>
              <w:rPr>
                <w:lang w:val="hr-HR"/>
              </w:rPr>
            </w:pPr>
          </w:p>
        </w:tc>
        <w:tc>
          <w:tcPr>
            <w:tcW w:w="466" w:type="dxa"/>
            <w:tcBorders>
              <w:top w:val="nil"/>
              <w:left w:val="nil"/>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rPr>
                <w:lang w:val="hr-HR"/>
              </w:rPr>
            </w:pPr>
            <w:r w:rsidRPr="00E27110">
              <w:rPr>
                <w:rFonts w:eastAsia="Times New Roman"/>
                <w:lang w:val="hr-HR"/>
              </w:rPr>
              <w:t>…</w:t>
            </w:r>
          </w:p>
        </w:tc>
        <w:tc>
          <w:tcPr>
            <w:tcW w:w="1810" w:type="dxa"/>
            <w:tcBorders>
              <w:top w:val="nil"/>
              <w:left w:val="single" w:sz="6" w:space="0" w:color="auto"/>
              <w:bottom w:val="nil"/>
              <w:right w:val="single" w:sz="6" w:space="0" w:color="auto"/>
            </w:tcBorders>
            <w:shd w:val="clear" w:color="auto" w:fill="FFFFFF"/>
          </w:tcPr>
          <w:p w:rsidR="00842F7B" w:rsidRPr="00E27110" w:rsidRDefault="004F70BC">
            <w:pPr>
              <w:shd w:val="clear" w:color="auto" w:fill="FFFFFF"/>
              <w:rPr>
                <w:lang w:val="hr-HR"/>
              </w:rPr>
            </w:pPr>
            <w:r>
              <w:rPr>
                <w:lang w:val="hr-HR"/>
              </w:rPr>
              <w:t>ženama</w:t>
            </w: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18"/>
        </w:trPr>
        <w:tc>
          <w:tcPr>
            <w:tcW w:w="1824" w:type="dxa"/>
            <w:tcBorders>
              <w:top w:val="nil"/>
              <w:left w:val="single" w:sz="6" w:space="0" w:color="auto"/>
              <w:bottom w:val="nil"/>
              <w:right w:val="single" w:sz="6" w:space="0" w:color="auto"/>
            </w:tcBorders>
            <w:shd w:val="clear" w:color="auto" w:fill="FFFFFF"/>
          </w:tcPr>
          <w:p w:rsidR="00842F7B" w:rsidRPr="00E27110" w:rsidRDefault="004A3A67" w:rsidP="004A3A67">
            <w:pPr>
              <w:shd w:val="clear" w:color="auto" w:fill="FFFFFF"/>
              <w:ind w:left="5"/>
              <w:rPr>
                <w:lang w:val="hr-HR"/>
              </w:rPr>
            </w:pPr>
            <w:r w:rsidRPr="00E27110">
              <w:rPr>
                <w:lang w:val="hr-HR"/>
              </w:rPr>
              <w:t>mjesta za mlade</w:t>
            </w:r>
          </w:p>
        </w:tc>
        <w:tc>
          <w:tcPr>
            <w:tcW w:w="1349" w:type="dxa"/>
            <w:tcBorders>
              <w:top w:val="nil"/>
              <w:left w:val="single" w:sz="6" w:space="0" w:color="auto"/>
              <w:bottom w:val="nil"/>
              <w:right w:val="nil"/>
            </w:tcBorders>
            <w:shd w:val="clear" w:color="auto" w:fill="FFFFFF"/>
          </w:tcPr>
          <w:p w:rsidR="00842F7B" w:rsidRPr="00E27110" w:rsidRDefault="00842F7B">
            <w:pPr>
              <w:shd w:val="clear" w:color="auto" w:fill="FFFFFF"/>
              <w:rPr>
                <w:lang w:val="hr-HR"/>
              </w:rPr>
            </w:pPr>
          </w:p>
        </w:tc>
        <w:tc>
          <w:tcPr>
            <w:tcW w:w="466" w:type="dxa"/>
            <w:tcBorders>
              <w:top w:val="nil"/>
              <w:left w:val="nil"/>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rPr>
                <w:lang w:val="hr-HR"/>
              </w:rPr>
            </w:pPr>
            <w:r w:rsidRPr="00E27110">
              <w:rPr>
                <w:rFonts w:eastAsia="Times New Roman"/>
                <w:lang w:val="hr-HR"/>
              </w:rPr>
              <w:t>…</w:t>
            </w: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02"/>
        </w:trPr>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rFonts w:eastAsia="Times New Roman"/>
                <w:lang w:val="hr-HR"/>
              </w:rPr>
              <w:t>…</w:t>
            </w:r>
          </w:p>
        </w:tc>
        <w:tc>
          <w:tcPr>
            <w:tcW w:w="1349" w:type="dxa"/>
            <w:tcBorders>
              <w:top w:val="nil"/>
              <w:left w:val="single" w:sz="6" w:space="0" w:color="auto"/>
              <w:bottom w:val="single" w:sz="6" w:space="0" w:color="auto"/>
              <w:right w:val="nil"/>
            </w:tcBorders>
            <w:shd w:val="clear" w:color="auto" w:fill="FFFFFF"/>
          </w:tcPr>
          <w:p w:rsidR="00842F7B" w:rsidRPr="00E27110" w:rsidRDefault="00842F7B">
            <w:pPr>
              <w:shd w:val="clear" w:color="auto" w:fill="FFFFFF"/>
              <w:rPr>
                <w:lang w:val="hr-HR"/>
              </w:rPr>
            </w:pPr>
          </w:p>
        </w:tc>
        <w:tc>
          <w:tcPr>
            <w:tcW w:w="466" w:type="dxa"/>
            <w:tcBorders>
              <w:top w:val="nil"/>
              <w:left w:val="nil"/>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4A3A67">
      <w:pPr>
        <w:shd w:val="clear" w:color="auto" w:fill="FFFFFF"/>
        <w:spacing w:before="283" w:line="259" w:lineRule="exact"/>
        <w:ind w:left="5" w:right="14"/>
        <w:jc w:val="both"/>
        <w:rPr>
          <w:lang w:val="hr-HR"/>
        </w:rPr>
      </w:pPr>
      <w:r w:rsidRPr="00E27110">
        <w:rPr>
          <w:sz w:val="22"/>
          <w:szCs w:val="22"/>
          <w:lang w:val="hr-HR"/>
        </w:rPr>
        <w:t>Nastavnik može zadatak upisivanja prepustiti učenicima. Učenici koji iznose svoja mišljenja</w:t>
      </w:r>
      <w:r w:rsidR="004F70BC">
        <w:rPr>
          <w:sz w:val="22"/>
          <w:szCs w:val="22"/>
          <w:lang w:val="hr-HR"/>
        </w:rPr>
        <w:t>,</w:t>
      </w:r>
      <w:r w:rsidRPr="00E27110">
        <w:rPr>
          <w:sz w:val="22"/>
          <w:szCs w:val="22"/>
          <w:lang w:val="hr-HR"/>
        </w:rPr>
        <w:t xml:space="preserve"> i ostatak razreda</w:t>
      </w:r>
      <w:r w:rsidR="004F70BC">
        <w:rPr>
          <w:sz w:val="22"/>
          <w:szCs w:val="22"/>
          <w:lang w:val="hr-HR"/>
        </w:rPr>
        <w:t>,</w:t>
      </w:r>
      <w:r w:rsidRPr="00E27110">
        <w:rPr>
          <w:sz w:val="22"/>
          <w:szCs w:val="22"/>
          <w:lang w:val="hr-HR"/>
        </w:rPr>
        <w:t xml:space="preserve"> sudjeluju u odabiru novih kategorija i odlučuju u koju će rubriku unijeti</w:t>
      </w:r>
      <w:r w:rsidR="004F70BC">
        <w:rPr>
          <w:sz w:val="22"/>
          <w:szCs w:val="22"/>
          <w:lang w:val="hr-HR"/>
        </w:rPr>
        <w:t xml:space="preserve"> svaku</w:t>
      </w:r>
      <w:r w:rsidRPr="00E27110">
        <w:rPr>
          <w:sz w:val="22"/>
          <w:szCs w:val="22"/>
          <w:lang w:val="hr-HR"/>
        </w:rPr>
        <w:t xml:space="preserve"> pojedinu konstataciju.</w:t>
      </w:r>
    </w:p>
    <w:p w:rsidR="00842F7B" w:rsidRPr="00E27110" w:rsidRDefault="00734A6C">
      <w:pPr>
        <w:shd w:val="clear" w:color="auto" w:fill="FFFFFF"/>
        <w:spacing w:before="206"/>
        <w:ind w:left="5"/>
        <w:rPr>
          <w:lang w:val="hr-HR"/>
        </w:rPr>
      </w:pPr>
      <w:r w:rsidRPr="00E27110">
        <w:rPr>
          <w:rFonts w:ascii="Arial" w:hAnsi="Arial" w:cs="Arial"/>
          <w:b/>
          <w:bCs/>
          <w:spacing w:val="-2"/>
          <w:sz w:val="26"/>
          <w:szCs w:val="26"/>
          <w:lang w:val="hr-HR"/>
        </w:rPr>
        <w:t xml:space="preserve">3. </w:t>
      </w:r>
      <w:r w:rsidR="004A3A67" w:rsidRPr="00E27110">
        <w:rPr>
          <w:rFonts w:ascii="Arial" w:hAnsi="Arial" w:cs="Arial"/>
          <w:b/>
          <w:bCs/>
          <w:spacing w:val="-2"/>
          <w:sz w:val="26"/>
          <w:szCs w:val="26"/>
          <w:lang w:val="hr-HR"/>
        </w:rPr>
        <w:t>Osvrt</w:t>
      </w:r>
    </w:p>
    <w:p w:rsidR="00842F7B" w:rsidRPr="00E27110" w:rsidRDefault="004A3A67">
      <w:pPr>
        <w:shd w:val="clear" w:color="auto" w:fill="FFFFFF"/>
        <w:spacing w:before="86" w:line="259" w:lineRule="exact"/>
        <w:ind w:left="5" w:right="14"/>
        <w:jc w:val="both"/>
        <w:rPr>
          <w:lang w:val="hr-HR"/>
        </w:rPr>
      </w:pPr>
      <w:r w:rsidRPr="00E27110">
        <w:rPr>
          <w:sz w:val="22"/>
          <w:szCs w:val="22"/>
          <w:lang w:val="hr-HR"/>
        </w:rPr>
        <w:t>„Zid tišine“</w:t>
      </w:r>
      <w:r w:rsidR="00734A6C" w:rsidRPr="00E27110">
        <w:rPr>
          <w:rFonts w:eastAsia="Times New Roman"/>
          <w:sz w:val="22"/>
          <w:szCs w:val="22"/>
          <w:lang w:val="hr-HR"/>
        </w:rPr>
        <w:t xml:space="preserve"> simul</w:t>
      </w:r>
      <w:r w:rsidRPr="00E27110">
        <w:rPr>
          <w:rFonts w:eastAsia="Times New Roman"/>
          <w:sz w:val="22"/>
          <w:szCs w:val="22"/>
          <w:lang w:val="hr-HR"/>
        </w:rPr>
        <w:t>ira utvrđivanje političkog programa. Dakle, čemu po mišljenju učenika treba dati prednost? Slaže li se razred s p</w:t>
      </w:r>
      <w:r w:rsidR="004F70BC">
        <w:rPr>
          <w:rFonts w:eastAsia="Times New Roman"/>
          <w:sz w:val="22"/>
          <w:szCs w:val="22"/>
          <w:lang w:val="hr-HR"/>
        </w:rPr>
        <w:t>roblemom koji zaslužuje prvenstvo</w:t>
      </w:r>
      <w:r w:rsidRPr="00E27110">
        <w:rPr>
          <w:rFonts w:eastAsia="Times New Roman"/>
          <w:sz w:val="22"/>
          <w:szCs w:val="22"/>
          <w:lang w:val="hr-HR"/>
        </w:rPr>
        <w:t xml:space="preserve">? Tablica pomaže učenicima </w:t>
      </w:r>
      <w:r w:rsidR="004F70BC">
        <w:rPr>
          <w:rFonts w:eastAsia="Times New Roman"/>
          <w:sz w:val="22"/>
          <w:szCs w:val="22"/>
          <w:lang w:val="hr-HR"/>
        </w:rPr>
        <w:t>odgovoriti</w:t>
      </w:r>
      <w:r w:rsidRPr="00E27110">
        <w:rPr>
          <w:rFonts w:eastAsia="Times New Roman"/>
          <w:sz w:val="22"/>
          <w:szCs w:val="22"/>
          <w:lang w:val="hr-HR"/>
        </w:rPr>
        <w:t xml:space="preserve"> na to pitanje. Ona pokazuje da li učenici naglašavaju probleme koji se nalaze u određenoj kategoriji i mogu li se unosi povezati (vidi </w:t>
      </w:r>
      <w:r w:rsidR="004E2222" w:rsidRPr="00E27110">
        <w:rPr>
          <w:rFonts w:eastAsia="Times New Roman"/>
          <w:sz w:val="22"/>
          <w:szCs w:val="22"/>
          <w:lang w:val="hr-HR"/>
        </w:rPr>
        <w:t xml:space="preserve">gornji </w:t>
      </w:r>
      <w:r w:rsidRPr="00E27110">
        <w:rPr>
          <w:rFonts w:eastAsia="Times New Roman"/>
          <w:sz w:val="22"/>
          <w:szCs w:val="22"/>
          <w:lang w:val="hr-HR"/>
        </w:rPr>
        <w:t xml:space="preserve">stupac koji se odnosi </w:t>
      </w:r>
      <w:r w:rsidR="004E2222" w:rsidRPr="00E27110">
        <w:rPr>
          <w:rFonts w:eastAsia="Times New Roman"/>
          <w:sz w:val="22"/>
          <w:szCs w:val="22"/>
          <w:lang w:val="hr-HR"/>
        </w:rPr>
        <w:t>na gospodarstvo).</w:t>
      </w:r>
      <w:r w:rsidR="00734A6C" w:rsidRPr="00E27110">
        <w:rPr>
          <w:rFonts w:eastAsia="Times New Roman"/>
          <w:sz w:val="22"/>
          <w:szCs w:val="22"/>
          <w:lang w:val="hr-HR"/>
        </w:rPr>
        <w:t xml:space="preserve"> </w:t>
      </w:r>
    </w:p>
    <w:p w:rsidR="00842F7B" w:rsidRPr="00E27110" w:rsidRDefault="004E2222">
      <w:pPr>
        <w:shd w:val="clear" w:color="auto" w:fill="FFFFFF"/>
        <w:spacing w:before="96" w:line="259" w:lineRule="exact"/>
        <w:ind w:left="5" w:right="14"/>
        <w:jc w:val="both"/>
        <w:rPr>
          <w:lang w:val="hr-HR"/>
        </w:rPr>
      </w:pPr>
      <w:r w:rsidRPr="00E27110">
        <w:rPr>
          <w:sz w:val="22"/>
          <w:szCs w:val="22"/>
          <w:lang w:val="hr-HR"/>
        </w:rPr>
        <w:t>Učenici možda neće bi</w:t>
      </w:r>
      <w:r w:rsidR="004F70BC">
        <w:rPr>
          <w:sz w:val="22"/>
          <w:szCs w:val="22"/>
          <w:lang w:val="hr-HR"/>
        </w:rPr>
        <w:t>ti spremni složiti se oko nekog problema. Moraju li? To</w:t>
      </w:r>
      <w:r w:rsidRPr="00E27110">
        <w:rPr>
          <w:sz w:val="22"/>
          <w:szCs w:val="22"/>
          <w:lang w:val="hr-HR"/>
        </w:rPr>
        <w:t xml:space="preserve"> je pitanje koje zaslužuje da se o njemu razmisli.</w:t>
      </w:r>
    </w:p>
    <w:p w:rsidR="00842F7B" w:rsidRPr="00E27110" w:rsidRDefault="004E2222">
      <w:pPr>
        <w:shd w:val="clear" w:color="auto" w:fill="FFFFFF"/>
        <w:spacing w:before="806"/>
        <w:ind w:left="5"/>
        <w:rPr>
          <w:lang w:val="hr-HR"/>
        </w:rPr>
      </w:pPr>
      <w:r w:rsidRPr="00E27110">
        <w:rPr>
          <w:spacing w:val="-2"/>
          <w:sz w:val="18"/>
          <w:szCs w:val="18"/>
          <w:lang w:val="hr-HR"/>
        </w:rPr>
        <w:t>17. Izvor</w:t>
      </w:r>
      <w:r w:rsidR="00734A6C" w:rsidRPr="00E27110">
        <w:rPr>
          <w:spacing w:val="-2"/>
          <w:sz w:val="18"/>
          <w:szCs w:val="18"/>
          <w:lang w:val="hr-HR"/>
        </w:rPr>
        <w:t xml:space="preserve">: </w:t>
      </w:r>
      <w:r w:rsidRPr="00E27110">
        <w:rPr>
          <w:spacing w:val="-2"/>
          <w:sz w:val="18"/>
          <w:szCs w:val="18"/>
          <w:lang w:val="hr-HR"/>
        </w:rPr>
        <w:t>„Poučavanje demokracije“ (</w:t>
      </w:r>
      <w:r w:rsidR="00734A6C" w:rsidRPr="00E27110">
        <w:rPr>
          <w:i/>
          <w:iCs/>
          <w:spacing w:val="-2"/>
          <w:sz w:val="18"/>
          <w:szCs w:val="18"/>
          <w:lang w:val="hr-HR"/>
        </w:rPr>
        <w:t>Teaching Democracy</w:t>
      </w:r>
      <w:r w:rsidRPr="00E27110">
        <w:rPr>
          <w:iCs/>
          <w:spacing w:val="-2"/>
          <w:sz w:val="18"/>
          <w:szCs w:val="18"/>
          <w:lang w:val="hr-HR"/>
        </w:rPr>
        <w:t>)</w:t>
      </w:r>
      <w:r w:rsidR="00734A6C" w:rsidRPr="00E27110">
        <w:rPr>
          <w:spacing w:val="-2"/>
          <w:sz w:val="18"/>
          <w:szCs w:val="18"/>
          <w:lang w:val="hr-HR"/>
        </w:rPr>
        <w:t>,</w:t>
      </w:r>
      <w:r w:rsidRPr="00E27110">
        <w:rPr>
          <w:spacing w:val="-2"/>
          <w:sz w:val="18"/>
          <w:szCs w:val="18"/>
          <w:lang w:val="hr-HR"/>
        </w:rPr>
        <w:t xml:space="preserve"> GOO (</w:t>
      </w:r>
      <w:r w:rsidR="00734A6C" w:rsidRPr="00E27110">
        <w:rPr>
          <w:spacing w:val="-2"/>
          <w:sz w:val="18"/>
          <w:szCs w:val="18"/>
          <w:lang w:val="hr-HR"/>
        </w:rPr>
        <w:t>EDC/HRE</w:t>
      </w:r>
      <w:r w:rsidRPr="00E27110">
        <w:rPr>
          <w:spacing w:val="-2"/>
          <w:sz w:val="18"/>
          <w:szCs w:val="18"/>
          <w:lang w:val="hr-HR"/>
        </w:rPr>
        <w:t>)</w:t>
      </w:r>
      <w:r w:rsidR="00734A6C" w:rsidRPr="00E27110">
        <w:rPr>
          <w:spacing w:val="-2"/>
          <w:sz w:val="18"/>
          <w:szCs w:val="18"/>
          <w:lang w:val="hr-HR"/>
        </w:rPr>
        <w:t xml:space="preserve">, </w:t>
      </w:r>
      <w:r w:rsidRPr="00E27110">
        <w:rPr>
          <w:spacing w:val="-2"/>
          <w:sz w:val="18"/>
          <w:szCs w:val="18"/>
          <w:lang w:val="hr-HR"/>
        </w:rPr>
        <w:t>Svezak</w:t>
      </w:r>
      <w:r w:rsidR="00734A6C" w:rsidRPr="00E27110">
        <w:rPr>
          <w:spacing w:val="-2"/>
          <w:sz w:val="18"/>
          <w:szCs w:val="18"/>
          <w:lang w:val="hr-HR"/>
        </w:rPr>
        <w:t xml:space="preserve"> VI, </w:t>
      </w:r>
      <w:r w:rsidRPr="00E27110">
        <w:rPr>
          <w:spacing w:val="-2"/>
          <w:sz w:val="18"/>
          <w:szCs w:val="18"/>
          <w:lang w:val="hr-HR"/>
        </w:rPr>
        <w:t>Izdavaštvo Vijeća Europe, Strasbourg 2008, Zadatak 7.1, str</w:t>
      </w:r>
      <w:r w:rsidR="00734A6C" w:rsidRPr="00E27110">
        <w:rPr>
          <w:spacing w:val="-2"/>
          <w:sz w:val="18"/>
          <w:szCs w:val="18"/>
          <w:lang w:val="hr-HR"/>
        </w:rPr>
        <w:t>. 62.</w:t>
      </w:r>
    </w:p>
    <w:p w:rsidR="00842F7B" w:rsidRPr="00E27110" w:rsidRDefault="00734A6C">
      <w:pPr>
        <w:shd w:val="clear" w:color="auto" w:fill="FFFFFF"/>
        <w:spacing w:before="581"/>
        <w:ind w:right="38"/>
        <w:jc w:val="right"/>
        <w:rPr>
          <w:lang w:val="hr-HR"/>
        </w:rPr>
      </w:pPr>
      <w:r w:rsidRPr="00E27110">
        <w:rPr>
          <w:rFonts w:ascii="Courier New" w:hAnsi="Courier New" w:cs="Courier New"/>
          <w:sz w:val="24"/>
          <w:szCs w:val="24"/>
          <w:lang w:val="hr-HR"/>
        </w:rPr>
        <w:t>163</w:t>
      </w:r>
    </w:p>
    <w:p w:rsidR="00842F7B" w:rsidRPr="00E27110" w:rsidRDefault="00842F7B">
      <w:pPr>
        <w:shd w:val="clear" w:color="auto" w:fill="FFFFFF"/>
        <w:spacing w:before="581"/>
        <w:ind w:right="38"/>
        <w:jc w:val="right"/>
        <w:rPr>
          <w:lang w:val="hr-HR"/>
        </w:rPr>
        <w:sectPr w:rsidR="00842F7B" w:rsidRPr="00E27110">
          <w:pgSz w:w="11909" w:h="16834"/>
          <w:pgMar w:top="529" w:right="1409" w:bottom="360" w:left="1413" w:header="720" w:footer="720" w:gutter="0"/>
          <w:cols w:space="60"/>
          <w:noEndnote/>
        </w:sectPr>
      </w:pPr>
    </w:p>
    <w:p w:rsidR="00842F7B" w:rsidRPr="00E27110" w:rsidRDefault="00973928">
      <w:pPr>
        <w:shd w:val="clear" w:color="auto" w:fill="FFFFFF"/>
        <w:rPr>
          <w:sz w:val="18"/>
          <w:szCs w:val="18"/>
          <w:lang w:val="hr-HR"/>
        </w:rPr>
      </w:pPr>
      <w:r w:rsidRPr="00E27110">
        <w:rPr>
          <w:sz w:val="18"/>
          <w:szCs w:val="18"/>
          <w:lang w:val="hr-HR"/>
        </w:rPr>
        <w:lastRenderedPageBreak/>
        <w:t>Sudjelovanje u demokraciji</w:t>
      </w:r>
    </w:p>
    <w:p w:rsidR="00973928" w:rsidRPr="00E27110" w:rsidRDefault="00973928">
      <w:pPr>
        <w:shd w:val="clear" w:color="auto" w:fill="FFFFFF"/>
        <w:rPr>
          <w:lang w:val="hr-HR"/>
        </w:rPr>
      </w:pPr>
    </w:p>
    <w:p w:rsidR="00842F7B" w:rsidRPr="00E27110" w:rsidRDefault="00973928">
      <w:pPr>
        <w:shd w:val="clear" w:color="auto" w:fill="FFFFFF"/>
        <w:spacing w:before="398" w:line="259" w:lineRule="exact"/>
        <w:jc w:val="both"/>
        <w:rPr>
          <w:lang w:val="hr-HR"/>
        </w:rPr>
      </w:pPr>
      <w:r w:rsidRPr="00E27110">
        <w:rPr>
          <w:sz w:val="22"/>
          <w:szCs w:val="22"/>
          <w:lang w:val="hr-HR"/>
        </w:rPr>
        <w:t xml:space="preserve">Kao prvo, </w:t>
      </w:r>
      <w:r w:rsidR="004F70BC">
        <w:rPr>
          <w:sz w:val="22"/>
          <w:szCs w:val="22"/>
          <w:lang w:val="hr-HR"/>
        </w:rPr>
        <w:t xml:space="preserve">učenici </w:t>
      </w:r>
      <w:r w:rsidRPr="00E27110">
        <w:rPr>
          <w:sz w:val="22"/>
          <w:szCs w:val="22"/>
          <w:lang w:val="hr-HR"/>
        </w:rPr>
        <w:t xml:space="preserve">žive u slobodnoj zemlji. Mogu izabrati koji god problem smatraju važnim i promicati ga u javnosti. Kao drugo, resursi su malobrojni – to nije samo pitanje novca i sredstava poreznih obveznika, već i vremena i energije te na koncu, premda ne </w:t>
      </w:r>
      <w:r w:rsidR="004F70BC">
        <w:rPr>
          <w:sz w:val="22"/>
          <w:szCs w:val="22"/>
          <w:lang w:val="hr-HR"/>
        </w:rPr>
        <w:t xml:space="preserve">i </w:t>
      </w:r>
      <w:r w:rsidRPr="00E27110">
        <w:rPr>
          <w:sz w:val="22"/>
          <w:szCs w:val="22"/>
          <w:lang w:val="hr-HR"/>
        </w:rPr>
        <w:t>manje važno, pažnje javnosti. Mnogi ljudi se mogu istovremeno nositi samo s ograničenim brojem problema i brzo gube interes; neki mediji slu</w:t>
      </w:r>
      <w:r w:rsidR="004F70BC">
        <w:rPr>
          <w:sz w:val="22"/>
          <w:szCs w:val="22"/>
          <w:lang w:val="hr-HR"/>
        </w:rPr>
        <w:t>že i povećavaju tendenciju prema</w:t>
      </w:r>
      <w:r w:rsidRPr="00E27110">
        <w:rPr>
          <w:sz w:val="22"/>
          <w:szCs w:val="22"/>
          <w:lang w:val="hr-HR"/>
        </w:rPr>
        <w:t xml:space="preserve"> „programu s</w:t>
      </w:r>
      <w:r w:rsidR="004F70BC">
        <w:rPr>
          <w:sz w:val="22"/>
          <w:szCs w:val="22"/>
          <w:lang w:val="hr-HR"/>
        </w:rPr>
        <w:t>a samo</w:t>
      </w:r>
      <w:r w:rsidRPr="00E27110">
        <w:rPr>
          <w:sz w:val="22"/>
          <w:szCs w:val="22"/>
          <w:lang w:val="hr-HR"/>
        </w:rPr>
        <w:t xml:space="preserve"> jednim problemom“. </w:t>
      </w:r>
      <w:r w:rsidR="00734A6C" w:rsidRPr="00E27110">
        <w:rPr>
          <w:sz w:val="22"/>
          <w:szCs w:val="22"/>
          <w:lang w:val="hr-HR"/>
        </w:rPr>
        <w:t xml:space="preserve"> </w:t>
      </w:r>
    </w:p>
    <w:p w:rsidR="00842F7B" w:rsidRPr="00E27110" w:rsidRDefault="004F70BC">
      <w:pPr>
        <w:shd w:val="clear" w:color="auto" w:fill="FFFFFF"/>
        <w:spacing w:before="96" w:line="259" w:lineRule="exact"/>
        <w:jc w:val="both"/>
        <w:rPr>
          <w:lang w:val="hr-HR"/>
        </w:rPr>
      </w:pPr>
      <w:r>
        <w:rPr>
          <w:sz w:val="22"/>
          <w:szCs w:val="22"/>
          <w:lang w:val="hr-HR"/>
        </w:rPr>
        <w:t>Učenici mogu</w:t>
      </w:r>
      <w:r w:rsidR="00973928" w:rsidRPr="00E27110">
        <w:rPr>
          <w:sz w:val="22"/>
          <w:szCs w:val="22"/>
          <w:lang w:val="hr-HR"/>
        </w:rPr>
        <w:t xml:space="preserve"> smatrati </w:t>
      </w:r>
      <w:r>
        <w:rPr>
          <w:sz w:val="22"/>
          <w:szCs w:val="22"/>
          <w:lang w:val="hr-HR"/>
        </w:rPr>
        <w:t xml:space="preserve">i </w:t>
      </w:r>
      <w:r w:rsidR="00973928" w:rsidRPr="00E27110">
        <w:rPr>
          <w:sz w:val="22"/>
          <w:szCs w:val="22"/>
          <w:lang w:val="hr-HR"/>
        </w:rPr>
        <w:t>da je ovaj proces utvrđivanja programa nepravedan pa možda čak i „glup“</w:t>
      </w:r>
      <w:r w:rsidR="004A01E0" w:rsidRPr="00E27110">
        <w:rPr>
          <w:sz w:val="22"/>
          <w:szCs w:val="22"/>
          <w:lang w:val="hr-HR"/>
        </w:rPr>
        <w:t xml:space="preserve"> jer problemi koje smatra</w:t>
      </w:r>
      <w:r>
        <w:rPr>
          <w:sz w:val="22"/>
          <w:szCs w:val="22"/>
          <w:lang w:val="hr-HR"/>
        </w:rPr>
        <w:t>ju važnima nisu uspjeli privući</w:t>
      </w:r>
      <w:r w:rsidR="004A01E0" w:rsidRPr="00E27110">
        <w:rPr>
          <w:sz w:val="22"/>
          <w:szCs w:val="22"/>
          <w:lang w:val="hr-HR"/>
        </w:rPr>
        <w:t xml:space="preserve"> pažnju javnosti koju zaslužuju. Tko će ispravljati te „pogrešne“ odluke? </w:t>
      </w:r>
    </w:p>
    <w:p w:rsidR="00842F7B" w:rsidRPr="00E27110" w:rsidRDefault="004A01E0">
      <w:pPr>
        <w:shd w:val="clear" w:color="auto" w:fill="FFFFFF"/>
        <w:spacing w:before="96" w:line="259" w:lineRule="exact"/>
        <w:jc w:val="both"/>
        <w:rPr>
          <w:lang w:val="hr-HR"/>
        </w:rPr>
      </w:pPr>
      <w:r w:rsidRPr="00E27110">
        <w:rPr>
          <w:sz w:val="22"/>
          <w:szCs w:val="22"/>
          <w:lang w:val="hr-HR"/>
        </w:rPr>
        <w:t xml:space="preserve">Odgovor je – sami učenici, ako smatraju da se nešto mora učiniti. U stvari, oni organiziraju stranke </w:t>
      </w:r>
      <w:r w:rsidR="004F70BC">
        <w:rPr>
          <w:sz w:val="22"/>
          <w:szCs w:val="22"/>
          <w:lang w:val="hr-HR"/>
        </w:rPr>
        <w:t>s različitim ciljevima i vrijednošću</w:t>
      </w:r>
      <w:r w:rsidRPr="00E27110">
        <w:rPr>
          <w:sz w:val="22"/>
          <w:szCs w:val="22"/>
          <w:lang w:val="hr-HR"/>
        </w:rPr>
        <w:t xml:space="preserve"> (</w:t>
      </w:r>
      <w:r w:rsidRPr="00E27110">
        <w:rPr>
          <w:rFonts w:eastAsia="Times New Roman"/>
          <w:sz w:val="22"/>
          <w:szCs w:val="22"/>
          <w:lang w:val="hr-HR"/>
        </w:rPr>
        <w:t xml:space="preserve">“ideologija”) koje su trajni protagonisti u raspravama o utvrđivanju programa </w:t>
      </w:r>
      <w:r w:rsidR="00734A6C" w:rsidRPr="00E27110">
        <w:rPr>
          <w:rFonts w:eastAsia="Times New Roman"/>
          <w:sz w:val="22"/>
          <w:szCs w:val="22"/>
          <w:lang w:val="hr-HR"/>
        </w:rPr>
        <w:t>(</w:t>
      </w:r>
      <w:r w:rsidRPr="00E27110">
        <w:rPr>
          <w:rFonts w:eastAsia="Times New Roman"/>
          <w:sz w:val="22"/>
          <w:szCs w:val="22"/>
          <w:lang w:val="hr-HR"/>
        </w:rPr>
        <w:t>npr. radnici, stručnjaci za zaštitu okoliša, aktivisti za zaštitu prava manjina).</w:t>
      </w:r>
    </w:p>
    <w:p w:rsidR="00842F7B" w:rsidRPr="00E27110" w:rsidRDefault="004A01E0">
      <w:pPr>
        <w:shd w:val="clear" w:color="auto" w:fill="FFFFFF"/>
        <w:spacing w:before="96" w:line="264" w:lineRule="exact"/>
        <w:jc w:val="both"/>
        <w:rPr>
          <w:lang w:val="hr-HR"/>
        </w:rPr>
      </w:pPr>
      <w:r w:rsidRPr="00E27110">
        <w:rPr>
          <w:sz w:val="22"/>
          <w:szCs w:val="22"/>
          <w:lang w:val="hr-HR"/>
        </w:rPr>
        <w:t xml:space="preserve">Ova rasprava otvara zanimljiv put </w:t>
      </w:r>
      <w:r w:rsidR="004F70BC">
        <w:rPr>
          <w:sz w:val="22"/>
          <w:szCs w:val="22"/>
          <w:lang w:val="hr-HR"/>
        </w:rPr>
        <w:t>ka razumijevanju svrhe</w:t>
      </w:r>
      <w:r w:rsidR="00C829F3" w:rsidRPr="00E27110">
        <w:rPr>
          <w:sz w:val="22"/>
          <w:szCs w:val="22"/>
          <w:lang w:val="hr-HR"/>
        </w:rPr>
        <w:t xml:space="preserve"> koju stranke ispunjavaju. Vidi prijedlog dodatnog istraživačkog zadatka na kraju ovog poglavlja.</w:t>
      </w:r>
    </w:p>
    <w:p w:rsidR="00842F7B" w:rsidRPr="00E27110" w:rsidRDefault="00734A6C">
      <w:pPr>
        <w:shd w:val="clear" w:color="auto" w:fill="FFFFFF"/>
        <w:spacing w:before="211"/>
        <w:rPr>
          <w:lang w:val="hr-HR"/>
        </w:rPr>
      </w:pPr>
      <w:r w:rsidRPr="00E27110">
        <w:rPr>
          <w:rFonts w:ascii="Arial" w:hAnsi="Arial" w:cs="Arial"/>
          <w:b/>
          <w:bCs/>
          <w:spacing w:val="-8"/>
          <w:sz w:val="26"/>
          <w:szCs w:val="26"/>
          <w:lang w:val="hr-HR"/>
        </w:rPr>
        <w:t xml:space="preserve">4. </w:t>
      </w:r>
      <w:r w:rsidR="00C829F3" w:rsidRPr="00E27110">
        <w:rPr>
          <w:rFonts w:ascii="Arial" w:hAnsi="Arial" w:cs="Arial"/>
          <w:b/>
          <w:bCs/>
          <w:spacing w:val="-8"/>
          <w:sz w:val="26"/>
          <w:szCs w:val="26"/>
          <w:lang w:val="hr-HR"/>
        </w:rPr>
        <w:t>Istraživački zadatak</w:t>
      </w:r>
    </w:p>
    <w:p w:rsidR="00842F7B" w:rsidRPr="00E27110" w:rsidRDefault="00C829F3">
      <w:pPr>
        <w:shd w:val="clear" w:color="auto" w:fill="FFFFFF"/>
        <w:spacing w:before="86" w:line="259" w:lineRule="exact"/>
        <w:jc w:val="both"/>
        <w:rPr>
          <w:lang w:val="hr-HR"/>
        </w:rPr>
      </w:pPr>
      <w:r w:rsidRPr="00E27110">
        <w:rPr>
          <w:sz w:val="22"/>
          <w:szCs w:val="22"/>
          <w:lang w:val="hr-HR"/>
        </w:rPr>
        <w:t xml:space="preserve">Nakon što je to </w:t>
      </w:r>
      <w:r w:rsidR="004F70BC">
        <w:rPr>
          <w:sz w:val="22"/>
          <w:szCs w:val="22"/>
          <w:lang w:val="hr-HR"/>
        </w:rPr>
        <w:t>priopćeno</w:t>
      </w:r>
      <w:r w:rsidRPr="00E27110">
        <w:rPr>
          <w:sz w:val="22"/>
          <w:szCs w:val="22"/>
          <w:lang w:val="hr-HR"/>
        </w:rPr>
        <w:t>, učenici mogu slijediti svoj vlastiti put interesa. Nast</w:t>
      </w:r>
      <w:r w:rsidR="004F70BC">
        <w:rPr>
          <w:sz w:val="22"/>
          <w:szCs w:val="22"/>
          <w:lang w:val="hr-HR"/>
        </w:rPr>
        <w:t>avnik obavještava učenike da imaju</w:t>
      </w:r>
      <w:r w:rsidRPr="00E27110">
        <w:rPr>
          <w:sz w:val="22"/>
          <w:szCs w:val="22"/>
          <w:lang w:val="hr-HR"/>
        </w:rPr>
        <w:t xml:space="preserve"> mogućnost iscrpnog proučavanja problema prema vlastitom izboru. Da bi pripremili istraživački zadatak, učenici </w:t>
      </w:r>
      <w:r w:rsidR="004F70BC">
        <w:rPr>
          <w:sz w:val="22"/>
          <w:szCs w:val="22"/>
          <w:lang w:val="hr-HR"/>
        </w:rPr>
        <w:t>moraju</w:t>
      </w:r>
      <w:r w:rsidRPr="00E27110">
        <w:rPr>
          <w:sz w:val="22"/>
          <w:szCs w:val="22"/>
          <w:lang w:val="hr-HR"/>
        </w:rPr>
        <w:t xml:space="preserve"> prikupiti materijale iz tiskanih ili elektronsk</w:t>
      </w:r>
      <w:r w:rsidR="004F70BC">
        <w:rPr>
          <w:sz w:val="22"/>
          <w:szCs w:val="22"/>
          <w:lang w:val="hr-HR"/>
        </w:rPr>
        <w:t>ih medija o problemu koji su oda</w:t>
      </w:r>
      <w:r w:rsidRPr="00E27110">
        <w:rPr>
          <w:sz w:val="22"/>
          <w:szCs w:val="22"/>
          <w:lang w:val="hr-HR"/>
        </w:rPr>
        <w:t>brali. Trebaju tražiti ne samo rasprave o utvrđivanju programa, već sve informacije koje</w:t>
      </w:r>
      <w:r w:rsidR="00550BEB">
        <w:rPr>
          <w:sz w:val="22"/>
          <w:szCs w:val="22"/>
          <w:lang w:val="hr-HR"/>
        </w:rPr>
        <w:t xml:space="preserve"> se</w:t>
      </w:r>
      <w:r w:rsidRPr="00E27110">
        <w:rPr>
          <w:sz w:val="22"/>
          <w:szCs w:val="22"/>
          <w:lang w:val="hr-HR"/>
        </w:rPr>
        <w:t xml:space="preserve"> mogu pronaći o odlukama koje su donijete ili provedene, statističkim podacima, izjavama političkih stranaka, lobistima, NVO, itd.</w:t>
      </w:r>
    </w:p>
    <w:p w:rsidR="00842F7B" w:rsidRPr="00E27110" w:rsidRDefault="00734A6C">
      <w:pPr>
        <w:shd w:val="clear" w:color="auto" w:fill="FFFFFF"/>
        <w:spacing w:before="8746"/>
        <w:ind w:left="34"/>
        <w:rPr>
          <w:lang w:val="hr-HR"/>
        </w:rPr>
      </w:pPr>
      <w:r w:rsidRPr="00E27110">
        <w:rPr>
          <w:rFonts w:ascii="Courier New" w:hAnsi="Courier New" w:cs="Courier New"/>
          <w:sz w:val="22"/>
          <w:szCs w:val="22"/>
          <w:lang w:val="hr-HR"/>
        </w:rPr>
        <w:lastRenderedPageBreak/>
        <w:t>164</w:t>
      </w:r>
    </w:p>
    <w:p w:rsidR="00842F7B" w:rsidRPr="00E27110" w:rsidRDefault="00842F7B">
      <w:pPr>
        <w:shd w:val="clear" w:color="auto" w:fill="FFFFFF"/>
        <w:spacing w:before="8746"/>
        <w:ind w:left="34"/>
        <w:rPr>
          <w:lang w:val="hr-HR"/>
        </w:rPr>
        <w:sectPr w:rsidR="00842F7B" w:rsidRPr="00E27110">
          <w:pgSz w:w="11909" w:h="16834"/>
          <w:pgMar w:top="538" w:right="1424" w:bottom="360" w:left="1418" w:header="720" w:footer="720" w:gutter="0"/>
          <w:cols w:space="60"/>
          <w:noEndnote/>
        </w:sectPr>
      </w:pPr>
    </w:p>
    <w:p w:rsidR="00842F7B" w:rsidRPr="00E27110" w:rsidRDefault="00C829F3">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842F7B">
      <w:pPr>
        <w:spacing w:after="451" w:line="1" w:lineRule="exact"/>
        <w:rPr>
          <w:sz w:val="2"/>
          <w:szCs w:val="2"/>
          <w:lang w:val="hr-HR"/>
        </w:rPr>
      </w:pPr>
    </w:p>
    <w:tbl>
      <w:tblPr>
        <w:tblW w:w="14552" w:type="dxa"/>
        <w:tblInd w:w="40" w:type="dxa"/>
        <w:tblLayout w:type="fixed"/>
        <w:tblCellMar>
          <w:left w:w="40" w:type="dxa"/>
          <w:right w:w="40" w:type="dxa"/>
        </w:tblCellMar>
        <w:tblLook w:val="0000"/>
      </w:tblPr>
      <w:tblGrid>
        <w:gridCol w:w="1570"/>
        <w:gridCol w:w="1243"/>
        <w:gridCol w:w="2525"/>
        <w:gridCol w:w="3876"/>
        <w:gridCol w:w="1570"/>
        <w:gridCol w:w="1243"/>
        <w:gridCol w:w="2525"/>
      </w:tblGrid>
      <w:tr w:rsidR="007576B6" w:rsidRPr="00E27110" w:rsidTr="007576B6">
        <w:trPr>
          <w:trHeight w:hRule="exact" w:val="1609"/>
        </w:trPr>
        <w:tc>
          <w:tcPr>
            <w:tcW w:w="9214" w:type="dxa"/>
            <w:gridSpan w:val="4"/>
            <w:tcBorders>
              <w:top w:val="nil"/>
              <w:left w:val="nil"/>
              <w:bottom w:val="nil"/>
              <w:right w:val="nil"/>
            </w:tcBorders>
            <w:shd w:val="clear" w:color="auto" w:fill="FFFFFF"/>
          </w:tcPr>
          <w:p w:rsidR="007576B6" w:rsidRPr="00E27110" w:rsidRDefault="007576B6" w:rsidP="00A37D2B">
            <w:pPr>
              <w:pStyle w:val="ListParagraph"/>
              <w:numPr>
                <w:ilvl w:val="0"/>
                <w:numId w:val="100"/>
              </w:numPr>
              <w:shd w:val="clear" w:color="auto" w:fill="FFFFFF"/>
              <w:rPr>
                <w:lang w:val="hr-HR"/>
              </w:rPr>
            </w:pPr>
            <w:r w:rsidRPr="00E27110">
              <w:rPr>
                <w:rFonts w:ascii="Arial" w:hAnsi="Arial" w:cs="Arial"/>
                <w:b/>
                <w:bCs/>
                <w:spacing w:val="-21"/>
                <w:sz w:val="28"/>
                <w:szCs w:val="28"/>
                <w:lang w:val="hr-HR"/>
              </w:rPr>
              <w:t xml:space="preserve">Lekcija </w:t>
            </w:r>
          </w:p>
          <w:p w:rsidR="007576B6" w:rsidRPr="00E27110" w:rsidRDefault="007576B6" w:rsidP="007576B6">
            <w:pPr>
              <w:pStyle w:val="ListParagraph"/>
              <w:shd w:val="clear" w:color="auto" w:fill="FFFFFF"/>
              <w:ind w:left="468"/>
              <w:rPr>
                <w:rFonts w:ascii="Arial" w:hAnsi="Arial" w:cs="Arial"/>
                <w:b/>
                <w:bCs/>
                <w:spacing w:val="-21"/>
                <w:sz w:val="28"/>
                <w:szCs w:val="28"/>
                <w:lang w:val="hr-HR"/>
              </w:rPr>
            </w:pPr>
          </w:p>
          <w:p w:rsidR="007576B6" w:rsidRPr="00E27110" w:rsidRDefault="007576B6" w:rsidP="007576B6">
            <w:pPr>
              <w:shd w:val="clear" w:color="auto" w:fill="FFFFFF"/>
              <w:rPr>
                <w:rFonts w:ascii="Arial" w:hAnsi="Arial" w:cs="Arial"/>
                <w:b/>
                <w:sz w:val="28"/>
                <w:lang w:val="hr-HR"/>
              </w:rPr>
            </w:pPr>
            <w:r w:rsidRPr="00E27110">
              <w:rPr>
                <w:rFonts w:ascii="Arial" w:hAnsi="Arial" w:cs="Arial"/>
                <w:b/>
                <w:sz w:val="28"/>
                <w:lang w:val="hr-HR"/>
              </w:rPr>
              <w:t>Politika – kako demokratska zajednica rješava svoje probleme</w:t>
            </w:r>
          </w:p>
          <w:p w:rsidR="007576B6" w:rsidRPr="00E27110" w:rsidRDefault="007576B6" w:rsidP="007576B6">
            <w:pPr>
              <w:shd w:val="clear" w:color="auto" w:fill="FFFFFF"/>
              <w:rPr>
                <w:lang w:val="hr-HR"/>
              </w:rPr>
            </w:pPr>
            <w:r w:rsidRPr="00E27110">
              <w:rPr>
                <w:rFonts w:ascii="Arial" w:hAnsi="Arial" w:cs="Arial"/>
                <w:b/>
                <w:sz w:val="28"/>
                <w:lang w:val="hr-HR"/>
              </w:rPr>
              <w:t>Model političkog ciklusa</w:t>
            </w:r>
          </w:p>
        </w:tc>
        <w:tc>
          <w:tcPr>
            <w:tcW w:w="1570" w:type="dxa"/>
            <w:tcBorders>
              <w:top w:val="nil"/>
              <w:left w:val="nil"/>
              <w:bottom w:val="nil"/>
              <w:right w:val="nil"/>
            </w:tcBorders>
            <w:shd w:val="clear" w:color="auto" w:fill="FFFFFF"/>
          </w:tcPr>
          <w:p w:rsidR="007576B6" w:rsidRPr="00E27110" w:rsidRDefault="007576B6">
            <w:pPr>
              <w:shd w:val="clear" w:color="auto" w:fill="FFFFFF"/>
              <w:rPr>
                <w:lang w:val="hr-HR"/>
              </w:rPr>
            </w:pPr>
          </w:p>
        </w:tc>
        <w:tc>
          <w:tcPr>
            <w:tcW w:w="1243" w:type="dxa"/>
            <w:tcBorders>
              <w:top w:val="nil"/>
              <w:left w:val="nil"/>
              <w:bottom w:val="nil"/>
              <w:right w:val="nil"/>
            </w:tcBorders>
            <w:shd w:val="clear" w:color="auto" w:fill="FFFFFF"/>
          </w:tcPr>
          <w:p w:rsidR="007576B6" w:rsidRPr="00E27110" w:rsidRDefault="007576B6">
            <w:pPr>
              <w:shd w:val="clear" w:color="auto" w:fill="FFFFFF"/>
              <w:rPr>
                <w:lang w:val="hr-HR"/>
              </w:rPr>
            </w:pPr>
          </w:p>
        </w:tc>
        <w:tc>
          <w:tcPr>
            <w:tcW w:w="2525" w:type="dxa"/>
            <w:tcBorders>
              <w:top w:val="nil"/>
              <w:left w:val="nil"/>
              <w:bottom w:val="nil"/>
              <w:right w:val="nil"/>
            </w:tcBorders>
            <w:shd w:val="clear" w:color="auto" w:fill="FFFFFF"/>
          </w:tcPr>
          <w:p w:rsidR="007576B6" w:rsidRPr="00E27110" w:rsidRDefault="007576B6">
            <w:pPr>
              <w:shd w:val="clear" w:color="auto" w:fill="FFFFFF"/>
              <w:rPr>
                <w:lang w:val="hr-HR"/>
              </w:rPr>
            </w:pPr>
          </w:p>
        </w:tc>
      </w:tr>
      <w:tr w:rsidR="007576B6" w:rsidRPr="00E27110" w:rsidTr="007576B6">
        <w:trPr>
          <w:trHeight w:hRule="exact" w:val="285"/>
        </w:trPr>
        <w:tc>
          <w:tcPr>
            <w:tcW w:w="9214" w:type="dxa"/>
            <w:gridSpan w:val="4"/>
            <w:tcBorders>
              <w:top w:val="nil"/>
              <w:left w:val="nil"/>
              <w:bottom w:val="nil"/>
              <w:right w:val="nil"/>
            </w:tcBorders>
            <w:shd w:val="clear" w:color="auto" w:fill="FFFFFF"/>
          </w:tcPr>
          <w:p w:rsidR="007576B6" w:rsidRPr="00E27110" w:rsidRDefault="007576B6">
            <w:pPr>
              <w:shd w:val="clear" w:color="auto" w:fill="FFFFFF"/>
              <w:jc w:val="center"/>
              <w:rPr>
                <w:lang w:val="hr-HR"/>
              </w:rPr>
            </w:pPr>
          </w:p>
        </w:tc>
        <w:tc>
          <w:tcPr>
            <w:tcW w:w="1570" w:type="dxa"/>
            <w:tcBorders>
              <w:top w:val="nil"/>
              <w:left w:val="nil"/>
              <w:bottom w:val="nil"/>
              <w:right w:val="nil"/>
            </w:tcBorders>
            <w:shd w:val="clear" w:color="auto" w:fill="FFFFFF"/>
          </w:tcPr>
          <w:p w:rsidR="007576B6" w:rsidRPr="00E27110" w:rsidRDefault="007576B6">
            <w:pPr>
              <w:shd w:val="clear" w:color="auto" w:fill="FFFFFF"/>
              <w:jc w:val="center"/>
              <w:rPr>
                <w:lang w:val="hr-HR"/>
              </w:rPr>
            </w:pPr>
          </w:p>
        </w:tc>
        <w:tc>
          <w:tcPr>
            <w:tcW w:w="1243" w:type="dxa"/>
            <w:tcBorders>
              <w:top w:val="nil"/>
              <w:left w:val="nil"/>
              <w:bottom w:val="nil"/>
              <w:right w:val="nil"/>
            </w:tcBorders>
            <w:shd w:val="clear" w:color="auto" w:fill="FFFFFF"/>
          </w:tcPr>
          <w:p w:rsidR="007576B6" w:rsidRPr="00E27110" w:rsidRDefault="007576B6">
            <w:pPr>
              <w:shd w:val="clear" w:color="auto" w:fill="FFFFFF"/>
              <w:jc w:val="center"/>
              <w:rPr>
                <w:lang w:val="hr-HR"/>
              </w:rPr>
            </w:pPr>
          </w:p>
        </w:tc>
        <w:tc>
          <w:tcPr>
            <w:tcW w:w="2525" w:type="dxa"/>
            <w:tcBorders>
              <w:top w:val="nil"/>
              <w:left w:val="nil"/>
              <w:bottom w:val="nil"/>
              <w:right w:val="nil"/>
            </w:tcBorders>
            <w:shd w:val="clear" w:color="auto" w:fill="FFFFFF"/>
          </w:tcPr>
          <w:p w:rsidR="007576B6" w:rsidRPr="00E27110" w:rsidRDefault="007576B6">
            <w:pPr>
              <w:shd w:val="clear" w:color="auto" w:fill="FFFFFF"/>
              <w:rPr>
                <w:lang w:val="hr-HR"/>
              </w:rPr>
            </w:pPr>
          </w:p>
        </w:tc>
      </w:tr>
      <w:tr w:rsidR="007576B6" w:rsidRPr="00E27110" w:rsidTr="007576B6">
        <w:trPr>
          <w:gridAfter w:val="4"/>
          <w:wAfter w:w="9214" w:type="dxa"/>
          <w:trHeight w:hRule="exact" w:val="80"/>
        </w:trPr>
        <w:tc>
          <w:tcPr>
            <w:tcW w:w="1570" w:type="dxa"/>
            <w:tcBorders>
              <w:top w:val="nil"/>
              <w:left w:val="nil"/>
              <w:bottom w:val="nil"/>
              <w:right w:val="nil"/>
            </w:tcBorders>
            <w:shd w:val="clear" w:color="auto" w:fill="FFFFFF"/>
          </w:tcPr>
          <w:p w:rsidR="007576B6" w:rsidRPr="00E27110" w:rsidRDefault="007576B6">
            <w:pPr>
              <w:shd w:val="clear" w:color="auto" w:fill="FFFFFF"/>
              <w:rPr>
                <w:lang w:val="hr-HR"/>
              </w:rPr>
            </w:pPr>
          </w:p>
        </w:tc>
        <w:tc>
          <w:tcPr>
            <w:tcW w:w="1243" w:type="dxa"/>
            <w:tcBorders>
              <w:top w:val="nil"/>
              <w:left w:val="nil"/>
              <w:bottom w:val="nil"/>
              <w:right w:val="nil"/>
            </w:tcBorders>
            <w:shd w:val="clear" w:color="auto" w:fill="FFFFFF"/>
          </w:tcPr>
          <w:p w:rsidR="007576B6" w:rsidRPr="00E27110" w:rsidRDefault="007576B6">
            <w:pPr>
              <w:shd w:val="clear" w:color="auto" w:fill="FFFFFF"/>
              <w:rPr>
                <w:lang w:val="hr-HR"/>
              </w:rPr>
            </w:pPr>
          </w:p>
        </w:tc>
        <w:tc>
          <w:tcPr>
            <w:tcW w:w="2525" w:type="dxa"/>
            <w:tcBorders>
              <w:top w:val="nil"/>
              <w:left w:val="nil"/>
              <w:bottom w:val="nil"/>
              <w:right w:val="nil"/>
            </w:tcBorders>
            <w:shd w:val="clear" w:color="auto" w:fill="FFFFFF"/>
          </w:tcPr>
          <w:p w:rsidR="007576B6" w:rsidRPr="00E27110" w:rsidRDefault="007576B6">
            <w:pPr>
              <w:shd w:val="clear" w:color="auto" w:fill="FFFFFF"/>
              <w:rPr>
                <w:lang w:val="hr-HR"/>
              </w:rPr>
            </w:pPr>
          </w:p>
        </w:tc>
      </w:tr>
    </w:tbl>
    <w:p w:rsidR="00842F7B" w:rsidRPr="00E27110" w:rsidRDefault="00842F7B">
      <w:pPr>
        <w:spacing w:after="360"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A03077" w:rsidRPr="00E27110" w:rsidRDefault="00A03077" w:rsidP="00A03077">
            <w:pPr>
              <w:shd w:val="clear" w:color="auto" w:fill="FFFFFF"/>
              <w:spacing w:line="317" w:lineRule="exact"/>
              <w:rPr>
                <w:lang w:val="hr-HR"/>
              </w:rPr>
            </w:pPr>
            <w:r w:rsidRPr="00E27110">
              <w:rPr>
                <w:bCs/>
                <w:lang w:val="hr-HR"/>
              </w:rPr>
              <w:t>Ova tablica sažima informacije koje su nastavniku potrebne za planiranje i izvođenje lekcije.</w:t>
            </w:r>
          </w:p>
          <w:p w:rsidR="00A03077" w:rsidRPr="00E27110" w:rsidRDefault="00550BEB" w:rsidP="00A03077">
            <w:pPr>
              <w:shd w:val="clear" w:color="auto" w:fill="FFFFFF"/>
              <w:spacing w:line="317" w:lineRule="exact"/>
              <w:rPr>
                <w:bCs/>
                <w:lang w:val="hr-HR"/>
              </w:rPr>
            </w:pPr>
            <w:r>
              <w:rPr>
                <w:b/>
                <w:bCs/>
                <w:lang w:val="hr-HR"/>
              </w:rPr>
              <w:t>Razvijanje</w:t>
            </w:r>
            <w:r w:rsidR="00A03077" w:rsidRPr="00E27110">
              <w:rPr>
                <w:b/>
                <w:bCs/>
                <w:lang w:val="hr-HR"/>
              </w:rPr>
              <w:t xml:space="preserve"> kompetencije </w:t>
            </w:r>
            <w:r w:rsidR="00A03077" w:rsidRPr="00E27110">
              <w:rPr>
                <w:bCs/>
                <w:lang w:val="hr-HR"/>
              </w:rPr>
              <w:t>izravno upućuje na GOO/EDC/HRE.</w:t>
            </w:r>
          </w:p>
          <w:p w:rsidR="00A03077" w:rsidRPr="00E27110" w:rsidRDefault="00A03077" w:rsidP="00A03077">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A03077" w:rsidRPr="00E27110" w:rsidRDefault="00A03077" w:rsidP="00A03077">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550BEB">
              <w:rPr>
                <w:lang w:val="hr-HR"/>
              </w:rPr>
              <w:t xml:space="preserve">, bitni </w:t>
            </w:r>
            <w:r w:rsidRPr="00E27110">
              <w:rPr>
                <w:lang w:val="hr-HR"/>
              </w:rPr>
              <w:t xml:space="preserve">su </w:t>
            </w:r>
            <w:r w:rsidR="00550BEB">
              <w:rPr>
                <w:lang w:val="hr-HR"/>
              </w:rPr>
              <w:t>sastavni dijelovi</w:t>
            </w:r>
            <w:r w:rsidRPr="00E27110">
              <w:rPr>
                <w:lang w:val="hr-HR"/>
              </w:rPr>
              <w:t xml:space="preserve"> procesa učenja. </w:t>
            </w:r>
          </w:p>
          <w:p w:rsidR="00A03077" w:rsidRPr="00E27110" w:rsidRDefault="00A03077" w:rsidP="00A03077">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A03077" w:rsidP="00A03077">
            <w:pPr>
              <w:shd w:val="clear" w:color="auto" w:fill="FFFFFF"/>
              <w:spacing w:line="370" w:lineRule="exact"/>
              <w:ind w:left="10"/>
              <w:rPr>
                <w:lang w:val="hr-HR"/>
              </w:rPr>
            </w:pPr>
            <w:r w:rsidRPr="00E27110">
              <w:rPr>
                <w:b/>
                <w:lang w:val="hr-HR"/>
              </w:rPr>
              <w:t>Raspored</w:t>
            </w:r>
            <w:r w:rsidRPr="00E27110">
              <w:rPr>
                <w:lang w:val="hr-HR"/>
              </w:rPr>
              <w:t xml:space="preserve"> nastavniku</w:t>
            </w:r>
            <w:r w:rsidR="00997D8F">
              <w:rPr>
                <w:lang w:val="hr-HR"/>
              </w:rPr>
              <w:t xml:space="preserve"> omogućuje</w:t>
            </w:r>
            <w:r w:rsidRPr="00E27110">
              <w:rPr>
                <w:lang w:val="hr-HR"/>
              </w:rPr>
              <w:t xml:space="preserve"> okvirno planiranje vremena.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03077" w:rsidP="00A03077">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A03077">
            <w:pPr>
              <w:shd w:val="clear" w:color="auto" w:fill="FFFFFF"/>
              <w:rPr>
                <w:lang w:val="hr-HR"/>
              </w:rPr>
            </w:pPr>
            <w:r w:rsidRPr="00E27110">
              <w:rPr>
                <w:lang w:val="hr-HR"/>
              </w:rPr>
              <w:t>Anal</w:t>
            </w:r>
            <w:r w:rsidR="00A03077" w:rsidRPr="00E27110">
              <w:rPr>
                <w:lang w:val="hr-HR"/>
              </w:rPr>
              <w:t>iza</w:t>
            </w:r>
            <w:r w:rsidRPr="00E27110">
              <w:rPr>
                <w:lang w:val="hr-HR"/>
              </w:rPr>
              <w:t xml:space="preserve">: </w:t>
            </w:r>
            <w:r w:rsidR="00A03077" w:rsidRPr="00E27110">
              <w:rPr>
                <w:lang w:val="hr-HR"/>
              </w:rPr>
              <w:t>raditi na osnovu modela</w:t>
            </w:r>
            <w:r w:rsidRPr="00E27110">
              <w:rPr>
                <w:lang w:val="hr-HR"/>
              </w:rPr>
              <w:t>.</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03077" w:rsidP="00A03077">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A03077">
            <w:pPr>
              <w:shd w:val="clear" w:color="auto" w:fill="FFFFFF"/>
              <w:rPr>
                <w:lang w:val="hr-HR"/>
              </w:rPr>
            </w:pPr>
            <w:r w:rsidRPr="00E27110">
              <w:rPr>
                <w:lang w:val="hr-HR"/>
              </w:rPr>
              <w:t>Politi</w:t>
            </w:r>
            <w:r w:rsidR="00A03077" w:rsidRPr="00E27110">
              <w:rPr>
                <w:lang w:val="hr-HR"/>
              </w:rPr>
              <w:t>ka služi rješavanju problema koji pogađaju zajednicu.</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03077" w:rsidP="00A03077">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03077" w:rsidP="00A03077">
            <w:pPr>
              <w:shd w:val="clear" w:color="auto" w:fill="FFFFFF"/>
              <w:spacing w:line="259" w:lineRule="exact"/>
              <w:ind w:left="5" w:right="614" w:hanging="5"/>
              <w:rPr>
                <w:lang w:val="hr-HR"/>
              </w:rPr>
            </w:pPr>
            <w:r w:rsidRPr="00E27110">
              <w:rPr>
                <w:lang w:val="hr-HR"/>
              </w:rPr>
              <w:t>Učenici primjenjuju model pollitičkog ciklusa na konkretne primjere po njihovu izboru.</w:t>
            </w:r>
          </w:p>
        </w:tc>
      </w:tr>
      <w:tr w:rsidR="00842F7B" w:rsidRPr="00E27110">
        <w:trPr>
          <w:trHeight w:hRule="exact" w:val="111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A03077">
            <w:pPr>
              <w:shd w:val="clear" w:color="auto" w:fill="FFFFFF"/>
              <w:jc w:val="center"/>
              <w:rPr>
                <w:lang w:val="hr-HR"/>
              </w:rPr>
            </w:pPr>
            <w:r w:rsidRPr="00E27110">
              <w:rPr>
                <w:b/>
                <w:bCs/>
                <w:spacing w:val="-2"/>
                <w:lang w:val="hr-HR"/>
              </w:rPr>
              <w:t>Materi</w:t>
            </w:r>
            <w:r w:rsidR="00A03077" w:rsidRPr="00E27110">
              <w:rPr>
                <w:b/>
                <w:bCs/>
                <w:spacing w:val="-2"/>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50BEB">
            <w:pPr>
              <w:shd w:val="clear" w:color="auto" w:fill="FFFFFF"/>
              <w:spacing w:line="370" w:lineRule="exact"/>
              <w:ind w:left="5"/>
              <w:rPr>
                <w:lang w:val="hr-HR"/>
              </w:rPr>
            </w:pPr>
            <w:r>
              <w:rPr>
                <w:lang w:val="hr-HR"/>
              </w:rPr>
              <w:t>Preklopnik (</w:t>
            </w:r>
            <w:r>
              <w:rPr>
                <w:i/>
                <w:lang w:val="hr-HR"/>
              </w:rPr>
              <w:t>f</w:t>
            </w:r>
            <w:r w:rsidR="00A03077" w:rsidRPr="00E27110">
              <w:rPr>
                <w:i/>
                <w:lang w:val="hr-HR"/>
              </w:rPr>
              <w:t>lipchart</w:t>
            </w:r>
            <w:r>
              <w:rPr>
                <w:lang w:val="hr-HR"/>
              </w:rPr>
              <w:t>)</w:t>
            </w:r>
            <w:r w:rsidR="00A03077" w:rsidRPr="00E27110">
              <w:rPr>
                <w:lang w:val="hr-HR"/>
              </w:rPr>
              <w:t xml:space="preserve"> i flomasteri</w:t>
            </w:r>
            <w:r w:rsidR="00734A6C" w:rsidRPr="00E27110">
              <w:rPr>
                <w:lang w:val="hr-HR"/>
              </w:rPr>
              <w:t>.</w:t>
            </w:r>
          </w:p>
          <w:p w:rsidR="00842F7B" w:rsidRPr="00E27110" w:rsidRDefault="00A03077">
            <w:pPr>
              <w:shd w:val="clear" w:color="auto" w:fill="FFFFFF"/>
              <w:spacing w:line="370" w:lineRule="exact"/>
              <w:ind w:left="5"/>
              <w:rPr>
                <w:lang w:val="hr-HR"/>
              </w:rPr>
            </w:pPr>
            <w:r w:rsidRPr="00E27110">
              <w:rPr>
                <w:lang w:val="hr-HR"/>
              </w:rPr>
              <w:t>Novine</w:t>
            </w:r>
            <w:r w:rsidR="00734A6C" w:rsidRPr="00E27110">
              <w:rPr>
                <w:lang w:val="hr-HR"/>
              </w:rPr>
              <w:t>.</w:t>
            </w:r>
          </w:p>
          <w:p w:rsidR="00842F7B" w:rsidRPr="00E27110" w:rsidRDefault="00734A6C" w:rsidP="00A03077">
            <w:pPr>
              <w:shd w:val="clear" w:color="auto" w:fill="FFFFFF"/>
              <w:spacing w:line="370" w:lineRule="exact"/>
              <w:ind w:left="5"/>
              <w:rPr>
                <w:lang w:val="hr-HR"/>
              </w:rPr>
            </w:pPr>
            <w:r w:rsidRPr="00E27110">
              <w:rPr>
                <w:b/>
                <w:bCs/>
                <w:lang w:val="hr-HR"/>
              </w:rPr>
              <w:t xml:space="preserve">.s? </w:t>
            </w:r>
            <w:r w:rsidR="00550BEB">
              <w:rPr>
                <w:lang w:val="hr-HR"/>
              </w:rPr>
              <w:t>Radni</w:t>
            </w:r>
            <w:r w:rsidR="00A03077" w:rsidRPr="00E27110">
              <w:rPr>
                <w:lang w:val="hr-HR"/>
              </w:rPr>
              <w:t xml:space="preserve"> materijali</w:t>
            </w:r>
            <w:r w:rsidR="00550BEB">
              <w:rPr>
                <w:lang w:val="hr-HR"/>
              </w:rPr>
              <w:t xml:space="preserve"> za učenike</w:t>
            </w:r>
            <w:r w:rsidR="00A03077" w:rsidRPr="00E27110">
              <w:rPr>
                <w:lang w:val="hr-HR"/>
              </w:rPr>
              <w:t xml:space="preserve"> 6.1 i</w:t>
            </w:r>
            <w:r w:rsidRPr="00E27110">
              <w:rPr>
                <w:lang w:val="hr-HR"/>
              </w:rPr>
              <w:t xml:space="preserve"> 6.2.</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03077">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03077" w:rsidP="00A03077">
            <w:pPr>
              <w:shd w:val="clear" w:color="auto" w:fill="FFFFFF"/>
              <w:rPr>
                <w:lang w:val="hr-HR"/>
              </w:rPr>
            </w:pPr>
            <w:r w:rsidRPr="00E27110">
              <w:rPr>
                <w:lang w:val="hr-HR"/>
              </w:rPr>
              <w:t>Predavanje, grupni rad.</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A03077">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A03077">
            <w:pPr>
              <w:shd w:val="clear" w:color="auto" w:fill="FFFFFF"/>
              <w:rPr>
                <w:lang w:val="hr-HR"/>
              </w:rPr>
            </w:pPr>
            <w:r w:rsidRPr="00E27110">
              <w:rPr>
                <w:lang w:val="hr-HR"/>
              </w:rPr>
              <w:t>1.</w:t>
            </w:r>
            <w:r w:rsidR="00A03077" w:rsidRPr="00E27110">
              <w:rPr>
                <w:lang w:val="hr-HR"/>
              </w:rPr>
              <w:t>Predavanje i pitanja</w:t>
            </w:r>
            <w:r w:rsidRPr="00E27110">
              <w:rPr>
                <w:lang w:val="hr-HR"/>
              </w:rPr>
              <w:t xml:space="preserve"> </w:t>
            </w:r>
            <w:r w:rsidR="00A03077" w:rsidRPr="00E27110">
              <w:rPr>
                <w:lang w:val="hr-HR"/>
              </w:rPr>
              <w:t>koja slijede</w:t>
            </w:r>
            <w:r w:rsidRPr="00E27110">
              <w:rPr>
                <w:lang w:val="hr-HR"/>
              </w:rPr>
              <w:t xml:space="preserve">.                 </w:t>
            </w:r>
            <w:r w:rsidR="00A03077" w:rsidRPr="00E27110">
              <w:rPr>
                <w:lang w:val="hr-HR"/>
              </w:rPr>
              <w:t>15 min.</w:t>
            </w:r>
            <w:r w:rsidRPr="00E27110">
              <w:rPr>
                <w:lang w:val="hr-HR"/>
              </w:rPr>
              <w:t xml:space="preserve">                                        </w:t>
            </w:r>
          </w:p>
        </w:tc>
      </w:tr>
      <w:tr w:rsidR="00842F7B" w:rsidRPr="00E27110">
        <w:trPr>
          <w:trHeight w:hRule="exact" w:val="398"/>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A03077">
            <w:pPr>
              <w:shd w:val="clear" w:color="auto" w:fill="FFFFFF"/>
              <w:rPr>
                <w:lang w:val="hr-HR"/>
              </w:rPr>
            </w:pPr>
            <w:r w:rsidRPr="00E27110">
              <w:rPr>
                <w:lang w:val="hr-HR"/>
              </w:rPr>
              <w:t xml:space="preserve">2. </w:t>
            </w:r>
            <w:r w:rsidR="00A03077" w:rsidRPr="00E27110">
              <w:rPr>
                <w:lang w:val="hr-HR"/>
              </w:rPr>
              <w:t>Sastavljanje grupa za istraživali zadatak.        10 min.</w:t>
            </w:r>
            <w:r w:rsidRPr="00E27110">
              <w:rPr>
                <w:lang w:val="hr-HR"/>
              </w:rPr>
              <w:t xml:space="preserve">                                              </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A03077">
            <w:pPr>
              <w:shd w:val="clear" w:color="auto" w:fill="FFFFFF"/>
              <w:rPr>
                <w:lang w:val="hr-HR"/>
              </w:rPr>
            </w:pPr>
            <w:r w:rsidRPr="00E27110">
              <w:rPr>
                <w:spacing w:val="-1"/>
                <w:lang w:val="hr-HR"/>
              </w:rPr>
              <w:t xml:space="preserve">3. </w:t>
            </w:r>
            <w:r w:rsidR="00A03077" w:rsidRPr="00E27110">
              <w:rPr>
                <w:spacing w:val="-1"/>
                <w:lang w:val="hr-HR"/>
              </w:rPr>
              <w:t>Istraživački zadatak.                             15 min.</w:t>
            </w:r>
            <w:r w:rsidRPr="00E27110">
              <w:rPr>
                <w:spacing w:val="-1"/>
                <w:lang w:val="hr-HR"/>
              </w:rPr>
              <w:t xml:space="preserve">                                                          </w:t>
            </w:r>
          </w:p>
        </w:tc>
      </w:tr>
    </w:tbl>
    <w:p w:rsidR="00842F7B" w:rsidRPr="00E27110" w:rsidRDefault="00734A6C">
      <w:pPr>
        <w:shd w:val="clear" w:color="auto" w:fill="FFFFFF"/>
        <w:spacing w:before="216"/>
        <w:ind w:left="43"/>
        <w:rPr>
          <w:lang w:val="hr-HR"/>
        </w:rPr>
      </w:pPr>
      <w:r w:rsidRPr="00E27110">
        <w:rPr>
          <w:rFonts w:ascii="Arial" w:hAnsi="Arial" w:cs="Arial"/>
          <w:b/>
          <w:bCs/>
          <w:spacing w:val="-1"/>
          <w:sz w:val="28"/>
          <w:szCs w:val="28"/>
          <w:lang w:val="hr-HR"/>
        </w:rPr>
        <w:t xml:space="preserve">1. </w:t>
      </w:r>
      <w:r w:rsidR="00A03077" w:rsidRPr="00E27110">
        <w:rPr>
          <w:rFonts w:ascii="Arial" w:hAnsi="Arial" w:cs="Arial"/>
          <w:b/>
          <w:bCs/>
          <w:spacing w:val="-1"/>
          <w:sz w:val="28"/>
          <w:szCs w:val="28"/>
          <w:lang w:val="hr-HR"/>
        </w:rPr>
        <w:t>Predavanje i pitanja koja slijede</w:t>
      </w:r>
    </w:p>
    <w:p w:rsidR="00842F7B" w:rsidRPr="00E27110" w:rsidRDefault="00A03077">
      <w:pPr>
        <w:shd w:val="clear" w:color="auto" w:fill="FFFFFF"/>
        <w:spacing w:before="67" w:line="259" w:lineRule="exact"/>
        <w:ind w:left="19" w:right="24"/>
        <w:jc w:val="both"/>
        <w:rPr>
          <w:lang w:val="hr-HR"/>
        </w:rPr>
      </w:pPr>
      <w:r w:rsidRPr="00E27110">
        <w:rPr>
          <w:sz w:val="22"/>
          <w:szCs w:val="22"/>
          <w:lang w:val="hr-HR"/>
        </w:rPr>
        <w:t>Nastavnik upoznaje učenike s modelom političkog ciklusa.</w:t>
      </w:r>
      <w:r w:rsidR="00734A6C" w:rsidRPr="00E27110">
        <w:rPr>
          <w:sz w:val="22"/>
          <w:szCs w:val="22"/>
          <w:lang w:val="hr-HR"/>
        </w:rPr>
        <w:t xml:space="preserve"> </w:t>
      </w:r>
      <w:r w:rsidRPr="00E27110">
        <w:rPr>
          <w:sz w:val="22"/>
          <w:szCs w:val="22"/>
          <w:lang w:val="hr-HR"/>
        </w:rPr>
        <w:t>Učenici imaju već</w:t>
      </w:r>
      <w:r w:rsidR="00550BEB">
        <w:rPr>
          <w:sz w:val="22"/>
          <w:szCs w:val="22"/>
          <w:lang w:val="hr-HR"/>
        </w:rPr>
        <w:t xml:space="preserve"> potrebna</w:t>
      </w:r>
      <w:r w:rsidRPr="00E27110">
        <w:rPr>
          <w:sz w:val="22"/>
          <w:szCs w:val="22"/>
          <w:lang w:val="hr-HR"/>
        </w:rPr>
        <w:t xml:space="preserve"> saznanja o početnoj fazi ciklusa i utvrđivanja programa i spremni su za pitanje o tome što se događa kada je problem privukao pažnju javnosti.</w:t>
      </w:r>
    </w:p>
    <w:p w:rsidR="00842F7B" w:rsidRPr="00550BEB" w:rsidRDefault="00A03077">
      <w:pPr>
        <w:shd w:val="clear" w:color="auto" w:fill="FFFFFF"/>
        <w:spacing w:before="86" w:line="264" w:lineRule="exact"/>
        <w:ind w:left="14" w:right="14"/>
        <w:jc w:val="both"/>
        <w:rPr>
          <w:b/>
          <w:lang w:val="hr-HR"/>
        </w:rPr>
      </w:pPr>
      <w:r w:rsidRPr="00E27110">
        <w:rPr>
          <w:sz w:val="22"/>
          <w:szCs w:val="22"/>
          <w:lang w:val="hr-HR"/>
        </w:rPr>
        <w:t xml:space="preserve">Nastavnik ukratko govori o tome što se sve uklapa u taj kontekst (povezujući </w:t>
      </w:r>
      <w:r w:rsidR="00830E5C" w:rsidRPr="00E27110">
        <w:rPr>
          <w:sz w:val="22"/>
          <w:szCs w:val="22"/>
          <w:lang w:val="hr-HR"/>
        </w:rPr>
        <w:t xml:space="preserve">poduku s konstruktivističkim učenjem). Učenici će informacije primijeniti u ekstenzivnom istraživačkom zadatku koji slijedi. Nastavnik dijeli </w:t>
      </w:r>
      <w:r w:rsidR="00734A6C" w:rsidRPr="00E27110">
        <w:rPr>
          <w:b/>
          <w:bCs/>
          <w:i/>
          <w:iCs/>
          <w:sz w:val="22"/>
          <w:szCs w:val="22"/>
          <w:lang w:val="hr-HR"/>
        </w:rPr>
        <w:t>&amp;</w:t>
      </w:r>
      <w:r w:rsidR="00550BEB">
        <w:rPr>
          <w:b/>
          <w:bCs/>
          <w:i/>
          <w:iCs/>
          <w:sz w:val="22"/>
          <w:szCs w:val="22"/>
          <w:lang w:val="hr-HR"/>
        </w:rPr>
        <w:t xml:space="preserve"> </w:t>
      </w:r>
      <w:r w:rsidR="00550BEB">
        <w:rPr>
          <w:bCs/>
          <w:iCs/>
          <w:sz w:val="22"/>
          <w:szCs w:val="22"/>
          <w:lang w:val="hr-HR"/>
        </w:rPr>
        <w:t>Radne</w:t>
      </w:r>
      <w:r w:rsidR="00830E5C" w:rsidRPr="00E27110">
        <w:rPr>
          <w:sz w:val="22"/>
          <w:szCs w:val="22"/>
          <w:lang w:val="hr-HR"/>
        </w:rPr>
        <w:t xml:space="preserve"> materijale</w:t>
      </w:r>
      <w:r w:rsidR="00550BEB">
        <w:rPr>
          <w:sz w:val="22"/>
          <w:szCs w:val="22"/>
          <w:lang w:val="hr-HR"/>
        </w:rPr>
        <w:t xml:space="preserve"> za učenike</w:t>
      </w:r>
      <w:r w:rsidR="00830E5C" w:rsidRPr="00E27110">
        <w:rPr>
          <w:sz w:val="22"/>
          <w:szCs w:val="22"/>
          <w:lang w:val="hr-HR"/>
        </w:rPr>
        <w:t xml:space="preserve"> </w:t>
      </w:r>
      <w:r w:rsidR="00734A6C" w:rsidRPr="00E27110">
        <w:rPr>
          <w:sz w:val="22"/>
          <w:szCs w:val="22"/>
          <w:lang w:val="hr-HR"/>
        </w:rPr>
        <w:t xml:space="preserve">6.1 </w:t>
      </w:r>
      <w:r w:rsidR="00830E5C" w:rsidRPr="00E27110">
        <w:rPr>
          <w:sz w:val="22"/>
          <w:szCs w:val="22"/>
          <w:lang w:val="hr-HR"/>
        </w:rPr>
        <w:t>i</w:t>
      </w:r>
      <w:r w:rsidR="00734A6C" w:rsidRPr="00E27110">
        <w:rPr>
          <w:sz w:val="22"/>
          <w:szCs w:val="22"/>
          <w:lang w:val="hr-HR"/>
        </w:rPr>
        <w:t xml:space="preserve"> 6.2 </w:t>
      </w:r>
      <w:r w:rsidR="00830E5C" w:rsidRPr="00E27110">
        <w:rPr>
          <w:sz w:val="22"/>
          <w:szCs w:val="22"/>
          <w:lang w:val="hr-HR"/>
        </w:rPr>
        <w:t xml:space="preserve">prije početka predavanja. Oba materijala trebaju biti izložena na </w:t>
      </w:r>
      <w:r w:rsidR="00550BEB">
        <w:rPr>
          <w:sz w:val="22"/>
          <w:szCs w:val="22"/>
          <w:lang w:val="hr-HR"/>
        </w:rPr>
        <w:t>preklopniku (</w:t>
      </w:r>
      <w:r w:rsidR="00830E5C" w:rsidRPr="00550BEB">
        <w:rPr>
          <w:i/>
          <w:sz w:val="22"/>
          <w:szCs w:val="22"/>
          <w:lang w:val="hr-HR"/>
        </w:rPr>
        <w:t>f</w:t>
      </w:r>
      <w:r w:rsidR="00734A6C" w:rsidRPr="00550BEB">
        <w:rPr>
          <w:i/>
          <w:sz w:val="22"/>
          <w:szCs w:val="22"/>
          <w:lang w:val="hr-HR"/>
        </w:rPr>
        <w:t>lipchart</w:t>
      </w:r>
      <w:r w:rsidR="00830E5C" w:rsidRPr="00550BEB">
        <w:rPr>
          <w:i/>
          <w:sz w:val="22"/>
          <w:szCs w:val="22"/>
          <w:lang w:val="hr-HR"/>
        </w:rPr>
        <w:t>u</w:t>
      </w:r>
      <w:r w:rsidR="00550BEB" w:rsidRPr="00550BEB">
        <w:rPr>
          <w:i/>
          <w:sz w:val="22"/>
          <w:szCs w:val="22"/>
          <w:lang w:val="hr-HR"/>
        </w:rPr>
        <w:t>)</w:t>
      </w:r>
      <w:r w:rsidR="00830E5C" w:rsidRPr="00E27110">
        <w:rPr>
          <w:sz w:val="22"/>
          <w:szCs w:val="22"/>
          <w:lang w:val="hr-HR"/>
        </w:rPr>
        <w:t xml:space="preserve"> ili projektoru kako bi nastavnik tijekom predavanja na njih mogao upućivati </w:t>
      </w:r>
      <w:r w:rsidR="00830E5C" w:rsidRPr="00550BEB">
        <w:rPr>
          <w:b/>
          <w:sz w:val="22"/>
          <w:szCs w:val="22"/>
          <w:lang w:val="hr-HR"/>
        </w:rPr>
        <w:t>učenike.</w:t>
      </w:r>
    </w:p>
    <w:p w:rsidR="00842F7B" w:rsidRPr="00E27110" w:rsidRDefault="00734A6C">
      <w:pPr>
        <w:shd w:val="clear" w:color="auto" w:fill="FFFFFF"/>
        <w:spacing w:before="82" w:line="264" w:lineRule="exact"/>
        <w:ind w:left="10"/>
        <w:jc w:val="both"/>
        <w:rPr>
          <w:lang w:val="hr-HR"/>
        </w:rPr>
      </w:pPr>
      <w:r w:rsidRPr="00550BEB">
        <w:rPr>
          <w:b/>
          <w:sz w:val="22"/>
          <w:szCs w:val="22"/>
          <w:lang w:val="hr-HR"/>
        </w:rPr>
        <w:t>A</w:t>
      </w:r>
      <w:r w:rsidR="00830E5C" w:rsidRPr="00550BEB">
        <w:rPr>
          <w:b/>
          <w:sz w:val="22"/>
          <w:szCs w:val="22"/>
          <w:lang w:val="hr-HR"/>
        </w:rPr>
        <w:t>pstraktni model je lakše razumjeti</w:t>
      </w:r>
      <w:r w:rsidR="00830E5C" w:rsidRPr="00E27110">
        <w:rPr>
          <w:sz w:val="22"/>
          <w:szCs w:val="22"/>
          <w:lang w:val="hr-HR"/>
        </w:rPr>
        <w:t xml:space="preserve"> ako ga se poveže s konkretnim primjerom. To najbolje funkcionira ako nastavnik izabere problem o kojem su učenici raspravljali u prethodnoj lekciji. Druga mogućnost je da nastavnik izabere priču, makar i izmišljenu, i to unaprijed pripremi. Demonstracije radi, ovdje navodimo uvodno predavanje o problemu smanjenja broja </w:t>
      </w:r>
      <w:r w:rsidR="00550BEB">
        <w:rPr>
          <w:sz w:val="22"/>
          <w:szCs w:val="22"/>
          <w:lang w:val="hr-HR"/>
        </w:rPr>
        <w:t>automobilskih nesreća (vidi 1. lekciju, tablicu učeničkih navoda</w:t>
      </w:r>
      <w:r w:rsidR="00830E5C" w:rsidRPr="00E27110">
        <w:rPr>
          <w:sz w:val="22"/>
          <w:szCs w:val="22"/>
          <w:lang w:val="hr-HR"/>
        </w:rPr>
        <w:t>).</w:t>
      </w:r>
    </w:p>
    <w:p w:rsidR="00842F7B" w:rsidRPr="00E27110" w:rsidRDefault="00830E5C">
      <w:pPr>
        <w:shd w:val="clear" w:color="auto" w:fill="FFFFFF"/>
        <w:spacing w:before="82" w:line="264" w:lineRule="exact"/>
        <w:ind w:left="14" w:right="24"/>
        <w:jc w:val="both"/>
        <w:rPr>
          <w:lang w:val="hr-HR"/>
        </w:rPr>
      </w:pPr>
      <w:r w:rsidRPr="00E27110">
        <w:rPr>
          <w:sz w:val="22"/>
          <w:szCs w:val="22"/>
          <w:lang w:val="hr-HR"/>
        </w:rPr>
        <w:t>Prije nego što krenu u pojedinosti, slušatelj</w:t>
      </w:r>
      <w:r w:rsidR="00550BEB">
        <w:rPr>
          <w:sz w:val="22"/>
          <w:szCs w:val="22"/>
          <w:lang w:val="hr-HR"/>
        </w:rPr>
        <w:t>i moraju dobiti potpunu opću sliku. Učenici pogledaju</w:t>
      </w:r>
      <w:r w:rsidRPr="00E27110">
        <w:rPr>
          <w:sz w:val="22"/>
          <w:szCs w:val="22"/>
          <w:lang w:val="hr-HR"/>
        </w:rPr>
        <w:t xml:space="preserve"> </w:t>
      </w:r>
      <w:r w:rsidR="00734A6C" w:rsidRPr="00E27110">
        <w:rPr>
          <w:sz w:val="22"/>
          <w:szCs w:val="22"/>
          <w:lang w:val="hr-HR"/>
        </w:rPr>
        <w:t xml:space="preserve"> </w:t>
      </w:r>
      <w:r w:rsidR="00734A6C" w:rsidRPr="00E27110">
        <w:rPr>
          <w:b/>
          <w:bCs/>
          <w:i/>
          <w:iCs/>
          <w:sz w:val="22"/>
          <w:szCs w:val="22"/>
          <w:lang w:val="hr-HR"/>
        </w:rPr>
        <w:t>&amp;</w:t>
      </w:r>
      <w:r w:rsidR="00550BEB">
        <w:rPr>
          <w:b/>
          <w:bCs/>
          <w:i/>
          <w:iCs/>
          <w:sz w:val="22"/>
          <w:szCs w:val="22"/>
          <w:lang w:val="hr-HR"/>
        </w:rPr>
        <w:t xml:space="preserve"> </w:t>
      </w:r>
      <w:r w:rsidR="00550BEB">
        <w:rPr>
          <w:bCs/>
          <w:iCs/>
          <w:sz w:val="22"/>
          <w:szCs w:val="22"/>
          <w:lang w:val="hr-HR"/>
        </w:rPr>
        <w:t>Radni</w:t>
      </w:r>
      <w:r w:rsidRPr="00E27110">
        <w:rPr>
          <w:bCs/>
          <w:iCs/>
          <w:sz w:val="22"/>
          <w:szCs w:val="22"/>
          <w:lang w:val="hr-HR"/>
        </w:rPr>
        <w:t xml:space="preserve"> materijal</w:t>
      </w:r>
      <w:r w:rsidRPr="00E27110">
        <w:rPr>
          <w:b/>
          <w:bCs/>
          <w:i/>
          <w:iCs/>
          <w:sz w:val="22"/>
          <w:szCs w:val="22"/>
          <w:lang w:val="hr-HR"/>
        </w:rPr>
        <w:t xml:space="preserve"> </w:t>
      </w:r>
      <w:r w:rsidR="00734A6C" w:rsidRPr="00E27110">
        <w:rPr>
          <w:sz w:val="22"/>
          <w:szCs w:val="22"/>
          <w:lang w:val="hr-HR"/>
        </w:rPr>
        <w:t xml:space="preserve">6.1. </w:t>
      </w:r>
      <w:r w:rsidRPr="00E27110">
        <w:rPr>
          <w:sz w:val="22"/>
          <w:szCs w:val="22"/>
          <w:lang w:val="hr-HR"/>
        </w:rPr>
        <w:t xml:space="preserve">Nastavnikovo objašnjenje uključuje sljedeće napomene: </w:t>
      </w:r>
    </w:p>
    <w:p w:rsidR="00842F7B" w:rsidRPr="00E27110" w:rsidRDefault="00830E5C">
      <w:pPr>
        <w:shd w:val="clear" w:color="auto" w:fill="FFFFFF"/>
        <w:spacing w:before="86" w:line="259" w:lineRule="exact"/>
        <w:ind w:left="408" w:right="24"/>
        <w:jc w:val="both"/>
        <w:rPr>
          <w:lang w:val="hr-HR"/>
        </w:rPr>
      </w:pPr>
      <w:r w:rsidRPr="00E27110">
        <w:rPr>
          <w:sz w:val="22"/>
          <w:szCs w:val="22"/>
          <w:lang w:val="hr-HR"/>
        </w:rPr>
        <w:t>Ovaj dijagram je model procesa političkog odlučivanja. Prikazuje različite faz</w:t>
      </w:r>
      <w:r w:rsidR="00550BEB">
        <w:rPr>
          <w:sz w:val="22"/>
          <w:szCs w:val="22"/>
          <w:lang w:val="hr-HR"/>
        </w:rPr>
        <w:t>e tog procesa. Proces počinje pri</w:t>
      </w:r>
      <w:r w:rsidRPr="00E27110">
        <w:rPr>
          <w:sz w:val="22"/>
          <w:szCs w:val="22"/>
          <w:lang w:val="hr-HR"/>
        </w:rPr>
        <w:t xml:space="preserve"> vrhu – </w:t>
      </w:r>
      <w:r w:rsidRPr="00E27110">
        <w:rPr>
          <w:i/>
          <w:sz w:val="22"/>
          <w:szCs w:val="22"/>
          <w:lang w:val="hr-HR"/>
        </w:rPr>
        <w:t xml:space="preserve">rasprava </w:t>
      </w:r>
      <w:r w:rsidR="00A61B4F" w:rsidRPr="00E27110">
        <w:rPr>
          <w:sz w:val="22"/>
          <w:szCs w:val="22"/>
          <w:lang w:val="hr-HR"/>
        </w:rPr>
        <w:t xml:space="preserve"> o tome što se smatra „</w:t>
      </w:r>
      <w:r w:rsidR="00A61B4F" w:rsidRPr="00E27110">
        <w:rPr>
          <w:i/>
          <w:sz w:val="22"/>
          <w:szCs w:val="22"/>
          <w:lang w:val="hr-HR"/>
        </w:rPr>
        <w:t xml:space="preserve">problemom“. </w:t>
      </w:r>
      <w:r w:rsidR="00550BEB">
        <w:rPr>
          <w:sz w:val="22"/>
          <w:szCs w:val="22"/>
          <w:lang w:val="hr-HR"/>
        </w:rPr>
        <w:t>To</w:t>
      </w:r>
      <w:r w:rsidR="00A61B4F" w:rsidRPr="00E27110">
        <w:rPr>
          <w:sz w:val="22"/>
          <w:szCs w:val="22"/>
          <w:lang w:val="hr-HR"/>
        </w:rPr>
        <w:t xml:space="preserve"> je rasprava o utvrđivanju programa</w:t>
      </w:r>
      <w:r w:rsidR="00A61B4F" w:rsidRPr="00E27110">
        <w:rPr>
          <w:i/>
          <w:sz w:val="22"/>
          <w:szCs w:val="22"/>
          <w:lang w:val="hr-HR"/>
        </w:rPr>
        <w:t xml:space="preserve"> </w:t>
      </w:r>
      <w:r w:rsidR="00550BEB">
        <w:rPr>
          <w:sz w:val="22"/>
          <w:szCs w:val="22"/>
          <w:lang w:val="hr-HR"/>
        </w:rPr>
        <w:t xml:space="preserve">koju smo vidjeli </w:t>
      </w:r>
      <w:r w:rsidR="00A61B4F" w:rsidRPr="00E27110">
        <w:rPr>
          <w:sz w:val="22"/>
          <w:szCs w:val="22"/>
          <w:lang w:val="hr-HR"/>
        </w:rPr>
        <w:t>u prethodnoj lekciji</w:t>
      </w:r>
      <w:r w:rsidR="00550BEB">
        <w:rPr>
          <w:sz w:val="22"/>
          <w:szCs w:val="22"/>
          <w:lang w:val="hr-HR"/>
        </w:rPr>
        <w:t xml:space="preserve">. Jednom kada problem dospije u program, </w:t>
      </w:r>
      <w:r w:rsidR="00A61B4F" w:rsidRPr="00E27110">
        <w:rPr>
          <w:sz w:val="22"/>
          <w:szCs w:val="22"/>
          <w:lang w:val="hr-HR"/>
        </w:rPr>
        <w:t xml:space="preserve">počinje rasprava o </w:t>
      </w:r>
      <w:r w:rsidR="00550BEB">
        <w:rPr>
          <w:sz w:val="22"/>
          <w:szCs w:val="22"/>
          <w:lang w:val="hr-HR"/>
        </w:rPr>
        <w:t>is</w:t>
      </w:r>
      <w:r w:rsidR="00A61B4F" w:rsidRPr="00E27110">
        <w:rPr>
          <w:sz w:val="22"/>
          <w:szCs w:val="22"/>
          <w:lang w:val="hr-HR"/>
        </w:rPr>
        <w:t>prav</w:t>
      </w:r>
      <w:r w:rsidR="00550BEB">
        <w:rPr>
          <w:sz w:val="22"/>
          <w:szCs w:val="22"/>
          <w:lang w:val="hr-HR"/>
        </w:rPr>
        <w:t>n</w:t>
      </w:r>
      <w:r w:rsidR="00A61B4F" w:rsidRPr="00E27110">
        <w:rPr>
          <w:sz w:val="22"/>
          <w:szCs w:val="22"/>
          <w:lang w:val="hr-HR"/>
        </w:rPr>
        <w:t>om rješenju.</w:t>
      </w:r>
      <w:r w:rsidR="00A61B4F" w:rsidRPr="00E27110">
        <w:rPr>
          <w:i/>
          <w:sz w:val="22"/>
          <w:szCs w:val="22"/>
          <w:lang w:val="hr-HR"/>
        </w:rPr>
        <w:t xml:space="preserve"> </w:t>
      </w:r>
    </w:p>
    <w:p w:rsidR="00842F7B" w:rsidRPr="00E27110" w:rsidRDefault="002F28BB">
      <w:pPr>
        <w:shd w:val="clear" w:color="auto" w:fill="FFFFFF"/>
        <w:spacing w:before="96"/>
        <w:ind w:left="403"/>
        <w:rPr>
          <w:lang w:val="hr-HR"/>
        </w:rPr>
      </w:pPr>
      <w:r w:rsidRPr="00E27110">
        <w:rPr>
          <w:sz w:val="22"/>
          <w:szCs w:val="22"/>
          <w:lang w:val="hr-HR"/>
        </w:rPr>
        <w:lastRenderedPageBreak/>
        <w:t>I</w:t>
      </w:r>
      <w:r w:rsidR="00A61B4F" w:rsidRPr="00E27110">
        <w:rPr>
          <w:sz w:val="22"/>
          <w:szCs w:val="22"/>
          <w:lang w:val="hr-HR"/>
        </w:rPr>
        <w:t xml:space="preserve">shod ove rasprave je </w:t>
      </w:r>
      <w:r w:rsidR="00734A6C" w:rsidRPr="00E27110">
        <w:rPr>
          <w:i/>
          <w:iCs/>
          <w:sz w:val="22"/>
          <w:szCs w:val="22"/>
          <w:lang w:val="hr-HR"/>
        </w:rPr>
        <w:t>o</w:t>
      </w:r>
      <w:r w:rsidR="00A61B4F" w:rsidRPr="00E27110">
        <w:rPr>
          <w:i/>
          <w:iCs/>
          <w:sz w:val="22"/>
          <w:szCs w:val="22"/>
          <w:lang w:val="hr-HR"/>
        </w:rPr>
        <w:t>dluka</w:t>
      </w:r>
      <w:r w:rsidR="00734A6C" w:rsidRPr="00E27110">
        <w:rPr>
          <w:i/>
          <w:iCs/>
          <w:sz w:val="22"/>
          <w:szCs w:val="22"/>
          <w:lang w:val="hr-HR"/>
        </w:rPr>
        <w:t xml:space="preserve"> </w:t>
      </w:r>
      <w:r w:rsidR="00A61B4F" w:rsidRPr="00E27110">
        <w:rPr>
          <w:sz w:val="22"/>
          <w:szCs w:val="22"/>
          <w:lang w:val="hr-HR"/>
        </w:rPr>
        <w:t>–</w:t>
      </w:r>
      <w:r w:rsidR="00734A6C" w:rsidRPr="00E27110">
        <w:rPr>
          <w:sz w:val="22"/>
          <w:szCs w:val="22"/>
          <w:lang w:val="hr-HR"/>
        </w:rPr>
        <w:t xml:space="preserve"> </w:t>
      </w:r>
      <w:r w:rsidR="00A61B4F" w:rsidRPr="00E27110">
        <w:rPr>
          <w:sz w:val="22"/>
          <w:szCs w:val="22"/>
          <w:lang w:val="hr-HR"/>
        </w:rPr>
        <w:t>na primjer zakon, ili neka konkretna radnja.</w:t>
      </w:r>
    </w:p>
    <w:p w:rsidR="00842F7B" w:rsidRPr="00E27110" w:rsidRDefault="00734A6C">
      <w:pPr>
        <w:shd w:val="clear" w:color="auto" w:fill="FFFFFF"/>
        <w:spacing w:before="600"/>
        <w:ind w:right="29"/>
        <w:jc w:val="right"/>
        <w:rPr>
          <w:lang w:val="hr-HR"/>
        </w:rPr>
      </w:pPr>
      <w:r w:rsidRPr="00E27110">
        <w:rPr>
          <w:rFonts w:ascii="Courier New" w:hAnsi="Courier New" w:cs="Courier New"/>
          <w:sz w:val="22"/>
          <w:szCs w:val="22"/>
          <w:lang w:val="hr-HR"/>
        </w:rPr>
        <w:t>165</w:t>
      </w:r>
    </w:p>
    <w:p w:rsidR="00842F7B" w:rsidRPr="00E27110" w:rsidRDefault="00842F7B">
      <w:pPr>
        <w:shd w:val="clear" w:color="auto" w:fill="FFFFFF"/>
        <w:spacing w:before="600"/>
        <w:ind w:right="29"/>
        <w:jc w:val="right"/>
        <w:rPr>
          <w:lang w:val="hr-HR"/>
        </w:rPr>
        <w:sectPr w:rsidR="00842F7B" w:rsidRPr="00E27110">
          <w:pgSz w:w="11909" w:h="16834"/>
          <w:pgMar w:top="534" w:right="1409" w:bottom="360" w:left="1413" w:header="720" w:footer="720" w:gutter="0"/>
          <w:cols w:space="60"/>
          <w:noEndnote/>
        </w:sectPr>
      </w:pPr>
    </w:p>
    <w:p w:rsidR="00842F7B" w:rsidRPr="00E27110" w:rsidRDefault="002F28BB">
      <w:pPr>
        <w:shd w:val="clear" w:color="auto" w:fill="FFFFFF"/>
        <w:rPr>
          <w:lang w:val="hr-HR"/>
        </w:rPr>
      </w:pPr>
      <w:r w:rsidRPr="00E27110">
        <w:rPr>
          <w:sz w:val="18"/>
          <w:szCs w:val="18"/>
          <w:lang w:val="hr-HR"/>
        </w:rPr>
        <w:lastRenderedPageBreak/>
        <w:t>Sudjelovanje u demokraciji</w:t>
      </w:r>
    </w:p>
    <w:p w:rsidR="00842F7B" w:rsidRPr="00E27110" w:rsidRDefault="00550BEB">
      <w:pPr>
        <w:shd w:val="clear" w:color="auto" w:fill="FFFFFF"/>
        <w:spacing w:before="398" w:line="259" w:lineRule="exact"/>
        <w:ind w:left="413" w:right="38"/>
        <w:jc w:val="both"/>
        <w:rPr>
          <w:lang w:val="hr-HR"/>
        </w:rPr>
      </w:pPr>
      <w:r>
        <w:rPr>
          <w:spacing w:val="-1"/>
          <w:sz w:val="22"/>
          <w:szCs w:val="22"/>
          <w:lang w:val="hr-HR"/>
        </w:rPr>
        <w:t>O</w:t>
      </w:r>
      <w:r w:rsidR="002F28BB" w:rsidRPr="00E27110">
        <w:rPr>
          <w:spacing w:val="-1"/>
          <w:sz w:val="22"/>
          <w:szCs w:val="22"/>
          <w:lang w:val="hr-HR"/>
        </w:rPr>
        <w:t xml:space="preserve">dluka se potom </w:t>
      </w:r>
      <w:r w:rsidR="002F28BB" w:rsidRPr="00E27110">
        <w:rPr>
          <w:i/>
          <w:iCs/>
          <w:spacing w:val="-1"/>
          <w:sz w:val="22"/>
          <w:szCs w:val="22"/>
          <w:lang w:val="hr-HR"/>
        </w:rPr>
        <w:t>provodi</w:t>
      </w:r>
      <w:r w:rsidR="00734A6C" w:rsidRPr="00E27110">
        <w:rPr>
          <w:i/>
          <w:iCs/>
          <w:spacing w:val="-1"/>
          <w:sz w:val="22"/>
          <w:szCs w:val="22"/>
          <w:lang w:val="hr-HR"/>
        </w:rPr>
        <w:t xml:space="preserve"> </w:t>
      </w:r>
      <w:r w:rsidR="002F28BB" w:rsidRPr="00E27110">
        <w:rPr>
          <w:spacing w:val="-1"/>
          <w:sz w:val="22"/>
          <w:szCs w:val="22"/>
          <w:lang w:val="hr-HR"/>
        </w:rPr>
        <w:t>–</w:t>
      </w:r>
      <w:r w:rsidR="00734A6C" w:rsidRPr="00E27110">
        <w:rPr>
          <w:spacing w:val="-1"/>
          <w:sz w:val="22"/>
          <w:szCs w:val="22"/>
          <w:lang w:val="hr-HR"/>
        </w:rPr>
        <w:t xml:space="preserve"> </w:t>
      </w:r>
      <w:r w:rsidR="002F28BB" w:rsidRPr="00E27110">
        <w:rPr>
          <w:spacing w:val="-1"/>
          <w:sz w:val="22"/>
          <w:szCs w:val="22"/>
          <w:lang w:val="hr-HR"/>
        </w:rPr>
        <w:t>počinje djelovati.</w:t>
      </w:r>
      <w:r w:rsidR="00734A6C" w:rsidRPr="00E27110">
        <w:rPr>
          <w:spacing w:val="-1"/>
          <w:sz w:val="22"/>
          <w:szCs w:val="22"/>
          <w:lang w:val="hr-HR"/>
        </w:rPr>
        <w:t xml:space="preserve"> </w:t>
      </w:r>
      <w:r w:rsidR="002F28BB" w:rsidRPr="00E27110">
        <w:rPr>
          <w:spacing w:val="-1"/>
          <w:sz w:val="22"/>
          <w:szCs w:val="22"/>
          <w:lang w:val="hr-HR"/>
        </w:rPr>
        <w:t>Proizvodi učinke. Na primjer, novi se zakon počinje primjenjivati, ili se gradi nova bolnica.</w:t>
      </w:r>
    </w:p>
    <w:p w:rsidR="00842F7B" w:rsidRPr="00E27110" w:rsidRDefault="00550BEB">
      <w:pPr>
        <w:shd w:val="clear" w:color="auto" w:fill="FFFFFF"/>
        <w:spacing w:before="48" w:line="259" w:lineRule="exact"/>
        <w:ind w:left="413" w:right="24"/>
        <w:jc w:val="both"/>
        <w:rPr>
          <w:lang w:val="hr-HR"/>
        </w:rPr>
      </w:pPr>
      <w:r>
        <w:rPr>
          <w:sz w:val="22"/>
          <w:szCs w:val="22"/>
          <w:lang w:val="hr-HR"/>
        </w:rPr>
        <w:t>Ljudi uskoro izgrađuju</w:t>
      </w:r>
      <w:r w:rsidR="002F28BB" w:rsidRPr="00E27110">
        <w:rPr>
          <w:sz w:val="22"/>
          <w:szCs w:val="22"/>
          <w:lang w:val="hr-HR"/>
        </w:rPr>
        <w:t xml:space="preserve"> svoje </w:t>
      </w:r>
      <w:r w:rsidR="002F28BB" w:rsidRPr="00E27110">
        <w:rPr>
          <w:i/>
          <w:iCs/>
          <w:sz w:val="22"/>
          <w:szCs w:val="22"/>
          <w:lang w:val="hr-HR"/>
        </w:rPr>
        <w:t>mišljenje.</w:t>
      </w:r>
      <w:r w:rsidR="00734A6C" w:rsidRPr="00E27110">
        <w:rPr>
          <w:i/>
          <w:iCs/>
          <w:sz w:val="22"/>
          <w:szCs w:val="22"/>
          <w:lang w:val="hr-HR"/>
        </w:rPr>
        <w:t xml:space="preserve"> </w:t>
      </w:r>
      <w:r w:rsidR="002F28BB" w:rsidRPr="00E27110">
        <w:rPr>
          <w:iCs/>
          <w:sz w:val="22"/>
          <w:szCs w:val="22"/>
          <w:lang w:val="hr-HR"/>
        </w:rPr>
        <w:t>Slažu li se s tom odlukom sada kada mogu vidjeti njen učinak? Na primjer, ispunjava li ona njihove interese?</w:t>
      </w:r>
    </w:p>
    <w:p w:rsidR="00842F7B" w:rsidRPr="00E27110" w:rsidRDefault="00550BEB">
      <w:pPr>
        <w:shd w:val="clear" w:color="auto" w:fill="FFFFFF"/>
        <w:spacing w:before="48" w:line="259" w:lineRule="exact"/>
        <w:ind w:left="413" w:right="24"/>
        <w:jc w:val="both"/>
        <w:rPr>
          <w:lang w:val="hr-HR"/>
        </w:rPr>
      </w:pPr>
      <w:r>
        <w:rPr>
          <w:sz w:val="22"/>
          <w:szCs w:val="22"/>
          <w:lang w:val="hr-HR"/>
        </w:rPr>
        <w:t>Prije ili kasnije dolazi</w:t>
      </w:r>
      <w:r w:rsidR="002F28BB" w:rsidRPr="00E27110">
        <w:rPr>
          <w:sz w:val="22"/>
          <w:szCs w:val="22"/>
          <w:lang w:val="hr-HR"/>
        </w:rPr>
        <w:t xml:space="preserve"> do nekih </w:t>
      </w:r>
      <w:r w:rsidR="00734A6C" w:rsidRPr="00E27110">
        <w:rPr>
          <w:i/>
          <w:iCs/>
          <w:sz w:val="22"/>
          <w:szCs w:val="22"/>
          <w:lang w:val="hr-HR"/>
        </w:rPr>
        <w:t>rea</w:t>
      </w:r>
      <w:r w:rsidR="002F28BB" w:rsidRPr="00E27110">
        <w:rPr>
          <w:i/>
          <w:iCs/>
          <w:sz w:val="22"/>
          <w:szCs w:val="22"/>
          <w:lang w:val="hr-HR"/>
        </w:rPr>
        <w:t>kcija.</w:t>
      </w:r>
      <w:r w:rsidR="00734A6C" w:rsidRPr="00E27110">
        <w:rPr>
          <w:i/>
          <w:iCs/>
          <w:sz w:val="22"/>
          <w:szCs w:val="22"/>
          <w:lang w:val="hr-HR"/>
        </w:rPr>
        <w:t xml:space="preserve"> </w:t>
      </w:r>
      <w:r w:rsidR="002F28BB" w:rsidRPr="00E27110">
        <w:rPr>
          <w:iCs/>
          <w:sz w:val="22"/>
          <w:szCs w:val="22"/>
          <w:lang w:val="hr-HR"/>
        </w:rPr>
        <w:t xml:space="preserve">To mogu biti prijateljski ili kritički osvrti u medijima, izjave političara, ili </w:t>
      </w:r>
      <w:r w:rsidR="00877B0C" w:rsidRPr="00E27110">
        <w:rPr>
          <w:iCs/>
          <w:sz w:val="22"/>
          <w:szCs w:val="22"/>
          <w:lang w:val="hr-HR"/>
        </w:rPr>
        <w:t>prosvjedi.</w:t>
      </w:r>
    </w:p>
    <w:p w:rsidR="00877B0C" w:rsidRPr="00E27110" w:rsidRDefault="00550BEB">
      <w:pPr>
        <w:shd w:val="clear" w:color="auto" w:fill="FFFFFF"/>
        <w:spacing w:before="48" w:line="259" w:lineRule="exact"/>
        <w:ind w:left="403" w:right="24"/>
        <w:jc w:val="both"/>
        <w:rPr>
          <w:sz w:val="22"/>
          <w:szCs w:val="22"/>
          <w:lang w:val="hr-HR"/>
        </w:rPr>
      </w:pPr>
      <w:r>
        <w:rPr>
          <w:sz w:val="22"/>
          <w:szCs w:val="22"/>
          <w:lang w:val="hr-HR"/>
        </w:rPr>
        <w:t>R</w:t>
      </w:r>
      <w:r w:rsidR="00877B0C" w:rsidRPr="00E27110">
        <w:rPr>
          <w:sz w:val="22"/>
          <w:szCs w:val="22"/>
          <w:lang w:val="hr-HR"/>
        </w:rPr>
        <w:t xml:space="preserve">eakcije mogu dovesti do </w:t>
      </w:r>
      <w:r w:rsidR="00877B0C" w:rsidRPr="00E27110">
        <w:rPr>
          <w:i/>
          <w:sz w:val="22"/>
          <w:szCs w:val="22"/>
          <w:lang w:val="hr-HR"/>
        </w:rPr>
        <w:t>nove rasprave</w:t>
      </w:r>
      <w:r w:rsidR="00877B0C" w:rsidRPr="00E27110">
        <w:rPr>
          <w:sz w:val="22"/>
          <w:szCs w:val="22"/>
          <w:lang w:val="hr-HR"/>
        </w:rPr>
        <w:t xml:space="preserve"> o tome koje </w:t>
      </w:r>
      <w:r w:rsidR="00877B0C" w:rsidRPr="00E27110">
        <w:rPr>
          <w:i/>
          <w:iCs/>
          <w:sz w:val="22"/>
          <w:szCs w:val="22"/>
          <w:lang w:val="hr-HR"/>
        </w:rPr>
        <w:t>probleme</w:t>
      </w:r>
      <w:r w:rsidR="00734A6C" w:rsidRPr="00E27110">
        <w:rPr>
          <w:i/>
          <w:iCs/>
          <w:sz w:val="22"/>
          <w:szCs w:val="22"/>
          <w:lang w:val="hr-HR"/>
        </w:rPr>
        <w:t xml:space="preserve"> </w:t>
      </w:r>
      <w:r w:rsidR="00877B0C" w:rsidRPr="00E27110">
        <w:rPr>
          <w:sz w:val="22"/>
          <w:szCs w:val="22"/>
          <w:lang w:val="hr-HR"/>
        </w:rPr>
        <w:t>bi trebalo uključiti u politički program. Možda neki ljudi s</w:t>
      </w:r>
      <w:r>
        <w:rPr>
          <w:sz w:val="22"/>
          <w:szCs w:val="22"/>
          <w:lang w:val="hr-HR"/>
        </w:rPr>
        <w:t xml:space="preserve">matraju da izvorni problem </w:t>
      </w:r>
      <w:r w:rsidR="00877B0C" w:rsidRPr="00E27110">
        <w:rPr>
          <w:sz w:val="22"/>
          <w:szCs w:val="22"/>
          <w:lang w:val="hr-HR"/>
        </w:rPr>
        <w:t>nikada</w:t>
      </w:r>
      <w:r>
        <w:rPr>
          <w:sz w:val="22"/>
          <w:szCs w:val="22"/>
          <w:lang w:val="hr-HR"/>
        </w:rPr>
        <w:t xml:space="preserve"> nije</w:t>
      </w:r>
      <w:r w:rsidR="00877B0C" w:rsidRPr="00E27110">
        <w:rPr>
          <w:sz w:val="22"/>
          <w:szCs w:val="22"/>
          <w:lang w:val="hr-HR"/>
        </w:rPr>
        <w:t xml:space="preserve"> ni bio riješen, a možda su se stvari i pogoršale. Ili su poduzete mjere proizvele neke popratne učinke koji su </w:t>
      </w:r>
      <w:r>
        <w:rPr>
          <w:sz w:val="22"/>
          <w:szCs w:val="22"/>
          <w:lang w:val="hr-HR"/>
        </w:rPr>
        <w:t>uzrokovali nove probleme</w:t>
      </w:r>
      <w:r w:rsidR="00877B0C" w:rsidRPr="00E27110">
        <w:rPr>
          <w:sz w:val="22"/>
          <w:szCs w:val="22"/>
          <w:lang w:val="hr-HR"/>
        </w:rPr>
        <w:t>. Politika se događa u ciklusima; neki problemi se stalno moraju rješavati, a neka rješenja se moraju poboljšati.</w:t>
      </w:r>
      <w:r>
        <w:rPr>
          <w:sz w:val="22"/>
          <w:szCs w:val="22"/>
          <w:lang w:val="hr-HR"/>
        </w:rPr>
        <w:t xml:space="preserve"> Dakle, c</w:t>
      </w:r>
      <w:r w:rsidR="00877B0C" w:rsidRPr="00E27110">
        <w:rPr>
          <w:sz w:val="22"/>
          <w:szCs w:val="22"/>
          <w:lang w:val="hr-HR"/>
        </w:rPr>
        <w:t>iklus pokazuje da je politika vrlo p</w:t>
      </w:r>
      <w:r>
        <w:rPr>
          <w:sz w:val="22"/>
          <w:szCs w:val="22"/>
          <w:lang w:val="hr-HR"/>
        </w:rPr>
        <w:t>raktičan posao koji se odvija prema obrascu pokušaj - pogreška</w:t>
      </w:r>
      <w:r w:rsidR="00877B0C" w:rsidRPr="00E27110">
        <w:rPr>
          <w:sz w:val="22"/>
          <w:szCs w:val="22"/>
          <w:lang w:val="hr-HR"/>
        </w:rPr>
        <w:t xml:space="preserve">. </w:t>
      </w:r>
    </w:p>
    <w:p w:rsidR="00842F7B" w:rsidRPr="00E27110" w:rsidRDefault="00877B0C">
      <w:pPr>
        <w:shd w:val="clear" w:color="auto" w:fill="FFFFFF"/>
        <w:spacing w:before="48" w:line="259" w:lineRule="exact"/>
        <w:ind w:left="403" w:right="24"/>
        <w:jc w:val="both"/>
        <w:rPr>
          <w:lang w:val="hr-HR"/>
        </w:rPr>
      </w:pPr>
      <w:r w:rsidRPr="00E27110">
        <w:rPr>
          <w:sz w:val="22"/>
          <w:szCs w:val="22"/>
          <w:lang w:val="hr-HR"/>
        </w:rPr>
        <w:t xml:space="preserve">Međutim, moguće je </w:t>
      </w:r>
      <w:r w:rsidR="00550BEB">
        <w:rPr>
          <w:sz w:val="22"/>
          <w:szCs w:val="22"/>
          <w:lang w:val="hr-HR"/>
        </w:rPr>
        <w:t>i</w:t>
      </w:r>
      <w:r w:rsidRPr="00E27110">
        <w:rPr>
          <w:sz w:val="22"/>
          <w:szCs w:val="22"/>
          <w:lang w:val="hr-HR"/>
        </w:rPr>
        <w:t xml:space="preserve"> da proces bude </w:t>
      </w:r>
      <w:r w:rsidRPr="00E27110">
        <w:rPr>
          <w:i/>
          <w:sz w:val="22"/>
          <w:szCs w:val="22"/>
          <w:lang w:val="hr-HR"/>
        </w:rPr>
        <w:t xml:space="preserve">okončan </w:t>
      </w:r>
      <w:r w:rsidRPr="00E27110">
        <w:rPr>
          <w:sz w:val="22"/>
          <w:szCs w:val="22"/>
          <w:lang w:val="hr-HR"/>
        </w:rPr>
        <w:t xml:space="preserve">(konac neke konkretne politike). Možda je odluka bila dobra i problem je riješen – ili se problemu nije posvetila dovoljna pažnja </w:t>
      </w:r>
      <w:r w:rsidR="00550BEB">
        <w:rPr>
          <w:sz w:val="22"/>
          <w:szCs w:val="22"/>
          <w:lang w:val="hr-HR"/>
        </w:rPr>
        <w:t>osiguravanjem daljnjih politič</w:t>
      </w:r>
      <w:r w:rsidRPr="00E27110">
        <w:rPr>
          <w:sz w:val="22"/>
          <w:szCs w:val="22"/>
          <w:lang w:val="hr-HR"/>
        </w:rPr>
        <w:t>ki</w:t>
      </w:r>
      <w:r w:rsidR="00550BEB">
        <w:rPr>
          <w:sz w:val="22"/>
          <w:szCs w:val="22"/>
          <w:lang w:val="hr-HR"/>
        </w:rPr>
        <w:t>h napora</w:t>
      </w:r>
      <w:r w:rsidRPr="00E27110">
        <w:rPr>
          <w:sz w:val="22"/>
          <w:szCs w:val="22"/>
          <w:lang w:val="hr-HR"/>
        </w:rPr>
        <w:t>.</w:t>
      </w:r>
    </w:p>
    <w:p w:rsidR="00842F7B" w:rsidRPr="00E27110" w:rsidRDefault="00877B0C">
      <w:pPr>
        <w:shd w:val="clear" w:color="auto" w:fill="FFFFFF"/>
        <w:spacing w:before="53" w:line="259" w:lineRule="exact"/>
        <w:ind w:left="14" w:right="24"/>
        <w:jc w:val="both"/>
        <w:rPr>
          <w:sz w:val="22"/>
          <w:szCs w:val="22"/>
          <w:lang w:val="hr-HR"/>
        </w:rPr>
      </w:pPr>
      <w:r w:rsidRPr="00E27110">
        <w:rPr>
          <w:sz w:val="22"/>
          <w:szCs w:val="22"/>
          <w:lang w:val="hr-HR"/>
        </w:rPr>
        <w:t xml:space="preserve">Učenici mogu postavljati pitanja o stvarima koje </w:t>
      </w:r>
      <w:r w:rsidR="00900917" w:rsidRPr="00E27110">
        <w:rPr>
          <w:sz w:val="22"/>
          <w:szCs w:val="22"/>
          <w:lang w:val="hr-HR"/>
        </w:rPr>
        <w:t>nisu s</w:t>
      </w:r>
      <w:r w:rsidR="00641FD7">
        <w:rPr>
          <w:sz w:val="22"/>
          <w:szCs w:val="22"/>
          <w:lang w:val="hr-HR"/>
        </w:rPr>
        <w:t>asvim razumjeli. Nastavnik mora</w:t>
      </w:r>
      <w:r w:rsidR="00900917" w:rsidRPr="00E27110">
        <w:rPr>
          <w:sz w:val="22"/>
          <w:szCs w:val="22"/>
          <w:lang w:val="hr-HR"/>
        </w:rPr>
        <w:t xml:space="preserve"> odlučiti koja pitanja je najbo</w:t>
      </w:r>
      <w:r w:rsidR="00641FD7">
        <w:rPr>
          <w:sz w:val="22"/>
          <w:szCs w:val="22"/>
          <w:lang w:val="hr-HR"/>
        </w:rPr>
        <w:t xml:space="preserve">lje </w:t>
      </w:r>
      <w:r w:rsidR="00900917" w:rsidRPr="00E27110">
        <w:rPr>
          <w:sz w:val="22"/>
          <w:szCs w:val="22"/>
          <w:lang w:val="hr-HR"/>
        </w:rPr>
        <w:t>riješiti</w:t>
      </w:r>
      <w:r w:rsidR="00641FD7">
        <w:rPr>
          <w:sz w:val="22"/>
          <w:szCs w:val="22"/>
          <w:lang w:val="hr-HR"/>
        </w:rPr>
        <w:t xml:space="preserve"> odmah</w:t>
      </w:r>
      <w:r w:rsidR="00900917" w:rsidRPr="00E27110">
        <w:rPr>
          <w:sz w:val="22"/>
          <w:szCs w:val="22"/>
          <w:lang w:val="hr-HR"/>
        </w:rPr>
        <w:t xml:space="preserve">, a na koja je bolje odgovoriti nakon što se </w:t>
      </w:r>
      <w:r w:rsidR="00641FD7">
        <w:rPr>
          <w:sz w:val="22"/>
          <w:szCs w:val="22"/>
          <w:lang w:val="hr-HR"/>
        </w:rPr>
        <w:t>navede</w:t>
      </w:r>
      <w:r w:rsidR="00900917" w:rsidRPr="00E27110">
        <w:rPr>
          <w:sz w:val="22"/>
          <w:szCs w:val="22"/>
          <w:lang w:val="hr-HR"/>
        </w:rPr>
        <w:t xml:space="preserve"> </w:t>
      </w:r>
      <w:r w:rsidR="00641FD7">
        <w:rPr>
          <w:sz w:val="22"/>
          <w:szCs w:val="22"/>
          <w:lang w:val="hr-HR"/>
        </w:rPr>
        <w:t xml:space="preserve">konkretan </w:t>
      </w:r>
      <w:r w:rsidR="00900917" w:rsidRPr="00E27110">
        <w:rPr>
          <w:sz w:val="22"/>
          <w:szCs w:val="22"/>
          <w:lang w:val="hr-HR"/>
        </w:rPr>
        <w:t xml:space="preserve">primjer. </w:t>
      </w:r>
    </w:p>
    <w:p w:rsidR="00842F7B" w:rsidRPr="00E27110" w:rsidRDefault="00900917" w:rsidP="00900917">
      <w:pPr>
        <w:shd w:val="clear" w:color="auto" w:fill="FFFFFF"/>
        <w:spacing w:before="48" w:line="259" w:lineRule="exact"/>
        <w:ind w:right="19"/>
        <w:jc w:val="both"/>
        <w:rPr>
          <w:lang w:val="hr-HR"/>
        </w:rPr>
      </w:pPr>
      <w:r w:rsidRPr="00E27110">
        <w:rPr>
          <w:lang w:val="hr-HR"/>
        </w:rPr>
        <w:t>U drugom koraku</w:t>
      </w:r>
      <w:r w:rsidR="00641FD7">
        <w:rPr>
          <w:lang w:val="hr-HR"/>
        </w:rPr>
        <w:t>, nastavnik daje primjer koji pri</w:t>
      </w:r>
      <w:r w:rsidRPr="00E27110">
        <w:rPr>
          <w:lang w:val="hr-HR"/>
        </w:rPr>
        <w:t>kazuje model. Ovdje ima dosta ponavljanja</w:t>
      </w:r>
      <w:r w:rsidR="00641FD7">
        <w:rPr>
          <w:lang w:val="hr-HR"/>
        </w:rPr>
        <w:t>,</w:t>
      </w:r>
      <w:r w:rsidRPr="00E27110">
        <w:rPr>
          <w:lang w:val="hr-HR"/>
        </w:rPr>
        <w:t xml:space="preserve"> što doprinosi jasnoći i razumijevanju. Kategorije su povezane s ključnim pitanjima i pojedinostima. </w:t>
      </w:r>
      <w:r w:rsidR="00734A6C" w:rsidRPr="00E27110">
        <w:rPr>
          <w:b/>
          <w:bCs/>
          <w:i/>
          <w:iCs/>
          <w:sz w:val="22"/>
          <w:szCs w:val="22"/>
          <w:lang w:val="hr-HR"/>
        </w:rPr>
        <w:t>&amp;</w:t>
      </w:r>
      <w:r w:rsidRPr="00E27110">
        <w:rPr>
          <w:b/>
          <w:bCs/>
          <w:i/>
          <w:iCs/>
          <w:sz w:val="22"/>
          <w:szCs w:val="22"/>
          <w:lang w:val="hr-HR"/>
        </w:rPr>
        <w:t xml:space="preserve"> </w:t>
      </w:r>
      <w:r w:rsidR="00641FD7">
        <w:rPr>
          <w:sz w:val="22"/>
          <w:szCs w:val="22"/>
          <w:lang w:val="hr-HR"/>
        </w:rPr>
        <w:t>Radni</w:t>
      </w:r>
      <w:r w:rsidRPr="00E27110">
        <w:rPr>
          <w:sz w:val="22"/>
          <w:szCs w:val="22"/>
          <w:lang w:val="hr-HR"/>
        </w:rPr>
        <w:t xml:space="preserve"> materijal</w:t>
      </w:r>
      <w:r w:rsidR="00641FD7">
        <w:rPr>
          <w:sz w:val="22"/>
          <w:szCs w:val="22"/>
          <w:lang w:val="hr-HR"/>
        </w:rPr>
        <w:t xml:space="preserve"> za učenike</w:t>
      </w:r>
      <w:r w:rsidRPr="00E27110">
        <w:rPr>
          <w:sz w:val="22"/>
          <w:szCs w:val="22"/>
          <w:lang w:val="hr-HR"/>
        </w:rPr>
        <w:t xml:space="preserve"> </w:t>
      </w:r>
      <w:r w:rsidR="00734A6C" w:rsidRPr="00E27110">
        <w:rPr>
          <w:sz w:val="22"/>
          <w:szCs w:val="22"/>
          <w:lang w:val="hr-HR"/>
        </w:rPr>
        <w:t xml:space="preserve">6.2 </w:t>
      </w:r>
      <w:r w:rsidRPr="00E27110">
        <w:rPr>
          <w:sz w:val="22"/>
          <w:szCs w:val="22"/>
          <w:lang w:val="hr-HR"/>
        </w:rPr>
        <w:t>potkrepljuje predavanje.</w:t>
      </w:r>
    </w:p>
    <w:p w:rsidR="00842F7B" w:rsidRPr="00E27110" w:rsidRDefault="00900917">
      <w:pPr>
        <w:shd w:val="clear" w:color="auto" w:fill="FFFFFF"/>
        <w:spacing w:before="53" w:line="259" w:lineRule="exact"/>
        <w:ind w:left="14" w:right="24"/>
        <w:jc w:val="both"/>
        <w:rPr>
          <w:lang w:val="hr-HR"/>
        </w:rPr>
      </w:pPr>
      <w:r w:rsidRPr="00E27110">
        <w:rPr>
          <w:spacing w:val="-1"/>
          <w:sz w:val="22"/>
          <w:szCs w:val="22"/>
          <w:lang w:val="hr-HR"/>
        </w:rPr>
        <w:t xml:space="preserve">Kao primjer se navodi jedan izmišljeni slučaj. </w:t>
      </w:r>
      <w:r w:rsidR="00045D74" w:rsidRPr="00E27110">
        <w:rPr>
          <w:spacing w:val="-1"/>
          <w:sz w:val="22"/>
          <w:szCs w:val="22"/>
          <w:lang w:val="hr-HR"/>
        </w:rPr>
        <w:t>Upućuje</w:t>
      </w:r>
      <w:r w:rsidR="00641FD7">
        <w:rPr>
          <w:spacing w:val="-1"/>
          <w:sz w:val="22"/>
          <w:szCs w:val="22"/>
          <w:lang w:val="hr-HR"/>
        </w:rPr>
        <w:t xml:space="preserve"> na primjer iz 1. l</w:t>
      </w:r>
      <w:r w:rsidR="009A2AE7" w:rsidRPr="00E27110">
        <w:rPr>
          <w:spacing w:val="-1"/>
          <w:sz w:val="22"/>
          <w:szCs w:val="22"/>
          <w:lang w:val="hr-HR"/>
        </w:rPr>
        <w:t xml:space="preserve">ekcije – problem smanjivanja broja automobilskih nesreća (vidi </w:t>
      </w:r>
      <w:r w:rsidR="00734A6C" w:rsidRPr="00E27110">
        <w:rPr>
          <w:b/>
          <w:bCs/>
          <w:sz w:val="22"/>
          <w:szCs w:val="22"/>
          <w:lang w:val="hr-HR"/>
        </w:rPr>
        <w:t>jf</w:t>
      </w:r>
      <w:r w:rsidR="00641FD7">
        <w:rPr>
          <w:b/>
          <w:bCs/>
          <w:sz w:val="22"/>
          <w:szCs w:val="22"/>
          <w:lang w:val="hr-HR"/>
        </w:rPr>
        <w:t xml:space="preserve"> </w:t>
      </w:r>
      <w:r w:rsidR="00641FD7">
        <w:rPr>
          <w:sz w:val="22"/>
          <w:szCs w:val="22"/>
          <w:lang w:val="hr-HR"/>
        </w:rPr>
        <w:t>nastavni materijal</w:t>
      </w:r>
      <w:r w:rsidR="009A2AE7" w:rsidRPr="00E27110">
        <w:rPr>
          <w:sz w:val="22"/>
          <w:szCs w:val="22"/>
          <w:lang w:val="hr-HR"/>
        </w:rPr>
        <w:t xml:space="preserve"> </w:t>
      </w:r>
      <w:r w:rsidR="00734A6C" w:rsidRPr="00E27110">
        <w:rPr>
          <w:sz w:val="22"/>
          <w:szCs w:val="22"/>
          <w:lang w:val="hr-HR"/>
        </w:rPr>
        <w:t xml:space="preserve">6.1, </w:t>
      </w:r>
      <w:r w:rsidR="009A2AE7" w:rsidRPr="00E27110">
        <w:rPr>
          <w:sz w:val="22"/>
          <w:szCs w:val="22"/>
          <w:lang w:val="hr-HR"/>
        </w:rPr>
        <w:t>koji se</w:t>
      </w:r>
      <w:r w:rsidR="00045D74" w:rsidRPr="00E27110">
        <w:rPr>
          <w:sz w:val="22"/>
          <w:szCs w:val="22"/>
          <w:lang w:val="hr-HR"/>
        </w:rPr>
        <w:t xml:space="preserve"> temelji na </w:t>
      </w:r>
      <w:r w:rsidR="00734A6C" w:rsidRPr="00E27110">
        <w:rPr>
          <w:b/>
          <w:bCs/>
          <w:i/>
          <w:iCs/>
          <w:sz w:val="22"/>
          <w:szCs w:val="22"/>
          <w:lang w:val="hr-HR"/>
        </w:rPr>
        <w:t xml:space="preserve">&amp; </w:t>
      </w:r>
      <w:r w:rsidR="00641FD7">
        <w:rPr>
          <w:sz w:val="22"/>
          <w:szCs w:val="22"/>
          <w:lang w:val="hr-HR"/>
        </w:rPr>
        <w:t>r</w:t>
      </w:r>
      <w:r w:rsidR="00045D74" w:rsidRPr="00E27110">
        <w:rPr>
          <w:sz w:val="22"/>
          <w:szCs w:val="22"/>
          <w:lang w:val="hr-HR"/>
        </w:rPr>
        <w:t>a</w:t>
      </w:r>
      <w:r w:rsidR="00641FD7">
        <w:rPr>
          <w:sz w:val="22"/>
          <w:szCs w:val="22"/>
          <w:lang w:val="hr-HR"/>
        </w:rPr>
        <w:t>d</w:t>
      </w:r>
      <w:r w:rsidR="00045D74" w:rsidRPr="00E27110">
        <w:rPr>
          <w:sz w:val="22"/>
          <w:szCs w:val="22"/>
          <w:lang w:val="hr-HR"/>
        </w:rPr>
        <w:t xml:space="preserve">nom materijalu </w:t>
      </w:r>
      <w:r w:rsidR="00734A6C" w:rsidRPr="00E27110">
        <w:rPr>
          <w:sz w:val="22"/>
          <w:szCs w:val="22"/>
          <w:lang w:val="hr-HR"/>
        </w:rPr>
        <w:t>6.2).</w:t>
      </w:r>
    </w:p>
    <w:p w:rsidR="00842F7B" w:rsidRPr="00E27110" w:rsidRDefault="00045D74">
      <w:pPr>
        <w:shd w:val="clear" w:color="auto" w:fill="FFFFFF"/>
        <w:spacing w:before="53" w:line="259" w:lineRule="exact"/>
        <w:ind w:left="5" w:right="19"/>
        <w:jc w:val="both"/>
        <w:rPr>
          <w:lang w:val="hr-HR"/>
        </w:rPr>
      </w:pPr>
      <w:r w:rsidRPr="00E27110">
        <w:rPr>
          <w:sz w:val="22"/>
          <w:szCs w:val="22"/>
          <w:lang w:val="hr-HR"/>
        </w:rPr>
        <w:t xml:space="preserve">Ako je potrebno, učenici postavljaju dodatna pitanja, a nastavnik </w:t>
      </w:r>
      <w:r w:rsidR="00641FD7">
        <w:rPr>
          <w:sz w:val="22"/>
          <w:szCs w:val="22"/>
          <w:lang w:val="hr-HR"/>
        </w:rPr>
        <w:t>ta pitanja može prenijeti cijelom</w:t>
      </w:r>
      <w:r w:rsidRPr="00E27110">
        <w:rPr>
          <w:sz w:val="22"/>
          <w:szCs w:val="22"/>
          <w:lang w:val="hr-HR"/>
        </w:rPr>
        <w:t xml:space="preserve"> razred</w:t>
      </w:r>
      <w:r w:rsidR="00641FD7">
        <w:rPr>
          <w:sz w:val="22"/>
          <w:szCs w:val="22"/>
          <w:lang w:val="hr-HR"/>
        </w:rPr>
        <w:t>u</w:t>
      </w:r>
      <w:r w:rsidRPr="00E27110">
        <w:rPr>
          <w:sz w:val="22"/>
          <w:szCs w:val="22"/>
          <w:lang w:val="hr-HR"/>
        </w:rPr>
        <w:t>. Na ta</w:t>
      </w:r>
      <w:r w:rsidR="00641FD7">
        <w:rPr>
          <w:sz w:val="22"/>
          <w:szCs w:val="22"/>
          <w:lang w:val="hr-HR"/>
        </w:rPr>
        <w:t>j način, nastavnik saznaje</w:t>
      </w:r>
      <w:r w:rsidRPr="00E27110">
        <w:rPr>
          <w:sz w:val="22"/>
          <w:szCs w:val="22"/>
          <w:lang w:val="hr-HR"/>
        </w:rPr>
        <w:t xml:space="preserve"> je</w:t>
      </w:r>
      <w:r w:rsidR="00641FD7">
        <w:rPr>
          <w:sz w:val="22"/>
          <w:szCs w:val="22"/>
          <w:lang w:val="hr-HR"/>
        </w:rPr>
        <w:t xml:space="preserve"> li</w:t>
      </w:r>
      <w:r w:rsidRPr="00E27110">
        <w:rPr>
          <w:sz w:val="22"/>
          <w:szCs w:val="22"/>
          <w:lang w:val="hr-HR"/>
        </w:rPr>
        <w:t xml:space="preserve"> razred razumio poruku predavanja. Učenici će možda biti iznenađeni količinom argumenata i rasprave te „egoističnog“ načina na koji protagonisti promiču konkretne interese. Nastavnik naglašava da je zalaganje za </w:t>
      </w:r>
      <w:r w:rsidR="00641FD7">
        <w:rPr>
          <w:sz w:val="22"/>
          <w:szCs w:val="22"/>
          <w:lang w:val="hr-HR"/>
        </w:rPr>
        <w:t>tuđe</w:t>
      </w:r>
      <w:r w:rsidRPr="00E27110">
        <w:rPr>
          <w:sz w:val="22"/>
          <w:szCs w:val="22"/>
          <w:lang w:val="hr-HR"/>
        </w:rPr>
        <w:t xml:space="preserve"> interese bitno u demokraciji</w:t>
      </w:r>
      <w:r w:rsidR="00641FD7">
        <w:rPr>
          <w:sz w:val="22"/>
          <w:szCs w:val="22"/>
          <w:lang w:val="hr-HR"/>
        </w:rPr>
        <w:t xml:space="preserve">, i to tako </w:t>
      </w:r>
      <w:r w:rsidRPr="00E27110">
        <w:rPr>
          <w:sz w:val="22"/>
          <w:szCs w:val="22"/>
          <w:lang w:val="hr-HR"/>
        </w:rPr>
        <w:t>da se nečija stajališta čuju kako bi se</w:t>
      </w:r>
      <w:r w:rsidR="00641FD7">
        <w:rPr>
          <w:sz w:val="22"/>
          <w:szCs w:val="22"/>
          <w:lang w:val="hr-HR"/>
        </w:rPr>
        <w:t xml:space="preserve"> na taj način stvorila šansa njihovas uzimanja</w:t>
      </w:r>
      <w:r w:rsidR="00C9615F" w:rsidRPr="00E27110">
        <w:rPr>
          <w:sz w:val="22"/>
          <w:szCs w:val="22"/>
          <w:lang w:val="hr-HR"/>
        </w:rPr>
        <w:t xml:space="preserve"> u obzir kod donošenja odluka. U nekim slučajevima se pronalazi kompromis.</w:t>
      </w:r>
      <w:r w:rsidRPr="00E27110">
        <w:rPr>
          <w:sz w:val="22"/>
          <w:szCs w:val="22"/>
          <w:lang w:val="hr-HR"/>
        </w:rPr>
        <w:t xml:space="preserve">  </w:t>
      </w:r>
    </w:p>
    <w:p w:rsidR="00C9615F" w:rsidRPr="00E27110" w:rsidRDefault="00C9615F" w:rsidP="00A37D2B">
      <w:pPr>
        <w:pStyle w:val="ListParagraph"/>
        <w:numPr>
          <w:ilvl w:val="0"/>
          <w:numId w:val="100"/>
        </w:numPr>
        <w:shd w:val="clear" w:color="auto" w:fill="FFFFFF"/>
        <w:tabs>
          <w:tab w:val="left" w:pos="422"/>
        </w:tabs>
        <w:spacing w:before="240"/>
        <w:rPr>
          <w:rFonts w:ascii="Arial" w:hAnsi="Arial" w:cs="Arial"/>
          <w:b/>
          <w:bCs/>
          <w:sz w:val="28"/>
          <w:szCs w:val="28"/>
          <w:lang w:val="hr-HR"/>
        </w:rPr>
      </w:pPr>
      <w:r w:rsidRPr="00E27110">
        <w:rPr>
          <w:rFonts w:ascii="Arial" w:hAnsi="Arial" w:cs="Arial"/>
          <w:b/>
          <w:bCs/>
          <w:sz w:val="28"/>
          <w:szCs w:val="28"/>
          <w:lang w:val="hr-HR"/>
        </w:rPr>
        <w:t>Osnivanje grupa za istraživački zadatak</w:t>
      </w:r>
    </w:p>
    <w:p w:rsidR="00842F7B" w:rsidRPr="00E27110" w:rsidRDefault="00C9615F" w:rsidP="00C9615F">
      <w:pPr>
        <w:shd w:val="clear" w:color="auto" w:fill="FFFFFF"/>
        <w:tabs>
          <w:tab w:val="left" w:pos="422"/>
        </w:tabs>
        <w:spacing w:before="240"/>
        <w:rPr>
          <w:lang w:val="hr-HR"/>
        </w:rPr>
      </w:pPr>
      <w:r w:rsidRPr="00E27110">
        <w:rPr>
          <w:sz w:val="22"/>
          <w:szCs w:val="22"/>
          <w:lang w:val="hr-HR"/>
        </w:rPr>
        <w:t xml:space="preserve">Raspravu ne treba nastaviti. </w:t>
      </w:r>
      <w:r w:rsidR="00641FD7">
        <w:rPr>
          <w:sz w:val="22"/>
          <w:szCs w:val="22"/>
          <w:lang w:val="hr-HR"/>
        </w:rPr>
        <w:t>Bit će</w:t>
      </w:r>
      <w:r w:rsidRPr="00E27110">
        <w:rPr>
          <w:sz w:val="22"/>
          <w:szCs w:val="22"/>
          <w:lang w:val="hr-HR"/>
        </w:rPr>
        <w:t xml:space="preserve"> vremena</w:t>
      </w:r>
      <w:r w:rsidR="00641FD7">
        <w:rPr>
          <w:sz w:val="22"/>
          <w:szCs w:val="22"/>
          <w:lang w:val="hr-HR"/>
        </w:rPr>
        <w:t xml:space="preserve"> za to</w:t>
      </w:r>
      <w:r w:rsidRPr="00E27110">
        <w:rPr>
          <w:sz w:val="22"/>
          <w:szCs w:val="22"/>
          <w:lang w:val="hr-HR"/>
        </w:rPr>
        <w:t xml:space="preserve"> u zadnjoj lekciji. Nastavnik odlučuje zajedno s učenicima koja pitanja žele obrađivati. Materijal koji su </w:t>
      </w:r>
      <w:r w:rsidR="00641FD7">
        <w:rPr>
          <w:sz w:val="22"/>
          <w:szCs w:val="22"/>
          <w:lang w:val="hr-HR"/>
        </w:rPr>
        <w:t>prikupili ima funkciju smjernica</w:t>
      </w:r>
      <w:r w:rsidRPr="00E27110">
        <w:rPr>
          <w:sz w:val="22"/>
          <w:szCs w:val="22"/>
          <w:lang w:val="hr-HR"/>
        </w:rPr>
        <w:t xml:space="preserve"> – o kojim se pitanjima raspravlja? Koje su odluke donijete u nedavnoj prošlosti?</w:t>
      </w:r>
    </w:p>
    <w:p w:rsidR="00842F7B" w:rsidRPr="00E27110" w:rsidRDefault="00C9615F">
      <w:pPr>
        <w:shd w:val="clear" w:color="auto" w:fill="FFFFFF"/>
        <w:spacing w:before="53" w:line="259" w:lineRule="exact"/>
        <w:ind w:left="5" w:right="19"/>
        <w:jc w:val="both"/>
        <w:rPr>
          <w:lang w:val="hr-HR"/>
        </w:rPr>
      </w:pPr>
      <w:r w:rsidRPr="00E27110">
        <w:rPr>
          <w:sz w:val="22"/>
          <w:szCs w:val="22"/>
          <w:lang w:val="hr-HR"/>
        </w:rPr>
        <w:t xml:space="preserve">Učenici formiraju grupe od dva do četiri učenika. Njihova izlaganja trebaju biti spremna za četvrtu lekciju. Svoje rezultate iznose u </w:t>
      </w:r>
      <w:r w:rsidR="00734A6C" w:rsidRPr="00E27110">
        <w:rPr>
          <w:b/>
          <w:bCs/>
          <w:i/>
          <w:iCs/>
          <w:sz w:val="22"/>
          <w:szCs w:val="22"/>
          <w:lang w:val="hr-HR"/>
        </w:rPr>
        <w:t xml:space="preserve">&amp; </w:t>
      </w:r>
      <w:r w:rsidR="00641FD7">
        <w:rPr>
          <w:sz w:val="22"/>
          <w:szCs w:val="22"/>
          <w:lang w:val="hr-HR"/>
        </w:rPr>
        <w:t>radnom materijalu za učenike 6.2 koji će se umnožiti i podi</w:t>
      </w:r>
      <w:r w:rsidRPr="00E27110">
        <w:rPr>
          <w:sz w:val="22"/>
          <w:szCs w:val="22"/>
          <w:lang w:val="hr-HR"/>
        </w:rPr>
        <w:t xml:space="preserve">jeliti </w:t>
      </w:r>
      <w:r w:rsidR="00641FD7">
        <w:rPr>
          <w:sz w:val="22"/>
          <w:szCs w:val="22"/>
          <w:lang w:val="hr-HR"/>
        </w:rPr>
        <w:t>razredu</w:t>
      </w:r>
      <w:r w:rsidRPr="00E27110">
        <w:rPr>
          <w:sz w:val="22"/>
          <w:szCs w:val="22"/>
          <w:lang w:val="hr-HR"/>
        </w:rPr>
        <w:t>.</w:t>
      </w:r>
    </w:p>
    <w:p w:rsidR="00842F7B" w:rsidRPr="00E27110" w:rsidRDefault="00C9615F">
      <w:pPr>
        <w:shd w:val="clear" w:color="auto" w:fill="FFFFFF"/>
        <w:spacing w:before="62"/>
        <w:ind w:left="5"/>
        <w:rPr>
          <w:lang w:val="hr-HR"/>
        </w:rPr>
      </w:pPr>
      <w:r w:rsidRPr="00E27110">
        <w:rPr>
          <w:sz w:val="22"/>
          <w:szCs w:val="22"/>
          <w:lang w:val="hr-HR"/>
        </w:rPr>
        <w:t>Učenicima su potrebni kriteriji za odabir problema:</w:t>
      </w:r>
    </w:p>
    <w:p w:rsidR="00842F7B" w:rsidRPr="00E27110" w:rsidRDefault="00C9615F">
      <w:pPr>
        <w:shd w:val="clear" w:color="auto" w:fill="FFFFFF"/>
        <w:spacing w:before="53" w:line="259" w:lineRule="exact"/>
        <w:ind w:left="403"/>
        <w:jc w:val="both"/>
        <w:rPr>
          <w:lang w:val="hr-HR"/>
        </w:rPr>
      </w:pPr>
      <w:r w:rsidRPr="00E27110">
        <w:rPr>
          <w:i/>
          <w:iCs/>
          <w:sz w:val="22"/>
          <w:szCs w:val="22"/>
          <w:lang w:val="hr-HR"/>
        </w:rPr>
        <w:t>Pristup informacijama</w:t>
      </w:r>
      <w:r w:rsidR="00734A6C" w:rsidRPr="00E27110">
        <w:rPr>
          <w:i/>
          <w:iCs/>
          <w:sz w:val="22"/>
          <w:szCs w:val="22"/>
          <w:lang w:val="hr-HR"/>
        </w:rPr>
        <w:t>:</w:t>
      </w:r>
      <w:r w:rsidRPr="00E27110">
        <w:rPr>
          <w:i/>
          <w:iCs/>
          <w:sz w:val="22"/>
          <w:szCs w:val="22"/>
          <w:lang w:val="hr-HR"/>
        </w:rPr>
        <w:t xml:space="preserve"> </w:t>
      </w:r>
      <w:r w:rsidRPr="00E27110">
        <w:rPr>
          <w:iCs/>
          <w:sz w:val="22"/>
          <w:szCs w:val="22"/>
          <w:lang w:val="hr-HR"/>
        </w:rPr>
        <w:t>u trenutačnim procesima odlučivanja, učenici će pronaći mnogo informacija u novinama i na internetu. S druge strane, budući da je ciklus nepotpun, moći će obraditi samo prve faze, npr. do odluke ili provedbe. Pragmatični pristup je</w:t>
      </w:r>
      <w:r w:rsidR="00641FD7">
        <w:rPr>
          <w:iCs/>
          <w:sz w:val="22"/>
          <w:szCs w:val="22"/>
          <w:lang w:val="hr-HR"/>
        </w:rPr>
        <w:t>,</w:t>
      </w:r>
      <w:r w:rsidRPr="00E27110">
        <w:rPr>
          <w:iCs/>
          <w:sz w:val="22"/>
          <w:szCs w:val="22"/>
          <w:lang w:val="hr-HR"/>
        </w:rPr>
        <w:t xml:space="preserve"> stoga</w:t>
      </w:r>
      <w:r w:rsidR="00B70CA8" w:rsidRPr="00E27110">
        <w:rPr>
          <w:iCs/>
          <w:sz w:val="22"/>
          <w:szCs w:val="22"/>
          <w:lang w:val="hr-HR"/>
        </w:rPr>
        <w:t>,</w:t>
      </w:r>
      <w:r w:rsidRPr="00E27110">
        <w:rPr>
          <w:iCs/>
          <w:sz w:val="22"/>
          <w:szCs w:val="22"/>
          <w:lang w:val="hr-HR"/>
        </w:rPr>
        <w:t xml:space="preserve"> pogledati</w:t>
      </w:r>
      <w:r w:rsidR="00B70CA8" w:rsidRPr="00E27110">
        <w:rPr>
          <w:iCs/>
          <w:sz w:val="22"/>
          <w:szCs w:val="22"/>
          <w:lang w:val="hr-HR"/>
        </w:rPr>
        <w:t xml:space="preserve"> novine koje su izašle posljednjih nekoliko tjedana i izabrati ono što je ušlo u političke programe.</w:t>
      </w:r>
    </w:p>
    <w:p w:rsidR="00842F7B" w:rsidRPr="00E27110" w:rsidRDefault="00B70CA8">
      <w:pPr>
        <w:shd w:val="clear" w:color="auto" w:fill="FFFFFF"/>
        <w:spacing w:before="53" w:line="259" w:lineRule="exact"/>
        <w:ind w:left="413" w:right="14"/>
        <w:jc w:val="both"/>
        <w:rPr>
          <w:lang w:val="hr-HR"/>
        </w:rPr>
      </w:pPr>
      <w:r w:rsidRPr="00E27110">
        <w:rPr>
          <w:i/>
          <w:iCs/>
          <w:sz w:val="22"/>
          <w:szCs w:val="22"/>
          <w:lang w:val="hr-HR"/>
        </w:rPr>
        <w:t>Osobni interes</w:t>
      </w:r>
      <w:r w:rsidR="00734A6C" w:rsidRPr="00E27110">
        <w:rPr>
          <w:iCs/>
          <w:sz w:val="22"/>
          <w:szCs w:val="22"/>
          <w:lang w:val="hr-HR"/>
        </w:rPr>
        <w:t>:</w:t>
      </w:r>
      <w:r w:rsidRPr="00E27110">
        <w:rPr>
          <w:iCs/>
          <w:sz w:val="22"/>
          <w:szCs w:val="22"/>
          <w:lang w:val="hr-HR"/>
        </w:rPr>
        <w:t xml:space="preserve"> </w:t>
      </w:r>
      <w:r w:rsidR="00641FD7">
        <w:rPr>
          <w:sz w:val="22"/>
          <w:szCs w:val="22"/>
          <w:lang w:val="hr-HR"/>
        </w:rPr>
        <w:t xml:space="preserve">Učenici odabiru problem koji smatraju </w:t>
      </w:r>
      <w:r w:rsidRPr="00E27110">
        <w:rPr>
          <w:sz w:val="22"/>
          <w:szCs w:val="22"/>
          <w:lang w:val="hr-HR"/>
        </w:rPr>
        <w:t>posebno hitn</w:t>
      </w:r>
      <w:r w:rsidR="00641FD7">
        <w:rPr>
          <w:sz w:val="22"/>
          <w:szCs w:val="22"/>
          <w:lang w:val="hr-HR"/>
        </w:rPr>
        <w:t>im</w:t>
      </w:r>
      <w:r w:rsidRPr="00E27110">
        <w:rPr>
          <w:sz w:val="22"/>
          <w:szCs w:val="22"/>
          <w:lang w:val="hr-HR"/>
        </w:rPr>
        <w:t xml:space="preserve">. Mogu se pozvati na „zid šutnje“ iz prve lekcije. Međutim, moraju shvatiti da se pristup informacijama može </w:t>
      </w:r>
      <w:r w:rsidR="00641FD7">
        <w:rPr>
          <w:sz w:val="22"/>
          <w:szCs w:val="22"/>
          <w:lang w:val="hr-HR"/>
        </w:rPr>
        <w:t>i</w:t>
      </w:r>
      <w:r w:rsidRPr="00E27110">
        <w:rPr>
          <w:sz w:val="22"/>
          <w:szCs w:val="22"/>
          <w:lang w:val="hr-HR"/>
        </w:rPr>
        <w:t xml:space="preserve"> </w:t>
      </w:r>
      <w:r w:rsidR="00641FD7">
        <w:rPr>
          <w:sz w:val="22"/>
          <w:szCs w:val="22"/>
          <w:lang w:val="hr-HR"/>
        </w:rPr>
        <w:t>otežati</w:t>
      </w:r>
      <w:r w:rsidRPr="00E27110">
        <w:rPr>
          <w:sz w:val="22"/>
          <w:szCs w:val="22"/>
          <w:lang w:val="hr-HR"/>
        </w:rPr>
        <w:t>.</w:t>
      </w:r>
    </w:p>
    <w:p w:rsidR="00842F7B" w:rsidRPr="00E27110" w:rsidRDefault="00734A6C">
      <w:pPr>
        <w:shd w:val="clear" w:color="auto" w:fill="FFFFFF"/>
        <w:tabs>
          <w:tab w:val="left" w:pos="422"/>
        </w:tabs>
        <w:spacing w:before="245"/>
        <w:ind w:left="14"/>
        <w:rPr>
          <w:lang w:val="hr-HR"/>
        </w:rPr>
      </w:pPr>
      <w:r w:rsidRPr="00E27110">
        <w:rPr>
          <w:rFonts w:ascii="Arial" w:hAnsi="Arial" w:cs="Arial"/>
          <w:b/>
          <w:bCs/>
          <w:spacing w:val="-8"/>
          <w:sz w:val="28"/>
          <w:szCs w:val="28"/>
          <w:lang w:val="hr-HR"/>
        </w:rPr>
        <w:t>3.</w:t>
      </w:r>
      <w:r w:rsidRPr="00E27110">
        <w:rPr>
          <w:rFonts w:ascii="Arial" w:hAnsi="Arial" w:cs="Arial"/>
          <w:b/>
          <w:bCs/>
          <w:sz w:val="28"/>
          <w:szCs w:val="28"/>
          <w:lang w:val="hr-HR"/>
        </w:rPr>
        <w:tab/>
      </w:r>
      <w:r w:rsidR="00B70CA8" w:rsidRPr="00E27110">
        <w:rPr>
          <w:rFonts w:ascii="Arial" w:hAnsi="Arial" w:cs="Arial"/>
          <w:b/>
          <w:bCs/>
          <w:sz w:val="28"/>
          <w:szCs w:val="28"/>
          <w:lang w:val="hr-HR"/>
        </w:rPr>
        <w:t>Istraživački zadatak</w:t>
      </w:r>
    </w:p>
    <w:p w:rsidR="00842F7B" w:rsidRPr="00E27110" w:rsidRDefault="00B70CA8">
      <w:pPr>
        <w:shd w:val="clear" w:color="auto" w:fill="FFFFFF"/>
        <w:spacing w:before="38" w:line="259" w:lineRule="exact"/>
        <w:ind w:left="5" w:right="14"/>
        <w:jc w:val="both"/>
        <w:rPr>
          <w:lang w:val="hr-HR"/>
        </w:rPr>
      </w:pPr>
      <w:r w:rsidRPr="00E27110">
        <w:rPr>
          <w:sz w:val="22"/>
          <w:szCs w:val="22"/>
          <w:lang w:val="hr-HR"/>
        </w:rPr>
        <w:t>Ostatak 2. lekcije i cijelu 3. lekciju učenici istražuju. Samostalno planiraju svoj rad.</w:t>
      </w:r>
    </w:p>
    <w:p w:rsidR="00842F7B" w:rsidRPr="00E27110" w:rsidRDefault="00734A6C">
      <w:pPr>
        <w:shd w:val="clear" w:color="auto" w:fill="FFFFFF"/>
        <w:spacing w:before="581"/>
        <w:ind w:left="34"/>
        <w:rPr>
          <w:lang w:val="hr-HR"/>
        </w:rPr>
      </w:pPr>
      <w:r w:rsidRPr="00E27110">
        <w:rPr>
          <w:rFonts w:ascii="Courier New" w:hAnsi="Courier New" w:cs="Courier New"/>
          <w:sz w:val="24"/>
          <w:szCs w:val="24"/>
          <w:lang w:val="hr-HR"/>
        </w:rPr>
        <w:t>166</w:t>
      </w:r>
    </w:p>
    <w:p w:rsidR="00842F7B" w:rsidRPr="00E27110" w:rsidRDefault="00842F7B">
      <w:pPr>
        <w:shd w:val="clear" w:color="auto" w:fill="FFFFFF"/>
        <w:spacing w:before="581"/>
        <w:ind w:left="34"/>
        <w:rPr>
          <w:lang w:val="hr-HR"/>
        </w:rPr>
        <w:sectPr w:rsidR="00842F7B" w:rsidRPr="00E27110">
          <w:pgSz w:w="11909" w:h="16834"/>
          <w:pgMar w:top="529" w:right="1409" w:bottom="360" w:left="1418" w:header="720" w:footer="720" w:gutter="0"/>
          <w:cols w:space="60"/>
          <w:noEndnote/>
        </w:sectPr>
      </w:pPr>
    </w:p>
    <w:p w:rsidR="00842F7B" w:rsidRPr="00E27110" w:rsidRDefault="00B70CA8">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842F7B">
      <w:pPr>
        <w:spacing w:after="451" w:line="1" w:lineRule="exact"/>
        <w:rPr>
          <w:sz w:val="2"/>
          <w:szCs w:val="2"/>
          <w:lang w:val="hr-HR"/>
        </w:rPr>
      </w:pPr>
    </w:p>
    <w:tbl>
      <w:tblPr>
        <w:tblW w:w="12073" w:type="dxa"/>
        <w:tblInd w:w="40" w:type="dxa"/>
        <w:tblLayout w:type="fixed"/>
        <w:tblCellMar>
          <w:left w:w="40" w:type="dxa"/>
          <w:right w:w="40" w:type="dxa"/>
        </w:tblCellMar>
        <w:tblLook w:val="0000"/>
      </w:tblPr>
      <w:tblGrid>
        <w:gridCol w:w="1824"/>
        <w:gridCol w:w="1613"/>
        <w:gridCol w:w="1383"/>
        <w:gridCol w:w="1613"/>
        <w:gridCol w:w="2644"/>
        <w:gridCol w:w="2996"/>
      </w:tblGrid>
      <w:tr w:rsidR="00842F7B" w:rsidRPr="00E27110" w:rsidTr="00C939A1">
        <w:trPr>
          <w:gridAfter w:val="1"/>
          <w:wAfter w:w="2996" w:type="dxa"/>
          <w:trHeight w:hRule="exact" w:val="494"/>
        </w:trPr>
        <w:tc>
          <w:tcPr>
            <w:tcW w:w="1824" w:type="dxa"/>
            <w:tcBorders>
              <w:top w:val="nil"/>
              <w:left w:val="nil"/>
              <w:bottom w:val="nil"/>
              <w:right w:val="nil"/>
            </w:tcBorders>
            <w:shd w:val="clear" w:color="auto" w:fill="FFFFFF"/>
          </w:tcPr>
          <w:p w:rsidR="00842F7B" w:rsidRPr="00E27110" w:rsidRDefault="00C939A1" w:rsidP="00C939A1">
            <w:pPr>
              <w:shd w:val="clear" w:color="auto" w:fill="FFFFFF"/>
              <w:rPr>
                <w:rFonts w:ascii="Arial" w:hAnsi="Arial" w:cs="Arial"/>
                <w:b/>
                <w:lang w:val="hr-HR"/>
              </w:rPr>
            </w:pPr>
            <w:r w:rsidRPr="00E27110">
              <w:rPr>
                <w:rFonts w:ascii="Arial" w:hAnsi="Arial" w:cs="Arial"/>
                <w:b/>
                <w:sz w:val="32"/>
                <w:szCs w:val="32"/>
                <w:lang w:val="hr-HR"/>
              </w:rPr>
              <w:t xml:space="preserve">3. </w:t>
            </w:r>
            <w:r w:rsidR="00B70CA8" w:rsidRPr="00E27110">
              <w:rPr>
                <w:rFonts w:ascii="Arial" w:hAnsi="Arial" w:cs="Arial"/>
                <w:b/>
                <w:sz w:val="32"/>
                <w:szCs w:val="32"/>
                <w:lang w:val="hr-HR"/>
              </w:rPr>
              <w:t>Lekcija</w:t>
            </w:r>
          </w:p>
        </w:tc>
        <w:tc>
          <w:tcPr>
            <w:tcW w:w="1613" w:type="dxa"/>
            <w:tcBorders>
              <w:top w:val="nil"/>
              <w:left w:val="nil"/>
              <w:bottom w:val="nil"/>
              <w:right w:val="nil"/>
            </w:tcBorders>
            <w:shd w:val="clear" w:color="auto" w:fill="FFFFFF"/>
          </w:tcPr>
          <w:p w:rsidR="00842F7B" w:rsidRPr="00E27110" w:rsidRDefault="00842F7B">
            <w:pPr>
              <w:shd w:val="clear" w:color="auto" w:fill="FFFFFF"/>
              <w:rPr>
                <w:b/>
                <w:lang w:val="hr-HR"/>
              </w:rPr>
            </w:pPr>
          </w:p>
        </w:tc>
        <w:tc>
          <w:tcPr>
            <w:tcW w:w="5640" w:type="dxa"/>
            <w:gridSpan w:val="3"/>
            <w:tcBorders>
              <w:top w:val="nil"/>
              <w:left w:val="nil"/>
              <w:bottom w:val="nil"/>
              <w:right w:val="nil"/>
            </w:tcBorders>
            <w:shd w:val="clear" w:color="auto" w:fill="FFFFFF"/>
          </w:tcPr>
          <w:p w:rsidR="00842F7B" w:rsidRPr="00E27110" w:rsidRDefault="00842F7B">
            <w:pPr>
              <w:shd w:val="clear" w:color="auto" w:fill="FFFFFF"/>
              <w:rPr>
                <w:lang w:val="hr-HR"/>
              </w:rPr>
            </w:pPr>
          </w:p>
        </w:tc>
      </w:tr>
      <w:tr w:rsidR="00842F7B" w:rsidRPr="00E27110" w:rsidTr="00C939A1">
        <w:trPr>
          <w:trHeight w:hRule="exact" w:val="548"/>
        </w:trPr>
        <w:tc>
          <w:tcPr>
            <w:tcW w:w="4820" w:type="dxa"/>
            <w:gridSpan w:val="3"/>
            <w:tcBorders>
              <w:top w:val="nil"/>
              <w:left w:val="nil"/>
              <w:bottom w:val="nil"/>
              <w:right w:val="nil"/>
            </w:tcBorders>
            <w:shd w:val="clear" w:color="auto" w:fill="FFFFFF"/>
          </w:tcPr>
          <w:p w:rsidR="00842F7B" w:rsidRPr="00E27110" w:rsidRDefault="00C939A1" w:rsidP="00C939A1">
            <w:pPr>
              <w:shd w:val="clear" w:color="auto" w:fill="FFFFFF"/>
              <w:rPr>
                <w:rFonts w:ascii="Arial" w:hAnsi="Arial" w:cs="Arial"/>
                <w:b/>
                <w:sz w:val="24"/>
                <w:lang w:val="hr-HR"/>
              </w:rPr>
            </w:pPr>
            <w:r w:rsidRPr="00E27110">
              <w:rPr>
                <w:rFonts w:ascii="Arial" w:hAnsi="Arial" w:cs="Arial"/>
                <w:b/>
                <w:sz w:val="24"/>
                <w:lang w:val="hr-HR"/>
              </w:rPr>
              <w:t>Primjena modela političkog ciklusa</w:t>
            </w:r>
          </w:p>
          <w:p w:rsidR="00C939A1" w:rsidRPr="00E27110" w:rsidRDefault="00C939A1" w:rsidP="00C939A1">
            <w:pPr>
              <w:shd w:val="clear" w:color="auto" w:fill="FFFFFF"/>
              <w:rPr>
                <w:rFonts w:ascii="Arial" w:hAnsi="Arial" w:cs="Arial"/>
                <w:b/>
                <w:sz w:val="24"/>
                <w:lang w:val="hr-HR"/>
              </w:rPr>
            </w:pPr>
          </w:p>
        </w:tc>
        <w:tc>
          <w:tcPr>
            <w:tcW w:w="1613" w:type="dxa"/>
            <w:tcBorders>
              <w:top w:val="nil"/>
              <w:left w:val="nil"/>
              <w:bottom w:val="nil"/>
              <w:right w:val="nil"/>
            </w:tcBorders>
            <w:shd w:val="clear" w:color="auto" w:fill="FFFFFF"/>
          </w:tcPr>
          <w:p w:rsidR="00842F7B" w:rsidRPr="00E27110" w:rsidRDefault="00842F7B">
            <w:pPr>
              <w:shd w:val="clear" w:color="auto" w:fill="FFFFFF"/>
              <w:jc w:val="center"/>
              <w:rPr>
                <w:lang w:val="hr-HR"/>
              </w:rPr>
            </w:pPr>
          </w:p>
        </w:tc>
        <w:tc>
          <w:tcPr>
            <w:tcW w:w="5640" w:type="dxa"/>
            <w:gridSpan w:val="2"/>
            <w:tcBorders>
              <w:top w:val="nil"/>
              <w:left w:val="nil"/>
              <w:bottom w:val="nil"/>
              <w:right w:val="nil"/>
            </w:tcBorders>
            <w:shd w:val="clear" w:color="auto" w:fill="FFFFFF"/>
          </w:tcPr>
          <w:p w:rsidR="00842F7B" w:rsidRPr="00E27110" w:rsidRDefault="00842F7B">
            <w:pPr>
              <w:shd w:val="clear" w:color="auto" w:fill="FFFFFF"/>
              <w:rPr>
                <w:lang w:val="hr-HR"/>
              </w:rPr>
            </w:pPr>
          </w:p>
        </w:tc>
      </w:tr>
      <w:tr w:rsidR="00842F7B" w:rsidRPr="00E27110" w:rsidTr="00C939A1">
        <w:trPr>
          <w:trHeight w:hRule="exact" w:val="389"/>
        </w:trPr>
        <w:tc>
          <w:tcPr>
            <w:tcW w:w="4820" w:type="dxa"/>
            <w:gridSpan w:val="3"/>
            <w:tcBorders>
              <w:top w:val="nil"/>
              <w:left w:val="nil"/>
              <w:bottom w:val="nil"/>
              <w:right w:val="nil"/>
            </w:tcBorders>
            <w:shd w:val="clear" w:color="auto" w:fill="FFFFFF"/>
          </w:tcPr>
          <w:p w:rsidR="00842F7B" w:rsidRPr="00E27110" w:rsidRDefault="00C939A1" w:rsidP="00C939A1">
            <w:pPr>
              <w:shd w:val="clear" w:color="auto" w:fill="FFFFFF"/>
              <w:rPr>
                <w:rFonts w:ascii="Arial" w:hAnsi="Arial" w:cs="Arial"/>
                <w:b/>
                <w:sz w:val="24"/>
                <w:lang w:val="hr-HR"/>
              </w:rPr>
            </w:pPr>
            <w:r w:rsidRPr="00E27110">
              <w:rPr>
                <w:rFonts w:ascii="Arial" w:hAnsi="Arial" w:cs="Arial"/>
                <w:b/>
                <w:sz w:val="24"/>
                <w:lang w:val="hr-HR"/>
              </w:rPr>
              <w:t>Istraživački zadatak</w:t>
            </w:r>
          </w:p>
        </w:tc>
        <w:tc>
          <w:tcPr>
            <w:tcW w:w="1613"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5640" w:type="dxa"/>
            <w:gridSpan w:val="2"/>
            <w:tcBorders>
              <w:top w:val="nil"/>
              <w:left w:val="nil"/>
              <w:bottom w:val="nil"/>
              <w:right w:val="nil"/>
            </w:tcBorders>
            <w:shd w:val="clear" w:color="auto" w:fill="FFFFFF"/>
          </w:tcPr>
          <w:p w:rsidR="00842F7B" w:rsidRPr="00E27110" w:rsidRDefault="00842F7B">
            <w:pPr>
              <w:shd w:val="clear" w:color="auto" w:fill="FFFFFF"/>
              <w:rPr>
                <w:lang w:val="hr-HR"/>
              </w:rPr>
            </w:pPr>
          </w:p>
        </w:tc>
      </w:tr>
    </w:tbl>
    <w:p w:rsidR="00842F7B" w:rsidRPr="00E27110" w:rsidRDefault="00842F7B">
      <w:pPr>
        <w:spacing w:after="355"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051A12" w:rsidRPr="00E27110" w:rsidRDefault="00051A12" w:rsidP="00051A12">
            <w:pPr>
              <w:shd w:val="clear" w:color="auto" w:fill="FFFFFF"/>
              <w:spacing w:line="317" w:lineRule="exact"/>
              <w:rPr>
                <w:lang w:val="hr-HR"/>
              </w:rPr>
            </w:pPr>
            <w:r w:rsidRPr="00E27110">
              <w:rPr>
                <w:bCs/>
                <w:lang w:val="hr-HR"/>
              </w:rPr>
              <w:t>Ova tablica sažima informacije koje su nastavniku potrebne za planiranje i izvođenje lekcije.</w:t>
            </w:r>
          </w:p>
          <w:p w:rsidR="00051A12" w:rsidRPr="00E27110" w:rsidRDefault="00641FD7" w:rsidP="00051A12">
            <w:pPr>
              <w:shd w:val="clear" w:color="auto" w:fill="FFFFFF"/>
              <w:spacing w:line="317" w:lineRule="exact"/>
              <w:rPr>
                <w:bCs/>
                <w:lang w:val="hr-HR"/>
              </w:rPr>
            </w:pPr>
            <w:r>
              <w:rPr>
                <w:b/>
                <w:bCs/>
                <w:lang w:val="hr-HR"/>
              </w:rPr>
              <w:t>Razvijanje</w:t>
            </w:r>
            <w:r w:rsidR="00051A12" w:rsidRPr="00E27110">
              <w:rPr>
                <w:b/>
                <w:bCs/>
                <w:lang w:val="hr-HR"/>
              </w:rPr>
              <w:t xml:space="preserve"> kompetencije </w:t>
            </w:r>
            <w:r w:rsidR="00051A12" w:rsidRPr="00E27110">
              <w:rPr>
                <w:bCs/>
                <w:lang w:val="hr-HR"/>
              </w:rPr>
              <w:t>izravno upućuje na GOO/EDC/HRE.</w:t>
            </w:r>
          </w:p>
          <w:p w:rsidR="00051A12" w:rsidRPr="00E27110" w:rsidRDefault="00051A12" w:rsidP="00051A12">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051A12" w:rsidRPr="00E27110" w:rsidRDefault="00051A12" w:rsidP="00051A12">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641FD7">
              <w:rPr>
                <w:lang w:val="hr-HR"/>
              </w:rPr>
              <w:t>, bitni</w:t>
            </w:r>
            <w:r w:rsidRPr="00E27110">
              <w:rPr>
                <w:lang w:val="hr-HR"/>
              </w:rPr>
              <w:t xml:space="preserve"> su sas</w:t>
            </w:r>
            <w:r w:rsidR="00641FD7">
              <w:rPr>
                <w:lang w:val="hr-HR"/>
              </w:rPr>
              <w:t>tavni dijelovi</w:t>
            </w:r>
            <w:r w:rsidRPr="00E27110">
              <w:rPr>
                <w:lang w:val="hr-HR"/>
              </w:rPr>
              <w:t xml:space="preserve"> procesa učenja. </w:t>
            </w:r>
          </w:p>
          <w:p w:rsidR="00051A12" w:rsidRPr="00E27110" w:rsidRDefault="00051A12" w:rsidP="00051A12">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051A12" w:rsidP="00051A12">
            <w:pPr>
              <w:shd w:val="clear" w:color="auto" w:fill="FFFFFF"/>
              <w:spacing w:line="370" w:lineRule="exact"/>
              <w:ind w:left="10"/>
              <w:rPr>
                <w:lang w:val="hr-HR"/>
              </w:rPr>
            </w:pPr>
            <w:r w:rsidRPr="00E27110">
              <w:rPr>
                <w:b/>
                <w:lang w:val="hr-HR"/>
              </w:rPr>
              <w:t xml:space="preserve">Raspored </w:t>
            </w:r>
            <w:r w:rsidRPr="00E27110">
              <w:rPr>
                <w:lang w:val="hr-HR"/>
              </w:rPr>
              <w:t>nastavniku</w:t>
            </w:r>
            <w:r w:rsidR="00997D8F">
              <w:rPr>
                <w:lang w:val="hr-HR"/>
              </w:rPr>
              <w:t xml:space="preserve"> omogućuje</w:t>
            </w:r>
            <w:r w:rsidRPr="00E27110">
              <w:rPr>
                <w:lang w:val="hr-HR"/>
              </w:rPr>
              <w:t xml:space="preserve"> okvirno planiranje vremena.</w:t>
            </w:r>
          </w:p>
        </w:tc>
      </w:tr>
      <w:tr w:rsidR="00842F7B" w:rsidRPr="00E27110">
        <w:trPr>
          <w:trHeight w:hRule="exact" w:val="137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51A12" w:rsidP="00051A12">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Met</w:t>
            </w:r>
            <w:r w:rsidR="00051A12" w:rsidRPr="00E27110">
              <w:rPr>
                <w:lang w:val="hr-HR"/>
              </w:rPr>
              <w:t>ode</w:t>
            </w:r>
            <w:r w:rsidRPr="00E27110">
              <w:rPr>
                <w:lang w:val="hr-HR"/>
              </w:rPr>
              <w:t>:</w:t>
            </w:r>
            <w:r w:rsidR="00051A12" w:rsidRPr="00E27110">
              <w:rPr>
                <w:lang w:val="hr-HR"/>
              </w:rPr>
              <w:t xml:space="preserve"> rad na projektu</w:t>
            </w:r>
            <w:r w:rsidRPr="00E27110">
              <w:rPr>
                <w:lang w:val="hr-HR"/>
              </w:rPr>
              <w:t>.</w:t>
            </w:r>
          </w:p>
          <w:p w:rsidR="00842F7B" w:rsidRPr="00E27110" w:rsidRDefault="00734A6C">
            <w:pPr>
              <w:shd w:val="clear" w:color="auto" w:fill="FFFFFF"/>
              <w:spacing w:line="259" w:lineRule="exact"/>
              <w:ind w:right="168"/>
              <w:rPr>
                <w:lang w:val="hr-HR"/>
              </w:rPr>
            </w:pPr>
            <w:r w:rsidRPr="00E27110">
              <w:rPr>
                <w:lang w:val="hr-HR"/>
              </w:rPr>
              <w:t>Politi</w:t>
            </w:r>
            <w:r w:rsidR="00051A12" w:rsidRPr="00E27110">
              <w:rPr>
                <w:lang w:val="hr-HR"/>
              </w:rPr>
              <w:t>čka analiza i prosudba: opisivanje i ocjenjivanje procesa političkog odlučivanja.</w:t>
            </w:r>
          </w:p>
          <w:p w:rsidR="00842F7B" w:rsidRPr="00E27110" w:rsidRDefault="00051A12" w:rsidP="00051A12">
            <w:pPr>
              <w:shd w:val="clear" w:color="auto" w:fill="FFFFFF"/>
              <w:rPr>
                <w:lang w:val="hr-HR"/>
              </w:rPr>
            </w:pPr>
            <w:r w:rsidRPr="00E27110">
              <w:rPr>
                <w:lang w:val="hr-HR"/>
              </w:rPr>
              <w:t xml:space="preserve">Sudjelovanje i djelovanje: odgovornost, ostvarivanje slobode </w:t>
            </w:r>
            <w:r w:rsidR="00734A6C" w:rsidRPr="00E27110">
              <w:rPr>
                <w:lang w:val="hr-HR"/>
              </w:rPr>
              <w:t>.</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51A12" w:rsidP="00051A12">
            <w:pPr>
              <w:shd w:val="clear" w:color="auto" w:fill="FFFFFF"/>
              <w:ind w:left="14"/>
              <w:rPr>
                <w:lang w:val="hr-HR"/>
              </w:rPr>
            </w:pPr>
            <w:r w:rsidRPr="00E27110">
              <w:rPr>
                <w:b/>
                <w:bCs/>
                <w:lang w:val="hr-HR"/>
              </w:rPr>
              <w:t xml:space="preserve">Cilj učenja </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51A12" w:rsidP="00051A12">
            <w:pPr>
              <w:shd w:val="clear" w:color="auto" w:fill="FFFFFF"/>
              <w:spacing w:line="259" w:lineRule="exact"/>
              <w:ind w:right="144"/>
              <w:rPr>
                <w:lang w:val="hr-HR"/>
              </w:rPr>
            </w:pPr>
            <w:r w:rsidRPr="00E27110">
              <w:rPr>
                <w:lang w:val="hr-HR"/>
              </w:rPr>
              <w:t>Učenici razumiju model političkog ciklusa i mogu ga primijeniti na svaku informaciju o političkom odlučivanju.</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51A12" w:rsidP="00051A12">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51A12" w:rsidP="00051A12">
            <w:pPr>
              <w:shd w:val="clear" w:color="auto" w:fill="FFFFFF"/>
              <w:rPr>
                <w:lang w:val="hr-HR"/>
              </w:rPr>
            </w:pPr>
            <w:r w:rsidRPr="00E27110">
              <w:rPr>
                <w:lang w:val="hr-HR"/>
              </w:rPr>
              <w:t>Učenici primjenjuju model političkog ciklusa na konkretni problem.</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51A12">
            <w:pPr>
              <w:shd w:val="clear" w:color="auto" w:fill="FFFFFF"/>
              <w:jc w:val="center"/>
              <w:rPr>
                <w:lang w:val="hr-HR"/>
              </w:rPr>
            </w:pPr>
            <w:r w:rsidRPr="00E27110">
              <w:rPr>
                <w:b/>
                <w:bCs/>
                <w:spacing w:val="-2"/>
                <w:lang w:val="hr-HR"/>
              </w:rPr>
              <w:t>Materi</w:t>
            </w:r>
            <w:r w:rsidR="00051A12" w:rsidRPr="00E27110">
              <w:rPr>
                <w:b/>
                <w:bCs/>
                <w:spacing w:val="-2"/>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51A12">
            <w:pPr>
              <w:shd w:val="clear" w:color="auto" w:fill="FFFFFF"/>
              <w:ind w:left="5"/>
              <w:rPr>
                <w:lang w:val="hr-HR"/>
              </w:rPr>
            </w:pPr>
            <w:r w:rsidRPr="00E27110">
              <w:rPr>
                <w:b/>
                <w:bCs/>
                <w:lang w:val="hr-HR"/>
              </w:rPr>
              <w:t xml:space="preserve">.s? </w:t>
            </w:r>
            <w:r w:rsidR="00641FD7">
              <w:rPr>
                <w:lang w:val="hr-HR"/>
              </w:rPr>
              <w:t>Radni</w:t>
            </w:r>
            <w:r w:rsidR="00051A12" w:rsidRPr="00E27110">
              <w:rPr>
                <w:lang w:val="hr-HR"/>
              </w:rPr>
              <w:t xml:space="preserve"> materijali</w:t>
            </w:r>
            <w:r w:rsidRPr="00E27110">
              <w:rPr>
                <w:lang w:val="hr-HR"/>
              </w:rPr>
              <w:t xml:space="preserve"> 6.1 </w:t>
            </w:r>
            <w:r w:rsidR="00051A12" w:rsidRPr="00E27110">
              <w:rPr>
                <w:lang w:val="hr-HR"/>
              </w:rPr>
              <w:t xml:space="preserve">i </w:t>
            </w:r>
            <w:r w:rsidRPr="00E27110">
              <w:rPr>
                <w:lang w:val="hr-HR"/>
              </w:rPr>
              <w:t>6.2.</w:t>
            </w:r>
            <w:r w:rsidR="00051A12" w:rsidRPr="00E27110">
              <w:rPr>
                <w:lang w:val="hr-HR"/>
              </w:rPr>
              <w:t xml:space="preserve"> Tiskovine.</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51A12">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51A12" w:rsidP="00051A12">
            <w:pPr>
              <w:shd w:val="clear" w:color="auto" w:fill="FFFFFF"/>
              <w:rPr>
                <w:lang w:val="hr-HR"/>
              </w:rPr>
            </w:pPr>
            <w:r w:rsidRPr="00E27110">
              <w:rPr>
                <w:lang w:val="hr-HR"/>
              </w:rPr>
              <w:t>Rad na projektu.</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051A12">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51A12">
            <w:pPr>
              <w:shd w:val="clear" w:color="auto" w:fill="FFFFFF"/>
              <w:rPr>
                <w:lang w:val="hr-HR"/>
              </w:rPr>
            </w:pPr>
            <w:r w:rsidRPr="00E27110">
              <w:rPr>
                <w:spacing w:val="-1"/>
                <w:lang w:val="hr-HR"/>
              </w:rPr>
              <w:t>1.</w:t>
            </w:r>
            <w:r w:rsidR="00051A12" w:rsidRPr="00E27110">
              <w:rPr>
                <w:spacing w:val="-1"/>
                <w:lang w:val="hr-HR"/>
              </w:rPr>
              <w:t>Grupni rad</w:t>
            </w:r>
            <w:r w:rsidRPr="00E27110">
              <w:rPr>
                <w:spacing w:val="-1"/>
                <w:lang w:val="hr-HR"/>
              </w:rPr>
              <w:t>.</w:t>
            </w:r>
            <w:r w:rsidR="00E92660" w:rsidRPr="00E27110">
              <w:rPr>
                <w:spacing w:val="-1"/>
                <w:lang w:val="hr-HR"/>
              </w:rPr>
              <w:t xml:space="preserve">                                     35 min.</w:t>
            </w:r>
            <w:r w:rsidRPr="00E27110">
              <w:rPr>
                <w:spacing w:val="-1"/>
                <w:lang w:val="hr-HR"/>
              </w:rPr>
              <w:t xml:space="preserve">                                                                                           </w:t>
            </w:r>
          </w:p>
        </w:tc>
      </w:tr>
      <w:tr w:rsidR="00842F7B" w:rsidRPr="00E27110">
        <w:trPr>
          <w:trHeight w:hRule="exact" w:val="408"/>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92660">
            <w:pPr>
              <w:shd w:val="clear" w:color="auto" w:fill="FFFFFF"/>
              <w:rPr>
                <w:lang w:val="hr-HR"/>
              </w:rPr>
            </w:pPr>
            <w:r w:rsidRPr="00E27110">
              <w:rPr>
                <w:spacing w:val="-1"/>
                <w:lang w:val="hr-HR"/>
              </w:rPr>
              <w:t xml:space="preserve">2. </w:t>
            </w:r>
            <w:r w:rsidR="00641FD7">
              <w:rPr>
                <w:spacing w:val="-1"/>
                <w:lang w:val="hr-HR"/>
              </w:rPr>
              <w:t>Izvješći</w:t>
            </w:r>
            <w:r w:rsidR="00E92660" w:rsidRPr="00E27110">
              <w:rPr>
                <w:spacing w:val="-1"/>
                <w:lang w:val="hr-HR"/>
              </w:rPr>
              <w:t>vanje</w:t>
            </w:r>
            <w:r w:rsidRPr="00E27110">
              <w:rPr>
                <w:spacing w:val="-1"/>
                <w:lang w:val="hr-HR"/>
              </w:rPr>
              <w:t xml:space="preserve">.                                   </w:t>
            </w:r>
            <w:r w:rsidR="00E92660" w:rsidRPr="00E27110">
              <w:rPr>
                <w:spacing w:val="-1"/>
                <w:lang w:val="hr-HR"/>
              </w:rPr>
              <w:t xml:space="preserve"> 5 min.</w:t>
            </w:r>
            <w:r w:rsidRPr="00E27110">
              <w:rPr>
                <w:spacing w:val="-1"/>
                <w:lang w:val="hr-HR"/>
              </w:rPr>
              <w:t xml:space="preserve">                                                          </w:t>
            </w:r>
          </w:p>
        </w:tc>
      </w:tr>
    </w:tbl>
    <w:p w:rsidR="00842F7B" w:rsidRPr="00E27110" w:rsidRDefault="00E92660">
      <w:pPr>
        <w:shd w:val="clear" w:color="auto" w:fill="FFFFFF"/>
        <w:spacing w:before="394" w:line="259" w:lineRule="exact"/>
        <w:ind w:left="5" w:right="14"/>
        <w:jc w:val="both"/>
        <w:rPr>
          <w:lang w:val="hr-HR"/>
        </w:rPr>
      </w:pPr>
      <w:r w:rsidRPr="00E27110">
        <w:rPr>
          <w:sz w:val="22"/>
          <w:szCs w:val="22"/>
          <w:lang w:val="hr-HR"/>
        </w:rPr>
        <w:t>Ova lekcija je posvećena grupnom radu. Učenici rade samostalno i odgovaraj</w:t>
      </w:r>
      <w:r w:rsidR="00641FD7">
        <w:rPr>
          <w:sz w:val="22"/>
          <w:szCs w:val="22"/>
          <w:lang w:val="hr-HR"/>
        </w:rPr>
        <w:t xml:space="preserve">u za svoj rad. Od njih se </w:t>
      </w:r>
      <w:r w:rsidRPr="00E27110">
        <w:rPr>
          <w:sz w:val="22"/>
          <w:szCs w:val="22"/>
          <w:lang w:val="hr-HR"/>
        </w:rPr>
        <w:t>očekuje da prikupe sve</w:t>
      </w:r>
      <w:r w:rsidR="00641FD7">
        <w:rPr>
          <w:sz w:val="22"/>
          <w:szCs w:val="22"/>
          <w:lang w:val="hr-HR"/>
        </w:rPr>
        <w:t xml:space="preserve"> potrebne</w:t>
      </w:r>
      <w:r w:rsidRPr="00E27110">
        <w:rPr>
          <w:sz w:val="22"/>
          <w:szCs w:val="22"/>
          <w:lang w:val="hr-HR"/>
        </w:rPr>
        <w:t xml:space="preserve"> informacije</w:t>
      </w:r>
      <w:r w:rsidR="00641FD7">
        <w:rPr>
          <w:sz w:val="22"/>
          <w:szCs w:val="22"/>
          <w:lang w:val="hr-HR"/>
        </w:rPr>
        <w:t>.</w:t>
      </w:r>
    </w:p>
    <w:p w:rsidR="00842F7B" w:rsidRPr="00E27110" w:rsidRDefault="00641FD7">
      <w:pPr>
        <w:shd w:val="clear" w:color="auto" w:fill="FFFFFF"/>
        <w:spacing w:before="96" w:line="259" w:lineRule="exact"/>
        <w:ind w:left="5" w:right="14"/>
        <w:jc w:val="both"/>
        <w:rPr>
          <w:lang w:val="hr-HR"/>
        </w:rPr>
      </w:pPr>
      <w:r>
        <w:rPr>
          <w:sz w:val="22"/>
          <w:szCs w:val="22"/>
          <w:lang w:val="hr-HR"/>
        </w:rPr>
        <w:t>Nastavnik može odlučiti</w:t>
      </w:r>
      <w:r w:rsidR="00E92660" w:rsidRPr="00E27110">
        <w:rPr>
          <w:sz w:val="22"/>
          <w:szCs w:val="22"/>
          <w:lang w:val="hr-HR"/>
        </w:rPr>
        <w:t xml:space="preserve"> da </w:t>
      </w:r>
      <w:r>
        <w:rPr>
          <w:sz w:val="22"/>
          <w:szCs w:val="22"/>
          <w:lang w:val="hr-HR"/>
        </w:rPr>
        <w:t>podrži grupe tako što će im osigurati</w:t>
      </w:r>
      <w:r w:rsidR="00E92660" w:rsidRPr="00E27110">
        <w:rPr>
          <w:sz w:val="22"/>
          <w:szCs w:val="22"/>
          <w:lang w:val="hr-HR"/>
        </w:rPr>
        <w:t xml:space="preserve"> neke izvore informacija, npr. statistiku, školske udžbenike, preslike ustava ili pristup internetu.</w:t>
      </w:r>
    </w:p>
    <w:p w:rsidR="00210C54" w:rsidRPr="00E27110" w:rsidRDefault="00E92660">
      <w:pPr>
        <w:shd w:val="clear" w:color="auto" w:fill="FFFFFF"/>
        <w:spacing w:before="96" w:line="259" w:lineRule="exact"/>
        <w:ind w:left="5" w:right="14"/>
        <w:jc w:val="both"/>
        <w:rPr>
          <w:sz w:val="22"/>
          <w:szCs w:val="22"/>
          <w:lang w:val="hr-HR"/>
        </w:rPr>
      </w:pPr>
      <w:r w:rsidRPr="00E27110">
        <w:rPr>
          <w:sz w:val="22"/>
          <w:szCs w:val="22"/>
          <w:lang w:val="hr-HR"/>
        </w:rPr>
        <w:t xml:space="preserve">Nastavnik promatra učenike dok rade; njihove prednosti i </w:t>
      </w:r>
      <w:r w:rsidR="00210C54" w:rsidRPr="00E27110">
        <w:rPr>
          <w:sz w:val="22"/>
          <w:szCs w:val="22"/>
          <w:lang w:val="hr-HR"/>
        </w:rPr>
        <w:t>slabe strane tijekom rada</w:t>
      </w:r>
      <w:r w:rsidRPr="00E27110">
        <w:rPr>
          <w:sz w:val="22"/>
          <w:szCs w:val="22"/>
          <w:lang w:val="hr-HR"/>
        </w:rPr>
        <w:t xml:space="preserve"> bez nastavnikove potpore – kao što će to </w:t>
      </w:r>
      <w:r w:rsidR="00210C54" w:rsidRPr="00E27110">
        <w:rPr>
          <w:sz w:val="22"/>
          <w:szCs w:val="22"/>
          <w:lang w:val="hr-HR"/>
        </w:rPr>
        <w:t>biti slučaj jednom kada</w:t>
      </w:r>
      <w:r w:rsidRPr="00E27110">
        <w:rPr>
          <w:sz w:val="22"/>
          <w:szCs w:val="22"/>
          <w:lang w:val="hr-HR"/>
        </w:rPr>
        <w:t xml:space="preserve"> završe školu</w:t>
      </w:r>
      <w:r w:rsidR="00210C54" w:rsidRPr="00E27110">
        <w:rPr>
          <w:sz w:val="22"/>
          <w:szCs w:val="22"/>
          <w:lang w:val="hr-HR"/>
        </w:rPr>
        <w:t xml:space="preserve">, ukazuju na potrebu </w:t>
      </w:r>
      <w:r w:rsidR="002C515F">
        <w:rPr>
          <w:sz w:val="22"/>
          <w:szCs w:val="22"/>
          <w:lang w:val="hr-HR"/>
        </w:rPr>
        <w:t>razvijanja</w:t>
      </w:r>
      <w:r w:rsidR="00210C54" w:rsidRPr="00E27110">
        <w:rPr>
          <w:sz w:val="22"/>
          <w:szCs w:val="22"/>
          <w:lang w:val="hr-HR"/>
        </w:rPr>
        <w:t xml:space="preserve"> vještina.</w:t>
      </w:r>
    </w:p>
    <w:p w:rsidR="00210C54" w:rsidRPr="00E27110" w:rsidRDefault="00210C54">
      <w:pPr>
        <w:shd w:val="clear" w:color="auto" w:fill="FFFFFF"/>
        <w:spacing w:before="96" w:line="259" w:lineRule="exact"/>
        <w:ind w:left="5" w:right="14"/>
        <w:jc w:val="both"/>
        <w:rPr>
          <w:sz w:val="22"/>
          <w:szCs w:val="22"/>
          <w:lang w:val="hr-HR"/>
        </w:rPr>
      </w:pPr>
      <w:r w:rsidRPr="00E27110">
        <w:rPr>
          <w:sz w:val="22"/>
          <w:szCs w:val="22"/>
          <w:lang w:val="hr-HR"/>
        </w:rPr>
        <w:t xml:space="preserve">Nastavnik poziva učenike na sudjelovanje u </w:t>
      </w:r>
      <w:r w:rsidR="002C515F">
        <w:rPr>
          <w:sz w:val="22"/>
          <w:szCs w:val="22"/>
          <w:lang w:val="hr-HR"/>
        </w:rPr>
        <w:t>kratkom plenarnom krugu izvješći</w:t>
      </w:r>
      <w:r w:rsidRPr="00E27110">
        <w:rPr>
          <w:sz w:val="22"/>
          <w:szCs w:val="22"/>
          <w:lang w:val="hr-HR"/>
        </w:rPr>
        <w:t xml:space="preserve">vanja. Nastavnik i učenici planiraju izlaganja u sljedećoj lekciji; ako grupa nije dovršila zadatak, zadatak učenika je da nađu rješenje problemu.  </w:t>
      </w:r>
    </w:p>
    <w:p w:rsidR="00210C54" w:rsidRPr="00E27110" w:rsidRDefault="00210C54">
      <w:pPr>
        <w:shd w:val="clear" w:color="auto" w:fill="FFFFFF"/>
        <w:spacing w:before="96" w:line="259" w:lineRule="exact"/>
        <w:ind w:left="5" w:right="14"/>
        <w:jc w:val="both"/>
        <w:rPr>
          <w:sz w:val="22"/>
          <w:szCs w:val="22"/>
          <w:lang w:val="hr-HR"/>
        </w:rPr>
      </w:pPr>
      <w:r w:rsidRPr="00E27110">
        <w:rPr>
          <w:sz w:val="22"/>
          <w:szCs w:val="22"/>
          <w:lang w:val="hr-HR"/>
        </w:rPr>
        <w:t>Najprije grupa treba objasniti zbog čega smatraju da nisu „gotovi“. Imaju li dodatne informacije koje još nisu pročitali? Ili su nezadovoljni s premalo dostupnih informacija?</w:t>
      </w:r>
    </w:p>
    <w:p w:rsidR="00842F7B" w:rsidRPr="00E27110" w:rsidRDefault="00210C54">
      <w:pPr>
        <w:shd w:val="clear" w:color="auto" w:fill="FFFFFF"/>
        <w:spacing w:before="96" w:line="259" w:lineRule="exact"/>
        <w:ind w:left="5" w:right="14"/>
        <w:jc w:val="both"/>
        <w:rPr>
          <w:lang w:val="hr-HR"/>
        </w:rPr>
      </w:pPr>
      <w:r w:rsidRPr="00E27110">
        <w:rPr>
          <w:sz w:val="22"/>
          <w:szCs w:val="22"/>
          <w:lang w:val="hr-HR"/>
        </w:rPr>
        <w:t>Najprihvatljivije rješenje je da grupa postane odgovorna za problem. To zvuči okrutno, no vrlo je slično situacijama u stvarnom životu</w:t>
      </w:r>
      <w:r w:rsidR="00540672" w:rsidRPr="00E27110">
        <w:rPr>
          <w:sz w:val="22"/>
          <w:szCs w:val="22"/>
          <w:lang w:val="hr-HR"/>
        </w:rPr>
        <w:t>. Mogućnosti za učenje koje se pružaju učenicima nadmašuju pogreške tijekom njihova izlaganja. Povratne informacije nakon četiri obrađene lekcije su neophodne i za to treba ostaviti dovoljno vremena. Alternativno rješenje bi bilo da se učenicima dâ</w:t>
      </w:r>
      <w:r w:rsidRPr="00E27110">
        <w:rPr>
          <w:sz w:val="22"/>
          <w:szCs w:val="22"/>
          <w:lang w:val="hr-HR"/>
        </w:rPr>
        <w:t xml:space="preserve"> </w:t>
      </w:r>
      <w:r w:rsidR="00540672" w:rsidRPr="00E27110">
        <w:rPr>
          <w:sz w:val="22"/>
          <w:szCs w:val="22"/>
          <w:lang w:val="hr-HR"/>
        </w:rPr>
        <w:t xml:space="preserve">dodatna lekcija. Ova je opcija bolja ako većina učenika nije dovršila zadatak. </w:t>
      </w:r>
      <w:r w:rsidRPr="00E27110">
        <w:rPr>
          <w:sz w:val="22"/>
          <w:szCs w:val="22"/>
          <w:lang w:val="hr-HR"/>
        </w:rPr>
        <w:t xml:space="preserve"> </w:t>
      </w:r>
    </w:p>
    <w:p w:rsidR="00842F7B" w:rsidRPr="00E27110" w:rsidRDefault="00734A6C">
      <w:pPr>
        <w:shd w:val="clear" w:color="auto" w:fill="FFFFFF"/>
        <w:spacing w:before="1123"/>
        <w:ind w:right="34"/>
        <w:jc w:val="right"/>
        <w:rPr>
          <w:lang w:val="hr-HR"/>
        </w:rPr>
      </w:pPr>
      <w:r w:rsidRPr="00E27110">
        <w:rPr>
          <w:rFonts w:ascii="Courier New" w:hAnsi="Courier New" w:cs="Courier New"/>
          <w:sz w:val="22"/>
          <w:szCs w:val="22"/>
          <w:lang w:val="hr-HR"/>
        </w:rPr>
        <w:t>167</w:t>
      </w:r>
    </w:p>
    <w:p w:rsidR="00842F7B" w:rsidRPr="00E27110" w:rsidRDefault="00842F7B">
      <w:pPr>
        <w:shd w:val="clear" w:color="auto" w:fill="FFFFFF"/>
        <w:spacing w:before="1123"/>
        <w:ind w:right="34"/>
        <w:jc w:val="right"/>
        <w:rPr>
          <w:lang w:val="hr-HR"/>
        </w:rPr>
        <w:sectPr w:rsidR="00842F7B" w:rsidRPr="00E27110">
          <w:pgSz w:w="11909" w:h="16834"/>
          <w:pgMar w:top="538" w:right="1409" w:bottom="360" w:left="1413" w:header="720" w:footer="720" w:gutter="0"/>
          <w:cols w:space="60"/>
          <w:noEndnote/>
        </w:sectPr>
      </w:pPr>
    </w:p>
    <w:p w:rsidR="00842F7B" w:rsidRPr="00E27110" w:rsidRDefault="00540672">
      <w:pPr>
        <w:shd w:val="clear" w:color="auto" w:fill="FFFFFF"/>
        <w:ind w:left="5"/>
        <w:rPr>
          <w:lang w:val="hr-HR"/>
        </w:rPr>
      </w:pPr>
      <w:r w:rsidRPr="00E27110">
        <w:rPr>
          <w:sz w:val="18"/>
          <w:szCs w:val="18"/>
          <w:lang w:val="hr-HR"/>
        </w:rPr>
        <w:lastRenderedPageBreak/>
        <w:t>Sudjelovanje u demokraciji</w:t>
      </w:r>
    </w:p>
    <w:p w:rsidR="00842F7B" w:rsidRPr="00E27110" w:rsidRDefault="00734A6C">
      <w:pPr>
        <w:shd w:val="clear" w:color="auto" w:fill="FFFFFF"/>
        <w:spacing w:before="509"/>
        <w:ind w:left="120"/>
        <w:rPr>
          <w:lang w:val="hr-HR"/>
        </w:rPr>
      </w:pPr>
      <w:r w:rsidRPr="00E27110">
        <w:rPr>
          <w:rFonts w:ascii="Arial" w:hAnsi="Arial" w:cs="Arial"/>
          <w:b/>
          <w:bCs/>
          <w:spacing w:val="-23"/>
          <w:sz w:val="30"/>
          <w:szCs w:val="30"/>
          <w:lang w:val="hr-HR"/>
        </w:rPr>
        <w:t>4</w:t>
      </w:r>
      <w:r w:rsidR="00540672" w:rsidRPr="00E27110">
        <w:rPr>
          <w:rFonts w:ascii="Arial" w:hAnsi="Arial" w:cs="Arial"/>
          <w:b/>
          <w:bCs/>
          <w:spacing w:val="-23"/>
          <w:sz w:val="30"/>
          <w:szCs w:val="30"/>
          <w:lang w:val="hr-HR"/>
        </w:rPr>
        <w:t>. lekcija</w:t>
      </w:r>
    </w:p>
    <w:p w:rsidR="00842F7B" w:rsidRPr="00E27110" w:rsidRDefault="00540672">
      <w:pPr>
        <w:shd w:val="clear" w:color="auto" w:fill="FFFFFF"/>
        <w:spacing w:before="38"/>
        <w:ind w:left="120"/>
        <w:rPr>
          <w:lang w:val="hr-HR"/>
        </w:rPr>
      </w:pPr>
      <w:r w:rsidRPr="00E27110">
        <w:rPr>
          <w:rFonts w:ascii="Arial" w:hAnsi="Arial" w:cs="Arial"/>
          <w:b/>
          <w:bCs/>
          <w:spacing w:val="-10"/>
          <w:sz w:val="30"/>
          <w:szCs w:val="30"/>
          <w:lang w:val="hr-HR"/>
        </w:rPr>
        <w:t>Kako možemo sudjelovati</w:t>
      </w:r>
      <w:r w:rsidR="00734A6C" w:rsidRPr="00E27110">
        <w:rPr>
          <w:rFonts w:ascii="Arial" w:hAnsi="Arial" w:cs="Arial"/>
          <w:b/>
          <w:bCs/>
          <w:spacing w:val="-10"/>
          <w:sz w:val="30"/>
          <w:szCs w:val="30"/>
          <w:lang w:val="hr-HR"/>
        </w:rPr>
        <w:t>?</w:t>
      </w:r>
    </w:p>
    <w:p w:rsidR="00842F7B" w:rsidRPr="00E27110" w:rsidRDefault="00540672">
      <w:pPr>
        <w:shd w:val="clear" w:color="auto" w:fill="FFFFFF"/>
        <w:spacing w:before="43"/>
        <w:ind w:left="120"/>
        <w:rPr>
          <w:lang w:val="hr-HR"/>
        </w:rPr>
      </w:pPr>
      <w:r w:rsidRPr="00E27110">
        <w:rPr>
          <w:rFonts w:ascii="Arial" w:hAnsi="Arial" w:cs="Arial"/>
          <w:b/>
          <w:bCs/>
          <w:spacing w:val="-9"/>
          <w:sz w:val="26"/>
          <w:szCs w:val="26"/>
          <w:lang w:val="hr-HR"/>
        </w:rPr>
        <w:t>Politički ciklus je alat za političko sudjelovanje</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540672"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540672" w:rsidRPr="00E27110" w:rsidRDefault="00540672" w:rsidP="008D607C">
            <w:pPr>
              <w:shd w:val="clear" w:color="auto" w:fill="FFFFFF"/>
              <w:spacing w:line="317" w:lineRule="exact"/>
              <w:rPr>
                <w:lang w:val="hr-HR"/>
              </w:rPr>
            </w:pPr>
            <w:r w:rsidRPr="00E27110">
              <w:rPr>
                <w:bCs/>
                <w:lang w:val="hr-HR"/>
              </w:rPr>
              <w:t>Ova tablica sažima informacije koje su nastavniku potrebne za planiranje i izvođenje lekcije.</w:t>
            </w:r>
          </w:p>
          <w:p w:rsidR="00540672" w:rsidRPr="00E27110" w:rsidRDefault="002C515F" w:rsidP="008D607C">
            <w:pPr>
              <w:shd w:val="clear" w:color="auto" w:fill="FFFFFF"/>
              <w:spacing w:line="317" w:lineRule="exact"/>
              <w:rPr>
                <w:bCs/>
                <w:lang w:val="hr-HR"/>
              </w:rPr>
            </w:pPr>
            <w:r>
              <w:rPr>
                <w:b/>
                <w:bCs/>
                <w:lang w:val="hr-HR"/>
              </w:rPr>
              <w:t>Razvijanje</w:t>
            </w:r>
            <w:r w:rsidR="00540672" w:rsidRPr="00E27110">
              <w:rPr>
                <w:b/>
                <w:bCs/>
                <w:lang w:val="hr-HR"/>
              </w:rPr>
              <w:t xml:space="preserve"> kompetencije </w:t>
            </w:r>
            <w:r w:rsidR="00540672" w:rsidRPr="00E27110">
              <w:rPr>
                <w:bCs/>
                <w:lang w:val="hr-HR"/>
              </w:rPr>
              <w:t>izravno upućuje na GOO/EDC/HRE.</w:t>
            </w:r>
          </w:p>
          <w:p w:rsidR="00540672" w:rsidRPr="00E27110" w:rsidRDefault="00540672" w:rsidP="008D607C">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540672" w:rsidRPr="00E27110" w:rsidRDefault="00540672" w:rsidP="008D607C">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2C515F">
              <w:rPr>
                <w:lang w:val="hr-HR"/>
              </w:rPr>
              <w:t>, bitni</w:t>
            </w:r>
            <w:r w:rsidRPr="00E27110">
              <w:rPr>
                <w:lang w:val="hr-HR"/>
              </w:rPr>
              <w:t xml:space="preserve"> su sast</w:t>
            </w:r>
            <w:r w:rsidR="002C515F">
              <w:rPr>
                <w:lang w:val="hr-HR"/>
              </w:rPr>
              <w:t>avni dijelovi</w:t>
            </w:r>
            <w:r w:rsidRPr="00E27110">
              <w:rPr>
                <w:lang w:val="hr-HR"/>
              </w:rPr>
              <w:t xml:space="preserve"> procesa učenja. </w:t>
            </w:r>
          </w:p>
          <w:p w:rsidR="00540672" w:rsidRPr="00E27110" w:rsidRDefault="00540672" w:rsidP="008D607C">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540672" w:rsidRPr="00E27110" w:rsidRDefault="00540672" w:rsidP="008D607C">
            <w:pPr>
              <w:shd w:val="clear" w:color="auto" w:fill="FFFFFF"/>
              <w:spacing w:line="370" w:lineRule="exact"/>
              <w:ind w:left="10"/>
              <w:rPr>
                <w:lang w:val="hr-HR"/>
              </w:rPr>
            </w:pPr>
            <w:r w:rsidRPr="00E27110">
              <w:rPr>
                <w:b/>
                <w:lang w:val="hr-HR"/>
              </w:rPr>
              <w:t>Raspored</w:t>
            </w:r>
            <w:r w:rsidRPr="00E27110">
              <w:rPr>
                <w:lang w:val="hr-HR"/>
              </w:rPr>
              <w:t xml:space="preserve"> nastavniku</w:t>
            </w:r>
            <w:r w:rsidR="002C515F">
              <w:rPr>
                <w:lang w:val="hr-HR"/>
              </w:rPr>
              <w:t xml:space="preserve"> omogućuje</w:t>
            </w:r>
            <w:r w:rsidRPr="00E27110">
              <w:rPr>
                <w:lang w:val="hr-HR"/>
              </w:rPr>
              <w:t xml:space="preserve"> okvirno planiranje vremena.</w:t>
            </w:r>
          </w:p>
        </w:tc>
      </w:tr>
      <w:tr w:rsidR="00540672"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540672" w:rsidRPr="00E27110" w:rsidRDefault="00540672" w:rsidP="00540672">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540672" w:rsidRPr="00E27110" w:rsidRDefault="00540672">
            <w:pPr>
              <w:shd w:val="clear" w:color="auto" w:fill="FFFFFF"/>
              <w:rPr>
                <w:lang w:val="hr-HR"/>
              </w:rPr>
            </w:pPr>
            <w:r w:rsidRPr="00E27110">
              <w:rPr>
                <w:lang w:val="hr-HR"/>
              </w:rPr>
              <w:t>Metode: iznositi i slušati izlaganja.</w:t>
            </w:r>
          </w:p>
          <w:p w:rsidR="00540672" w:rsidRPr="00E27110" w:rsidRDefault="00540672" w:rsidP="00540672">
            <w:pPr>
              <w:shd w:val="clear" w:color="auto" w:fill="FFFFFF"/>
              <w:rPr>
                <w:lang w:val="hr-HR"/>
              </w:rPr>
            </w:pPr>
            <w:r w:rsidRPr="00E27110">
              <w:rPr>
                <w:lang w:val="hr-HR"/>
              </w:rPr>
              <w:t>Sudjelovanje: prepoznati mogućnosti za političko sudjelovanje.</w:t>
            </w:r>
          </w:p>
        </w:tc>
      </w:tr>
      <w:tr w:rsidR="00540672" w:rsidRPr="00E27110">
        <w:trPr>
          <w:trHeight w:hRule="exact" w:val="88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540672" w:rsidRPr="00E27110" w:rsidRDefault="00540672" w:rsidP="00540672">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540672" w:rsidRPr="00E27110" w:rsidRDefault="00540672" w:rsidP="002C515F">
            <w:pPr>
              <w:shd w:val="clear" w:color="auto" w:fill="FFFFFF"/>
              <w:spacing w:line="259" w:lineRule="exact"/>
              <w:ind w:right="149"/>
              <w:rPr>
                <w:lang w:val="hr-HR"/>
              </w:rPr>
            </w:pPr>
            <w:r w:rsidRPr="00E27110">
              <w:rPr>
                <w:lang w:val="hr-HR"/>
              </w:rPr>
              <w:t>M</w:t>
            </w:r>
            <w:r w:rsidR="002C515F">
              <w:rPr>
                <w:lang w:val="hr-HR"/>
              </w:rPr>
              <w:t>odel služi kao alat za analizu</w:t>
            </w:r>
            <w:r w:rsidRPr="00E27110">
              <w:rPr>
                <w:lang w:val="hr-HR"/>
              </w:rPr>
              <w:t xml:space="preserve"> dijela složene cjeline. Po</w:t>
            </w:r>
            <w:r w:rsidR="002C515F">
              <w:rPr>
                <w:lang w:val="hr-HR"/>
              </w:rPr>
              <w:t>litika ima dvije dimenzije: rješava</w:t>
            </w:r>
            <w:r w:rsidRPr="00E27110">
              <w:rPr>
                <w:lang w:val="hr-HR"/>
              </w:rPr>
              <w:t>nje problema i borbu za moć. Model političkog ciklusa stavlja naglasak na prvu.</w:t>
            </w:r>
          </w:p>
        </w:tc>
      </w:tr>
      <w:tr w:rsidR="00540672"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540672" w:rsidRPr="00E27110" w:rsidRDefault="00D12E2E" w:rsidP="00D12E2E">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540672" w:rsidRPr="00E27110" w:rsidRDefault="00D12E2E">
            <w:pPr>
              <w:shd w:val="clear" w:color="auto" w:fill="FFFFFF"/>
              <w:rPr>
                <w:lang w:val="hr-HR"/>
              </w:rPr>
            </w:pPr>
            <w:r w:rsidRPr="00E27110">
              <w:rPr>
                <w:lang w:val="hr-HR"/>
              </w:rPr>
              <w:t xml:space="preserve">Učenici </w:t>
            </w:r>
            <w:r w:rsidR="002C515F">
              <w:rPr>
                <w:lang w:val="hr-HR"/>
              </w:rPr>
              <w:t xml:space="preserve">se međusobno obavještavaju o </w:t>
            </w:r>
            <w:r w:rsidRPr="00E27110">
              <w:rPr>
                <w:lang w:val="hr-HR"/>
              </w:rPr>
              <w:t>rezultatima.</w:t>
            </w:r>
          </w:p>
          <w:p w:rsidR="00540672" w:rsidRPr="00E27110" w:rsidRDefault="00D12E2E" w:rsidP="00D12E2E">
            <w:pPr>
              <w:shd w:val="clear" w:color="auto" w:fill="FFFFFF"/>
              <w:rPr>
                <w:lang w:val="hr-HR"/>
              </w:rPr>
            </w:pPr>
            <w:r w:rsidRPr="00E27110">
              <w:rPr>
                <w:lang w:val="hr-HR"/>
              </w:rPr>
              <w:t>Učenici se osvrću na proces i rezultat njihova rada.</w:t>
            </w:r>
          </w:p>
        </w:tc>
      </w:tr>
      <w:tr w:rsidR="00540672" w:rsidRPr="00E27110">
        <w:trPr>
          <w:trHeight w:hRule="exact" w:val="38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540672" w:rsidRPr="00E27110" w:rsidRDefault="00540672" w:rsidP="00D12E2E">
            <w:pPr>
              <w:shd w:val="clear" w:color="auto" w:fill="FFFFFF"/>
              <w:jc w:val="center"/>
              <w:rPr>
                <w:lang w:val="hr-HR"/>
              </w:rPr>
            </w:pPr>
            <w:r w:rsidRPr="00E27110">
              <w:rPr>
                <w:b/>
                <w:bCs/>
                <w:spacing w:val="-2"/>
                <w:lang w:val="hr-HR"/>
              </w:rPr>
              <w:t>Materi</w:t>
            </w:r>
            <w:r w:rsidR="00D12E2E" w:rsidRPr="00E27110">
              <w:rPr>
                <w:b/>
                <w:bCs/>
                <w:spacing w:val="-2"/>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540672" w:rsidRPr="00E27110" w:rsidRDefault="00540672" w:rsidP="00562616">
            <w:pPr>
              <w:shd w:val="clear" w:color="auto" w:fill="FFFFFF"/>
              <w:ind w:left="5"/>
              <w:rPr>
                <w:lang w:val="hr-HR"/>
              </w:rPr>
            </w:pPr>
            <w:r w:rsidRPr="00E27110">
              <w:rPr>
                <w:b/>
                <w:bCs/>
                <w:lang w:val="hr-HR"/>
              </w:rPr>
              <w:t xml:space="preserve">-e? </w:t>
            </w:r>
            <w:r w:rsidR="002C515F">
              <w:rPr>
                <w:lang w:val="hr-HR"/>
              </w:rPr>
              <w:t>radni</w:t>
            </w:r>
            <w:r w:rsidR="00D12E2E" w:rsidRPr="00E27110">
              <w:rPr>
                <w:lang w:val="hr-HR"/>
              </w:rPr>
              <w:t xml:space="preserve"> materijal</w:t>
            </w:r>
            <w:r w:rsidRPr="00E27110">
              <w:rPr>
                <w:lang w:val="hr-HR"/>
              </w:rPr>
              <w:t xml:space="preserve"> 6.2, </w:t>
            </w:r>
            <w:r w:rsidR="00562616" w:rsidRPr="00E27110">
              <w:rPr>
                <w:lang w:val="hr-HR"/>
              </w:rPr>
              <w:t>s bilješkama učenika</w:t>
            </w:r>
            <w:r w:rsidRPr="00E27110">
              <w:rPr>
                <w:rFonts w:eastAsia="Times New Roman"/>
                <w:lang w:val="hr-HR"/>
              </w:rPr>
              <w:t>.</w:t>
            </w:r>
          </w:p>
        </w:tc>
      </w:tr>
      <w:tr w:rsidR="00540672"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540672" w:rsidRPr="00E27110" w:rsidRDefault="00562616">
            <w:pPr>
              <w:shd w:val="clear" w:color="auto" w:fill="FFFFFF"/>
              <w:ind w:left="14"/>
              <w:rPr>
                <w:lang w:val="hr-HR"/>
              </w:rPr>
            </w:pPr>
            <w:r w:rsidRPr="00E27110">
              <w:rPr>
                <w:b/>
                <w:bCs/>
                <w:lang w:val="hr-HR"/>
              </w:rPr>
              <w:t>Met</w:t>
            </w:r>
            <w:r w:rsidR="00540672"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540672" w:rsidRPr="00E27110" w:rsidRDefault="00562616" w:rsidP="002C515F">
            <w:pPr>
              <w:shd w:val="clear" w:color="auto" w:fill="FFFFFF"/>
              <w:rPr>
                <w:lang w:val="hr-HR"/>
              </w:rPr>
            </w:pPr>
            <w:r w:rsidRPr="00E27110">
              <w:rPr>
                <w:lang w:val="hr-HR"/>
              </w:rPr>
              <w:t xml:space="preserve">Izlaganja na </w:t>
            </w:r>
            <w:r w:rsidR="002C515F" w:rsidRPr="002C515F">
              <w:rPr>
                <w:lang w:val="hr-HR"/>
              </w:rPr>
              <w:t>slobodnom</w:t>
            </w:r>
            <w:r w:rsidRPr="002C515F">
              <w:rPr>
                <w:lang w:val="hr-HR"/>
              </w:rPr>
              <w:t xml:space="preserve"> prostoru</w:t>
            </w:r>
            <w:r w:rsidR="002C515F" w:rsidRPr="002C515F">
              <w:rPr>
                <w:lang w:val="hr-HR"/>
              </w:rPr>
              <w:t xml:space="preserve"> u učionici</w:t>
            </w:r>
            <w:r w:rsidRPr="002C515F">
              <w:rPr>
                <w:lang w:val="hr-HR"/>
              </w:rPr>
              <w:t>,</w:t>
            </w:r>
            <w:r w:rsidRPr="00E27110">
              <w:rPr>
                <w:lang w:val="hr-HR"/>
              </w:rPr>
              <w:t xml:space="preserve"> plenarna rasprava.</w:t>
            </w:r>
          </w:p>
        </w:tc>
      </w:tr>
      <w:tr w:rsidR="00540672"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540672" w:rsidRPr="00E27110" w:rsidRDefault="00562616" w:rsidP="00562616">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540672" w:rsidRPr="00E27110" w:rsidRDefault="00540672" w:rsidP="00562616">
            <w:pPr>
              <w:shd w:val="clear" w:color="auto" w:fill="FFFFFF"/>
              <w:rPr>
                <w:lang w:val="hr-HR"/>
              </w:rPr>
            </w:pPr>
            <w:r w:rsidRPr="00E27110">
              <w:rPr>
                <w:lang w:val="hr-HR"/>
              </w:rPr>
              <w:t>1.</w:t>
            </w:r>
            <w:r w:rsidR="00562616" w:rsidRPr="00E27110">
              <w:rPr>
                <w:lang w:val="hr-HR"/>
              </w:rPr>
              <w:t>Izlaganja učenika.                                   15 min.</w:t>
            </w:r>
            <w:r w:rsidRPr="00E27110">
              <w:rPr>
                <w:lang w:val="hr-HR"/>
              </w:rPr>
              <w:t xml:space="preserve">                                                                          </w:t>
            </w:r>
          </w:p>
        </w:tc>
      </w:tr>
      <w:tr w:rsidR="00540672"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540672" w:rsidRPr="00E27110" w:rsidRDefault="00540672">
            <w:pPr>
              <w:rPr>
                <w:lang w:val="hr-HR"/>
              </w:rPr>
            </w:pPr>
          </w:p>
          <w:p w:rsidR="00540672" w:rsidRPr="00E27110" w:rsidRDefault="00540672">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540672" w:rsidRPr="00E27110" w:rsidRDefault="00540672" w:rsidP="00562616">
            <w:pPr>
              <w:shd w:val="clear" w:color="auto" w:fill="FFFFFF"/>
              <w:rPr>
                <w:lang w:val="hr-HR"/>
              </w:rPr>
            </w:pPr>
            <w:r w:rsidRPr="00E27110">
              <w:rPr>
                <w:spacing w:val="-1"/>
                <w:lang w:val="hr-HR"/>
              </w:rPr>
              <w:t xml:space="preserve">2. </w:t>
            </w:r>
            <w:r w:rsidR="00562616" w:rsidRPr="00E27110">
              <w:rPr>
                <w:spacing w:val="-1"/>
                <w:lang w:val="hr-HR"/>
              </w:rPr>
              <w:t>Rasprava i osvrt</w:t>
            </w:r>
            <w:r w:rsidRPr="00E27110">
              <w:rPr>
                <w:spacing w:val="-1"/>
                <w:lang w:val="hr-HR"/>
              </w:rPr>
              <w:t xml:space="preserve">.      </w:t>
            </w:r>
            <w:r w:rsidR="00562616" w:rsidRPr="00E27110">
              <w:rPr>
                <w:spacing w:val="-1"/>
                <w:lang w:val="hr-HR"/>
              </w:rPr>
              <w:t xml:space="preserve">                               25 min.</w:t>
            </w:r>
            <w:r w:rsidRPr="00E27110">
              <w:rPr>
                <w:spacing w:val="-1"/>
                <w:lang w:val="hr-HR"/>
              </w:rPr>
              <w:t xml:space="preserve">                               </w:t>
            </w:r>
          </w:p>
        </w:tc>
      </w:tr>
    </w:tbl>
    <w:p w:rsidR="00842F7B" w:rsidRPr="00E27110" w:rsidRDefault="00734A6C">
      <w:pPr>
        <w:shd w:val="clear" w:color="auto" w:fill="FFFFFF"/>
        <w:spacing w:before="6773"/>
        <w:ind w:left="38"/>
        <w:rPr>
          <w:lang w:val="hr-HR"/>
        </w:rPr>
      </w:pPr>
      <w:r w:rsidRPr="00E27110">
        <w:rPr>
          <w:rFonts w:ascii="Courier New" w:hAnsi="Courier New" w:cs="Courier New"/>
          <w:sz w:val="24"/>
          <w:szCs w:val="24"/>
          <w:lang w:val="hr-HR"/>
        </w:rPr>
        <w:t>168</w:t>
      </w:r>
    </w:p>
    <w:p w:rsidR="00842F7B" w:rsidRPr="00E27110" w:rsidRDefault="00842F7B">
      <w:pPr>
        <w:shd w:val="clear" w:color="auto" w:fill="FFFFFF"/>
        <w:spacing w:before="6773"/>
        <w:ind w:left="38"/>
        <w:rPr>
          <w:lang w:val="hr-HR"/>
        </w:rPr>
        <w:sectPr w:rsidR="00842F7B" w:rsidRPr="00E27110">
          <w:pgSz w:w="11909" w:h="16834"/>
          <w:pgMar w:top="529" w:right="1409" w:bottom="360" w:left="1413" w:header="720" w:footer="720" w:gutter="0"/>
          <w:cols w:space="60"/>
          <w:noEndnote/>
        </w:sectPr>
      </w:pPr>
    </w:p>
    <w:p w:rsidR="00842F7B" w:rsidRPr="00E27110" w:rsidRDefault="00562616">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0D5BB8">
      <w:pPr>
        <w:shd w:val="clear" w:color="auto" w:fill="FFFFFF"/>
        <w:spacing w:before="466"/>
        <w:ind w:left="24"/>
        <w:rPr>
          <w:lang w:val="hr-HR"/>
        </w:rPr>
      </w:pPr>
      <w:r w:rsidRPr="00E27110">
        <w:rPr>
          <w:rFonts w:ascii="Arial" w:hAnsi="Arial" w:cs="Arial"/>
          <w:b/>
          <w:bCs/>
          <w:spacing w:val="-3"/>
          <w:sz w:val="26"/>
          <w:szCs w:val="26"/>
          <w:lang w:val="hr-HR"/>
        </w:rPr>
        <w:t>Opis lekcije</w:t>
      </w:r>
    </w:p>
    <w:p w:rsidR="00842F7B" w:rsidRPr="00E27110" w:rsidRDefault="00734A6C">
      <w:pPr>
        <w:shd w:val="clear" w:color="auto" w:fill="FFFFFF"/>
        <w:tabs>
          <w:tab w:val="left" w:pos="365"/>
        </w:tabs>
        <w:spacing w:before="264"/>
        <w:ind w:left="14"/>
        <w:rPr>
          <w:lang w:val="hr-HR"/>
        </w:rPr>
      </w:pPr>
      <w:r w:rsidRPr="00E27110">
        <w:rPr>
          <w:rFonts w:ascii="Arial" w:hAnsi="Arial" w:cs="Arial"/>
          <w:b/>
          <w:bCs/>
          <w:spacing w:val="-16"/>
          <w:sz w:val="24"/>
          <w:szCs w:val="24"/>
          <w:lang w:val="hr-HR"/>
        </w:rPr>
        <w:t>1.</w:t>
      </w:r>
      <w:r w:rsidRPr="00E27110">
        <w:rPr>
          <w:rFonts w:ascii="Arial" w:hAnsi="Arial" w:cs="Arial"/>
          <w:b/>
          <w:bCs/>
          <w:sz w:val="24"/>
          <w:szCs w:val="24"/>
          <w:lang w:val="hr-HR"/>
        </w:rPr>
        <w:tab/>
      </w:r>
      <w:r w:rsidR="000D5BB8" w:rsidRPr="00E27110">
        <w:rPr>
          <w:rFonts w:ascii="Arial" w:hAnsi="Arial" w:cs="Arial"/>
          <w:b/>
          <w:bCs/>
          <w:sz w:val="24"/>
          <w:szCs w:val="24"/>
          <w:lang w:val="hr-HR"/>
        </w:rPr>
        <w:t>Izlaganja učenika</w:t>
      </w:r>
    </w:p>
    <w:p w:rsidR="000D5BB8" w:rsidRPr="00E27110" w:rsidRDefault="000D5BB8">
      <w:pPr>
        <w:shd w:val="clear" w:color="auto" w:fill="FFFFFF"/>
        <w:spacing w:before="101" w:line="259" w:lineRule="exact"/>
        <w:ind w:right="19"/>
        <w:jc w:val="both"/>
        <w:rPr>
          <w:sz w:val="22"/>
          <w:szCs w:val="22"/>
          <w:lang w:val="hr-HR"/>
        </w:rPr>
      </w:pPr>
      <w:r w:rsidRPr="00E27110">
        <w:rPr>
          <w:sz w:val="22"/>
          <w:szCs w:val="22"/>
          <w:lang w:val="hr-HR"/>
        </w:rPr>
        <w:t xml:space="preserve">Lekcija započinje s učeničkim doprinosom. Grupe učenika sjede u školskim klupama koje su smještene uza zid, ostavljajući </w:t>
      </w:r>
      <w:r w:rsidR="00B843D0">
        <w:rPr>
          <w:sz w:val="22"/>
          <w:szCs w:val="22"/>
          <w:lang w:val="hr-HR"/>
        </w:rPr>
        <w:t xml:space="preserve">tako </w:t>
      </w:r>
      <w:r w:rsidRPr="00E27110">
        <w:rPr>
          <w:sz w:val="22"/>
          <w:szCs w:val="22"/>
          <w:lang w:val="hr-HR"/>
        </w:rPr>
        <w:t>otvoreni prostor u sredini učionice. Svaka gurpa imenuje govornike koji se smjenjuju predstavljajući svoje grupe</w:t>
      </w:r>
      <w:r w:rsidR="00B843D0">
        <w:rPr>
          <w:sz w:val="22"/>
          <w:szCs w:val="22"/>
          <w:lang w:val="hr-HR"/>
        </w:rPr>
        <w:t>. Učenici tako mogu odlaziti</w:t>
      </w:r>
      <w:r w:rsidR="00E85AC6" w:rsidRPr="00E27110">
        <w:rPr>
          <w:sz w:val="22"/>
          <w:szCs w:val="22"/>
          <w:lang w:val="hr-HR"/>
        </w:rPr>
        <w:t xml:space="preserve"> </w:t>
      </w:r>
      <w:r w:rsidR="00B843D0">
        <w:rPr>
          <w:sz w:val="22"/>
          <w:szCs w:val="22"/>
          <w:lang w:val="hr-HR"/>
        </w:rPr>
        <w:t>do drugih grupa i čuti</w:t>
      </w:r>
      <w:r w:rsidR="00E85AC6" w:rsidRPr="00E27110">
        <w:rPr>
          <w:sz w:val="22"/>
          <w:szCs w:val="22"/>
          <w:lang w:val="hr-HR"/>
        </w:rPr>
        <w:t xml:space="preserve"> njihove rezultate.</w:t>
      </w:r>
    </w:p>
    <w:p w:rsidR="00842F7B" w:rsidRPr="00E27110" w:rsidRDefault="00E85AC6">
      <w:pPr>
        <w:shd w:val="clear" w:color="auto" w:fill="FFFFFF"/>
        <w:spacing w:before="110" w:line="259" w:lineRule="exact"/>
        <w:jc w:val="both"/>
        <w:rPr>
          <w:lang w:val="hr-HR"/>
        </w:rPr>
      </w:pPr>
      <w:r w:rsidRPr="00E27110">
        <w:rPr>
          <w:sz w:val="22"/>
          <w:szCs w:val="22"/>
          <w:lang w:val="hr-HR"/>
        </w:rPr>
        <w:t xml:space="preserve">Ovakav decentralizirani razmještaj omogućuje istovremenu aktivnost učenika. Nijedan učenik </w:t>
      </w:r>
      <w:r w:rsidR="00B843D0">
        <w:rPr>
          <w:sz w:val="22"/>
          <w:szCs w:val="22"/>
          <w:lang w:val="hr-HR"/>
        </w:rPr>
        <w:t xml:space="preserve"> tako </w:t>
      </w:r>
      <w:r w:rsidRPr="00E27110">
        <w:rPr>
          <w:sz w:val="22"/>
          <w:szCs w:val="22"/>
          <w:lang w:val="hr-HR"/>
        </w:rPr>
        <w:t xml:space="preserve">na koncu neće imati potpunu sliku. To bi zahtjevalo mnogo više vremena, a količina informacija bi bila prevelika </w:t>
      </w:r>
      <w:r w:rsidR="00B843D0">
        <w:rPr>
          <w:sz w:val="22"/>
          <w:szCs w:val="22"/>
          <w:lang w:val="hr-HR"/>
        </w:rPr>
        <w:t>da se upamti.</w:t>
      </w:r>
      <w:r w:rsidRPr="00E27110">
        <w:rPr>
          <w:sz w:val="22"/>
          <w:szCs w:val="22"/>
          <w:lang w:val="hr-HR"/>
        </w:rPr>
        <w:t xml:space="preserve"> </w:t>
      </w:r>
    </w:p>
    <w:p w:rsidR="00842F7B" w:rsidRPr="00E27110" w:rsidRDefault="00E85AC6">
      <w:pPr>
        <w:shd w:val="clear" w:color="auto" w:fill="FFFFFF"/>
        <w:spacing w:before="120"/>
        <w:rPr>
          <w:lang w:val="hr-HR"/>
        </w:rPr>
      </w:pPr>
      <w:r w:rsidRPr="00E27110">
        <w:rPr>
          <w:sz w:val="22"/>
          <w:szCs w:val="22"/>
          <w:lang w:val="hr-HR"/>
        </w:rPr>
        <w:t>Nastavnik se pridružuje uče</w:t>
      </w:r>
      <w:r w:rsidR="00B843D0">
        <w:rPr>
          <w:sz w:val="22"/>
          <w:szCs w:val="22"/>
          <w:lang w:val="hr-HR"/>
        </w:rPr>
        <w:t>nicima i sluša, ne postavlja</w:t>
      </w:r>
      <w:r w:rsidRPr="00E27110">
        <w:rPr>
          <w:sz w:val="22"/>
          <w:szCs w:val="22"/>
          <w:lang w:val="hr-HR"/>
        </w:rPr>
        <w:t xml:space="preserve"> pitanja i ne</w:t>
      </w:r>
      <w:r w:rsidR="00B843D0">
        <w:rPr>
          <w:sz w:val="22"/>
          <w:szCs w:val="22"/>
          <w:lang w:val="hr-HR"/>
        </w:rPr>
        <w:t xml:space="preserve"> </w:t>
      </w:r>
      <w:r w:rsidRPr="00E27110">
        <w:rPr>
          <w:sz w:val="22"/>
          <w:szCs w:val="22"/>
          <w:lang w:val="hr-HR"/>
        </w:rPr>
        <w:t>komentira</w:t>
      </w:r>
      <w:r w:rsidR="00B843D0">
        <w:rPr>
          <w:sz w:val="22"/>
          <w:szCs w:val="22"/>
          <w:lang w:val="hr-HR"/>
        </w:rPr>
        <w:t>.</w:t>
      </w:r>
    </w:p>
    <w:p w:rsidR="00842F7B" w:rsidRPr="00E27110" w:rsidRDefault="00734A6C">
      <w:pPr>
        <w:shd w:val="clear" w:color="auto" w:fill="FFFFFF"/>
        <w:tabs>
          <w:tab w:val="left" w:pos="365"/>
        </w:tabs>
        <w:spacing w:before="274"/>
        <w:ind w:left="14"/>
        <w:rPr>
          <w:lang w:val="hr-HR"/>
        </w:rPr>
      </w:pPr>
      <w:r w:rsidRPr="00E27110">
        <w:rPr>
          <w:rFonts w:ascii="Arial" w:hAnsi="Arial" w:cs="Arial"/>
          <w:b/>
          <w:bCs/>
          <w:spacing w:val="-7"/>
          <w:sz w:val="24"/>
          <w:szCs w:val="24"/>
          <w:lang w:val="hr-HR"/>
        </w:rPr>
        <w:t>2.</w:t>
      </w:r>
      <w:r w:rsidRPr="00E27110">
        <w:rPr>
          <w:rFonts w:ascii="Arial" w:hAnsi="Arial" w:cs="Arial"/>
          <w:b/>
          <w:bCs/>
          <w:sz w:val="24"/>
          <w:szCs w:val="24"/>
          <w:lang w:val="hr-HR"/>
        </w:rPr>
        <w:tab/>
      </w:r>
      <w:r w:rsidR="00E85AC6" w:rsidRPr="00E27110">
        <w:rPr>
          <w:rFonts w:ascii="Arial" w:hAnsi="Arial" w:cs="Arial"/>
          <w:b/>
          <w:bCs/>
          <w:sz w:val="24"/>
          <w:szCs w:val="24"/>
          <w:lang w:val="hr-HR"/>
        </w:rPr>
        <w:t>Rasprava i osvrt</w:t>
      </w:r>
    </w:p>
    <w:p w:rsidR="00842F7B" w:rsidRPr="00E27110" w:rsidRDefault="00E85AC6">
      <w:pPr>
        <w:shd w:val="clear" w:color="auto" w:fill="FFFFFF"/>
        <w:spacing w:before="101" w:line="259" w:lineRule="exact"/>
        <w:ind w:left="10" w:right="24"/>
        <w:jc w:val="both"/>
        <w:rPr>
          <w:lang w:val="hr-HR"/>
        </w:rPr>
      </w:pPr>
      <w:r w:rsidRPr="00E27110">
        <w:rPr>
          <w:sz w:val="22"/>
          <w:szCs w:val="22"/>
          <w:lang w:val="hr-HR"/>
        </w:rPr>
        <w:t>Učenici se okupljaju za plenarnu raspravu. Sjede u krugu ili polukrugu</w:t>
      </w:r>
      <w:r w:rsidR="00B843D0">
        <w:rPr>
          <w:sz w:val="22"/>
          <w:szCs w:val="22"/>
          <w:lang w:val="hr-HR"/>
        </w:rPr>
        <w:t xml:space="preserve"> kako bi bili okrenuti </w:t>
      </w:r>
      <w:r w:rsidRPr="00E27110">
        <w:rPr>
          <w:sz w:val="22"/>
          <w:szCs w:val="22"/>
          <w:lang w:val="hr-HR"/>
        </w:rPr>
        <w:t>jedni prema drugima.</w:t>
      </w:r>
    </w:p>
    <w:p w:rsidR="00842F7B" w:rsidRPr="00E27110" w:rsidRDefault="00E85AC6">
      <w:pPr>
        <w:shd w:val="clear" w:color="auto" w:fill="FFFFFF"/>
        <w:spacing w:before="110" w:line="259" w:lineRule="exact"/>
        <w:ind w:left="5" w:right="24"/>
        <w:jc w:val="both"/>
        <w:rPr>
          <w:lang w:val="hr-HR"/>
        </w:rPr>
      </w:pPr>
      <w:r w:rsidRPr="00E27110">
        <w:rPr>
          <w:sz w:val="22"/>
          <w:szCs w:val="22"/>
          <w:lang w:val="hr-HR"/>
        </w:rPr>
        <w:t>Najprije se učenici i nastavnik moraju dogovoriti o programu. Nastavnik predlaže da se usredotoče</w:t>
      </w:r>
      <w:r w:rsidR="00B843D0">
        <w:rPr>
          <w:sz w:val="22"/>
          <w:szCs w:val="22"/>
          <w:lang w:val="hr-HR"/>
        </w:rPr>
        <w:t xml:space="preserve"> na model politi</w:t>
      </w:r>
      <w:r w:rsidRPr="00E27110">
        <w:rPr>
          <w:sz w:val="22"/>
          <w:szCs w:val="22"/>
          <w:lang w:val="hr-HR"/>
        </w:rPr>
        <w:t xml:space="preserve">čkog ciklusa, a ne na probleme koje su </w:t>
      </w:r>
      <w:r w:rsidR="00B843D0">
        <w:rPr>
          <w:sz w:val="22"/>
          <w:szCs w:val="22"/>
          <w:lang w:val="hr-HR"/>
        </w:rPr>
        <w:t>proučavali, dok bi se</w:t>
      </w:r>
      <w:r w:rsidRPr="00E27110">
        <w:rPr>
          <w:sz w:val="22"/>
          <w:szCs w:val="22"/>
          <w:lang w:val="hr-HR"/>
        </w:rPr>
        <w:t xml:space="preserve"> učenici trebali dogovoriti prije nego što p</w:t>
      </w:r>
      <w:r w:rsidR="00B843D0">
        <w:rPr>
          <w:sz w:val="22"/>
          <w:szCs w:val="22"/>
          <w:lang w:val="hr-HR"/>
        </w:rPr>
        <w:t>očne rad na lekciji, kao što je predloženo</w:t>
      </w:r>
      <w:r w:rsidRPr="00E27110">
        <w:rPr>
          <w:sz w:val="22"/>
          <w:szCs w:val="22"/>
          <w:lang w:val="hr-HR"/>
        </w:rPr>
        <w:t>.</w:t>
      </w:r>
    </w:p>
    <w:p w:rsidR="00842F7B" w:rsidRPr="00E27110" w:rsidRDefault="00B843D0">
      <w:pPr>
        <w:shd w:val="clear" w:color="auto" w:fill="FFFFFF"/>
        <w:spacing w:before="120"/>
        <w:rPr>
          <w:lang w:val="hr-HR"/>
        </w:rPr>
      </w:pPr>
      <w:r>
        <w:rPr>
          <w:sz w:val="22"/>
          <w:szCs w:val="22"/>
          <w:lang w:val="hr-HR"/>
        </w:rPr>
        <w:t>N</w:t>
      </w:r>
      <w:r w:rsidR="00E85AC6" w:rsidRPr="00E27110">
        <w:rPr>
          <w:sz w:val="22"/>
          <w:szCs w:val="22"/>
          <w:lang w:val="hr-HR"/>
        </w:rPr>
        <w:t>astavnik postavlja otvoreno pitanje i potom daje riječ učenicima:</w:t>
      </w:r>
    </w:p>
    <w:p w:rsidR="00842F7B" w:rsidRPr="00E27110" w:rsidRDefault="00E85AC6">
      <w:pPr>
        <w:shd w:val="clear" w:color="auto" w:fill="FFFFFF"/>
        <w:spacing w:before="110" w:line="259" w:lineRule="exact"/>
        <w:ind w:left="1618" w:right="1646"/>
        <w:jc w:val="center"/>
        <w:rPr>
          <w:lang w:val="hr-HR"/>
        </w:rPr>
      </w:pPr>
      <w:r w:rsidRPr="00E27110">
        <w:rPr>
          <w:rFonts w:eastAsia="Times New Roman"/>
          <w:sz w:val="22"/>
          <w:szCs w:val="22"/>
          <w:lang w:val="hr-HR"/>
        </w:rPr>
        <w:t>„Što je dobro funkcioniralo kada ste model političkog ciklusa primijenili na konkretan primjer, a što nije funkcioniralo?</w:t>
      </w:r>
      <w:r w:rsidR="00734A6C" w:rsidRPr="00E27110">
        <w:rPr>
          <w:rFonts w:eastAsia="Times New Roman"/>
          <w:sz w:val="22"/>
          <w:szCs w:val="22"/>
          <w:lang w:val="hr-HR"/>
        </w:rPr>
        <w:t>”</w:t>
      </w:r>
    </w:p>
    <w:p w:rsidR="00842F7B" w:rsidRPr="00E27110" w:rsidRDefault="00B843D0">
      <w:pPr>
        <w:shd w:val="clear" w:color="auto" w:fill="FFFFFF"/>
        <w:spacing w:before="110" w:line="259" w:lineRule="exact"/>
        <w:ind w:left="10" w:right="19"/>
        <w:jc w:val="both"/>
        <w:rPr>
          <w:lang w:val="hr-HR"/>
        </w:rPr>
      </w:pPr>
      <w:r>
        <w:rPr>
          <w:sz w:val="22"/>
          <w:szCs w:val="22"/>
          <w:lang w:val="hr-HR"/>
        </w:rPr>
        <w:t>Učenici odgovaraju u ulozi stručnjaka</w:t>
      </w:r>
      <w:r w:rsidR="00E85AC6" w:rsidRPr="00E27110">
        <w:rPr>
          <w:sz w:val="22"/>
          <w:szCs w:val="22"/>
          <w:lang w:val="hr-HR"/>
        </w:rPr>
        <w:t xml:space="preserve"> i osvrću se na svoje iskustvo u istraživačkom zadatku. Mogu izvještavati o tehničkim problemima, kao što je </w:t>
      </w:r>
      <w:r>
        <w:rPr>
          <w:sz w:val="22"/>
          <w:szCs w:val="22"/>
          <w:lang w:val="hr-HR"/>
        </w:rPr>
        <w:t>pribavljanje</w:t>
      </w:r>
      <w:r w:rsidR="00E85AC6" w:rsidRPr="00E27110">
        <w:rPr>
          <w:sz w:val="22"/>
          <w:szCs w:val="22"/>
          <w:lang w:val="hr-HR"/>
        </w:rPr>
        <w:t xml:space="preserve"> informacija</w:t>
      </w:r>
      <w:r>
        <w:rPr>
          <w:sz w:val="22"/>
          <w:szCs w:val="22"/>
          <w:lang w:val="hr-HR"/>
        </w:rPr>
        <w:t>,</w:t>
      </w:r>
      <w:r w:rsidR="00E85AC6" w:rsidRPr="00E27110">
        <w:rPr>
          <w:sz w:val="22"/>
          <w:szCs w:val="22"/>
          <w:lang w:val="hr-HR"/>
        </w:rPr>
        <w:t xml:space="preserve"> ili nedostatak vremena. Mogu se</w:t>
      </w:r>
      <w:r w:rsidR="00AA6EDA" w:rsidRPr="00E27110">
        <w:rPr>
          <w:sz w:val="22"/>
          <w:szCs w:val="22"/>
          <w:lang w:val="hr-HR"/>
        </w:rPr>
        <w:t>, na primjer,</w:t>
      </w:r>
      <w:r w:rsidR="00E85AC6" w:rsidRPr="00E27110">
        <w:rPr>
          <w:sz w:val="22"/>
          <w:szCs w:val="22"/>
          <w:lang w:val="hr-HR"/>
        </w:rPr>
        <w:t xml:space="preserve"> pozivati na analitičke teškoće, </w:t>
      </w:r>
      <w:r w:rsidR="00AA6EDA" w:rsidRPr="00E27110">
        <w:rPr>
          <w:sz w:val="22"/>
          <w:szCs w:val="22"/>
          <w:lang w:val="hr-HR"/>
        </w:rPr>
        <w:t>odlučujući o tome kojoj fazi pripada neki konkretan događaj: utvrđivanje programa, rasprava o odlukama ili reakcija na ishod neke odluke. Mogu iznositi i svoja razmišljanja o samom modelu, pita</w:t>
      </w:r>
      <w:r>
        <w:rPr>
          <w:sz w:val="22"/>
          <w:szCs w:val="22"/>
          <w:lang w:val="hr-HR"/>
        </w:rPr>
        <w:t>jući se da li on točno odražava</w:t>
      </w:r>
      <w:r w:rsidR="00AA6EDA" w:rsidRPr="00E27110">
        <w:rPr>
          <w:sz w:val="22"/>
          <w:szCs w:val="22"/>
          <w:lang w:val="hr-HR"/>
        </w:rPr>
        <w:t xml:space="preserve"> stvarnost.</w:t>
      </w:r>
      <w:r w:rsidR="00E85AC6" w:rsidRPr="00E27110">
        <w:rPr>
          <w:sz w:val="22"/>
          <w:szCs w:val="22"/>
          <w:lang w:val="hr-HR"/>
        </w:rPr>
        <w:t xml:space="preserve"> </w:t>
      </w:r>
    </w:p>
    <w:p w:rsidR="00842F7B" w:rsidRPr="00E27110" w:rsidRDefault="00AA6EDA">
      <w:pPr>
        <w:shd w:val="clear" w:color="auto" w:fill="FFFFFF"/>
        <w:spacing w:before="110" w:line="259" w:lineRule="exact"/>
        <w:ind w:left="10" w:right="24"/>
        <w:jc w:val="both"/>
        <w:rPr>
          <w:lang w:val="hr-HR"/>
        </w:rPr>
      </w:pPr>
      <w:r w:rsidRPr="00E27110">
        <w:rPr>
          <w:sz w:val="22"/>
          <w:szCs w:val="22"/>
          <w:lang w:val="hr-HR"/>
        </w:rPr>
        <w:t>Nije pot</w:t>
      </w:r>
      <w:r w:rsidR="00B843D0">
        <w:rPr>
          <w:sz w:val="22"/>
          <w:szCs w:val="22"/>
          <w:lang w:val="hr-HR"/>
        </w:rPr>
        <w:t>rebno komentirati i odgovarati na svaku temu</w:t>
      </w:r>
      <w:r w:rsidRPr="00E27110">
        <w:rPr>
          <w:sz w:val="22"/>
          <w:szCs w:val="22"/>
          <w:lang w:val="hr-HR"/>
        </w:rPr>
        <w:t xml:space="preserve"> koju učenici pokreću, no naravno da učenici i nastavnik to mogu činiti i u skladu s tim planirati svoje vrijeme.</w:t>
      </w:r>
    </w:p>
    <w:p w:rsidR="00842F7B" w:rsidRPr="00E27110" w:rsidRDefault="00AA6EDA">
      <w:pPr>
        <w:shd w:val="clear" w:color="auto" w:fill="FFFFFF"/>
        <w:spacing w:before="110" w:line="259" w:lineRule="exact"/>
        <w:ind w:right="24"/>
        <w:jc w:val="both"/>
        <w:rPr>
          <w:lang w:val="hr-HR"/>
        </w:rPr>
      </w:pPr>
      <w:r w:rsidRPr="00E27110">
        <w:rPr>
          <w:sz w:val="22"/>
          <w:szCs w:val="22"/>
          <w:lang w:val="hr-HR"/>
        </w:rPr>
        <w:t>Postoje najmanje tri ključne konstatacije koje se tiču modela političkog ciklusa</w:t>
      </w:r>
      <w:r w:rsidR="00B843D0">
        <w:rPr>
          <w:sz w:val="22"/>
          <w:szCs w:val="22"/>
          <w:lang w:val="hr-HR"/>
        </w:rPr>
        <w:t>, a</w:t>
      </w:r>
      <w:r w:rsidRPr="00E27110">
        <w:rPr>
          <w:sz w:val="22"/>
          <w:szCs w:val="22"/>
          <w:lang w:val="hr-HR"/>
        </w:rPr>
        <w:t xml:space="preserve"> zaslužuju da se o njima razmisli (vidi</w:t>
      </w:r>
      <w:r w:rsidR="00734A6C" w:rsidRPr="00E27110">
        <w:rPr>
          <w:sz w:val="22"/>
          <w:szCs w:val="22"/>
          <w:lang w:val="hr-HR"/>
        </w:rPr>
        <w:t xml:space="preserve"> </w:t>
      </w:r>
      <w:r w:rsidR="00734A6C" w:rsidRPr="00E27110">
        <w:rPr>
          <w:b/>
          <w:bCs/>
          <w:sz w:val="22"/>
          <w:szCs w:val="22"/>
          <w:lang w:val="hr-HR"/>
        </w:rPr>
        <w:t xml:space="preserve">jf </w:t>
      </w:r>
      <w:r w:rsidR="00B843D0">
        <w:rPr>
          <w:sz w:val="22"/>
          <w:szCs w:val="22"/>
          <w:lang w:val="hr-HR"/>
        </w:rPr>
        <w:t>nastavni materijal</w:t>
      </w:r>
      <w:r w:rsidR="00734A6C" w:rsidRPr="00E27110">
        <w:rPr>
          <w:sz w:val="22"/>
          <w:szCs w:val="22"/>
          <w:lang w:val="hr-HR"/>
        </w:rPr>
        <w:t xml:space="preserve"> 6.2). </w:t>
      </w:r>
      <w:r w:rsidRPr="00E27110">
        <w:rPr>
          <w:sz w:val="22"/>
          <w:szCs w:val="22"/>
          <w:lang w:val="hr-HR"/>
        </w:rPr>
        <w:t>Nastavnik ne treba nužno iz</w:t>
      </w:r>
      <w:r w:rsidR="00B843D0">
        <w:rPr>
          <w:sz w:val="22"/>
          <w:szCs w:val="22"/>
          <w:lang w:val="hr-HR"/>
        </w:rPr>
        <w:t xml:space="preserve">nijeti sve; to je samo jedna </w:t>
      </w:r>
      <w:r w:rsidRPr="00E27110">
        <w:rPr>
          <w:sz w:val="22"/>
          <w:szCs w:val="22"/>
          <w:lang w:val="hr-HR"/>
        </w:rPr>
        <w:t>opcija. Konstatacija može biti korisna kao odgovor na učeničke komentare. U protivnom, nastavnik odabire jednu ili više</w:t>
      </w:r>
      <w:r w:rsidR="00B843D0">
        <w:rPr>
          <w:sz w:val="22"/>
          <w:szCs w:val="22"/>
          <w:lang w:val="hr-HR"/>
        </w:rPr>
        <w:t xml:space="preserve"> njih</w:t>
      </w:r>
      <w:r w:rsidRPr="00E27110">
        <w:rPr>
          <w:sz w:val="22"/>
          <w:szCs w:val="22"/>
          <w:lang w:val="hr-HR"/>
        </w:rPr>
        <w:t>, kao kratak doprinos zaključivanju rasprave.</w:t>
      </w:r>
    </w:p>
    <w:p w:rsidR="00842F7B" w:rsidRPr="00E27110" w:rsidRDefault="00734A6C">
      <w:pPr>
        <w:shd w:val="clear" w:color="auto" w:fill="FFFFFF"/>
        <w:spacing w:before="5342"/>
        <w:ind w:right="34"/>
        <w:jc w:val="right"/>
        <w:rPr>
          <w:lang w:val="hr-HR"/>
        </w:rPr>
      </w:pPr>
      <w:r w:rsidRPr="00E27110">
        <w:rPr>
          <w:rFonts w:ascii="Courier New" w:hAnsi="Courier New" w:cs="Courier New"/>
          <w:sz w:val="24"/>
          <w:szCs w:val="24"/>
          <w:lang w:val="hr-HR"/>
        </w:rPr>
        <w:lastRenderedPageBreak/>
        <w:t>169</w:t>
      </w:r>
    </w:p>
    <w:p w:rsidR="00842F7B" w:rsidRPr="00E27110" w:rsidRDefault="00842F7B">
      <w:pPr>
        <w:shd w:val="clear" w:color="auto" w:fill="FFFFFF"/>
        <w:spacing w:before="5342"/>
        <w:ind w:right="34"/>
        <w:jc w:val="right"/>
        <w:rPr>
          <w:lang w:val="hr-HR"/>
        </w:rPr>
        <w:sectPr w:rsidR="00842F7B" w:rsidRPr="00E27110">
          <w:pgSz w:w="11909" w:h="16834"/>
          <w:pgMar w:top="529" w:right="1409" w:bottom="360" w:left="1423" w:header="720" w:footer="720" w:gutter="0"/>
          <w:cols w:space="60"/>
          <w:noEndnote/>
        </w:sectPr>
      </w:pPr>
    </w:p>
    <w:p w:rsidR="00842F7B" w:rsidRPr="00E27110" w:rsidRDefault="00AA6EDA">
      <w:pPr>
        <w:shd w:val="clear" w:color="auto" w:fill="FFFFFF"/>
        <w:ind w:left="5"/>
        <w:rPr>
          <w:lang w:val="hr-HR"/>
        </w:rPr>
      </w:pPr>
      <w:r w:rsidRPr="00E27110">
        <w:rPr>
          <w:sz w:val="18"/>
          <w:szCs w:val="18"/>
          <w:lang w:val="hr-HR"/>
        </w:rPr>
        <w:lastRenderedPageBreak/>
        <w:t>Sudjelovanje u demokraciji</w:t>
      </w:r>
    </w:p>
    <w:p w:rsidR="00842F7B" w:rsidRPr="00E27110" w:rsidRDefault="00734A6C" w:rsidP="00AA6EDA">
      <w:pPr>
        <w:shd w:val="clear" w:color="auto" w:fill="FFFFFF"/>
        <w:spacing w:before="509"/>
        <w:rPr>
          <w:lang w:val="hr-HR"/>
        </w:rPr>
      </w:pPr>
      <w:r w:rsidRPr="00E27110">
        <w:rPr>
          <w:rFonts w:ascii="Arial" w:hAnsi="Arial" w:cs="Arial"/>
          <w:b/>
          <w:bCs/>
          <w:spacing w:val="-23"/>
          <w:sz w:val="30"/>
          <w:szCs w:val="30"/>
          <w:lang w:val="hr-HR"/>
        </w:rPr>
        <w:t>5</w:t>
      </w:r>
      <w:r w:rsidR="00AA6EDA" w:rsidRPr="00E27110">
        <w:rPr>
          <w:rFonts w:ascii="Arial" w:hAnsi="Arial" w:cs="Arial"/>
          <w:b/>
          <w:bCs/>
          <w:spacing w:val="-23"/>
          <w:sz w:val="30"/>
          <w:szCs w:val="30"/>
          <w:lang w:val="hr-HR"/>
        </w:rPr>
        <w:t>. lekcija</w:t>
      </w:r>
    </w:p>
    <w:p w:rsidR="00842F7B" w:rsidRPr="00E27110" w:rsidRDefault="007812F3" w:rsidP="00AA6EDA">
      <w:pPr>
        <w:shd w:val="clear" w:color="auto" w:fill="FFFFFF"/>
        <w:rPr>
          <w:lang w:val="hr-HR"/>
        </w:rPr>
      </w:pPr>
      <w:r w:rsidRPr="00E27110">
        <w:rPr>
          <w:rFonts w:ascii="Arial" w:hAnsi="Arial" w:cs="Arial"/>
          <w:b/>
          <w:bCs/>
          <w:spacing w:val="-19"/>
          <w:sz w:val="30"/>
          <w:szCs w:val="30"/>
          <w:lang w:val="hr-HR"/>
        </w:rPr>
        <w:t xml:space="preserve">Povratne informacije </w:t>
      </w:r>
      <w:r w:rsidR="00734A6C" w:rsidRPr="00E27110">
        <w:rPr>
          <w:rFonts w:ascii="Arial" w:hAnsi="Arial" w:cs="Arial"/>
          <w:b/>
          <w:bCs/>
          <w:spacing w:val="-19"/>
          <w:sz w:val="30"/>
          <w:szCs w:val="30"/>
          <w:lang w:val="hr-HR"/>
        </w:rPr>
        <w:t>(</w:t>
      </w:r>
      <w:r w:rsidRPr="00E27110">
        <w:rPr>
          <w:rFonts w:ascii="Arial" w:hAnsi="Arial" w:cs="Arial"/>
          <w:b/>
          <w:bCs/>
          <w:spacing w:val="-19"/>
          <w:sz w:val="30"/>
          <w:szCs w:val="30"/>
          <w:lang w:val="hr-HR"/>
        </w:rPr>
        <w:t>neobavezno</w:t>
      </w:r>
      <w:r w:rsidR="00734A6C" w:rsidRPr="00E27110">
        <w:rPr>
          <w:rFonts w:ascii="Arial" w:hAnsi="Arial" w:cs="Arial"/>
          <w:b/>
          <w:bCs/>
          <w:spacing w:val="-19"/>
          <w:sz w:val="30"/>
          <w:szCs w:val="30"/>
          <w:lang w:val="hr-HR"/>
        </w:rPr>
        <w:t>)</w:t>
      </w:r>
    </w:p>
    <w:p w:rsidR="00842F7B" w:rsidRPr="00E27110" w:rsidRDefault="00842F7B">
      <w:pPr>
        <w:spacing w:after="389"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37"/>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7812F3" w:rsidRPr="00E27110" w:rsidRDefault="007812F3" w:rsidP="007812F3">
            <w:pPr>
              <w:shd w:val="clear" w:color="auto" w:fill="FFFFFF"/>
              <w:spacing w:line="317" w:lineRule="exact"/>
              <w:rPr>
                <w:lang w:val="hr-HR"/>
              </w:rPr>
            </w:pPr>
            <w:r w:rsidRPr="00E27110">
              <w:rPr>
                <w:bCs/>
                <w:lang w:val="hr-HR"/>
              </w:rPr>
              <w:t>Ova tablica sažima informacije koje su nastavniku potrebne za planiranje i izvođenje lekcije.</w:t>
            </w:r>
          </w:p>
          <w:p w:rsidR="007812F3" w:rsidRPr="00E27110" w:rsidRDefault="00B843D0" w:rsidP="007812F3">
            <w:pPr>
              <w:shd w:val="clear" w:color="auto" w:fill="FFFFFF"/>
              <w:spacing w:line="317" w:lineRule="exact"/>
              <w:rPr>
                <w:bCs/>
                <w:lang w:val="hr-HR"/>
              </w:rPr>
            </w:pPr>
            <w:r>
              <w:rPr>
                <w:b/>
                <w:bCs/>
                <w:lang w:val="hr-HR"/>
              </w:rPr>
              <w:t>Razvijanje</w:t>
            </w:r>
            <w:r w:rsidR="007812F3" w:rsidRPr="00E27110">
              <w:rPr>
                <w:b/>
                <w:bCs/>
                <w:lang w:val="hr-HR"/>
              </w:rPr>
              <w:t xml:space="preserve"> kompetencije </w:t>
            </w:r>
            <w:r w:rsidR="007812F3" w:rsidRPr="00E27110">
              <w:rPr>
                <w:bCs/>
                <w:lang w:val="hr-HR"/>
              </w:rPr>
              <w:t>izravno upućuje na GOO/EDC/HRE.</w:t>
            </w:r>
          </w:p>
          <w:p w:rsidR="007812F3" w:rsidRPr="00E27110" w:rsidRDefault="007812F3" w:rsidP="007812F3">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7812F3" w:rsidRPr="00E27110" w:rsidRDefault="007812F3" w:rsidP="007812F3">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B843D0">
              <w:rPr>
                <w:lang w:val="hr-HR"/>
              </w:rPr>
              <w:t>, bitni</w:t>
            </w:r>
            <w:r w:rsidRPr="00E27110">
              <w:rPr>
                <w:lang w:val="hr-HR"/>
              </w:rPr>
              <w:t xml:space="preserve"> su sast</w:t>
            </w:r>
            <w:r w:rsidR="00B843D0">
              <w:rPr>
                <w:lang w:val="hr-HR"/>
              </w:rPr>
              <w:t>avni dijelovi</w:t>
            </w:r>
            <w:r w:rsidRPr="00E27110">
              <w:rPr>
                <w:lang w:val="hr-HR"/>
              </w:rPr>
              <w:t xml:space="preserve"> procesa učenja. </w:t>
            </w:r>
          </w:p>
          <w:p w:rsidR="007812F3" w:rsidRPr="00E27110" w:rsidRDefault="007812F3" w:rsidP="007812F3">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7812F3" w:rsidP="007812F3">
            <w:pPr>
              <w:shd w:val="clear" w:color="auto" w:fill="FFFFFF"/>
              <w:spacing w:line="370" w:lineRule="exact"/>
              <w:ind w:left="10"/>
              <w:rPr>
                <w:lang w:val="hr-HR"/>
              </w:rPr>
            </w:pPr>
            <w:r w:rsidRPr="00E27110">
              <w:rPr>
                <w:b/>
                <w:lang w:val="hr-HR"/>
              </w:rPr>
              <w:t>Raspored</w:t>
            </w:r>
            <w:r w:rsidR="00B843D0">
              <w:rPr>
                <w:b/>
                <w:lang w:val="hr-HR"/>
              </w:rPr>
              <w:t xml:space="preserve"> </w:t>
            </w:r>
            <w:r w:rsidRPr="00E27110">
              <w:rPr>
                <w:lang w:val="hr-HR"/>
              </w:rPr>
              <w:t>nastavniku</w:t>
            </w:r>
            <w:r w:rsidR="00B843D0">
              <w:rPr>
                <w:lang w:val="hr-HR"/>
              </w:rPr>
              <w:t xml:space="preserve"> omogućuje</w:t>
            </w:r>
            <w:r w:rsidRPr="00E27110">
              <w:rPr>
                <w:lang w:val="hr-HR"/>
              </w:rPr>
              <w:t xml:space="preserve"> okvirno planiranje vremena.</w:t>
            </w:r>
          </w:p>
        </w:tc>
      </w:tr>
      <w:tr w:rsidR="00842F7B" w:rsidRPr="00E27110">
        <w:trPr>
          <w:trHeight w:hRule="exact" w:val="137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12F3">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12F3">
            <w:pPr>
              <w:shd w:val="clear" w:color="auto" w:fill="FFFFFF"/>
              <w:rPr>
                <w:lang w:val="hr-HR"/>
              </w:rPr>
            </w:pPr>
            <w:r w:rsidRPr="00E27110">
              <w:rPr>
                <w:lang w:val="hr-HR"/>
              </w:rPr>
              <w:t>Osvrt na o</w:t>
            </w:r>
            <w:r w:rsidR="00B843D0">
              <w:rPr>
                <w:lang w:val="hr-HR"/>
              </w:rPr>
              <w:t>sobni proces učenja i razvijanje</w:t>
            </w:r>
            <w:r w:rsidRPr="00E27110">
              <w:rPr>
                <w:lang w:val="hr-HR"/>
              </w:rPr>
              <w:t xml:space="preserve"> kompetencije.</w:t>
            </w:r>
          </w:p>
          <w:p w:rsidR="00842F7B" w:rsidRPr="00E27110" w:rsidRDefault="007812F3">
            <w:pPr>
              <w:shd w:val="clear" w:color="auto" w:fill="FFFFFF"/>
              <w:rPr>
                <w:lang w:val="hr-HR"/>
              </w:rPr>
            </w:pPr>
            <w:r w:rsidRPr="00E27110">
              <w:rPr>
                <w:lang w:val="hr-HR"/>
              </w:rPr>
              <w:t>Davanje konstruktivnih povratnih informacija.</w:t>
            </w:r>
          </w:p>
          <w:p w:rsidR="00842F7B" w:rsidRPr="00E27110" w:rsidRDefault="007812F3" w:rsidP="007812F3">
            <w:pPr>
              <w:shd w:val="clear" w:color="auto" w:fill="FFFFFF"/>
              <w:spacing w:line="259" w:lineRule="exact"/>
              <w:ind w:left="5" w:right="29" w:hanging="5"/>
              <w:rPr>
                <w:lang w:val="hr-HR"/>
              </w:rPr>
            </w:pPr>
            <w:r w:rsidRPr="00E27110">
              <w:rPr>
                <w:lang w:val="hr-HR"/>
              </w:rPr>
              <w:t>Osvrt na zajedničku odgovornost učenika i nastavnika za uspjeh GOO (</w:t>
            </w:r>
            <w:r w:rsidR="00734A6C" w:rsidRPr="00E27110">
              <w:rPr>
                <w:rFonts w:eastAsia="Times New Roman"/>
                <w:lang w:val="hr-HR"/>
              </w:rPr>
              <w:t>EDC/HRE</w:t>
            </w:r>
            <w:r w:rsidRPr="00E27110">
              <w:rPr>
                <w:rFonts w:eastAsia="Times New Roman"/>
                <w:lang w:val="hr-HR"/>
              </w:rPr>
              <w:t>) nastave</w:t>
            </w:r>
            <w:r w:rsidR="00734A6C" w:rsidRPr="00E27110">
              <w:rPr>
                <w:rFonts w:eastAsia="Times New Roman"/>
                <w:lang w:val="hr-HR"/>
              </w:rPr>
              <w:t>.</w:t>
            </w:r>
          </w:p>
        </w:tc>
      </w:tr>
      <w:tr w:rsidR="00842F7B" w:rsidRPr="00E27110" w:rsidTr="007812F3">
        <w:trPr>
          <w:trHeight w:hRule="exact" w:val="415"/>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12F3">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12F3" w:rsidP="007812F3">
            <w:pPr>
              <w:shd w:val="clear" w:color="auto" w:fill="FFFFFF"/>
              <w:rPr>
                <w:lang w:val="hr-HR"/>
              </w:rPr>
            </w:pPr>
            <w:r w:rsidRPr="00E27110">
              <w:rPr>
                <w:lang w:val="hr-HR"/>
              </w:rPr>
              <w:t>Povratne informacije su važan alat za poboljšanje</w:t>
            </w:r>
            <w:r w:rsidR="00734A6C" w:rsidRPr="00E27110">
              <w:rPr>
                <w:lang w:val="hr-HR"/>
              </w:rPr>
              <w:t xml:space="preserve"> proces</w:t>
            </w:r>
            <w:r w:rsidR="00B843D0">
              <w:rPr>
                <w:lang w:val="hr-HR"/>
              </w:rPr>
              <w:t>a</w:t>
            </w:r>
            <w:r w:rsidRPr="00E27110">
              <w:rPr>
                <w:lang w:val="hr-HR"/>
              </w:rPr>
              <w:t xml:space="preserve"> poučavanja i učenja.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12F3" w:rsidP="007812F3">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12F3" w:rsidP="007812F3">
            <w:pPr>
              <w:shd w:val="clear" w:color="auto" w:fill="FFFFFF"/>
              <w:rPr>
                <w:lang w:val="hr-HR"/>
              </w:rPr>
            </w:pPr>
            <w:r w:rsidRPr="00E27110">
              <w:rPr>
                <w:lang w:val="hr-HR"/>
              </w:rPr>
              <w:t>Učenici se osvrću na svoj rad (proces i rezultat učenja)</w:t>
            </w:r>
            <w:r w:rsidR="00734A6C" w:rsidRPr="00E27110">
              <w:rPr>
                <w:lang w:val="hr-HR"/>
              </w:rPr>
              <w:t>.</w:t>
            </w:r>
          </w:p>
        </w:tc>
      </w:tr>
      <w:tr w:rsidR="00842F7B" w:rsidRPr="00E27110">
        <w:trPr>
          <w:trHeight w:hRule="exact" w:val="112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812F3">
            <w:pPr>
              <w:shd w:val="clear" w:color="auto" w:fill="FFFFFF"/>
              <w:jc w:val="center"/>
              <w:rPr>
                <w:lang w:val="hr-HR"/>
              </w:rPr>
            </w:pPr>
            <w:r w:rsidRPr="00E27110">
              <w:rPr>
                <w:b/>
                <w:bCs/>
                <w:spacing w:val="-2"/>
                <w:lang w:val="hr-HR"/>
              </w:rPr>
              <w:t>Materi</w:t>
            </w:r>
            <w:r w:rsidR="007812F3" w:rsidRPr="00E27110">
              <w:rPr>
                <w:b/>
                <w:bCs/>
                <w:spacing w:val="-2"/>
                <w:lang w:val="hr-HR"/>
              </w:rPr>
              <w:t>jali</w:t>
            </w:r>
            <w:r w:rsidRPr="00E27110">
              <w:rPr>
                <w:b/>
                <w:bCs/>
                <w:spacing w:val="-2"/>
                <w:lang w:val="hr-HR"/>
              </w:rPr>
              <w:t xml:space="preserve"> </w:t>
            </w:r>
            <w:r w:rsidR="007812F3" w:rsidRPr="00E27110">
              <w:rPr>
                <w:b/>
                <w:bCs/>
                <w:spacing w:val="-2"/>
                <w:lang w:val="hr-HR"/>
              </w:rPr>
              <w:t>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Default="00B843D0">
            <w:pPr>
              <w:shd w:val="clear" w:color="auto" w:fill="FFFFFF"/>
              <w:spacing w:line="374" w:lineRule="exact"/>
              <w:ind w:left="5"/>
              <w:rPr>
                <w:lang w:val="hr-HR"/>
              </w:rPr>
            </w:pPr>
            <w:r>
              <w:rPr>
                <w:lang w:val="hr-HR"/>
              </w:rPr>
              <w:t>-e? radni materijal za učenike</w:t>
            </w:r>
            <w:r w:rsidR="00734A6C" w:rsidRPr="00E27110">
              <w:rPr>
                <w:lang w:val="hr-HR"/>
              </w:rPr>
              <w:t xml:space="preserve"> 6.3 (</w:t>
            </w:r>
            <w:r w:rsidR="007812F3" w:rsidRPr="00E27110">
              <w:rPr>
                <w:lang w:val="hr-HR"/>
              </w:rPr>
              <w:t>povratne informacije učenika).</w:t>
            </w:r>
          </w:p>
          <w:p w:rsidR="00842F7B" w:rsidRPr="00E27110" w:rsidRDefault="00B843D0" w:rsidP="00B843D0">
            <w:pPr>
              <w:shd w:val="clear" w:color="auto" w:fill="FFFFFF"/>
              <w:spacing w:line="374" w:lineRule="exact"/>
              <w:ind w:left="5"/>
              <w:rPr>
                <w:lang w:val="hr-HR"/>
              </w:rPr>
            </w:pPr>
            <w:r>
              <w:rPr>
                <w:lang w:val="hr-HR"/>
              </w:rPr>
              <w:t>Preklopnik (</w:t>
            </w:r>
            <w:r>
              <w:rPr>
                <w:i/>
                <w:lang w:val="hr-HR"/>
              </w:rPr>
              <w:t>f</w:t>
            </w:r>
            <w:r w:rsidR="007812F3" w:rsidRPr="00E27110">
              <w:rPr>
                <w:i/>
                <w:lang w:val="hr-HR"/>
              </w:rPr>
              <w:t>lipchart</w:t>
            </w:r>
            <w:r>
              <w:rPr>
                <w:lang w:val="hr-HR"/>
              </w:rPr>
              <w:t>)</w:t>
            </w:r>
            <w:r w:rsidR="007812F3" w:rsidRPr="00E27110">
              <w:rPr>
                <w:lang w:val="hr-HR"/>
              </w:rPr>
              <w:t xml:space="preserve"> s flomasterima različitih boja.</w:t>
            </w:r>
          </w:p>
          <w:p w:rsidR="00842F7B" w:rsidRPr="00E27110" w:rsidRDefault="007812F3" w:rsidP="00B843D0">
            <w:pPr>
              <w:shd w:val="clear" w:color="auto" w:fill="FFFFFF"/>
              <w:spacing w:line="374" w:lineRule="exact"/>
              <w:ind w:left="5"/>
              <w:rPr>
                <w:lang w:val="hr-HR"/>
              </w:rPr>
            </w:pPr>
            <w:r w:rsidRPr="00E27110">
              <w:rPr>
                <w:lang w:val="hr-HR"/>
              </w:rPr>
              <w:t>Jedan</w:t>
            </w:r>
            <w:r w:rsidR="00734A6C" w:rsidRPr="00E27110">
              <w:rPr>
                <w:lang w:val="hr-HR"/>
              </w:rPr>
              <w:t xml:space="preserve"> </w:t>
            </w:r>
            <w:r w:rsidR="00B843D0">
              <w:rPr>
                <w:lang w:val="hr-HR"/>
              </w:rPr>
              <w:t>papir s preklopnika (</w:t>
            </w:r>
            <w:r w:rsidR="00734A6C" w:rsidRPr="00E27110">
              <w:rPr>
                <w:i/>
                <w:lang w:val="hr-HR"/>
              </w:rPr>
              <w:t>flipchart</w:t>
            </w:r>
            <w:r w:rsidRPr="00E27110">
              <w:rPr>
                <w:lang w:val="hr-HR"/>
              </w:rPr>
              <w:t xml:space="preserve"> list</w:t>
            </w:r>
            <w:r w:rsidR="00B843D0">
              <w:rPr>
                <w:lang w:val="hr-HR"/>
              </w:rPr>
              <w:t>)</w:t>
            </w:r>
            <w:r w:rsidRPr="00E27110">
              <w:rPr>
                <w:lang w:val="hr-HR"/>
              </w:rPr>
              <w:t xml:space="preserve"> s velikim prikazom </w:t>
            </w:r>
            <w:r w:rsidR="00734A6C" w:rsidRPr="00E27110">
              <w:rPr>
                <w:i/>
                <w:iCs/>
                <w:smallCaps/>
                <w:lang w:val="hr-HR"/>
              </w:rPr>
              <w:t xml:space="preserve">jss </w:t>
            </w:r>
            <w:r w:rsidR="00B843D0">
              <w:rPr>
                <w:lang w:val="hr-HR"/>
              </w:rPr>
              <w:t>radnog mat.</w:t>
            </w:r>
            <w:r w:rsidR="00734A6C" w:rsidRPr="00E27110">
              <w:rPr>
                <w:lang w:val="hr-HR"/>
              </w:rPr>
              <w:t xml:space="preserve"> 6.3.</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812F3">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812F3">
            <w:pPr>
              <w:shd w:val="clear" w:color="auto" w:fill="FFFFFF"/>
              <w:rPr>
                <w:lang w:val="hr-HR"/>
              </w:rPr>
            </w:pPr>
            <w:r w:rsidRPr="00E27110">
              <w:rPr>
                <w:lang w:val="hr-HR"/>
              </w:rPr>
              <w:t>Individual</w:t>
            </w:r>
            <w:r w:rsidR="007812F3" w:rsidRPr="00E27110">
              <w:rPr>
                <w:lang w:val="hr-HR"/>
              </w:rPr>
              <w:t>ni rad, plenarno izlaganje i rasprava.</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7812F3" w:rsidP="007812F3">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812F3">
            <w:pPr>
              <w:shd w:val="clear" w:color="auto" w:fill="FFFFFF"/>
              <w:rPr>
                <w:lang w:val="hr-HR"/>
              </w:rPr>
            </w:pPr>
            <w:r w:rsidRPr="00E27110">
              <w:rPr>
                <w:lang w:val="hr-HR"/>
              </w:rPr>
              <w:t>1. Individual</w:t>
            </w:r>
            <w:r w:rsidR="007812F3" w:rsidRPr="00E27110">
              <w:rPr>
                <w:lang w:val="hr-HR"/>
              </w:rPr>
              <w:t>ne povratne informacije.                7 min.</w:t>
            </w:r>
            <w:r w:rsidRPr="00E27110">
              <w:rPr>
                <w:lang w:val="hr-HR"/>
              </w:rPr>
              <w:t xml:space="preserve">                                                                              </w:t>
            </w:r>
          </w:p>
        </w:tc>
      </w:tr>
      <w:tr w:rsidR="00842F7B" w:rsidRPr="00E27110">
        <w:trPr>
          <w:trHeight w:hRule="exact" w:val="403"/>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812F3">
            <w:pPr>
              <w:shd w:val="clear" w:color="auto" w:fill="FFFFFF"/>
              <w:rPr>
                <w:lang w:val="hr-HR"/>
              </w:rPr>
            </w:pPr>
            <w:r w:rsidRPr="00E27110">
              <w:rPr>
                <w:lang w:val="hr-HR"/>
              </w:rPr>
              <w:t>2. Plenar</w:t>
            </w:r>
            <w:r w:rsidR="007812F3" w:rsidRPr="00E27110">
              <w:rPr>
                <w:lang w:val="hr-HR"/>
              </w:rPr>
              <w:t>no izlaganje i rezultat dobivanja povratnih informacija.      13 min.</w:t>
            </w:r>
            <w:r w:rsidRPr="00E27110">
              <w:rPr>
                <w:lang w:val="hr-HR"/>
              </w:rPr>
              <w:t xml:space="preserve">                                           </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812F3">
            <w:pPr>
              <w:shd w:val="clear" w:color="auto" w:fill="FFFFFF"/>
              <w:rPr>
                <w:lang w:val="hr-HR"/>
              </w:rPr>
            </w:pPr>
            <w:r w:rsidRPr="00E27110">
              <w:rPr>
                <w:lang w:val="hr-HR"/>
              </w:rPr>
              <w:t xml:space="preserve">3. </w:t>
            </w:r>
            <w:r w:rsidR="007812F3" w:rsidRPr="00E27110">
              <w:rPr>
                <w:lang w:val="hr-HR"/>
              </w:rPr>
              <w:t>Slijedi rasprava.</w:t>
            </w:r>
            <w:r w:rsidRPr="00E27110">
              <w:rPr>
                <w:lang w:val="hr-HR"/>
              </w:rPr>
              <w:t xml:space="preserve">                    </w:t>
            </w:r>
            <w:r w:rsidR="007812F3" w:rsidRPr="00E27110">
              <w:rPr>
                <w:lang w:val="hr-HR"/>
              </w:rPr>
              <w:t xml:space="preserve">                               20 min.</w:t>
            </w:r>
            <w:r w:rsidR="00BF0DE0" w:rsidRPr="00E27110">
              <w:rPr>
                <w:lang w:val="hr-HR"/>
              </w:rPr>
              <w:t xml:space="preserve"> </w:t>
            </w:r>
            <w:r w:rsidRPr="00E27110">
              <w:rPr>
                <w:lang w:val="hr-HR"/>
              </w:rPr>
              <w:t xml:space="preserve">                       </w:t>
            </w:r>
          </w:p>
        </w:tc>
      </w:tr>
    </w:tbl>
    <w:p w:rsidR="00842F7B" w:rsidRPr="00E27110" w:rsidRDefault="00BF0DE0">
      <w:pPr>
        <w:shd w:val="clear" w:color="auto" w:fill="FFFFFF"/>
        <w:spacing w:before="269"/>
        <w:ind w:left="5"/>
        <w:rPr>
          <w:lang w:val="hr-HR"/>
        </w:rPr>
      </w:pPr>
      <w:r w:rsidRPr="00E27110">
        <w:rPr>
          <w:rFonts w:ascii="Arial" w:hAnsi="Arial" w:cs="Arial"/>
          <w:b/>
          <w:bCs/>
          <w:spacing w:val="-7"/>
          <w:sz w:val="30"/>
          <w:szCs w:val="30"/>
          <w:lang w:val="hr-HR"/>
        </w:rPr>
        <w:t>Informacije za nastavnika</w:t>
      </w:r>
    </w:p>
    <w:p w:rsidR="00842F7B" w:rsidRPr="00E27110" w:rsidRDefault="00BF0DE0">
      <w:pPr>
        <w:shd w:val="clear" w:color="auto" w:fill="FFFFFF"/>
        <w:spacing w:before="67" w:line="259" w:lineRule="exact"/>
        <w:ind w:left="5" w:right="14"/>
        <w:jc w:val="both"/>
        <w:rPr>
          <w:lang w:val="hr-HR"/>
        </w:rPr>
      </w:pPr>
      <w:r w:rsidRPr="00E27110">
        <w:rPr>
          <w:sz w:val="22"/>
          <w:szCs w:val="22"/>
          <w:lang w:val="hr-HR"/>
        </w:rPr>
        <w:t>Ova jedinica je izabrana kao jedan od dva primjera u ovom priručniku</w:t>
      </w:r>
      <w:r w:rsidR="00734A6C" w:rsidRPr="00E27110">
        <w:rPr>
          <w:sz w:val="22"/>
          <w:szCs w:val="22"/>
          <w:vertAlign w:val="superscript"/>
          <w:lang w:val="hr-HR"/>
        </w:rPr>
        <w:t>18</w:t>
      </w:r>
      <w:r w:rsidR="00734A6C" w:rsidRPr="00E27110">
        <w:rPr>
          <w:sz w:val="22"/>
          <w:szCs w:val="22"/>
          <w:lang w:val="hr-HR"/>
        </w:rPr>
        <w:t xml:space="preserve"> </w:t>
      </w:r>
      <w:r w:rsidRPr="00E27110">
        <w:rPr>
          <w:sz w:val="22"/>
          <w:szCs w:val="22"/>
          <w:lang w:val="hr-HR"/>
        </w:rPr>
        <w:t>koji pokazuju kako koristimo dio nastavnog sata u kojem učenici izno</w:t>
      </w:r>
      <w:r w:rsidR="00B843D0">
        <w:rPr>
          <w:sz w:val="22"/>
          <w:szCs w:val="22"/>
          <w:lang w:val="hr-HR"/>
        </w:rPr>
        <w:t>se povratne informacije u svrhu ocjenjhivanja jedinice</w:t>
      </w:r>
      <w:r w:rsidRPr="00E27110">
        <w:rPr>
          <w:sz w:val="22"/>
          <w:szCs w:val="22"/>
          <w:lang w:val="hr-HR"/>
        </w:rPr>
        <w:t xml:space="preserve">. Taj dio s povratnim informacijama je neobvezan, ali ga istovremeno i jako preporučamo. </w:t>
      </w:r>
    </w:p>
    <w:p w:rsidR="00BF0DE0" w:rsidRPr="00E27110" w:rsidRDefault="00BF0DE0">
      <w:pPr>
        <w:shd w:val="clear" w:color="auto" w:fill="FFFFFF"/>
        <w:spacing w:before="96" w:line="259" w:lineRule="exact"/>
        <w:ind w:left="5" w:right="14"/>
        <w:jc w:val="both"/>
        <w:rPr>
          <w:sz w:val="22"/>
          <w:szCs w:val="22"/>
          <w:lang w:val="hr-HR"/>
        </w:rPr>
      </w:pPr>
      <w:r w:rsidRPr="00E27110">
        <w:rPr>
          <w:sz w:val="22"/>
          <w:szCs w:val="22"/>
          <w:lang w:val="hr-HR"/>
        </w:rPr>
        <w:t>Učenici daju povratne informacij</w:t>
      </w:r>
      <w:r w:rsidR="00B843D0">
        <w:rPr>
          <w:sz w:val="22"/>
          <w:szCs w:val="22"/>
          <w:lang w:val="hr-HR"/>
        </w:rPr>
        <w:t xml:space="preserve">e o svom radu u projektu – </w:t>
      </w:r>
      <w:r w:rsidRPr="00E27110">
        <w:rPr>
          <w:sz w:val="22"/>
          <w:szCs w:val="22"/>
          <w:lang w:val="hr-HR"/>
        </w:rPr>
        <w:t>naglasak</w:t>
      </w:r>
      <w:r w:rsidR="00B843D0">
        <w:rPr>
          <w:sz w:val="22"/>
          <w:szCs w:val="22"/>
          <w:lang w:val="hr-HR"/>
        </w:rPr>
        <w:t xml:space="preserve"> sada</w:t>
      </w:r>
      <w:r w:rsidRPr="00E27110">
        <w:rPr>
          <w:sz w:val="22"/>
          <w:szCs w:val="22"/>
          <w:lang w:val="hr-HR"/>
        </w:rPr>
        <w:t xml:space="preserve"> stavljaju na proces poučavanja i učenja. Što je bilo teško, a što je dobro funkcioniralo? Koje vještine posjeduju, a koje bi željeli nastaviti razvijati?</w:t>
      </w:r>
    </w:p>
    <w:p w:rsidR="00842F7B" w:rsidRPr="00E27110" w:rsidRDefault="00BF0DE0">
      <w:pPr>
        <w:shd w:val="clear" w:color="auto" w:fill="FFFFFF"/>
        <w:spacing w:before="96" w:line="259" w:lineRule="exact"/>
        <w:ind w:left="5" w:right="14"/>
        <w:jc w:val="both"/>
        <w:rPr>
          <w:lang w:val="hr-HR"/>
        </w:rPr>
      </w:pPr>
      <w:r w:rsidRPr="00E27110">
        <w:rPr>
          <w:sz w:val="22"/>
          <w:szCs w:val="22"/>
          <w:lang w:val="hr-HR"/>
        </w:rPr>
        <w:t xml:space="preserve">Iznošenje povratnih informacija je korisni alat za procjenjivanje učinka GOO (EDC/HRE) nastave međusobnim uspoređivanjem stajališta učenika i nastavnika. Iznošenje povratnih informacija </w:t>
      </w:r>
      <w:r w:rsidR="00C75635">
        <w:rPr>
          <w:sz w:val="22"/>
          <w:szCs w:val="22"/>
          <w:lang w:val="hr-HR"/>
        </w:rPr>
        <w:t>traži</w:t>
      </w:r>
      <w:r w:rsidR="00EE4122" w:rsidRPr="00E27110">
        <w:rPr>
          <w:sz w:val="22"/>
          <w:szCs w:val="22"/>
          <w:lang w:val="hr-HR"/>
        </w:rPr>
        <w:t xml:space="preserve"> vrijeme, no uloženo vrijeme donosi pozitivne rezultate jer se radna atm</w:t>
      </w:r>
      <w:r w:rsidR="00C75635">
        <w:rPr>
          <w:sz w:val="22"/>
          <w:szCs w:val="22"/>
          <w:lang w:val="hr-HR"/>
        </w:rPr>
        <w:t>osfera i učinkovitost planiranj</w:t>
      </w:r>
      <w:r w:rsidR="00EE4122" w:rsidRPr="00E27110">
        <w:rPr>
          <w:sz w:val="22"/>
          <w:szCs w:val="22"/>
          <w:lang w:val="hr-HR"/>
        </w:rPr>
        <w:t>a nastave poboljšavaju. Dio sata u kojem se iznose povratne informacije sastoji se od dobivanja informacija (koraci 1 i 2 i rasprave koja slijedi (3. korak).</w:t>
      </w:r>
      <w:r w:rsidRPr="00E27110">
        <w:rPr>
          <w:sz w:val="22"/>
          <w:szCs w:val="22"/>
          <w:lang w:val="hr-HR"/>
        </w:rPr>
        <w:t xml:space="preserve"> </w:t>
      </w:r>
    </w:p>
    <w:p w:rsidR="00842F7B" w:rsidRPr="00E27110" w:rsidRDefault="00734A6C">
      <w:pPr>
        <w:shd w:val="clear" w:color="auto" w:fill="FFFFFF"/>
        <w:spacing w:before="1670"/>
        <w:ind w:left="34"/>
        <w:rPr>
          <w:lang w:val="hr-HR"/>
        </w:rPr>
      </w:pPr>
      <w:r w:rsidRPr="00E27110">
        <w:rPr>
          <w:sz w:val="18"/>
          <w:szCs w:val="18"/>
          <w:lang w:val="hr-HR"/>
        </w:rPr>
        <w:t xml:space="preserve">18. </w:t>
      </w:r>
      <w:r w:rsidR="00EE4122" w:rsidRPr="00E27110">
        <w:rPr>
          <w:sz w:val="18"/>
          <w:szCs w:val="18"/>
          <w:lang w:val="hr-HR"/>
        </w:rPr>
        <w:t>Vidi</w:t>
      </w:r>
      <w:r w:rsidRPr="00E27110">
        <w:rPr>
          <w:sz w:val="18"/>
          <w:szCs w:val="18"/>
          <w:lang w:val="hr-HR"/>
        </w:rPr>
        <w:t xml:space="preserve"> </w:t>
      </w:r>
      <w:r w:rsidRPr="00E27110">
        <w:rPr>
          <w:b/>
          <w:bCs/>
          <w:sz w:val="18"/>
          <w:szCs w:val="18"/>
          <w:lang w:val="hr-HR"/>
        </w:rPr>
        <w:t xml:space="preserve">jg? </w:t>
      </w:r>
      <w:r w:rsidR="00C75635">
        <w:rPr>
          <w:sz w:val="18"/>
          <w:szCs w:val="18"/>
          <w:lang w:val="hr-HR"/>
        </w:rPr>
        <w:t>Radni</w:t>
      </w:r>
      <w:r w:rsidR="00EE4122" w:rsidRPr="00E27110">
        <w:rPr>
          <w:sz w:val="18"/>
          <w:szCs w:val="18"/>
          <w:lang w:val="hr-HR"/>
        </w:rPr>
        <w:t xml:space="preserve"> materijal</w:t>
      </w:r>
      <w:r w:rsidR="00C75635">
        <w:rPr>
          <w:sz w:val="18"/>
          <w:szCs w:val="18"/>
          <w:lang w:val="hr-HR"/>
        </w:rPr>
        <w:t xml:space="preserve"> za učenike</w:t>
      </w:r>
      <w:r w:rsidR="00EE4122" w:rsidRPr="00E27110">
        <w:rPr>
          <w:sz w:val="18"/>
          <w:szCs w:val="18"/>
          <w:lang w:val="hr-HR"/>
        </w:rPr>
        <w:t xml:space="preserve"> </w:t>
      </w:r>
      <w:r w:rsidRPr="00E27110">
        <w:rPr>
          <w:sz w:val="18"/>
          <w:szCs w:val="18"/>
          <w:lang w:val="hr-HR"/>
        </w:rPr>
        <w:t>5.6 (</w:t>
      </w:r>
      <w:r w:rsidR="00EE4122" w:rsidRPr="00E27110">
        <w:rPr>
          <w:sz w:val="18"/>
          <w:szCs w:val="18"/>
          <w:lang w:val="hr-HR"/>
        </w:rPr>
        <w:t>za 4. i 5. jedinicu).</w:t>
      </w:r>
    </w:p>
    <w:p w:rsidR="00842F7B" w:rsidRPr="00E27110" w:rsidRDefault="00734A6C">
      <w:pPr>
        <w:shd w:val="clear" w:color="auto" w:fill="FFFFFF"/>
        <w:spacing w:before="610"/>
        <w:ind w:left="38"/>
        <w:rPr>
          <w:lang w:val="hr-HR"/>
        </w:rPr>
      </w:pPr>
      <w:r w:rsidRPr="00E27110">
        <w:rPr>
          <w:rFonts w:ascii="Courier New" w:hAnsi="Courier New" w:cs="Courier New"/>
          <w:sz w:val="22"/>
          <w:szCs w:val="22"/>
          <w:lang w:val="hr-HR"/>
        </w:rPr>
        <w:t>170</w:t>
      </w:r>
    </w:p>
    <w:p w:rsidR="00842F7B" w:rsidRPr="00E27110" w:rsidRDefault="00842F7B">
      <w:pPr>
        <w:shd w:val="clear" w:color="auto" w:fill="FFFFFF"/>
        <w:spacing w:before="610"/>
        <w:ind w:left="38"/>
        <w:rPr>
          <w:lang w:val="hr-HR"/>
        </w:rPr>
        <w:sectPr w:rsidR="00842F7B" w:rsidRPr="00E27110">
          <w:pgSz w:w="11909" w:h="16834"/>
          <w:pgMar w:top="534" w:right="1409" w:bottom="360" w:left="1413" w:header="720" w:footer="720" w:gutter="0"/>
          <w:cols w:space="60"/>
          <w:noEndnote/>
        </w:sectPr>
      </w:pPr>
    </w:p>
    <w:p w:rsidR="00842F7B" w:rsidRPr="00E27110" w:rsidRDefault="00EE4122">
      <w:pPr>
        <w:shd w:val="clear" w:color="auto" w:fill="FFFFFF"/>
        <w:jc w:val="right"/>
        <w:rPr>
          <w:lang w:val="hr-HR"/>
        </w:rPr>
      </w:pPr>
      <w:r w:rsidRPr="00E27110">
        <w:rPr>
          <w:sz w:val="18"/>
          <w:szCs w:val="18"/>
          <w:lang w:val="hr-HR"/>
        </w:rPr>
        <w:lastRenderedPageBreak/>
        <w:t>Sudjelovanje u politici: rješavanje sukoba, rješavanje problema</w:t>
      </w:r>
    </w:p>
    <w:p w:rsidR="00842F7B" w:rsidRPr="00E27110" w:rsidRDefault="00EE4122">
      <w:pPr>
        <w:shd w:val="clear" w:color="auto" w:fill="FFFFFF"/>
        <w:spacing w:before="466"/>
        <w:ind w:left="24"/>
        <w:rPr>
          <w:lang w:val="hr-HR"/>
        </w:rPr>
      </w:pPr>
      <w:r w:rsidRPr="00E27110">
        <w:rPr>
          <w:rFonts w:ascii="Arial" w:hAnsi="Arial" w:cs="Arial"/>
          <w:b/>
          <w:bCs/>
          <w:spacing w:val="-3"/>
          <w:sz w:val="26"/>
          <w:szCs w:val="26"/>
          <w:lang w:val="hr-HR"/>
        </w:rPr>
        <w:t>Opis lekcije</w:t>
      </w:r>
    </w:p>
    <w:p w:rsidR="00842F7B" w:rsidRPr="00E27110" w:rsidRDefault="00DE17E4">
      <w:pPr>
        <w:shd w:val="clear" w:color="auto" w:fill="FFFFFF"/>
        <w:spacing w:before="96" w:line="274" w:lineRule="exact"/>
        <w:ind w:left="10" w:right="10"/>
        <w:jc w:val="both"/>
        <w:rPr>
          <w:lang w:val="hr-HR"/>
        </w:rPr>
      </w:pPr>
      <w:r w:rsidRPr="00E27110">
        <w:rPr>
          <w:sz w:val="22"/>
          <w:szCs w:val="22"/>
          <w:lang w:val="hr-HR"/>
        </w:rPr>
        <w:t>Postup</w:t>
      </w:r>
      <w:r w:rsidR="00E34F07">
        <w:rPr>
          <w:sz w:val="22"/>
          <w:szCs w:val="22"/>
          <w:lang w:val="hr-HR"/>
        </w:rPr>
        <w:t>ak koji slijedi preporuča se za rad s učenicima</w:t>
      </w:r>
      <w:r w:rsidRPr="00E27110">
        <w:rPr>
          <w:sz w:val="22"/>
          <w:szCs w:val="22"/>
          <w:lang w:val="hr-HR"/>
        </w:rPr>
        <w:t xml:space="preserve"> koji nisu navikli na davanje povratnih informacija. Alternativni postupak za razrede i nastavnike koji imaju odgovarajuće iskustvo s davanjem povratnih informacija nalazi se niže u tekstu.</w:t>
      </w:r>
    </w:p>
    <w:p w:rsidR="00842F7B" w:rsidRPr="00E27110" w:rsidRDefault="00734A6C">
      <w:pPr>
        <w:shd w:val="clear" w:color="auto" w:fill="FFFFFF"/>
        <w:tabs>
          <w:tab w:val="left" w:pos="374"/>
        </w:tabs>
        <w:spacing w:before="283"/>
        <w:ind w:left="14"/>
        <w:rPr>
          <w:lang w:val="hr-HR"/>
        </w:rPr>
      </w:pPr>
      <w:r w:rsidRPr="00E27110">
        <w:rPr>
          <w:rFonts w:ascii="Arial" w:hAnsi="Arial" w:cs="Arial"/>
          <w:b/>
          <w:bCs/>
          <w:spacing w:val="-16"/>
          <w:sz w:val="24"/>
          <w:szCs w:val="24"/>
          <w:lang w:val="hr-HR"/>
        </w:rPr>
        <w:t>1.</w:t>
      </w:r>
      <w:r w:rsidRPr="00E27110">
        <w:rPr>
          <w:rFonts w:ascii="Arial" w:hAnsi="Arial" w:cs="Arial"/>
          <w:b/>
          <w:bCs/>
          <w:sz w:val="24"/>
          <w:szCs w:val="24"/>
          <w:lang w:val="hr-HR"/>
        </w:rPr>
        <w:tab/>
      </w:r>
      <w:r w:rsidR="00E34F07">
        <w:rPr>
          <w:rFonts w:ascii="Arial" w:hAnsi="Arial" w:cs="Arial"/>
          <w:b/>
          <w:bCs/>
          <w:spacing w:val="-2"/>
          <w:sz w:val="24"/>
          <w:szCs w:val="24"/>
          <w:lang w:val="hr-HR"/>
        </w:rPr>
        <w:t>Pojedinačno</w:t>
      </w:r>
      <w:r w:rsidR="00DE17E4" w:rsidRPr="00E27110">
        <w:rPr>
          <w:rFonts w:ascii="Arial" w:hAnsi="Arial" w:cs="Arial"/>
          <w:b/>
          <w:bCs/>
          <w:spacing w:val="-2"/>
          <w:sz w:val="24"/>
          <w:szCs w:val="24"/>
          <w:lang w:val="hr-HR"/>
        </w:rPr>
        <w:t xml:space="preserve"> davanje povratnih informacija</w:t>
      </w:r>
    </w:p>
    <w:p w:rsidR="00842F7B" w:rsidRPr="00E27110" w:rsidRDefault="00E34F07">
      <w:pPr>
        <w:shd w:val="clear" w:color="auto" w:fill="FFFFFF"/>
        <w:spacing w:before="106" w:line="269" w:lineRule="exact"/>
        <w:ind w:right="10"/>
        <w:jc w:val="both"/>
        <w:rPr>
          <w:lang w:val="hr-HR"/>
        </w:rPr>
      </w:pPr>
      <w:r>
        <w:rPr>
          <w:sz w:val="22"/>
          <w:szCs w:val="22"/>
          <w:lang w:val="hr-HR"/>
        </w:rPr>
        <w:t>Papir s preklopnika (</w:t>
      </w:r>
      <w:r>
        <w:rPr>
          <w:i/>
          <w:sz w:val="22"/>
          <w:szCs w:val="22"/>
          <w:lang w:val="hr-HR"/>
        </w:rPr>
        <w:t>f</w:t>
      </w:r>
      <w:r w:rsidR="00734A6C" w:rsidRPr="00E27110">
        <w:rPr>
          <w:i/>
          <w:sz w:val="22"/>
          <w:szCs w:val="22"/>
          <w:lang w:val="hr-HR"/>
        </w:rPr>
        <w:t>lipchart</w:t>
      </w:r>
      <w:r>
        <w:rPr>
          <w:i/>
          <w:sz w:val="22"/>
          <w:szCs w:val="22"/>
          <w:lang w:val="hr-HR"/>
        </w:rPr>
        <w:t>a</w:t>
      </w:r>
      <w:r>
        <w:rPr>
          <w:sz w:val="22"/>
          <w:szCs w:val="22"/>
          <w:lang w:val="hr-HR"/>
        </w:rPr>
        <w:t>)</w:t>
      </w:r>
      <w:r w:rsidR="00734A6C" w:rsidRPr="00E27110">
        <w:rPr>
          <w:sz w:val="22"/>
          <w:szCs w:val="22"/>
          <w:lang w:val="hr-HR"/>
        </w:rPr>
        <w:t xml:space="preserve"> </w:t>
      </w:r>
      <w:r w:rsidR="00DE17E4" w:rsidRPr="00E27110">
        <w:rPr>
          <w:sz w:val="22"/>
          <w:szCs w:val="22"/>
          <w:lang w:val="hr-HR"/>
        </w:rPr>
        <w:t>nalazi</w:t>
      </w:r>
      <w:r>
        <w:rPr>
          <w:sz w:val="22"/>
          <w:szCs w:val="22"/>
          <w:lang w:val="hr-HR"/>
        </w:rPr>
        <w:t xml:space="preserve"> se</w:t>
      </w:r>
      <w:r w:rsidR="00DE17E4" w:rsidRPr="00E27110">
        <w:rPr>
          <w:sz w:val="22"/>
          <w:szCs w:val="22"/>
          <w:lang w:val="hr-HR"/>
        </w:rPr>
        <w:t xml:space="preserve"> na zidu ili ploči </w:t>
      </w:r>
      <w:r>
        <w:rPr>
          <w:sz w:val="22"/>
          <w:szCs w:val="22"/>
          <w:lang w:val="hr-HR"/>
        </w:rPr>
        <w:t>kako bi</w:t>
      </w:r>
      <w:r w:rsidR="00DE17E4" w:rsidRPr="00E27110">
        <w:rPr>
          <w:sz w:val="22"/>
          <w:szCs w:val="22"/>
          <w:lang w:val="hr-HR"/>
        </w:rPr>
        <w:t xml:space="preserve"> ga svi učenici dobro vid</w:t>
      </w:r>
      <w:r>
        <w:rPr>
          <w:sz w:val="22"/>
          <w:szCs w:val="22"/>
          <w:lang w:val="hr-HR"/>
        </w:rPr>
        <w:t>j</w:t>
      </w:r>
      <w:r w:rsidR="00DE17E4" w:rsidRPr="00E27110">
        <w:rPr>
          <w:sz w:val="22"/>
          <w:szCs w:val="22"/>
          <w:lang w:val="hr-HR"/>
        </w:rPr>
        <w:t>e</w:t>
      </w:r>
      <w:r>
        <w:rPr>
          <w:sz w:val="22"/>
          <w:szCs w:val="22"/>
          <w:lang w:val="hr-HR"/>
        </w:rPr>
        <w:t>li</w:t>
      </w:r>
      <w:r w:rsidR="00DE17E4" w:rsidRPr="00E27110">
        <w:rPr>
          <w:sz w:val="22"/>
          <w:szCs w:val="22"/>
          <w:lang w:val="hr-HR"/>
        </w:rPr>
        <w:t>. Nastavnik objašnjava svrhu lekcije: učenici se neće baviti novom temom, već će se malo ‚povući‘, da tako</w:t>
      </w:r>
      <w:r>
        <w:rPr>
          <w:sz w:val="22"/>
          <w:szCs w:val="22"/>
          <w:lang w:val="hr-HR"/>
        </w:rPr>
        <w:t xml:space="preserve"> kažemo, i pogledati rezultate te</w:t>
      </w:r>
      <w:r w:rsidR="00DE17E4" w:rsidRPr="00E27110">
        <w:rPr>
          <w:sz w:val="22"/>
          <w:szCs w:val="22"/>
          <w:lang w:val="hr-HR"/>
        </w:rPr>
        <w:t xml:space="preserve"> kako je tekao sam proces učenja.</w:t>
      </w:r>
      <w:r>
        <w:rPr>
          <w:sz w:val="22"/>
          <w:szCs w:val="22"/>
          <w:lang w:val="hr-HR"/>
        </w:rPr>
        <w:t xml:space="preserve"> Trebaju i</w:t>
      </w:r>
      <w:r w:rsidR="00DE17E4" w:rsidRPr="00E27110">
        <w:rPr>
          <w:sz w:val="22"/>
          <w:szCs w:val="22"/>
          <w:lang w:val="hr-HR"/>
        </w:rPr>
        <w:t xml:space="preserve">skreno i </w:t>
      </w:r>
      <w:r>
        <w:rPr>
          <w:sz w:val="22"/>
          <w:szCs w:val="22"/>
          <w:lang w:val="hr-HR"/>
        </w:rPr>
        <w:t>pošteno</w:t>
      </w:r>
      <w:r w:rsidR="00DE17E4" w:rsidRPr="00E27110">
        <w:rPr>
          <w:sz w:val="22"/>
          <w:szCs w:val="22"/>
          <w:lang w:val="hr-HR"/>
        </w:rPr>
        <w:t xml:space="preserve"> odgovoriti na pi</w:t>
      </w:r>
      <w:r>
        <w:rPr>
          <w:sz w:val="22"/>
          <w:szCs w:val="22"/>
          <w:lang w:val="hr-HR"/>
        </w:rPr>
        <w:t>tanja koja se nalaze u radnom materijalu koji će primiti</w:t>
      </w:r>
      <w:r w:rsidR="00DE17E4" w:rsidRPr="00E27110">
        <w:rPr>
          <w:sz w:val="22"/>
          <w:szCs w:val="22"/>
          <w:lang w:val="hr-HR"/>
        </w:rPr>
        <w:t>. Ne trebaju napisati svoje ime.</w:t>
      </w:r>
    </w:p>
    <w:p w:rsidR="00842F7B" w:rsidRPr="00E27110" w:rsidRDefault="00DE17E4">
      <w:pPr>
        <w:shd w:val="clear" w:color="auto" w:fill="FFFFFF"/>
        <w:spacing w:before="106" w:line="274" w:lineRule="exact"/>
        <w:ind w:right="5"/>
        <w:jc w:val="both"/>
        <w:rPr>
          <w:lang w:val="hr-HR"/>
        </w:rPr>
      </w:pPr>
      <w:r w:rsidRPr="00E27110">
        <w:rPr>
          <w:sz w:val="22"/>
          <w:szCs w:val="22"/>
          <w:lang w:val="hr-HR"/>
        </w:rPr>
        <w:t xml:space="preserve">U raspravi koja slijedi, učenici i nastavnik </w:t>
      </w:r>
      <w:r w:rsidR="00220DD4" w:rsidRPr="00E27110">
        <w:rPr>
          <w:sz w:val="22"/>
          <w:szCs w:val="22"/>
          <w:lang w:val="hr-HR"/>
        </w:rPr>
        <w:t>anali</w:t>
      </w:r>
      <w:r w:rsidR="00E34F07">
        <w:rPr>
          <w:sz w:val="22"/>
          <w:szCs w:val="22"/>
          <w:lang w:val="hr-HR"/>
        </w:rPr>
        <w:t>ziraju povratne informacije da</w:t>
      </w:r>
      <w:r w:rsidR="00220DD4" w:rsidRPr="00E27110">
        <w:rPr>
          <w:sz w:val="22"/>
          <w:szCs w:val="22"/>
          <w:lang w:val="hr-HR"/>
        </w:rPr>
        <w:t xml:space="preserve"> bi vidjeli na koji način mogu zajedno poboljšati rezultat učenja u sklopu GOO (</w:t>
      </w:r>
      <w:r w:rsidR="00734A6C" w:rsidRPr="00E27110">
        <w:rPr>
          <w:sz w:val="22"/>
          <w:szCs w:val="22"/>
          <w:lang w:val="hr-HR"/>
        </w:rPr>
        <w:t>EDC/HRE</w:t>
      </w:r>
      <w:r w:rsidR="00220DD4" w:rsidRPr="00E27110">
        <w:rPr>
          <w:sz w:val="22"/>
          <w:szCs w:val="22"/>
          <w:lang w:val="hr-HR"/>
        </w:rPr>
        <w:t>)</w:t>
      </w:r>
      <w:r w:rsidR="00734A6C" w:rsidRPr="00E27110">
        <w:rPr>
          <w:sz w:val="22"/>
          <w:szCs w:val="22"/>
          <w:lang w:val="hr-HR"/>
        </w:rPr>
        <w:t xml:space="preserve"> </w:t>
      </w:r>
      <w:r w:rsidR="00220DD4" w:rsidRPr="00E27110">
        <w:rPr>
          <w:sz w:val="22"/>
          <w:szCs w:val="22"/>
          <w:lang w:val="hr-HR"/>
        </w:rPr>
        <w:t>nastave – nastojeći zadržati ono što je dobro funkcioniralo</w:t>
      </w:r>
      <w:r w:rsidR="00E34F07">
        <w:rPr>
          <w:sz w:val="22"/>
          <w:szCs w:val="22"/>
          <w:lang w:val="hr-HR"/>
        </w:rPr>
        <w:t>, a pro</w:t>
      </w:r>
      <w:r w:rsidR="00220DD4" w:rsidRPr="00E27110">
        <w:rPr>
          <w:sz w:val="22"/>
          <w:szCs w:val="22"/>
          <w:lang w:val="hr-HR"/>
        </w:rPr>
        <w:t>mijeniti ono što baš nije bilo uspješno.</w:t>
      </w:r>
    </w:p>
    <w:p w:rsidR="00842F7B" w:rsidRPr="00E27110" w:rsidRDefault="00220DD4">
      <w:pPr>
        <w:shd w:val="clear" w:color="auto" w:fill="FFFFFF"/>
        <w:spacing w:before="106" w:line="274" w:lineRule="exact"/>
        <w:ind w:left="10" w:right="14"/>
        <w:jc w:val="both"/>
        <w:rPr>
          <w:lang w:val="hr-HR"/>
        </w:rPr>
      </w:pPr>
      <w:r w:rsidRPr="00E27110">
        <w:rPr>
          <w:sz w:val="22"/>
          <w:szCs w:val="22"/>
          <w:lang w:val="hr-HR"/>
        </w:rPr>
        <w:t xml:space="preserve">Svaki učenik dobiva jedan primjerak </w:t>
      </w:r>
      <w:r w:rsidR="00734A6C" w:rsidRPr="00E27110">
        <w:rPr>
          <w:b/>
          <w:bCs/>
          <w:i/>
          <w:iCs/>
          <w:sz w:val="22"/>
          <w:szCs w:val="22"/>
          <w:lang w:val="hr-HR"/>
        </w:rPr>
        <w:t xml:space="preserve">&amp; </w:t>
      </w:r>
      <w:r w:rsidR="00E34F07">
        <w:rPr>
          <w:bCs/>
          <w:iCs/>
          <w:sz w:val="22"/>
          <w:szCs w:val="22"/>
          <w:lang w:val="hr-HR"/>
        </w:rPr>
        <w:t>Radnog</w:t>
      </w:r>
      <w:r w:rsidRPr="00E27110">
        <w:rPr>
          <w:sz w:val="22"/>
          <w:szCs w:val="22"/>
          <w:lang w:val="hr-HR"/>
        </w:rPr>
        <w:t xml:space="preserve"> materijala</w:t>
      </w:r>
      <w:r w:rsidR="00E34F07">
        <w:rPr>
          <w:sz w:val="22"/>
          <w:szCs w:val="22"/>
          <w:lang w:val="hr-HR"/>
        </w:rPr>
        <w:t xml:space="preserve"> za učenike</w:t>
      </w:r>
      <w:r w:rsidRPr="00E27110">
        <w:rPr>
          <w:sz w:val="22"/>
          <w:szCs w:val="22"/>
          <w:lang w:val="hr-HR"/>
        </w:rPr>
        <w:t xml:space="preserve"> </w:t>
      </w:r>
      <w:r w:rsidR="00734A6C" w:rsidRPr="00E27110">
        <w:rPr>
          <w:sz w:val="22"/>
          <w:szCs w:val="22"/>
          <w:lang w:val="hr-HR"/>
        </w:rPr>
        <w:t>6.3.</w:t>
      </w:r>
      <w:r w:rsidRPr="00E27110">
        <w:rPr>
          <w:sz w:val="22"/>
          <w:szCs w:val="22"/>
          <w:lang w:val="hr-HR"/>
        </w:rPr>
        <w:t xml:space="preserve"> Nastavnik ih upozorava da ne smiju jedan drugom gledati u materijal</w:t>
      </w:r>
      <w:r w:rsidR="00E34F07">
        <w:rPr>
          <w:sz w:val="22"/>
          <w:szCs w:val="22"/>
          <w:lang w:val="hr-HR"/>
        </w:rPr>
        <w:t>e</w:t>
      </w:r>
      <w:r w:rsidRPr="00E27110">
        <w:rPr>
          <w:sz w:val="22"/>
          <w:szCs w:val="22"/>
          <w:lang w:val="hr-HR"/>
        </w:rPr>
        <w:t xml:space="preserve"> jer to nije test s nizom očekivanih odgovora.</w:t>
      </w:r>
    </w:p>
    <w:p w:rsidR="00842F7B" w:rsidRPr="00E27110" w:rsidRDefault="00734A6C" w:rsidP="00220DD4">
      <w:pPr>
        <w:shd w:val="clear" w:color="auto" w:fill="FFFFFF"/>
        <w:spacing w:before="110" w:line="269" w:lineRule="exact"/>
        <w:ind w:left="5"/>
        <w:jc w:val="both"/>
        <w:rPr>
          <w:sz w:val="22"/>
          <w:szCs w:val="22"/>
          <w:lang w:val="hr-HR"/>
        </w:rPr>
      </w:pPr>
      <w:r w:rsidRPr="00E27110">
        <w:rPr>
          <w:sz w:val="22"/>
          <w:szCs w:val="22"/>
          <w:lang w:val="hr-HR"/>
        </w:rPr>
        <w:t>P</w:t>
      </w:r>
      <w:r w:rsidR="00E34F07">
        <w:rPr>
          <w:sz w:val="22"/>
          <w:szCs w:val="22"/>
          <w:lang w:val="hr-HR"/>
        </w:rPr>
        <w:t>rvi dio radnog</w:t>
      </w:r>
      <w:r w:rsidR="00220DD4" w:rsidRPr="00E27110">
        <w:rPr>
          <w:sz w:val="22"/>
          <w:szCs w:val="22"/>
          <w:lang w:val="hr-HR"/>
        </w:rPr>
        <w:t xml:space="preserve"> materijala sastoji se od osam konstatacija o različitim vidovima poučavanja i učenja –</w:t>
      </w:r>
      <w:r w:rsidR="00E34F07">
        <w:rPr>
          <w:sz w:val="22"/>
          <w:szCs w:val="22"/>
          <w:lang w:val="hr-HR"/>
        </w:rPr>
        <w:t xml:space="preserve"> alat političkog ciklusa, metode</w:t>
      </w:r>
      <w:r w:rsidR="00220DD4" w:rsidRPr="00E27110">
        <w:rPr>
          <w:sz w:val="22"/>
          <w:szCs w:val="22"/>
          <w:lang w:val="hr-HR"/>
        </w:rPr>
        <w:t xml:space="preserve"> poučavanja i učenja, suradnja i interakcija s drugim učenicima i s nastavnikom. Na pitanja se odgovara stavljanjem točke na pikado ploču – točka u središtu (br. 5) znači „u potpunosti se slažem“, a točka na vanjskom krugu (br.1) znači „</w:t>
      </w:r>
      <w:r w:rsidR="00E34F07">
        <w:rPr>
          <w:sz w:val="22"/>
          <w:szCs w:val="22"/>
          <w:lang w:val="hr-HR"/>
        </w:rPr>
        <w:t>ni u kom slučaju</w:t>
      </w:r>
      <w:r w:rsidR="00220DD4" w:rsidRPr="00E27110">
        <w:rPr>
          <w:sz w:val="22"/>
          <w:szCs w:val="22"/>
          <w:lang w:val="hr-HR"/>
        </w:rPr>
        <w:t xml:space="preserve"> se ne slažem“.</w:t>
      </w:r>
    </w:p>
    <w:p w:rsidR="00842F7B" w:rsidRPr="00E27110" w:rsidRDefault="00AF614B">
      <w:pPr>
        <w:shd w:val="clear" w:color="auto" w:fill="FFFFFF"/>
        <w:spacing w:before="110" w:line="269" w:lineRule="exact"/>
        <w:ind w:right="5"/>
        <w:jc w:val="both"/>
        <w:rPr>
          <w:lang w:val="hr-HR"/>
        </w:rPr>
      </w:pPr>
      <w:r w:rsidRPr="00E27110">
        <w:rPr>
          <w:sz w:val="22"/>
          <w:szCs w:val="22"/>
          <w:lang w:val="hr-HR"/>
        </w:rPr>
        <w:t xml:space="preserve">U drugom dijelu učenici mogu unijeti osobne „svjetle točke“ i „potpune neuspjehe“ – dakle ono što je u ovoj jedinici bilo </w:t>
      </w:r>
      <w:r w:rsidR="00E34F07">
        <w:rPr>
          <w:sz w:val="22"/>
          <w:szCs w:val="22"/>
          <w:lang w:val="hr-HR"/>
        </w:rPr>
        <w:t>najzanimljivije i najvažnije naučiti</w:t>
      </w:r>
      <w:r w:rsidRPr="00E27110">
        <w:rPr>
          <w:sz w:val="22"/>
          <w:szCs w:val="22"/>
          <w:lang w:val="hr-HR"/>
        </w:rPr>
        <w:t xml:space="preserve"> i što će </w:t>
      </w:r>
      <w:r w:rsidR="00E34F07">
        <w:rPr>
          <w:sz w:val="22"/>
          <w:szCs w:val="22"/>
          <w:lang w:val="hr-HR"/>
        </w:rPr>
        <w:t>zbog toga</w:t>
      </w:r>
      <w:r w:rsidRPr="00E27110">
        <w:rPr>
          <w:sz w:val="22"/>
          <w:szCs w:val="22"/>
          <w:lang w:val="hr-HR"/>
        </w:rPr>
        <w:t xml:space="preserve"> i zapamtiti</w:t>
      </w:r>
      <w:r w:rsidR="00E34F07">
        <w:rPr>
          <w:sz w:val="22"/>
          <w:szCs w:val="22"/>
          <w:lang w:val="hr-HR"/>
        </w:rPr>
        <w:t>. Reći će i što je bilo izrazito</w:t>
      </w:r>
      <w:r w:rsidRPr="00E27110">
        <w:rPr>
          <w:sz w:val="22"/>
          <w:szCs w:val="22"/>
          <w:lang w:val="hr-HR"/>
        </w:rPr>
        <w:t xml:space="preserve"> nezanimljivo, </w:t>
      </w:r>
      <w:r w:rsidR="00E34F07">
        <w:rPr>
          <w:sz w:val="22"/>
          <w:szCs w:val="22"/>
          <w:lang w:val="hr-HR"/>
        </w:rPr>
        <w:t>beskorisno ili dosadno pa će zbog toga to</w:t>
      </w:r>
      <w:r w:rsidRPr="00E27110">
        <w:rPr>
          <w:sz w:val="22"/>
          <w:szCs w:val="22"/>
          <w:lang w:val="hr-HR"/>
        </w:rPr>
        <w:t xml:space="preserve"> brzo</w:t>
      </w:r>
      <w:r w:rsidR="00E34F07">
        <w:rPr>
          <w:sz w:val="22"/>
          <w:szCs w:val="22"/>
          <w:lang w:val="hr-HR"/>
        </w:rPr>
        <w:t xml:space="preserve"> i</w:t>
      </w:r>
      <w:r w:rsidRPr="00E27110">
        <w:rPr>
          <w:sz w:val="22"/>
          <w:szCs w:val="22"/>
          <w:lang w:val="hr-HR"/>
        </w:rPr>
        <w:t xml:space="preserve"> zaboraviti. </w:t>
      </w:r>
    </w:p>
    <w:p w:rsidR="00842F7B" w:rsidRPr="00E27110" w:rsidRDefault="00734A6C">
      <w:pPr>
        <w:shd w:val="clear" w:color="auto" w:fill="FFFFFF"/>
        <w:tabs>
          <w:tab w:val="left" w:pos="374"/>
        </w:tabs>
        <w:spacing w:before="283"/>
        <w:ind w:left="14"/>
        <w:rPr>
          <w:lang w:val="hr-HR"/>
        </w:rPr>
      </w:pPr>
      <w:r w:rsidRPr="00E27110">
        <w:rPr>
          <w:rFonts w:ascii="Arial" w:hAnsi="Arial" w:cs="Arial"/>
          <w:b/>
          <w:bCs/>
          <w:spacing w:val="-7"/>
          <w:sz w:val="24"/>
          <w:szCs w:val="24"/>
          <w:lang w:val="hr-HR"/>
        </w:rPr>
        <w:t>2.</w:t>
      </w:r>
      <w:r w:rsidRPr="00E27110">
        <w:rPr>
          <w:rFonts w:ascii="Arial" w:hAnsi="Arial" w:cs="Arial"/>
          <w:b/>
          <w:bCs/>
          <w:sz w:val="24"/>
          <w:szCs w:val="24"/>
          <w:lang w:val="hr-HR"/>
        </w:rPr>
        <w:tab/>
      </w:r>
      <w:r w:rsidR="00AF614B" w:rsidRPr="00E27110">
        <w:rPr>
          <w:rFonts w:ascii="Arial" w:hAnsi="Arial" w:cs="Arial"/>
          <w:b/>
          <w:bCs/>
          <w:spacing w:val="-1"/>
          <w:sz w:val="24"/>
          <w:szCs w:val="24"/>
          <w:lang w:val="hr-HR"/>
        </w:rPr>
        <w:t>Plenarno iznošenje rezultata povratnih informacija</w:t>
      </w:r>
    </w:p>
    <w:p w:rsidR="00842F7B" w:rsidRPr="00E27110" w:rsidRDefault="00AF614B">
      <w:pPr>
        <w:shd w:val="clear" w:color="auto" w:fill="FFFFFF"/>
        <w:spacing w:before="110" w:line="269" w:lineRule="exact"/>
        <w:ind w:left="10" w:right="5"/>
        <w:jc w:val="both"/>
        <w:rPr>
          <w:lang w:val="hr-HR"/>
        </w:rPr>
      </w:pPr>
      <w:r w:rsidRPr="00E27110">
        <w:rPr>
          <w:sz w:val="22"/>
          <w:szCs w:val="22"/>
          <w:lang w:val="hr-HR"/>
        </w:rPr>
        <w:t>Učenici rade u tišini. Tim od dva učenika sakuplja radne listiće i stavlja ih na</w:t>
      </w:r>
      <w:r w:rsidR="00E34F07">
        <w:rPr>
          <w:sz w:val="22"/>
          <w:szCs w:val="22"/>
          <w:lang w:val="hr-HR"/>
        </w:rPr>
        <w:t xml:space="preserve"> preklopnik</w:t>
      </w:r>
      <w:r w:rsidRPr="00E27110">
        <w:rPr>
          <w:sz w:val="22"/>
          <w:szCs w:val="22"/>
          <w:lang w:val="hr-HR"/>
        </w:rPr>
        <w:t xml:space="preserve"> </w:t>
      </w:r>
      <w:r w:rsidR="00E34F07">
        <w:rPr>
          <w:sz w:val="22"/>
          <w:szCs w:val="22"/>
          <w:lang w:val="hr-HR"/>
        </w:rPr>
        <w:t>(</w:t>
      </w:r>
      <w:r w:rsidR="00734A6C" w:rsidRPr="00E27110">
        <w:rPr>
          <w:i/>
          <w:sz w:val="22"/>
          <w:szCs w:val="22"/>
          <w:lang w:val="hr-HR"/>
        </w:rPr>
        <w:t>flipchart</w:t>
      </w:r>
      <w:r w:rsidR="00E34F07">
        <w:rPr>
          <w:sz w:val="22"/>
          <w:szCs w:val="22"/>
          <w:lang w:val="hr-HR"/>
        </w:rPr>
        <w:t>)</w:t>
      </w:r>
      <w:r w:rsidR="00734A6C" w:rsidRPr="00E27110">
        <w:rPr>
          <w:sz w:val="22"/>
          <w:szCs w:val="22"/>
          <w:lang w:val="hr-HR"/>
        </w:rPr>
        <w:t xml:space="preserve">. </w:t>
      </w:r>
      <w:r w:rsidRPr="00E27110">
        <w:rPr>
          <w:sz w:val="22"/>
          <w:szCs w:val="22"/>
          <w:lang w:val="hr-HR"/>
        </w:rPr>
        <w:t>Jedan učenik glas</w:t>
      </w:r>
      <w:r w:rsidR="00E34F07">
        <w:rPr>
          <w:sz w:val="22"/>
          <w:szCs w:val="22"/>
          <w:lang w:val="hr-HR"/>
        </w:rPr>
        <w:t>no čita rezultate s pikado ploče</w:t>
      </w:r>
      <w:r w:rsidRPr="00E27110">
        <w:rPr>
          <w:sz w:val="22"/>
          <w:szCs w:val="22"/>
          <w:lang w:val="hr-HR"/>
        </w:rPr>
        <w:t xml:space="preserve"> na svakom radnom listiću, a dr</w:t>
      </w:r>
      <w:r w:rsidR="00E34F07">
        <w:rPr>
          <w:sz w:val="22"/>
          <w:szCs w:val="22"/>
          <w:lang w:val="hr-HR"/>
        </w:rPr>
        <w:t xml:space="preserve">ugi ih upisuje na veliku ploču </w:t>
      </w:r>
      <w:r w:rsidRPr="00E27110">
        <w:rPr>
          <w:sz w:val="22"/>
          <w:szCs w:val="22"/>
          <w:lang w:val="hr-HR"/>
        </w:rPr>
        <w:t xml:space="preserve">koja je nacrtana na </w:t>
      </w:r>
      <w:r w:rsidR="00E34F07">
        <w:rPr>
          <w:sz w:val="22"/>
          <w:szCs w:val="22"/>
          <w:lang w:val="hr-HR"/>
        </w:rPr>
        <w:t>preklopniku (</w:t>
      </w:r>
      <w:r w:rsidRPr="00E27110">
        <w:rPr>
          <w:i/>
          <w:sz w:val="22"/>
          <w:szCs w:val="22"/>
          <w:lang w:val="hr-HR"/>
        </w:rPr>
        <w:t>f</w:t>
      </w:r>
      <w:r w:rsidR="00734A6C" w:rsidRPr="00E27110">
        <w:rPr>
          <w:i/>
          <w:sz w:val="22"/>
          <w:szCs w:val="22"/>
          <w:lang w:val="hr-HR"/>
        </w:rPr>
        <w:t>lipchart</w:t>
      </w:r>
      <w:r w:rsidRPr="00E27110">
        <w:rPr>
          <w:i/>
          <w:sz w:val="22"/>
          <w:szCs w:val="22"/>
          <w:lang w:val="hr-HR"/>
        </w:rPr>
        <w:t>u</w:t>
      </w:r>
      <w:r w:rsidR="00E34F07">
        <w:rPr>
          <w:sz w:val="22"/>
          <w:szCs w:val="22"/>
          <w:lang w:val="hr-HR"/>
        </w:rPr>
        <w:t>)</w:t>
      </w:r>
      <w:r w:rsidR="00734A6C" w:rsidRPr="00E27110">
        <w:rPr>
          <w:sz w:val="22"/>
          <w:szCs w:val="22"/>
          <w:lang w:val="hr-HR"/>
        </w:rPr>
        <w:t xml:space="preserve">. </w:t>
      </w:r>
      <w:r w:rsidR="00415289" w:rsidRPr="00E27110">
        <w:rPr>
          <w:sz w:val="22"/>
          <w:szCs w:val="22"/>
          <w:lang w:val="hr-HR"/>
        </w:rPr>
        <w:t>Učenik može izračunati točan ukupni rezultat zbrajajući rezultate svih sektora i podijelivši ih s brojem učenika koji su sudjelovali u zadataku.</w:t>
      </w:r>
    </w:p>
    <w:p w:rsidR="00842F7B" w:rsidRPr="00E27110" w:rsidRDefault="00415289">
      <w:pPr>
        <w:shd w:val="clear" w:color="auto" w:fill="FFFFFF"/>
        <w:spacing w:before="110" w:line="269" w:lineRule="exact"/>
        <w:ind w:left="5" w:right="5"/>
        <w:jc w:val="both"/>
        <w:rPr>
          <w:lang w:val="hr-HR"/>
        </w:rPr>
      </w:pPr>
      <w:r w:rsidRPr="00E27110">
        <w:rPr>
          <w:sz w:val="22"/>
          <w:szCs w:val="22"/>
          <w:lang w:val="hr-HR"/>
        </w:rPr>
        <w:t xml:space="preserve">Osobne povratne informacije </w:t>
      </w:r>
      <w:r w:rsidR="00734A6C" w:rsidRPr="00E27110">
        <w:rPr>
          <w:sz w:val="22"/>
          <w:szCs w:val="22"/>
          <w:lang w:val="hr-HR"/>
        </w:rPr>
        <w:t>(</w:t>
      </w:r>
      <w:r w:rsidRPr="00E27110">
        <w:rPr>
          <w:sz w:val="22"/>
          <w:szCs w:val="22"/>
          <w:lang w:val="hr-HR"/>
        </w:rPr>
        <w:t>2. dio)</w:t>
      </w:r>
      <w:r w:rsidR="00734A6C" w:rsidRPr="00E27110">
        <w:rPr>
          <w:sz w:val="22"/>
          <w:szCs w:val="22"/>
          <w:lang w:val="hr-HR"/>
        </w:rPr>
        <w:t xml:space="preserve"> </w:t>
      </w:r>
      <w:r w:rsidR="00E34F07">
        <w:rPr>
          <w:sz w:val="22"/>
          <w:szCs w:val="22"/>
          <w:lang w:val="hr-HR"/>
        </w:rPr>
        <w:t>se također glasn</w:t>
      </w:r>
      <w:r w:rsidRPr="00E27110">
        <w:rPr>
          <w:sz w:val="22"/>
          <w:szCs w:val="22"/>
          <w:lang w:val="hr-HR"/>
        </w:rPr>
        <w:t>o čitaju i unose na dva velika papira</w:t>
      </w:r>
      <w:r w:rsidR="00E34F07">
        <w:rPr>
          <w:sz w:val="22"/>
          <w:szCs w:val="22"/>
          <w:lang w:val="hr-HR"/>
        </w:rPr>
        <w:t xml:space="preserve"> s preklopnika</w:t>
      </w:r>
      <w:r w:rsidRPr="00E27110">
        <w:rPr>
          <w:sz w:val="22"/>
          <w:szCs w:val="22"/>
          <w:lang w:val="hr-HR"/>
        </w:rPr>
        <w:t xml:space="preserve"> s lijeve i desne strane pikado ploče, od kojih se na svakom nalazi naslov koji upućuje na pitanje radi dobiv</w:t>
      </w:r>
      <w:r w:rsidR="00E34F07">
        <w:rPr>
          <w:sz w:val="22"/>
          <w:szCs w:val="22"/>
          <w:lang w:val="hr-HR"/>
        </w:rPr>
        <w:t>anja povratne informacije – npr,</w:t>
      </w:r>
      <w:r w:rsidRPr="00E27110">
        <w:rPr>
          <w:sz w:val="22"/>
          <w:szCs w:val="22"/>
          <w:lang w:val="hr-HR"/>
        </w:rPr>
        <w:t xml:space="preserve"> što mi je bilo izrazito zanimljivo/nezanimljivo.</w:t>
      </w:r>
      <w:r w:rsidR="00734A6C" w:rsidRPr="00E27110">
        <w:rPr>
          <w:sz w:val="22"/>
          <w:szCs w:val="22"/>
          <w:lang w:val="hr-HR"/>
        </w:rPr>
        <w:t xml:space="preserve"> </w:t>
      </w:r>
    </w:p>
    <w:p w:rsidR="00842F7B" w:rsidRPr="00E27110" w:rsidRDefault="00415289">
      <w:pPr>
        <w:shd w:val="clear" w:color="auto" w:fill="FFFFFF"/>
        <w:spacing w:before="283"/>
        <w:rPr>
          <w:lang w:val="hr-HR"/>
        </w:rPr>
      </w:pPr>
      <w:r w:rsidRPr="00E27110">
        <w:rPr>
          <w:rFonts w:ascii="Arial" w:hAnsi="Arial" w:cs="Arial"/>
          <w:b/>
          <w:bCs/>
          <w:sz w:val="24"/>
          <w:szCs w:val="24"/>
          <w:lang w:val="hr-HR"/>
        </w:rPr>
        <w:t>Alternativni postupak</w:t>
      </w:r>
    </w:p>
    <w:p w:rsidR="00842F7B" w:rsidRPr="00E27110" w:rsidRDefault="00E34F07">
      <w:pPr>
        <w:shd w:val="clear" w:color="auto" w:fill="FFFFFF"/>
        <w:spacing w:before="110" w:line="269" w:lineRule="exact"/>
        <w:ind w:left="10" w:right="5"/>
        <w:jc w:val="both"/>
        <w:rPr>
          <w:lang w:val="hr-HR"/>
        </w:rPr>
      </w:pPr>
      <w:r>
        <w:rPr>
          <w:sz w:val="22"/>
          <w:szCs w:val="22"/>
          <w:lang w:val="hr-HR"/>
        </w:rPr>
        <w:t>P</w:t>
      </w:r>
      <w:r w:rsidR="00415289" w:rsidRPr="00E27110">
        <w:rPr>
          <w:sz w:val="22"/>
          <w:szCs w:val="22"/>
          <w:lang w:val="hr-HR"/>
        </w:rPr>
        <w:t>ostupak zahtijeva dosta vremena no olakšat će rad onim učenicima kojima je to prvi susret sa zadatkom davanja povratnih informacija. Izravnija metoda se može primijeniti ako:</w:t>
      </w:r>
    </w:p>
    <w:p w:rsidR="00842F7B" w:rsidRPr="00E27110" w:rsidRDefault="00415289">
      <w:pPr>
        <w:shd w:val="clear" w:color="auto" w:fill="FFFFFF"/>
        <w:spacing w:before="130"/>
        <w:ind w:left="394"/>
        <w:rPr>
          <w:lang w:val="hr-HR"/>
        </w:rPr>
      </w:pPr>
      <w:r w:rsidRPr="00E27110">
        <w:rPr>
          <w:sz w:val="22"/>
          <w:szCs w:val="22"/>
          <w:lang w:val="hr-HR"/>
        </w:rPr>
        <w:t>učenici imaju dovoljno iskustva s pružanjem povratnih in formacija</w:t>
      </w:r>
      <w:r w:rsidR="00734A6C" w:rsidRPr="00E27110">
        <w:rPr>
          <w:sz w:val="22"/>
          <w:szCs w:val="22"/>
          <w:lang w:val="hr-HR"/>
        </w:rPr>
        <w:t>;</w:t>
      </w:r>
    </w:p>
    <w:p w:rsidR="00842F7B" w:rsidRPr="00E27110" w:rsidRDefault="00415289">
      <w:pPr>
        <w:shd w:val="clear" w:color="auto" w:fill="FFFFFF"/>
        <w:spacing w:before="115" w:line="269" w:lineRule="exact"/>
        <w:ind w:left="408"/>
        <w:rPr>
          <w:lang w:val="hr-HR"/>
        </w:rPr>
      </w:pPr>
      <w:r w:rsidRPr="00E27110">
        <w:rPr>
          <w:sz w:val="22"/>
          <w:szCs w:val="22"/>
          <w:lang w:val="hr-HR"/>
        </w:rPr>
        <w:t>(važnije</w:t>
      </w:r>
      <w:r w:rsidR="00734A6C" w:rsidRPr="00E27110">
        <w:rPr>
          <w:sz w:val="22"/>
          <w:szCs w:val="22"/>
          <w:lang w:val="hr-HR"/>
        </w:rPr>
        <w:t xml:space="preserve">) </w:t>
      </w:r>
      <w:r w:rsidRPr="00E27110">
        <w:rPr>
          <w:sz w:val="22"/>
          <w:szCs w:val="22"/>
          <w:lang w:val="hr-HR"/>
        </w:rPr>
        <w:t>mogu vjerovati nastavniku da neće sankcionirati otvorenu kritiku, npr. davanjem loših ocjena ili verbalnim obračunavanjem s učenikom;</w:t>
      </w:r>
    </w:p>
    <w:p w:rsidR="009C7320" w:rsidRPr="00E27110" w:rsidRDefault="00734A6C" w:rsidP="009C7320">
      <w:pPr>
        <w:shd w:val="clear" w:color="auto" w:fill="FFFFFF"/>
        <w:spacing w:before="115" w:line="269" w:lineRule="exact"/>
        <w:ind w:left="408"/>
        <w:rPr>
          <w:lang w:val="hr-HR"/>
        </w:rPr>
      </w:pPr>
      <w:r w:rsidRPr="00E27110">
        <w:rPr>
          <w:sz w:val="22"/>
          <w:szCs w:val="22"/>
          <w:lang w:val="hr-HR"/>
        </w:rPr>
        <w:t>(</w:t>
      </w:r>
      <w:r w:rsidR="00415289" w:rsidRPr="00E27110">
        <w:rPr>
          <w:sz w:val="22"/>
          <w:szCs w:val="22"/>
          <w:lang w:val="hr-HR"/>
        </w:rPr>
        <w:t>još važnije</w:t>
      </w:r>
      <w:r w:rsidRPr="00E27110">
        <w:rPr>
          <w:sz w:val="22"/>
          <w:szCs w:val="22"/>
          <w:lang w:val="hr-HR"/>
        </w:rPr>
        <w:t xml:space="preserve">) </w:t>
      </w:r>
      <w:r w:rsidR="00415289" w:rsidRPr="00E27110">
        <w:rPr>
          <w:sz w:val="22"/>
          <w:szCs w:val="22"/>
          <w:lang w:val="hr-HR"/>
        </w:rPr>
        <w:t>učenici vjeruju jedan drugom</w:t>
      </w:r>
      <w:r w:rsidR="00E34F07">
        <w:rPr>
          <w:sz w:val="22"/>
          <w:szCs w:val="22"/>
          <w:lang w:val="hr-HR"/>
        </w:rPr>
        <w:t>e</w:t>
      </w:r>
      <w:r w:rsidR="00415289" w:rsidRPr="00E27110">
        <w:rPr>
          <w:sz w:val="22"/>
          <w:szCs w:val="22"/>
          <w:lang w:val="hr-HR"/>
        </w:rPr>
        <w:t xml:space="preserve"> i poštu</w:t>
      </w:r>
      <w:r w:rsidR="00E34F07">
        <w:rPr>
          <w:sz w:val="22"/>
          <w:szCs w:val="22"/>
          <w:lang w:val="hr-HR"/>
        </w:rPr>
        <w:t>ju svačije različito mišljenje te</w:t>
      </w:r>
      <w:r w:rsidR="00415289" w:rsidRPr="00E27110">
        <w:rPr>
          <w:sz w:val="22"/>
          <w:szCs w:val="22"/>
          <w:lang w:val="hr-HR"/>
        </w:rPr>
        <w:t xml:space="preserve"> konkretno iskustvo stjecanja znanja.</w:t>
      </w:r>
    </w:p>
    <w:p w:rsidR="00842F7B" w:rsidRPr="00E27110" w:rsidRDefault="00734A6C" w:rsidP="009C7320">
      <w:pPr>
        <w:shd w:val="clear" w:color="auto" w:fill="FFFFFF"/>
        <w:spacing w:before="115" w:line="269" w:lineRule="exact"/>
        <w:jc w:val="both"/>
        <w:rPr>
          <w:lang w:val="hr-HR"/>
        </w:rPr>
      </w:pPr>
      <w:r w:rsidRPr="00E27110">
        <w:rPr>
          <w:i/>
          <w:iCs/>
          <w:sz w:val="22"/>
          <w:szCs w:val="22"/>
          <w:lang w:val="hr-HR"/>
        </w:rPr>
        <w:t>1</w:t>
      </w:r>
      <w:r w:rsidR="00415289" w:rsidRPr="00E27110">
        <w:rPr>
          <w:i/>
          <w:iCs/>
          <w:sz w:val="22"/>
          <w:szCs w:val="22"/>
          <w:lang w:val="hr-HR"/>
        </w:rPr>
        <w:t>. korak</w:t>
      </w:r>
      <w:r w:rsidRPr="00E27110">
        <w:rPr>
          <w:sz w:val="22"/>
          <w:szCs w:val="22"/>
          <w:lang w:val="hr-HR"/>
        </w:rPr>
        <w:t xml:space="preserve">: </w:t>
      </w:r>
      <w:r w:rsidR="00E34F07">
        <w:rPr>
          <w:sz w:val="22"/>
          <w:szCs w:val="22"/>
          <w:lang w:val="hr-HR"/>
        </w:rPr>
        <w:t>učenici jedan po jedan</w:t>
      </w:r>
      <w:r w:rsidR="009C7320" w:rsidRPr="00E27110">
        <w:rPr>
          <w:sz w:val="22"/>
          <w:szCs w:val="22"/>
          <w:lang w:val="hr-HR"/>
        </w:rPr>
        <w:t xml:space="preserve"> dolaze pred </w:t>
      </w:r>
      <w:r w:rsidR="00E34F07">
        <w:rPr>
          <w:sz w:val="22"/>
          <w:szCs w:val="22"/>
          <w:lang w:val="hr-HR"/>
        </w:rPr>
        <w:t>preklopnik (</w:t>
      </w:r>
      <w:r w:rsidRPr="00E27110">
        <w:rPr>
          <w:i/>
          <w:sz w:val="22"/>
          <w:szCs w:val="22"/>
          <w:lang w:val="hr-HR"/>
        </w:rPr>
        <w:t>flipchart</w:t>
      </w:r>
      <w:r w:rsidR="00E34F07">
        <w:rPr>
          <w:sz w:val="22"/>
          <w:szCs w:val="22"/>
          <w:lang w:val="hr-HR"/>
        </w:rPr>
        <w:t>)</w:t>
      </w:r>
      <w:r w:rsidRPr="00E27110">
        <w:rPr>
          <w:sz w:val="22"/>
          <w:szCs w:val="22"/>
          <w:lang w:val="hr-HR"/>
        </w:rPr>
        <w:t xml:space="preserve"> </w:t>
      </w:r>
      <w:r w:rsidR="009C7320" w:rsidRPr="00E27110">
        <w:rPr>
          <w:sz w:val="22"/>
          <w:szCs w:val="22"/>
          <w:lang w:val="hr-HR"/>
        </w:rPr>
        <w:t xml:space="preserve">i izravno unose bodove. Ne ispunjavaju </w:t>
      </w:r>
      <w:r w:rsidRPr="00E27110">
        <w:rPr>
          <w:b/>
          <w:bCs/>
          <w:i/>
          <w:iCs/>
          <w:sz w:val="22"/>
          <w:szCs w:val="22"/>
          <w:lang w:val="hr-HR"/>
        </w:rPr>
        <w:t xml:space="preserve">&amp; </w:t>
      </w:r>
      <w:r w:rsidR="00E34F07">
        <w:rPr>
          <w:bCs/>
          <w:iCs/>
          <w:sz w:val="22"/>
          <w:szCs w:val="22"/>
          <w:lang w:val="hr-HR"/>
        </w:rPr>
        <w:t>Radni</w:t>
      </w:r>
      <w:r w:rsidR="009C7320" w:rsidRPr="00E27110">
        <w:rPr>
          <w:sz w:val="22"/>
          <w:szCs w:val="22"/>
          <w:lang w:val="hr-HR"/>
        </w:rPr>
        <w:t xml:space="preserve"> materijal</w:t>
      </w:r>
      <w:r w:rsidR="00E34F07">
        <w:rPr>
          <w:sz w:val="22"/>
          <w:szCs w:val="22"/>
          <w:lang w:val="hr-HR"/>
        </w:rPr>
        <w:t xml:space="preserve"> za učenike</w:t>
      </w:r>
      <w:r w:rsidRPr="00E27110">
        <w:rPr>
          <w:sz w:val="22"/>
          <w:szCs w:val="22"/>
          <w:lang w:val="hr-HR"/>
        </w:rPr>
        <w:t xml:space="preserve"> 6.3. </w:t>
      </w:r>
      <w:r w:rsidR="009C7320" w:rsidRPr="00E27110">
        <w:rPr>
          <w:sz w:val="22"/>
          <w:szCs w:val="22"/>
          <w:lang w:val="hr-HR"/>
        </w:rPr>
        <w:t xml:space="preserve">Umjesto toga, učenici dobivaju crvene i zelene trake papira (dobar </w:t>
      </w:r>
      <w:r w:rsidR="00E34F07">
        <w:rPr>
          <w:sz w:val="22"/>
          <w:szCs w:val="22"/>
          <w:lang w:val="hr-HR"/>
        </w:rPr>
        <w:t>je i bijeli papir koji je pravi</w:t>
      </w:r>
      <w:r w:rsidR="009C7320" w:rsidRPr="00E27110">
        <w:rPr>
          <w:sz w:val="22"/>
          <w:szCs w:val="22"/>
          <w:lang w:val="hr-HR"/>
        </w:rPr>
        <w:t xml:space="preserve">lno označen) i unose svoje osobne povratne </w:t>
      </w:r>
      <w:r w:rsidR="00E34F07">
        <w:rPr>
          <w:sz w:val="22"/>
          <w:szCs w:val="22"/>
          <w:lang w:val="hr-HR"/>
        </w:rPr>
        <w:t>izjave</w:t>
      </w:r>
      <w:r w:rsidR="009C7320" w:rsidRPr="00E27110">
        <w:rPr>
          <w:sz w:val="22"/>
          <w:szCs w:val="22"/>
          <w:lang w:val="hr-HR"/>
        </w:rPr>
        <w:t>. Iste se potom prikupljaju i timovi učenika ih predstavljaju ostalim učenicima. Najbolje je</w:t>
      </w:r>
      <w:r w:rsidR="00FA1D39">
        <w:rPr>
          <w:sz w:val="22"/>
          <w:szCs w:val="22"/>
          <w:lang w:val="hr-HR"/>
        </w:rPr>
        <w:t>,</w:t>
      </w:r>
      <w:r w:rsidR="009C7320" w:rsidRPr="00E27110">
        <w:rPr>
          <w:sz w:val="22"/>
          <w:szCs w:val="22"/>
          <w:lang w:val="hr-HR"/>
        </w:rPr>
        <w:t xml:space="preserve"> ako učenici sami izlaze i glasno čitaju svoje izjave te ih, ako žele, komentiraju.</w:t>
      </w:r>
    </w:p>
    <w:p w:rsidR="00842F7B" w:rsidRPr="00E27110" w:rsidRDefault="00734A6C" w:rsidP="009C7320">
      <w:pPr>
        <w:shd w:val="clear" w:color="auto" w:fill="FFFFFF"/>
        <w:spacing w:before="590"/>
        <w:ind w:right="48"/>
        <w:jc w:val="both"/>
        <w:rPr>
          <w:lang w:val="hr-HR"/>
        </w:rPr>
      </w:pPr>
      <w:r w:rsidRPr="00E27110">
        <w:rPr>
          <w:rFonts w:ascii="Courier New" w:hAnsi="Courier New" w:cs="Courier New"/>
          <w:sz w:val="22"/>
          <w:szCs w:val="22"/>
          <w:lang w:val="hr-HR"/>
        </w:rPr>
        <w:t>171</w:t>
      </w:r>
    </w:p>
    <w:p w:rsidR="00842F7B" w:rsidRPr="00E27110" w:rsidRDefault="00842F7B" w:rsidP="009C7320">
      <w:pPr>
        <w:shd w:val="clear" w:color="auto" w:fill="FFFFFF"/>
        <w:spacing w:before="590"/>
        <w:ind w:right="48"/>
        <w:jc w:val="both"/>
        <w:rPr>
          <w:lang w:val="hr-HR"/>
        </w:rPr>
        <w:sectPr w:rsidR="00842F7B" w:rsidRPr="00E27110">
          <w:pgSz w:w="11909" w:h="16834"/>
          <w:pgMar w:top="538" w:right="1424" w:bottom="360" w:left="1423" w:header="720" w:footer="720" w:gutter="0"/>
          <w:cols w:space="60"/>
          <w:noEndnote/>
        </w:sectPr>
      </w:pPr>
    </w:p>
    <w:p w:rsidR="00842F7B" w:rsidRPr="00E27110" w:rsidRDefault="009C7320">
      <w:pPr>
        <w:shd w:val="clear" w:color="auto" w:fill="FFFFFF"/>
        <w:rPr>
          <w:lang w:val="hr-HR"/>
        </w:rPr>
      </w:pPr>
      <w:r w:rsidRPr="00E27110">
        <w:rPr>
          <w:sz w:val="18"/>
          <w:szCs w:val="18"/>
          <w:lang w:val="hr-HR"/>
        </w:rPr>
        <w:lastRenderedPageBreak/>
        <w:t>Sudjelovanje u demokraciji</w:t>
      </w:r>
    </w:p>
    <w:p w:rsidR="00842F7B" w:rsidRPr="00E27110" w:rsidRDefault="009C7320">
      <w:pPr>
        <w:shd w:val="clear" w:color="auto" w:fill="FFFFFF"/>
        <w:spacing w:before="398" w:line="259" w:lineRule="exact"/>
        <w:ind w:left="10" w:right="24"/>
        <w:jc w:val="both"/>
        <w:rPr>
          <w:lang w:val="hr-HR"/>
        </w:rPr>
      </w:pPr>
      <w:r w:rsidRPr="00E27110">
        <w:rPr>
          <w:sz w:val="22"/>
          <w:szCs w:val="22"/>
          <w:lang w:val="hr-HR"/>
        </w:rPr>
        <w:t xml:space="preserve">Ove trake se lijepe na </w:t>
      </w:r>
      <w:r w:rsidR="00FA1D39">
        <w:rPr>
          <w:sz w:val="22"/>
          <w:szCs w:val="22"/>
          <w:lang w:val="hr-HR"/>
        </w:rPr>
        <w:t>preklopnik (</w:t>
      </w:r>
      <w:r w:rsidR="00734A6C" w:rsidRPr="00E27110">
        <w:rPr>
          <w:i/>
          <w:sz w:val="22"/>
          <w:szCs w:val="22"/>
          <w:lang w:val="hr-HR"/>
        </w:rPr>
        <w:t>flipchart</w:t>
      </w:r>
      <w:r w:rsidR="00FA1D39">
        <w:rPr>
          <w:sz w:val="22"/>
          <w:szCs w:val="22"/>
          <w:lang w:val="hr-HR"/>
        </w:rPr>
        <w:t>)</w:t>
      </w:r>
      <w:r w:rsidRPr="00E27110">
        <w:rPr>
          <w:sz w:val="22"/>
          <w:szCs w:val="22"/>
          <w:lang w:val="hr-HR"/>
        </w:rPr>
        <w:t xml:space="preserve"> i grupiraju se u grozdove ako </w:t>
      </w:r>
      <w:r w:rsidR="00FA1D39">
        <w:rPr>
          <w:sz w:val="22"/>
          <w:szCs w:val="22"/>
          <w:lang w:val="hr-HR"/>
        </w:rPr>
        <w:t>je riječ</w:t>
      </w:r>
      <w:r w:rsidRPr="00E27110">
        <w:rPr>
          <w:sz w:val="22"/>
          <w:szCs w:val="22"/>
          <w:lang w:val="hr-HR"/>
        </w:rPr>
        <w:t xml:space="preserve"> o istoj stvar</w:t>
      </w:r>
      <w:r w:rsidR="00FA1D39">
        <w:rPr>
          <w:sz w:val="22"/>
          <w:szCs w:val="22"/>
          <w:lang w:val="hr-HR"/>
        </w:rPr>
        <w:t xml:space="preserve">i. Podnaslovi i ključne riječi </w:t>
      </w:r>
      <w:r w:rsidRPr="00E27110">
        <w:rPr>
          <w:sz w:val="22"/>
          <w:szCs w:val="22"/>
          <w:lang w:val="hr-HR"/>
        </w:rPr>
        <w:t>doprin</w:t>
      </w:r>
      <w:r w:rsidR="00FA1D39">
        <w:rPr>
          <w:sz w:val="22"/>
          <w:szCs w:val="22"/>
          <w:lang w:val="hr-HR"/>
        </w:rPr>
        <w:t>ose</w:t>
      </w:r>
      <w:r w:rsidRPr="00E27110">
        <w:rPr>
          <w:sz w:val="22"/>
          <w:szCs w:val="22"/>
          <w:lang w:val="hr-HR"/>
        </w:rPr>
        <w:t xml:space="preserve"> organizaciji dobivenih povratnih informacija.</w:t>
      </w:r>
    </w:p>
    <w:p w:rsidR="00842F7B" w:rsidRPr="00E27110" w:rsidRDefault="009C7320">
      <w:pPr>
        <w:shd w:val="clear" w:color="auto" w:fill="FFFFFF"/>
        <w:spacing w:before="274"/>
        <w:ind w:left="29"/>
        <w:rPr>
          <w:lang w:val="hr-HR"/>
        </w:rPr>
      </w:pPr>
      <w:r w:rsidRPr="00E27110">
        <w:rPr>
          <w:rFonts w:ascii="Arial" w:hAnsi="Arial" w:cs="Arial"/>
          <w:b/>
          <w:bCs/>
          <w:spacing w:val="-3"/>
          <w:sz w:val="24"/>
          <w:szCs w:val="24"/>
          <w:lang w:val="hr-HR"/>
        </w:rPr>
        <w:t>Osnovno pravilo tijekom primanja povratnih informacija: nema komentara, nema rasprave</w:t>
      </w:r>
    </w:p>
    <w:p w:rsidR="00842F7B" w:rsidRPr="00E27110" w:rsidRDefault="009C7320" w:rsidP="004A26B6">
      <w:pPr>
        <w:shd w:val="clear" w:color="auto" w:fill="FFFFFF"/>
        <w:spacing w:before="101" w:line="259" w:lineRule="exact"/>
        <w:ind w:left="14"/>
        <w:jc w:val="both"/>
        <w:rPr>
          <w:sz w:val="22"/>
          <w:szCs w:val="22"/>
          <w:lang w:val="hr-HR"/>
        </w:rPr>
      </w:pPr>
      <w:r w:rsidRPr="00E27110">
        <w:rPr>
          <w:sz w:val="22"/>
          <w:szCs w:val="22"/>
          <w:lang w:val="hr-HR"/>
        </w:rPr>
        <w:t xml:space="preserve">Koji god pristup prihvatili, vrijedi osnovno pravilo: izjave se ne komentiraju tijekom </w:t>
      </w:r>
      <w:r w:rsidR="004A26B6" w:rsidRPr="00E27110">
        <w:rPr>
          <w:i/>
          <w:sz w:val="22"/>
          <w:szCs w:val="22"/>
          <w:lang w:val="hr-HR"/>
        </w:rPr>
        <w:t xml:space="preserve">input </w:t>
      </w:r>
      <w:r w:rsidR="004A26B6" w:rsidRPr="00E27110">
        <w:rPr>
          <w:sz w:val="22"/>
          <w:szCs w:val="22"/>
          <w:lang w:val="hr-HR"/>
        </w:rPr>
        <w:t>faze. To bi poremetilo raspored jer bi mogla prerano</w:t>
      </w:r>
      <w:r w:rsidR="00FA1D39">
        <w:rPr>
          <w:sz w:val="22"/>
          <w:szCs w:val="22"/>
          <w:lang w:val="hr-HR"/>
        </w:rPr>
        <w:t xml:space="preserve"> započeti rasprava pa bi se na taj način</w:t>
      </w:r>
      <w:r w:rsidR="004A26B6" w:rsidRPr="00E27110">
        <w:rPr>
          <w:sz w:val="22"/>
          <w:szCs w:val="22"/>
          <w:lang w:val="hr-HR"/>
        </w:rPr>
        <w:t xml:space="preserve"> zanemarilo načelo jednakih mogućnosti za sve</w:t>
      </w:r>
      <w:r w:rsidR="00FA1D39">
        <w:rPr>
          <w:sz w:val="22"/>
          <w:szCs w:val="22"/>
          <w:lang w:val="hr-HR"/>
        </w:rPr>
        <w:t xml:space="preserve"> učenike</w:t>
      </w:r>
      <w:r w:rsidR="004A26B6" w:rsidRPr="00E27110">
        <w:rPr>
          <w:sz w:val="22"/>
          <w:szCs w:val="22"/>
          <w:lang w:val="hr-HR"/>
        </w:rPr>
        <w:t xml:space="preserve">. Nastavnik nadzire fazu </w:t>
      </w:r>
      <w:r w:rsidR="004A26B6" w:rsidRPr="00E27110">
        <w:rPr>
          <w:i/>
          <w:sz w:val="22"/>
          <w:szCs w:val="22"/>
          <w:lang w:val="hr-HR"/>
        </w:rPr>
        <w:t>inputa</w:t>
      </w:r>
      <w:r w:rsidR="004A26B6" w:rsidRPr="00E27110">
        <w:rPr>
          <w:sz w:val="22"/>
          <w:szCs w:val="22"/>
          <w:lang w:val="hr-HR"/>
        </w:rPr>
        <w:t xml:space="preserve"> i intervenira ako učenici komentiraju, smiju se</w:t>
      </w:r>
      <w:r w:rsidR="00FA1D39">
        <w:rPr>
          <w:sz w:val="22"/>
          <w:szCs w:val="22"/>
          <w:lang w:val="hr-HR"/>
        </w:rPr>
        <w:t>,</w:t>
      </w:r>
      <w:r w:rsidR="004A26B6" w:rsidRPr="00E27110">
        <w:rPr>
          <w:sz w:val="22"/>
          <w:szCs w:val="22"/>
          <w:lang w:val="hr-HR"/>
        </w:rPr>
        <w:t xml:space="preserve"> ili se rugaju izjavama drugih učenika.</w:t>
      </w:r>
    </w:p>
    <w:p w:rsidR="00842F7B" w:rsidRPr="00E27110" w:rsidRDefault="00734A6C">
      <w:pPr>
        <w:shd w:val="clear" w:color="auto" w:fill="FFFFFF"/>
        <w:spacing w:before="278"/>
        <w:ind w:left="14"/>
        <w:rPr>
          <w:lang w:val="hr-HR"/>
        </w:rPr>
      </w:pPr>
      <w:r w:rsidRPr="00E27110">
        <w:rPr>
          <w:rFonts w:ascii="Arial" w:hAnsi="Arial" w:cs="Arial"/>
          <w:b/>
          <w:bCs/>
          <w:spacing w:val="-1"/>
          <w:sz w:val="24"/>
          <w:szCs w:val="24"/>
          <w:lang w:val="hr-HR"/>
        </w:rPr>
        <w:t xml:space="preserve">3. </w:t>
      </w:r>
      <w:r w:rsidR="004A26B6" w:rsidRPr="00E27110">
        <w:rPr>
          <w:rFonts w:ascii="Arial" w:hAnsi="Arial" w:cs="Arial"/>
          <w:b/>
          <w:bCs/>
          <w:spacing w:val="-1"/>
          <w:sz w:val="24"/>
          <w:szCs w:val="24"/>
          <w:lang w:val="hr-HR"/>
        </w:rPr>
        <w:t>Rasprava koja slijedi</w:t>
      </w:r>
    </w:p>
    <w:p w:rsidR="00842F7B" w:rsidRPr="00E27110" w:rsidRDefault="004A26B6">
      <w:pPr>
        <w:shd w:val="clear" w:color="auto" w:fill="FFFFFF"/>
        <w:spacing w:before="101" w:line="259" w:lineRule="exact"/>
        <w:ind w:left="10" w:right="34"/>
        <w:jc w:val="both"/>
        <w:rPr>
          <w:lang w:val="hr-HR"/>
        </w:rPr>
      </w:pPr>
      <w:r w:rsidRPr="00E27110">
        <w:rPr>
          <w:sz w:val="22"/>
          <w:szCs w:val="22"/>
          <w:lang w:val="hr-HR"/>
        </w:rPr>
        <w:t>Dio koji se sastoji od davanja povratnih informacija stvara vlastiti progr</w:t>
      </w:r>
      <w:r w:rsidR="00FA1D39">
        <w:rPr>
          <w:sz w:val="22"/>
          <w:szCs w:val="22"/>
          <w:lang w:val="hr-HR"/>
        </w:rPr>
        <w:t xml:space="preserve">am pa nisu potrebni savjeti o tome </w:t>
      </w:r>
      <w:r w:rsidRPr="00E27110">
        <w:rPr>
          <w:sz w:val="22"/>
          <w:szCs w:val="22"/>
          <w:lang w:val="hr-HR"/>
        </w:rPr>
        <w:t>kako organizirati sadrža</w:t>
      </w:r>
      <w:r w:rsidR="00FA1D39">
        <w:rPr>
          <w:sz w:val="22"/>
          <w:szCs w:val="22"/>
          <w:lang w:val="hr-HR"/>
        </w:rPr>
        <w:t>j. Evo nekoliko prijedloga za početak i pomoć</w:t>
      </w:r>
      <w:r w:rsidRPr="00E27110">
        <w:rPr>
          <w:sz w:val="22"/>
          <w:szCs w:val="22"/>
          <w:lang w:val="hr-HR"/>
        </w:rPr>
        <w:t xml:space="preserve"> učenicima prilikom čitanja povratnih poruka.</w:t>
      </w:r>
    </w:p>
    <w:p w:rsidR="00842F7B" w:rsidRPr="00E27110" w:rsidRDefault="004A26B6">
      <w:pPr>
        <w:shd w:val="clear" w:color="auto" w:fill="FFFFFF"/>
        <w:spacing w:before="24" w:line="370" w:lineRule="exact"/>
        <w:ind w:left="10"/>
        <w:rPr>
          <w:lang w:val="hr-HR"/>
        </w:rPr>
      </w:pPr>
      <w:r w:rsidRPr="00FA1D39">
        <w:rPr>
          <w:sz w:val="22"/>
          <w:szCs w:val="22"/>
          <w:lang w:val="hr-HR"/>
        </w:rPr>
        <w:t>Pikado ploča</w:t>
      </w:r>
      <w:r w:rsidR="00734A6C" w:rsidRPr="00FA1D39">
        <w:rPr>
          <w:sz w:val="22"/>
          <w:szCs w:val="22"/>
          <w:lang w:val="hr-HR"/>
        </w:rPr>
        <w:t>:</w:t>
      </w:r>
    </w:p>
    <w:p w:rsidR="00842F7B" w:rsidRPr="00E27110" w:rsidRDefault="004A26B6">
      <w:pPr>
        <w:shd w:val="clear" w:color="auto" w:fill="FFFFFF"/>
        <w:spacing w:line="370" w:lineRule="exact"/>
        <w:ind w:left="398"/>
        <w:rPr>
          <w:lang w:val="hr-HR"/>
        </w:rPr>
      </w:pPr>
      <w:r w:rsidRPr="00E27110">
        <w:rPr>
          <w:sz w:val="22"/>
          <w:szCs w:val="22"/>
          <w:lang w:val="hr-HR"/>
        </w:rPr>
        <w:t>Koja pitanja č</w:t>
      </w:r>
      <w:r w:rsidR="00FA1D39">
        <w:rPr>
          <w:sz w:val="22"/>
          <w:szCs w:val="22"/>
          <w:lang w:val="hr-HR"/>
        </w:rPr>
        <w:t>ine osnovni</w:t>
      </w:r>
      <w:r w:rsidRPr="00E27110">
        <w:rPr>
          <w:sz w:val="22"/>
          <w:szCs w:val="22"/>
          <w:lang w:val="hr-HR"/>
        </w:rPr>
        <w:t xml:space="preserve"> grozd s izjavama slaganja ili neslaganja? Zašto?</w:t>
      </w:r>
    </w:p>
    <w:p w:rsidR="004A26B6" w:rsidRPr="00E27110" w:rsidRDefault="00FA1D39">
      <w:pPr>
        <w:shd w:val="clear" w:color="auto" w:fill="FFFFFF"/>
        <w:spacing w:line="370" w:lineRule="exact"/>
        <w:ind w:left="10" w:right="1267" w:firstLine="389"/>
        <w:rPr>
          <w:sz w:val="22"/>
          <w:szCs w:val="22"/>
          <w:lang w:val="hr-HR"/>
        </w:rPr>
      </w:pPr>
      <w:r>
        <w:rPr>
          <w:sz w:val="22"/>
          <w:szCs w:val="22"/>
          <w:lang w:val="hr-HR"/>
        </w:rPr>
        <w:t>Koja pitanja uk</w:t>
      </w:r>
      <w:r w:rsidR="004A26B6" w:rsidRPr="00E27110">
        <w:rPr>
          <w:sz w:val="22"/>
          <w:szCs w:val="22"/>
          <w:lang w:val="hr-HR"/>
        </w:rPr>
        <w:t>azuju</w:t>
      </w:r>
      <w:r>
        <w:rPr>
          <w:sz w:val="22"/>
          <w:szCs w:val="22"/>
          <w:lang w:val="hr-HR"/>
        </w:rPr>
        <w:t xml:space="preserve"> na</w:t>
      </w:r>
      <w:r w:rsidR="004A26B6" w:rsidRPr="00E27110">
        <w:rPr>
          <w:sz w:val="22"/>
          <w:szCs w:val="22"/>
          <w:lang w:val="hr-HR"/>
        </w:rPr>
        <w:t xml:space="preserve"> raspon od jednog do drugog ekstrema?  Zašto? </w:t>
      </w:r>
    </w:p>
    <w:p w:rsidR="00842F7B" w:rsidRPr="00E27110" w:rsidRDefault="004A26B6" w:rsidP="004A26B6">
      <w:pPr>
        <w:shd w:val="clear" w:color="auto" w:fill="FFFFFF"/>
        <w:spacing w:line="370" w:lineRule="exact"/>
        <w:ind w:right="1267"/>
        <w:rPr>
          <w:lang w:val="hr-HR"/>
        </w:rPr>
      </w:pPr>
      <w:r w:rsidRPr="00E27110">
        <w:rPr>
          <w:sz w:val="22"/>
          <w:szCs w:val="22"/>
          <w:lang w:val="hr-HR"/>
        </w:rPr>
        <w:t>Osobne povratne poruke:</w:t>
      </w:r>
    </w:p>
    <w:p w:rsidR="00842F7B" w:rsidRPr="00E27110" w:rsidRDefault="004A26B6">
      <w:pPr>
        <w:shd w:val="clear" w:color="auto" w:fill="FFFFFF"/>
        <w:spacing w:line="370" w:lineRule="exact"/>
        <w:ind w:left="398"/>
        <w:rPr>
          <w:lang w:val="hr-HR"/>
        </w:rPr>
      </w:pPr>
      <w:r w:rsidRPr="00E27110">
        <w:rPr>
          <w:sz w:val="22"/>
          <w:szCs w:val="22"/>
          <w:lang w:val="hr-HR"/>
        </w:rPr>
        <w:t>Postoje li grozdovi – izjave koje se ponavljaju?</w:t>
      </w:r>
    </w:p>
    <w:p w:rsidR="00842F7B" w:rsidRPr="00E27110" w:rsidRDefault="0087734B">
      <w:pPr>
        <w:shd w:val="clear" w:color="auto" w:fill="FFFFFF"/>
        <w:spacing w:line="370" w:lineRule="exact"/>
        <w:ind w:left="5"/>
        <w:rPr>
          <w:lang w:val="hr-HR"/>
        </w:rPr>
      </w:pPr>
      <w:r w:rsidRPr="00E27110">
        <w:rPr>
          <w:sz w:val="22"/>
          <w:szCs w:val="22"/>
          <w:lang w:val="hr-HR"/>
        </w:rPr>
        <w:t>Rasprava</w:t>
      </w:r>
      <w:r w:rsidR="004A26B6" w:rsidRPr="00E27110">
        <w:rPr>
          <w:sz w:val="22"/>
          <w:szCs w:val="22"/>
          <w:lang w:val="hr-HR"/>
        </w:rPr>
        <w:t xml:space="preserve"> koja potom sli</w:t>
      </w:r>
      <w:r w:rsidRPr="00E27110">
        <w:rPr>
          <w:sz w:val="22"/>
          <w:szCs w:val="22"/>
          <w:lang w:val="hr-HR"/>
        </w:rPr>
        <w:t>jedi može odgovoriti na sljedeće:</w:t>
      </w:r>
    </w:p>
    <w:p w:rsidR="00842F7B" w:rsidRPr="00E27110" w:rsidRDefault="0087734B">
      <w:pPr>
        <w:shd w:val="clear" w:color="auto" w:fill="FFFFFF"/>
        <w:spacing w:before="86" w:line="259" w:lineRule="exact"/>
        <w:ind w:left="408"/>
        <w:rPr>
          <w:lang w:val="hr-HR"/>
        </w:rPr>
      </w:pPr>
      <w:r w:rsidRPr="00E27110">
        <w:rPr>
          <w:sz w:val="22"/>
          <w:szCs w:val="22"/>
          <w:lang w:val="hr-HR"/>
        </w:rPr>
        <w:t>Koje su prednosti naše GOO (</w:t>
      </w:r>
      <w:r w:rsidR="00734A6C" w:rsidRPr="00E27110">
        <w:rPr>
          <w:sz w:val="22"/>
          <w:szCs w:val="22"/>
          <w:lang w:val="hr-HR"/>
        </w:rPr>
        <w:t>EDC/HRE</w:t>
      </w:r>
      <w:r w:rsidRPr="00E27110">
        <w:rPr>
          <w:sz w:val="22"/>
          <w:szCs w:val="22"/>
          <w:lang w:val="hr-HR"/>
        </w:rPr>
        <w:t>)</w:t>
      </w:r>
      <w:r w:rsidR="00734A6C" w:rsidRPr="00E27110">
        <w:rPr>
          <w:sz w:val="22"/>
          <w:szCs w:val="22"/>
          <w:lang w:val="hr-HR"/>
        </w:rPr>
        <w:t xml:space="preserve"> </w:t>
      </w:r>
      <w:r w:rsidRPr="00E27110">
        <w:rPr>
          <w:sz w:val="22"/>
          <w:szCs w:val="22"/>
          <w:lang w:val="hr-HR"/>
        </w:rPr>
        <w:t>nastave</w:t>
      </w:r>
      <w:r w:rsidR="00734A6C" w:rsidRPr="00E27110">
        <w:rPr>
          <w:sz w:val="22"/>
          <w:szCs w:val="22"/>
          <w:lang w:val="hr-HR"/>
        </w:rPr>
        <w:t xml:space="preserve">? </w:t>
      </w:r>
      <w:r w:rsidRPr="00E27110">
        <w:rPr>
          <w:sz w:val="22"/>
          <w:szCs w:val="22"/>
          <w:lang w:val="hr-HR"/>
        </w:rPr>
        <w:t>Trebamo li nastaviti kako smo započeli?</w:t>
      </w:r>
    </w:p>
    <w:p w:rsidR="00842F7B" w:rsidRPr="00E27110" w:rsidRDefault="0087734B" w:rsidP="00FA1D39">
      <w:pPr>
        <w:shd w:val="clear" w:color="auto" w:fill="FFFFFF"/>
        <w:spacing w:before="110" w:line="259" w:lineRule="exact"/>
        <w:ind w:left="403"/>
        <w:rPr>
          <w:lang w:val="hr-HR"/>
        </w:rPr>
      </w:pPr>
      <w:r w:rsidRPr="00E27110">
        <w:rPr>
          <w:sz w:val="22"/>
          <w:szCs w:val="22"/>
          <w:lang w:val="hr-HR"/>
        </w:rPr>
        <w:t>Koji su nedostaci naše GOO (</w:t>
      </w:r>
      <w:r w:rsidR="00734A6C" w:rsidRPr="00E27110">
        <w:rPr>
          <w:sz w:val="22"/>
          <w:szCs w:val="22"/>
          <w:lang w:val="hr-HR"/>
        </w:rPr>
        <w:t>EDC/HRE</w:t>
      </w:r>
      <w:r w:rsidRPr="00E27110">
        <w:rPr>
          <w:sz w:val="22"/>
          <w:szCs w:val="22"/>
          <w:lang w:val="hr-HR"/>
        </w:rPr>
        <w:t>) nastave?</w:t>
      </w:r>
      <w:r w:rsidR="00734A6C" w:rsidRPr="00E27110">
        <w:rPr>
          <w:sz w:val="22"/>
          <w:szCs w:val="22"/>
          <w:lang w:val="hr-HR"/>
        </w:rPr>
        <w:t xml:space="preserve"> </w:t>
      </w:r>
      <w:r w:rsidR="00FA1D39">
        <w:rPr>
          <w:sz w:val="22"/>
          <w:szCs w:val="22"/>
          <w:lang w:val="hr-HR"/>
        </w:rPr>
        <w:t>Što moramo</w:t>
      </w:r>
      <w:r w:rsidRPr="00E27110">
        <w:rPr>
          <w:sz w:val="22"/>
          <w:szCs w:val="22"/>
          <w:lang w:val="hr-HR"/>
        </w:rPr>
        <w:t xml:space="preserve"> promijeniti ili poboljšati? </w:t>
      </w:r>
      <w:r w:rsidR="00FA1D39">
        <w:rPr>
          <w:sz w:val="22"/>
          <w:szCs w:val="22"/>
          <w:lang w:val="hr-HR"/>
        </w:rPr>
        <w:t>Kako?</w:t>
      </w:r>
      <w:r w:rsidR="00734A6C" w:rsidRPr="00E27110">
        <w:rPr>
          <w:i/>
          <w:iCs/>
          <w:sz w:val="22"/>
          <w:szCs w:val="22"/>
          <w:lang w:val="hr-HR"/>
        </w:rPr>
        <w:t>(</w:t>
      </w:r>
      <w:r w:rsidRPr="00E27110">
        <w:rPr>
          <w:i/>
          <w:iCs/>
          <w:sz w:val="22"/>
          <w:szCs w:val="22"/>
          <w:lang w:val="hr-HR"/>
        </w:rPr>
        <w:t xml:space="preserve">Sljedeća pitanja </w:t>
      </w:r>
      <w:r w:rsidR="00FA1D39">
        <w:rPr>
          <w:i/>
          <w:iCs/>
          <w:sz w:val="22"/>
          <w:szCs w:val="22"/>
          <w:lang w:val="hr-HR"/>
        </w:rPr>
        <w:t>se mogu uključiti kao dodatak</w:t>
      </w:r>
      <w:r w:rsidRPr="00E27110">
        <w:rPr>
          <w:i/>
          <w:iCs/>
          <w:sz w:val="22"/>
          <w:szCs w:val="22"/>
          <w:lang w:val="hr-HR"/>
        </w:rPr>
        <w:t xml:space="preserve"> </w:t>
      </w:r>
      <w:r w:rsidR="00734A6C" w:rsidRPr="00E27110">
        <w:rPr>
          <w:i/>
          <w:iCs/>
          <w:sz w:val="22"/>
          <w:szCs w:val="22"/>
          <w:lang w:val="hr-HR"/>
        </w:rPr>
        <w:t xml:space="preserve">jsi </w:t>
      </w:r>
      <w:r w:rsidR="00FA1D39">
        <w:rPr>
          <w:i/>
          <w:iCs/>
          <w:sz w:val="22"/>
          <w:szCs w:val="22"/>
          <w:lang w:val="hr-HR"/>
        </w:rPr>
        <w:t xml:space="preserve">Radnom </w:t>
      </w:r>
      <w:r w:rsidRPr="00E27110">
        <w:rPr>
          <w:i/>
          <w:iCs/>
          <w:sz w:val="22"/>
          <w:szCs w:val="22"/>
          <w:lang w:val="hr-HR"/>
        </w:rPr>
        <w:t>materijal</w:t>
      </w:r>
      <w:r w:rsidR="00FA1D39">
        <w:rPr>
          <w:i/>
          <w:iCs/>
          <w:sz w:val="22"/>
          <w:szCs w:val="22"/>
          <w:lang w:val="hr-HR"/>
        </w:rPr>
        <w:t>u</w:t>
      </w:r>
      <w:r w:rsidRPr="00E27110">
        <w:rPr>
          <w:i/>
          <w:iCs/>
          <w:sz w:val="22"/>
          <w:szCs w:val="22"/>
          <w:lang w:val="hr-HR"/>
        </w:rPr>
        <w:t xml:space="preserve"> </w:t>
      </w:r>
      <w:r w:rsidR="00734A6C" w:rsidRPr="00E27110">
        <w:rPr>
          <w:i/>
          <w:iCs/>
          <w:sz w:val="22"/>
          <w:szCs w:val="22"/>
          <w:lang w:val="hr-HR"/>
        </w:rPr>
        <w:t>6.3).</w:t>
      </w:r>
    </w:p>
    <w:p w:rsidR="00842F7B" w:rsidRPr="00E27110" w:rsidRDefault="0087734B">
      <w:pPr>
        <w:shd w:val="clear" w:color="auto" w:fill="FFFFFF"/>
        <w:spacing w:before="120"/>
        <w:ind w:left="398"/>
        <w:rPr>
          <w:lang w:val="hr-HR"/>
        </w:rPr>
      </w:pPr>
      <w:r w:rsidRPr="00E27110">
        <w:rPr>
          <w:sz w:val="22"/>
          <w:szCs w:val="22"/>
          <w:lang w:val="hr-HR"/>
        </w:rPr>
        <w:t>Kakva je moja osobna odgovornost?</w:t>
      </w:r>
      <w:r w:rsidR="00734A6C" w:rsidRPr="00E27110">
        <w:rPr>
          <w:sz w:val="22"/>
          <w:szCs w:val="22"/>
          <w:lang w:val="hr-HR"/>
        </w:rPr>
        <w:t xml:space="preserve"> </w:t>
      </w:r>
      <w:r w:rsidR="00FA1D39">
        <w:rPr>
          <w:sz w:val="22"/>
          <w:szCs w:val="22"/>
          <w:lang w:val="hr-HR"/>
        </w:rPr>
        <w:t>Što osobno mogu učiniti kao doprinos u</w:t>
      </w:r>
      <w:r w:rsidRPr="00E27110">
        <w:rPr>
          <w:sz w:val="22"/>
          <w:szCs w:val="22"/>
          <w:lang w:val="hr-HR"/>
        </w:rPr>
        <w:t>spjehu?</w:t>
      </w:r>
    </w:p>
    <w:p w:rsidR="00842F7B" w:rsidRPr="00E27110" w:rsidRDefault="0087734B">
      <w:pPr>
        <w:shd w:val="clear" w:color="auto" w:fill="FFFFFF"/>
        <w:spacing w:before="110" w:line="259" w:lineRule="exact"/>
        <w:ind w:left="413"/>
        <w:rPr>
          <w:lang w:val="hr-HR"/>
        </w:rPr>
      </w:pPr>
      <w:r w:rsidRPr="00E27110">
        <w:rPr>
          <w:sz w:val="22"/>
          <w:szCs w:val="22"/>
          <w:lang w:val="hr-HR"/>
        </w:rPr>
        <w:t>Što bih ja osobno volio/voljela</w:t>
      </w:r>
      <w:r w:rsidR="00734A6C" w:rsidRPr="00E27110">
        <w:rPr>
          <w:sz w:val="22"/>
          <w:szCs w:val="22"/>
          <w:lang w:val="hr-HR"/>
        </w:rPr>
        <w:t xml:space="preserve"> </w:t>
      </w:r>
      <w:r w:rsidRPr="00E27110">
        <w:rPr>
          <w:sz w:val="22"/>
          <w:szCs w:val="22"/>
          <w:lang w:val="hr-HR"/>
        </w:rPr>
        <w:t>u nastavku naučiti</w:t>
      </w:r>
      <w:r w:rsidR="00734A6C" w:rsidRPr="00E27110">
        <w:rPr>
          <w:sz w:val="22"/>
          <w:szCs w:val="22"/>
          <w:lang w:val="hr-HR"/>
        </w:rPr>
        <w:t xml:space="preserve">? </w:t>
      </w:r>
      <w:r w:rsidRPr="00E27110">
        <w:rPr>
          <w:sz w:val="22"/>
          <w:szCs w:val="22"/>
          <w:lang w:val="hr-HR"/>
        </w:rPr>
        <w:t>Kakvi zadaci me zanimaju</w:t>
      </w:r>
      <w:r w:rsidR="00FA1D39">
        <w:rPr>
          <w:sz w:val="22"/>
          <w:szCs w:val="22"/>
          <w:lang w:val="hr-HR"/>
        </w:rPr>
        <w:t>,</w:t>
      </w:r>
      <w:r w:rsidRPr="00E27110">
        <w:rPr>
          <w:sz w:val="22"/>
          <w:szCs w:val="22"/>
          <w:lang w:val="hr-HR"/>
        </w:rPr>
        <w:t xml:space="preserve"> ili mi najviše pomažu?</w:t>
      </w:r>
    </w:p>
    <w:p w:rsidR="00842F7B" w:rsidRPr="00E27110" w:rsidRDefault="0087734B">
      <w:pPr>
        <w:shd w:val="clear" w:color="auto" w:fill="FFFFFF"/>
        <w:spacing w:before="106" w:line="259" w:lineRule="exact"/>
        <w:ind w:left="5" w:right="24"/>
        <w:jc w:val="both"/>
        <w:rPr>
          <w:lang w:val="hr-HR"/>
        </w:rPr>
      </w:pPr>
      <w:r w:rsidRPr="00E27110">
        <w:rPr>
          <w:sz w:val="22"/>
          <w:szCs w:val="22"/>
          <w:lang w:val="hr-HR"/>
        </w:rPr>
        <w:t>Učenici i nastavnik odlučuju – možda čak i zajedno – koje rezultate iz dijela koji se odnosi na povratne informacije mogu iskoristiti u budućem planiranju nastavnih sati. Jedna od najvažnijih stvari koju učenici – a možda i nastavnik – moraju razumjeti je da nastavnik i učenici, da bi bili uspješni, ovise jedni o drugima kao stručnjacima</w:t>
      </w:r>
      <w:r w:rsidR="00015760" w:rsidRPr="00E27110">
        <w:rPr>
          <w:sz w:val="22"/>
          <w:szCs w:val="22"/>
          <w:lang w:val="hr-HR"/>
        </w:rPr>
        <w:t>,</w:t>
      </w:r>
      <w:r w:rsidRPr="00E27110">
        <w:rPr>
          <w:sz w:val="22"/>
          <w:szCs w:val="22"/>
          <w:lang w:val="hr-HR"/>
        </w:rPr>
        <w:t xml:space="preserve"> odnosno onima koji žele naučiti.</w:t>
      </w:r>
    </w:p>
    <w:p w:rsidR="00842F7B" w:rsidRPr="00E27110" w:rsidRDefault="00734A6C">
      <w:pPr>
        <w:shd w:val="clear" w:color="auto" w:fill="FFFFFF"/>
        <w:spacing w:before="5261"/>
        <w:ind w:left="34"/>
        <w:rPr>
          <w:lang w:val="hr-HR"/>
        </w:rPr>
      </w:pPr>
      <w:r w:rsidRPr="00E27110">
        <w:rPr>
          <w:rFonts w:ascii="Courier New" w:hAnsi="Courier New" w:cs="Courier New"/>
          <w:sz w:val="22"/>
          <w:szCs w:val="22"/>
          <w:lang w:val="hr-HR"/>
        </w:rPr>
        <w:t>172</w:t>
      </w:r>
    </w:p>
    <w:p w:rsidR="00842F7B" w:rsidRPr="00E27110" w:rsidRDefault="00842F7B">
      <w:pPr>
        <w:shd w:val="clear" w:color="auto" w:fill="FFFFFF"/>
        <w:spacing w:before="5261"/>
        <w:ind w:left="34"/>
        <w:rPr>
          <w:lang w:val="hr-HR"/>
        </w:rPr>
        <w:sectPr w:rsidR="00842F7B" w:rsidRPr="00E27110">
          <w:pgSz w:w="11909" w:h="16834"/>
          <w:pgMar w:top="538" w:right="1409" w:bottom="360" w:left="1418" w:header="720" w:footer="720" w:gutter="0"/>
          <w:cols w:space="60"/>
          <w:noEndnote/>
        </w:sectPr>
      </w:pPr>
    </w:p>
    <w:p w:rsidR="00842F7B" w:rsidRPr="00E27110" w:rsidRDefault="00015760">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734A6C">
      <w:pPr>
        <w:shd w:val="clear" w:color="auto" w:fill="FFFFFF"/>
        <w:spacing w:before="374" w:line="451" w:lineRule="exact"/>
        <w:ind w:left="38"/>
        <w:rPr>
          <w:lang w:val="hr-HR"/>
        </w:rPr>
      </w:pPr>
      <w:r w:rsidRPr="00E27110">
        <w:rPr>
          <w:rFonts w:ascii="Arial" w:hAnsi="Arial" w:cs="Arial"/>
          <w:b/>
          <w:bCs/>
          <w:sz w:val="28"/>
          <w:szCs w:val="28"/>
          <w:lang w:val="hr-HR"/>
        </w:rPr>
        <w:t xml:space="preserve">fj </w:t>
      </w:r>
      <w:r w:rsidR="00FA1D39">
        <w:rPr>
          <w:rFonts w:ascii="Arial" w:hAnsi="Arial" w:cs="Arial"/>
          <w:b/>
          <w:bCs/>
          <w:sz w:val="28"/>
          <w:szCs w:val="28"/>
          <w:lang w:val="hr-HR"/>
        </w:rPr>
        <w:t>Nastavni m</w:t>
      </w:r>
      <w:r w:rsidRPr="00E27110">
        <w:rPr>
          <w:rFonts w:ascii="Arial" w:hAnsi="Arial" w:cs="Arial"/>
          <w:b/>
          <w:bCs/>
          <w:sz w:val="28"/>
          <w:szCs w:val="28"/>
          <w:lang w:val="hr-HR"/>
        </w:rPr>
        <w:t>ateri</w:t>
      </w:r>
      <w:r w:rsidR="00015760" w:rsidRPr="00E27110">
        <w:rPr>
          <w:rFonts w:ascii="Arial" w:hAnsi="Arial" w:cs="Arial"/>
          <w:b/>
          <w:bCs/>
          <w:sz w:val="28"/>
          <w:szCs w:val="28"/>
          <w:lang w:val="hr-HR"/>
        </w:rPr>
        <w:t xml:space="preserve">jali </w:t>
      </w:r>
      <w:r w:rsidRPr="00E27110">
        <w:rPr>
          <w:rFonts w:ascii="Arial" w:hAnsi="Arial" w:cs="Arial"/>
          <w:b/>
          <w:bCs/>
          <w:sz w:val="28"/>
          <w:szCs w:val="28"/>
          <w:lang w:val="hr-HR"/>
        </w:rPr>
        <w:t>6.1</w:t>
      </w:r>
    </w:p>
    <w:p w:rsidR="00842F7B" w:rsidRPr="00E27110" w:rsidRDefault="00015760">
      <w:pPr>
        <w:shd w:val="clear" w:color="auto" w:fill="FFFFFF"/>
        <w:spacing w:line="451" w:lineRule="exact"/>
        <w:ind w:left="34"/>
        <w:rPr>
          <w:lang w:val="hr-HR"/>
        </w:rPr>
      </w:pPr>
      <w:r w:rsidRPr="00E27110">
        <w:rPr>
          <w:rFonts w:ascii="Arial" w:hAnsi="Arial" w:cs="Arial"/>
          <w:b/>
          <w:bCs/>
          <w:spacing w:val="-2"/>
          <w:sz w:val="28"/>
          <w:szCs w:val="28"/>
          <w:lang w:val="hr-HR"/>
        </w:rPr>
        <w:t>Ilustracija modela političkog ciklu</w:t>
      </w:r>
      <w:r w:rsidR="00FA1D39">
        <w:rPr>
          <w:rFonts w:ascii="Arial" w:hAnsi="Arial" w:cs="Arial"/>
          <w:b/>
          <w:bCs/>
          <w:spacing w:val="-2"/>
          <w:sz w:val="28"/>
          <w:szCs w:val="28"/>
          <w:lang w:val="hr-HR"/>
        </w:rPr>
        <w:t>s</w:t>
      </w:r>
      <w:r w:rsidRPr="00E27110">
        <w:rPr>
          <w:rFonts w:ascii="Arial" w:hAnsi="Arial" w:cs="Arial"/>
          <w:b/>
          <w:bCs/>
          <w:spacing w:val="-2"/>
          <w:sz w:val="28"/>
          <w:szCs w:val="28"/>
          <w:lang w:val="hr-HR"/>
        </w:rPr>
        <w:t xml:space="preserve">a –kako možemo smanjiti </w:t>
      </w:r>
    </w:p>
    <w:p w:rsidR="00842F7B" w:rsidRPr="00E27110" w:rsidRDefault="00FA1D39">
      <w:pPr>
        <w:shd w:val="clear" w:color="auto" w:fill="FFFFFF"/>
        <w:spacing w:line="451" w:lineRule="exact"/>
        <w:ind w:left="19"/>
        <w:rPr>
          <w:lang w:val="hr-HR"/>
        </w:rPr>
      </w:pPr>
      <w:r>
        <w:rPr>
          <w:rFonts w:ascii="Arial" w:hAnsi="Arial" w:cs="Arial"/>
          <w:b/>
          <w:bCs/>
          <w:spacing w:val="-4"/>
          <w:sz w:val="28"/>
          <w:szCs w:val="28"/>
          <w:lang w:val="hr-HR"/>
        </w:rPr>
        <w:t>b</w:t>
      </w:r>
      <w:r w:rsidR="00015760" w:rsidRPr="00E27110">
        <w:rPr>
          <w:rFonts w:ascii="Arial" w:hAnsi="Arial" w:cs="Arial"/>
          <w:b/>
          <w:bCs/>
          <w:spacing w:val="-4"/>
          <w:sz w:val="28"/>
          <w:szCs w:val="28"/>
          <w:lang w:val="hr-HR"/>
        </w:rPr>
        <w:t>roj automobilskih nesreća</w:t>
      </w:r>
      <w:r w:rsidR="00734A6C" w:rsidRPr="00E27110">
        <w:rPr>
          <w:rFonts w:ascii="Arial" w:hAnsi="Arial" w:cs="Arial"/>
          <w:b/>
          <w:bCs/>
          <w:spacing w:val="-4"/>
          <w:sz w:val="28"/>
          <w:szCs w:val="28"/>
          <w:lang w:val="hr-HR"/>
        </w:rPr>
        <w:t>?</w:t>
      </w:r>
    </w:p>
    <w:p w:rsidR="00842F7B" w:rsidRPr="00E27110" w:rsidRDefault="00842F7B">
      <w:pPr>
        <w:spacing w:after="336" w:line="1" w:lineRule="exact"/>
        <w:rPr>
          <w:sz w:val="2"/>
          <w:szCs w:val="2"/>
          <w:lang w:val="hr-HR"/>
        </w:rPr>
      </w:pPr>
    </w:p>
    <w:tbl>
      <w:tblPr>
        <w:tblW w:w="0" w:type="auto"/>
        <w:tblInd w:w="40" w:type="dxa"/>
        <w:tblLayout w:type="fixed"/>
        <w:tblCellMar>
          <w:left w:w="40" w:type="dxa"/>
          <w:right w:w="40" w:type="dxa"/>
        </w:tblCellMar>
        <w:tblLook w:val="0000"/>
      </w:tblPr>
      <w:tblGrid>
        <w:gridCol w:w="3130"/>
        <w:gridCol w:w="5957"/>
      </w:tblGrid>
      <w:tr w:rsidR="00842F7B" w:rsidRPr="00E27110">
        <w:trPr>
          <w:trHeight w:hRule="exact" w:val="499"/>
        </w:trPr>
        <w:tc>
          <w:tcPr>
            <w:tcW w:w="313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A1D39" w:rsidP="00015760">
            <w:pPr>
              <w:shd w:val="clear" w:color="auto" w:fill="FFFFFF"/>
              <w:jc w:val="center"/>
              <w:rPr>
                <w:lang w:val="hr-HR"/>
              </w:rPr>
            </w:pPr>
            <w:r>
              <w:rPr>
                <w:b/>
                <w:bCs/>
                <w:lang w:val="hr-HR"/>
              </w:rPr>
              <w:t>Pojmovi i osnovna</w:t>
            </w:r>
            <w:r w:rsidR="00015760" w:rsidRPr="00E27110">
              <w:rPr>
                <w:b/>
                <w:bCs/>
                <w:lang w:val="hr-HR"/>
              </w:rPr>
              <w:t xml:space="preserve"> pitanja</w:t>
            </w:r>
          </w:p>
        </w:tc>
        <w:tc>
          <w:tcPr>
            <w:tcW w:w="59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15760" w:rsidP="00015760">
            <w:pPr>
              <w:shd w:val="clear" w:color="auto" w:fill="FFFFFF"/>
              <w:jc w:val="center"/>
              <w:rPr>
                <w:lang w:val="hr-HR"/>
              </w:rPr>
            </w:pPr>
            <w:r w:rsidRPr="00E27110">
              <w:rPr>
                <w:b/>
                <w:bCs/>
                <w:lang w:val="hr-HR"/>
              </w:rPr>
              <w:t>Bilješke</w:t>
            </w:r>
          </w:p>
        </w:tc>
      </w:tr>
      <w:tr w:rsidR="00842F7B" w:rsidRPr="00E27110">
        <w:trPr>
          <w:trHeight w:hRule="exact" w:val="864"/>
        </w:trPr>
        <w:tc>
          <w:tcPr>
            <w:tcW w:w="313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0. T</w:t>
            </w:r>
            <w:r w:rsidR="00015760" w:rsidRPr="00E27110">
              <w:rPr>
                <w:b/>
                <w:bCs/>
                <w:lang w:val="hr-HR"/>
              </w:rPr>
              <w:t>ema</w:t>
            </w:r>
          </w:p>
          <w:p w:rsidR="00842F7B" w:rsidRPr="00E27110" w:rsidRDefault="00015760" w:rsidP="00015760">
            <w:pPr>
              <w:shd w:val="clear" w:color="auto" w:fill="FFFFFF"/>
              <w:ind w:left="10"/>
              <w:rPr>
                <w:lang w:val="hr-HR"/>
              </w:rPr>
            </w:pPr>
            <w:r w:rsidRPr="00E27110">
              <w:rPr>
                <w:lang w:val="hr-HR"/>
              </w:rPr>
              <w:t>U čemu je problem</w:t>
            </w:r>
            <w:r w:rsidR="00734A6C" w:rsidRPr="00E27110">
              <w:rPr>
                <w:lang w:val="hr-HR"/>
              </w:rPr>
              <w:t>?</w:t>
            </w:r>
          </w:p>
        </w:tc>
        <w:tc>
          <w:tcPr>
            <w:tcW w:w="59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15760" w:rsidP="00015760">
            <w:pPr>
              <w:shd w:val="clear" w:color="auto" w:fill="FFFFFF"/>
              <w:rPr>
                <w:lang w:val="hr-HR"/>
              </w:rPr>
            </w:pPr>
            <w:r w:rsidRPr="00E27110">
              <w:rPr>
                <w:lang w:val="hr-HR"/>
              </w:rPr>
              <w:t>Kako možemo smanjiti broj automobilskih nesreća?</w:t>
            </w:r>
          </w:p>
        </w:tc>
      </w:tr>
      <w:tr w:rsidR="00842F7B" w:rsidRPr="00E27110">
        <w:trPr>
          <w:trHeight w:hRule="exact" w:val="2006"/>
        </w:trPr>
        <w:tc>
          <w:tcPr>
            <w:tcW w:w="313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374" w:lineRule="exact"/>
              <w:ind w:left="10"/>
              <w:rPr>
                <w:lang w:val="hr-HR"/>
              </w:rPr>
            </w:pPr>
            <w:r w:rsidRPr="00E27110">
              <w:rPr>
                <w:b/>
                <w:bCs/>
                <w:lang w:val="hr-HR"/>
              </w:rPr>
              <w:t>1. Problem</w:t>
            </w:r>
          </w:p>
          <w:p w:rsidR="00842F7B" w:rsidRPr="00E27110" w:rsidRDefault="00015760">
            <w:pPr>
              <w:shd w:val="clear" w:color="auto" w:fill="FFFFFF"/>
              <w:spacing w:line="374" w:lineRule="exact"/>
              <w:ind w:left="10"/>
              <w:rPr>
                <w:lang w:val="hr-HR"/>
              </w:rPr>
            </w:pPr>
            <w:r w:rsidRPr="00E27110">
              <w:rPr>
                <w:lang w:val="hr-HR"/>
              </w:rPr>
              <w:t>Tko utvrđuje program</w:t>
            </w:r>
            <w:r w:rsidR="00734A6C" w:rsidRPr="00E27110">
              <w:rPr>
                <w:lang w:val="hr-HR"/>
              </w:rPr>
              <w:t>?</w:t>
            </w:r>
          </w:p>
          <w:p w:rsidR="00015760" w:rsidRPr="00E27110" w:rsidRDefault="00015760" w:rsidP="00015760">
            <w:pPr>
              <w:shd w:val="clear" w:color="auto" w:fill="FFFFFF"/>
              <w:spacing w:line="374" w:lineRule="exact"/>
              <w:ind w:left="10"/>
              <w:rPr>
                <w:lang w:val="hr-HR"/>
              </w:rPr>
            </w:pPr>
            <w:r w:rsidRPr="00E27110">
              <w:rPr>
                <w:lang w:val="hr-HR"/>
              </w:rPr>
              <w:t>U čemu je problem?</w:t>
            </w:r>
          </w:p>
          <w:p w:rsidR="00842F7B" w:rsidRPr="00E27110" w:rsidRDefault="00511507" w:rsidP="00511507">
            <w:pPr>
              <w:shd w:val="clear" w:color="auto" w:fill="FFFFFF"/>
              <w:spacing w:line="374" w:lineRule="exact"/>
              <w:ind w:left="10"/>
              <w:rPr>
                <w:lang w:val="hr-HR"/>
              </w:rPr>
            </w:pPr>
            <w:r w:rsidRPr="00E27110">
              <w:rPr>
                <w:lang w:val="hr-HR"/>
              </w:rPr>
              <w:t>Da li se svi protago</w:t>
            </w:r>
            <w:r w:rsidR="00FA1D39">
              <w:rPr>
                <w:lang w:val="hr-HR"/>
              </w:rPr>
              <w:t xml:space="preserve">nisti slažu oko definiranja </w:t>
            </w:r>
            <w:r w:rsidRPr="00E27110">
              <w:rPr>
                <w:lang w:val="hr-HR"/>
              </w:rPr>
              <w:t>problema?</w:t>
            </w:r>
          </w:p>
        </w:tc>
        <w:tc>
          <w:tcPr>
            <w:tcW w:w="59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15760">
            <w:pPr>
              <w:shd w:val="clear" w:color="auto" w:fill="FFFFFF"/>
              <w:spacing w:line="259" w:lineRule="exact"/>
              <w:ind w:right="29"/>
              <w:rPr>
                <w:lang w:val="hr-HR"/>
              </w:rPr>
            </w:pPr>
            <w:r w:rsidRPr="00E27110">
              <w:rPr>
                <w:lang w:val="hr-HR"/>
              </w:rPr>
              <w:t>Minista</w:t>
            </w:r>
            <w:r w:rsidR="00734A6C" w:rsidRPr="00E27110">
              <w:rPr>
                <w:lang w:val="hr-HR"/>
              </w:rPr>
              <w:t>r</w:t>
            </w:r>
            <w:r w:rsidRPr="00E27110">
              <w:rPr>
                <w:lang w:val="hr-HR"/>
              </w:rPr>
              <w:t xml:space="preserve"> unutarnjih poslova: više nesreća. Mladi vozači – bez iskustva, nepažljivi. Muškarci različite dobi – previše alkohola.</w:t>
            </w:r>
          </w:p>
          <w:p w:rsidR="00842F7B" w:rsidRPr="00E27110" w:rsidRDefault="00015760">
            <w:pPr>
              <w:shd w:val="clear" w:color="auto" w:fill="FFFFFF"/>
              <w:spacing w:line="259" w:lineRule="exact"/>
              <w:ind w:right="29"/>
              <w:rPr>
                <w:lang w:val="hr-HR"/>
              </w:rPr>
            </w:pPr>
            <w:r w:rsidRPr="00E27110">
              <w:rPr>
                <w:lang w:val="hr-HR"/>
              </w:rPr>
              <w:t>Auto-moto klub</w:t>
            </w:r>
            <w:r w:rsidR="00734A6C" w:rsidRPr="00E27110">
              <w:rPr>
                <w:rFonts w:eastAsia="Times New Roman"/>
                <w:lang w:val="hr-HR"/>
              </w:rPr>
              <w:t xml:space="preserve">: </w:t>
            </w:r>
            <w:r w:rsidRPr="00E27110">
              <w:rPr>
                <w:rFonts w:eastAsia="Times New Roman"/>
                <w:lang w:val="hr-HR"/>
              </w:rPr>
              <w:t>više automobila na cestama</w:t>
            </w:r>
            <w:r w:rsidR="00FA1D39">
              <w:rPr>
                <w:rFonts w:eastAsia="Times New Roman"/>
                <w:lang w:val="hr-HR"/>
              </w:rPr>
              <w:t>; cestarine se ne koriste</w:t>
            </w:r>
            <w:r w:rsidRPr="00E27110">
              <w:rPr>
                <w:rFonts w:eastAsia="Times New Roman"/>
                <w:lang w:val="hr-HR"/>
              </w:rPr>
              <w:t xml:space="preserve"> za poboljšanje cestovne mreže.</w:t>
            </w:r>
          </w:p>
          <w:p w:rsidR="00842F7B" w:rsidRPr="00E27110" w:rsidRDefault="00015760" w:rsidP="00015760">
            <w:pPr>
              <w:shd w:val="clear" w:color="auto" w:fill="FFFFFF"/>
              <w:spacing w:line="254" w:lineRule="exact"/>
              <w:ind w:right="29"/>
              <w:rPr>
                <w:lang w:val="hr-HR"/>
              </w:rPr>
            </w:pPr>
            <w:r w:rsidRPr="00E27110">
              <w:rPr>
                <w:spacing w:val="-1"/>
                <w:lang w:val="hr-HR"/>
              </w:rPr>
              <w:t>Stručnjaci za zaštitu okoliša</w:t>
            </w:r>
            <w:r w:rsidR="00734A6C" w:rsidRPr="00E27110">
              <w:rPr>
                <w:spacing w:val="-1"/>
                <w:lang w:val="hr-HR"/>
              </w:rPr>
              <w:t>: CO</w:t>
            </w:r>
            <w:r w:rsidR="00734A6C" w:rsidRPr="00E27110">
              <w:rPr>
                <w:spacing w:val="-1"/>
                <w:vertAlign w:val="subscript"/>
                <w:lang w:val="hr-HR"/>
              </w:rPr>
              <w:t>2</w:t>
            </w:r>
            <w:r w:rsidR="00734A6C" w:rsidRPr="00E27110">
              <w:rPr>
                <w:spacing w:val="-1"/>
                <w:lang w:val="hr-HR"/>
              </w:rPr>
              <w:t>-emis</w:t>
            </w:r>
            <w:r w:rsidRPr="00E27110">
              <w:rPr>
                <w:spacing w:val="-1"/>
                <w:lang w:val="hr-HR"/>
              </w:rPr>
              <w:t xml:space="preserve">ije su u porastu, zalihe nafte se smanjuju i postaju sve skuplje – </w:t>
            </w:r>
            <w:r w:rsidRPr="00E27110">
              <w:rPr>
                <w:rFonts w:eastAsia="Times New Roman"/>
                <w:lang w:val="hr-HR"/>
              </w:rPr>
              <w:t>poduprijeti alternative automobilskom prijevozu.</w:t>
            </w:r>
          </w:p>
        </w:tc>
      </w:tr>
      <w:tr w:rsidR="00842F7B" w:rsidRPr="00E27110">
        <w:trPr>
          <w:trHeight w:hRule="exact" w:val="1862"/>
        </w:trPr>
        <w:tc>
          <w:tcPr>
            <w:tcW w:w="313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 xml:space="preserve">2. </w:t>
            </w:r>
            <w:r w:rsidR="00511507" w:rsidRPr="00E27110">
              <w:rPr>
                <w:b/>
                <w:bCs/>
                <w:lang w:val="hr-HR"/>
              </w:rPr>
              <w:t>Rasprava</w:t>
            </w:r>
          </w:p>
          <w:p w:rsidR="00842F7B" w:rsidRPr="00E27110" w:rsidRDefault="00546F77">
            <w:pPr>
              <w:shd w:val="clear" w:color="auto" w:fill="FFFFFF"/>
              <w:ind w:left="10"/>
              <w:rPr>
                <w:lang w:val="hr-HR"/>
              </w:rPr>
            </w:pPr>
            <w:r w:rsidRPr="00E27110">
              <w:rPr>
                <w:lang w:val="hr-HR"/>
              </w:rPr>
              <w:t>Tko je uključen?</w:t>
            </w:r>
          </w:p>
          <w:p w:rsidR="00842F7B" w:rsidRPr="00E27110" w:rsidRDefault="00546F77" w:rsidP="00546F77">
            <w:pPr>
              <w:shd w:val="clear" w:color="auto" w:fill="FFFFFF"/>
              <w:spacing w:line="259" w:lineRule="exact"/>
              <w:ind w:left="10" w:right="691"/>
              <w:rPr>
                <w:lang w:val="hr-HR"/>
              </w:rPr>
            </w:pPr>
            <w:r w:rsidRPr="00E27110">
              <w:rPr>
                <w:lang w:val="hr-HR"/>
              </w:rPr>
              <w:t>Koji su interesi i vrijednosti protagonista?</w:t>
            </w:r>
          </w:p>
        </w:tc>
        <w:tc>
          <w:tcPr>
            <w:tcW w:w="59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11507">
            <w:pPr>
              <w:shd w:val="clear" w:color="auto" w:fill="FFFFFF"/>
              <w:spacing w:line="259" w:lineRule="exact"/>
              <w:ind w:right="245"/>
              <w:rPr>
                <w:lang w:val="hr-HR"/>
              </w:rPr>
            </w:pPr>
            <w:r w:rsidRPr="00E27110">
              <w:rPr>
                <w:lang w:val="hr-HR"/>
              </w:rPr>
              <w:t>Svi se slažu da se broj automobilskih nesreća mora smanjiti. Međutim, u raspravi se suprotstavljaju različiti interesi i ciljevi:</w:t>
            </w:r>
          </w:p>
          <w:p w:rsidR="00842F7B" w:rsidRPr="00E27110" w:rsidRDefault="00511507">
            <w:pPr>
              <w:shd w:val="clear" w:color="auto" w:fill="FFFFFF"/>
              <w:spacing w:line="370" w:lineRule="exact"/>
              <w:rPr>
                <w:lang w:val="hr-HR"/>
              </w:rPr>
            </w:pPr>
            <w:r w:rsidRPr="00E27110">
              <w:rPr>
                <w:lang w:val="hr-HR"/>
              </w:rPr>
              <w:t>Minista</w:t>
            </w:r>
            <w:r w:rsidR="00734A6C" w:rsidRPr="00E27110">
              <w:rPr>
                <w:lang w:val="hr-HR"/>
              </w:rPr>
              <w:t xml:space="preserve">r </w:t>
            </w:r>
            <w:r w:rsidRPr="00E27110">
              <w:rPr>
                <w:lang w:val="hr-HR"/>
              </w:rPr>
              <w:t>želi izvršiti pritisak na bezobzirne vozače.</w:t>
            </w:r>
          </w:p>
          <w:p w:rsidR="00842F7B" w:rsidRPr="00E27110" w:rsidRDefault="00546F77">
            <w:pPr>
              <w:shd w:val="clear" w:color="auto" w:fill="FFFFFF"/>
              <w:spacing w:line="370" w:lineRule="exact"/>
              <w:rPr>
                <w:lang w:val="hr-HR"/>
              </w:rPr>
            </w:pPr>
            <w:r w:rsidRPr="00E27110">
              <w:rPr>
                <w:lang w:val="hr-HR"/>
              </w:rPr>
              <w:t>Vozači žele bolje uvjete vožnje.</w:t>
            </w:r>
          </w:p>
          <w:p w:rsidR="00842F7B" w:rsidRPr="00E27110" w:rsidRDefault="00546F77" w:rsidP="00546F77">
            <w:pPr>
              <w:shd w:val="clear" w:color="auto" w:fill="FFFFFF"/>
              <w:spacing w:line="370" w:lineRule="exact"/>
              <w:rPr>
                <w:lang w:val="hr-HR"/>
              </w:rPr>
            </w:pPr>
            <w:r w:rsidRPr="00E27110">
              <w:rPr>
                <w:lang w:val="hr-HR"/>
              </w:rPr>
              <w:t>Stručnjaci za zaštitu okoliša su zabrinuti zbog globalnog zatopljenja</w:t>
            </w:r>
            <w:r w:rsidR="00734A6C" w:rsidRPr="00E27110">
              <w:rPr>
                <w:lang w:val="hr-HR"/>
              </w:rPr>
              <w:t>.</w:t>
            </w:r>
          </w:p>
        </w:tc>
      </w:tr>
      <w:tr w:rsidR="00842F7B" w:rsidRPr="00E27110">
        <w:trPr>
          <w:trHeight w:hRule="exact" w:val="1757"/>
        </w:trPr>
        <w:tc>
          <w:tcPr>
            <w:tcW w:w="313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 xml:space="preserve">3. </w:t>
            </w:r>
            <w:r w:rsidR="00546F77" w:rsidRPr="00E27110">
              <w:rPr>
                <w:b/>
                <w:bCs/>
                <w:lang w:val="hr-HR"/>
              </w:rPr>
              <w:t>Odluka</w:t>
            </w:r>
          </w:p>
          <w:p w:rsidR="00842F7B" w:rsidRPr="00E27110" w:rsidRDefault="00546F77">
            <w:pPr>
              <w:shd w:val="clear" w:color="auto" w:fill="FFFFFF"/>
              <w:ind w:left="10"/>
              <w:rPr>
                <w:lang w:val="hr-HR"/>
              </w:rPr>
            </w:pPr>
            <w:r w:rsidRPr="00E27110">
              <w:rPr>
                <w:lang w:val="hr-HR"/>
              </w:rPr>
              <w:t>Kakav je ishod?</w:t>
            </w:r>
            <w:r w:rsidR="00734A6C" w:rsidRPr="00E27110">
              <w:rPr>
                <w:lang w:val="hr-HR"/>
              </w:rPr>
              <w:t>?</w:t>
            </w:r>
          </w:p>
          <w:p w:rsidR="00842F7B" w:rsidRPr="00E27110" w:rsidRDefault="00546F77" w:rsidP="00546F77">
            <w:pPr>
              <w:shd w:val="clear" w:color="auto" w:fill="FFFFFF"/>
              <w:spacing w:line="259" w:lineRule="exact"/>
              <w:ind w:left="10" w:right="130"/>
              <w:rPr>
                <w:lang w:val="hr-HR"/>
              </w:rPr>
            </w:pPr>
            <w:r w:rsidRPr="00E27110">
              <w:rPr>
                <w:lang w:val="hr-HR"/>
              </w:rPr>
              <w:t>Je li nekim interesima dana prednost – ili je to kompromisna odluka?</w:t>
            </w:r>
          </w:p>
        </w:tc>
        <w:tc>
          <w:tcPr>
            <w:tcW w:w="59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46F77">
            <w:pPr>
              <w:shd w:val="clear" w:color="auto" w:fill="FFFFFF"/>
              <w:rPr>
                <w:lang w:val="hr-HR"/>
              </w:rPr>
            </w:pPr>
            <w:r w:rsidRPr="00E27110">
              <w:rPr>
                <w:lang w:val="hr-HR"/>
              </w:rPr>
              <w:t>Vlada je odlučila donijeti dva zakonska prijedloga:</w:t>
            </w:r>
          </w:p>
          <w:p w:rsidR="00842F7B" w:rsidRPr="00E27110" w:rsidRDefault="00546F77">
            <w:pPr>
              <w:shd w:val="clear" w:color="auto" w:fill="FFFFFF"/>
              <w:spacing w:line="259" w:lineRule="exact"/>
              <w:ind w:right="715"/>
              <w:rPr>
                <w:lang w:val="hr-HR"/>
              </w:rPr>
            </w:pPr>
            <w:r w:rsidRPr="00E27110">
              <w:rPr>
                <w:lang w:val="hr-HR"/>
              </w:rPr>
              <w:t>Veće kazne za prebrzu vožnju, niže vrijednosti alko-testa; više kontrole u prometu.</w:t>
            </w:r>
          </w:p>
          <w:p w:rsidR="00842F7B" w:rsidRPr="00E27110" w:rsidRDefault="00546F77" w:rsidP="008D607C">
            <w:pPr>
              <w:shd w:val="clear" w:color="auto" w:fill="FFFFFF"/>
              <w:rPr>
                <w:lang w:val="hr-HR"/>
              </w:rPr>
            </w:pPr>
            <w:r w:rsidRPr="00E27110">
              <w:rPr>
                <w:lang w:val="hr-HR"/>
              </w:rPr>
              <w:t>Autoce</w:t>
            </w:r>
            <w:r w:rsidR="008D607C" w:rsidRPr="00E27110">
              <w:rPr>
                <w:lang w:val="hr-HR"/>
              </w:rPr>
              <w:t>s</w:t>
            </w:r>
            <w:r w:rsidRPr="00E27110">
              <w:rPr>
                <w:lang w:val="hr-HR"/>
              </w:rPr>
              <w:t xml:space="preserve">te </w:t>
            </w:r>
            <w:r w:rsidR="008D607C" w:rsidRPr="00E27110">
              <w:rPr>
                <w:lang w:val="hr-HR"/>
              </w:rPr>
              <w:t>s četiri trake trebaju za pet godina postati standard.</w:t>
            </w:r>
          </w:p>
        </w:tc>
      </w:tr>
      <w:tr w:rsidR="00842F7B" w:rsidRPr="00E27110">
        <w:trPr>
          <w:trHeight w:hRule="exact" w:val="1608"/>
        </w:trPr>
        <w:tc>
          <w:tcPr>
            <w:tcW w:w="313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370" w:lineRule="exact"/>
              <w:ind w:left="10"/>
              <w:rPr>
                <w:lang w:val="hr-HR"/>
              </w:rPr>
            </w:pPr>
            <w:r w:rsidRPr="00E27110">
              <w:rPr>
                <w:b/>
                <w:bCs/>
                <w:lang w:val="hr-HR"/>
              </w:rPr>
              <w:t xml:space="preserve">4. </w:t>
            </w:r>
            <w:r w:rsidR="008D607C" w:rsidRPr="00E27110">
              <w:rPr>
                <w:b/>
                <w:bCs/>
                <w:lang w:val="hr-HR"/>
              </w:rPr>
              <w:t>Provedba</w:t>
            </w:r>
          </w:p>
          <w:p w:rsidR="00842F7B" w:rsidRPr="00E27110" w:rsidRDefault="008D607C" w:rsidP="008D607C">
            <w:pPr>
              <w:shd w:val="clear" w:color="auto" w:fill="FFFFFF"/>
              <w:spacing w:line="370" w:lineRule="exact"/>
              <w:ind w:left="10" w:right="53"/>
              <w:rPr>
                <w:lang w:val="hr-HR"/>
              </w:rPr>
            </w:pPr>
            <w:r w:rsidRPr="00E27110">
              <w:rPr>
                <w:lang w:val="hr-HR"/>
              </w:rPr>
              <w:t>Kako se odluka provodi? Tko je uključen i odgovoran?</w:t>
            </w:r>
            <w:r w:rsidR="00734A6C" w:rsidRPr="00E27110">
              <w:rPr>
                <w:lang w:val="hr-HR"/>
              </w:rPr>
              <w:t xml:space="preserve"> </w:t>
            </w:r>
            <w:r w:rsidRPr="00E27110">
              <w:rPr>
                <w:lang w:val="hr-HR"/>
              </w:rPr>
              <w:t>Ima li problema ili sukoba?</w:t>
            </w:r>
          </w:p>
        </w:tc>
        <w:tc>
          <w:tcPr>
            <w:tcW w:w="59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D607C">
            <w:pPr>
              <w:shd w:val="clear" w:color="auto" w:fill="FFFFFF"/>
              <w:rPr>
                <w:lang w:val="hr-HR"/>
              </w:rPr>
            </w:pPr>
            <w:r w:rsidRPr="00E27110">
              <w:rPr>
                <w:lang w:val="hr-HR"/>
              </w:rPr>
              <w:t>Više prometnih kontrola, posebice navečer i vikendom.</w:t>
            </w:r>
          </w:p>
          <w:p w:rsidR="00842F7B" w:rsidRPr="00E27110" w:rsidRDefault="008D607C" w:rsidP="008D607C">
            <w:pPr>
              <w:shd w:val="clear" w:color="auto" w:fill="FFFFFF"/>
              <w:spacing w:line="264" w:lineRule="exact"/>
              <w:ind w:right="139"/>
              <w:rPr>
                <w:lang w:val="hr-HR"/>
              </w:rPr>
            </w:pPr>
            <w:r w:rsidRPr="00E27110">
              <w:rPr>
                <w:lang w:val="hr-HR"/>
              </w:rPr>
              <w:t>Utvrđen je plan proširenja i poboljšanja autocesta, prve takve ceste su u izgradnji.</w:t>
            </w:r>
          </w:p>
        </w:tc>
      </w:tr>
      <w:tr w:rsidR="00842F7B" w:rsidRPr="00E27110">
        <w:trPr>
          <w:trHeight w:hRule="exact" w:val="2021"/>
        </w:trPr>
        <w:tc>
          <w:tcPr>
            <w:tcW w:w="313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 xml:space="preserve">5. </w:t>
            </w:r>
            <w:r w:rsidR="008D607C" w:rsidRPr="00E27110">
              <w:rPr>
                <w:b/>
                <w:bCs/>
                <w:lang w:val="hr-HR"/>
              </w:rPr>
              <w:t xml:space="preserve">Mišljenja </w:t>
            </w:r>
          </w:p>
          <w:p w:rsidR="00842F7B" w:rsidRPr="00E27110" w:rsidRDefault="008D607C">
            <w:pPr>
              <w:shd w:val="clear" w:color="auto" w:fill="FFFFFF"/>
              <w:spacing w:line="259" w:lineRule="exact"/>
              <w:ind w:left="10" w:right="10"/>
              <w:rPr>
                <w:lang w:val="hr-HR"/>
              </w:rPr>
            </w:pPr>
            <w:r w:rsidRPr="00E27110">
              <w:rPr>
                <w:lang w:val="hr-HR"/>
              </w:rPr>
              <w:t>Koji pojed</w:t>
            </w:r>
            <w:r w:rsidR="00FA1D39">
              <w:rPr>
                <w:lang w:val="hr-HR"/>
              </w:rPr>
              <w:t>inci, protagonisti, grupe itd. po</w:t>
            </w:r>
            <w:r w:rsidRPr="00E27110">
              <w:rPr>
                <w:lang w:val="hr-HR"/>
              </w:rPr>
              <w:t>državaju ili kritiziraju rezultat?</w:t>
            </w:r>
          </w:p>
          <w:p w:rsidR="00842F7B" w:rsidRPr="00E27110" w:rsidRDefault="008D607C" w:rsidP="008D607C">
            <w:pPr>
              <w:shd w:val="clear" w:color="auto" w:fill="FFFFFF"/>
              <w:spacing w:line="259" w:lineRule="exact"/>
              <w:ind w:left="10" w:right="10"/>
              <w:rPr>
                <w:lang w:val="hr-HR"/>
              </w:rPr>
            </w:pPr>
            <w:r w:rsidRPr="00E27110">
              <w:rPr>
                <w:lang w:val="hr-HR"/>
              </w:rPr>
              <w:t>Koje su njihove vrijednosti, ideologije i interesi?</w:t>
            </w:r>
          </w:p>
        </w:tc>
        <w:tc>
          <w:tcPr>
            <w:tcW w:w="59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D607C">
            <w:pPr>
              <w:shd w:val="clear" w:color="auto" w:fill="FFFFFF"/>
              <w:spacing w:line="259" w:lineRule="exact"/>
              <w:ind w:right="350"/>
              <w:rPr>
                <w:lang w:val="hr-HR"/>
              </w:rPr>
            </w:pPr>
            <w:r w:rsidRPr="00E27110">
              <w:rPr>
                <w:lang w:val="hr-HR"/>
              </w:rPr>
              <w:t>Vozači pozdravljaju plan izgradnje, pitanje povećanja kontrole (više kazni-više sredstava?)</w:t>
            </w:r>
          </w:p>
          <w:p w:rsidR="00842F7B" w:rsidRPr="00E27110" w:rsidRDefault="008D607C" w:rsidP="008D607C">
            <w:pPr>
              <w:shd w:val="clear" w:color="auto" w:fill="FFFFFF"/>
              <w:spacing w:line="259" w:lineRule="exact"/>
              <w:ind w:right="350"/>
              <w:rPr>
                <w:lang w:val="hr-HR"/>
              </w:rPr>
            </w:pPr>
            <w:r w:rsidRPr="00E27110">
              <w:rPr>
                <w:lang w:val="hr-HR"/>
              </w:rPr>
              <w:t>Stručnjaci za zaštitu okoliša su duboko razočarani. Prosvjedi u glavnome gradu. Rasprava: osnovati novu zelenu stranku?</w:t>
            </w:r>
          </w:p>
        </w:tc>
      </w:tr>
      <w:tr w:rsidR="00842F7B" w:rsidRPr="00E27110">
        <w:trPr>
          <w:trHeight w:hRule="exact" w:val="1766"/>
        </w:trPr>
        <w:tc>
          <w:tcPr>
            <w:tcW w:w="313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6. Rea</w:t>
            </w:r>
            <w:r w:rsidR="008D607C" w:rsidRPr="00E27110">
              <w:rPr>
                <w:b/>
                <w:bCs/>
                <w:lang w:val="hr-HR"/>
              </w:rPr>
              <w:t>kcije</w:t>
            </w:r>
          </w:p>
          <w:p w:rsidR="00842F7B" w:rsidRPr="00E27110" w:rsidRDefault="008D607C">
            <w:pPr>
              <w:shd w:val="clear" w:color="auto" w:fill="FFFFFF"/>
              <w:spacing w:line="259" w:lineRule="exact"/>
              <w:ind w:left="10" w:right="125"/>
              <w:rPr>
                <w:lang w:val="hr-HR"/>
              </w:rPr>
            </w:pPr>
            <w:r w:rsidRPr="00E27110">
              <w:rPr>
                <w:lang w:val="hr-HR"/>
              </w:rPr>
              <w:t xml:space="preserve">Kako reagiraju? </w:t>
            </w:r>
            <w:r w:rsidR="00734A6C" w:rsidRPr="00E27110">
              <w:rPr>
                <w:lang w:val="hr-HR"/>
              </w:rPr>
              <w:t>(</w:t>
            </w:r>
            <w:r w:rsidRPr="00E27110">
              <w:rPr>
                <w:lang w:val="hr-HR"/>
              </w:rPr>
              <w:t>pojedinačno, skupno)</w:t>
            </w:r>
          </w:p>
          <w:p w:rsidR="00842F7B" w:rsidRPr="00E27110" w:rsidRDefault="00927471" w:rsidP="00927471">
            <w:pPr>
              <w:shd w:val="clear" w:color="auto" w:fill="FFFFFF"/>
              <w:spacing w:line="264" w:lineRule="exact"/>
              <w:ind w:left="10" w:right="125"/>
              <w:rPr>
                <w:lang w:val="hr-HR"/>
              </w:rPr>
            </w:pPr>
            <w:r w:rsidRPr="00E27110">
              <w:rPr>
                <w:lang w:val="hr-HR"/>
              </w:rPr>
              <w:t>Koja su njihova sredstva ostvarivanja moći i pritiska?</w:t>
            </w:r>
          </w:p>
        </w:tc>
        <w:tc>
          <w:tcPr>
            <w:tcW w:w="59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27471" w:rsidP="00927471">
            <w:pPr>
              <w:shd w:val="clear" w:color="auto" w:fill="FFFFFF"/>
              <w:spacing w:line="259" w:lineRule="exact"/>
              <w:ind w:right="283"/>
              <w:rPr>
                <w:lang w:val="hr-HR"/>
              </w:rPr>
            </w:pPr>
            <w:r w:rsidRPr="00E27110">
              <w:rPr>
                <w:lang w:val="hr-HR"/>
              </w:rPr>
              <w:t>Stručnjaci za okoliš organiziraju prosvjede u glavnome gradu. Rasprava: osnovati novu zelenu stranku? Vozači kamiona se žale zbog kašnjenja na autocestama.</w:t>
            </w:r>
          </w:p>
          <w:p w:rsidR="00842F7B" w:rsidRPr="00E27110" w:rsidRDefault="00927471" w:rsidP="00927471">
            <w:pPr>
              <w:shd w:val="clear" w:color="auto" w:fill="FFFFFF"/>
              <w:spacing w:line="259" w:lineRule="exact"/>
              <w:ind w:right="283"/>
              <w:rPr>
                <w:lang w:val="hr-HR"/>
              </w:rPr>
            </w:pPr>
            <w:r w:rsidRPr="00E27110">
              <w:rPr>
                <w:lang w:val="hr-HR"/>
              </w:rPr>
              <w:t>Minista</w:t>
            </w:r>
            <w:r w:rsidR="00734A6C" w:rsidRPr="00E27110">
              <w:rPr>
                <w:lang w:val="hr-HR"/>
              </w:rPr>
              <w:t xml:space="preserve">r </w:t>
            </w:r>
            <w:r w:rsidRPr="00E27110">
              <w:rPr>
                <w:lang w:val="hr-HR"/>
              </w:rPr>
              <w:t>objavljuje 15% pada broja nesreća u 12 mjeseci – tvrdi da uspjeh potvrđuje ispravnost njegove politike.</w:t>
            </w:r>
          </w:p>
        </w:tc>
      </w:tr>
    </w:tbl>
    <w:p w:rsidR="00842F7B" w:rsidRPr="00E27110" w:rsidRDefault="00734A6C">
      <w:pPr>
        <w:shd w:val="clear" w:color="auto" w:fill="FFFFFF"/>
        <w:spacing w:before="648"/>
        <w:ind w:right="38"/>
        <w:jc w:val="right"/>
        <w:rPr>
          <w:lang w:val="hr-HR"/>
        </w:rPr>
      </w:pPr>
      <w:r w:rsidRPr="00E27110">
        <w:rPr>
          <w:rFonts w:ascii="Courier New" w:hAnsi="Courier New" w:cs="Courier New"/>
          <w:sz w:val="22"/>
          <w:szCs w:val="22"/>
          <w:lang w:val="hr-HR"/>
        </w:rPr>
        <w:lastRenderedPageBreak/>
        <w:t>173</w:t>
      </w:r>
    </w:p>
    <w:p w:rsidR="00842F7B" w:rsidRPr="00E27110" w:rsidRDefault="00842F7B">
      <w:pPr>
        <w:shd w:val="clear" w:color="auto" w:fill="FFFFFF"/>
        <w:spacing w:before="648"/>
        <w:ind w:right="38"/>
        <w:jc w:val="right"/>
        <w:rPr>
          <w:lang w:val="hr-HR"/>
        </w:rPr>
        <w:sectPr w:rsidR="00842F7B" w:rsidRPr="00E27110">
          <w:pgSz w:w="11909" w:h="16834"/>
          <w:pgMar w:top="534" w:right="1409" w:bottom="360" w:left="1413" w:header="720" w:footer="720" w:gutter="0"/>
          <w:cols w:space="60"/>
          <w:noEndnote/>
        </w:sectPr>
      </w:pPr>
    </w:p>
    <w:p w:rsidR="00842F7B" w:rsidRPr="00E27110" w:rsidRDefault="00927471">
      <w:pPr>
        <w:shd w:val="clear" w:color="auto" w:fill="FFFFFF"/>
        <w:ind w:left="5"/>
        <w:rPr>
          <w:lang w:val="hr-HR"/>
        </w:rPr>
      </w:pPr>
      <w:r w:rsidRPr="00E27110">
        <w:rPr>
          <w:sz w:val="18"/>
          <w:szCs w:val="18"/>
          <w:lang w:val="hr-HR"/>
        </w:rPr>
        <w:lastRenderedPageBreak/>
        <w:t>Sudjelovanje u demokraciji</w:t>
      </w:r>
    </w:p>
    <w:p w:rsidR="00842F7B" w:rsidRPr="00E27110" w:rsidRDefault="00842F7B">
      <w:pPr>
        <w:spacing w:after="451" w:line="1" w:lineRule="exact"/>
        <w:rPr>
          <w:sz w:val="2"/>
          <w:szCs w:val="2"/>
          <w:lang w:val="hr-HR"/>
        </w:rPr>
      </w:pPr>
    </w:p>
    <w:tbl>
      <w:tblPr>
        <w:tblW w:w="0" w:type="auto"/>
        <w:tblInd w:w="40" w:type="dxa"/>
        <w:tblLayout w:type="fixed"/>
        <w:tblCellMar>
          <w:left w:w="40" w:type="dxa"/>
          <w:right w:w="40" w:type="dxa"/>
        </w:tblCellMar>
        <w:tblLook w:val="0000"/>
      </w:tblPr>
      <w:tblGrid>
        <w:gridCol w:w="3130"/>
        <w:gridCol w:w="5957"/>
      </w:tblGrid>
      <w:tr w:rsidR="00842F7B" w:rsidRPr="00E27110">
        <w:trPr>
          <w:trHeight w:hRule="exact" w:val="398"/>
        </w:trPr>
        <w:tc>
          <w:tcPr>
            <w:tcW w:w="3130"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7. N</w:t>
            </w:r>
            <w:r w:rsidR="00927471" w:rsidRPr="00E27110">
              <w:rPr>
                <w:b/>
                <w:bCs/>
                <w:lang w:val="hr-HR"/>
              </w:rPr>
              <w:t>ovi problem</w:t>
            </w:r>
          </w:p>
        </w:tc>
        <w:tc>
          <w:tcPr>
            <w:tcW w:w="5957" w:type="dxa"/>
            <w:tcBorders>
              <w:top w:val="single" w:sz="6" w:space="0" w:color="auto"/>
              <w:left w:val="single" w:sz="6" w:space="0" w:color="auto"/>
              <w:bottom w:val="nil"/>
              <w:right w:val="single" w:sz="6" w:space="0" w:color="auto"/>
            </w:tcBorders>
            <w:shd w:val="clear" w:color="auto" w:fill="FFFFFF"/>
          </w:tcPr>
          <w:p w:rsidR="00842F7B" w:rsidRPr="00E27110" w:rsidRDefault="00927471" w:rsidP="00927471">
            <w:pPr>
              <w:shd w:val="clear" w:color="auto" w:fill="FFFFFF"/>
              <w:rPr>
                <w:lang w:val="hr-HR"/>
              </w:rPr>
            </w:pPr>
            <w:r w:rsidRPr="00E27110">
              <w:rPr>
                <w:lang w:val="hr-HR"/>
              </w:rPr>
              <w:t>Minista</w:t>
            </w:r>
            <w:r w:rsidR="00734A6C" w:rsidRPr="00E27110">
              <w:rPr>
                <w:lang w:val="hr-HR"/>
              </w:rPr>
              <w:t xml:space="preserve">r: </w:t>
            </w:r>
            <w:r w:rsidRPr="00E27110">
              <w:rPr>
                <w:lang w:val="hr-HR"/>
              </w:rPr>
              <w:t>nije potrebno poduzimati nove korake. Pratite razvoj, raspravite .</w:t>
            </w:r>
          </w:p>
        </w:tc>
      </w:tr>
      <w:tr w:rsidR="00842F7B" w:rsidRPr="00E27110">
        <w:trPr>
          <w:trHeight w:hRule="exact" w:val="374"/>
        </w:trPr>
        <w:tc>
          <w:tcPr>
            <w:tcW w:w="3130" w:type="dxa"/>
            <w:tcBorders>
              <w:top w:val="nil"/>
              <w:left w:val="single" w:sz="6" w:space="0" w:color="auto"/>
              <w:bottom w:val="nil"/>
              <w:right w:val="single" w:sz="6" w:space="0" w:color="auto"/>
            </w:tcBorders>
            <w:shd w:val="clear" w:color="auto" w:fill="FFFFFF"/>
          </w:tcPr>
          <w:p w:rsidR="00842F7B" w:rsidRPr="00E27110" w:rsidRDefault="00927471" w:rsidP="00927471">
            <w:pPr>
              <w:shd w:val="clear" w:color="auto" w:fill="FFFFFF"/>
              <w:rPr>
                <w:lang w:val="hr-HR"/>
              </w:rPr>
            </w:pPr>
            <w:r w:rsidRPr="00E27110">
              <w:rPr>
                <w:i/>
                <w:iCs/>
                <w:lang w:val="hr-HR"/>
              </w:rPr>
              <w:t xml:space="preserve">ili </w:t>
            </w:r>
            <w:r w:rsidR="00734A6C" w:rsidRPr="00E27110">
              <w:rPr>
                <w:i/>
                <w:iCs/>
                <w:lang w:val="hr-HR"/>
              </w:rPr>
              <w:t xml:space="preserve"> </w:t>
            </w:r>
            <w:r w:rsidRPr="00E27110">
              <w:rPr>
                <w:b/>
                <w:bCs/>
                <w:lang w:val="hr-HR"/>
              </w:rPr>
              <w:t>kraj konkretne politike</w:t>
            </w:r>
            <w:r w:rsidR="00734A6C" w:rsidRPr="00E27110">
              <w:rPr>
                <w:b/>
                <w:bCs/>
                <w:lang w:val="hr-HR"/>
              </w:rPr>
              <w:t xml:space="preserve"> </w:t>
            </w:r>
          </w:p>
        </w:tc>
        <w:tc>
          <w:tcPr>
            <w:tcW w:w="5957" w:type="dxa"/>
            <w:tcBorders>
              <w:top w:val="nil"/>
              <w:left w:val="single" w:sz="6" w:space="0" w:color="auto"/>
              <w:bottom w:val="nil"/>
              <w:right w:val="single" w:sz="6" w:space="0" w:color="auto"/>
            </w:tcBorders>
            <w:shd w:val="clear" w:color="auto" w:fill="FFFFFF"/>
          </w:tcPr>
          <w:p w:rsidR="00842F7B" w:rsidRPr="00E27110" w:rsidRDefault="00927471">
            <w:pPr>
              <w:shd w:val="clear" w:color="auto" w:fill="FFFFFF"/>
              <w:rPr>
                <w:lang w:val="hr-HR"/>
              </w:rPr>
            </w:pPr>
            <w:r w:rsidRPr="00E27110">
              <w:rPr>
                <w:lang w:val="hr-HR"/>
              </w:rPr>
              <w:t>situaciju u proteklih 12 mjeseci.</w:t>
            </w:r>
          </w:p>
        </w:tc>
      </w:tr>
      <w:tr w:rsidR="00842F7B" w:rsidRPr="00E27110">
        <w:trPr>
          <w:trHeight w:hRule="exact" w:val="374"/>
        </w:trPr>
        <w:tc>
          <w:tcPr>
            <w:tcW w:w="3130" w:type="dxa"/>
            <w:tcBorders>
              <w:top w:val="nil"/>
              <w:left w:val="single" w:sz="6" w:space="0" w:color="auto"/>
              <w:bottom w:val="nil"/>
              <w:right w:val="single" w:sz="6" w:space="0" w:color="auto"/>
            </w:tcBorders>
            <w:shd w:val="clear" w:color="auto" w:fill="FFFFFF"/>
          </w:tcPr>
          <w:p w:rsidR="00842F7B" w:rsidRPr="00E27110" w:rsidRDefault="00734A6C" w:rsidP="00927471">
            <w:pPr>
              <w:shd w:val="clear" w:color="auto" w:fill="FFFFFF"/>
              <w:ind w:left="10"/>
              <w:rPr>
                <w:lang w:val="hr-HR"/>
              </w:rPr>
            </w:pPr>
            <w:r w:rsidRPr="00E27110">
              <w:rPr>
                <w:lang w:val="hr-HR"/>
              </w:rPr>
              <w:t>D</w:t>
            </w:r>
            <w:r w:rsidR="00927471" w:rsidRPr="00E27110">
              <w:rPr>
                <w:lang w:val="hr-HR"/>
              </w:rPr>
              <w:t xml:space="preserve">a li nova rasprava počinje </w:t>
            </w:r>
          </w:p>
        </w:tc>
        <w:tc>
          <w:tcPr>
            <w:tcW w:w="5957" w:type="dxa"/>
            <w:tcBorders>
              <w:top w:val="nil"/>
              <w:left w:val="single" w:sz="6" w:space="0" w:color="auto"/>
              <w:bottom w:val="nil"/>
              <w:right w:val="single" w:sz="6" w:space="0" w:color="auto"/>
            </w:tcBorders>
            <w:shd w:val="clear" w:color="auto" w:fill="FFFFFF"/>
          </w:tcPr>
          <w:p w:rsidR="00842F7B" w:rsidRPr="00E27110" w:rsidRDefault="00927471" w:rsidP="00927471">
            <w:pPr>
              <w:shd w:val="clear" w:color="auto" w:fill="FFFFFF"/>
              <w:rPr>
                <w:lang w:val="hr-HR"/>
              </w:rPr>
            </w:pPr>
            <w:r w:rsidRPr="00E27110">
              <w:rPr>
                <w:lang w:val="hr-HR"/>
              </w:rPr>
              <w:t xml:space="preserve">Stručnjaci za zaštitu okoliša: alarmantno povećanje </w:t>
            </w:r>
            <w:r w:rsidR="00734A6C" w:rsidRPr="00E27110">
              <w:rPr>
                <w:lang w:val="hr-HR"/>
              </w:rPr>
              <w:t>CO</w:t>
            </w:r>
            <w:r w:rsidR="00734A6C" w:rsidRPr="00E27110">
              <w:rPr>
                <w:vertAlign w:val="subscript"/>
                <w:lang w:val="hr-HR"/>
              </w:rPr>
              <w:t>2</w:t>
            </w:r>
            <w:r w:rsidR="00734A6C" w:rsidRPr="00E27110">
              <w:rPr>
                <w:lang w:val="hr-HR"/>
              </w:rPr>
              <w:t xml:space="preserve"> emis</w:t>
            </w:r>
            <w:r w:rsidRPr="00E27110">
              <w:rPr>
                <w:lang w:val="hr-HR"/>
              </w:rPr>
              <w:t>ija</w:t>
            </w:r>
            <w:r w:rsidR="00734A6C" w:rsidRPr="00E27110">
              <w:rPr>
                <w:lang w:val="hr-HR"/>
              </w:rPr>
              <w:t>.</w:t>
            </w:r>
          </w:p>
        </w:tc>
      </w:tr>
      <w:tr w:rsidR="00842F7B" w:rsidRPr="00E27110">
        <w:trPr>
          <w:trHeight w:hRule="exact" w:val="322"/>
        </w:trPr>
        <w:tc>
          <w:tcPr>
            <w:tcW w:w="3130" w:type="dxa"/>
            <w:tcBorders>
              <w:top w:val="nil"/>
              <w:left w:val="single" w:sz="6" w:space="0" w:color="auto"/>
              <w:bottom w:val="nil"/>
              <w:right w:val="single" w:sz="6" w:space="0" w:color="auto"/>
            </w:tcBorders>
            <w:shd w:val="clear" w:color="auto" w:fill="FFFFFF"/>
          </w:tcPr>
          <w:p w:rsidR="00842F7B" w:rsidRPr="00E27110" w:rsidRDefault="00FA1D39" w:rsidP="00927471">
            <w:pPr>
              <w:shd w:val="clear" w:color="auto" w:fill="FFFFFF"/>
              <w:rPr>
                <w:lang w:val="hr-HR"/>
              </w:rPr>
            </w:pPr>
            <w:r>
              <w:rPr>
                <w:lang w:val="hr-HR"/>
              </w:rPr>
              <w:t>u</w:t>
            </w:r>
            <w:r w:rsidR="00927471" w:rsidRPr="00E27110">
              <w:rPr>
                <w:lang w:val="hr-HR"/>
              </w:rPr>
              <w:t>tvrđivanjem političkog programa</w:t>
            </w:r>
            <w:r w:rsidR="00734A6C" w:rsidRPr="00E27110">
              <w:rPr>
                <w:lang w:val="hr-HR"/>
              </w:rPr>
              <w:t>?</w:t>
            </w:r>
          </w:p>
        </w:tc>
        <w:tc>
          <w:tcPr>
            <w:tcW w:w="5957" w:type="dxa"/>
            <w:tcBorders>
              <w:top w:val="nil"/>
              <w:left w:val="single" w:sz="6" w:space="0" w:color="auto"/>
              <w:bottom w:val="nil"/>
              <w:right w:val="single" w:sz="6" w:space="0" w:color="auto"/>
            </w:tcBorders>
            <w:shd w:val="clear" w:color="auto" w:fill="FFFFFF"/>
          </w:tcPr>
          <w:p w:rsidR="00842F7B" w:rsidRPr="00E27110" w:rsidRDefault="00927471" w:rsidP="00225A4C">
            <w:pPr>
              <w:shd w:val="clear" w:color="auto" w:fill="FFFFFF"/>
              <w:rPr>
                <w:lang w:val="hr-HR"/>
              </w:rPr>
            </w:pPr>
            <w:r w:rsidRPr="00E27110">
              <w:rPr>
                <w:lang w:val="hr-HR"/>
              </w:rPr>
              <w:t xml:space="preserve">Pritužbe </w:t>
            </w:r>
            <w:r w:rsidR="00225A4C" w:rsidRPr="00E27110">
              <w:rPr>
                <w:lang w:val="hr-HR"/>
              </w:rPr>
              <w:t>proizvođača piva: pad prodaje za</w:t>
            </w:r>
            <w:r w:rsidR="00734A6C" w:rsidRPr="00E27110">
              <w:rPr>
                <w:lang w:val="hr-HR"/>
              </w:rPr>
              <w:t xml:space="preserve"> 10%. </w:t>
            </w:r>
            <w:r w:rsidR="00225A4C" w:rsidRPr="00E27110">
              <w:rPr>
                <w:lang w:val="hr-HR"/>
              </w:rPr>
              <w:t xml:space="preserve">Ugrožena radna </w:t>
            </w:r>
          </w:p>
        </w:tc>
      </w:tr>
      <w:tr w:rsidR="00842F7B" w:rsidRPr="00E27110">
        <w:trPr>
          <w:trHeight w:hRule="exact" w:val="312"/>
        </w:trPr>
        <w:tc>
          <w:tcPr>
            <w:tcW w:w="3130" w:type="dxa"/>
            <w:tcBorders>
              <w:top w:val="nil"/>
              <w:left w:val="single" w:sz="6" w:space="0" w:color="auto"/>
              <w:bottom w:val="nil"/>
              <w:right w:val="single" w:sz="6" w:space="0" w:color="auto"/>
            </w:tcBorders>
            <w:shd w:val="clear" w:color="auto" w:fill="FFFFFF"/>
          </w:tcPr>
          <w:p w:rsidR="00842F7B" w:rsidRPr="00E27110" w:rsidRDefault="00927471" w:rsidP="00927471">
            <w:pPr>
              <w:shd w:val="clear" w:color="auto" w:fill="FFFFFF"/>
              <w:ind w:left="10"/>
              <w:rPr>
                <w:lang w:val="hr-HR"/>
              </w:rPr>
            </w:pPr>
            <w:r w:rsidRPr="00E27110">
              <w:rPr>
                <w:lang w:val="hr-HR"/>
              </w:rPr>
              <w:t xml:space="preserve">Je li to isti program ili novi o kojem </w:t>
            </w:r>
            <w:r w:rsidR="00734A6C" w:rsidRPr="00E27110">
              <w:rPr>
                <w:lang w:val="hr-HR"/>
              </w:rPr>
              <w:t>ew</w:t>
            </w:r>
          </w:p>
        </w:tc>
        <w:tc>
          <w:tcPr>
            <w:tcW w:w="5957" w:type="dxa"/>
            <w:tcBorders>
              <w:top w:val="nil"/>
              <w:left w:val="single" w:sz="6" w:space="0" w:color="auto"/>
              <w:bottom w:val="nil"/>
              <w:right w:val="single" w:sz="6" w:space="0" w:color="auto"/>
            </w:tcBorders>
            <w:shd w:val="clear" w:color="auto" w:fill="FFFFFF"/>
          </w:tcPr>
          <w:p w:rsidR="00842F7B" w:rsidRPr="00E27110" w:rsidRDefault="00225A4C" w:rsidP="005C69C0">
            <w:pPr>
              <w:shd w:val="clear" w:color="auto" w:fill="FFFFFF"/>
              <w:rPr>
                <w:lang w:val="hr-HR"/>
              </w:rPr>
            </w:pPr>
            <w:r w:rsidRPr="00E27110">
              <w:rPr>
                <w:lang w:val="hr-HR"/>
              </w:rPr>
              <w:t xml:space="preserve">mjesta. </w:t>
            </w:r>
            <w:r w:rsidR="005C69C0">
              <w:rPr>
                <w:lang w:val="hr-HR"/>
              </w:rPr>
              <w:t>Proizvodna gr</w:t>
            </w:r>
            <w:r w:rsidRPr="00E27110">
              <w:rPr>
                <w:lang w:val="hr-HR"/>
              </w:rPr>
              <w:t>ana traži ubrzanu izgradnju cesta.</w:t>
            </w:r>
          </w:p>
        </w:tc>
      </w:tr>
      <w:tr w:rsidR="00842F7B" w:rsidRPr="00E27110">
        <w:trPr>
          <w:trHeight w:hRule="exact" w:val="317"/>
        </w:trPr>
        <w:tc>
          <w:tcPr>
            <w:tcW w:w="3130" w:type="dxa"/>
            <w:tcBorders>
              <w:top w:val="nil"/>
              <w:left w:val="single" w:sz="6" w:space="0" w:color="auto"/>
              <w:bottom w:val="nil"/>
              <w:right w:val="single" w:sz="6" w:space="0" w:color="auto"/>
            </w:tcBorders>
            <w:shd w:val="clear" w:color="auto" w:fill="FFFFFF"/>
          </w:tcPr>
          <w:p w:rsidR="00842F7B" w:rsidRPr="00E27110" w:rsidRDefault="00927471">
            <w:pPr>
              <w:shd w:val="clear" w:color="auto" w:fill="FFFFFF"/>
              <w:ind w:left="10"/>
              <w:rPr>
                <w:lang w:val="hr-HR"/>
              </w:rPr>
            </w:pPr>
            <w:r w:rsidRPr="00E27110">
              <w:rPr>
                <w:lang w:val="hr-HR"/>
              </w:rPr>
              <w:t>se još raspravlja</w:t>
            </w:r>
            <w:r w:rsidR="00734A6C" w:rsidRPr="00E27110">
              <w:rPr>
                <w:lang w:val="hr-HR"/>
              </w:rPr>
              <w:t>?</w:t>
            </w:r>
          </w:p>
        </w:tc>
        <w:tc>
          <w:tcPr>
            <w:tcW w:w="5957" w:type="dxa"/>
            <w:tcBorders>
              <w:top w:val="nil"/>
              <w:left w:val="single" w:sz="6" w:space="0" w:color="auto"/>
              <w:bottom w:val="nil"/>
              <w:right w:val="single" w:sz="6" w:space="0" w:color="auto"/>
            </w:tcBorders>
            <w:shd w:val="clear" w:color="auto" w:fill="FFFFFF"/>
          </w:tcPr>
          <w:p w:rsidR="00842F7B" w:rsidRPr="00E27110" w:rsidRDefault="00734A6C">
            <w:pPr>
              <w:shd w:val="clear" w:color="auto" w:fill="FFFFFF"/>
              <w:rPr>
                <w:lang w:val="hr-HR"/>
              </w:rPr>
            </w:pPr>
            <w:r w:rsidRPr="00E27110">
              <w:rPr>
                <w:rFonts w:eastAsia="Times New Roman"/>
                <w:lang w:val="hr-HR"/>
              </w:rPr>
              <w:t>…</w:t>
            </w:r>
          </w:p>
        </w:tc>
      </w:tr>
      <w:tr w:rsidR="00842F7B" w:rsidRPr="00E27110">
        <w:trPr>
          <w:trHeight w:hRule="exact" w:val="317"/>
        </w:trPr>
        <w:tc>
          <w:tcPr>
            <w:tcW w:w="3130" w:type="dxa"/>
            <w:tcBorders>
              <w:top w:val="nil"/>
              <w:left w:val="single" w:sz="6" w:space="0" w:color="auto"/>
              <w:bottom w:val="nil"/>
              <w:right w:val="single" w:sz="6" w:space="0" w:color="auto"/>
            </w:tcBorders>
            <w:shd w:val="clear" w:color="auto" w:fill="FFFFFF"/>
          </w:tcPr>
          <w:p w:rsidR="00842F7B" w:rsidRPr="00E27110" w:rsidRDefault="00927471" w:rsidP="00927471">
            <w:pPr>
              <w:shd w:val="clear" w:color="auto" w:fill="FFFFFF"/>
              <w:ind w:left="10"/>
              <w:rPr>
                <w:lang w:val="hr-HR"/>
              </w:rPr>
            </w:pPr>
            <w:r w:rsidRPr="00E27110">
              <w:rPr>
                <w:i/>
                <w:iCs/>
                <w:lang w:val="hr-HR"/>
              </w:rPr>
              <w:t>ili</w:t>
            </w:r>
            <w:r w:rsidR="00734A6C" w:rsidRPr="00E27110">
              <w:rPr>
                <w:i/>
                <w:iCs/>
                <w:lang w:val="hr-HR"/>
              </w:rPr>
              <w:t xml:space="preserve"> </w:t>
            </w:r>
            <w:r w:rsidRPr="00E27110">
              <w:rPr>
                <w:lang w:val="hr-HR"/>
              </w:rPr>
              <w:t>je li odluka dovela do rješenj</w:t>
            </w:r>
            <w:r w:rsidR="00734A6C" w:rsidRPr="00E27110">
              <w:rPr>
                <w:lang w:val="hr-HR"/>
              </w:rPr>
              <w:t>a</w:t>
            </w:r>
          </w:p>
        </w:tc>
        <w:tc>
          <w:tcPr>
            <w:tcW w:w="5957"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0"/>
        </w:trPr>
        <w:tc>
          <w:tcPr>
            <w:tcW w:w="3130" w:type="dxa"/>
            <w:tcBorders>
              <w:top w:val="nil"/>
              <w:left w:val="single" w:sz="6" w:space="0" w:color="auto"/>
              <w:bottom w:val="single" w:sz="6" w:space="0" w:color="auto"/>
              <w:right w:val="single" w:sz="6" w:space="0" w:color="auto"/>
            </w:tcBorders>
            <w:shd w:val="clear" w:color="auto" w:fill="FFFFFF"/>
          </w:tcPr>
          <w:p w:rsidR="00842F7B" w:rsidRPr="00E27110" w:rsidRDefault="00927471" w:rsidP="00927471">
            <w:pPr>
              <w:shd w:val="clear" w:color="auto" w:fill="FFFFFF"/>
              <w:ind w:left="10"/>
              <w:rPr>
                <w:lang w:val="hr-HR"/>
              </w:rPr>
            </w:pPr>
            <w:r w:rsidRPr="00E27110">
              <w:rPr>
                <w:lang w:val="hr-HR"/>
              </w:rPr>
              <w:t>koje zaustavlja proces</w:t>
            </w:r>
            <w:r w:rsidR="00734A6C" w:rsidRPr="00E27110">
              <w:rPr>
                <w:lang w:val="hr-HR"/>
              </w:rPr>
              <w:t>?</w:t>
            </w:r>
          </w:p>
        </w:tc>
        <w:tc>
          <w:tcPr>
            <w:tcW w:w="5957"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11866"/>
        <w:ind w:left="38"/>
        <w:rPr>
          <w:lang w:val="hr-HR"/>
        </w:rPr>
      </w:pPr>
      <w:r w:rsidRPr="00E27110">
        <w:rPr>
          <w:rFonts w:ascii="Courier New" w:hAnsi="Courier New" w:cs="Courier New"/>
          <w:sz w:val="22"/>
          <w:szCs w:val="22"/>
          <w:lang w:val="hr-HR"/>
        </w:rPr>
        <w:lastRenderedPageBreak/>
        <w:t>174</w:t>
      </w:r>
    </w:p>
    <w:p w:rsidR="00842F7B" w:rsidRPr="00E27110" w:rsidRDefault="00842F7B">
      <w:pPr>
        <w:shd w:val="clear" w:color="auto" w:fill="FFFFFF"/>
        <w:spacing w:before="11866"/>
        <w:ind w:left="38"/>
        <w:rPr>
          <w:lang w:val="hr-HR"/>
        </w:rPr>
        <w:sectPr w:rsidR="00842F7B" w:rsidRPr="00E27110">
          <w:pgSz w:w="11909" w:h="16834"/>
          <w:pgMar w:top="538" w:right="1409" w:bottom="360" w:left="1413" w:header="720" w:footer="720" w:gutter="0"/>
          <w:cols w:space="60"/>
          <w:noEndnote/>
        </w:sectPr>
      </w:pPr>
    </w:p>
    <w:p w:rsidR="00842F7B" w:rsidRPr="00E27110" w:rsidRDefault="00F4722F">
      <w:pPr>
        <w:shd w:val="clear" w:color="auto" w:fill="FFFFFF"/>
        <w:jc w:val="right"/>
        <w:rPr>
          <w:lang w:val="hr-HR"/>
        </w:rPr>
      </w:pPr>
      <w:r>
        <w:rPr>
          <w:noProof/>
          <w:lang w:val="hr-HR" w:eastAsia="hr-HR"/>
        </w:rPr>
        <w:lastRenderedPageBreak/>
        <w:pict>
          <v:line id="Line 57" o:spid="_x0000_s1115" style="position:absolute;left:0;text-align:left;z-index:251714560;visibility:visible;mso-wrap-distance-left:3.17497mm;mso-wrap-distance-right:3.17497mm;mso-position-horizontal-relative:margin" from="-1.7pt,85.45pt" to="-1.7pt,3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" o:allowincell="f" strokeweight=".7pt">
            <w10:wrap anchorx="margin"/>
          </v:line>
        </w:pict>
      </w:r>
      <w:r>
        <w:rPr>
          <w:noProof/>
          <w:lang w:val="hr-HR" w:eastAsia="hr-HR"/>
        </w:rPr>
        <w:pict>
          <v:line id="Line 58" o:spid="_x0000_s1114" style="position:absolute;left:0;text-align:left;z-index:251715584;visibility:visible;mso-wrap-distance-left:3.17497mm;mso-wrap-distance-right:3.17497mm;mso-position-horizontal-relative:margin" from="451.7pt,85.45pt" to="451.7pt,3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cdEwIAACoEAAAOAAAAZHJzL2Uyb0RvYy54bWysU8GO2jAQvVfqP1i+QxLI0h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" o:allowincell="f" strokeweight=".7pt">
            <w10:wrap anchorx="margin"/>
          </v:line>
        </w:pict>
      </w:r>
      <w:r w:rsidR="00225A4C" w:rsidRPr="00E27110">
        <w:rPr>
          <w:sz w:val="18"/>
          <w:szCs w:val="18"/>
          <w:lang w:val="hr-HR"/>
        </w:rPr>
        <w:t>Sudjelovanje u politici: rješavanje sukoba, rješavanje problema</w:t>
      </w:r>
    </w:p>
    <w:p w:rsidR="00842F7B" w:rsidRPr="00E27110" w:rsidRDefault="00225A4C">
      <w:pPr>
        <w:shd w:val="clear" w:color="auto" w:fill="FFFFFF"/>
        <w:spacing w:before="461"/>
        <w:ind w:left="5"/>
        <w:rPr>
          <w:lang w:val="hr-HR"/>
        </w:rPr>
      </w:pPr>
      <w:r w:rsidRPr="00E27110">
        <w:rPr>
          <w:rFonts w:ascii="Arial" w:hAnsi="Arial" w:cs="Arial"/>
          <w:b/>
          <w:bCs/>
          <w:spacing w:val="-3"/>
          <w:sz w:val="30"/>
          <w:szCs w:val="30"/>
          <w:lang w:val="hr-HR"/>
        </w:rPr>
        <w:t xml:space="preserve">fj </w:t>
      </w:r>
      <w:r w:rsidR="005C69C0">
        <w:rPr>
          <w:rFonts w:ascii="Arial" w:hAnsi="Arial" w:cs="Arial"/>
          <w:b/>
          <w:bCs/>
          <w:spacing w:val="-3"/>
          <w:sz w:val="30"/>
          <w:szCs w:val="30"/>
          <w:lang w:val="hr-HR"/>
        </w:rPr>
        <w:t>Nastavni materijal 6</w:t>
      </w:r>
      <w:r w:rsidR="00734A6C" w:rsidRPr="00E27110">
        <w:rPr>
          <w:rFonts w:ascii="Arial" w:hAnsi="Arial" w:cs="Arial"/>
          <w:b/>
          <w:bCs/>
          <w:spacing w:val="-3"/>
          <w:sz w:val="30"/>
          <w:szCs w:val="30"/>
          <w:lang w:val="hr-HR"/>
        </w:rPr>
        <w:t>.2</w:t>
      </w:r>
    </w:p>
    <w:p w:rsidR="00842F7B" w:rsidRPr="00E27110" w:rsidRDefault="00734A6C">
      <w:pPr>
        <w:shd w:val="clear" w:color="auto" w:fill="FFFFFF"/>
        <w:spacing w:before="34"/>
        <w:rPr>
          <w:lang w:val="hr-HR"/>
        </w:rPr>
      </w:pPr>
      <w:r w:rsidRPr="00E27110">
        <w:rPr>
          <w:rFonts w:ascii="Arial" w:hAnsi="Arial" w:cs="Arial"/>
          <w:b/>
          <w:bCs/>
          <w:spacing w:val="-15"/>
          <w:sz w:val="30"/>
          <w:szCs w:val="30"/>
          <w:lang w:val="hr-HR"/>
        </w:rPr>
        <w:t>K</w:t>
      </w:r>
      <w:r w:rsidR="00225A4C" w:rsidRPr="00E27110">
        <w:rPr>
          <w:rFonts w:ascii="Arial" w:hAnsi="Arial" w:cs="Arial"/>
          <w:b/>
          <w:bCs/>
          <w:spacing w:val="-15"/>
          <w:sz w:val="30"/>
          <w:szCs w:val="30"/>
          <w:lang w:val="hr-HR"/>
        </w:rPr>
        <w:t>ljučne izjave o modelu političkog ciklusa</w:t>
      </w:r>
    </w:p>
    <w:p w:rsidR="00842F7B" w:rsidRPr="00E27110" w:rsidRDefault="00225A4C" w:rsidP="00304B18">
      <w:pPr>
        <w:numPr>
          <w:ilvl w:val="0"/>
          <w:numId w:val="31"/>
        </w:numPr>
        <w:shd w:val="clear" w:color="auto" w:fill="FFFFFF"/>
        <w:tabs>
          <w:tab w:val="left" w:pos="485"/>
        </w:tabs>
        <w:spacing w:before="110" w:line="259" w:lineRule="exact"/>
        <w:ind w:left="91" w:right="110"/>
        <w:jc w:val="both"/>
        <w:rPr>
          <w:spacing w:val="-22"/>
          <w:sz w:val="22"/>
          <w:szCs w:val="22"/>
          <w:lang w:val="hr-HR"/>
        </w:rPr>
      </w:pPr>
      <w:r w:rsidRPr="00E27110">
        <w:rPr>
          <w:sz w:val="22"/>
          <w:szCs w:val="22"/>
          <w:lang w:val="hr-HR"/>
        </w:rPr>
        <w:t>Politika ima dvije dimenzije</w:t>
      </w:r>
      <w:r w:rsidR="00734A6C" w:rsidRPr="00E27110">
        <w:rPr>
          <w:sz w:val="22"/>
          <w:szCs w:val="22"/>
          <w:lang w:val="hr-HR"/>
        </w:rPr>
        <w:t xml:space="preserve">: </w:t>
      </w:r>
      <w:r w:rsidRPr="00E27110">
        <w:rPr>
          <w:sz w:val="22"/>
          <w:szCs w:val="22"/>
          <w:lang w:val="hr-HR"/>
        </w:rPr>
        <w:t>rješavanje problema i borbu za ostvarivanje moći. Politički ciklus kao model stav</w:t>
      </w:r>
      <w:r w:rsidR="005C69C0">
        <w:rPr>
          <w:sz w:val="22"/>
          <w:szCs w:val="22"/>
          <w:lang w:val="hr-HR"/>
        </w:rPr>
        <w:t>lja naglasak</w:t>
      </w:r>
      <w:r w:rsidRPr="00E27110">
        <w:rPr>
          <w:sz w:val="22"/>
          <w:szCs w:val="22"/>
          <w:lang w:val="hr-HR"/>
        </w:rPr>
        <w:t xml:space="preserve"> na prvu dimenziju – rješavanje problema. Druga dimenzija je također uključena, na način da utvrđivanje programa ovisi o pritisku protagonist</w:t>
      </w:r>
      <w:r w:rsidR="005C69C0">
        <w:rPr>
          <w:sz w:val="22"/>
          <w:szCs w:val="22"/>
          <w:lang w:val="hr-HR"/>
        </w:rPr>
        <w:t>a</w:t>
      </w:r>
      <w:r w:rsidRPr="00E27110">
        <w:rPr>
          <w:sz w:val="22"/>
          <w:szCs w:val="22"/>
          <w:lang w:val="hr-HR"/>
        </w:rPr>
        <w:t>. Međutim, glavni zadatak modela je opisati praktičnu stranu politike – prema riječima M</w:t>
      </w:r>
      <w:r w:rsidR="00734A6C" w:rsidRPr="00E27110">
        <w:rPr>
          <w:sz w:val="22"/>
          <w:szCs w:val="22"/>
          <w:lang w:val="hr-HR"/>
        </w:rPr>
        <w:t>ax</w:t>
      </w:r>
      <w:r w:rsidRPr="00E27110">
        <w:rPr>
          <w:sz w:val="22"/>
          <w:szCs w:val="22"/>
          <w:lang w:val="hr-HR"/>
        </w:rPr>
        <w:t>a</w:t>
      </w:r>
      <w:r w:rsidR="00734A6C" w:rsidRPr="00E27110">
        <w:rPr>
          <w:sz w:val="22"/>
          <w:szCs w:val="22"/>
          <w:lang w:val="hr-HR"/>
        </w:rPr>
        <w:t xml:space="preserve"> Weber</w:t>
      </w:r>
      <w:r w:rsidRPr="00E27110">
        <w:rPr>
          <w:sz w:val="22"/>
          <w:szCs w:val="22"/>
          <w:lang w:val="hr-HR"/>
        </w:rPr>
        <w:t>a</w:t>
      </w:r>
      <w:r w:rsidR="00734A6C" w:rsidRPr="00E27110">
        <w:rPr>
          <w:sz w:val="22"/>
          <w:szCs w:val="22"/>
          <w:lang w:val="hr-HR"/>
        </w:rPr>
        <w:t xml:space="preserve">, </w:t>
      </w:r>
      <w:r w:rsidR="00734A6C" w:rsidRPr="00E27110">
        <w:rPr>
          <w:rFonts w:eastAsia="Times New Roman"/>
          <w:sz w:val="22"/>
          <w:szCs w:val="22"/>
          <w:lang w:val="hr-HR"/>
        </w:rPr>
        <w:t>“</w:t>
      </w:r>
      <w:r w:rsidRPr="00E27110">
        <w:rPr>
          <w:rFonts w:eastAsia="Times New Roman"/>
          <w:sz w:val="22"/>
          <w:szCs w:val="22"/>
          <w:lang w:val="hr-HR"/>
        </w:rPr>
        <w:t xml:space="preserve">snažno i polagano bušenje tvrdih dasaka sa strašću i mjerom istovremeno.“. To znači da napori propagande u natjecanju za potporu glasača – uključujući osobnu kritiku političkih protivnika, populizam i skandaliziranje – mogu </w:t>
      </w:r>
      <w:r w:rsidR="00205D18" w:rsidRPr="00E27110">
        <w:rPr>
          <w:rFonts w:eastAsia="Times New Roman"/>
          <w:sz w:val="22"/>
          <w:szCs w:val="22"/>
          <w:lang w:val="hr-HR"/>
        </w:rPr>
        <w:t xml:space="preserve">narušiti sliku, ali ih model filtrira. </w:t>
      </w:r>
    </w:p>
    <w:p w:rsidR="00842F7B" w:rsidRPr="00E27110" w:rsidRDefault="00205D18" w:rsidP="00304B18">
      <w:pPr>
        <w:numPr>
          <w:ilvl w:val="0"/>
          <w:numId w:val="31"/>
        </w:numPr>
        <w:shd w:val="clear" w:color="auto" w:fill="FFFFFF"/>
        <w:tabs>
          <w:tab w:val="left" w:pos="485"/>
        </w:tabs>
        <w:spacing w:before="106" w:line="259" w:lineRule="exact"/>
        <w:ind w:left="91" w:right="106"/>
        <w:jc w:val="both"/>
        <w:rPr>
          <w:spacing w:val="-15"/>
          <w:sz w:val="22"/>
          <w:szCs w:val="22"/>
          <w:lang w:val="hr-HR"/>
        </w:rPr>
      </w:pPr>
      <w:r w:rsidRPr="00E27110">
        <w:rPr>
          <w:sz w:val="22"/>
          <w:szCs w:val="22"/>
          <w:lang w:val="hr-HR"/>
        </w:rPr>
        <w:t>Ovaj mode</w:t>
      </w:r>
      <w:r w:rsidR="005C69C0">
        <w:rPr>
          <w:sz w:val="22"/>
          <w:szCs w:val="22"/>
          <w:lang w:val="hr-HR"/>
        </w:rPr>
        <w:t xml:space="preserve">l nudi zanimljivo stajalište o </w:t>
      </w:r>
      <w:r w:rsidRPr="00E27110">
        <w:rPr>
          <w:sz w:val="22"/>
          <w:szCs w:val="22"/>
          <w:lang w:val="hr-HR"/>
        </w:rPr>
        <w:t>pojmu zajedničkog dobra. U demokra</w:t>
      </w:r>
      <w:r w:rsidR="005C69C0">
        <w:rPr>
          <w:sz w:val="22"/>
          <w:szCs w:val="22"/>
          <w:lang w:val="hr-HR"/>
        </w:rPr>
        <w:t>c</w:t>
      </w:r>
      <w:r w:rsidRPr="00E27110">
        <w:rPr>
          <w:sz w:val="22"/>
          <w:szCs w:val="22"/>
          <w:lang w:val="hr-HR"/>
        </w:rPr>
        <w:t>iji, nijedan protagonist ne zna što je dobro za sve – to je velika razlika između demokracije i diktature. Suprotno tome, moramo zajednički saznati, pregovarati</w:t>
      </w:r>
      <w:r w:rsidR="00CD4A48" w:rsidRPr="00E27110">
        <w:rPr>
          <w:sz w:val="22"/>
          <w:szCs w:val="22"/>
          <w:lang w:val="hr-HR"/>
        </w:rPr>
        <w:t xml:space="preserve"> i nadmetati se, raspravljati i na koncu postići kompromis. Ako smo u krivu, ili je rješenje nepravedno, ubrzo ćemo saznati i morati iznova pokušati. Otvoreno društvo zahtijeva pragmatični i konstruktivistički pristup odgovoru na pitanje o zajedničkog dobru.</w:t>
      </w:r>
    </w:p>
    <w:p w:rsidR="00C5123D" w:rsidRPr="00E27110" w:rsidRDefault="00CD4A48" w:rsidP="00304B18">
      <w:pPr>
        <w:numPr>
          <w:ilvl w:val="0"/>
          <w:numId w:val="31"/>
        </w:numPr>
        <w:shd w:val="clear" w:color="auto" w:fill="FFFFFF"/>
        <w:tabs>
          <w:tab w:val="left" w:pos="485"/>
        </w:tabs>
        <w:spacing w:before="106" w:line="259" w:lineRule="exact"/>
        <w:ind w:left="91" w:right="106"/>
        <w:jc w:val="both"/>
        <w:rPr>
          <w:spacing w:val="-15"/>
          <w:sz w:val="22"/>
          <w:szCs w:val="22"/>
          <w:lang w:val="hr-HR"/>
        </w:rPr>
      </w:pPr>
      <w:r w:rsidRPr="005C69C0">
        <w:rPr>
          <w:sz w:val="22"/>
          <w:szCs w:val="22"/>
          <w:lang w:val="hr-HR"/>
        </w:rPr>
        <w:t>Planovi,</w:t>
      </w:r>
      <w:r w:rsidRPr="00E27110">
        <w:rPr>
          <w:sz w:val="22"/>
          <w:szCs w:val="22"/>
          <w:lang w:val="hr-HR"/>
        </w:rPr>
        <w:t xml:space="preserve"> poput političkog ciklusa, su modeli. Oni jasno pokazuju neke vidove stvarnosti, no to je moguće samo izostavljanjem ost</w:t>
      </w:r>
      <w:r w:rsidR="005C69C0">
        <w:rPr>
          <w:sz w:val="22"/>
          <w:szCs w:val="22"/>
          <w:lang w:val="hr-HR"/>
        </w:rPr>
        <w:t xml:space="preserve">alih. Model političkog ciklusa </w:t>
      </w:r>
      <w:r w:rsidRPr="00E27110">
        <w:rPr>
          <w:sz w:val="22"/>
          <w:szCs w:val="22"/>
          <w:lang w:val="hr-HR"/>
        </w:rPr>
        <w:t>može poslužiti kao plan odgo</w:t>
      </w:r>
      <w:r w:rsidR="005C69C0">
        <w:rPr>
          <w:sz w:val="22"/>
          <w:szCs w:val="22"/>
          <w:lang w:val="hr-HR"/>
        </w:rPr>
        <w:t xml:space="preserve">vora na pitanje u kojoj fazi </w:t>
      </w:r>
      <w:r w:rsidRPr="00E27110">
        <w:rPr>
          <w:sz w:val="22"/>
          <w:szCs w:val="22"/>
          <w:lang w:val="hr-HR"/>
        </w:rPr>
        <w:t>građani mo</w:t>
      </w:r>
      <w:r w:rsidR="005C69C0">
        <w:rPr>
          <w:sz w:val="22"/>
          <w:szCs w:val="22"/>
          <w:lang w:val="hr-HR"/>
        </w:rPr>
        <w:t>gu</w:t>
      </w:r>
      <w:r w:rsidRPr="00E27110">
        <w:rPr>
          <w:sz w:val="22"/>
          <w:szCs w:val="22"/>
          <w:lang w:val="hr-HR"/>
        </w:rPr>
        <w:t xml:space="preserve"> intervenirati i postići da nas</w:t>
      </w:r>
      <w:r w:rsidR="005C69C0">
        <w:rPr>
          <w:sz w:val="22"/>
          <w:szCs w:val="22"/>
          <w:lang w:val="hr-HR"/>
        </w:rPr>
        <w:t xml:space="preserve"> se čuje</w:t>
      </w:r>
      <w:r w:rsidRPr="00E27110">
        <w:rPr>
          <w:sz w:val="22"/>
          <w:szCs w:val="22"/>
          <w:lang w:val="hr-HR"/>
        </w:rPr>
        <w:t>. Mi nismo članovi parlamenta ili vlade</w:t>
      </w:r>
      <w:r w:rsidR="00C5123D" w:rsidRPr="00E27110">
        <w:rPr>
          <w:sz w:val="22"/>
          <w:szCs w:val="22"/>
          <w:lang w:val="hr-HR"/>
        </w:rPr>
        <w:t xml:space="preserve">, nećemo sudjelovati u raspravi o tome koju odluku treba donijeti – to je strana </w:t>
      </w:r>
      <w:r w:rsidR="00C5123D" w:rsidRPr="00E27110">
        <w:rPr>
          <w:b/>
          <w:bCs/>
          <w:i/>
          <w:sz w:val="22"/>
          <w:szCs w:val="22"/>
          <w:lang w:val="hr-HR"/>
        </w:rPr>
        <w:t>outputa</w:t>
      </w:r>
      <w:r w:rsidR="00C5123D" w:rsidRPr="00E27110">
        <w:rPr>
          <w:sz w:val="22"/>
          <w:szCs w:val="22"/>
          <w:lang w:val="hr-HR"/>
        </w:rPr>
        <w:t xml:space="preserve"> političkog sustava. Međutim, postale faze prikazuju stranu </w:t>
      </w:r>
      <w:r w:rsidR="00C5123D" w:rsidRPr="00E27110">
        <w:rPr>
          <w:b/>
          <w:bCs/>
          <w:i/>
          <w:sz w:val="22"/>
          <w:szCs w:val="22"/>
          <w:lang w:val="hr-HR"/>
        </w:rPr>
        <w:t>inputa</w:t>
      </w:r>
      <w:r w:rsidR="00C5123D" w:rsidRPr="00E27110">
        <w:rPr>
          <w:bCs/>
          <w:sz w:val="22"/>
          <w:szCs w:val="22"/>
          <w:lang w:val="hr-HR"/>
        </w:rPr>
        <w:t xml:space="preserve"> na kojoj možemo biti aktivni. Možemo komentirati neku odluku, podržati je</w:t>
      </w:r>
      <w:r w:rsidR="005C69C0">
        <w:rPr>
          <w:bCs/>
          <w:sz w:val="22"/>
          <w:szCs w:val="22"/>
          <w:lang w:val="hr-HR"/>
        </w:rPr>
        <w:t>,</w:t>
      </w:r>
      <w:r w:rsidR="00C5123D" w:rsidRPr="00E27110">
        <w:rPr>
          <w:bCs/>
          <w:sz w:val="22"/>
          <w:szCs w:val="22"/>
          <w:lang w:val="hr-HR"/>
        </w:rPr>
        <w:t xml:space="preserve"> ili se </w:t>
      </w:r>
      <w:r w:rsidR="005C69C0">
        <w:rPr>
          <w:bCs/>
          <w:sz w:val="22"/>
          <w:szCs w:val="22"/>
          <w:lang w:val="hr-HR"/>
        </w:rPr>
        <w:t>pobuniti protiv nje, no</w:t>
      </w:r>
      <w:r w:rsidR="00C5123D" w:rsidRPr="00E27110">
        <w:rPr>
          <w:bCs/>
          <w:sz w:val="22"/>
          <w:szCs w:val="22"/>
          <w:lang w:val="hr-HR"/>
        </w:rPr>
        <w:t xml:space="preserve"> u svakom slučaju možemo sudjelovati u raspravama o utvrđivanju političkog programa. Politički programi ne postoje slučajno, njih je, kao takve, potrebno defin</w:t>
      </w:r>
      <w:r w:rsidR="005C69C0">
        <w:rPr>
          <w:bCs/>
          <w:sz w:val="22"/>
          <w:szCs w:val="22"/>
          <w:lang w:val="hr-HR"/>
        </w:rPr>
        <w:t>irati i podržati (vidi temu 4. l</w:t>
      </w:r>
      <w:r w:rsidR="00C5123D" w:rsidRPr="00E27110">
        <w:rPr>
          <w:bCs/>
          <w:sz w:val="22"/>
          <w:szCs w:val="22"/>
          <w:lang w:val="hr-HR"/>
        </w:rPr>
        <w:t>ekcije).</w:t>
      </w:r>
    </w:p>
    <w:p w:rsidR="00842F7B" w:rsidRPr="00E27110" w:rsidRDefault="00734A6C">
      <w:pPr>
        <w:shd w:val="clear" w:color="auto" w:fill="FFFFFF"/>
        <w:spacing w:before="7618"/>
        <w:ind w:right="14"/>
        <w:jc w:val="right"/>
        <w:rPr>
          <w:lang w:val="hr-HR"/>
        </w:rPr>
      </w:pPr>
      <w:r w:rsidRPr="00E27110">
        <w:rPr>
          <w:rFonts w:ascii="Courier New" w:hAnsi="Courier New" w:cs="Courier New"/>
          <w:sz w:val="22"/>
          <w:szCs w:val="22"/>
          <w:lang w:val="hr-HR"/>
        </w:rPr>
        <w:t>175</w:t>
      </w:r>
    </w:p>
    <w:p w:rsidR="00842F7B" w:rsidRPr="00E27110" w:rsidRDefault="00842F7B">
      <w:pPr>
        <w:shd w:val="clear" w:color="auto" w:fill="FFFFFF"/>
        <w:spacing w:before="7618"/>
        <w:ind w:right="14"/>
        <w:jc w:val="right"/>
        <w:rPr>
          <w:lang w:val="hr-HR"/>
        </w:rPr>
        <w:sectPr w:rsidR="00842F7B" w:rsidRPr="00E27110">
          <w:pgSz w:w="11909" w:h="16834"/>
          <w:pgMar w:top="534" w:right="1424" w:bottom="360" w:left="1447"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before="7618"/>
        <w:ind w:right="14"/>
        <w:jc w:val="right"/>
        <w:rPr>
          <w:lang w:val="hr-HR"/>
        </w:rPr>
        <w:sectPr w:rsidR="00842F7B" w:rsidRPr="00E27110">
          <w:pgSz w:w="11909" w:h="16834"/>
          <w:pgMar w:top="1440" w:right="10469" w:bottom="720" w:left="1440" w:header="720" w:footer="720" w:gutter="0"/>
          <w:cols w:space="720"/>
          <w:noEndnote/>
        </w:sectPr>
      </w:pPr>
    </w:p>
    <w:p w:rsidR="00842F7B" w:rsidRPr="00E27110" w:rsidRDefault="00734A6C">
      <w:pPr>
        <w:shd w:val="clear" w:color="auto" w:fill="FFFFFF"/>
        <w:spacing w:line="437" w:lineRule="exact"/>
        <w:jc w:val="center"/>
        <w:rPr>
          <w:lang w:val="hr-HR"/>
        </w:rPr>
      </w:pPr>
      <w:r w:rsidRPr="00E27110">
        <w:rPr>
          <w:rFonts w:ascii="Arial" w:hAnsi="Arial" w:cs="Arial"/>
          <w:b/>
          <w:bCs/>
          <w:spacing w:val="-13"/>
          <w:sz w:val="38"/>
          <w:szCs w:val="38"/>
          <w:lang w:val="hr-HR"/>
        </w:rPr>
        <w:lastRenderedPageBreak/>
        <w:t>7</w:t>
      </w:r>
      <w:r w:rsidR="00C5123D" w:rsidRPr="00E27110">
        <w:rPr>
          <w:rFonts w:ascii="Arial" w:hAnsi="Arial" w:cs="Arial"/>
          <w:b/>
          <w:bCs/>
          <w:spacing w:val="-13"/>
          <w:sz w:val="38"/>
          <w:szCs w:val="38"/>
          <w:lang w:val="hr-HR"/>
        </w:rPr>
        <w:t>. JEDINICA</w:t>
      </w:r>
    </w:p>
    <w:p w:rsidR="00842F7B" w:rsidRPr="00E27110" w:rsidRDefault="00C5123D">
      <w:pPr>
        <w:shd w:val="clear" w:color="auto" w:fill="FFFFFF"/>
        <w:spacing w:line="437" w:lineRule="exact"/>
        <w:jc w:val="center"/>
        <w:rPr>
          <w:lang w:val="hr-HR"/>
        </w:rPr>
      </w:pPr>
      <w:r w:rsidRPr="00E27110">
        <w:rPr>
          <w:rFonts w:ascii="Arial" w:hAnsi="Arial" w:cs="Arial"/>
          <w:b/>
          <w:bCs/>
          <w:spacing w:val="-36"/>
          <w:sz w:val="38"/>
          <w:szCs w:val="38"/>
          <w:lang w:val="hr-HR"/>
        </w:rPr>
        <w:t>JEDNAKOST</w:t>
      </w:r>
    </w:p>
    <w:p w:rsidR="00842F7B" w:rsidRPr="00E27110" w:rsidRDefault="00C5123D">
      <w:pPr>
        <w:shd w:val="clear" w:color="auto" w:fill="FFFFFF"/>
        <w:spacing w:line="437" w:lineRule="exact"/>
        <w:jc w:val="center"/>
        <w:rPr>
          <w:lang w:val="hr-HR"/>
        </w:rPr>
      </w:pPr>
      <w:r w:rsidRPr="00E27110">
        <w:rPr>
          <w:rFonts w:ascii="Arial" w:hAnsi="Arial" w:cs="Arial"/>
          <w:b/>
          <w:bCs/>
          <w:spacing w:val="-24"/>
          <w:sz w:val="38"/>
          <w:szCs w:val="38"/>
          <w:lang w:val="hr-HR"/>
        </w:rPr>
        <w:t>Viši razredi srednje škole</w:t>
      </w:r>
    </w:p>
    <w:p w:rsidR="00C5123D" w:rsidRPr="00E27110" w:rsidRDefault="00C5123D" w:rsidP="00C5123D">
      <w:pPr>
        <w:shd w:val="clear" w:color="auto" w:fill="FFFFFF"/>
        <w:spacing w:before="341" w:line="442" w:lineRule="exact"/>
        <w:jc w:val="center"/>
        <w:rPr>
          <w:rFonts w:ascii="Arial" w:eastAsia="Times New Roman" w:hAnsi="Arial" w:cs="Arial"/>
          <w:b/>
          <w:bCs/>
          <w:spacing w:val="-10"/>
          <w:sz w:val="38"/>
          <w:szCs w:val="38"/>
          <w:lang w:val="hr-HR"/>
        </w:rPr>
      </w:pPr>
      <w:r w:rsidRPr="00E27110">
        <w:rPr>
          <w:rFonts w:ascii="Arial" w:hAnsi="Arial" w:cs="Arial"/>
          <w:b/>
          <w:bCs/>
          <w:spacing w:val="-10"/>
          <w:sz w:val="38"/>
          <w:szCs w:val="38"/>
          <w:lang w:val="hr-HR"/>
        </w:rPr>
        <w:t>Vladavina većine</w:t>
      </w:r>
      <w:r w:rsidR="00734A6C" w:rsidRPr="00E27110">
        <w:rPr>
          <w:rFonts w:ascii="Arial" w:hAnsi="Arial" w:cs="Arial"/>
          <w:b/>
          <w:bCs/>
          <w:spacing w:val="-10"/>
          <w:sz w:val="38"/>
          <w:szCs w:val="38"/>
          <w:lang w:val="hr-HR"/>
        </w:rPr>
        <w:t xml:space="preserve"> </w:t>
      </w:r>
      <w:r w:rsidR="00734A6C" w:rsidRPr="00E27110">
        <w:rPr>
          <w:rFonts w:ascii="Arial" w:eastAsia="Times New Roman" w:hAnsi="Arial"/>
          <w:b/>
          <w:bCs/>
          <w:spacing w:val="-10"/>
          <w:sz w:val="38"/>
          <w:szCs w:val="38"/>
          <w:lang w:val="hr-HR"/>
        </w:rPr>
        <w:t>–</w:t>
      </w:r>
      <w:r w:rsidR="00734A6C" w:rsidRPr="00E27110">
        <w:rPr>
          <w:rFonts w:ascii="Arial" w:eastAsia="Times New Roman" w:hAnsi="Arial" w:cs="Arial"/>
          <w:b/>
          <w:bCs/>
          <w:spacing w:val="-10"/>
          <w:sz w:val="38"/>
          <w:szCs w:val="38"/>
          <w:lang w:val="hr-HR"/>
        </w:rPr>
        <w:t xml:space="preserve"> </w:t>
      </w:r>
      <w:r w:rsidRPr="00E27110">
        <w:rPr>
          <w:rFonts w:ascii="Arial" w:eastAsia="Times New Roman" w:hAnsi="Arial" w:cs="Arial"/>
          <w:b/>
          <w:bCs/>
          <w:spacing w:val="-10"/>
          <w:sz w:val="38"/>
          <w:szCs w:val="38"/>
          <w:lang w:val="hr-HR"/>
        </w:rPr>
        <w:t>pravedna vladavina?</w:t>
      </w:r>
    </w:p>
    <w:p w:rsidR="00842F7B" w:rsidRPr="00E27110" w:rsidRDefault="00C5123D" w:rsidP="00C5123D">
      <w:pPr>
        <w:shd w:val="clear" w:color="auto" w:fill="FFFFFF"/>
        <w:spacing w:before="341" w:line="442" w:lineRule="exact"/>
        <w:jc w:val="center"/>
        <w:rPr>
          <w:lang w:val="hr-HR"/>
        </w:rPr>
      </w:pPr>
      <w:r w:rsidRPr="00E27110">
        <w:rPr>
          <w:rFonts w:ascii="Arial" w:eastAsia="Times New Roman" w:hAnsi="Arial" w:cs="Arial"/>
          <w:b/>
          <w:bCs/>
          <w:spacing w:val="-10"/>
          <w:sz w:val="38"/>
          <w:szCs w:val="38"/>
          <w:lang w:val="hr-HR"/>
        </w:rPr>
        <w:t>Kako u demokraciji možemo riješiti pitanje većine/manjine?</w:t>
      </w:r>
    </w:p>
    <w:p w:rsidR="00842F7B" w:rsidRPr="00E27110" w:rsidRDefault="00842F7B">
      <w:pPr>
        <w:shd w:val="clear" w:color="auto" w:fill="FFFFFF"/>
        <w:spacing w:line="442" w:lineRule="exact"/>
        <w:jc w:val="center"/>
        <w:rPr>
          <w:lang w:val="hr-HR"/>
        </w:rPr>
      </w:pPr>
    </w:p>
    <w:p w:rsidR="00842F7B" w:rsidRPr="00E27110" w:rsidRDefault="00C5123D" w:rsidP="00304B18">
      <w:pPr>
        <w:numPr>
          <w:ilvl w:val="0"/>
          <w:numId w:val="32"/>
        </w:numPr>
        <w:shd w:val="clear" w:color="auto" w:fill="FFFFFF"/>
        <w:tabs>
          <w:tab w:val="left" w:pos="523"/>
        </w:tabs>
        <w:spacing w:before="5146" w:line="432" w:lineRule="exact"/>
        <w:ind w:right="4301"/>
        <w:rPr>
          <w:rFonts w:ascii="Arial" w:hAnsi="Arial" w:cs="Arial"/>
          <w:b/>
          <w:bCs/>
          <w:sz w:val="30"/>
          <w:szCs w:val="30"/>
          <w:lang w:val="hr-HR"/>
        </w:rPr>
      </w:pPr>
      <w:r w:rsidRPr="00E27110">
        <w:rPr>
          <w:rFonts w:ascii="Arial" w:hAnsi="Arial" w:cs="Arial"/>
          <w:b/>
          <w:bCs/>
          <w:spacing w:val="-15"/>
          <w:sz w:val="30"/>
          <w:szCs w:val="30"/>
          <w:lang w:val="hr-HR"/>
        </w:rPr>
        <w:t xml:space="preserve">Većina uvijek vlada </w:t>
      </w:r>
      <w:r w:rsidR="00734A6C" w:rsidRPr="00E27110">
        <w:rPr>
          <w:rFonts w:ascii="Arial" w:eastAsia="Times New Roman" w:hAnsi="Arial"/>
          <w:b/>
          <w:bCs/>
          <w:spacing w:val="-15"/>
          <w:sz w:val="30"/>
          <w:szCs w:val="30"/>
          <w:lang w:val="hr-HR"/>
        </w:rPr>
        <w:t>–</w:t>
      </w:r>
      <w:r w:rsidR="00734A6C" w:rsidRPr="00E27110">
        <w:rPr>
          <w:rFonts w:ascii="Arial" w:eastAsia="Times New Roman" w:hAnsi="Arial" w:cs="Arial"/>
          <w:b/>
          <w:bCs/>
          <w:spacing w:val="-15"/>
          <w:sz w:val="30"/>
          <w:szCs w:val="30"/>
          <w:lang w:val="hr-HR"/>
        </w:rPr>
        <w:t xml:space="preserve"> ok? </w:t>
      </w:r>
      <w:r w:rsidR="00734A6C" w:rsidRPr="00E27110">
        <w:rPr>
          <w:rFonts w:ascii="Arial" w:eastAsia="Times New Roman" w:hAnsi="Arial" w:cs="Arial"/>
          <w:b/>
          <w:bCs/>
          <w:sz w:val="26"/>
          <w:szCs w:val="26"/>
          <w:lang w:val="hr-HR"/>
        </w:rPr>
        <w:t xml:space="preserve"> </w:t>
      </w:r>
      <w:r w:rsidR="006D487A">
        <w:rPr>
          <w:rFonts w:ascii="Arial" w:eastAsia="Times New Roman" w:hAnsi="Arial" w:cs="Arial"/>
          <w:b/>
          <w:bCs/>
          <w:sz w:val="26"/>
          <w:szCs w:val="26"/>
          <w:lang w:val="hr-HR"/>
        </w:rPr>
        <w:t>Primjer slučaja – model.</w:t>
      </w:r>
      <w:r w:rsidR="00734A6C" w:rsidRPr="00E27110">
        <w:rPr>
          <w:rFonts w:ascii="Arial" w:eastAsia="Times New Roman" w:hAnsi="Arial" w:cs="Arial"/>
          <w:b/>
          <w:bCs/>
          <w:sz w:val="26"/>
          <w:szCs w:val="26"/>
          <w:lang w:val="hr-HR"/>
        </w:rPr>
        <w:t xml:space="preserve"> </w:t>
      </w:r>
    </w:p>
    <w:p w:rsidR="00842F7B" w:rsidRPr="00E27110" w:rsidRDefault="00531E3A" w:rsidP="00304B18">
      <w:pPr>
        <w:numPr>
          <w:ilvl w:val="0"/>
          <w:numId w:val="32"/>
        </w:numPr>
        <w:shd w:val="clear" w:color="auto" w:fill="FFFFFF"/>
        <w:tabs>
          <w:tab w:val="left" w:pos="523"/>
        </w:tabs>
        <w:spacing w:before="182" w:line="432" w:lineRule="exact"/>
        <w:ind w:right="1229"/>
        <w:rPr>
          <w:rFonts w:ascii="Arial" w:hAnsi="Arial" w:cs="Arial"/>
          <w:b/>
          <w:bCs/>
          <w:sz w:val="30"/>
          <w:szCs w:val="30"/>
          <w:lang w:val="hr-HR"/>
        </w:rPr>
      </w:pPr>
      <w:r w:rsidRPr="00E27110">
        <w:rPr>
          <w:rFonts w:ascii="Arial" w:hAnsi="Arial" w:cs="Arial"/>
          <w:b/>
          <w:bCs/>
          <w:spacing w:val="-14"/>
          <w:sz w:val="30"/>
          <w:szCs w:val="30"/>
          <w:lang w:val="hr-HR"/>
        </w:rPr>
        <w:t>Kako možemo pomiriti interese većine i manjine?</w:t>
      </w:r>
      <w:r w:rsidR="00734A6C" w:rsidRPr="00E27110">
        <w:rPr>
          <w:rFonts w:ascii="Arial" w:hAnsi="Arial" w:cs="Arial"/>
          <w:b/>
          <w:bCs/>
          <w:spacing w:val="-14"/>
          <w:sz w:val="30"/>
          <w:szCs w:val="30"/>
          <w:lang w:val="hr-HR"/>
        </w:rPr>
        <w:t xml:space="preserve"> </w:t>
      </w:r>
      <w:r w:rsidRPr="00E27110">
        <w:rPr>
          <w:rFonts w:ascii="Arial" w:hAnsi="Arial" w:cs="Arial"/>
          <w:b/>
          <w:bCs/>
          <w:sz w:val="26"/>
          <w:szCs w:val="26"/>
          <w:lang w:val="hr-HR"/>
        </w:rPr>
        <w:t>Pisanje statuta za mikro</w:t>
      </w:r>
      <w:r w:rsidR="00734A6C" w:rsidRPr="00E27110">
        <w:rPr>
          <w:rFonts w:ascii="Arial" w:hAnsi="Arial" w:cs="Arial"/>
          <w:b/>
          <w:bCs/>
          <w:sz w:val="26"/>
          <w:szCs w:val="26"/>
          <w:lang w:val="hr-HR"/>
        </w:rPr>
        <w:t>-</w:t>
      </w:r>
      <w:r w:rsidRPr="00E27110">
        <w:rPr>
          <w:rFonts w:ascii="Arial" w:hAnsi="Arial" w:cs="Arial"/>
          <w:b/>
          <w:bCs/>
          <w:sz w:val="26"/>
          <w:szCs w:val="26"/>
          <w:lang w:val="hr-HR"/>
        </w:rPr>
        <w:t>zajednicu</w:t>
      </w:r>
    </w:p>
    <w:p w:rsidR="00531E3A" w:rsidRPr="00E27110" w:rsidRDefault="00531E3A" w:rsidP="00304B18">
      <w:pPr>
        <w:numPr>
          <w:ilvl w:val="0"/>
          <w:numId w:val="32"/>
        </w:numPr>
        <w:shd w:val="clear" w:color="auto" w:fill="FFFFFF"/>
        <w:tabs>
          <w:tab w:val="left" w:pos="523"/>
        </w:tabs>
        <w:spacing w:before="173" w:line="432" w:lineRule="exact"/>
        <w:ind w:right="614"/>
        <w:rPr>
          <w:rFonts w:ascii="Arial" w:hAnsi="Arial" w:cs="Arial"/>
          <w:b/>
          <w:bCs/>
          <w:sz w:val="30"/>
          <w:szCs w:val="30"/>
          <w:lang w:val="hr-HR"/>
        </w:rPr>
      </w:pPr>
      <w:r w:rsidRPr="00E27110">
        <w:rPr>
          <w:rFonts w:ascii="Arial" w:hAnsi="Arial" w:cs="Arial"/>
          <w:b/>
          <w:bCs/>
          <w:sz w:val="30"/>
          <w:szCs w:val="30"/>
          <w:lang w:val="hr-HR"/>
        </w:rPr>
        <w:t>Pisanje statuta</w:t>
      </w:r>
      <w:r w:rsidR="00A1509D">
        <w:rPr>
          <w:rFonts w:ascii="Arial" w:hAnsi="Arial" w:cs="Arial"/>
          <w:b/>
          <w:bCs/>
          <w:sz w:val="30"/>
          <w:szCs w:val="30"/>
          <w:lang w:val="hr-HR"/>
        </w:rPr>
        <w:t>.</w:t>
      </w:r>
      <w:r w:rsidRPr="00E27110">
        <w:rPr>
          <w:rFonts w:ascii="Arial" w:hAnsi="Arial" w:cs="Arial"/>
          <w:b/>
          <w:bCs/>
          <w:sz w:val="30"/>
          <w:szCs w:val="30"/>
          <w:lang w:val="hr-HR"/>
        </w:rPr>
        <w:t xml:space="preserve"> </w:t>
      </w:r>
      <w:r w:rsidRPr="00E27110">
        <w:rPr>
          <w:rFonts w:ascii="Arial" w:hAnsi="Arial" w:cs="Arial"/>
          <w:b/>
          <w:bCs/>
          <w:spacing w:val="-10"/>
          <w:sz w:val="26"/>
          <w:szCs w:val="26"/>
          <w:lang w:val="hr-HR"/>
        </w:rPr>
        <w:t>Uspoređivanje</w:t>
      </w:r>
      <w:r w:rsidR="00734A6C" w:rsidRPr="00E27110">
        <w:rPr>
          <w:rFonts w:ascii="Arial" w:hAnsi="Arial" w:cs="Arial"/>
          <w:b/>
          <w:bCs/>
          <w:spacing w:val="-10"/>
          <w:sz w:val="26"/>
          <w:szCs w:val="26"/>
          <w:lang w:val="hr-HR"/>
        </w:rPr>
        <w:t xml:space="preserve"> ide</w:t>
      </w:r>
      <w:r w:rsidRPr="00E27110">
        <w:rPr>
          <w:rFonts w:ascii="Arial" w:hAnsi="Arial" w:cs="Arial"/>
          <w:b/>
          <w:bCs/>
          <w:spacing w:val="-10"/>
          <w:sz w:val="26"/>
          <w:szCs w:val="26"/>
          <w:lang w:val="hr-HR"/>
        </w:rPr>
        <w:t>ja</w:t>
      </w:r>
      <w:r w:rsidR="00734A6C" w:rsidRPr="00E27110">
        <w:rPr>
          <w:rFonts w:ascii="Arial" w:hAnsi="Arial" w:cs="Arial"/>
          <w:b/>
          <w:bCs/>
          <w:spacing w:val="-10"/>
          <w:sz w:val="26"/>
          <w:szCs w:val="26"/>
          <w:lang w:val="hr-HR"/>
        </w:rPr>
        <w:t xml:space="preserve"> </w:t>
      </w:r>
      <w:r w:rsidRPr="00E27110">
        <w:rPr>
          <w:rFonts w:ascii="Arial" w:hAnsi="Arial" w:cs="Arial"/>
          <w:b/>
          <w:bCs/>
          <w:spacing w:val="-10"/>
          <w:sz w:val="26"/>
          <w:szCs w:val="26"/>
          <w:lang w:val="hr-HR"/>
        </w:rPr>
        <w:t>o institucionalnom ustroju</w:t>
      </w:r>
      <w:r w:rsidR="00734A6C" w:rsidRPr="00E27110">
        <w:rPr>
          <w:rFonts w:ascii="Arial" w:hAnsi="Arial" w:cs="Arial"/>
          <w:b/>
          <w:bCs/>
          <w:spacing w:val="-10"/>
          <w:sz w:val="26"/>
          <w:szCs w:val="26"/>
          <w:lang w:val="hr-HR"/>
        </w:rPr>
        <w:t xml:space="preserve"> </w:t>
      </w:r>
      <w:r w:rsidRPr="00E27110">
        <w:rPr>
          <w:rFonts w:ascii="Arial" w:hAnsi="Arial" w:cs="Arial"/>
          <w:b/>
          <w:bCs/>
          <w:spacing w:val="-10"/>
          <w:sz w:val="26"/>
          <w:szCs w:val="26"/>
          <w:lang w:val="hr-HR"/>
        </w:rPr>
        <w:t>radi rješavanja pitanja većine/manjine</w:t>
      </w:r>
    </w:p>
    <w:p w:rsidR="00531E3A" w:rsidRPr="00E27110" w:rsidRDefault="00531E3A" w:rsidP="00531E3A">
      <w:pPr>
        <w:shd w:val="clear" w:color="auto" w:fill="FFFFFF"/>
        <w:tabs>
          <w:tab w:val="left" w:pos="523"/>
        </w:tabs>
        <w:spacing w:before="216" w:line="432" w:lineRule="exact"/>
        <w:ind w:right="614"/>
        <w:rPr>
          <w:lang w:val="hr-HR"/>
        </w:rPr>
      </w:pPr>
      <w:r w:rsidRPr="00E27110">
        <w:rPr>
          <w:rFonts w:ascii="Arial" w:hAnsi="Arial" w:cs="Arial"/>
          <w:b/>
          <w:bCs/>
          <w:spacing w:val="-14"/>
          <w:sz w:val="30"/>
          <w:szCs w:val="30"/>
          <w:lang w:val="hr-HR"/>
        </w:rPr>
        <w:t>7.4 Koji je dobar način upravljanja demokratskom zajednicom?</w:t>
      </w:r>
      <w:r w:rsidR="00734A6C" w:rsidRPr="00E27110">
        <w:rPr>
          <w:rFonts w:ascii="Arial" w:hAnsi="Arial" w:cs="Arial"/>
          <w:b/>
          <w:bCs/>
          <w:spacing w:val="-14"/>
          <w:sz w:val="30"/>
          <w:szCs w:val="30"/>
          <w:lang w:val="hr-HR"/>
        </w:rPr>
        <w:t xml:space="preserve"> </w:t>
      </w:r>
      <w:r w:rsidRPr="00E27110">
        <w:rPr>
          <w:rFonts w:ascii="Arial" w:hAnsi="Arial" w:cs="Arial"/>
          <w:b/>
          <w:bCs/>
          <w:sz w:val="26"/>
          <w:szCs w:val="26"/>
          <w:lang w:val="hr-HR"/>
        </w:rPr>
        <w:t>Što je pravedno i što funkcionira?</w:t>
      </w:r>
    </w:p>
    <w:p w:rsidR="00842F7B" w:rsidRPr="00E27110" w:rsidRDefault="00531E3A" w:rsidP="00531E3A">
      <w:pPr>
        <w:shd w:val="clear" w:color="auto" w:fill="FFFFFF"/>
        <w:tabs>
          <w:tab w:val="left" w:pos="523"/>
        </w:tabs>
        <w:spacing w:before="216" w:line="432" w:lineRule="exact"/>
        <w:ind w:right="614"/>
        <w:rPr>
          <w:lang w:val="hr-HR"/>
        </w:rPr>
      </w:pPr>
      <w:r w:rsidRPr="00E27110">
        <w:rPr>
          <w:rFonts w:ascii="Arial" w:hAnsi="Arial" w:cs="Arial"/>
          <w:b/>
          <w:bCs/>
          <w:spacing w:val="-16"/>
          <w:sz w:val="30"/>
          <w:szCs w:val="30"/>
          <w:lang w:val="hr-HR"/>
        </w:rPr>
        <w:t>Proširenje teme</w:t>
      </w:r>
      <w:r w:rsidR="00734A6C" w:rsidRPr="00E27110">
        <w:rPr>
          <w:rFonts w:ascii="Arial" w:hAnsi="Arial" w:cs="Arial"/>
          <w:b/>
          <w:bCs/>
          <w:spacing w:val="-16"/>
          <w:sz w:val="30"/>
          <w:szCs w:val="30"/>
          <w:lang w:val="hr-HR"/>
        </w:rPr>
        <w:t xml:space="preserve">: </w:t>
      </w:r>
      <w:r w:rsidRPr="00E27110">
        <w:rPr>
          <w:rFonts w:ascii="Arial" w:hAnsi="Arial" w:cs="Arial"/>
          <w:b/>
          <w:bCs/>
          <w:spacing w:val="-16"/>
          <w:sz w:val="30"/>
          <w:szCs w:val="30"/>
          <w:lang w:val="hr-HR"/>
        </w:rPr>
        <w:t>istraživački zadatak</w:t>
      </w:r>
    </w:p>
    <w:p w:rsidR="00842F7B" w:rsidRPr="00E27110" w:rsidRDefault="00531E3A">
      <w:pPr>
        <w:shd w:val="clear" w:color="auto" w:fill="FFFFFF"/>
        <w:spacing w:before="72" w:line="322" w:lineRule="exact"/>
        <w:rPr>
          <w:lang w:val="hr-HR"/>
        </w:rPr>
      </w:pPr>
      <w:r w:rsidRPr="00E27110">
        <w:rPr>
          <w:rFonts w:ascii="Arial" w:hAnsi="Arial" w:cs="Arial"/>
          <w:b/>
          <w:bCs/>
          <w:spacing w:val="-11"/>
          <w:sz w:val="26"/>
          <w:szCs w:val="26"/>
          <w:lang w:val="hr-HR"/>
        </w:rPr>
        <w:t xml:space="preserve">Na koji način </w:t>
      </w:r>
      <w:r w:rsidR="00A1509D">
        <w:rPr>
          <w:rFonts w:ascii="Arial" w:hAnsi="Arial" w:cs="Arial"/>
          <w:b/>
          <w:bCs/>
          <w:spacing w:val="-11"/>
          <w:sz w:val="26"/>
          <w:szCs w:val="26"/>
          <w:lang w:val="hr-HR"/>
        </w:rPr>
        <w:t>se pitanje većine/manjine očituje</w:t>
      </w:r>
      <w:r w:rsidRPr="00E27110">
        <w:rPr>
          <w:rFonts w:ascii="Arial" w:hAnsi="Arial" w:cs="Arial"/>
          <w:b/>
          <w:bCs/>
          <w:spacing w:val="-11"/>
          <w:sz w:val="26"/>
          <w:szCs w:val="26"/>
          <w:lang w:val="hr-HR"/>
        </w:rPr>
        <w:t xml:space="preserve"> u našoj zemlji, i kako je riješeno?</w:t>
      </w:r>
    </w:p>
    <w:p w:rsidR="00842F7B" w:rsidRPr="00E27110" w:rsidRDefault="00842F7B">
      <w:pPr>
        <w:shd w:val="clear" w:color="auto" w:fill="FFFFFF"/>
        <w:spacing w:before="72" w:line="322" w:lineRule="exact"/>
        <w:rPr>
          <w:lang w:val="hr-HR"/>
        </w:rPr>
        <w:sectPr w:rsidR="00842F7B" w:rsidRPr="00E27110">
          <w:pgSz w:w="11909" w:h="16834"/>
          <w:pgMar w:top="1382" w:right="1424" w:bottom="360" w:left="1418"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before="72" w:line="322" w:lineRule="exact"/>
        <w:rPr>
          <w:lang w:val="hr-HR"/>
        </w:rPr>
        <w:sectPr w:rsidR="00842F7B" w:rsidRPr="00E27110">
          <w:pgSz w:w="11909" w:h="16834"/>
          <w:pgMar w:top="1440" w:right="10469" w:bottom="720" w:left="1440" w:header="720" w:footer="720" w:gutter="0"/>
          <w:cols w:space="720"/>
          <w:noEndnote/>
        </w:sectPr>
      </w:pPr>
    </w:p>
    <w:p w:rsidR="00842F7B" w:rsidRPr="00E27110" w:rsidRDefault="00F4722F">
      <w:pPr>
        <w:shd w:val="clear" w:color="auto" w:fill="FFFFFF"/>
        <w:spacing w:line="437" w:lineRule="exact"/>
        <w:ind w:right="101"/>
        <w:jc w:val="center"/>
        <w:rPr>
          <w:lang w:val="hr-HR"/>
        </w:rPr>
      </w:pPr>
      <w:r>
        <w:rPr>
          <w:noProof/>
          <w:lang w:val="hr-HR" w:eastAsia="hr-HR"/>
        </w:rPr>
        <w:lastRenderedPageBreak/>
        <w:pict>
          <v:line id="Line 59" o:spid="_x0000_s1113" style="position:absolute;left:0;text-align:left;z-index:251716608;visibility:visible;mso-wrap-distance-left:3.17497mm;mso-wrap-distance-right:3.17497mm;mso-position-horizontal-relative:margin" from="-6.25pt,2in" to="-6.25pt,4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8/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" o:allowincell="f" strokeweight=".7pt">
            <w10:wrap anchorx="margin"/>
          </v:line>
        </w:pict>
      </w:r>
      <w:r>
        <w:rPr>
          <w:noProof/>
          <w:lang w:val="hr-HR" w:eastAsia="hr-HR"/>
        </w:rPr>
        <w:pict>
          <v:line id="Line 60" o:spid="_x0000_s1112" style="position:absolute;left:0;text-align:left;z-index:251717632;visibility:visible;mso-wrap-distance-left:3.17497mm;mso-wrap-distance-right:3.17497mm;mso-position-horizontal-relative:margin" from="447.1pt,2in" to="447.1pt,4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" o:allowincell="f" strokeweight=".7pt">
            <w10:wrap anchorx="margin"/>
          </v:line>
        </w:pict>
      </w:r>
      <w:r w:rsidR="00734A6C" w:rsidRPr="00E27110">
        <w:rPr>
          <w:rFonts w:ascii="Arial" w:hAnsi="Arial" w:cs="Arial"/>
          <w:b/>
          <w:bCs/>
          <w:spacing w:val="-4"/>
          <w:sz w:val="38"/>
          <w:szCs w:val="38"/>
          <w:lang w:val="hr-HR"/>
        </w:rPr>
        <w:t>7</w:t>
      </w:r>
      <w:r w:rsidR="00531E3A" w:rsidRPr="00E27110">
        <w:rPr>
          <w:rFonts w:ascii="Arial" w:hAnsi="Arial" w:cs="Arial"/>
          <w:b/>
          <w:bCs/>
          <w:spacing w:val="-4"/>
          <w:sz w:val="38"/>
          <w:szCs w:val="38"/>
          <w:lang w:val="hr-HR"/>
        </w:rPr>
        <w:t>. Jedinica</w:t>
      </w:r>
    </w:p>
    <w:p w:rsidR="00842F7B" w:rsidRPr="00E27110" w:rsidRDefault="00531E3A">
      <w:pPr>
        <w:shd w:val="clear" w:color="auto" w:fill="FFFFFF"/>
        <w:spacing w:line="437" w:lineRule="exact"/>
        <w:ind w:right="101"/>
        <w:jc w:val="center"/>
        <w:rPr>
          <w:lang w:val="hr-HR"/>
        </w:rPr>
      </w:pPr>
      <w:r w:rsidRPr="00E27110">
        <w:rPr>
          <w:rFonts w:ascii="Arial" w:hAnsi="Arial" w:cs="Arial"/>
          <w:b/>
          <w:bCs/>
          <w:spacing w:val="-19"/>
          <w:sz w:val="38"/>
          <w:szCs w:val="38"/>
          <w:lang w:val="hr-HR"/>
        </w:rPr>
        <w:t>Jednakost</w:t>
      </w:r>
    </w:p>
    <w:p w:rsidR="00842F7B" w:rsidRPr="00E27110" w:rsidRDefault="00531E3A">
      <w:pPr>
        <w:shd w:val="clear" w:color="auto" w:fill="FFFFFF"/>
        <w:spacing w:line="437" w:lineRule="exact"/>
        <w:ind w:right="101"/>
        <w:jc w:val="center"/>
        <w:rPr>
          <w:lang w:val="hr-HR"/>
        </w:rPr>
      </w:pPr>
      <w:r w:rsidRPr="00E27110">
        <w:rPr>
          <w:rFonts w:ascii="Arial" w:hAnsi="Arial" w:cs="Arial"/>
          <w:b/>
          <w:bCs/>
          <w:spacing w:val="-10"/>
          <w:sz w:val="38"/>
          <w:szCs w:val="38"/>
          <w:lang w:val="hr-HR"/>
        </w:rPr>
        <w:t>Vladavina većine</w:t>
      </w:r>
      <w:r w:rsidR="00734A6C" w:rsidRPr="00E27110">
        <w:rPr>
          <w:rFonts w:ascii="Arial" w:hAnsi="Arial" w:cs="Arial"/>
          <w:b/>
          <w:bCs/>
          <w:spacing w:val="-10"/>
          <w:sz w:val="38"/>
          <w:szCs w:val="38"/>
          <w:lang w:val="hr-HR"/>
        </w:rPr>
        <w:t xml:space="preserve"> </w:t>
      </w:r>
      <w:r w:rsidR="00734A6C" w:rsidRPr="00E27110">
        <w:rPr>
          <w:rFonts w:ascii="Arial" w:eastAsia="Times New Roman" w:hAnsi="Arial"/>
          <w:b/>
          <w:bCs/>
          <w:spacing w:val="-10"/>
          <w:sz w:val="38"/>
          <w:szCs w:val="38"/>
          <w:lang w:val="hr-HR"/>
        </w:rPr>
        <w:t>–</w:t>
      </w:r>
      <w:r w:rsidR="00734A6C" w:rsidRPr="00E27110">
        <w:rPr>
          <w:rFonts w:ascii="Arial" w:eastAsia="Times New Roman" w:hAnsi="Arial" w:cs="Arial"/>
          <w:b/>
          <w:bCs/>
          <w:spacing w:val="-10"/>
          <w:sz w:val="38"/>
          <w:szCs w:val="38"/>
          <w:lang w:val="hr-HR"/>
        </w:rPr>
        <w:t xml:space="preserve"> </w:t>
      </w:r>
      <w:r w:rsidRPr="00E27110">
        <w:rPr>
          <w:rFonts w:ascii="Arial" w:eastAsia="Times New Roman" w:hAnsi="Arial" w:cs="Arial"/>
          <w:b/>
          <w:bCs/>
          <w:spacing w:val="-10"/>
          <w:sz w:val="38"/>
          <w:szCs w:val="38"/>
          <w:lang w:val="hr-HR"/>
        </w:rPr>
        <w:t>pravedna vladavina</w:t>
      </w:r>
      <w:r w:rsidR="00734A6C" w:rsidRPr="00E27110">
        <w:rPr>
          <w:rFonts w:ascii="Arial" w:eastAsia="Times New Roman" w:hAnsi="Arial" w:cs="Arial"/>
          <w:b/>
          <w:bCs/>
          <w:spacing w:val="-10"/>
          <w:sz w:val="38"/>
          <w:szCs w:val="38"/>
          <w:lang w:val="hr-HR"/>
        </w:rPr>
        <w:t>?</w:t>
      </w:r>
    </w:p>
    <w:p w:rsidR="00842F7B" w:rsidRPr="00E27110" w:rsidRDefault="00531E3A">
      <w:pPr>
        <w:shd w:val="clear" w:color="auto" w:fill="FFFFFF"/>
        <w:spacing w:before="341"/>
        <w:ind w:right="101"/>
        <w:jc w:val="center"/>
        <w:rPr>
          <w:lang w:val="hr-HR"/>
        </w:rPr>
      </w:pPr>
      <w:r w:rsidRPr="00E27110">
        <w:rPr>
          <w:rFonts w:ascii="Arial" w:hAnsi="Arial" w:cs="Arial"/>
          <w:b/>
          <w:bCs/>
          <w:spacing w:val="-15"/>
          <w:sz w:val="38"/>
          <w:szCs w:val="38"/>
          <w:lang w:val="hr-HR"/>
        </w:rPr>
        <w:t>Uvod za nastavnike</w:t>
      </w:r>
    </w:p>
    <w:p w:rsidR="00842F7B" w:rsidRPr="00E27110" w:rsidRDefault="00531E3A">
      <w:pPr>
        <w:shd w:val="clear" w:color="auto" w:fill="FFFFFF"/>
        <w:spacing w:before="710" w:line="259" w:lineRule="exact"/>
        <w:ind w:right="86"/>
        <w:jc w:val="both"/>
        <w:rPr>
          <w:lang w:val="hr-HR"/>
        </w:rPr>
      </w:pPr>
      <w:r w:rsidRPr="00E27110">
        <w:rPr>
          <w:sz w:val="22"/>
          <w:szCs w:val="22"/>
          <w:lang w:val="hr-HR"/>
        </w:rPr>
        <w:t>U demokraciji odlučuje većina, a manjina mora prihvatiti njihovu odluku. Budući da su odluke u demokratskim sustavima p</w:t>
      </w:r>
      <w:r w:rsidR="00A1509D">
        <w:rPr>
          <w:sz w:val="22"/>
          <w:szCs w:val="22"/>
          <w:lang w:val="hr-HR"/>
        </w:rPr>
        <w:t>rivremene i otvorene za revidiranje</w:t>
      </w:r>
      <w:r w:rsidRPr="00E27110">
        <w:rPr>
          <w:sz w:val="22"/>
          <w:szCs w:val="22"/>
          <w:lang w:val="hr-HR"/>
        </w:rPr>
        <w:t>, manjina može prihvatiti činjenicu da je nadglasana. Međutim, što se događa ako manjina postane „trajnom manjinom“ – ako trajno biva nadglasanom? Kritičari takvu situaciju nazivaju „tiranijom većine“.</w:t>
      </w:r>
    </w:p>
    <w:p w:rsidR="00842F7B" w:rsidRPr="00E27110" w:rsidRDefault="004A3C47">
      <w:pPr>
        <w:shd w:val="clear" w:color="auto" w:fill="FFFFFF"/>
        <w:spacing w:before="96" w:line="259" w:lineRule="exact"/>
        <w:ind w:right="91"/>
        <w:jc w:val="both"/>
        <w:rPr>
          <w:lang w:val="hr-HR"/>
        </w:rPr>
      </w:pPr>
      <w:r w:rsidRPr="00E27110">
        <w:rPr>
          <w:sz w:val="22"/>
          <w:szCs w:val="22"/>
          <w:lang w:val="hr-HR"/>
        </w:rPr>
        <w:t>U ovoj jedinici</w:t>
      </w:r>
      <w:r w:rsidR="00A1509D">
        <w:rPr>
          <w:sz w:val="22"/>
          <w:szCs w:val="22"/>
          <w:lang w:val="hr-HR"/>
        </w:rPr>
        <w:t xml:space="preserve"> je naglasak upravo</w:t>
      </w:r>
      <w:r w:rsidRPr="00E27110">
        <w:rPr>
          <w:sz w:val="22"/>
          <w:szCs w:val="22"/>
          <w:lang w:val="hr-HR"/>
        </w:rPr>
        <w:t xml:space="preserve"> na tom problemu, </w:t>
      </w:r>
      <w:r w:rsidR="00A1509D">
        <w:rPr>
          <w:sz w:val="22"/>
          <w:szCs w:val="22"/>
          <w:lang w:val="hr-HR"/>
        </w:rPr>
        <w:t>jednom od ključnih pitanja</w:t>
      </w:r>
      <w:r w:rsidRPr="00E27110">
        <w:rPr>
          <w:sz w:val="22"/>
          <w:szCs w:val="22"/>
          <w:lang w:val="hr-HR"/>
        </w:rPr>
        <w:t xml:space="preserve"> u demokra</w:t>
      </w:r>
      <w:r w:rsidR="00A1509D">
        <w:rPr>
          <w:sz w:val="22"/>
          <w:szCs w:val="22"/>
          <w:lang w:val="hr-HR"/>
        </w:rPr>
        <w:t>tskim državama</w:t>
      </w:r>
      <w:r w:rsidRPr="00E27110">
        <w:rPr>
          <w:sz w:val="22"/>
          <w:szCs w:val="22"/>
          <w:lang w:val="hr-HR"/>
        </w:rPr>
        <w:t xml:space="preserve">. Ono traži rješenje, jednako kao što je i kohezija u opasnosti ako društvene skupine imaju utisak da su njihovi interesi trajno zanemarivani. </w:t>
      </w:r>
    </w:p>
    <w:p w:rsidR="00842F7B" w:rsidRPr="00A1509D" w:rsidRDefault="00A1509D">
      <w:pPr>
        <w:shd w:val="clear" w:color="auto" w:fill="FFFFFF"/>
        <w:spacing w:before="101" w:line="259" w:lineRule="exact"/>
        <w:ind w:right="86"/>
        <w:jc w:val="both"/>
        <w:rPr>
          <w:sz w:val="22"/>
          <w:szCs w:val="22"/>
          <w:lang w:val="hr-HR"/>
        </w:rPr>
      </w:pPr>
      <w:r>
        <w:rPr>
          <w:sz w:val="22"/>
          <w:szCs w:val="22"/>
          <w:lang w:val="hr-HR"/>
        </w:rPr>
        <w:t>Učenici analiziraju primjer</w:t>
      </w:r>
      <w:r w:rsidR="004A3C47" w:rsidRPr="00E27110">
        <w:rPr>
          <w:sz w:val="22"/>
          <w:szCs w:val="22"/>
          <w:lang w:val="hr-HR"/>
        </w:rPr>
        <w:t xml:space="preserve"> sportskog kluba u kojem dvije grupe, velika i mala, raspravljaju o proračunskoj potrošnji kluba. Problem je </w:t>
      </w:r>
      <w:r>
        <w:rPr>
          <w:sz w:val="22"/>
          <w:szCs w:val="22"/>
          <w:lang w:val="hr-HR"/>
        </w:rPr>
        <w:t>jednostavniji</w:t>
      </w:r>
      <w:r w:rsidR="004A3C47" w:rsidRPr="00E27110">
        <w:rPr>
          <w:sz w:val="22"/>
          <w:szCs w:val="22"/>
          <w:lang w:val="hr-HR"/>
        </w:rPr>
        <w:t xml:space="preserve"> </w:t>
      </w:r>
      <w:r>
        <w:rPr>
          <w:sz w:val="22"/>
          <w:szCs w:val="22"/>
          <w:lang w:val="hr-HR"/>
        </w:rPr>
        <w:t xml:space="preserve">nego </w:t>
      </w:r>
      <w:r w:rsidR="004A3C47" w:rsidRPr="00E27110">
        <w:rPr>
          <w:sz w:val="22"/>
          <w:szCs w:val="22"/>
          <w:lang w:val="hr-HR"/>
        </w:rPr>
        <w:t xml:space="preserve">u stvarnom </w:t>
      </w:r>
      <w:r>
        <w:rPr>
          <w:sz w:val="22"/>
          <w:szCs w:val="22"/>
          <w:lang w:val="hr-HR"/>
        </w:rPr>
        <w:t>životu</w:t>
      </w:r>
      <w:r w:rsidR="004A3C47" w:rsidRPr="00E27110">
        <w:rPr>
          <w:sz w:val="22"/>
          <w:szCs w:val="22"/>
          <w:lang w:val="hr-HR"/>
        </w:rPr>
        <w:t>, no srž problema je ista. Učeni</w:t>
      </w:r>
      <w:r>
        <w:rPr>
          <w:sz w:val="22"/>
          <w:szCs w:val="22"/>
          <w:lang w:val="hr-HR"/>
        </w:rPr>
        <w:t>ci pokušavaju riješiti problem pisanjem statuta. R</w:t>
      </w:r>
      <w:r w:rsidR="004A3C47" w:rsidRPr="00E27110">
        <w:rPr>
          <w:sz w:val="22"/>
          <w:szCs w:val="22"/>
          <w:lang w:val="hr-HR"/>
        </w:rPr>
        <w:t>azličiti pristupi</w:t>
      </w:r>
      <w:r>
        <w:rPr>
          <w:sz w:val="22"/>
          <w:szCs w:val="22"/>
          <w:lang w:val="hr-HR"/>
        </w:rPr>
        <w:t xml:space="preserve"> su mogući</w:t>
      </w:r>
      <w:r w:rsidR="004A3C47" w:rsidRPr="00E27110">
        <w:rPr>
          <w:sz w:val="22"/>
          <w:szCs w:val="22"/>
          <w:lang w:val="hr-HR"/>
        </w:rPr>
        <w:t xml:space="preserve">, a oni </w:t>
      </w:r>
      <w:r>
        <w:rPr>
          <w:sz w:val="22"/>
          <w:szCs w:val="22"/>
          <w:lang w:val="hr-HR"/>
        </w:rPr>
        <w:t>uvijek postoje ka</w:t>
      </w:r>
      <w:r w:rsidR="004A3C47" w:rsidRPr="00E27110">
        <w:rPr>
          <w:sz w:val="22"/>
          <w:szCs w:val="22"/>
          <w:lang w:val="hr-HR"/>
        </w:rPr>
        <w:t>d</w:t>
      </w:r>
      <w:r>
        <w:rPr>
          <w:sz w:val="22"/>
          <w:szCs w:val="22"/>
          <w:lang w:val="hr-HR"/>
        </w:rPr>
        <w:t>a se piše ustav – osiguravanjem prava na autonomiju manjini</w:t>
      </w:r>
      <w:r w:rsidR="004A3C47" w:rsidRPr="00E27110">
        <w:rPr>
          <w:sz w:val="22"/>
          <w:szCs w:val="22"/>
          <w:lang w:val="hr-HR"/>
        </w:rPr>
        <w:t xml:space="preserve"> (savezni ili kantonalni model), ili uspostavljanjem standarda ljudskog dostojanstva i međusobnog uvažavanja te ljudskih prava koja ograničavaju doseg većinskih odluka. Međutim, nijedan sustav pravila neće jamčiti pravedno postupanje s manjinom te poštivanje volje većine. Demokracije ovise o kulturi odgovornosti i međusobnog poštovanja, dakle o tome kako se građani </w:t>
      </w:r>
      <w:r w:rsidR="00D23098" w:rsidRPr="00E27110">
        <w:rPr>
          <w:sz w:val="22"/>
          <w:szCs w:val="22"/>
          <w:lang w:val="hr-HR"/>
        </w:rPr>
        <w:t xml:space="preserve">vlastitom slobodnom voljom </w:t>
      </w:r>
      <w:r w:rsidR="004A3C47" w:rsidRPr="00E27110">
        <w:rPr>
          <w:sz w:val="22"/>
          <w:szCs w:val="22"/>
          <w:lang w:val="hr-HR"/>
        </w:rPr>
        <w:t>odnose jedni prema drugima</w:t>
      </w:r>
      <w:r w:rsidR="00D23098" w:rsidRPr="00E27110">
        <w:rPr>
          <w:sz w:val="22"/>
          <w:szCs w:val="22"/>
          <w:lang w:val="hr-HR"/>
        </w:rPr>
        <w:t>.</w:t>
      </w:r>
      <w:r w:rsidR="004A3C47" w:rsidRPr="00E27110">
        <w:rPr>
          <w:sz w:val="22"/>
          <w:szCs w:val="22"/>
          <w:lang w:val="hr-HR"/>
        </w:rPr>
        <w:t xml:space="preserve"> </w:t>
      </w:r>
    </w:p>
    <w:p w:rsidR="00842F7B" w:rsidRPr="00E27110" w:rsidRDefault="00D23098" w:rsidP="00D23098">
      <w:pPr>
        <w:shd w:val="clear" w:color="auto" w:fill="FFFFFF"/>
        <w:spacing w:before="96" w:line="259" w:lineRule="exact"/>
        <w:ind w:right="91"/>
        <w:jc w:val="both"/>
        <w:rPr>
          <w:lang w:val="hr-HR"/>
        </w:rPr>
        <w:sectPr w:rsidR="00842F7B" w:rsidRPr="00E27110">
          <w:pgSz w:w="11909" w:h="16834"/>
          <w:pgMar w:top="984" w:right="1443" w:bottom="360" w:left="1538" w:header="720" w:footer="720" w:gutter="0"/>
          <w:cols w:space="60"/>
          <w:noEndnote/>
        </w:sectPr>
      </w:pPr>
      <w:r w:rsidRPr="00E27110">
        <w:rPr>
          <w:sz w:val="22"/>
          <w:szCs w:val="22"/>
          <w:lang w:val="hr-HR"/>
        </w:rPr>
        <w:t>Stoga</w:t>
      </w:r>
      <w:r w:rsidR="00A1509D">
        <w:rPr>
          <w:sz w:val="22"/>
          <w:szCs w:val="22"/>
          <w:lang w:val="hr-HR"/>
        </w:rPr>
        <w:t xml:space="preserve"> </w:t>
      </w:r>
      <w:r w:rsidRPr="00E27110">
        <w:rPr>
          <w:sz w:val="22"/>
          <w:szCs w:val="22"/>
          <w:lang w:val="hr-HR"/>
        </w:rPr>
        <w:t>učenici, pomo</w:t>
      </w:r>
      <w:r w:rsidR="00A1509D">
        <w:rPr>
          <w:sz w:val="22"/>
          <w:szCs w:val="22"/>
          <w:lang w:val="hr-HR"/>
        </w:rPr>
        <w:t>ću alata koje su razvili, stječu</w:t>
      </w:r>
      <w:r w:rsidRPr="00E27110">
        <w:rPr>
          <w:sz w:val="22"/>
          <w:szCs w:val="22"/>
          <w:lang w:val="hr-HR"/>
        </w:rPr>
        <w:t xml:space="preserve"> kompetenciju boljeg razumijevanja načina na koji se problem većine/manjine rješ</w:t>
      </w:r>
      <w:r w:rsidR="00A1509D">
        <w:rPr>
          <w:sz w:val="22"/>
          <w:szCs w:val="22"/>
          <w:lang w:val="hr-HR"/>
        </w:rPr>
        <w:t>ava u njihovoj zemlji. Predlaže s</w:t>
      </w:r>
      <w:r w:rsidRPr="00E27110">
        <w:rPr>
          <w:sz w:val="22"/>
          <w:szCs w:val="22"/>
          <w:lang w:val="hr-HR"/>
        </w:rPr>
        <w:t xml:space="preserve">e istraživački zadatak kao primjer proširenja i primjene.  </w:t>
      </w:r>
    </w:p>
    <w:p w:rsidR="00842F7B" w:rsidRPr="00E27110" w:rsidRDefault="00D23098">
      <w:pPr>
        <w:shd w:val="clear" w:color="auto" w:fill="FFFFFF"/>
        <w:ind w:left="5"/>
        <w:rPr>
          <w:lang w:val="hr-HR"/>
        </w:rPr>
      </w:pPr>
      <w:r w:rsidRPr="00E27110">
        <w:rPr>
          <w:sz w:val="18"/>
          <w:szCs w:val="18"/>
          <w:lang w:val="hr-HR"/>
        </w:rPr>
        <w:lastRenderedPageBreak/>
        <w:t>Sudjelovanje u demokraciji</w:t>
      </w:r>
    </w:p>
    <w:p w:rsidR="00D23098" w:rsidRPr="00E27110" w:rsidRDefault="00D23098" w:rsidP="00D23098">
      <w:pPr>
        <w:shd w:val="clear" w:color="auto" w:fill="FFFFFF"/>
        <w:spacing w:before="264" w:line="552" w:lineRule="exact"/>
        <w:ind w:left="5" w:right="614"/>
        <w:rPr>
          <w:rFonts w:ascii="Arial" w:hAnsi="Arial" w:cs="Arial"/>
          <w:b/>
          <w:bCs/>
          <w:spacing w:val="-14"/>
          <w:sz w:val="30"/>
          <w:szCs w:val="30"/>
          <w:lang w:val="hr-HR"/>
        </w:rPr>
      </w:pPr>
      <w:r w:rsidRPr="00E27110">
        <w:rPr>
          <w:rFonts w:ascii="Arial" w:hAnsi="Arial" w:cs="Arial"/>
          <w:b/>
          <w:bCs/>
          <w:spacing w:val="-14"/>
          <w:sz w:val="30"/>
          <w:szCs w:val="30"/>
          <w:lang w:val="hr-HR"/>
        </w:rPr>
        <w:t xml:space="preserve">Razvijanje kompetencije: povezanost s drugim jedinicama </w:t>
      </w:r>
      <w:r w:rsidR="00A1509D">
        <w:rPr>
          <w:rFonts w:ascii="Arial" w:hAnsi="Arial" w:cs="Arial"/>
          <w:b/>
          <w:bCs/>
          <w:spacing w:val="-14"/>
          <w:sz w:val="30"/>
          <w:szCs w:val="30"/>
          <w:lang w:val="hr-HR"/>
        </w:rPr>
        <w:t>u ovom priručniku</w:t>
      </w:r>
      <w:r w:rsidRPr="00E27110">
        <w:rPr>
          <w:rFonts w:ascii="Arial" w:hAnsi="Arial" w:cs="Arial"/>
          <w:b/>
          <w:bCs/>
          <w:spacing w:val="-14"/>
          <w:sz w:val="30"/>
          <w:szCs w:val="30"/>
          <w:lang w:val="hr-HR"/>
        </w:rPr>
        <w:t xml:space="preserve"> </w:t>
      </w:r>
    </w:p>
    <w:p w:rsidR="00D23098" w:rsidRPr="00E27110" w:rsidRDefault="00D23098" w:rsidP="00D23098">
      <w:pPr>
        <w:shd w:val="clear" w:color="auto" w:fill="FFFFFF"/>
        <w:spacing w:before="264" w:line="552" w:lineRule="exact"/>
        <w:ind w:left="5" w:right="614"/>
        <w:rPr>
          <w:rFonts w:ascii="Arial" w:hAnsi="Arial" w:cs="Arial"/>
          <w:b/>
          <w:bCs/>
          <w:sz w:val="26"/>
          <w:szCs w:val="26"/>
          <w:lang w:val="hr-HR"/>
        </w:rPr>
      </w:pPr>
      <w:r w:rsidRPr="00E27110">
        <w:rPr>
          <w:rFonts w:ascii="Arial" w:hAnsi="Arial" w:cs="Arial"/>
          <w:b/>
          <w:bCs/>
          <w:sz w:val="26"/>
          <w:szCs w:val="26"/>
          <w:lang w:val="hr-HR"/>
        </w:rPr>
        <w:t>Što pokazuje ova tablica</w:t>
      </w:r>
      <w:r w:rsidR="00A1509D">
        <w:rPr>
          <w:rFonts w:ascii="Arial" w:hAnsi="Arial" w:cs="Arial"/>
          <w:b/>
          <w:bCs/>
          <w:sz w:val="26"/>
          <w:szCs w:val="26"/>
          <w:lang w:val="hr-HR"/>
        </w:rPr>
        <w:t>?</w:t>
      </w:r>
    </w:p>
    <w:p w:rsidR="00842F7B" w:rsidRPr="00E27110" w:rsidRDefault="003B40FD" w:rsidP="00D23098">
      <w:pPr>
        <w:shd w:val="clear" w:color="auto" w:fill="FFFFFF"/>
        <w:spacing w:before="264"/>
        <w:ind w:left="6" w:right="612"/>
        <w:jc w:val="both"/>
        <w:rPr>
          <w:lang w:val="hr-HR"/>
        </w:rPr>
      </w:pPr>
      <w:r w:rsidRPr="00E27110">
        <w:rPr>
          <w:sz w:val="22"/>
          <w:szCs w:val="22"/>
          <w:lang w:val="hr-HR"/>
        </w:rPr>
        <w:t>Naslov priručnika</w:t>
      </w:r>
      <w:r w:rsidR="00734A6C" w:rsidRPr="00E27110">
        <w:rPr>
          <w:sz w:val="22"/>
          <w:szCs w:val="22"/>
          <w:lang w:val="hr-HR"/>
        </w:rPr>
        <w:t>,</w:t>
      </w:r>
      <w:r w:rsidRPr="00E27110">
        <w:rPr>
          <w:sz w:val="22"/>
          <w:szCs w:val="22"/>
          <w:lang w:val="hr-HR"/>
        </w:rPr>
        <w:t xml:space="preserve"> „Sudjelovanje u demokraciji“</w:t>
      </w:r>
      <w:r w:rsidR="00734A6C" w:rsidRPr="00E27110">
        <w:rPr>
          <w:sz w:val="22"/>
          <w:szCs w:val="22"/>
          <w:lang w:val="hr-HR"/>
        </w:rPr>
        <w:t xml:space="preserve"> </w:t>
      </w:r>
      <w:r w:rsidRPr="00E27110">
        <w:rPr>
          <w:sz w:val="22"/>
          <w:szCs w:val="22"/>
          <w:lang w:val="hr-HR"/>
        </w:rPr>
        <w:t>(</w:t>
      </w:r>
      <w:r w:rsidRPr="00E27110">
        <w:rPr>
          <w:i/>
          <w:iCs/>
          <w:sz w:val="22"/>
          <w:szCs w:val="22"/>
          <w:lang w:val="hr-HR"/>
        </w:rPr>
        <w:t>Taking Part in D</w:t>
      </w:r>
      <w:r w:rsidR="00734A6C" w:rsidRPr="00E27110">
        <w:rPr>
          <w:i/>
          <w:iCs/>
          <w:sz w:val="22"/>
          <w:szCs w:val="22"/>
          <w:lang w:val="hr-HR"/>
        </w:rPr>
        <w:t>emocracy</w:t>
      </w:r>
      <w:r w:rsidRPr="00E27110">
        <w:rPr>
          <w:iCs/>
          <w:sz w:val="22"/>
          <w:szCs w:val="22"/>
          <w:lang w:val="hr-HR"/>
        </w:rPr>
        <w:t>)</w:t>
      </w:r>
      <w:r w:rsidR="00734A6C" w:rsidRPr="00E27110">
        <w:rPr>
          <w:sz w:val="22"/>
          <w:szCs w:val="22"/>
          <w:lang w:val="hr-HR"/>
        </w:rPr>
        <w:t xml:space="preserve">, </w:t>
      </w:r>
      <w:r w:rsidRPr="00E27110">
        <w:rPr>
          <w:sz w:val="22"/>
          <w:szCs w:val="22"/>
          <w:lang w:val="hr-HR"/>
        </w:rPr>
        <w:t xml:space="preserve">stavlja naglasak na kompetencije aktivnog građanina u demokraciji. Tablica prikazuje potencijal za sinergijske učinke jedinica u ovom priručniku. Ona također pokazuje koje kompetencije </w:t>
      </w:r>
      <w:r w:rsidR="00A1509D">
        <w:rPr>
          <w:sz w:val="22"/>
          <w:szCs w:val="22"/>
          <w:lang w:val="hr-HR"/>
        </w:rPr>
        <w:t xml:space="preserve">se </w:t>
      </w:r>
      <w:r w:rsidRPr="00E27110">
        <w:rPr>
          <w:sz w:val="22"/>
          <w:szCs w:val="22"/>
          <w:lang w:val="hr-HR"/>
        </w:rPr>
        <w:t>razvija</w:t>
      </w:r>
      <w:r w:rsidR="00A1509D">
        <w:rPr>
          <w:sz w:val="22"/>
          <w:szCs w:val="22"/>
          <w:lang w:val="hr-HR"/>
        </w:rPr>
        <w:t>ju u 7. jedinici</w:t>
      </w:r>
      <w:r w:rsidRPr="00E27110">
        <w:rPr>
          <w:sz w:val="22"/>
          <w:szCs w:val="22"/>
          <w:lang w:val="hr-HR"/>
        </w:rPr>
        <w:t xml:space="preserve"> (</w:t>
      </w:r>
      <w:r w:rsidR="00A1509D">
        <w:rPr>
          <w:sz w:val="22"/>
          <w:szCs w:val="22"/>
          <w:lang w:val="hr-HR"/>
        </w:rPr>
        <w:t>označeni</w:t>
      </w:r>
      <w:r w:rsidRPr="00E27110">
        <w:rPr>
          <w:sz w:val="22"/>
          <w:szCs w:val="22"/>
          <w:lang w:val="hr-HR"/>
        </w:rPr>
        <w:t xml:space="preserve"> redak tablice). Masno uokvireni stupac prikazuje kompetencije političkog odlučivanja i djelovanja – posebno je označen zbog njihove povezanosti sa sudjelovanjem u demokraciji. Retci ispod toga prikazuju povezanost s ostalim jedinicama u ovom priručniku: koje kompetencije se razvijaju u tim jedinicama</w:t>
      </w:r>
      <w:r w:rsidR="00A1509D">
        <w:rPr>
          <w:sz w:val="22"/>
          <w:szCs w:val="22"/>
          <w:lang w:val="hr-HR"/>
        </w:rPr>
        <w:t>, a</w:t>
      </w:r>
      <w:r w:rsidRPr="00E27110">
        <w:rPr>
          <w:sz w:val="22"/>
          <w:szCs w:val="22"/>
          <w:lang w:val="hr-HR"/>
        </w:rPr>
        <w:t xml:space="preserve"> potpora</w:t>
      </w:r>
      <w:r w:rsidR="00A1509D">
        <w:rPr>
          <w:sz w:val="22"/>
          <w:szCs w:val="22"/>
          <w:lang w:val="hr-HR"/>
        </w:rPr>
        <w:t xml:space="preserve"> su učenicima u savladavanju 7. j</w:t>
      </w:r>
      <w:r w:rsidRPr="00E27110">
        <w:rPr>
          <w:sz w:val="22"/>
          <w:szCs w:val="22"/>
          <w:lang w:val="hr-HR"/>
        </w:rPr>
        <w:t xml:space="preserve">edinice? </w:t>
      </w:r>
    </w:p>
    <w:p w:rsidR="00842F7B" w:rsidRPr="00E27110" w:rsidRDefault="00A1509D">
      <w:pPr>
        <w:shd w:val="clear" w:color="auto" w:fill="FFFFFF"/>
        <w:spacing w:before="216"/>
        <w:ind w:left="5"/>
        <w:rPr>
          <w:lang w:val="hr-HR"/>
        </w:rPr>
      </w:pPr>
      <w:r>
        <w:rPr>
          <w:rFonts w:ascii="Arial" w:hAnsi="Arial" w:cs="Arial"/>
          <w:b/>
          <w:bCs/>
          <w:spacing w:val="-9"/>
          <w:sz w:val="26"/>
          <w:szCs w:val="26"/>
          <w:lang w:val="hr-HR"/>
        </w:rPr>
        <w:t>Kako se može koristiti</w:t>
      </w:r>
      <w:r w:rsidR="003B40FD" w:rsidRPr="00E27110">
        <w:rPr>
          <w:rFonts w:ascii="Arial" w:hAnsi="Arial" w:cs="Arial"/>
          <w:b/>
          <w:bCs/>
          <w:spacing w:val="-9"/>
          <w:sz w:val="26"/>
          <w:szCs w:val="26"/>
          <w:lang w:val="hr-HR"/>
        </w:rPr>
        <w:t xml:space="preserve"> ova tablica</w:t>
      </w:r>
      <w:r>
        <w:rPr>
          <w:rFonts w:ascii="Arial" w:hAnsi="Arial" w:cs="Arial"/>
          <w:b/>
          <w:bCs/>
          <w:spacing w:val="-9"/>
          <w:sz w:val="26"/>
          <w:szCs w:val="26"/>
          <w:lang w:val="hr-HR"/>
        </w:rPr>
        <w:t>?</w:t>
      </w:r>
    </w:p>
    <w:p w:rsidR="00842F7B" w:rsidRPr="00E27110" w:rsidRDefault="003B40FD" w:rsidP="003B40FD">
      <w:pPr>
        <w:shd w:val="clear" w:color="auto" w:fill="FFFFFF"/>
        <w:spacing w:before="106"/>
        <w:ind w:left="5"/>
        <w:jc w:val="both"/>
        <w:rPr>
          <w:lang w:val="hr-HR"/>
        </w:rPr>
      </w:pPr>
      <w:r w:rsidRPr="00E27110">
        <w:rPr>
          <w:sz w:val="22"/>
          <w:szCs w:val="22"/>
          <w:lang w:val="hr-HR"/>
        </w:rPr>
        <w:t xml:space="preserve">Nastavnici mogu na različite načine </w:t>
      </w:r>
      <w:r w:rsidR="00A1509D">
        <w:rPr>
          <w:sz w:val="22"/>
          <w:szCs w:val="22"/>
          <w:lang w:val="hr-HR"/>
        </w:rPr>
        <w:t>koristiti</w:t>
      </w:r>
      <w:r w:rsidRPr="00E27110">
        <w:rPr>
          <w:sz w:val="22"/>
          <w:szCs w:val="22"/>
          <w:lang w:val="hr-HR"/>
        </w:rPr>
        <w:t xml:space="preserve"> ovu tablicu</w:t>
      </w:r>
      <w:r w:rsidR="00A1509D">
        <w:rPr>
          <w:sz w:val="22"/>
          <w:szCs w:val="22"/>
          <w:lang w:val="hr-HR"/>
        </w:rPr>
        <w:t>,</w:t>
      </w:r>
      <w:r w:rsidRPr="00E27110">
        <w:rPr>
          <w:sz w:val="22"/>
          <w:szCs w:val="22"/>
          <w:lang w:val="hr-HR"/>
        </w:rPr>
        <w:t xml:space="preserve"> kao alat za planiranje svoje GOO (EDC/HRE) nastave.</w:t>
      </w:r>
    </w:p>
    <w:p w:rsidR="004730C1" w:rsidRPr="00E27110" w:rsidRDefault="00734A6C">
      <w:pPr>
        <w:shd w:val="clear" w:color="auto" w:fill="FFFFFF"/>
        <w:spacing w:before="106" w:line="264" w:lineRule="exact"/>
        <w:ind w:left="403" w:right="14" w:hanging="398"/>
        <w:jc w:val="both"/>
        <w:rPr>
          <w:rFonts w:eastAsia="Times New Roman"/>
          <w:sz w:val="22"/>
          <w:szCs w:val="22"/>
          <w:lang w:val="hr-HR"/>
        </w:rPr>
      </w:pPr>
      <w:r w:rsidRPr="00E27110">
        <w:rPr>
          <w:rFonts w:eastAsia="Times New Roman"/>
          <w:sz w:val="22"/>
          <w:szCs w:val="22"/>
          <w:lang w:val="hr-HR"/>
        </w:rPr>
        <w:t xml:space="preserve">– </w:t>
      </w:r>
      <w:r w:rsidR="003B40FD" w:rsidRPr="00E27110">
        <w:rPr>
          <w:rFonts w:eastAsia="Times New Roman"/>
          <w:sz w:val="22"/>
          <w:szCs w:val="22"/>
          <w:lang w:val="hr-HR"/>
        </w:rPr>
        <w:t>Tablica pomaže nastavnicima koji samo nekoliko lekcija posvećuju GOO-u (E</w:t>
      </w:r>
      <w:r w:rsidRPr="00E27110">
        <w:rPr>
          <w:rFonts w:eastAsia="Times New Roman"/>
          <w:sz w:val="22"/>
          <w:szCs w:val="22"/>
          <w:lang w:val="hr-HR"/>
        </w:rPr>
        <w:t>DC/HRE</w:t>
      </w:r>
      <w:r w:rsidR="003B40FD" w:rsidRPr="00E27110">
        <w:rPr>
          <w:rFonts w:eastAsia="Times New Roman"/>
          <w:sz w:val="22"/>
          <w:szCs w:val="22"/>
          <w:lang w:val="hr-HR"/>
        </w:rPr>
        <w:t>)</w:t>
      </w:r>
      <w:r w:rsidRPr="00E27110">
        <w:rPr>
          <w:rFonts w:eastAsia="Times New Roman"/>
          <w:sz w:val="22"/>
          <w:szCs w:val="22"/>
          <w:lang w:val="hr-HR"/>
        </w:rPr>
        <w:t xml:space="preserve">: </w:t>
      </w:r>
      <w:r w:rsidR="003B40FD" w:rsidRPr="00E27110">
        <w:rPr>
          <w:rFonts w:eastAsia="Times New Roman"/>
          <w:sz w:val="22"/>
          <w:szCs w:val="22"/>
          <w:lang w:val="hr-HR"/>
        </w:rPr>
        <w:t xml:space="preserve">nastavnik može izabrati </w:t>
      </w:r>
      <w:r w:rsidR="004730C1" w:rsidRPr="00E27110">
        <w:rPr>
          <w:rFonts w:eastAsia="Times New Roman"/>
          <w:sz w:val="22"/>
          <w:szCs w:val="22"/>
          <w:lang w:val="hr-HR"/>
        </w:rPr>
        <w:t>samo ovu jedinicu i preskočiti ostale, budući da zna da se neke kompetencije, u izvjesnoj mjeri, razvijaju i u ovoj jedinici – na primjer, preuzimanje odgovornosti, analiza problema, vještine pregovaranja.</w:t>
      </w:r>
    </w:p>
    <w:p w:rsidR="00842F7B" w:rsidRPr="00E27110" w:rsidRDefault="00734A6C">
      <w:pPr>
        <w:shd w:val="clear" w:color="auto" w:fill="FFFFFF"/>
        <w:spacing w:before="106" w:line="264" w:lineRule="exact"/>
        <w:ind w:left="403" w:right="14" w:hanging="398"/>
        <w:jc w:val="both"/>
        <w:rPr>
          <w:lang w:val="hr-HR"/>
        </w:rPr>
      </w:pPr>
      <w:r w:rsidRPr="00E27110">
        <w:rPr>
          <w:rFonts w:eastAsia="Times New Roman"/>
          <w:sz w:val="22"/>
          <w:szCs w:val="22"/>
          <w:lang w:val="hr-HR"/>
        </w:rPr>
        <w:t>– T</w:t>
      </w:r>
      <w:r w:rsidR="004730C1" w:rsidRPr="00E27110">
        <w:rPr>
          <w:rFonts w:eastAsia="Times New Roman"/>
          <w:sz w:val="22"/>
          <w:szCs w:val="22"/>
          <w:lang w:val="hr-HR"/>
        </w:rPr>
        <w:t xml:space="preserve">ablica pomaže nastavnicima da iskoriste sinergijske učinke koji pomažu da se učenike </w:t>
      </w:r>
      <w:r w:rsidR="00C5270E">
        <w:rPr>
          <w:rFonts w:eastAsia="Times New Roman"/>
          <w:sz w:val="22"/>
          <w:szCs w:val="22"/>
          <w:lang w:val="hr-HR"/>
        </w:rPr>
        <w:t xml:space="preserve">trajno </w:t>
      </w:r>
      <w:r w:rsidR="004730C1" w:rsidRPr="00E27110">
        <w:rPr>
          <w:rFonts w:eastAsia="Times New Roman"/>
          <w:sz w:val="22"/>
          <w:szCs w:val="22"/>
          <w:lang w:val="hr-HR"/>
        </w:rPr>
        <w:t>obučava u smislu stjecanja važnih kompetencija i to</w:t>
      </w:r>
      <w:r w:rsidR="00C5270E">
        <w:rPr>
          <w:rFonts w:eastAsia="Times New Roman"/>
          <w:sz w:val="22"/>
          <w:szCs w:val="22"/>
          <w:lang w:val="hr-HR"/>
        </w:rPr>
        <w:t xml:space="preserve"> u različitim,</w:t>
      </w:r>
      <w:r w:rsidR="004730C1" w:rsidRPr="00E27110">
        <w:rPr>
          <w:rFonts w:eastAsia="Times New Roman"/>
          <w:sz w:val="22"/>
          <w:szCs w:val="22"/>
          <w:lang w:val="hr-HR"/>
        </w:rPr>
        <w:t xml:space="preserve"> međusobno povezanim kontekstima. U tom slučaju nastavnik odabire i kombinira nekoliko jedinica.</w:t>
      </w:r>
      <w:r w:rsidRPr="00E27110">
        <w:rPr>
          <w:rFonts w:eastAsia="Times New Roman"/>
          <w:sz w:val="22"/>
          <w:szCs w:val="22"/>
          <w:lang w:val="hr-HR"/>
        </w:rPr>
        <w:t xml:space="preserve"> </w:t>
      </w:r>
    </w:p>
    <w:p w:rsidR="00842F7B" w:rsidRPr="00E27110" w:rsidRDefault="00842F7B">
      <w:pPr>
        <w:spacing w:after="298"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504"/>
        </w:trPr>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4730C1">
            <w:pPr>
              <w:shd w:val="clear" w:color="auto" w:fill="FFFFFF"/>
              <w:jc w:val="center"/>
              <w:rPr>
                <w:lang w:val="hr-HR"/>
              </w:rPr>
            </w:pPr>
            <w:r w:rsidRPr="00E27110">
              <w:rPr>
                <w:b/>
                <w:bCs/>
                <w:lang w:val="hr-HR"/>
              </w:rPr>
              <w:t>Jedinice</w:t>
            </w:r>
          </w:p>
        </w:tc>
        <w:tc>
          <w:tcPr>
            <w:tcW w:w="5438"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730C1">
            <w:pPr>
              <w:shd w:val="clear" w:color="auto" w:fill="FFFFFF"/>
              <w:jc w:val="center"/>
              <w:rPr>
                <w:lang w:val="hr-HR"/>
              </w:rPr>
            </w:pPr>
            <w:r w:rsidRPr="00E27110">
              <w:rPr>
                <w:b/>
                <w:bCs/>
                <w:lang w:val="hr-HR"/>
              </w:rPr>
              <w:t>Dimen</w:t>
            </w:r>
            <w:r w:rsidR="004730C1" w:rsidRPr="00E27110">
              <w:rPr>
                <w:b/>
                <w:bCs/>
                <w:lang w:val="hr-HR"/>
              </w:rPr>
              <w:t>zije razvijanja kompetencija</w:t>
            </w:r>
          </w:p>
        </w:tc>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03"/>
        </w:trPr>
        <w:tc>
          <w:tcPr>
            <w:tcW w:w="1824"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624" w:type="dxa"/>
            <w:gridSpan w:val="2"/>
            <w:tcBorders>
              <w:top w:val="single" w:sz="6" w:space="0" w:color="auto"/>
              <w:left w:val="single" w:sz="6" w:space="0" w:color="auto"/>
              <w:bottom w:val="nil"/>
              <w:right w:val="single" w:sz="6" w:space="0" w:color="auto"/>
            </w:tcBorders>
            <w:shd w:val="clear" w:color="auto" w:fill="FFFFFF"/>
          </w:tcPr>
          <w:p w:rsidR="00842F7B" w:rsidRPr="00E27110" w:rsidRDefault="004730C1" w:rsidP="004730C1">
            <w:pPr>
              <w:shd w:val="clear" w:color="auto" w:fill="FFFFFF"/>
              <w:ind w:right="298"/>
              <w:jc w:val="right"/>
              <w:rPr>
                <w:lang w:val="hr-HR"/>
              </w:rPr>
            </w:pPr>
            <w:r w:rsidRPr="00E27110">
              <w:rPr>
                <w:b/>
                <w:bCs/>
                <w:lang w:val="hr-HR"/>
              </w:rPr>
              <w:t>Sudjelovanje</w:t>
            </w:r>
          </w:p>
        </w:tc>
        <w:tc>
          <w:tcPr>
            <w:tcW w:w="1824" w:type="dxa"/>
            <w:vMerge/>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ind w:right="298"/>
              <w:jc w:val="right"/>
              <w:rPr>
                <w:lang w:val="hr-HR"/>
              </w:rPr>
            </w:pPr>
          </w:p>
          <w:p w:rsidR="00842F7B" w:rsidRPr="00E27110" w:rsidRDefault="00842F7B">
            <w:pPr>
              <w:shd w:val="clear" w:color="auto" w:fill="FFFFFF"/>
              <w:ind w:right="298"/>
              <w:jc w:val="right"/>
              <w:rPr>
                <w:lang w:val="hr-HR"/>
              </w:rPr>
            </w:pPr>
          </w:p>
        </w:tc>
      </w:tr>
      <w:tr w:rsidR="00842F7B" w:rsidRPr="00E27110">
        <w:trPr>
          <w:trHeight w:hRule="exact" w:val="1181"/>
        </w:trPr>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734A6C" w:rsidP="004730C1">
            <w:pPr>
              <w:shd w:val="clear" w:color="auto" w:fill="FFFFFF"/>
              <w:spacing w:line="240" w:lineRule="exact"/>
              <w:ind w:right="187"/>
              <w:rPr>
                <w:lang w:val="hr-HR"/>
              </w:rPr>
            </w:pPr>
            <w:r w:rsidRPr="00E27110">
              <w:rPr>
                <w:lang w:val="hr-HR"/>
              </w:rPr>
              <w:t>Politi</w:t>
            </w:r>
            <w:r w:rsidR="004730C1" w:rsidRPr="00E27110">
              <w:rPr>
                <w:lang w:val="hr-HR"/>
              </w:rPr>
              <w:t>čka analiza i prosudba</w:t>
            </w: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4730C1" w:rsidP="004730C1">
            <w:pPr>
              <w:shd w:val="clear" w:color="auto" w:fill="FFFFFF"/>
              <w:jc w:val="center"/>
              <w:rPr>
                <w:lang w:val="hr-HR"/>
              </w:rPr>
            </w:pPr>
            <w:r w:rsidRPr="00E27110">
              <w:rPr>
                <w:lang w:val="hr-HR"/>
              </w:rPr>
              <w:t>Metode i vještine</w:t>
            </w:r>
          </w:p>
        </w:tc>
        <w:tc>
          <w:tcPr>
            <w:tcW w:w="1810" w:type="dxa"/>
            <w:tcBorders>
              <w:top w:val="nil"/>
              <w:left w:val="single" w:sz="6" w:space="0" w:color="auto"/>
              <w:bottom w:val="single" w:sz="6" w:space="0" w:color="auto"/>
              <w:right w:val="single" w:sz="6" w:space="0" w:color="auto"/>
            </w:tcBorders>
            <w:shd w:val="clear" w:color="auto" w:fill="FFFFFF"/>
          </w:tcPr>
          <w:p w:rsidR="00842F7B" w:rsidRPr="00E27110" w:rsidRDefault="004730C1">
            <w:pPr>
              <w:shd w:val="clear" w:color="auto" w:fill="FFFFFF"/>
              <w:ind w:left="67"/>
              <w:rPr>
                <w:lang w:val="hr-HR"/>
              </w:rPr>
            </w:pPr>
            <w:r w:rsidRPr="00E27110">
              <w:rPr>
                <w:b/>
                <w:bCs/>
                <w:lang w:val="hr-HR"/>
              </w:rPr>
              <w:t>u demokraciji.</w:t>
            </w:r>
          </w:p>
          <w:p w:rsidR="00842F7B" w:rsidRPr="00E27110" w:rsidRDefault="004730C1" w:rsidP="004730C1">
            <w:pPr>
              <w:shd w:val="clear" w:color="auto" w:fill="FFFFFF"/>
              <w:spacing w:line="240" w:lineRule="exact"/>
              <w:ind w:left="67"/>
              <w:rPr>
                <w:lang w:val="hr-HR"/>
              </w:rPr>
            </w:pPr>
            <w:r w:rsidRPr="00E27110">
              <w:rPr>
                <w:b/>
                <w:bCs/>
                <w:spacing w:val="-1"/>
                <w:lang w:val="hr-HR"/>
              </w:rPr>
              <w:t>Političko odlučivanje i djelovanje</w:t>
            </w:r>
          </w:p>
        </w:tc>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4730C1" w:rsidP="004730C1">
            <w:pPr>
              <w:shd w:val="clear" w:color="auto" w:fill="FFFFFF"/>
              <w:spacing w:line="240" w:lineRule="exact"/>
              <w:ind w:left="211" w:right="216"/>
              <w:rPr>
                <w:lang w:val="hr-HR"/>
              </w:rPr>
            </w:pPr>
            <w:r w:rsidRPr="00E27110">
              <w:rPr>
                <w:b/>
                <w:bCs/>
                <w:spacing w:val="-1"/>
                <w:lang w:val="hr-HR"/>
              </w:rPr>
              <w:t>Stavovi i vrijednosti</w:t>
            </w:r>
          </w:p>
        </w:tc>
      </w:tr>
      <w:tr w:rsidR="00842F7B" w:rsidRPr="00E27110">
        <w:trPr>
          <w:trHeight w:hRule="exact" w:val="379"/>
        </w:trPr>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4730C1">
            <w:pPr>
              <w:shd w:val="clear" w:color="auto" w:fill="FFFFFF"/>
              <w:ind w:left="24"/>
              <w:rPr>
                <w:lang w:val="hr-HR"/>
              </w:rPr>
            </w:pPr>
            <w:r w:rsidRPr="00E27110">
              <w:rPr>
                <w:b/>
                <w:bCs/>
                <w:lang w:val="hr-HR"/>
              </w:rPr>
              <w:t xml:space="preserve">7 </w:t>
            </w:r>
            <w:r w:rsidR="004730C1" w:rsidRPr="00E27110">
              <w:rPr>
                <w:b/>
                <w:bCs/>
                <w:lang w:val="hr-HR"/>
              </w:rPr>
              <w:t>Jednakost</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4730C1" w:rsidP="003F61ED">
            <w:pPr>
              <w:shd w:val="clear" w:color="auto" w:fill="FFFFFF"/>
              <w:rPr>
                <w:lang w:val="hr-HR"/>
              </w:rPr>
            </w:pPr>
            <w:r w:rsidRPr="00E27110">
              <w:rPr>
                <w:lang w:val="hr-HR"/>
              </w:rPr>
              <w:t>Ključno pitanje</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3F61ED">
            <w:pPr>
              <w:shd w:val="clear" w:color="auto" w:fill="FFFFFF"/>
              <w:rPr>
                <w:lang w:val="hr-HR"/>
              </w:rPr>
            </w:pPr>
            <w:r w:rsidRPr="00E27110">
              <w:rPr>
                <w:lang w:val="hr-HR"/>
              </w:rPr>
              <w:t>Anal</w:t>
            </w:r>
            <w:r w:rsidR="003F61ED" w:rsidRPr="00E27110">
              <w:rPr>
                <w:lang w:val="hr-HR"/>
              </w:rPr>
              <w:t xml:space="preserve">iziranje i </w:t>
            </w:r>
          </w:p>
        </w:tc>
        <w:tc>
          <w:tcPr>
            <w:tcW w:w="1810" w:type="dxa"/>
            <w:tcBorders>
              <w:top w:val="single" w:sz="6" w:space="0" w:color="auto"/>
              <w:left w:val="single" w:sz="6" w:space="0" w:color="auto"/>
              <w:bottom w:val="nil"/>
              <w:right w:val="single" w:sz="6" w:space="0" w:color="auto"/>
            </w:tcBorders>
            <w:shd w:val="clear" w:color="auto" w:fill="FFFFFF"/>
          </w:tcPr>
          <w:p w:rsidR="00842F7B" w:rsidRPr="00E27110" w:rsidRDefault="003F61ED" w:rsidP="003F61ED">
            <w:pPr>
              <w:shd w:val="clear" w:color="auto" w:fill="FFFFFF"/>
              <w:rPr>
                <w:lang w:val="hr-HR"/>
              </w:rPr>
            </w:pPr>
            <w:r w:rsidRPr="00E27110">
              <w:rPr>
                <w:lang w:val="hr-HR"/>
              </w:rPr>
              <w:t>Izlaganje i</w:t>
            </w:r>
          </w:p>
        </w:tc>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3F61ED">
            <w:pPr>
              <w:shd w:val="clear" w:color="auto" w:fill="FFFFFF"/>
              <w:jc w:val="center"/>
              <w:rPr>
                <w:lang w:val="hr-HR"/>
              </w:rPr>
            </w:pPr>
            <w:r w:rsidRPr="00E27110">
              <w:rPr>
                <w:lang w:val="hr-HR"/>
              </w:rPr>
              <w:t>M</w:t>
            </w:r>
            <w:r w:rsidR="003F61ED" w:rsidRPr="00E27110">
              <w:rPr>
                <w:lang w:val="hr-HR"/>
              </w:rPr>
              <w:t>eđusobno</w:t>
            </w:r>
          </w:p>
        </w:tc>
      </w:tr>
      <w:tr w:rsidR="00842F7B" w:rsidRPr="00E27110">
        <w:trPr>
          <w:trHeight w:hRule="exact" w:val="235"/>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4730C1" w:rsidP="003F61ED">
            <w:pPr>
              <w:shd w:val="clear" w:color="auto" w:fill="FFFFFF"/>
              <w:jc w:val="center"/>
              <w:rPr>
                <w:lang w:val="hr-HR"/>
              </w:rPr>
            </w:pPr>
            <w:r w:rsidRPr="00E27110">
              <w:rPr>
                <w:lang w:val="hr-HR"/>
              </w:rPr>
              <w:t>kako uravnotežiti</w:t>
            </w:r>
            <w:r w:rsidR="00734A6C" w:rsidRPr="00E27110">
              <w:rPr>
                <w:lang w:val="hr-HR"/>
              </w:rPr>
              <w:t xml:space="preserve"> balance the</w:t>
            </w:r>
          </w:p>
        </w:tc>
        <w:tc>
          <w:tcPr>
            <w:tcW w:w="1814" w:type="dxa"/>
            <w:tcBorders>
              <w:top w:val="nil"/>
              <w:left w:val="single" w:sz="6" w:space="0" w:color="auto"/>
              <w:bottom w:val="nil"/>
              <w:right w:val="single" w:sz="6" w:space="0" w:color="auto"/>
            </w:tcBorders>
            <w:shd w:val="clear" w:color="auto" w:fill="FFFFFF"/>
          </w:tcPr>
          <w:p w:rsidR="00842F7B" w:rsidRPr="00E27110" w:rsidRDefault="003F61ED">
            <w:pPr>
              <w:shd w:val="clear" w:color="auto" w:fill="FFFFFF"/>
              <w:rPr>
                <w:lang w:val="hr-HR"/>
              </w:rPr>
            </w:pPr>
            <w:r w:rsidRPr="00E27110">
              <w:rPr>
                <w:lang w:val="hr-HR"/>
              </w:rPr>
              <w:t>rješavanje poli</w:t>
            </w:r>
            <w:r w:rsidR="00734A6C" w:rsidRPr="00E27110">
              <w:rPr>
                <w:lang w:val="hr-HR"/>
              </w:rPr>
              <w:t>solving a political</w:t>
            </w:r>
          </w:p>
        </w:tc>
        <w:tc>
          <w:tcPr>
            <w:tcW w:w="1810" w:type="dxa"/>
            <w:tcBorders>
              <w:top w:val="nil"/>
              <w:left w:val="single" w:sz="6" w:space="0" w:color="auto"/>
              <w:bottom w:val="nil"/>
              <w:right w:val="single" w:sz="6" w:space="0" w:color="auto"/>
            </w:tcBorders>
            <w:shd w:val="clear" w:color="auto" w:fill="FFFFFF"/>
          </w:tcPr>
          <w:p w:rsidR="00842F7B" w:rsidRPr="00E27110" w:rsidRDefault="003F61ED" w:rsidP="003F61ED">
            <w:pPr>
              <w:shd w:val="clear" w:color="auto" w:fill="FFFFFF"/>
              <w:ind w:left="10"/>
              <w:rPr>
                <w:lang w:val="hr-HR"/>
              </w:rPr>
            </w:pPr>
            <w:r w:rsidRPr="00E27110">
              <w:rPr>
                <w:lang w:val="hr-HR"/>
              </w:rPr>
              <w:t xml:space="preserve">raspravljanje </w:t>
            </w:r>
          </w:p>
        </w:tc>
        <w:tc>
          <w:tcPr>
            <w:tcW w:w="1824" w:type="dxa"/>
            <w:tcBorders>
              <w:top w:val="nil"/>
              <w:left w:val="single" w:sz="6" w:space="0" w:color="auto"/>
              <w:bottom w:val="nil"/>
              <w:right w:val="single" w:sz="6" w:space="0" w:color="auto"/>
            </w:tcBorders>
            <w:shd w:val="clear" w:color="auto" w:fill="FFFFFF"/>
          </w:tcPr>
          <w:p w:rsidR="00842F7B" w:rsidRPr="00E27110" w:rsidRDefault="00C5270E">
            <w:pPr>
              <w:shd w:val="clear" w:color="auto" w:fill="FFFFFF"/>
              <w:rPr>
                <w:lang w:val="hr-HR"/>
              </w:rPr>
            </w:pPr>
            <w:r>
              <w:rPr>
                <w:lang w:val="hr-HR"/>
              </w:rPr>
              <w:t>u</w:t>
            </w:r>
            <w:r w:rsidR="003F61ED" w:rsidRPr="00E27110">
              <w:rPr>
                <w:lang w:val="hr-HR"/>
              </w:rPr>
              <w:t>važavanje.</w:t>
            </w:r>
          </w:p>
        </w:tc>
      </w:tr>
      <w:tr w:rsidR="00842F7B" w:rsidRPr="00E27110">
        <w:trPr>
          <w:trHeight w:hRule="exact" w:val="245"/>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842F7B" w:rsidP="003F61ED">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3F61ED" w:rsidRPr="00E27110" w:rsidRDefault="003F61ED">
            <w:pPr>
              <w:shd w:val="clear" w:color="auto" w:fill="FFFFFF"/>
              <w:rPr>
                <w:lang w:val="hr-HR"/>
              </w:rPr>
            </w:pPr>
            <w:r w:rsidRPr="00E27110">
              <w:rPr>
                <w:lang w:val="hr-HR"/>
              </w:rPr>
              <w:t>političkog problema.</w:t>
            </w:r>
          </w:p>
        </w:tc>
        <w:tc>
          <w:tcPr>
            <w:tcW w:w="1810" w:type="dxa"/>
            <w:tcBorders>
              <w:top w:val="nil"/>
              <w:left w:val="single" w:sz="6" w:space="0" w:color="auto"/>
              <w:bottom w:val="nil"/>
              <w:right w:val="single" w:sz="6" w:space="0" w:color="auto"/>
            </w:tcBorders>
            <w:shd w:val="clear" w:color="auto" w:fill="FFFFFF"/>
          </w:tcPr>
          <w:p w:rsidR="00842F7B" w:rsidRPr="00E27110" w:rsidRDefault="003F61ED">
            <w:pPr>
              <w:shd w:val="clear" w:color="auto" w:fill="FFFFFF"/>
              <w:rPr>
                <w:lang w:val="hr-HR"/>
              </w:rPr>
            </w:pPr>
            <w:r w:rsidRPr="00E27110">
              <w:rPr>
                <w:lang w:val="hr-HR"/>
              </w:rPr>
              <w:t xml:space="preserve">o idejama i </w:t>
            </w:r>
          </w:p>
          <w:p w:rsidR="003F61ED" w:rsidRPr="00E27110" w:rsidRDefault="003F61ED">
            <w:pPr>
              <w:shd w:val="clear" w:color="auto" w:fill="FFFFFF"/>
              <w:rPr>
                <w:lang w:val="hr-HR"/>
              </w:rPr>
            </w:pPr>
          </w:p>
          <w:p w:rsidR="003F61ED" w:rsidRPr="00E27110" w:rsidRDefault="003F61ED">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80"/>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4730C1" w:rsidP="003F61ED">
            <w:pPr>
              <w:shd w:val="clear" w:color="auto" w:fill="FFFFFF"/>
              <w:ind w:right="504"/>
              <w:rPr>
                <w:lang w:val="hr-HR"/>
              </w:rPr>
            </w:pPr>
            <w:r w:rsidRPr="00E27110">
              <w:rPr>
                <w:lang w:val="hr-HR"/>
              </w:rPr>
              <w:t>prava većinskih i</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3F61ED" w:rsidRPr="00E27110" w:rsidRDefault="003F61ED">
            <w:pPr>
              <w:shd w:val="clear" w:color="auto" w:fill="FFFFFF"/>
              <w:jc w:val="center"/>
              <w:rPr>
                <w:lang w:val="hr-HR"/>
              </w:rPr>
            </w:pPr>
            <w:r w:rsidRPr="00E27110">
              <w:rPr>
                <w:lang w:val="hr-HR"/>
              </w:rPr>
              <w:t>rješenjima. Donošenje odluke.</w:t>
            </w:r>
          </w:p>
          <w:p w:rsidR="00842F7B" w:rsidRPr="00E27110" w:rsidRDefault="00734A6C">
            <w:pPr>
              <w:shd w:val="clear" w:color="auto" w:fill="FFFFFF"/>
              <w:jc w:val="center"/>
              <w:rPr>
                <w:lang w:val="hr-HR"/>
              </w:rPr>
            </w:pPr>
            <w:r w:rsidRPr="00E27110">
              <w:rPr>
                <w:lang w:val="hr-HR"/>
              </w:rPr>
              <w:t>Making a decision</w:t>
            </w: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02"/>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4730C1" w:rsidRPr="00E27110" w:rsidRDefault="004730C1" w:rsidP="003F61ED">
            <w:pPr>
              <w:shd w:val="clear" w:color="auto" w:fill="FFFFFF"/>
              <w:ind w:left="10"/>
              <w:rPr>
                <w:lang w:val="hr-HR"/>
              </w:rPr>
            </w:pPr>
            <w:r w:rsidRPr="00E27110">
              <w:rPr>
                <w:lang w:val="hr-HR"/>
              </w:rPr>
              <w:t>manjinskih skupina u</w:t>
            </w:r>
          </w:p>
          <w:p w:rsidR="004730C1" w:rsidRPr="00E27110" w:rsidRDefault="004730C1" w:rsidP="003F61ED">
            <w:pPr>
              <w:shd w:val="clear" w:color="auto" w:fill="FFFFFF"/>
              <w:ind w:left="10"/>
              <w:rPr>
                <w:lang w:val="hr-HR"/>
              </w:rPr>
            </w:pPr>
          </w:p>
          <w:p w:rsidR="00842F7B" w:rsidRPr="00E27110" w:rsidRDefault="004730C1" w:rsidP="003F61ED">
            <w:pPr>
              <w:shd w:val="clear" w:color="auto" w:fill="FFFFFF"/>
              <w:ind w:left="10"/>
              <w:rPr>
                <w:lang w:val="hr-HR"/>
              </w:rPr>
            </w:pPr>
            <w:r w:rsidRPr="00E27110">
              <w:rPr>
                <w:lang w:val="hr-HR"/>
              </w:rPr>
              <w:t xml:space="preserve"> </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93"/>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4730C1" w:rsidP="003F61ED">
            <w:pPr>
              <w:shd w:val="clear" w:color="auto" w:fill="FFFFFF"/>
              <w:rPr>
                <w:lang w:val="hr-HR"/>
              </w:rPr>
            </w:pPr>
            <w:r w:rsidRPr="00E27110">
              <w:rPr>
                <w:lang w:val="hr-HR"/>
              </w:rPr>
              <w:t>demokraciji.</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35"/>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4730C1" w:rsidRPr="00E27110" w:rsidRDefault="004730C1" w:rsidP="003F61ED">
            <w:pPr>
              <w:shd w:val="clear" w:color="auto" w:fill="FFFFFF"/>
              <w:ind w:left="5"/>
              <w:rPr>
                <w:lang w:val="hr-HR"/>
              </w:rPr>
            </w:pPr>
            <w:r w:rsidRPr="00E27110">
              <w:rPr>
                <w:lang w:val="hr-HR"/>
              </w:rPr>
              <w:t xml:space="preserve">Ljudska prava </w:t>
            </w:r>
          </w:p>
          <w:p w:rsidR="00842F7B" w:rsidRPr="00E27110" w:rsidRDefault="00734A6C" w:rsidP="003F61ED">
            <w:pPr>
              <w:shd w:val="clear" w:color="auto" w:fill="FFFFFF"/>
              <w:ind w:left="5"/>
              <w:rPr>
                <w:lang w:val="hr-HR"/>
              </w:rPr>
            </w:pPr>
            <w:r w:rsidRPr="00E27110">
              <w:rPr>
                <w:lang w:val="hr-HR"/>
              </w:rPr>
              <w:t>otect minorities</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88"/>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842F7B" w:rsidP="003F61ED">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98"/>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4730C1" w:rsidP="003F61ED">
            <w:pPr>
              <w:shd w:val="clear" w:color="auto" w:fill="FFFFFF"/>
              <w:rPr>
                <w:lang w:val="hr-HR"/>
              </w:rPr>
            </w:pPr>
            <w:r w:rsidRPr="00E27110">
              <w:rPr>
                <w:lang w:val="hr-HR"/>
              </w:rPr>
              <w:t xml:space="preserve">štite manjinu i </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40"/>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3F61ED" w:rsidP="003F61ED">
            <w:pPr>
              <w:shd w:val="clear" w:color="auto" w:fill="FFFFFF"/>
              <w:ind w:left="10"/>
              <w:rPr>
                <w:lang w:val="hr-HR"/>
              </w:rPr>
            </w:pPr>
            <w:r w:rsidRPr="00E27110">
              <w:rPr>
                <w:lang w:val="hr-HR"/>
              </w:rPr>
              <w:t xml:space="preserve">i pojedince. </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40"/>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3F61ED" w:rsidRPr="00E27110" w:rsidRDefault="003F61ED" w:rsidP="003F61ED">
            <w:pPr>
              <w:shd w:val="clear" w:color="auto" w:fill="FFFFFF"/>
              <w:ind w:left="10"/>
              <w:rPr>
                <w:lang w:val="hr-HR"/>
              </w:rPr>
            </w:pPr>
            <w:r w:rsidRPr="00E27110">
              <w:rPr>
                <w:lang w:val="hr-HR"/>
              </w:rPr>
              <w:t>Savezni i kantonalni</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50"/>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3F61ED" w:rsidRPr="00E27110" w:rsidRDefault="003F61ED" w:rsidP="003F61ED">
            <w:pPr>
              <w:shd w:val="clear" w:color="auto" w:fill="FFFFFF"/>
              <w:rPr>
                <w:lang w:val="hr-HR"/>
              </w:rPr>
            </w:pPr>
            <w:r w:rsidRPr="00E27110">
              <w:rPr>
                <w:lang w:val="hr-HR"/>
              </w:rPr>
              <w:t xml:space="preserve">institucionalni ustroj </w:t>
            </w:r>
          </w:p>
          <w:p w:rsidR="003F61ED" w:rsidRPr="00E27110" w:rsidRDefault="003F61ED" w:rsidP="003F61ED">
            <w:pPr>
              <w:shd w:val="clear" w:color="auto" w:fill="FFFFFF"/>
              <w:rPr>
                <w:lang w:val="hr-HR"/>
              </w:rPr>
            </w:pPr>
          </w:p>
          <w:p w:rsidR="00842F7B" w:rsidRPr="00E27110" w:rsidRDefault="00734A6C" w:rsidP="003F61ED">
            <w:pPr>
              <w:shd w:val="clear" w:color="auto" w:fill="FFFFFF"/>
              <w:rPr>
                <w:lang w:val="hr-HR"/>
              </w:rPr>
            </w:pPr>
            <w:r w:rsidRPr="00E27110">
              <w:rPr>
                <w:lang w:val="hr-HR"/>
              </w:rPr>
              <w:t>rotect</w:t>
            </w:r>
            <w:r w:rsidR="003F61ED" w:rsidRPr="00E27110">
              <w:rPr>
                <w:lang w:val="hr-HR"/>
              </w:rPr>
              <w:t>š</w:t>
            </w:r>
          </w:p>
          <w:p w:rsidR="003F61ED" w:rsidRPr="00E27110" w:rsidRDefault="003F61ED" w:rsidP="003F61ED">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41"/>
        </w:trPr>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3F61ED" w:rsidP="003F61ED">
            <w:pPr>
              <w:shd w:val="clear" w:color="auto" w:fill="FFFFFF"/>
              <w:rPr>
                <w:lang w:val="hr-HR"/>
              </w:rPr>
            </w:pPr>
            <w:r w:rsidRPr="00E27110">
              <w:rPr>
                <w:lang w:val="hr-HR"/>
              </w:rPr>
              <w:t>štite prava manjine.</w:t>
            </w: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8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3F61ED">
            <w:pPr>
              <w:shd w:val="clear" w:color="auto" w:fill="FFFFFF"/>
              <w:ind w:left="24"/>
              <w:rPr>
                <w:lang w:val="hr-HR"/>
              </w:rPr>
            </w:pPr>
            <w:r w:rsidRPr="00E27110">
              <w:rPr>
                <w:spacing w:val="-1"/>
                <w:lang w:val="hr-HR"/>
              </w:rPr>
              <w:t xml:space="preserve">2 </w:t>
            </w:r>
            <w:r w:rsidR="003F61ED" w:rsidRPr="00E27110">
              <w:rPr>
                <w:spacing w:val="-1"/>
                <w:lang w:val="hr-HR"/>
              </w:rPr>
              <w:t>Odgovornost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single" w:sz="6" w:space="0" w:color="auto"/>
              <w:left w:val="single" w:sz="6" w:space="0" w:color="auto"/>
              <w:bottom w:val="single" w:sz="6" w:space="0" w:color="auto"/>
              <w:right w:val="nil"/>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nil"/>
              <w:bottom w:val="single" w:sz="6" w:space="0" w:color="auto"/>
              <w:right w:val="nil"/>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nil"/>
              <w:bottom w:val="single" w:sz="6" w:space="0" w:color="auto"/>
              <w:right w:val="single" w:sz="6" w:space="0" w:color="auto"/>
            </w:tcBorders>
            <w:shd w:val="clear" w:color="auto" w:fill="FFFFFF"/>
          </w:tcPr>
          <w:p w:rsidR="00842F7B" w:rsidRPr="00E27110" w:rsidRDefault="003F61ED" w:rsidP="003F61ED">
            <w:pPr>
              <w:shd w:val="clear" w:color="auto" w:fill="FFFFFF"/>
              <w:jc w:val="center"/>
              <w:rPr>
                <w:lang w:val="hr-HR"/>
              </w:rPr>
            </w:pPr>
            <w:r w:rsidRPr="00E27110">
              <w:rPr>
                <w:lang w:val="hr-HR"/>
              </w:rPr>
              <w:t>Međusobno uvažavanje</w:t>
            </w:r>
            <w:r w:rsidR="00734A6C" w:rsidRPr="00E27110">
              <w:rPr>
                <w:lang w:val="hr-HR"/>
              </w:rPr>
              <w:t xml:space="preserve"> recognition</w:t>
            </w:r>
          </w:p>
        </w:tc>
      </w:tr>
      <w:tr w:rsidR="00842F7B" w:rsidRPr="00E27110">
        <w:trPr>
          <w:trHeight w:hRule="exact" w:val="96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38"/>
              <w:rPr>
                <w:lang w:val="hr-HR"/>
              </w:rPr>
            </w:pPr>
            <w:r w:rsidRPr="00E27110">
              <w:rPr>
                <w:lang w:val="hr-HR"/>
              </w:rPr>
              <w:t>1 Ident</w:t>
            </w:r>
            <w:r w:rsidR="003F61ED" w:rsidRPr="00E27110">
              <w:rPr>
                <w:lang w:val="hr-HR"/>
              </w:rPr>
              <w:t>itet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F61ED" w:rsidP="003F61ED">
            <w:pPr>
              <w:shd w:val="clear" w:color="auto" w:fill="FFFFFF"/>
              <w:spacing w:line="240" w:lineRule="exact"/>
              <w:ind w:right="293"/>
              <w:rPr>
                <w:lang w:val="hr-HR"/>
              </w:rPr>
            </w:pPr>
            <w:r w:rsidRPr="00E27110">
              <w:rPr>
                <w:lang w:val="hr-HR"/>
              </w:rPr>
              <w:t>Odabir i definiranje prioriteta.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73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lang w:val="hr-HR"/>
              </w:rPr>
              <w:lastRenderedPageBreak/>
              <w:t xml:space="preserve">4 </w:t>
            </w:r>
            <w:r w:rsidR="003F61ED" w:rsidRPr="00E27110">
              <w:rPr>
                <w:lang w:val="hr-HR"/>
              </w:rPr>
              <w:t>Sukob</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F61ED" w:rsidP="003F61ED">
            <w:pPr>
              <w:shd w:val="clear" w:color="auto" w:fill="FFFFFF"/>
              <w:spacing w:line="240" w:lineRule="exact"/>
              <w:ind w:left="10" w:right="691"/>
              <w:rPr>
                <w:lang w:val="hr-HR"/>
              </w:rPr>
            </w:pPr>
            <w:r w:rsidRPr="00E27110">
              <w:rPr>
                <w:lang w:val="hr-HR"/>
              </w:rPr>
              <w:t>Sukob interesa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629"/>
        <w:ind w:left="38"/>
        <w:rPr>
          <w:lang w:val="hr-HR"/>
        </w:rPr>
      </w:pPr>
      <w:r w:rsidRPr="00E27110">
        <w:rPr>
          <w:rFonts w:ascii="Courier New" w:hAnsi="Courier New" w:cs="Courier New"/>
          <w:sz w:val="24"/>
          <w:szCs w:val="24"/>
          <w:lang w:val="hr-HR"/>
        </w:rPr>
        <w:t>180</w:t>
      </w:r>
    </w:p>
    <w:p w:rsidR="00842F7B" w:rsidRPr="00E27110" w:rsidRDefault="00842F7B">
      <w:pPr>
        <w:shd w:val="clear" w:color="auto" w:fill="FFFFFF"/>
        <w:spacing w:before="629"/>
        <w:ind w:left="38"/>
        <w:rPr>
          <w:lang w:val="hr-HR"/>
        </w:rPr>
        <w:sectPr w:rsidR="00842F7B" w:rsidRPr="00E27110">
          <w:pgSz w:w="11909" w:h="16834"/>
          <w:pgMar w:top="529" w:right="1409" w:bottom="360" w:left="1413" w:header="720" w:footer="720" w:gutter="0"/>
          <w:cols w:space="60"/>
          <w:noEndnote/>
        </w:sectPr>
      </w:pPr>
    </w:p>
    <w:p w:rsidR="00842F7B" w:rsidRPr="00E27110" w:rsidRDefault="003F61ED">
      <w:pPr>
        <w:shd w:val="clear" w:color="auto" w:fill="FFFFFF"/>
        <w:ind w:right="14"/>
        <w:jc w:val="right"/>
        <w:rPr>
          <w:lang w:val="hr-HR"/>
        </w:rPr>
      </w:pPr>
      <w:r w:rsidRPr="00E27110">
        <w:rPr>
          <w:sz w:val="18"/>
          <w:szCs w:val="18"/>
          <w:lang w:val="hr-HR"/>
        </w:rPr>
        <w:lastRenderedPageBreak/>
        <w:t>Sudjelovanje u p</w:t>
      </w:r>
      <w:r w:rsidR="00C5270E">
        <w:rPr>
          <w:sz w:val="18"/>
          <w:szCs w:val="18"/>
          <w:lang w:val="hr-HR"/>
        </w:rPr>
        <w:t>olitici: rješavnje sukoba, rješ</w:t>
      </w:r>
      <w:r w:rsidRPr="00E27110">
        <w:rPr>
          <w:sz w:val="18"/>
          <w:szCs w:val="18"/>
          <w:lang w:val="hr-HR"/>
        </w:rPr>
        <w:t>avanje problema</w:t>
      </w:r>
    </w:p>
    <w:p w:rsidR="00842F7B" w:rsidRPr="00E27110" w:rsidRDefault="00842F7B">
      <w:pPr>
        <w:spacing w:after="451"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389"/>
        </w:trPr>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3F61ED">
            <w:pPr>
              <w:shd w:val="clear" w:color="auto" w:fill="FFFFFF"/>
              <w:ind w:left="10"/>
              <w:rPr>
                <w:lang w:val="hr-HR"/>
              </w:rPr>
            </w:pPr>
            <w:r w:rsidRPr="00E27110">
              <w:rPr>
                <w:lang w:val="hr-HR"/>
              </w:rPr>
              <w:t>5</w:t>
            </w:r>
            <w:r w:rsidR="003F61ED" w:rsidRPr="00E27110">
              <w:rPr>
                <w:lang w:val="hr-HR"/>
              </w:rPr>
              <w:t>Pravila i zakon</w:t>
            </w:r>
            <w:r w:rsidRPr="00E27110">
              <w:rPr>
                <w:lang w:val="hr-HR"/>
              </w:rPr>
              <w:t xml:space="preserve"> </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3F61ED">
            <w:pPr>
              <w:shd w:val="clear" w:color="auto" w:fill="FFFFFF"/>
              <w:ind w:left="5"/>
              <w:rPr>
                <w:lang w:val="hr-HR"/>
              </w:rPr>
            </w:pPr>
            <w:r w:rsidRPr="00E27110">
              <w:rPr>
                <w:lang w:val="hr-HR"/>
              </w:rPr>
              <w:t>Institu</w:t>
            </w:r>
            <w:r w:rsidR="003F61ED" w:rsidRPr="00E27110">
              <w:rPr>
                <w:lang w:val="hr-HR"/>
              </w:rPr>
              <w:t>c</w:t>
            </w:r>
            <w:r w:rsidRPr="00E27110">
              <w:rPr>
                <w:lang w:val="hr-HR"/>
              </w:rPr>
              <w:t>ional</w:t>
            </w:r>
            <w:r w:rsidR="003F61ED" w:rsidRPr="00E27110">
              <w:rPr>
                <w:lang w:val="hr-HR"/>
              </w:rPr>
              <w:t>ni okvir</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nil"/>
              <w:right w:val="single" w:sz="6" w:space="0" w:color="auto"/>
            </w:tcBorders>
            <w:shd w:val="clear" w:color="auto" w:fill="FFFFFF"/>
          </w:tcPr>
          <w:p w:rsidR="00E34752" w:rsidRPr="00E27110" w:rsidRDefault="003F61ED" w:rsidP="003F61ED">
            <w:pPr>
              <w:shd w:val="clear" w:color="auto" w:fill="FFFFFF"/>
              <w:rPr>
                <w:lang w:val="hr-HR"/>
              </w:rPr>
            </w:pPr>
            <w:r w:rsidRPr="00E27110">
              <w:rPr>
                <w:lang w:val="hr-HR"/>
              </w:rPr>
              <w:t xml:space="preserve">Utvrđivanje </w:t>
            </w:r>
          </w:p>
          <w:p w:rsidR="003F61ED" w:rsidRPr="00E27110" w:rsidRDefault="003F61ED" w:rsidP="003F61ED">
            <w:pPr>
              <w:shd w:val="clear" w:color="auto" w:fill="FFFFFF"/>
              <w:rPr>
                <w:lang w:val="hr-HR"/>
              </w:rPr>
            </w:pPr>
          </w:p>
          <w:p w:rsidR="003F61ED" w:rsidRPr="00E27110" w:rsidRDefault="003F61ED" w:rsidP="003F61ED">
            <w:pPr>
              <w:shd w:val="clear" w:color="auto" w:fill="FFFFFF"/>
              <w:rPr>
                <w:lang w:val="hr-HR"/>
              </w:rPr>
            </w:pPr>
          </w:p>
        </w:tc>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E34752" w:rsidP="00E34752">
            <w:pPr>
              <w:shd w:val="clear" w:color="auto" w:fill="FFFFFF"/>
              <w:rPr>
                <w:lang w:val="hr-HR"/>
              </w:rPr>
            </w:pPr>
            <w:r w:rsidRPr="00E27110">
              <w:rPr>
                <w:lang w:val="hr-HR"/>
              </w:rPr>
              <w:t>Uvažavanje mirnog</w:t>
            </w:r>
          </w:p>
        </w:tc>
      </w:tr>
      <w:tr w:rsidR="00842F7B" w:rsidRPr="00E27110">
        <w:trPr>
          <w:trHeight w:hRule="exact" w:val="235"/>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3F61ED">
            <w:pPr>
              <w:shd w:val="clear" w:color="auto" w:fill="FFFFFF"/>
              <w:rPr>
                <w:lang w:val="hr-HR"/>
              </w:rPr>
            </w:pPr>
            <w:r w:rsidRPr="00E27110">
              <w:rPr>
                <w:lang w:val="hr-HR"/>
              </w:rPr>
              <w:t>u demokraciji</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3F61ED">
            <w:pPr>
              <w:shd w:val="clear" w:color="auto" w:fill="FFFFFF"/>
              <w:ind w:left="5"/>
              <w:rPr>
                <w:lang w:val="hr-HR"/>
              </w:rPr>
            </w:pPr>
            <w:r w:rsidRPr="00E27110">
              <w:rPr>
                <w:lang w:val="hr-HR"/>
              </w:rPr>
              <w:t xml:space="preserve">institucionalnog </w:t>
            </w:r>
          </w:p>
          <w:p w:rsidR="00E34752" w:rsidRPr="00E27110" w:rsidRDefault="00E34752">
            <w:pPr>
              <w:shd w:val="clear" w:color="auto" w:fill="FFFFFF"/>
              <w:ind w:left="5"/>
              <w:rPr>
                <w:lang w:val="hr-HR"/>
              </w:rPr>
            </w:pPr>
          </w:p>
          <w:p w:rsidR="00E34752" w:rsidRPr="00E27110" w:rsidRDefault="00E34752">
            <w:pPr>
              <w:shd w:val="clear" w:color="auto" w:fill="FFFFFF"/>
              <w:ind w:left="5"/>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E34752">
            <w:pPr>
              <w:shd w:val="clear" w:color="auto" w:fill="FFFFFF"/>
              <w:ind w:left="5"/>
              <w:rPr>
                <w:lang w:val="hr-HR"/>
              </w:rPr>
            </w:pPr>
            <w:r w:rsidRPr="00E27110">
              <w:rPr>
                <w:lang w:val="hr-HR"/>
              </w:rPr>
              <w:t>rješavanja sukoba.</w:t>
            </w:r>
          </w:p>
        </w:tc>
      </w:tr>
      <w:tr w:rsidR="00842F7B" w:rsidRPr="00E27110">
        <w:trPr>
          <w:trHeight w:hRule="exact" w:val="245"/>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3F61ED">
            <w:pPr>
              <w:shd w:val="clear" w:color="auto" w:fill="FFFFFF"/>
              <w:jc w:val="center"/>
              <w:rPr>
                <w:lang w:val="hr-HR"/>
              </w:rPr>
            </w:pPr>
            <w:r w:rsidRPr="00E27110">
              <w:rPr>
                <w:lang w:val="hr-HR"/>
              </w:rPr>
              <w:t>podržava</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E34752">
            <w:pPr>
              <w:shd w:val="clear" w:color="auto" w:fill="FFFFFF"/>
              <w:rPr>
                <w:lang w:val="hr-HR"/>
              </w:rPr>
            </w:pPr>
            <w:r w:rsidRPr="00E27110">
              <w:rPr>
                <w:lang w:val="hr-HR"/>
              </w:rPr>
              <w:t>okvira za</w:t>
            </w: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ind w:left="10"/>
              <w:rPr>
                <w:lang w:val="hr-HR"/>
              </w:rPr>
            </w:pPr>
          </w:p>
        </w:tc>
      </w:tr>
      <w:tr w:rsidR="00842F7B" w:rsidRPr="00E27110">
        <w:trPr>
          <w:trHeight w:hRule="exact" w:val="230"/>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3F61ED">
            <w:pPr>
              <w:shd w:val="clear" w:color="auto" w:fill="FFFFFF"/>
              <w:ind w:left="10"/>
              <w:rPr>
                <w:lang w:val="hr-HR"/>
              </w:rPr>
            </w:pPr>
            <w:r w:rsidRPr="00E27110">
              <w:rPr>
                <w:lang w:val="hr-HR"/>
              </w:rPr>
              <w:t xml:space="preserve">nenasilno rješavanje </w:t>
            </w:r>
          </w:p>
          <w:p w:rsidR="003F61ED" w:rsidRPr="00E27110" w:rsidRDefault="003F61ED">
            <w:pPr>
              <w:shd w:val="clear" w:color="auto" w:fill="FFFFFF"/>
              <w:ind w:left="10"/>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E34752" w:rsidRPr="00E27110" w:rsidRDefault="00E34752">
            <w:pPr>
              <w:shd w:val="clear" w:color="auto" w:fill="FFFFFF"/>
              <w:rPr>
                <w:lang w:val="hr-HR"/>
              </w:rPr>
            </w:pPr>
            <w:r w:rsidRPr="00E27110">
              <w:rPr>
                <w:lang w:val="hr-HR"/>
              </w:rPr>
              <w:t>rješavanje sukoba</w:t>
            </w:r>
            <w:r w:rsidR="003F61ED" w:rsidRPr="00E27110">
              <w:rPr>
                <w:lang w:val="hr-HR"/>
              </w:rPr>
              <w:t xml:space="preserve"> </w:t>
            </w:r>
          </w:p>
          <w:p w:rsidR="00842F7B" w:rsidRPr="00E27110" w:rsidRDefault="003F61ED">
            <w:pPr>
              <w:shd w:val="clear" w:color="auto" w:fill="FFFFFF"/>
              <w:rPr>
                <w:lang w:val="hr-HR"/>
              </w:rPr>
            </w:pPr>
            <w:r w:rsidRPr="00E27110">
              <w:rPr>
                <w:lang w:val="hr-HR"/>
              </w:rPr>
              <w:t>rješavanje</w:t>
            </w:r>
            <w:r w:rsidR="00734A6C" w:rsidRPr="00E27110">
              <w:rPr>
                <w:lang w:val="hr-HR"/>
              </w:rPr>
              <w:t>resolve conflict in</w:t>
            </w: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50"/>
        </w:trPr>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3F61ED">
            <w:pPr>
              <w:shd w:val="clear" w:color="auto" w:fill="FFFFFF"/>
              <w:jc w:val="center"/>
              <w:rPr>
                <w:lang w:val="hr-HR"/>
              </w:rPr>
            </w:pPr>
            <w:r w:rsidRPr="00E27110">
              <w:rPr>
                <w:lang w:val="hr-HR"/>
              </w:rPr>
              <w:t>sporova</w:t>
            </w:r>
            <w:r w:rsidR="00734A6C" w:rsidRPr="00E27110">
              <w:rPr>
                <w:lang w:val="hr-HR"/>
              </w:rPr>
              <w:t>.</w:t>
            </w: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single" w:sz="6" w:space="0" w:color="auto"/>
              <w:right w:val="single" w:sz="6" w:space="0" w:color="auto"/>
            </w:tcBorders>
            <w:shd w:val="clear" w:color="auto" w:fill="FFFFFF"/>
          </w:tcPr>
          <w:p w:rsidR="00842F7B" w:rsidRPr="00E27110" w:rsidRDefault="00E34752">
            <w:pPr>
              <w:shd w:val="clear" w:color="auto" w:fill="FFFFFF"/>
              <w:rPr>
                <w:lang w:val="hr-HR"/>
              </w:rPr>
            </w:pPr>
            <w:r w:rsidRPr="00E27110">
              <w:rPr>
                <w:lang w:val="hr-HR"/>
              </w:rPr>
              <w:t>u društvu.</w:t>
            </w:r>
          </w:p>
          <w:p w:rsidR="00E34752" w:rsidRPr="00E27110" w:rsidRDefault="00E34752">
            <w:pPr>
              <w:shd w:val="clear" w:color="auto" w:fill="FFFFFF"/>
              <w:rPr>
                <w:lang w:val="hr-HR"/>
              </w:rPr>
            </w:pPr>
          </w:p>
        </w:tc>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4"/>
        </w:trPr>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E34752">
            <w:pPr>
              <w:shd w:val="clear" w:color="auto" w:fill="FFFFFF"/>
              <w:ind w:left="10"/>
              <w:rPr>
                <w:lang w:val="hr-HR"/>
              </w:rPr>
            </w:pPr>
            <w:r w:rsidRPr="00E27110">
              <w:rPr>
                <w:lang w:val="hr-HR"/>
              </w:rPr>
              <w:t xml:space="preserve">3 </w:t>
            </w:r>
            <w:r w:rsidR="00E34752" w:rsidRPr="00E27110">
              <w:rPr>
                <w:lang w:val="hr-HR"/>
              </w:rPr>
              <w:t>Različitost i</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E34752">
            <w:pPr>
              <w:shd w:val="clear" w:color="auto" w:fill="FFFFFF"/>
              <w:rPr>
                <w:lang w:val="hr-HR"/>
              </w:rPr>
            </w:pPr>
            <w:r w:rsidRPr="00E27110">
              <w:rPr>
                <w:lang w:val="hr-HR"/>
              </w:rPr>
              <w:t>Pluralist</w:t>
            </w:r>
            <w:r w:rsidR="00E34752" w:rsidRPr="00E27110">
              <w:rPr>
                <w:lang w:val="hr-HR"/>
              </w:rPr>
              <w:t>ičko društvo</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nil"/>
              <w:right w:val="single" w:sz="6" w:space="0" w:color="auto"/>
            </w:tcBorders>
            <w:shd w:val="clear" w:color="auto" w:fill="FFFFFF"/>
          </w:tcPr>
          <w:p w:rsidR="00842F7B" w:rsidRPr="00E27110" w:rsidRDefault="00E34752">
            <w:pPr>
              <w:shd w:val="clear" w:color="auto" w:fill="FFFFFF"/>
              <w:rPr>
                <w:lang w:val="hr-HR"/>
              </w:rPr>
            </w:pPr>
            <w:r w:rsidRPr="00E27110">
              <w:rPr>
                <w:lang w:val="hr-HR"/>
              </w:rPr>
              <w:t>Pregovaranje</w:t>
            </w:r>
            <w:r w:rsidR="00734A6C" w:rsidRPr="00E27110">
              <w:rPr>
                <w:lang w:val="hr-HR"/>
              </w:rPr>
              <w:t>.</w:t>
            </w:r>
          </w:p>
        </w:tc>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80"/>
        </w:trPr>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lang w:val="hr-HR"/>
              </w:rPr>
            </w:pPr>
            <w:r w:rsidRPr="00E27110">
              <w:rPr>
                <w:lang w:val="hr-HR"/>
              </w:rPr>
              <w:t>plurali</w:t>
            </w:r>
            <w:r w:rsidR="00E34752" w:rsidRPr="00E27110">
              <w:rPr>
                <w:lang w:val="hr-HR"/>
              </w:rPr>
              <w:t>zam</w:t>
            </w: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E34752" w:rsidP="00E34752">
            <w:pPr>
              <w:shd w:val="clear" w:color="auto" w:fill="FFFFFF"/>
              <w:spacing w:line="240" w:lineRule="exact"/>
              <w:ind w:right="254"/>
              <w:rPr>
                <w:lang w:val="hr-HR"/>
              </w:rPr>
            </w:pPr>
            <w:r w:rsidRPr="00E27110">
              <w:rPr>
                <w:lang w:val="hr-HR"/>
              </w:rPr>
              <w:t>se sastoji od manjinskih skupina različitih</w:t>
            </w:r>
            <w:r w:rsidR="00734A6C" w:rsidRPr="00E27110">
              <w:rPr>
                <w:lang w:val="hr-HR"/>
              </w:rPr>
              <w:t xml:space="preserve"> interes</w:t>
            </w:r>
            <w:r w:rsidRPr="00E27110">
              <w:rPr>
                <w:lang w:val="hr-HR"/>
              </w:rPr>
              <w:t>a.</w:t>
            </w: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11741"/>
        <w:ind w:right="62"/>
        <w:jc w:val="right"/>
        <w:rPr>
          <w:lang w:val="hr-HR"/>
        </w:rPr>
      </w:pPr>
      <w:r w:rsidRPr="00E27110">
        <w:rPr>
          <w:rFonts w:ascii="Courier New" w:hAnsi="Courier New" w:cs="Courier New"/>
          <w:sz w:val="22"/>
          <w:szCs w:val="22"/>
          <w:lang w:val="hr-HR"/>
        </w:rPr>
        <w:lastRenderedPageBreak/>
        <w:t>181</w:t>
      </w:r>
    </w:p>
    <w:p w:rsidR="00842F7B" w:rsidRPr="00E27110" w:rsidRDefault="00842F7B">
      <w:pPr>
        <w:shd w:val="clear" w:color="auto" w:fill="FFFFFF"/>
        <w:spacing w:before="11741"/>
        <w:ind w:right="62"/>
        <w:jc w:val="right"/>
        <w:rPr>
          <w:lang w:val="hr-HR"/>
        </w:rPr>
        <w:sectPr w:rsidR="00842F7B" w:rsidRPr="00E27110">
          <w:pgSz w:w="11909" w:h="16834"/>
          <w:pgMar w:top="534" w:right="1409" w:bottom="360" w:left="1413" w:header="720" w:footer="720" w:gutter="0"/>
          <w:cols w:space="60"/>
          <w:noEndnote/>
        </w:sectPr>
      </w:pPr>
    </w:p>
    <w:p w:rsidR="00842F7B" w:rsidRPr="00E27110" w:rsidRDefault="00896756">
      <w:pPr>
        <w:shd w:val="clear" w:color="auto" w:fill="FFFFFF"/>
        <w:ind w:left="5"/>
        <w:rPr>
          <w:lang w:val="hr-HR"/>
        </w:rPr>
      </w:pPr>
      <w:r w:rsidRPr="00E27110">
        <w:rPr>
          <w:sz w:val="18"/>
          <w:szCs w:val="18"/>
          <w:lang w:val="hr-HR"/>
        </w:rPr>
        <w:lastRenderedPageBreak/>
        <w:t>Sudjelovanje u demokraciji</w:t>
      </w:r>
    </w:p>
    <w:p w:rsidR="00842F7B" w:rsidRPr="00E27110" w:rsidRDefault="00734A6C">
      <w:pPr>
        <w:shd w:val="clear" w:color="auto" w:fill="FFFFFF"/>
        <w:spacing w:before="509"/>
        <w:ind w:left="120"/>
        <w:rPr>
          <w:lang w:val="hr-HR"/>
        </w:rPr>
      </w:pPr>
      <w:r w:rsidRPr="00E27110">
        <w:rPr>
          <w:rFonts w:ascii="Arial" w:hAnsi="Arial" w:cs="Arial"/>
          <w:b/>
          <w:bCs/>
          <w:spacing w:val="-3"/>
          <w:sz w:val="30"/>
          <w:szCs w:val="30"/>
          <w:lang w:val="hr-HR"/>
        </w:rPr>
        <w:t>7</w:t>
      </w:r>
      <w:r w:rsidR="00896756" w:rsidRPr="00E27110">
        <w:rPr>
          <w:rFonts w:ascii="Arial" w:hAnsi="Arial" w:cs="Arial"/>
          <w:b/>
          <w:bCs/>
          <w:spacing w:val="-3"/>
          <w:sz w:val="30"/>
          <w:szCs w:val="30"/>
          <w:lang w:val="hr-HR"/>
        </w:rPr>
        <w:t>. JEDINICA</w:t>
      </w:r>
      <w:r w:rsidRPr="00E27110">
        <w:rPr>
          <w:rFonts w:ascii="Arial" w:hAnsi="Arial" w:cs="Arial"/>
          <w:b/>
          <w:bCs/>
          <w:spacing w:val="-3"/>
          <w:sz w:val="30"/>
          <w:szCs w:val="30"/>
          <w:lang w:val="hr-HR"/>
        </w:rPr>
        <w:t xml:space="preserve">: </w:t>
      </w:r>
      <w:r w:rsidR="00896756" w:rsidRPr="00E27110">
        <w:rPr>
          <w:rFonts w:ascii="Arial" w:hAnsi="Arial" w:cs="Arial"/>
          <w:b/>
          <w:bCs/>
          <w:spacing w:val="-3"/>
          <w:sz w:val="30"/>
          <w:szCs w:val="30"/>
          <w:lang w:val="hr-HR"/>
        </w:rPr>
        <w:t>Jednakost</w:t>
      </w:r>
      <w:r w:rsidRPr="00E27110">
        <w:rPr>
          <w:rFonts w:ascii="Arial" w:hAnsi="Arial" w:cs="Arial"/>
          <w:b/>
          <w:bCs/>
          <w:spacing w:val="-3"/>
          <w:sz w:val="30"/>
          <w:szCs w:val="30"/>
          <w:lang w:val="hr-HR"/>
        </w:rPr>
        <w:t xml:space="preserve"> </w:t>
      </w:r>
      <w:r w:rsidRPr="00E27110">
        <w:rPr>
          <w:rFonts w:ascii="Arial" w:eastAsia="Times New Roman" w:hAnsi="Arial"/>
          <w:b/>
          <w:bCs/>
          <w:spacing w:val="-3"/>
          <w:sz w:val="30"/>
          <w:szCs w:val="30"/>
          <w:lang w:val="hr-HR"/>
        </w:rPr>
        <w:t>–</w:t>
      </w:r>
      <w:r w:rsidRPr="00E27110">
        <w:rPr>
          <w:rFonts w:ascii="Arial" w:eastAsia="Times New Roman" w:hAnsi="Arial" w:cs="Arial"/>
          <w:b/>
          <w:bCs/>
          <w:spacing w:val="-3"/>
          <w:sz w:val="30"/>
          <w:szCs w:val="30"/>
          <w:lang w:val="hr-HR"/>
        </w:rPr>
        <w:t xml:space="preserve"> </w:t>
      </w:r>
      <w:r w:rsidR="00896756" w:rsidRPr="00E27110">
        <w:rPr>
          <w:rFonts w:ascii="Arial" w:eastAsia="Times New Roman" w:hAnsi="Arial" w:cs="Arial"/>
          <w:b/>
          <w:bCs/>
          <w:spacing w:val="-3"/>
          <w:sz w:val="30"/>
          <w:szCs w:val="30"/>
          <w:lang w:val="hr-HR"/>
        </w:rPr>
        <w:t>vladavina većine</w:t>
      </w:r>
      <w:r w:rsidRPr="00E27110">
        <w:rPr>
          <w:rFonts w:ascii="Arial" w:eastAsia="Times New Roman" w:hAnsi="Arial" w:cs="Arial"/>
          <w:b/>
          <w:bCs/>
          <w:spacing w:val="-3"/>
          <w:sz w:val="30"/>
          <w:szCs w:val="30"/>
          <w:lang w:val="hr-HR"/>
        </w:rPr>
        <w:t xml:space="preserve"> - </w:t>
      </w:r>
      <w:r w:rsidR="00896756" w:rsidRPr="00E27110">
        <w:rPr>
          <w:rFonts w:ascii="Arial" w:eastAsia="Times New Roman" w:hAnsi="Arial" w:cs="Arial"/>
          <w:b/>
          <w:bCs/>
          <w:spacing w:val="-3"/>
          <w:sz w:val="30"/>
          <w:szCs w:val="30"/>
          <w:lang w:val="hr-HR"/>
        </w:rPr>
        <w:t>pravedn</w:t>
      </w:r>
      <w:r w:rsidRPr="00E27110">
        <w:rPr>
          <w:rFonts w:ascii="Arial" w:eastAsia="Times New Roman" w:hAnsi="Arial" w:cs="Arial"/>
          <w:b/>
          <w:bCs/>
          <w:spacing w:val="-3"/>
          <w:sz w:val="30"/>
          <w:szCs w:val="30"/>
          <w:lang w:val="hr-HR"/>
        </w:rPr>
        <w:t xml:space="preserve">a </w:t>
      </w:r>
      <w:r w:rsidR="00896756" w:rsidRPr="00E27110">
        <w:rPr>
          <w:rFonts w:ascii="Arial" w:eastAsia="Times New Roman" w:hAnsi="Arial" w:cs="Arial"/>
          <w:b/>
          <w:bCs/>
          <w:spacing w:val="-3"/>
          <w:sz w:val="30"/>
          <w:szCs w:val="30"/>
          <w:lang w:val="hr-HR"/>
        </w:rPr>
        <w:t>vladavina</w:t>
      </w:r>
      <w:r w:rsidRPr="00E27110">
        <w:rPr>
          <w:rFonts w:ascii="Arial" w:eastAsia="Times New Roman" w:hAnsi="Arial" w:cs="Arial"/>
          <w:b/>
          <w:bCs/>
          <w:spacing w:val="-3"/>
          <w:sz w:val="30"/>
          <w:szCs w:val="30"/>
          <w:lang w:val="hr-HR"/>
        </w:rPr>
        <w:t>?</w:t>
      </w:r>
    </w:p>
    <w:p w:rsidR="00842F7B" w:rsidRPr="00E27110" w:rsidRDefault="00896756">
      <w:pPr>
        <w:shd w:val="clear" w:color="auto" w:fill="FFFFFF"/>
        <w:ind w:left="120"/>
        <w:rPr>
          <w:lang w:val="hr-HR"/>
        </w:rPr>
      </w:pPr>
      <w:r w:rsidRPr="00E27110">
        <w:rPr>
          <w:rFonts w:ascii="Arial" w:hAnsi="Arial" w:cs="Arial"/>
          <w:b/>
          <w:bCs/>
          <w:spacing w:val="-14"/>
          <w:sz w:val="30"/>
          <w:szCs w:val="30"/>
          <w:lang w:val="hr-HR"/>
        </w:rPr>
        <w:t>Kako možemo riješiti problem većine/manjine u demokraciji</w:t>
      </w:r>
      <w:r w:rsidR="006D487A">
        <w:rPr>
          <w:rFonts w:ascii="Arial" w:hAnsi="Arial" w:cs="Arial"/>
          <w:b/>
          <w:bCs/>
          <w:spacing w:val="-14"/>
          <w:sz w:val="30"/>
          <w:szCs w:val="30"/>
          <w:lang w:val="hr-HR"/>
        </w:rPr>
        <w:t xml:space="preserve"> </w:t>
      </w:r>
      <w:r w:rsidRPr="00E27110">
        <w:rPr>
          <w:rFonts w:ascii="Arial" w:hAnsi="Arial" w:cs="Arial"/>
          <w:b/>
          <w:bCs/>
          <w:spacing w:val="-14"/>
          <w:sz w:val="30"/>
          <w:szCs w:val="30"/>
          <w:lang w:val="hr-HR"/>
        </w:rPr>
        <w:t>?</w:t>
      </w:r>
    </w:p>
    <w:p w:rsidR="00842F7B" w:rsidRPr="00E27110" w:rsidRDefault="00842F7B">
      <w:pPr>
        <w:spacing w:after="389"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811"/>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96756" w:rsidP="00896756">
            <w:pPr>
              <w:shd w:val="clear" w:color="auto" w:fill="FFFFFF"/>
              <w:jc w:val="center"/>
              <w:rPr>
                <w:lang w:val="hr-HR"/>
              </w:rPr>
            </w:pPr>
            <w:r w:rsidRPr="00E27110">
              <w:rPr>
                <w:b/>
                <w:bCs/>
                <w:lang w:val="hr-HR"/>
              </w:rPr>
              <w:t>Tema lekcije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96756">
            <w:pPr>
              <w:shd w:val="clear" w:color="auto" w:fill="FFFFFF"/>
              <w:spacing w:line="240" w:lineRule="exact"/>
              <w:ind w:left="77"/>
              <w:rPr>
                <w:lang w:val="hr-HR"/>
              </w:rPr>
            </w:pPr>
            <w:r w:rsidRPr="00E27110">
              <w:rPr>
                <w:b/>
                <w:bCs/>
                <w:lang w:val="hr-HR"/>
              </w:rPr>
              <w:t>Razvijanje kompetencije/cilj učenja</w:t>
            </w:r>
          </w:p>
          <w:p w:rsidR="00842F7B" w:rsidRPr="00E27110" w:rsidRDefault="00734A6C">
            <w:pPr>
              <w:shd w:val="clear" w:color="auto" w:fill="FFFFFF"/>
              <w:spacing w:line="240" w:lineRule="exact"/>
              <w:ind w:left="77"/>
              <w:rPr>
                <w:lang w:val="hr-HR"/>
              </w:rPr>
            </w:pPr>
            <w:r w:rsidRPr="00E27110">
              <w:rPr>
                <w:b/>
                <w:bCs/>
                <w:spacing w:val="-2"/>
                <w:lang w:val="hr-HR"/>
              </w:rPr>
              <w:t>training/learning</w:t>
            </w:r>
          </w:p>
          <w:p w:rsidR="00842F7B" w:rsidRPr="00E27110" w:rsidRDefault="00734A6C">
            <w:pPr>
              <w:shd w:val="clear" w:color="auto" w:fill="FFFFFF"/>
              <w:spacing w:line="240" w:lineRule="exact"/>
              <w:ind w:left="77"/>
              <w:rPr>
                <w:lang w:val="hr-HR"/>
              </w:rPr>
            </w:pPr>
            <w:r w:rsidRPr="00E27110">
              <w:rPr>
                <w:b/>
                <w:bCs/>
                <w:lang w:val="hr-HR"/>
              </w:rPr>
              <w:t>objectives</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96756" w:rsidP="00896756">
            <w:pPr>
              <w:shd w:val="clear" w:color="auto" w:fill="FFFFFF"/>
              <w:jc w:val="center"/>
              <w:rPr>
                <w:lang w:val="hr-HR"/>
              </w:rPr>
            </w:pPr>
            <w:r w:rsidRPr="00E27110">
              <w:rPr>
                <w:b/>
                <w:bCs/>
                <w:spacing w:val="-2"/>
                <w:lang w:val="hr-HR"/>
              </w:rPr>
              <w:t>Zadaci za učenike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896756">
            <w:pPr>
              <w:shd w:val="clear" w:color="auto" w:fill="FFFFFF"/>
              <w:spacing w:line="245" w:lineRule="exact"/>
              <w:ind w:left="211" w:right="221"/>
              <w:rPr>
                <w:lang w:val="hr-HR"/>
              </w:rPr>
            </w:pPr>
            <w:r w:rsidRPr="00E27110">
              <w:rPr>
                <w:b/>
                <w:bCs/>
                <w:spacing w:val="-5"/>
                <w:lang w:val="hr-HR"/>
              </w:rPr>
              <w:t>Materi</w:t>
            </w:r>
            <w:r w:rsidR="00896756" w:rsidRPr="00E27110">
              <w:rPr>
                <w:b/>
                <w:bCs/>
                <w:spacing w:val="-5"/>
                <w:lang w:val="hr-HR"/>
              </w:rPr>
              <w:t>jali i sredstva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96756">
            <w:pPr>
              <w:shd w:val="clear" w:color="auto" w:fill="FFFFFF"/>
              <w:jc w:val="center"/>
              <w:rPr>
                <w:lang w:val="hr-HR"/>
              </w:rPr>
            </w:pPr>
            <w:r w:rsidRPr="00E27110">
              <w:rPr>
                <w:b/>
                <w:bCs/>
                <w:lang w:val="hr-HR"/>
              </w:rPr>
              <w:t>Met</w:t>
            </w:r>
            <w:r w:rsidR="00734A6C" w:rsidRPr="00E27110">
              <w:rPr>
                <w:b/>
                <w:bCs/>
                <w:lang w:val="hr-HR"/>
              </w:rPr>
              <w:t>od</w:t>
            </w:r>
            <w:r w:rsidRPr="00E27110">
              <w:rPr>
                <w:b/>
                <w:bCs/>
                <w:lang w:val="hr-HR"/>
              </w:rPr>
              <w:t>a</w:t>
            </w:r>
          </w:p>
        </w:tc>
      </w:tr>
      <w:tr w:rsidR="00842F7B" w:rsidRPr="00E27110">
        <w:trPr>
          <w:trHeight w:hRule="exact" w:val="1522"/>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1</w:t>
            </w:r>
            <w:r w:rsidR="00896756" w:rsidRPr="00E27110">
              <w:rPr>
                <w:lang w:val="hr-HR"/>
              </w:rPr>
              <w:t>. lekcija</w:t>
            </w:r>
          </w:p>
          <w:p w:rsidR="00842F7B" w:rsidRPr="00E27110" w:rsidRDefault="00896756" w:rsidP="00896756">
            <w:pPr>
              <w:shd w:val="clear" w:color="auto" w:fill="FFFFFF"/>
              <w:spacing w:line="240" w:lineRule="exact"/>
              <w:ind w:left="10" w:right="86"/>
              <w:rPr>
                <w:lang w:val="hr-HR"/>
              </w:rPr>
            </w:pPr>
            <w:r w:rsidRPr="00E27110">
              <w:rPr>
                <w:lang w:val="hr-HR"/>
              </w:rPr>
              <w:t>Većina uvijek vlada</w:t>
            </w:r>
            <w:r w:rsidR="00734A6C" w:rsidRPr="00E27110">
              <w:rPr>
                <w:lang w:val="hr-HR"/>
              </w:rPr>
              <w:t xml:space="preserve"> </w:t>
            </w:r>
            <w:r w:rsidR="00734A6C" w:rsidRPr="00E27110">
              <w:rPr>
                <w:rFonts w:eastAsia="Times New Roman"/>
                <w:lang w:val="hr-HR"/>
              </w:rPr>
              <w:t>– ok?</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40" w:lineRule="exact"/>
              <w:ind w:right="48"/>
              <w:rPr>
                <w:lang w:val="hr-HR"/>
              </w:rPr>
            </w:pPr>
            <w:r w:rsidRPr="00E27110">
              <w:rPr>
                <w:lang w:val="hr-HR"/>
              </w:rPr>
              <w:t>Anal</w:t>
            </w:r>
            <w:r w:rsidR="00896756" w:rsidRPr="00E27110">
              <w:rPr>
                <w:lang w:val="hr-HR"/>
              </w:rPr>
              <w:t>iziranje</w:t>
            </w:r>
            <w:r w:rsidRPr="00E27110">
              <w:rPr>
                <w:lang w:val="hr-HR"/>
              </w:rPr>
              <w:t xml:space="preserve"> problem</w:t>
            </w:r>
            <w:r w:rsidR="00896756" w:rsidRPr="00E27110">
              <w:rPr>
                <w:lang w:val="hr-HR"/>
              </w:rPr>
              <w:t>a</w:t>
            </w:r>
            <w:r w:rsidRPr="00E27110">
              <w:rPr>
                <w:lang w:val="hr-HR"/>
              </w:rPr>
              <w:t>.</w:t>
            </w:r>
          </w:p>
          <w:p w:rsidR="00842F7B" w:rsidRPr="00E27110" w:rsidRDefault="006D487A">
            <w:pPr>
              <w:shd w:val="clear" w:color="auto" w:fill="FFFFFF"/>
              <w:spacing w:line="240" w:lineRule="exact"/>
              <w:rPr>
                <w:lang w:val="hr-HR"/>
              </w:rPr>
            </w:pPr>
            <w:r>
              <w:rPr>
                <w:spacing w:val="-1"/>
                <w:lang w:val="hr-HR"/>
              </w:rPr>
              <w:t>P</w:t>
            </w:r>
            <w:r w:rsidR="00734A6C" w:rsidRPr="00E27110">
              <w:rPr>
                <w:spacing w:val="-1"/>
                <w:lang w:val="hr-HR"/>
              </w:rPr>
              <w:t xml:space="preserve">roblem </w:t>
            </w:r>
            <w:r w:rsidR="00896756" w:rsidRPr="00E27110">
              <w:rPr>
                <w:spacing w:val="-1"/>
                <w:lang w:val="hr-HR"/>
              </w:rPr>
              <w:t>„ustrajne</w:t>
            </w:r>
          </w:p>
          <w:p w:rsidR="00842F7B" w:rsidRPr="00E27110" w:rsidRDefault="00896756" w:rsidP="00896756">
            <w:pPr>
              <w:shd w:val="clear" w:color="auto" w:fill="FFFFFF"/>
              <w:spacing w:line="240" w:lineRule="exact"/>
              <w:rPr>
                <w:lang w:val="hr-HR"/>
              </w:rPr>
            </w:pPr>
            <w:r w:rsidRPr="00E27110">
              <w:rPr>
                <w:rFonts w:eastAsia="Times New Roman"/>
                <w:lang w:val="hr-HR"/>
              </w:rPr>
              <w:t>većine“.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96756" w:rsidP="00896756">
            <w:pPr>
              <w:shd w:val="clear" w:color="auto" w:fill="FFFFFF"/>
              <w:spacing w:line="240" w:lineRule="exact"/>
              <w:ind w:right="158"/>
              <w:rPr>
                <w:lang w:val="hr-HR"/>
              </w:rPr>
            </w:pPr>
            <w:r w:rsidRPr="00E27110">
              <w:rPr>
                <w:lang w:val="hr-HR"/>
              </w:rPr>
              <w:t>Učenici prepoznaju problem „ustrajne većine“ i predlažu rješenja.</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6D487A">
            <w:pPr>
              <w:shd w:val="clear" w:color="auto" w:fill="FFFFFF"/>
              <w:spacing w:line="240" w:lineRule="exact"/>
              <w:rPr>
                <w:lang w:val="hr-HR"/>
              </w:rPr>
            </w:pPr>
            <w:r w:rsidRPr="00E27110">
              <w:rPr>
                <w:spacing w:val="-1"/>
                <w:lang w:val="hr-HR"/>
              </w:rPr>
              <w:t xml:space="preserve">.s? </w:t>
            </w:r>
            <w:r w:rsidR="006D487A">
              <w:rPr>
                <w:spacing w:val="-1"/>
                <w:lang w:val="hr-HR"/>
              </w:rPr>
              <w:t>radni</w:t>
            </w:r>
            <w:r w:rsidR="00896756" w:rsidRPr="00E27110">
              <w:rPr>
                <w:spacing w:val="-1"/>
                <w:lang w:val="hr-HR"/>
              </w:rPr>
              <w:t xml:space="preserve"> materijal </w:t>
            </w:r>
            <w:r w:rsidR="006D487A">
              <w:rPr>
                <w:lang w:val="hr-HR"/>
              </w:rPr>
              <w:t>7.1 (</w:t>
            </w:r>
            <w:r w:rsidR="00896756" w:rsidRPr="00E27110">
              <w:rPr>
                <w:lang w:val="hr-HR"/>
              </w:rPr>
              <w:t>slučaj</w:t>
            </w:r>
            <w:r w:rsidR="006D487A">
              <w:rPr>
                <w:lang w:val="hr-HR"/>
              </w:rPr>
              <w:t>-model</w:t>
            </w:r>
            <w:r w:rsidR="00896756" w:rsidRPr="00E27110">
              <w:rPr>
                <w:lang w:val="hr-HR"/>
              </w:rPr>
              <w:t>), flomasteri</w:t>
            </w:r>
            <w:r w:rsidRPr="00E27110">
              <w:rPr>
                <w:lang w:val="hr-HR"/>
              </w:rPr>
              <w:t xml:space="preserve">, </w:t>
            </w:r>
            <w:r w:rsidR="006D487A">
              <w:rPr>
                <w:lang w:val="hr-HR"/>
              </w:rPr>
              <w:t>preklopnik (</w:t>
            </w:r>
            <w:r w:rsidRPr="006D487A">
              <w:rPr>
                <w:i/>
                <w:lang w:val="hr-HR"/>
              </w:rPr>
              <w:t>flipchart</w:t>
            </w:r>
            <w:r w:rsidR="006D487A">
              <w:rPr>
                <w:lang w:val="hr-HR"/>
              </w:rPr>
              <w:t>)</w:t>
            </w:r>
            <w:r w:rsidRPr="00E27110">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896756">
            <w:pPr>
              <w:shd w:val="clear" w:color="auto" w:fill="FFFFFF"/>
              <w:spacing w:line="240" w:lineRule="exact"/>
              <w:ind w:right="53"/>
              <w:rPr>
                <w:lang w:val="hr-HR"/>
              </w:rPr>
            </w:pPr>
            <w:r w:rsidRPr="00E27110">
              <w:rPr>
                <w:lang w:val="hr-HR"/>
              </w:rPr>
              <w:t>Individual</w:t>
            </w:r>
            <w:r w:rsidR="00896756" w:rsidRPr="00E27110">
              <w:rPr>
                <w:lang w:val="hr-HR"/>
              </w:rPr>
              <w:t>ni rad,  gr</w:t>
            </w:r>
            <w:r w:rsidRPr="00E27110">
              <w:rPr>
                <w:lang w:val="hr-HR"/>
              </w:rPr>
              <w:t>up</w:t>
            </w:r>
            <w:r w:rsidR="00896756" w:rsidRPr="00E27110">
              <w:rPr>
                <w:lang w:val="hr-HR"/>
              </w:rPr>
              <w:t>ni rad</w:t>
            </w:r>
            <w:r w:rsidRPr="00E27110">
              <w:rPr>
                <w:lang w:val="hr-HR"/>
              </w:rPr>
              <w:t xml:space="preserve">, </w:t>
            </w:r>
            <w:r w:rsidRPr="00E27110">
              <w:rPr>
                <w:spacing w:val="-1"/>
                <w:lang w:val="hr-HR"/>
              </w:rPr>
              <w:t>plenar</w:t>
            </w:r>
            <w:r w:rsidR="00896756" w:rsidRPr="00E27110">
              <w:rPr>
                <w:spacing w:val="-1"/>
                <w:lang w:val="hr-HR"/>
              </w:rPr>
              <w:t>na rasprava</w:t>
            </w:r>
            <w:r w:rsidRPr="00E27110">
              <w:rPr>
                <w:spacing w:val="-1"/>
                <w:lang w:val="hr-HR"/>
              </w:rPr>
              <w:t>.</w:t>
            </w:r>
          </w:p>
        </w:tc>
      </w:tr>
      <w:tr w:rsidR="00842F7B" w:rsidRPr="00E27110">
        <w:trPr>
          <w:trHeight w:hRule="exact" w:val="4061"/>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96756" w:rsidP="00A37D2B">
            <w:pPr>
              <w:pStyle w:val="ListParagraph"/>
              <w:numPr>
                <w:ilvl w:val="0"/>
                <w:numId w:val="99"/>
              </w:numPr>
              <w:shd w:val="clear" w:color="auto" w:fill="FFFFFF"/>
              <w:rPr>
                <w:lang w:val="hr-HR"/>
              </w:rPr>
            </w:pPr>
            <w:r w:rsidRPr="00E27110">
              <w:rPr>
                <w:lang w:val="hr-HR"/>
              </w:rPr>
              <w:t>lekcija</w:t>
            </w:r>
          </w:p>
          <w:p w:rsidR="00842F7B" w:rsidRPr="00E27110" w:rsidRDefault="00896756" w:rsidP="00896756">
            <w:pPr>
              <w:shd w:val="clear" w:color="auto" w:fill="FFFFFF"/>
              <w:spacing w:line="240" w:lineRule="exact"/>
              <w:ind w:left="10" w:right="226"/>
              <w:rPr>
                <w:lang w:val="hr-HR"/>
              </w:rPr>
            </w:pPr>
            <w:r w:rsidRPr="00E27110">
              <w:rPr>
                <w:lang w:val="hr-HR"/>
              </w:rPr>
              <w:t>Kako možemo uravnotežiti interese većine i manjine?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96756">
            <w:pPr>
              <w:shd w:val="clear" w:color="auto" w:fill="FFFFFF"/>
              <w:spacing w:line="240" w:lineRule="exact"/>
              <w:ind w:right="5"/>
              <w:rPr>
                <w:lang w:val="hr-HR"/>
              </w:rPr>
            </w:pPr>
            <w:r w:rsidRPr="00E27110">
              <w:rPr>
                <w:lang w:val="hr-HR"/>
              </w:rPr>
              <w:t>Rad u timu</w:t>
            </w:r>
            <w:r w:rsidR="00734A6C" w:rsidRPr="00E27110">
              <w:rPr>
                <w:lang w:val="hr-HR"/>
              </w:rPr>
              <w:t xml:space="preserve">, </w:t>
            </w:r>
            <w:r w:rsidRPr="00E27110">
              <w:rPr>
                <w:lang w:val="hr-HR"/>
              </w:rPr>
              <w:t>upravljanje vremenom</w:t>
            </w:r>
            <w:r w:rsidR="00734A6C" w:rsidRPr="00E27110">
              <w:rPr>
                <w:lang w:val="hr-HR"/>
              </w:rPr>
              <w:t>;</w:t>
            </w:r>
            <w:r w:rsidRPr="00E27110">
              <w:rPr>
                <w:lang w:val="hr-HR"/>
              </w:rPr>
              <w:t xml:space="preserve"> rješavanje problema. </w:t>
            </w:r>
          </w:p>
          <w:p w:rsidR="00842F7B" w:rsidRPr="00E27110" w:rsidRDefault="00896756" w:rsidP="009B5C9F">
            <w:pPr>
              <w:shd w:val="clear" w:color="auto" w:fill="FFFFFF"/>
              <w:spacing w:line="240" w:lineRule="exact"/>
              <w:ind w:right="5"/>
              <w:rPr>
                <w:lang w:val="hr-HR"/>
              </w:rPr>
            </w:pPr>
            <w:r w:rsidRPr="00E27110">
              <w:rPr>
                <w:lang w:val="hr-HR"/>
              </w:rPr>
              <w:t>Pravila, zakoni i ustavi su alati za rješavanje problema</w:t>
            </w:r>
            <w:r w:rsidR="00734A6C" w:rsidRPr="00E27110">
              <w:rPr>
                <w:lang w:val="hr-HR"/>
              </w:rPr>
              <w:t xml:space="preserve"> </w:t>
            </w:r>
            <w:r w:rsidR="009B5C9F" w:rsidRPr="00E27110">
              <w:rPr>
                <w:lang w:val="hr-HR"/>
              </w:rPr>
              <w:t>i bavljenje uzrocima sukoba u društvu.</w:t>
            </w:r>
            <w:r w:rsidR="00734A6C" w:rsidRPr="00E27110">
              <w:rPr>
                <w:lang w:val="hr-HR"/>
              </w:rPr>
              <w:t xml:space="preserve"> </w:t>
            </w:r>
            <w:r w:rsidR="009B5C9F" w:rsidRPr="00E27110">
              <w:rPr>
                <w:lang w:val="hr-HR"/>
              </w:rPr>
              <w:t>To je opravdanje za vlast i autoritet. Međutim, to može poslužiti i nekim interesima</w:t>
            </w:r>
            <w:r w:rsidR="00734A6C" w:rsidRPr="00E27110">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B5C9F" w:rsidP="009B5C9F">
            <w:pPr>
              <w:shd w:val="clear" w:color="auto" w:fill="FFFFFF"/>
              <w:spacing w:line="240" w:lineRule="exact"/>
              <w:ind w:right="72"/>
              <w:rPr>
                <w:lang w:val="hr-HR"/>
              </w:rPr>
            </w:pPr>
            <w:r w:rsidRPr="00E27110">
              <w:rPr>
                <w:lang w:val="hr-HR"/>
              </w:rPr>
              <w:t>Učenici sastavljaju statut radi rješavanja pitanja većine/manjine u mikro-zajednici.</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40" w:lineRule="exact"/>
              <w:ind w:right="173"/>
              <w:rPr>
                <w:lang w:val="hr-HR"/>
              </w:rPr>
            </w:pPr>
            <w:r w:rsidRPr="00E27110">
              <w:rPr>
                <w:lang w:val="hr-HR"/>
              </w:rPr>
              <w:t xml:space="preserve">-e? </w:t>
            </w:r>
            <w:r w:rsidR="006D487A">
              <w:rPr>
                <w:lang w:val="hr-HR"/>
              </w:rPr>
              <w:t>radni</w:t>
            </w:r>
            <w:r w:rsidR="009B5C9F" w:rsidRPr="00E27110">
              <w:rPr>
                <w:lang w:val="hr-HR"/>
              </w:rPr>
              <w:t xml:space="preserve"> materijali</w:t>
            </w:r>
            <w:r w:rsidRPr="00E27110">
              <w:rPr>
                <w:lang w:val="hr-HR"/>
              </w:rPr>
              <w:t xml:space="preserve"> 7.1-7.3.</w:t>
            </w:r>
          </w:p>
          <w:p w:rsidR="00842F7B" w:rsidRPr="00E27110" w:rsidRDefault="006D487A" w:rsidP="006D487A">
            <w:pPr>
              <w:shd w:val="clear" w:color="auto" w:fill="FFFFFF"/>
              <w:spacing w:line="240" w:lineRule="exact"/>
              <w:ind w:right="173"/>
              <w:rPr>
                <w:lang w:val="hr-HR"/>
              </w:rPr>
            </w:pPr>
            <w:r>
              <w:rPr>
                <w:lang w:val="hr-HR"/>
              </w:rPr>
              <w:t>Preklopnik (</w:t>
            </w:r>
            <w:r w:rsidRPr="006D487A">
              <w:rPr>
                <w:i/>
                <w:lang w:val="hr-HR"/>
              </w:rPr>
              <w:t>f</w:t>
            </w:r>
            <w:r w:rsidR="00734A6C" w:rsidRPr="006D487A">
              <w:rPr>
                <w:i/>
                <w:lang w:val="hr-HR"/>
              </w:rPr>
              <w:t>lipchart</w:t>
            </w:r>
            <w:r>
              <w:rPr>
                <w:lang w:val="hr-HR"/>
              </w:rPr>
              <w:t>)</w:t>
            </w:r>
            <w:r w:rsidR="009B5C9F" w:rsidRPr="00E27110">
              <w:rPr>
                <w:i/>
                <w:lang w:val="hr-HR"/>
              </w:rPr>
              <w:t xml:space="preserve"> </w:t>
            </w:r>
            <w:r w:rsidR="009B5C9F" w:rsidRPr="00E27110">
              <w:rPr>
                <w:lang w:val="hr-HR"/>
              </w:rPr>
              <w:t>i flomasteri.</w:t>
            </w:r>
            <w:r w:rsidR="00734A6C" w:rsidRPr="00E27110">
              <w:rPr>
                <w:lang w:val="hr-HR"/>
              </w:rPr>
              <w:t xml:space="preserve"> </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9B5C9F">
            <w:pPr>
              <w:shd w:val="clear" w:color="auto" w:fill="FFFFFF"/>
              <w:rPr>
                <w:lang w:val="hr-HR"/>
              </w:rPr>
            </w:pPr>
            <w:r w:rsidRPr="00E27110">
              <w:rPr>
                <w:lang w:val="hr-HR"/>
              </w:rPr>
              <w:t>G</w:t>
            </w:r>
            <w:r w:rsidR="009B5C9F" w:rsidRPr="00E27110">
              <w:rPr>
                <w:lang w:val="hr-HR"/>
              </w:rPr>
              <w:t>r</w:t>
            </w:r>
            <w:r w:rsidRPr="00E27110">
              <w:rPr>
                <w:lang w:val="hr-HR"/>
              </w:rPr>
              <w:t>up</w:t>
            </w:r>
            <w:r w:rsidR="009B5C9F" w:rsidRPr="00E27110">
              <w:rPr>
                <w:lang w:val="hr-HR"/>
              </w:rPr>
              <w:t>ni rad.</w:t>
            </w:r>
          </w:p>
        </w:tc>
      </w:tr>
      <w:tr w:rsidR="00842F7B" w:rsidRPr="00E27110">
        <w:trPr>
          <w:trHeight w:hRule="exact" w:val="2976"/>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9B5C9F" w:rsidRPr="00E27110" w:rsidRDefault="00734A6C" w:rsidP="006D487A">
            <w:pPr>
              <w:shd w:val="clear" w:color="auto" w:fill="FFFFFF"/>
              <w:spacing w:line="355" w:lineRule="exact"/>
              <w:ind w:right="504"/>
              <w:rPr>
                <w:lang w:val="hr-HR"/>
              </w:rPr>
            </w:pPr>
            <w:r w:rsidRPr="00E27110">
              <w:rPr>
                <w:lang w:val="hr-HR"/>
              </w:rPr>
              <w:t xml:space="preserve"> 3</w:t>
            </w:r>
            <w:r w:rsidR="009B5C9F" w:rsidRPr="00E27110">
              <w:rPr>
                <w:lang w:val="hr-HR"/>
              </w:rPr>
              <w:t xml:space="preserve">. Lekcija </w:t>
            </w:r>
          </w:p>
          <w:p w:rsidR="00842F7B" w:rsidRPr="00E27110" w:rsidRDefault="009B5C9F" w:rsidP="009B5C9F">
            <w:pPr>
              <w:shd w:val="clear" w:color="auto" w:fill="FFFFFF"/>
              <w:spacing w:line="355" w:lineRule="exact"/>
              <w:ind w:left="10" w:right="504"/>
              <w:rPr>
                <w:lang w:val="hr-HR"/>
              </w:rPr>
            </w:pPr>
            <w:r w:rsidRPr="00E27110">
              <w:rPr>
                <w:lang w:val="hr-HR"/>
              </w:rPr>
              <w:t>Nacrt statuta</w:t>
            </w:r>
            <w:r w:rsidR="00734A6C" w:rsidRPr="00E27110">
              <w:rPr>
                <w:lang w:val="hr-HR"/>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B5C9F">
            <w:pPr>
              <w:shd w:val="clear" w:color="auto" w:fill="FFFFFF"/>
              <w:spacing w:line="240" w:lineRule="exact"/>
              <w:ind w:right="24"/>
              <w:rPr>
                <w:lang w:val="hr-HR"/>
              </w:rPr>
            </w:pPr>
            <w:r w:rsidRPr="00E27110">
              <w:rPr>
                <w:lang w:val="hr-HR"/>
              </w:rPr>
              <w:t xml:space="preserve">Kratka izlaganja, uspoređivanje i ocjenjivanje ideja i razmišljanja. </w:t>
            </w:r>
          </w:p>
          <w:p w:rsidR="00842F7B" w:rsidRPr="00E27110" w:rsidRDefault="009B5C9F" w:rsidP="009B5C9F">
            <w:pPr>
              <w:shd w:val="clear" w:color="auto" w:fill="FFFFFF"/>
              <w:spacing w:line="240" w:lineRule="exact"/>
              <w:ind w:right="24"/>
              <w:rPr>
                <w:lang w:val="hr-HR"/>
              </w:rPr>
            </w:pPr>
            <w:r w:rsidRPr="00E27110">
              <w:rPr>
                <w:lang w:val="hr-HR"/>
              </w:rPr>
              <w:t>Instituc</w:t>
            </w:r>
            <w:r w:rsidR="00734A6C" w:rsidRPr="00E27110">
              <w:rPr>
                <w:lang w:val="hr-HR"/>
              </w:rPr>
              <w:t>ional</w:t>
            </w:r>
            <w:r w:rsidRPr="00E27110">
              <w:rPr>
                <w:lang w:val="hr-HR"/>
              </w:rPr>
              <w:t>ni ustroj uključuje kriterije kao što su izvedivost, pravednost i stabilnost.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B5C9F" w:rsidP="009B5C9F">
            <w:pPr>
              <w:shd w:val="clear" w:color="auto" w:fill="FFFFFF"/>
              <w:spacing w:line="240" w:lineRule="exact"/>
              <w:ind w:right="144"/>
              <w:rPr>
                <w:lang w:val="hr-HR"/>
              </w:rPr>
            </w:pPr>
            <w:r w:rsidRPr="00E27110">
              <w:rPr>
                <w:lang w:val="hr-HR"/>
              </w:rPr>
              <w:t>Učenici istražuju kriterij</w:t>
            </w:r>
            <w:r w:rsidR="006D487A">
              <w:rPr>
                <w:lang w:val="hr-HR"/>
              </w:rPr>
              <w:t>e institucionalnog ustroja. Drže</w:t>
            </w:r>
            <w:r w:rsidRPr="00E27110">
              <w:rPr>
                <w:lang w:val="hr-HR"/>
              </w:rPr>
              <w:t xml:space="preserve"> izlaganja i uspoređuju svoje ideje.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40" w:lineRule="exact"/>
              <w:ind w:right="125"/>
              <w:rPr>
                <w:lang w:val="hr-HR"/>
              </w:rPr>
            </w:pPr>
            <w:r w:rsidRPr="00E27110">
              <w:rPr>
                <w:i/>
                <w:iCs/>
                <w:smallCaps/>
                <w:lang w:val="hr-HR"/>
              </w:rPr>
              <w:t xml:space="preserve">jss </w:t>
            </w:r>
            <w:r w:rsidR="009B5C9F" w:rsidRPr="00E27110">
              <w:rPr>
                <w:lang w:val="hr-HR"/>
              </w:rPr>
              <w:t xml:space="preserve"> </w:t>
            </w:r>
            <w:r w:rsidR="006D487A">
              <w:rPr>
                <w:lang w:val="hr-HR"/>
              </w:rPr>
              <w:t xml:space="preserve">radni </w:t>
            </w:r>
            <w:r w:rsidR="009B5C9F" w:rsidRPr="00E27110">
              <w:rPr>
                <w:lang w:val="hr-HR"/>
              </w:rPr>
              <w:t>materijal</w:t>
            </w:r>
            <w:r w:rsidRPr="00E27110">
              <w:rPr>
                <w:lang w:val="hr-HR"/>
              </w:rPr>
              <w:t xml:space="preserve"> 7.4</w:t>
            </w:r>
          </w:p>
          <w:p w:rsidR="00842F7B" w:rsidRPr="00E27110" w:rsidRDefault="009B5C9F">
            <w:pPr>
              <w:shd w:val="clear" w:color="auto" w:fill="FFFFFF"/>
              <w:spacing w:line="240" w:lineRule="exact"/>
              <w:ind w:right="125"/>
              <w:rPr>
                <w:lang w:val="hr-HR"/>
              </w:rPr>
            </w:pPr>
            <w:r w:rsidRPr="00E27110">
              <w:rPr>
                <w:lang w:val="hr-HR"/>
              </w:rPr>
              <w:t>Tablica za izlaganja učenika</w:t>
            </w:r>
            <w:r w:rsidR="00734A6C" w:rsidRPr="00E27110">
              <w:rPr>
                <w:rFonts w:eastAsia="Times New Roman"/>
                <w:lang w:val="hr-HR"/>
              </w:rPr>
              <w:t xml:space="preserve"> (</w:t>
            </w:r>
            <w:r w:rsidR="00FB40FE" w:rsidRPr="00E27110">
              <w:rPr>
                <w:rFonts w:eastAsia="Times New Roman"/>
                <w:lang w:val="hr-HR"/>
              </w:rPr>
              <w:t xml:space="preserve">ploča ili </w:t>
            </w:r>
            <w:r w:rsidR="00734A6C" w:rsidRPr="00E27110">
              <w:rPr>
                <w:rFonts w:eastAsia="Times New Roman"/>
                <w:lang w:val="hr-HR"/>
              </w:rPr>
              <w:t xml:space="preserve"> </w:t>
            </w:r>
            <w:r w:rsidR="006D487A" w:rsidRPr="006D487A">
              <w:rPr>
                <w:rFonts w:eastAsia="Times New Roman"/>
                <w:lang w:val="hr-HR"/>
              </w:rPr>
              <w:t>preklopnik</w:t>
            </w:r>
            <w:r w:rsidR="00734A6C" w:rsidRPr="006D487A">
              <w:rPr>
                <w:rFonts w:eastAsia="Times New Roman"/>
                <w:b/>
                <w:lang w:val="hr-HR"/>
              </w:rPr>
              <w:t>)</w:t>
            </w:r>
            <w:r w:rsidR="00734A6C" w:rsidRPr="00E27110">
              <w:rPr>
                <w:rFonts w:eastAsia="Times New Roman"/>
                <w:lang w:val="hr-HR"/>
              </w:rPr>
              <w:t>.</w:t>
            </w:r>
          </w:p>
          <w:p w:rsidR="00842F7B" w:rsidRPr="00E27110" w:rsidRDefault="00734A6C">
            <w:pPr>
              <w:shd w:val="clear" w:color="auto" w:fill="FFFFFF"/>
              <w:spacing w:line="240" w:lineRule="exact"/>
              <w:rPr>
                <w:lang w:val="hr-HR"/>
              </w:rPr>
            </w:pPr>
            <w:r w:rsidRPr="00E27110">
              <w:rPr>
                <w:lang w:val="hr-HR"/>
              </w:rPr>
              <w:t xml:space="preserve">A4 </w:t>
            </w:r>
            <w:r w:rsidR="00FB40FE" w:rsidRPr="00E27110">
              <w:rPr>
                <w:lang w:val="hr-HR"/>
              </w:rPr>
              <w:t>listovi papira.</w:t>
            </w:r>
            <w:r w:rsidRPr="00E27110">
              <w:rPr>
                <w:lang w:val="hr-HR"/>
              </w:rPr>
              <w:t>.</w:t>
            </w:r>
          </w:p>
          <w:p w:rsidR="00842F7B" w:rsidRPr="00E27110" w:rsidRDefault="00FB40FE">
            <w:pPr>
              <w:shd w:val="clear" w:color="auto" w:fill="FFFFFF"/>
              <w:spacing w:line="240" w:lineRule="exact"/>
              <w:rPr>
                <w:lang w:val="hr-HR"/>
              </w:rPr>
            </w:pPr>
            <w:r w:rsidRPr="00E27110">
              <w:rPr>
                <w:lang w:val="hr-HR"/>
              </w:rPr>
              <w:t>Flomasteri</w:t>
            </w:r>
            <w:r w:rsidR="00734A6C" w:rsidRPr="00E27110">
              <w:rPr>
                <w:lang w:val="hr-HR"/>
              </w:rPr>
              <w:t>.</w:t>
            </w:r>
          </w:p>
          <w:p w:rsidR="00842F7B" w:rsidRPr="00E27110" w:rsidRDefault="00FB40FE" w:rsidP="00FB40FE">
            <w:pPr>
              <w:shd w:val="clear" w:color="auto" w:fill="FFFFFF"/>
              <w:spacing w:line="240" w:lineRule="exact"/>
              <w:rPr>
                <w:lang w:val="hr-HR"/>
              </w:rPr>
            </w:pPr>
            <w:r w:rsidRPr="00E27110">
              <w:rPr>
                <w:spacing w:val="-2"/>
                <w:lang w:val="hr-HR"/>
              </w:rPr>
              <w:t>Ljepilo ili ljepljiva traka.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40FE">
            <w:pPr>
              <w:shd w:val="clear" w:color="auto" w:fill="FFFFFF"/>
              <w:spacing w:line="240" w:lineRule="exact"/>
              <w:rPr>
                <w:lang w:val="hr-HR"/>
              </w:rPr>
            </w:pPr>
            <w:r w:rsidRPr="00E27110">
              <w:rPr>
                <w:lang w:val="hr-HR"/>
              </w:rPr>
              <w:t>Skupna izlaganja,</w:t>
            </w:r>
          </w:p>
          <w:p w:rsidR="00842F7B" w:rsidRPr="00E27110" w:rsidRDefault="00FB40FE" w:rsidP="00FB40FE">
            <w:pPr>
              <w:shd w:val="clear" w:color="auto" w:fill="FFFFFF"/>
              <w:spacing w:line="240" w:lineRule="exact"/>
              <w:ind w:right="53"/>
              <w:rPr>
                <w:lang w:val="hr-HR"/>
              </w:rPr>
            </w:pPr>
            <w:r w:rsidRPr="00E27110">
              <w:rPr>
                <w:spacing w:val="-1"/>
                <w:lang w:val="hr-HR"/>
              </w:rPr>
              <w:t>plenarna</w:t>
            </w:r>
            <w:r w:rsidR="00734A6C" w:rsidRPr="00E27110">
              <w:rPr>
                <w:spacing w:val="-1"/>
                <w:lang w:val="hr-HR"/>
              </w:rPr>
              <w:t xml:space="preserve"> </w:t>
            </w:r>
            <w:r w:rsidRPr="00E27110">
              <w:rPr>
                <w:spacing w:val="-1"/>
                <w:lang w:val="hr-HR"/>
              </w:rPr>
              <w:t>rasprava.</w:t>
            </w:r>
          </w:p>
        </w:tc>
      </w:tr>
      <w:tr w:rsidR="00842F7B" w:rsidRPr="00E27110">
        <w:trPr>
          <w:trHeight w:hRule="exact" w:val="1397"/>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4</w:t>
            </w:r>
            <w:r w:rsidR="00FB40FE" w:rsidRPr="00E27110">
              <w:rPr>
                <w:lang w:val="hr-HR"/>
              </w:rPr>
              <w:t>. lekcija</w:t>
            </w:r>
          </w:p>
          <w:p w:rsidR="00842F7B" w:rsidRPr="00E27110" w:rsidRDefault="00FB40FE" w:rsidP="00FB40FE">
            <w:pPr>
              <w:shd w:val="clear" w:color="auto" w:fill="FFFFFF"/>
              <w:spacing w:line="240" w:lineRule="exact"/>
              <w:ind w:left="10" w:right="264"/>
              <w:rPr>
                <w:lang w:val="hr-HR"/>
              </w:rPr>
            </w:pPr>
            <w:r w:rsidRPr="00E27110">
              <w:rPr>
                <w:lang w:val="hr-HR"/>
              </w:rPr>
              <w:t>Koji je dobar način upravljanja demokratskom zajednicom?</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40FE">
            <w:pPr>
              <w:shd w:val="clear" w:color="auto" w:fill="FFFFFF"/>
              <w:spacing w:line="245" w:lineRule="exact"/>
              <w:ind w:right="5"/>
              <w:rPr>
                <w:lang w:val="hr-HR"/>
              </w:rPr>
            </w:pPr>
            <w:r w:rsidRPr="00E27110">
              <w:rPr>
                <w:lang w:val="hr-HR"/>
              </w:rPr>
              <w:t xml:space="preserve">Prosudba: uravnotežiti kriterije. </w:t>
            </w:r>
          </w:p>
          <w:p w:rsidR="00842F7B" w:rsidRPr="00E27110" w:rsidRDefault="00734A6C" w:rsidP="00FB40FE">
            <w:pPr>
              <w:shd w:val="clear" w:color="auto" w:fill="FFFFFF"/>
              <w:spacing w:line="240" w:lineRule="exact"/>
              <w:ind w:right="5"/>
              <w:rPr>
                <w:lang w:val="hr-HR"/>
              </w:rPr>
            </w:pPr>
            <w:r w:rsidRPr="00E27110">
              <w:rPr>
                <w:spacing w:val="-1"/>
                <w:lang w:val="hr-HR"/>
              </w:rPr>
              <w:t>Di</w:t>
            </w:r>
            <w:r w:rsidR="00FB40FE" w:rsidRPr="00E27110">
              <w:rPr>
                <w:spacing w:val="-1"/>
                <w:lang w:val="hr-HR"/>
              </w:rPr>
              <w:t>jalektika između demokracije, pravednosti i učinkovitosti.</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40FE" w:rsidP="00FB40FE">
            <w:pPr>
              <w:shd w:val="clear" w:color="auto" w:fill="FFFFFF"/>
              <w:spacing w:line="240" w:lineRule="exact"/>
              <w:ind w:right="72"/>
              <w:rPr>
                <w:lang w:val="hr-HR"/>
              </w:rPr>
            </w:pPr>
            <w:r w:rsidRPr="00E27110">
              <w:rPr>
                <w:spacing w:val="-1"/>
                <w:lang w:val="hr-HR"/>
              </w:rPr>
              <w:t>Učenici ocjenjuju nacrt statuta i objašnjavaju njihov smisao.</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40FE" w:rsidP="00FB40FE">
            <w:pPr>
              <w:shd w:val="clear" w:color="auto" w:fill="FFFFFF"/>
              <w:spacing w:line="245" w:lineRule="exact"/>
              <w:ind w:right="456"/>
              <w:rPr>
                <w:lang w:val="hr-HR"/>
              </w:rPr>
            </w:pPr>
            <w:r w:rsidRPr="00E27110">
              <w:rPr>
                <w:lang w:val="hr-HR"/>
              </w:rPr>
              <w:t xml:space="preserve">Ploča ili </w:t>
            </w:r>
            <w:r w:rsidR="006D487A">
              <w:rPr>
                <w:lang w:val="hr-HR"/>
              </w:rPr>
              <w:t>preklopnik</w:t>
            </w:r>
            <w:r w:rsidR="00734A6C" w:rsidRPr="00E27110">
              <w:rPr>
                <w:lang w:val="hr-HR"/>
              </w:rPr>
              <w:t xml:space="preserve"> </w:t>
            </w:r>
            <w:r w:rsidR="006D487A">
              <w:rPr>
                <w:lang w:val="hr-HR"/>
              </w:rPr>
              <w:t>(</w:t>
            </w:r>
            <w:r w:rsidR="00734A6C" w:rsidRPr="00E27110">
              <w:rPr>
                <w:i/>
                <w:lang w:val="hr-HR"/>
              </w:rPr>
              <w:t>flipchart</w:t>
            </w:r>
            <w:r w:rsidR="006D487A">
              <w:rPr>
                <w:lang w:val="hr-HR"/>
              </w:rPr>
              <w:t>)</w:t>
            </w:r>
            <w:r w:rsidR="00734A6C" w:rsidRPr="00E27110">
              <w:rPr>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40FE" w:rsidP="00FB40FE">
            <w:pPr>
              <w:shd w:val="clear" w:color="auto" w:fill="FFFFFF"/>
              <w:spacing w:line="245" w:lineRule="exact"/>
              <w:ind w:right="475"/>
              <w:rPr>
                <w:lang w:val="hr-HR"/>
              </w:rPr>
            </w:pPr>
            <w:r w:rsidRPr="00E27110">
              <w:rPr>
                <w:lang w:val="hr-HR"/>
              </w:rPr>
              <w:t>Izlaganja, rasprava.</w:t>
            </w:r>
          </w:p>
        </w:tc>
      </w:tr>
      <w:tr w:rsidR="00842F7B" w:rsidRPr="00E27110">
        <w:trPr>
          <w:trHeight w:hRule="exact" w:val="2002"/>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40FE">
            <w:pPr>
              <w:shd w:val="clear" w:color="auto" w:fill="FFFFFF"/>
              <w:ind w:left="10"/>
              <w:rPr>
                <w:lang w:val="hr-HR"/>
              </w:rPr>
            </w:pPr>
            <w:r w:rsidRPr="00E27110">
              <w:rPr>
                <w:lang w:val="hr-HR"/>
              </w:rPr>
              <w:t>Proširenje gradiva</w:t>
            </w:r>
            <w:r w:rsidR="00734A6C" w:rsidRPr="00E27110">
              <w:rPr>
                <w:lang w:val="hr-HR"/>
              </w:rPr>
              <w:t>:</w:t>
            </w:r>
          </w:p>
          <w:p w:rsidR="00842F7B" w:rsidRPr="00E27110" w:rsidRDefault="00FB40FE" w:rsidP="00FB40FE">
            <w:pPr>
              <w:shd w:val="clear" w:color="auto" w:fill="FFFFFF"/>
              <w:ind w:left="10"/>
              <w:rPr>
                <w:lang w:val="hr-HR"/>
              </w:rPr>
            </w:pPr>
            <w:r w:rsidRPr="00E27110">
              <w:rPr>
                <w:lang w:val="hr-HR"/>
              </w:rPr>
              <w:t>Istraživački zadatak: Problem većine/manjine u našoj zemlji</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40FE">
            <w:pPr>
              <w:shd w:val="clear" w:color="auto" w:fill="FFFFFF"/>
              <w:rPr>
                <w:lang w:val="hr-HR"/>
              </w:rPr>
            </w:pPr>
            <w:r w:rsidRPr="00E27110">
              <w:rPr>
                <w:lang w:val="hr-HR"/>
              </w:rPr>
              <w:t>Rad</w:t>
            </w:r>
            <w:r w:rsidR="00734A6C" w:rsidRPr="00E27110">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40FE">
            <w:pPr>
              <w:shd w:val="clear" w:color="auto" w:fill="FFFFFF"/>
              <w:rPr>
                <w:lang w:val="hr-HR"/>
              </w:rPr>
            </w:pPr>
            <w:r w:rsidRPr="00E27110">
              <w:rPr>
                <w:lang w:val="hr-HR"/>
              </w:rPr>
              <w:t>Istraživački zadatak</w:t>
            </w:r>
            <w:r w:rsidR="00734A6C" w:rsidRPr="00E27110">
              <w:rPr>
                <w:lang w:val="hr-HR"/>
              </w:rPr>
              <w:t>:</w:t>
            </w:r>
          </w:p>
          <w:p w:rsidR="00842F7B" w:rsidRPr="00E27110" w:rsidRDefault="00734A6C">
            <w:pPr>
              <w:shd w:val="clear" w:color="auto" w:fill="FFFFFF"/>
              <w:tabs>
                <w:tab w:val="left" w:pos="317"/>
              </w:tabs>
              <w:spacing w:line="240" w:lineRule="exact"/>
              <w:ind w:right="221"/>
              <w:rPr>
                <w:lang w:val="hr-HR"/>
              </w:rPr>
            </w:pPr>
            <w:r w:rsidRPr="00E27110">
              <w:rPr>
                <w:lang w:val="hr-HR"/>
              </w:rPr>
              <w:t>1.</w:t>
            </w:r>
            <w:r w:rsidRPr="00E27110">
              <w:rPr>
                <w:lang w:val="hr-HR"/>
              </w:rPr>
              <w:tab/>
            </w:r>
            <w:r w:rsidR="00FB40FE" w:rsidRPr="00E27110">
              <w:rPr>
                <w:lang w:val="hr-HR"/>
              </w:rPr>
              <w:t>Primjeri nadglasavanja manjina</w:t>
            </w:r>
            <w:r w:rsidRPr="00E27110">
              <w:rPr>
                <w:lang w:val="hr-HR"/>
              </w:rPr>
              <w:t>.</w:t>
            </w:r>
          </w:p>
          <w:p w:rsidR="00842F7B" w:rsidRPr="00E27110" w:rsidRDefault="00734A6C" w:rsidP="00FB40FE">
            <w:pPr>
              <w:shd w:val="clear" w:color="auto" w:fill="FFFFFF"/>
              <w:tabs>
                <w:tab w:val="left" w:pos="317"/>
              </w:tabs>
              <w:spacing w:line="240" w:lineRule="exact"/>
              <w:ind w:right="221"/>
              <w:rPr>
                <w:lang w:val="hr-HR"/>
              </w:rPr>
            </w:pPr>
            <w:r w:rsidRPr="00E27110">
              <w:rPr>
                <w:lang w:val="hr-HR"/>
              </w:rPr>
              <w:t>2.</w:t>
            </w:r>
            <w:r w:rsidRPr="00E27110">
              <w:rPr>
                <w:lang w:val="hr-HR"/>
              </w:rPr>
              <w:tab/>
            </w:r>
            <w:r w:rsidR="00FB40FE" w:rsidRPr="00E27110">
              <w:rPr>
                <w:lang w:val="hr-HR"/>
              </w:rPr>
              <w:t>Zaštita manjine u našem Ustavu.</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40FE" w:rsidP="00E94950">
            <w:pPr>
              <w:shd w:val="clear" w:color="auto" w:fill="FFFFFF"/>
              <w:spacing w:line="240" w:lineRule="exact"/>
              <w:ind w:right="259"/>
              <w:rPr>
                <w:lang w:val="hr-HR"/>
              </w:rPr>
            </w:pPr>
            <w:r w:rsidRPr="00E27110">
              <w:rPr>
                <w:lang w:val="hr-HR"/>
              </w:rPr>
              <w:t>Ustav</w:t>
            </w:r>
            <w:r w:rsidR="00734A6C" w:rsidRPr="00E27110">
              <w:rPr>
                <w:lang w:val="hr-HR"/>
              </w:rPr>
              <w:t xml:space="preserve">; </w:t>
            </w:r>
            <w:r w:rsidRPr="00E27110">
              <w:rPr>
                <w:lang w:val="hr-HR"/>
              </w:rPr>
              <w:t>dodatni materijali</w:t>
            </w:r>
            <w:r w:rsidR="00734A6C" w:rsidRPr="00E27110">
              <w:rPr>
                <w:lang w:val="hr-HR"/>
              </w:rPr>
              <w:t xml:space="preserve"> (</w:t>
            </w:r>
            <w:r w:rsidR="00E94950" w:rsidRPr="00E27110">
              <w:rPr>
                <w:lang w:val="hr-HR"/>
              </w:rPr>
              <w:t>tiskovine, statistika, internet).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45" w:lineRule="exact"/>
              <w:ind w:right="264"/>
              <w:rPr>
                <w:lang w:val="hr-HR"/>
              </w:rPr>
            </w:pPr>
            <w:r w:rsidRPr="00E27110">
              <w:rPr>
                <w:spacing w:val="-1"/>
                <w:lang w:val="hr-HR"/>
              </w:rPr>
              <w:t>Individual</w:t>
            </w:r>
            <w:r w:rsidR="00E94950" w:rsidRPr="00E27110">
              <w:rPr>
                <w:spacing w:val="-1"/>
                <w:lang w:val="hr-HR"/>
              </w:rPr>
              <w:t>ni</w:t>
            </w:r>
            <w:r w:rsidRPr="00E27110">
              <w:rPr>
                <w:spacing w:val="-1"/>
                <w:lang w:val="hr-HR"/>
              </w:rPr>
              <w:t xml:space="preserve"> </w:t>
            </w:r>
            <w:r w:rsidR="00E94950" w:rsidRPr="00E27110">
              <w:rPr>
                <w:spacing w:val="-1"/>
                <w:lang w:val="hr-HR"/>
              </w:rPr>
              <w:t>rad</w:t>
            </w:r>
            <w:r w:rsidRPr="00E27110">
              <w:rPr>
                <w:spacing w:val="-1"/>
                <w:lang w:val="hr-HR"/>
              </w:rPr>
              <w:t xml:space="preserve">, </w:t>
            </w:r>
            <w:r w:rsidR="00E94950" w:rsidRPr="00E27110">
              <w:rPr>
                <w:lang w:val="hr-HR"/>
              </w:rPr>
              <w:t>gr</w:t>
            </w:r>
            <w:r w:rsidRPr="00E27110">
              <w:rPr>
                <w:lang w:val="hr-HR"/>
              </w:rPr>
              <w:t>up</w:t>
            </w:r>
            <w:r w:rsidR="00E94950" w:rsidRPr="00E27110">
              <w:rPr>
                <w:lang w:val="hr-HR"/>
              </w:rPr>
              <w:t>ni rad</w:t>
            </w:r>
            <w:r w:rsidRPr="00E27110">
              <w:rPr>
                <w:lang w:val="hr-HR"/>
              </w:rPr>
              <w:t>.</w:t>
            </w:r>
          </w:p>
          <w:p w:rsidR="00842F7B" w:rsidRPr="00E27110" w:rsidRDefault="00E94950" w:rsidP="00E94950">
            <w:pPr>
              <w:shd w:val="clear" w:color="auto" w:fill="FFFFFF"/>
              <w:spacing w:line="245" w:lineRule="exact"/>
              <w:ind w:right="264"/>
              <w:rPr>
                <w:lang w:val="hr-HR"/>
              </w:rPr>
            </w:pPr>
            <w:r w:rsidRPr="00E27110">
              <w:rPr>
                <w:lang w:val="hr-HR"/>
              </w:rPr>
              <w:t>Izlaganja o projektu.</w:t>
            </w:r>
          </w:p>
        </w:tc>
      </w:tr>
    </w:tbl>
    <w:p w:rsidR="00842F7B" w:rsidRPr="00E27110" w:rsidRDefault="00734A6C">
      <w:pPr>
        <w:shd w:val="clear" w:color="auto" w:fill="FFFFFF"/>
        <w:spacing w:before="653"/>
        <w:ind w:left="38"/>
        <w:rPr>
          <w:lang w:val="hr-HR"/>
        </w:rPr>
      </w:pPr>
      <w:r w:rsidRPr="00E27110">
        <w:rPr>
          <w:rFonts w:ascii="Courier New" w:hAnsi="Courier New" w:cs="Courier New"/>
          <w:sz w:val="22"/>
          <w:szCs w:val="22"/>
          <w:lang w:val="hr-HR"/>
        </w:rPr>
        <w:lastRenderedPageBreak/>
        <w:t>182</w:t>
      </w:r>
    </w:p>
    <w:p w:rsidR="00842F7B" w:rsidRPr="00E27110" w:rsidRDefault="00842F7B">
      <w:pPr>
        <w:shd w:val="clear" w:color="auto" w:fill="FFFFFF"/>
        <w:spacing w:before="653"/>
        <w:ind w:left="38"/>
        <w:rPr>
          <w:lang w:val="hr-HR"/>
        </w:rPr>
        <w:sectPr w:rsidR="00842F7B" w:rsidRPr="00E27110">
          <w:pgSz w:w="11909" w:h="16834"/>
          <w:pgMar w:top="538" w:right="1409" w:bottom="360" w:left="1413" w:header="720" w:footer="720" w:gutter="0"/>
          <w:cols w:space="60"/>
          <w:noEndnote/>
        </w:sectPr>
      </w:pPr>
    </w:p>
    <w:p w:rsidR="00842F7B" w:rsidRPr="00E27110" w:rsidRDefault="00E94950">
      <w:pPr>
        <w:shd w:val="clear" w:color="auto" w:fill="FFFFFF"/>
        <w:ind w:right="14"/>
        <w:jc w:val="right"/>
        <w:rPr>
          <w:lang w:val="hr-HR"/>
        </w:rPr>
      </w:pPr>
      <w:r w:rsidRPr="00E27110">
        <w:rPr>
          <w:sz w:val="18"/>
          <w:szCs w:val="18"/>
          <w:lang w:val="hr-HR"/>
        </w:rPr>
        <w:lastRenderedPageBreak/>
        <w:t>Sudjelovanje u politici: rješavanje sukoba</w:t>
      </w:r>
      <w:r w:rsidR="00734A6C" w:rsidRPr="00E27110">
        <w:rPr>
          <w:sz w:val="18"/>
          <w:szCs w:val="18"/>
          <w:lang w:val="hr-HR"/>
        </w:rPr>
        <w:t xml:space="preserve">, </w:t>
      </w:r>
      <w:r w:rsidRPr="00E27110">
        <w:rPr>
          <w:sz w:val="18"/>
          <w:szCs w:val="18"/>
          <w:lang w:val="hr-HR"/>
        </w:rPr>
        <w:t>rješavanje</w:t>
      </w:r>
      <w:r w:rsidR="00734A6C" w:rsidRPr="00E27110">
        <w:rPr>
          <w:sz w:val="18"/>
          <w:szCs w:val="18"/>
          <w:lang w:val="hr-HR"/>
        </w:rPr>
        <w:t xml:space="preserve"> problem</w:t>
      </w:r>
      <w:r w:rsidRPr="00E27110">
        <w:rPr>
          <w:sz w:val="18"/>
          <w:szCs w:val="18"/>
          <w:lang w:val="hr-HR"/>
        </w:rPr>
        <w:t>a</w:t>
      </w:r>
    </w:p>
    <w:p w:rsidR="00842F7B" w:rsidRPr="00E27110" w:rsidRDefault="00842F7B">
      <w:pPr>
        <w:spacing w:after="451" w:line="1" w:lineRule="exact"/>
        <w:rPr>
          <w:sz w:val="2"/>
          <w:szCs w:val="2"/>
          <w:lang w:val="hr-HR"/>
        </w:rPr>
      </w:pPr>
    </w:p>
    <w:tbl>
      <w:tblPr>
        <w:tblW w:w="0" w:type="auto"/>
        <w:tblInd w:w="40" w:type="dxa"/>
        <w:tblLayout w:type="fixed"/>
        <w:tblCellMar>
          <w:left w:w="40" w:type="dxa"/>
          <w:right w:w="40" w:type="dxa"/>
        </w:tblCellMar>
        <w:tblLook w:val="0000"/>
      </w:tblPr>
      <w:tblGrid>
        <w:gridCol w:w="2774"/>
        <w:gridCol w:w="6302"/>
      </w:tblGrid>
      <w:tr w:rsidR="00842F7B" w:rsidRPr="00E27110">
        <w:trPr>
          <w:trHeight w:hRule="exact" w:val="494"/>
        </w:trPr>
        <w:tc>
          <w:tcPr>
            <w:tcW w:w="2774" w:type="dxa"/>
            <w:tcBorders>
              <w:top w:val="nil"/>
              <w:left w:val="nil"/>
              <w:bottom w:val="nil"/>
              <w:right w:val="nil"/>
            </w:tcBorders>
            <w:shd w:val="clear" w:color="auto" w:fill="FFFFFF"/>
          </w:tcPr>
          <w:p w:rsidR="00842F7B" w:rsidRPr="00E27110" w:rsidRDefault="00734A6C">
            <w:pPr>
              <w:shd w:val="clear" w:color="auto" w:fill="FFFFFF"/>
              <w:ind w:left="29"/>
              <w:rPr>
                <w:lang w:val="hr-HR"/>
              </w:rPr>
            </w:pPr>
            <w:r w:rsidRPr="00E27110">
              <w:rPr>
                <w:rFonts w:ascii="Arial" w:hAnsi="Arial" w:cs="Arial"/>
                <w:b/>
                <w:bCs/>
                <w:sz w:val="26"/>
                <w:szCs w:val="26"/>
                <w:lang w:val="hr-HR"/>
              </w:rPr>
              <w:t>1</w:t>
            </w:r>
            <w:r w:rsidR="00E94950" w:rsidRPr="00E27110">
              <w:rPr>
                <w:rFonts w:ascii="Arial" w:hAnsi="Arial" w:cs="Arial"/>
                <w:b/>
                <w:bCs/>
                <w:sz w:val="26"/>
                <w:szCs w:val="26"/>
                <w:lang w:val="hr-HR"/>
              </w:rPr>
              <w:t>. Lekcija</w:t>
            </w:r>
          </w:p>
        </w:tc>
        <w:tc>
          <w:tcPr>
            <w:tcW w:w="6302" w:type="dxa"/>
            <w:tcBorders>
              <w:top w:val="nil"/>
              <w:left w:val="nil"/>
              <w:bottom w:val="nil"/>
              <w:right w:val="nil"/>
            </w:tcBorders>
            <w:shd w:val="clear" w:color="auto" w:fill="FFFFFF"/>
          </w:tcPr>
          <w:p w:rsidR="00842F7B" w:rsidRPr="00E27110" w:rsidRDefault="00842F7B">
            <w:pPr>
              <w:shd w:val="clear" w:color="auto" w:fill="FFFFFF"/>
              <w:rPr>
                <w:lang w:val="hr-HR"/>
              </w:rPr>
            </w:pPr>
          </w:p>
        </w:tc>
      </w:tr>
      <w:tr w:rsidR="00842F7B" w:rsidRPr="00E27110">
        <w:trPr>
          <w:trHeight w:hRule="exact" w:val="446"/>
        </w:trPr>
        <w:tc>
          <w:tcPr>
            <w:tcW w:w="2774" w:type="dxa"/>
            <w:tcBorders>
              <w:top w:val="nil"/>
              <w:left w:val="nil"/>
              <w:bottom w:val="nil"/>
              <w:right w:val="nil"/>
            </w:tcBorders>
            <w:shd w:val="clear" w:color="auto" w:fill="FFFFFF"/>
          </w:tcPr>
          <w:p w:rsidR="00842F7B" w:rsidRPr="00E27110" w:rsidRDefault="00E94950" w:rsidP="00E94950">
            <w:pPr>
              <w:shd w:val="clear" w:color="auto" w:fill="FFFFFF"/>
              <w:jc w:val="center"/>
              <w:rPr>
                <w:lang w:val="hr-HR"/>
              </w:rPr>
            </w:pPr>
            <w:r w:rsidRPr="00E27110">
              <w:rPr>
                <w:rFonts w:ascii="Arial" w:hAnsi="Arial" w:cs="Arial"/>
                <w:b/>
                <w:bCs/>
                <w:spacing w:val="-16"/>
                <w:sz w:val="30"/>
                <w:szCs w:val="30"/>
                <w:lang w:val="hr-HR"/>
              </w:rPr>
              <w:t>Većina uvijek vlada?</w:t>
            </w:r>
          </w:p>
        </w:tc>
        <w:tc>
          <w:tcPr>
            <w:tcW w:w="6302" w:type="dxa"/>
            <w:tcBorders>
              <w:top w:val="nil"/>
              <w:left w:val="nil"/>
              <w:bottom w:val="nil"/>
              <w:right w:val="nil"/>
            </w:tcBorders>
            <w:shd w:val="clear" w:color="auto" w:fill="FFFFFF"/>
          </w:tcPr>
          <w:p w:rsidR="00842F7B" w:rsidRPr="00E27110" w:rsidRDefault="00842F7B">
            <w:pPr>
              <w:shd w:val="clear" w:color="auto" w:fill="FFFFFF"/>
              <w:rPr>
                <w:lang w:val="hr-HR"/>
              </w:rPr>
            </w:pPr>
          </w:p>
        </w:tc>
      </w:tr>
      <w:tr w:rsidR="00842F7B" w:rsidRPr="00E27110">
        <w:trPr>
          <w:trHeight w:hRule="exact" w:val="384"/>
        </w:trPr>
        <w:tc>
          <w:tcPr>
            <w:tcW w:w="2774" w:type="dxa"/>
            <w:tcBorders>
              <w:top w:val="nil"/>
              <w:left w:val="nil"/>
              <w:bottom w:val="nil"/>
              <w:right w:val="nil"/>
            </w:tcBorders>
            <w:shd w:val="clear" w:color="auto" w:fill="FFFFFF"/>
          </w:tcPr>
          <w:p w:rsidR="00842F7B" w:rsidRPr="00E27110" w:rsidRDefault="00E94950" w:rsidP="00E94950">
            <w:pPr>
              <w:shd w:val="clear" w:color="auto" w:fill="FFFFFF"/>
              <w:ind w:left="5"/>
              <w:rPr>
                <w:lang w:val="hr-HR"/>
              </w:rPr>
            </w:pPr>
            <w:r w:rsidRPr="00E27110">
              <w:rPr>
                <w:rFonts w:ascii="Arial" w:hAnsi="Arial" w:cs="Arial"/>
                <w:b/>
                <w:bCs/>
                <w:spacing w:val="-15"/>
                <w:sz w:val="26"/>
                <w:szCs w:val="26"/>
                <w:lang w:val="hr-HR"/>
              </w:rPr>
              <w:t>Primjer</w:t>
            </w:r>
            <w:r w:rsidR="004073D4" w:rsidRPr="00E27110">
              <w:rPr>
                <w:rFonts w:ascii="Arial" w:hAnsi="Arial" w:cs="Arial"/>
                <w:b/>
                <w:bCs/>
                <w:spacing w:val="-15"/>
                <w:sz w:val="26"/>
                <w:szCs w:val="26"/>
                <w:lang w:val="hr-HR"/>
              </w:rPr>
              <w:t xml:space="preserve"> </w:t>
            </w:r>
            <w:r w:rsidR="006D487A">
              <w:rPr>
                <w:rFonts w:ascii="Arial" w:hAnsi="Arial" w:cs="Arial"/>
                <w:b/>
                <w:bCs/>
                <w:spacing w:val="-15"/>
                <w:sz w:val="26"/>
                <w:szCs w:val="26"/>
                <w:lang w:val="hr-HR"/>
              </w:rPr>
              <w:t>slučaja – model</w:t>
            </w:r>
          </w:p>
        </w:tc>
        <w:tc>
          <w:tcPr>
            <w:tcW w:w="6302" w:type="dxa"/>
            <w:tcBorders>
              <w:top w:val="nil"/>
              <w:left w:val="nil"/>
              <w:bottom w:val="nil"/>
              <w:right w:val="nil"/>
            </w:tcBorders>
            <w:shd w:val="clear" w:color="auto" w:fill="FFFFFF"/>
          </w:tcPr>
          <w:p w:rsidR="00842F7B" w:rsidRPr="00E27110" w:rsidRDefault="00842F7B">
            <w:pPr>
              <w:shd w:val="clear" w:color="auto" w:fill="FFFFFF"/>
              <w:rPr>
                <w:lang w:val="hr-HR"/>
              </w:rPr>
            </w:pPr>
          </w:p>
        </w:tc>
      </w:tr>
    </w:tbl>
    <w:p w:rsidR="00842F7B" w:rsidRPr="00E27110" w:rsidRDefault="00842F7B">
      <w:pPr>
        <w:spacing w:after="355"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4536"/>
        <w:gridCol w:w="2275"/>
      </w:tblGrid>
      <w:tr w:rsidR="00842F7B" w:rsidRPr="00E27110">
        <w:trPr>
          <w:trHeight w:hRule="exact" w:val="2242"/>
        </w:trPr>
        <w:tc>
          <w:tcPr>
            <w:tcW w:w="9086" w:type="dxa"/>
            <w:gridSpan w:val="3"/>
            <w:tcBorders>
              <w:top w:val="single" w:sz="6" w:space="0" w:color="auto"/>
              <w:left w:val="single" w:sz="6" w:space="0" w:color="auto"/>
              <w:bottom w:val="single" w:sz="6" w:space="0" w:color="auto"/>
              <w:right w:val="single" w:sz="6" w:space="0" w:color="auto"/>
            </w:tcBorders>
            <w:shd w:val="clear" w:color="auto" w:fill="FFFFFF"/>
          </w:tcPr>
          <w:p w:rsidR="004073D4" w:rsidRPr="00E27110" w:rsidRDefault="004073D4" w:rsidP="004073D4">
            <w:pPr>
              <w:shd w:val="clear" w:color="auto" w:fill="FFFFFF"/>
              <w:spacing w:line="317" w:lineRule="exact"/>
              <w:rPr>
                <w:lang w:val="hr-HR"/>
              </w:rPr>
            </w:pPr>
            <w:r w:rsidRPr="00E27110">
              <w:rPr>
                <w:bCs/>
                <w:lang w:val="hr-HR"/>
              </w:rPr>
              <w:t>Ova tablica sažima informacije koje su nastavniku potrebne za planiranje i izvođenje lekcije.</w:t>
            </w:r>
          </w:p>
          <w:p w:rsidR="004073D4" w:rsidRPr="00E27110" w:rsidRDefault="006D487A" w:rsidP="004073D4">
            <w:pPr>
              <w:shd w:val="clear" w:color="auto" w:fill="FFFFFF"/>
              <w:spacing w:line="317" w:lineRule="exact"/>
              <w:rPr>
                <w:bCs/>
                <w:lang w:val="hr-HR"/>
              </w:rPr>
            </w:pPr>
            <w:r>
              <w:rPr>
                <w:b/>
                <w:bCs/>
                <w:lang w:val="hr-HR"/>
              </w:rPr>
              <w:t>Razvij</w:t>
            </w:r>
            <w:r w:rsidR="004073D4" w:rsidRPr="00E27110">
              <w:rPr>
                <w:b/>
                <w:bCs/>
                <w:lang w:val="hr-HR"/>
              </w:rPr>
              <w:t xml:space="preserve">anje kompetencije </w:t>
            </w:r>
            <w:r w:rsidR="004073D4" w:rsidRPr="00E27110">
              <w:rPr>
                <w:bCs/>
                <w:lang w:val="hr-HR"/>
              </w:rPr>
              <w:t>izravno upućuje na GOO/EDC/HRE.</w:t>
            </w:r>
          </w:p>
          <w:p w:rsidR="004073D4" w:rsidRPr="00E27110" w:rsidRDefault="004073D4" w:rsidP="004073D4">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4073D4" w:rsidRPr="00E27110" w:rsidRDefault="004073D4" w:rsidP="004073D4">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6D487A">
              <w:rPr>
                <w:lang w:val="hr-HR"/>
              </w:rPr>
              <w:t>, bitni su sastavni dijelovi</w:t>
            </w:r>
            <w:r w:rsidRPr="00E27110">
              <w:rPr>
                <w:lang w:val="hr-HR"/>
              </w:rPr>
              <w:t xml:space="preserve"> procesa učenja. </w:t>
            </w:r>
          </w:p>
          <w:p w:rsidR="004073D4" w:rsidRPr="00E27110" w:rsidRDefault="004073D4" w:rsidP="004073D4">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4073D4" w:rsidP="004073D4">
            <w:pPr>
              <w:shd w:val="clear" w:color="auto" w:fill="FFFFFF"/>
              <w:spacing w:line="370" w:lineRule="exact"/>
              <w:ind w:left="10"/>
              <w:rPr>
                <w:lang w:val="hr-HR"/>
              </w:rPr>
            </w:pPr>
            <w:r w:rsidRPr="00E27110">
              <w:rPr>
                <w:b/>
                <w:lang w:val="hr-HR"/>
              </w:rPr>
              <w:t xml:space="preserve">Raspored </w:t>
            </w:r>
            <w:r w:rsidRPr="00E27110">
              <w:rPr>
                <w:lang w:val="hr-HR"/>
              </w:rPr>
              <w:t>nastavniku</w:t>
            </w:r>
            <w:r w:rsidR="006D487A">
              <w:rPr>
                <w:lang w:val="hr-HR"/>
              </w:rPr>
              <w:t xml:space="preserve"> omogućuje</w:t>
            </w:r>
            <w:r w:rsidRPr="00E27110">
              <w:rPr>
                <w:lang w:val="hr-HR"/>
              </w:rPr>
              <w:t xml:space="preserve"> okvirno planiranje vremena.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73D4">
            <w:pPr>
              <w:shd w:val="clear" w:color="auto" w:fill="FFFFFF"/>
              <w:ind w:left="10"/>
              <w:rPr>
                <w:lang w:val="hr-HR"/>
              </w:rPr>
            </w:pPr>
            <w:r w:rsidRPr="00E27110">
              <w:rPr>
                <w:b/>
                <w:bCs/>
                <w:spacing w:val="-2"/>
                <w:lang w:val="hr-HR"/>
              </w:rPr>
              <w:t>Razvijanje kompetencije</w:t>
            </w:r>
          </w:p>
        </w:tc>
        <w:tc>
          <w:tcPr>
            <w:tcW w:w="6811"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073D4">
            <w:pPr>
              <w:shd w:val="clear" w:color="auto" w:fill="FFFFFF"/>
              <w:rPr>
                <w:lang w:val="hr-HR"/>
              </w:rPr>
            </w:pPr>
            <w:r w:rsidRPr="00E27110">
              <w:rPr>
                <w:lang w:val="hr-HR"/>
              </w:rPr>
              <w:t>Anal</w:t>
            </w:r>
            <w:r w:rsidR="004073D4" w:rsidRPr="00E27110">
              <w:rPr>
                <w:lang w:val="hr-HR"/>
              </w:rPr>
              <w:t>iziranje</w:t>
            </w:r>
            <w:r w:rsidRPr="00E27110">
              <w:rPr>
                <w:lang w:val="hr-HR"/>
              </w:rPr>
              <w:t xml:space="preserve"> problem</w:t>
            </w:r>
            <w:r w:rsidR="004073D4" w:rsidRPr="00E27110">
              <w:rPr>
                <w:lang w:val="hr-HR"/>
              </w:rPr>
              <w:t>a</w:t>
            </w:r>
            <w:r w:rsidRPr="00E27110">
              <w:rPr>
                <w:lang w:val="hr-HR"/>
              </w:rPr>
              <w:t>.</w:t>
            </w:r>
          </w:p>
        </w:tc>
      </w:tr>
      <w:tr w:rsidR="00842F7B" w:rsidRPr="00E27110">
        <w:trPr>
          <w:trHeight w:hRule="exact" w:val="114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73D4" w:rsidP="004073D4">
            <w:pPr>
              <w:shd w:val="clear" w:color="auto" w:fill="FFFFFF"/>
              <w:ind w:left="14"/>
              <w:rPr>
                <w:lang w:val="hr-HR"/>
              </w:rPr>
            </w:pPr>
            <w:r w:rsidRPr="00E27110">
              <w:rPr>
                <w:b/>
                <w:bCs/>
                <w:lang w:val="hr-HR"/>
              </w:rPr>
              <w:t>Cilj učenja</w:t>
            </w:r>
          </w:p>
        </w:tc>
        <w:tc>
          <w:tcPr>
            <w:tcW w:w="6811"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73D4" w:rsidP="004073D4">
            <w:pPr>
              <w:shd w:val="clear" w:color="auto" w:fill="FFFFFF"/>
              <w:spacing w:line="259" w:lineRule="exact"/>
              <w:ind w:right="91"/>
              <w:rPr>
                <w:lang w:val="hr-HR"/>
              </w:rPr>
            </w:pPr>
            <w:r w:rsidRPr="00E27110">
              <w:rPr>
                <w:lang w:val="hr-HR"/>
              </w:rPr>
              <w:t xml:space="preserve">Problem </w:t>
            </w:r>
            <w:r w:rsidR="00734A6C" w:rsidRPr="00E27110">
              <w:rPr>
                <w:rFonts w:eastAsia="Times New Roman"/>
                <w:lang w:val="hr-HR"/>
              </w:rPr>
              <w:t>“</w:t>
            </w:r>
            <w:r w:rsidRPr="00E27110">
              <w:rPr>
                <w:rFonts w:eastAsia="Times New Roman"/>
                <w:lang w:val="hr-HR"/>
              </w:rPr>
              <w:t>ustrajne većine</w:t>
            </w:r>
            <w:r w:rsidR="00734A6C" w:rsidRPr="00E27110">
              <w:rPr>
                <w:rFonts w:eastAsia="Times New Roman"/>
                <w:lang w:val="hr-HR"/>
              </w:rPr>
              <w:t>”:</w:t>
            </w:r>
            <w:r w:rsidRPr="00E27110">
              <w:rPr>
                <w:rFonts w:eastAsia="Times New Roman"/>
                <w:lang w:val="hr-HR"/>
              </w:rPr>
              <w:t xml:space="preserve"> u demokratskom sustavu odlučuje većina. Od manjine se očekuje da prihvati načela i odluke donijete većinom glasova. No što se događa ako je manjina trajno nadglasa</w:t>
            </w:r>
            <w:r w:rsidR="006D487A">
              <w:rPr>
                <w:rFonts w:eastAsia="Times New Roman"/>
                <w:lang w:val="hr-HR"/>
              </w:rPr>
              <w:t>va</w:t>
            </w:r>
            <w:r w:rsidRPr="00E27110">
              <w:rPr>
                <w:rFonts w:eastAsia="Times New Roman"/>
                <w:lang w:val="hr-HR"/>
              </w:rPr>
              <w:t>na?</w:t>
            </w:r>
          </w:p>
        </w:tc>
      </w:tr>
      <w:tr w:rsidR="00842F7B" w:rsidRPr="00E27110">
        <w:trPr>
          <w:trHeight w:hRule="exact" w:val="62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73D4" w:rsidP="004073D4">
            <w:pPr>
              <w:shd w:val="clear" w:color="auto" w:fill="FFFFFF"/>
              <w:ind w:left="10"/>
              <w:rPr>
                <w:lang w:val="hr-HR"/>
              </w:rPr>
            </w:pPr>
            <w:r w:rsidRPr="00E27110">
              <w:rPr>
                <w:b/>
                <w:bCs/>
                <w:lang w:val="hr-HR"/>
              </w:rPr>
              <w:t>Zadaci za učenike</w:t>
            </w:r>
          </w:p>
        </w:tc>
        <w:tc>
          <w:tcPr>
            <w:tcW w:w="6811"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73D4" w:rsidP="004073D4">
            <w:pPr>
              <w:shd w:val="clear" w:color="auto" w:fill="FFFFFF"/>
              <w:spacing w:line="259" w:lineRule="exact"/>
              <w:ind w:right="427"/>
              <w:rPr>
                <w:lang w:val="hr-HR"/>
              </w:rPr>
            </w:pPr>
            <w:r w:rsidRPr="00E27110">
              <w:rPr>
                <w:lang w:val="hr-HR"/>
              </w:rPr>
              <w:t>Učenici prepoznaju problem „ustrajne većine“ i predlažu rješenja.</w:t>
            </w:r>
          </w:p>
        </w:tc>
      </w:tr>
      <w:tr w:rsidR="00842F7B" w:rsidRPr="00E27110">
        <w:trPr>
          <w:trHeight w:hRule="exact" w:val="64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073D4">
            <w:pPr>
              <w:shd w:val="clear" w:color="auto" w:fill="FFFFFF"/>
              <w:jc w:val="center"/>
              <w:rPr>
                <w:lang w:val="hr-HR"/>
              </w:rPr>
            </w:pPr>
            <w:r w:rsidRPr="00E27110">
              <w:rPr>
                <w:b/>
                <w:bCs/>
                <w:spacing w:val="-2"/>
                <w:lang w:val="hr-HR"/>
              </w:rPr>
              <w:t>Materi</w:t>
            </w:r>
            <w:r w:rsidR="004073D4" w:rsidRPr="00E27110">
              <w:rPr>
                <w:b/>
                <w:bCs/>
                <w:spacing w:val="-2"/>
                <w:lang w:val="hr-HR"/>
              </w:rPr>
              <w:t>jali i sredstva</w:t>
            </w:r>
          </w:p>
        </w:tc>
        <w:tc>
          <w:tcPr>
            <w:tcW w:w="6811"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073D4">
            <w:pPr>
              <w:shd w:val="clear" w:color="auto" w:fill="FFFFFF"/>
              <w:spacing w:line="259" w:lineRule="exact"/>
              <w:ind w:left="5" w:right="432"/>
              <w:rPr>
                <w:lang w:val="hr-HR"/>
              </w:rPr>
            </w:pPr>
            <w:r w:rsidRPr="00E27110">
              <w:rPr>
                <w:b/>
                <w:bCs/>
                <w:lang w:val="hr-HR"/>
              </w:rPr>
              <w:t xml:space="preserve">.s? </w:t>
            </w:r>
            <w:r w:rsidR="006D487A">
              <w:rPr>
                <w:bCs/>
                <w:lang w:val="hr-HR"/>
              </w:rPr>
              <w:t>Radni materijal</w:t>
            </w:r>
            <w:r w:rsidRPr="00E27110">
              <w:rPr>
                <w:lang w:val="hr-HR"/>
              </w:rPr>
              <w:t xml:space="preserve"> 7.1: </w:t>
            </w:r>
            <w:r w:rsidR="004073D4" w:rsidRPr="00E27110">
              <w:rPr>
                <w:lang w:val="hr-HR"/>
              </w:rPr>
              <w:t>primjer slučaja</w:t>
            </w:r>
            <w:r w:rsidR="006D487A">
              <w:rPr>
                <w:lang w:val="hr-HR"/>
              </w:rPr>
              <w:t xml:space="preserve"> - model</w:t>
            </w:r>
            <w:r w:rsidRPr="00E27110">
              <w:rPr>
                <w:lang w:val="hr-HR"/>
              </w:rPr>
              <w:t xml:space="preserve"> (</w:t>
            </w:r>
            <w:r w:rsidR="004073D4" w:rsidRPr="00E27110">
              <w:rPr>
                <w:lang w:val="hr-HR"/>
              </w:rPr>
              <w:t>jedan primjerak za svakog učenika)</w:t>
            </w:r>
            <w:r w:rsidRPr="00E27110">
              <w:rPr>
                <w:lang w:val="hr-HR"/>
              </w:rPr>
              <w:t xml:space="preserve">, </w:t>
            </w:r>
            <w:r w:rsidR="004073D4" w:rsidRPr="00E27110">
              <w:rPr>
                <w:lang w:val="hr-HR"/>
              </w:rPr>
              <w:t>flomasteri</w:t>
            </w:r>
            <w:r w:rsidRPr="00E27110">
              <w:rPr>
                <w:lang w:val="hr-HR"/>
              </w:rPr>
              <w:t xml:space="preserve">, </w:t>
            </w:r>
            <w:r w:rsidR="006D487A">
              <w:rPr>
                <w:lang w:val="hr-HR"/>
              </w:rPr>
              <w:t xml:space="preserve"> preklopnik (</w:t>
            </w:r>
            <w:r w:rsidRPr="00E27110">
              <w:rPr>
                <w:i/>
                <w:lang w:val="hr-HR"/>
              </w:rPr>
              <w:t>flipchart</w:t>
            </w:r>
            <w:r w:rsidR="006D487A">
              <w:rPr>
                <w:lang w:val="hr-HR"/>
              </w:rPr>
              <w:t>)</w:t>
            </w:r>
            <w:r w:rsidRPr="00E27110">
              <w:rPr>
                <w:lang w:val="hr-HR"/>
              </w:rPr>
              <w:t>.</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73D4">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073D4">
            <w:pPr>
              <w:shd w:val="clear" w:color="auto" w:fill="FFFFFF"/>
              <w:rPr>
                <w:lang w:val="hr-HR"/>
              </w:rPr>
            </w:pPr>
            <w:r w:rsidRPr="00E27110">
              <w:rPr>
                <w:lang w:val="hr-HR"/>
              </w:rPr>
              <w:t>Individual</w:t>
            </w:r>
            <w:r w:rsidR="004073D4" w:rsidRPr="00E27110">
              <w:rPr>
                <w:lang w:val="hr-HR"/>
              </w:rPr>
              <w:t>ni rad, gr</w:t>
            </w:r>
            <w:r w:rsidRPr="00E27110">
              <w:rPr>
                <w:lang w:val="hr-HR"/>
              </w:rPr>
              <w:t>up</w:t>
            </w:r>
            <w:r w:rsidR="004073D4" w:rsidRPr="00E27110">
              <w:rPr>
                <w:lang w:val="hr-HR"/>
              </w:rPr>
              <w:t>ni rad, plenarna rasprava.</w:t>
            </w:r>
          </w:p>
        </w:tc>
      </w:tr>
      <w:tr w:rsidR="00842F7B" w:rsidRPr="00E27110">
        <w:trPr>
          <w:trHeight w:hRule="exact" w:val="398"/>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4073D4">
            <w:pPr>
              <w:shd w:val="clear" w:color="auto" w:fill="FFFFFF"/>
              <w:ind w:left="10"/>
              <w:rPr>
                <w:lang w:val="hr-HR"/>
              </w:rPr>
            </w:pPr>
            <w:r w:rsidRPr="00E27110">
              <w:rPr>
                <w:b/>
                <w:bCs/>
                <w:lang w:val="hr-HR"/>
              </w:rPr>
              <w:t>Raspored</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73D4" w:rsidP="00A37D2B">
            <w:pPr>
              <w:pStyle w:val="ListParagraph"/>
              <w:numPr>
                <w:ilvl w:val="0"/>
                <w:numId w:val="101"/>
              </w:numPr>
              <w:shd w:val="clear" w:color="auto" w:fill="FFFFFF"/>
              <w:rPr>
                <w:lang w:val="hr-HR"/>
              </w:rPr>
            </w:pPr>
            <w:r w:rsidRPr="00E27110">
              <w:rPr>
                <w:lang w:val="hr-HR"/>
              </w:rPr>
              <w:t xml:space="preserve">Uvod: predstavljanje </w:t>
            </w:r>
            <w:r w:rsidR="00734A6C" w:rsidRPr="00E27110">
              <w:rPr>
                <w:lang w:val="hr-HR"/>
              </w:rPr>
              <w:t>problem</w:t>
            </w:r>
            <w:r w:rsidRPr="00E27110">
              <w:rPr>
                <w:lang w:val="hr-HR"/>
              </w:rPr>
              <w:t>a</w:t>
            </w:r>
            <w:r w:rsidR="00734A6C" w:rsidRPr="00E27110">
              <w:rPr>
                <w:lang w:val="hr-HR"/>
              </w:rPr>
              <w:t>.</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15 min</w:t>
            </w:r>
            <w:r w:rsidR="004073D4" w:rsidRPr="00E27110">
              <w:rPr>
                <w:lang w:val="hr-HR"/>
              </w:rPr>
              <w:t>.</w:t>
            </w:r>
          </w:p>
        </w:tc>
      </w:tr>
      <w:tr w:rsidR="00842F7B" w:rsidRPr="00E27110">
        <w:trPr>
          <w:trHeight w:hRule="exact" w:val="403"/>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90530B">
            <w:pPr>
              <w:shd w:val="clear" w:color="auto" w:fill="FFFFFF"/>
              <w:rPr>
                <w:lang w:val="hr-HR"/>
              </w:rPr>
            </w:pPr>
            <w:r w:rsidRPr="00E27110">
              <w:rPr>
                <w:lang w:val="hr-HR"/>
              </w:rPr>
              <w:t xml:space="preserve">2. </w:t>
            </w:r>
            <w:r w:rsidR="0090530B" w:rsidRPr="00E27110">
              <w:rPr>
                <w:lang w:val="hr-HR"/>
              </w:rPr>
              <w:t>Postavljanje</w:t>
            </w:r>
            <w:r w:rsidR="004073D4" w:rsidRPr="00E27110">
              <w:rPr>
                <w:lang w:val="hr-HR"/>
              </w:rPr>
              <w:t xml:space="preserve"> zadatka.</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20 min</w:t>
            </w:r>
            <w:r w:rsidR="004073D4" w:rsidRPr="00E27110">
              <w:rPr>
                <w:lang w:val="hr-HR"/>
              </w:rPr>
              <w:t>.</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073D4" w:rsidP="004073D4">
            <w:pPr>
              <w:shd w:val="clear" w:color="auto" w:fill="FFFFFF"/>
              <w:rPr>
                <w:lang w:val="hr-HR"/>
              </w:rPr>
            </w:pPr>
            <w:r w:rsidRPr="00E27110">
              <w:rPr>
                <w:lang w:val="hr-HR"/>
              </w:rPr>
              <w:t>3. Gr</w:t>
            </w:r>
            <w:r w:rsidR="00734A6C" w:rsidRPr="00E27110">
              <w:rPr>
                <w:lang w:val="hr-HR"/>
              </w:rPr>
              <w:t>up</w:t>
            </w:r>
            <w:r w:rsidRPr="00E27110">
              <w:rPr>
                <w:lang w:val="hr-HR"/>
              </w:rPr>
              <w:t>ni rad.</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10 min</w:t>
            </w:r>
            <w:r w:rsidR="004073D4" w:rsidRPr="00E27110">
              <w:rPr>
                <w:lang w:val="hr-HR"/>
              </w:rPr>
              <w:t>.</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4073D4" w:rsidRPr="00E27110">
        <w:rPr>
          <w:b/>
          <w:bCs/>
          <w:sz w:val="22"/>
          <w:szCs w:val="22"/>
          <w:lang w:val="hr-HR"/>
        </w:rPr>
        <w:t>cije</w:t>
      </w:r>
    </w:p>
    <w:p w:rsidR="00842F7B" w:rsidRPr="00E27110" w:rsidRDefault="004073D4">
      <w:pPr>
        <w:shd w:val="clear" w:color="auto" w:fill="FFFFFF"/>
        <w:spacing w:before="96" w:line="259" w:lineRule="exact"/>
        <w:ind w:left="125" w:right="120"/>
        <w:jc w:val="both"/>
        <w:rPr>
          <w:lang w:val="hr-HR"/>
        </w:rPr>
      </w:pPr>
      <w:r w:rsidRPr="00E27110">
        <w:rPr>
          <w:sz w:val="22"/>
          <w:szCs w:val="22"/>
          <w:lang w:val="hr-HR"/>
        </w:rPr>
        <w:t>Ova lekcija uvodi učenike u problem odnosa između većine i manjine. U izmišljenom slučaju, problem je predstavljen na najjednostavniji mogući način. Sportski klub je osnovan kao mikro-zajednica</w:t>
      </w:r>
      <w:r w:rsidR="00374988" w:rsidRPr="00E27110">
        <w:rPr>
          <w:sz w:val="22"/>
          <w:szCs w:val="22"/>
          <w:lang w:val="hr-HR"/>
        </w:rPr>
        <w:t xml:space="preserve"> i sastoji se od samo dvije skupine – jedne velike i jedne male. Problem koji treba riješiti – kako uravnotežiti prava većine odnosno manjine – što odgovara situaciji u društvu i političkoj zajednici.</w:t>
      </w:r>
    </w:p>
    <w:p w:rsidR="00842F7B" w:rsidRPr="00E27110" w:rsidRDefault="00734A6C">
      <w:pPr>
        <w:shd w:val="clear" w:color="auto" w:fill="FFFFFF"/>
        <w:spacing w:before="4171"/>
        <w:ind w:right="38"/>
        <w:jc w:val="right"/>
        <w:rPr>
          <w:lang w:val="hr-HR"/>
        </w:rPr>
      </w:pPr>
      <w:r w:rsidRPr="00E27110">
        <w:rPr>
          <w:rFonts w:ascii="Courier New" w:hAnsi="Courier New" w:cs="Courier New"/>
          <w:sz w:val="24"/>
          <w:szCs w:val="24"/>
          <w:lang w:val="hr-HR"/>
        </w:rPr>
        <w:lastRenderedPageBreak/>
        <w:t>183</w:t>
      </w:r>
    </w:p>
    <w:p w:rsidR="00842F7B" w:rsidRPr="00E27110" w:rsidRDefault="00842F7B">
      <w:pPr>
        <w:shd w:val="clear" w:color="auto" w:fill="FFFFFF"/>
        <w:spacing w:before="4171"/>
        <w:ind w:right="38"/>
        <w:jc w:val="right"/>
        <w:rPr>
          <w:lang w:val="hr-HR"/>
        </w:rPr>
        <w:sectPr w:rsidR="00842F7B" w:rsidRPr="00E27110">
          <w:pgSz w:w="11909" w:h="16834"/>
          <w:pgMar w:top="529" w:right="1409" w:bottom="360" w:left="1413" w:header="720" w:footer="720" w:gutter="0"/>
          <w:cols w:space="60"/>
          <w:noEndnote/>
        </w:sectPr>
      </w:pPr>
    </w:p>
    <w:p w:rsidR="00842F7B" w:rsidRPr="00E27110" w:rsidRDefault="00374988">
      <w:pPr>
        <w:shd w:val="clear" w:color="auto" w:fill="FFFFFF"/>
        <w:ind w:left="5"/>
        <w:rPr>
          <w:lang w:val="hr-HR"/>
        </w:rPr>
      </w:pPr>
      <w:r w:rsidRPr="00E27110">
        <w:rPr>
          <w:sz w:val="18"/>
          <w:szCs w:val="18"/>
          <w:lang w:val="hr-HR"/>
        </w:rPr>
        <w:lastRenderedPageBreak/>
        <w:t>Sudjelovanje u demokraciji</w:t>
      </w:r>
    </w:p>
    <w:p w:rsidR="00842F7B" w:rsidRPr="00E27110" w:rsidRDefault="00374988">
      <w:pPr>
        <w:shd w:val="clear" w:color="auto" w:fill="FFFFFF"/>
        <w:spacing w:before="466"/>
        <w:ind w:left="34"/>
        <w:rPr>
          <w:lang w:val="hr-HR"/>
        </w:rPr>
      </w:pPr>
      <w:r w:rsidRPr="00E27110">
        <w:rPr>
          <w:rFonts w:ascii="Arial" w:hAnsi="Arial" w:cs="Arial"/>
          <w:b/>
          <w:bCs/>
          <w:spacing w:val="-3"/>
          <w:sz w:val="26"/>
          <w:szCs w:val="26"/>
          <w:lang w:val="hr-HR"/>
        </w:rPr>
        <w:t>Opis lekcije</w:t>
      </w:r>
    </w:p>
    <w:p w:rsidR="00374988" w:rsidRPr="00E27110" w:rsidRDefault="00374988" w:rsidP="00A37D2B">
      <w:pPr>
        <w:pStyle w:val="ListParagraph"/>
        <w:numPr>
          <w:ilvl w:val="0"/>
          <w:numId w:val="102"/>
        </w:numPr>
        <w:shd w:val="clear" w:color="auto" w:fill="FFFFFF"/>
        <w:spacing w:before="240"/>
        <w:rPr>
          <w:rFonts w:ascii="Arial" w:hAnsi="Arial" w:cs="Arial"/>
          <w:b/>
          <w:bCs/>
          <w:spacing w:val="-7"/>
          <w:sz w:val="26"/>
          <w:szCs w:val="26"/>
          <w:lang w:val="hr-HR"/>
        </w:rPr>
      </w:pPr>
      <w:r w:rsidRPr="00E27110">
        <w:rPr>
          <w:rFonts w:ascii="Arial" w:hAnsi="Arial" w:cs="Arial"/>
          <w:b/>
          <w:bCs/>
          <w:spacing w:val="-7"/>
          <w:sz w:val="26"/>
          <w:szCs w:val="26"/>
          <w:lang w:val="hr-HR"/>
        </w:rPr>
        <w:t>Uvod</w:t>
      </w:r>
      <w:r w:rsidR="00734A6C" w:rsidRPr="00E27110">
        <w:rPr>
          <w:rFonts w:ascii="Arial" w:hAnsi="Arial" w:cs="Arial"/>
          <w:b/>
          <w:bCs/>
          <w:spacing w:val="-7"/>
          <w:sz w:val="26"/>
          <w:szCs w:val="26"/>
          <w:lang w:val="hr-HR"/>
        </w:rPr>
        <w:t xml:space="preserve">: </w:t>
      </w:r>
      <w:r w:rsidRPr="00E27110">
        <w:rPr>
          <w:rFonts w:ascii="Arial" w:hAnsi="Arial" w:cs="Arial"/>
          <w:b/>
          <w:bCs/>
          <w:spacing w:val="-7"/>
          <w:sz w:val="26"/>
          <w:szCs w:val="26"/>
          <w:lang w:val="hr-HR"/>
        </w:rPr>
        <w:t>upoznavanje s problemom</w:t>
      </w:r>
    </w:p>
    <w:p w:rsidR="00842F7B" w:rsidRPr="00E27110" w:rsidRDefault="007F71FA" w:rsidP="00374988">
      <w:pPr>
        <w:shd w:val="clear" w:color="auto" w:fill="FFFFFF"/>
        <w:spacing w:before="240"/>
        <w:ind w:left="43"/>
        <w:rPr>
          <w:lang w:val="hr-HR"/>
        </w:rPr>
      </w:pPr>
      <w:r>
        <w:rPr>
          <w:sz w:val="22"/>
          <w:szCs w:val="22"/>
          <w:lang w:val="hr-HR"/>
        </w:rPr>
        <w:t>Nastavnik objašnjava da lekcija započinje</w:t>
      </w:r>
      <w:r w:rsidR="00374988" w:rsidRPr="00E27110">
        <w:rPr>
          <w:sz w:val="22"/>
          <w:szCs w:val="22"/>
          <w:lang w:val="hr-HR"/>
        </w:rPr>
        <w:t xml:space="preserve"> s </w:t>
      </w:r>
      <w:r>
        <w:rPr>
          <w:sz w:val="22"/>
          <w:szCs w:val="22"/>
          <w:lang w:val="hr-HR"/>
        </w:rPr>
        <w:t xml:space="preserve">jednim </w:t>
      </w:r>
      <w:r w:rsidR="00374988" w:rsidRPr="00E27110">
        <w:rPr>
          <w:sz w:val="22"/>
          <w:szCs w:val="22"/>
          <w:lang w:val="hr-HR"/>
        </w:rPr>
        <w:t>primjerom</w:t>
      </w:r>
      <w:r>
        <w:rPr>
          <w:sz w:val="22"/>
          <w:szCs w:val="22"/>
          <w:lang w:val="hr-HR"/>
        </w:rPr>
        <w:t>. U</w:t>
      </w:r>
      <w:r w:rsidR="00374988" w:rsidRPr="00E27110">
        <w:rPr>
          <w:sz w:val="22"/>
          <w:szCs w:val="22"/>
          <w:lang w:val="hr-HR"/>
        </w:rPr>
        <w:t xml:space="preserve">čenicima </w:t>
      </w:r>
      <w:r>
        <w:rPr>
          <w:sz w:val="22"/>
          <w:szCs w:val="22"/>
          <w:lang w:val="hr-HR"/>
        </w:rPr>
        <w:t xml:space="preserve">dijeli </w:t>
      </w:r>
      <w:r w:rsidR="00734A6C" w:rsidRPr="00E27110">
        <w:rPr>
          <w:b/>
          <w:bCs/>
          <w:i/>
          <w:iCs/>
          <w:sz w:val="22"/>
          <w:szCs w:val="22"/>
          <w:lang w:val="hr-HR"/>
        </w:rPr>
        <w:t xml:space="preserve">&amp; </w:t>
      </w:r>
      <w:r>
        <w:rPr>
          <w:sz w:val="22"/>
          <w:szCs w:val="22"/>
          <w:lang w:val="hr-HR"/>
        </w:rPr>
        <w:t>r</w:t>
      </w:r>
      <w:r w:rsidR="00374988" w:rsidRPr="00E27110">
        <w:rPr>
          <w:sz w:val="22"/>
          <w:szCs w:val="22"/>
          <w:lang w:val="hr-HR"/>
        </w:rPr>
        <w:t>a</w:t>
      </w:r>
      <w:r>
        <w:rPr>
          <w:sz w:val="22"/>
          <w:szCs w:val="22"/>
          <w:lang w:val="hr-HR"/>
        </w:rPr>
        <w:t>dni</w:t>
      </w:r>
      <w:r w:rsidR="00374988" w:rsidRPr="00E27110">
        <w:rPr>
          <w:sz w:val="22"/>
          <w:szCs w:val="22"/>
          <w:lang w:val="hr-HR"/>
        </w:rPr>
        <w:t xml:space="preserve"> materijal </w:t>
      </w:r>
      <w:r w:rsidR="00734A6C" w:rsidRPr="00E27110">
        <w:rPr>
          <w:sz w:val="22"/>
          <w:szCs w:val="22"/>
          <w:lang w:val="hr-HR"/>
        </w:rPr>
        <w:t>7.1</w:t>
      </w:r>
      <w:r>
        <w:rPr>
          <w:sz w:val="22"/>
          <w:szCs w:val="22"/>
          <w:lang w:val="hr-HR"/>
        </w:rPr>
        <w:t>, pa jedan učenik</w:t>
      </w:r>
      <w:r w:rsidR="00374988" w:rsidRPr="00E27110">
        <w:rPr>
          <w:sz w:val="22"/>
          <w:szCs w:val="22"/>
          <w:lang w:val="hr-HR"/>
        </w:rPr>
        <w:t xml:space="preserve"> glasno čita opis</w:t>
      </w:r>
      <w:r>
        <w:rPr>
          <w:sz w:val="22"/>
          <w:szCs w:val="22"/>
          <w:lang w:val="hr-HR"/>
        </w:rPr>
        <w:t xml:space="preserve"> tog</w:t>
      </w:r>
      <w:r w:rsidR="00374988" w:rsidRPr="00E27110">
        <w:rPr>
          <w:sz w:val="22"/>
          <w:szCs w:val="22"/>
          <w:lang w:val="hr-HR"/>
        </w:rPr>
        <w:t xml:space="preserve"> s</w:t>
      </w:r>
      <w:r>
        <w:rPr>
          <w:sz w:val="22"/>
          <w:szCs w:val="22"/>
          <w:lang w:val="hr-HR"/>
        </w:rPr>
        <w:t>lučaja. Na početku lekcije, ovakav</w:t>
      </w:r>
      <w:r w:rsidR="00374988" w:rsidRPr="00E27110">
        <w:rPr>
          <w:sz w:val="22"/>
          <w:szCs w:val="22"/>
          <w:lang w:val="hr-HR"/>
        </w:rPr>
        <w:t xml:space="preserve"> način izlaganja</w:t>
      </w:r>
      <w:r>
        <w:rPr>
          <w:sz w:val="22"/>
          <w:szCs w:val="22"/>
          <w:lang w:val="hr-HR"/>
        </w:rPr>
        <w:t xml:space="preserve"> mnogo bolje</w:t>
      </w:r>
      <w:r w:rsidR="00374988" w:rsidRPr="00E27110">
        <w:rPr>
          <w:sz w:val="22"/>
          <w:szCs w:val="22"/>
          <w:lang w:val="hr-HR"/>
        </w:rPr>
        <w:t xml:space="preserve"> zaokuplja pažnju učenika nego ako učenici </w:t>
      </w:r>
      <w:r>
        <w:rPr>
          <w:sz w:val="22"/>
          <w:szCs w:val="22"/>
          <w:lang w:val="hr-HR"/>
        </w:rPr>
        <w:t>u tišini</w:t>
      </w:r>
      <w:r w:rsidR="00374988" w:rsidRPr="00E27110">
        <w:rPr>
          <w:sz w:val="22"/>
          <w:szCs w:val="22"/>
          <w:lang w:val="hr-HR"/>
        </w:rPr>
        <w:t xml:space="preserve"> sami čitaju taj opis. </w:t>
      </w:r>
    </w:p>
    <w:p w:rsidR="00842F7B" w:rsidRPr="00E27110" w:rsidRDefault="00374988">
      <w:pPr>
        <w:shd w:val="clear" w:color="auto" w:fill="FFFFFF"/>
        <w:spacing w:before="125"/>
        <w:ind w:left="10"/>
        <w:rPr>
          <w:lang w:val="hr-HR"/>
        </w:rPr>
      </w:pPr>
      <w:r w:rsidRPr="00E27110">
        <w:rPr>
          <w:sz w:val="22"/>
          <w:szCs w:val="22"/>
          <w:lang w:val="hr-HR"/>
        </w:rPr>
        <w:t>Nastavnik postavlja pitanje:</w:t>
      </w:r>
    </w:p>
    <w:p w:rsidR="00842F7B" w:rsidRPr="00E27110" w:rsidRDefault="00374988">
      <w:pPr>
        <w:shd w:val="clear" w:color="auto" w:fill="FFFFFF"/>
        <w:spacing w:before="120"/>
        <w:ind w:right="14"/>
        <w:jc w:val="center"/>
        <w:rPr>
          <w:lang w:val="hr-HR"/>
        </w:rPr>
      </w:pPr>
      <w:r w:rsidRPr="00E27110">
        <w:rPr>
          <w:rFonts w:eastAsia="Times New Roman"/>
          <w:sz w:val="22"/>
          <w:szCs w:val="22"/>
          <w:lang w:val="hr-HR"/>
        </w:rPr>
        <w:t>„O kojem se problemu ovdje radi</w:t>
      </w:r>
      <w:r w:rsidR="00734A6C" w:rsidRPr="00E27110">
        <w:rPr>
          <w:rFonts w:eastAsia="Times New Roman"/>
          <w:sz w:val="22"/>
          <w:szCs w:val="22"/>
          <w:lang w:val="hr-HR"/>
        </w:rPr>
        <w:t>?”</w:t>
      </w:r>
    </w:p>
    <w:p w:rsidR="00842F7B" w:rsidRPr="00E27110" w:rsidRDefault="007F71FA">
      <w:pPr>
        <w:shd w:val="clear" w:color="auto" w:fill="FFFFFF"/>
        <w:spacing w:before="115" w:line="259" w:lineRule="exact"/>
        <w:ind w:left="10" w:right="29"/>
        <w:jc w:val="both"/>
        <w:rPr>
          <w:lang w:val="hr-HR"/>
        </w:rPr>
      </w:pPr>
      <w:r>
        <w:rPr>
          <w:sz w:val="22"/>
          <w:szCs w:val="22"/>
          <w:lang w:val="hr-HR"/>
        </w:rPr>
        <w:t>T</w:t>
      </w:r>
      <w:r w:rsidR="00374988" w:rsidRPr="00E27110">
        <w:rPr>
          <w:sz w:val="22"/>
          <w:szCs w:val="22"/>
          <w:lang w:val="hr-HR"/>
        </w:rPr>
        <w:t>raži od učenika da nekoliko minuta razmišljaju o to</w:t>
      </w:r>
      <w:r>
        <w:rPr>
          <w:sz w:val="22"/>
          <w:szCs w:val="22"/>
          <w:lang w:val="hr-HR"/>
        </w:rPr>
        <w:t>m pitanju i napišu odgovor. Ovakav</w:t>
      </w:r>
      <w:r w:rsidR="00374988" w:rsidRPr="00E27110">
        <w:rPr>
          <w:sz w:val="22"/>
          <w:szCs w:val="22"/>
          <w:lang w:val="hr-HR"/>
        </w:rPr>
        <w:t xml:space="preserve"> zadatak  učenicima koj</w:t>
      </w:r>
      <w:r w:rsidR="00E206D6" w:rsidRPr="00E27110">
        <w:rPr>
          <w:sz w:val="22"/>
          <w:szCs w:val="22"/>
          <w:lang w:val="hr-HR"/>
        </w:rPr>
        <w:t>i sporije razmišljaju (ali obično</w:t>
      </w:r>
      <w:r>
        <w:rPr>
          <w:sz w:val="22"/>
          <w:szCs w:val="22"/>
          <w:lang w:val="hr-HR"/>
        </w:rPr>
        <w:t xml:space="preserve"> vrlo temeljito), kao</w:t>
      </w:r>
      <w:r w:rsidR="00E206D6" w:rsidRPr="00E27110">
        <w:rPr>
          <w:sz w:val="22"/>
          <w:szCs w:val="22"/>
          <w:lang w:val="hr-HR"/>
        </w:rPr>
        <w:t xml:space="preserve"> i</w:t>
      </w:r>
      <w:r w:rsidR="00374988" w:rsidRPr="00E27110">
        <w:rPr>
          <w:sz w:val="22"/>
          <w:szCs w:val="22"/>
          <w:lang w:val="hr-HR"/>
        </w:rPr>
        <w:t xml:space="preserve"> onima koji su introvertirani</w:t>
      </w:r>
      <w:r w:rsidR="00E206D6" w:rsidRPr="00E27110">
        <w:rPr>
          <w:sz w:val="22"/>
          <w:szCs w:val="22"/>
          <w:lang w:val="hr-HR"/>
        </w:rPr>
        <w:t>,</w:t>
      </w:r>
      <w:r>
        <w:rPr>
          <w:sz w:val="22"/>
          <w:szCs w:val="22"/>
          <w:lang w:val="hr-HR"/>
        </w:rPr>
        <w:t xml:space="preserve"> daje priliku</w:t>
      </w:r>
      <w:r w:rsidR="00374988" w:rsidRPr="00E27110">
        <w:rPr>
          <w:sz w:val="22"/>
          <w:szCs w:val="22"/>
          <w:lang w:val="hr-HR"/>
        </w:rPr>
        <w:t xml:space="preserve"> da</w:t>
      </w:r>
      <w:r>
        <w:rPr>
          <w:sz w:val="22"/>
          <w:szCs w:val="22"/>
          <w:lang w:val="hr-HR"/>
        </w:rPr>
        <w:t xml:space="preserve"> i oni</w:t>
      </w:r>
      <w:r w:rsidR="00374988" w:rsidRPr="00E27110">
        <w:rPr>
          <w:sz w:val="22"/>
          <w:szCs w:val="22"/>
          <w:lang w:val="hr-HR"/>
        </w:rPr>
        <w:t xml:space="preserve"> doprinesu raspravi.</w:t>
      </w:r>
    </w:p>
    <w:p w:rsidR="00842F7B" w:rsidRPr="00E27110" w:rsidRDefault="00E206D6">
      <w:pPr>
        <w:shd w:val="clear" w:color="auto" w:fill="FFFFFF"/>
        <w:spacing w:before="115" w:line="259" w:lineRule="exact"/>
        <w:ind w:left="14" w:right="19"/>
        <w:jc w:val="both"/>
        <w:rPr>
          <w:lang w:val="hr-HR"/>
        </w:rPr>
      </w:pPr>
      <w:r w:rsidRPr="00E27110">
        <w:rPr>
          <w:sz w:val="22"/>
          <w:szCs w:val="22"/>
          <w:lang w:val="hr-HR"/>
        </w:rPr>
        <w:t xml:space="preserve">U plenarnom dijelu, učenici daju svoj doprinos, oslanjajući se na svoje bilješke. Nastavnik sluša, potiče učenike da točno objašnjavaju svoje ideje </w:t>
      </w:r>
      <w:r w:rsidR="00734A6C" w:rsidRPr="00E27110">
        <w:rPr>
          <w:sz w:val="22"/>
          <w:szCs w:val="22"/>
          <w:lang w:val="hr-HR"/>
        </w:rPr>
        <w:t>(</w:t>
      </w:r>
      <w:r w:rsidRPr="00E27110">
        <w:rPr>
          <w:rFonts w:eastAsia="Times New Roman"/>
          <w:sz w:val="22"/>
          <w:szCs w:val="22"/>
          <w:lang w:val="hr-HR"/>
        </w:rPr>
        <w:t>„aktivno slušanje</w:t>
      </w:r>
      <w:r w:rsidR="00734A6C" w:rsidRPr="00E27110">
        <w:rPr>
          <w:rFonts w:eastAsia="Times New Roman"/>
          <w:sz w:val="22"/>
          <w:szCs w:val="22"/>
          <w:lang w:val="hr-HR"/>
        </w:rPr>
        <w:t>”).</w:t>
      </w:r>
      <w:r w:rsidRPr="00E27110">
        <w:rPr>
          <w:rFonts w:eastAsia="Times New Roman"/>
          <w:sz w:val="22"/>
          <w:szCs w:val="22"/>
          <w:lang w:val="hr-HR"/>
        </w:rPr>
        <w:t xml:space="preserve"> Nakon što je otpri</w:t>
      </w:r>
      <w:r w:rsidR="00F5003D">
        <w:rPr>
          <w:rFonts w:eastAsia="Times New Roman"/>
          <w:sz w:val="22"/>
          <w:szCs w:val="22"/>
          <w:lang w:val="hr-HR"/>
        </w:rPr>
        <w:t>like 10 učenika iznijelo svoje ideje, nastavnik</w:t>
      </w:r>
      <w:r w:rsidRPr="00E27110">
        <w:rPr>
          <w:rFonts w:eastAsia="Times New Roman"/>
          <w:sz w:val="22"/>
          <w:szCs w:val="22"/>
          <w:lang w:val="hr-HR"/>
        </w:rPr>
        <w:t xml:space="preserve"> bilježi ključne izjave koje su se pojavile na ploči. Treba očekivati da će se učenici pozvati na osnovno načelo demokracije, što ide u prilog veće grupe, dok se manja grupa može pozvati na načelo nediskriminacije (jednakost). Nastavnik povezuje</w:t>
      </w:r>
      <w:r w:rsidR="00F5003D">
        <w:rPr>
          <w:rFonts w:eastAsia="Times New Roman"/>
          <w:sz w:val="22"/>
          <w:szCs w:val="22"/>
          <w:lang w:val="hr-HR"/>
        </w:rPr>
        <w:t xml:space="preserve"> ideje koje učenici iznose s ovim</w:t>
      </w:r>
      <w:r w:rsidRPr="00E27110">
        <w:rPr>
          <w:rFonts w:eastAsia="Times New Roman"/>
          <w:sz w:val="22"/>
          <w:szCs w:val="22"/>
          <w:lang w:val="hr-HR"/>
        </w:rPr>
        <w:t xml:space="preserve"> kategorijama što </w:t>
      </w:r>
      <w:r w:rsidR="00F5003D">
        <w:rPr>
          <w:rFonts w:eastAsia="Times New Roman"/>
          <w:sz w:val="22"/>
          <w:szCs w:val="22"/>
          <w:lang w:val="hr-HR"/>
        </w:rPr>
        <w:t>raspravi daje strukturu i doprinosi jasnoći</w:t>
      </w:r>
      <w:r w:rsidRPr="00E27110">
        <w:rPr>
          <w:rFonts w:eastAsia="Times New Roman"/>
          <w:sz w:val="22"/>
          <w:szCs w:val="22"/>
          <w:lang w:val="hr-HR"/>
        </w:rPr>
        <w:t>:</w:t>
      </w:r>
      <w:r w:rsidR="00734A6C" w:rsidRPr="00E27110">
        <w:rPr>
          <w:rFonts w:eastAsia="Times New Roman"/>
          <w:sz w:val="22"/>
          <w:szCs w:val="22"/>
          <w:lang w:val="hr-HR"/>
        </w:rPr>
        <w:t xml:space="preserve"> </w:t>
      </w:r>
    </w:p>
    <w:p w:rsidR="00842F7B" w:rsidRPr="00E27110" w:rsidRDefault="00842F7B">
      <w:pPr>
        <w:spacing w:after="307" w:line="1" w:lineRule="exact"/>
        <w:rPr>
          <w:sz w:val="2"/>
          <w:szCs w:val="2"/>
          <w:lang w:val="hr-HR"/>
        </w:rPr>
      </w:pPr>
    </w:p>
    <w:tbl>
      <w:tblPr>
        <w:tblW w:w="0" w:type="auto"/>
        <w:tblInd w:w="40" w:type="dxa"/>
        <w:tblLayout w:type="fixed"/>
        <w:tblCellMar>
          <w:left w:w="40" w:type="dxa"/>
          <w:right w:w="40" w:type="dxa"/>
        </w:tblCellMar>
        <w:tblLook w:val="0000"/>
      </w:tblPr>
      <w:tblGrid>
        <w:gridCol w:w="4546"/>
        <w:gridCol w:w="4541"/>
      </w:tblGrid>
      <w:tr w:rsidR="00842F7B" w:rsidRPr="00E27110">
        <w:trPr>
          <w:trHeight w:hRule="exact" w:val="389"/>
        </w:trPr>
        <w:tc>
          <w:tcPr>
            <w:tcW w:w="9087"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206D6" w:rsidP="00E206D6">
            <w:pPr>
              <w:shd w:val="clear" w:color="auto" w:fill="FFFFFF"/>
              <w:jc w:val="center"/>
              <w:rPr>
                <w:lang w:val="hr-HR"/>
              </w:rPr>
            </w:pPr>
            <w:r w:rsidRPr="00E27110">
              <w:rPr>
                <w:b/>
                <w:bCs/>
                <w:lang w:val="hr-HR"/>
              </w:rPr>
              <w:t>Mala zajednica</w:t>
            </w:r>
            <w:r w:rsidR="00734A6C" w:rsidRPr="00E27110">
              <w:rPr>
                <w:b/>
                <w:bCs/>
                <w:lang w:val="hr-HR"/>
              </w:rPr>
              <w:t xml:space="preserve">: </w:t>
            </w:r>
            <w:r w:rsidRPr="00E27110">
              <w:rPr>
                <w:b/>
                <w:bCs/>
                <w:lang w:val="hr-HR"/>
              </w:rPr>
              <w:t>sportski klub</w:t>
            </w:r>
          </w:p>
        </w:tc>
      </w:tr>
      <w:tr w:rsidR="00842F7B" w:rsidRPr="00E27110">
        <w:trPr>
          <w:trHeight w:hRule="exact" w:val="379"/>
        </w:trPr>
        <w:tc>
          <w:tcPr>
            <w:tcW w:w="454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206D6">
            <w:pPr>
              <w:shd w:val="clear" w:color="auto" w:fill="FFFFFF"/>
              <w:jc w:val="center"/>
              <w:rPr>
                <w:lang w:val="hr-HR"/>
              </w:rPr>
            </w:pPr>
            <w:r w:rsidRPr="00E27110">
              <w:rPr>
                <w:b/>
                <w:bCs/>
                <w:lang w:val="hr-HR"/>
              </w:rPr>
              <w:t>Problem</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206D6" w:rsidP="00E206D6">
            <w:pPr>
              <w:shd w:val="clear" w:color="auto" w:fill="FFFFFF"/>
              <w:jc w:val="center"/>
              <w:rPr>
                <w:lang w:val="hr-HR"/>
              </w:rPr>
            </w:pPr>
            <w:r w:rsidRPr="00E27110">
              <w:rPr>
                <w:b/>
                <w:bCs/>
                <w:lang w:val="hr-HR"/>
              </w:rPr>
              <w:t>Predložena rješenja</w:t>
            </w:r>
          </w:p>
        </w:tc>
      </w:tr>
      <w:tr w:rsidR="00842F7B" w:rsidRPr="00E27110">
        <w:trPr>
          <w:trHeight w:hRule="exact" w:val="1478"/>
        </w:trPr>
        <w:tc>
          <w:tcPr>
            <w:tcW w:w="454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206D6">
            <w:pPr>
              <w:shd w:val="clear" w:color="auto" w:fill="FFFFFF"/>
              <w:ind w:left="10"/>
              <w:rPr>
                <w:lang w:val="hr-HR"/>
              </w:rPr>
            </w:pPr>
            <w:r w:rsidRPr="00E27110">
              <w:rPr>
                <w:lang w:val="hr-HR"/>
              </w:rPr>
              <w:t>Povreda jednakih prava</w:t>
            </w:r>
            <w:r w:rsidR="00F5003D">
              <w:rPr>
                <w:lang w:val="hr-HR"/>
              </w:rPr>
              <w:t>.</w:t>
            </w:r>
          </w:p>
          <w:p w:rsidR="00842F7B" w:rsidRPr="00E27110" w:rsidRDefault="00E206D6">
            <w:pPr>
              <w:shd w:val="clear" w:color="auto" w:fill="FFFFFF"/>
              <w:ind w:left="10"/>
              <w:rPr>
                <w:lang w:val="hr-HR"/>
              </w:rPr>
            </w:pPr>
            <w:r w:rsidRPr="00E27110">
              <w:rPr>
                <w:lang w:val="hr-HR"/>
              </w:rPr>
              <w:t xml:space="preserve">Osjećaj diskriminacije </w:t>
            </w:r>
            <w:r w:rsidR="00734A6C" w:rsidRPr="00E27110">
              <w:rPr>
                <w:lang w:val="hr-HR"/>
              </w:rPr>
              <w:t>(</w:t>
            </w:r>
            <w:r w:rsidRPr="00E27110">
              <w:rPr>
                <w:lang w:val="hr-HR"/>
              </w:rPr>
              <w:t>povreda jednakih prava</w:t>
            </w:r>
            <w:r w:rsidR="00734A6C" w:rsidRPr="00E27110">
              <w:rPr>
                <w:lang w:val="hr-HR"/>
              </w:rPr>
              <w:t>)</w:t>
            </w:r>
            <w:r w:rsidR="00F5003D">
              <w:rPr>
                <w:lang w:val="hr-HR"/>
              </w:rPr>
              <w:t>.</w:t>
            </w:r>
          </w:p>
          <w:p w:rsidR="00842F7B" w:rsidRPr="00E27110" w:rsidRDefault="00E206D6" w:rsidP="00E206D6">
            <w:pPr>
              <w:shd w:val="clear" w:color="auto" w:fill="FFFFFF"/>
              <w:spacing w:line="259" w:lineRule="exact"/>
              <w:ind w:left="10" w:right="48"/>
              <w:rPr>
                <w:lang w:val="hr-HR"/>
              </w:rPr>
            </w:pPr>
            <w:r w:rsidRPr="00E27110">
              <w:rPr>
                <w:lang w:val="hr-HR"/>
              </w:rPr>
              <w:t>Trajni pobjednici i gubitnici</w:t>
            </w:r>
            <w:r w:rsidR="00734A6C" w:rsidRPr="00E27110">
              <w:rPr>
                <w:lang w:val="hr-HR"/>
              </w:rPr>
              <w:t xml:space="preserve"> (</w:t>
            </w:r>
            <w:r w:rsidRPr="00E27110">
              <w:rPr>
                <w:rFonts w:eastAsia="Times New Roman"/>
                <w:lang w:val="hr-HR"/>
              </w:rPr>
              <w:t>„ustrajna većina“</w:t>
            </w:r>
            <w:r w:rsidR="00734A6C" w:rsidRPr="00E27110">
              <w:rPr>
                <w:rFonts w:eastAsia="Times New Roman"/>
                <w:lang w:val="hr-HR"/>
              </w:rPr>
              <w:t>)</w:t>
            </w:r>
            <w:r w:rsidR="00F5003D">
              <w:rPr>
                <w:rFonts w:eastAsia="Times New Roman"/>
                <w:lang w:val="hr-HR"/>
              </w:rPr>
              <w:t>.</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0530B">
            <w:pPr>
              <w:shd w:val="clear" w:color="auto" w:fill="FFFFFF"/>
              <w:spacing w:line="264" w:lineRule="exact"/>
              <w:ind w:right="312"/>
              <w:rPr>
                <w:lang w:val="hr-HR"/>
              </w:rPr>
            </w:pPr>
            <w:r w:rsidRPr="00E27110">
              <w:rPr>
                <w:lang w:val="hr-HR"/>
              </w:rPr>
              <w:t>Manjinski interesi se također moraju pošt</w:t>
            </w:r>
            <w:r w:rsidR="00F5003D">
              <w:rPr>
                <w:lang w:val="hr-HR"/>
              </w:rPr>
              <w:t>ovati (kompro</w:t>
            </w:r>
            <w:r w:rsidRPr="00E27110">
              <w:rPr>
                <w:lang w:val="hr-HR"/>
              </w:rPr>
              <w:t>mis).</w:t>
            </w:r>
          </w:p>
          <w:p w:rsidR="00842F7B" w:rsidRPr="00E27110" w:rsidRDefault="0090530B" w:rsidP="0090530B">
            <w:pPr>
              <w:shd w:val="clear" w:color="auto" w:fill="FFFFFF"/>
              <w:rPr>
                <w:lang w:val="hr-HR"/>
              </w:rPr>
            </w:pPr>
            <w:r w:rsidRPr="00E27110">
              <w:rPr>
                <w:lang w:val="hr-HR"/>
              </w:rPr>
              <w:t>Šahisti napuštaju klub (scenarij neuspjeha)</w:t>
            </w:r>
            <w:r w:rsidR="00F5003D">
              <w:rPr>
                <w:lang w:val="hr-HR"/>
              </w:rPr>
              <w:t>.</w:t>
            </w:r>
          </w:p>
        </w:tc>
      </w:tr>
      <w:tr w:rsidR="00842F7B" w:rsidRPr="00E27110">
        <w:trPr>
          <w:trHeight w:hRule="exact" w:val="749"/>
        </w:trPr>
        <w:tc>
          <w:tcPr>
            <w:tcW w:w="454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Demo</w:t>
            </w:r>
            <w:r w:rsidR="00F5003D">
              <w:rPr>
                <w:lang w:val="hr-HR"/>
              </w:rPr>
              <w:t>kracija dovedena</w:t>
            </w:r>
            <w:r w:rsidR="0090530B" w:rsidRPr="00E27110">
              <w:rPr>
                <w:lang w:val="hr-HR"/>
              </w:rPr>
              <w:t xml:space="preserve"> u pitanje</w:t>
            </w:r>
            <w:r w:rsidR="00F5003D">
              <w:rPr>
                <w:lang w:val="hr-HR"/>
              </w:rPr>
              <w:t>.</w:t>
            </w:r>
          </w:p>
          <w:p w:rsidR="00842F7B" w:rsidRPr="00E27110" w:rsidRDefault="0090530B" w:rsidP="0090530B">
            <w:pPr>
              <w:shd w:val="clear" w:color="auto" w:fill="FFFFFF"/>
              <w:ind w:left="10"/>
              <w:rPr>
                <w:lang w:val="hr-HR"/>
              </w:rPr>
            </w:pPr>
            <w:r w:rsidRPr="00E27110">
              <w:rPr>
                <w:lang w:val="hr-HR"/>
              </w:rPr>
              <w:t>Većina odlučuje</w:t>
            </w:r>
            <w:r w:rsidR="00734A6C" w:rsidRPr="00E27110">
              <w:rPr>
                <w:lang w:val="hr-HR"/>
              </w:rPr>
              <w:t xml:space="preserve"> </w:t>
            </w:r>
            <w:r w:rsidR="00734A6C" w:rsidRPr="00E27110">
              <w:rPr>
                <w:rFonts w:eastAsia="Times New Roman"/>
                <w:lang w:val="hr-HR"/>
              </w:rPr>
              <w:t xml:space="preserve">– </w:t>
            </w:r>
            <w:r w:rsidRPr="00E27110">
              <w:rPr>
                <w:rFonts w:eastAsia="Times New Roman"/>
                <w:lang w:val="hr-HR"/>
              </w:rPr>
              <w:t>gubitnici se ne slažu</w:t>
            </w:r>
            <w:r w:rsidR="00F5003D">
              <w:rPr>
                <w:rFonts w:eastAsia="Times New Roman"/>
                <w:lang w:val="hr-HR"/>
              </w:rPr>
              <w:t>.</w:t>
            </w:r>
          </w:p>
        </w:tc>
        <w:tc>
          <w:tcPr>
            <w:tcW w:w="454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0530B" w:rsidP="0090530B">
            <w:pPr>
              <w:shd w:val="clear" w:color="auto" w:fill="FFFFFF"/>
              <w:rPr>
                <w:lang w:val="hr-HR"/>
              </w:rPr>
            </w:pPr>
            <w:r w:rsidRPr="00E27110">
              <w:rPr>
                <w:lang w:val="hr-HR"/>
              </w:rPr>
              <w:t>Promjena definicije većine</w:t>
            </w:r>
            <w:r w:rsidR="00F5003D">
              <w:rPr>
                <w:lang w:val="hr-HR"/>
              </w:rPr>
              <w:t>.</w:t>
            </w:r>
            <w:r w:rsidRPr="00E27110">
              <w:rPr>
                <w:lang w:val="hr-HR"/>
              </w:rPr>
              <w:t xml:space="preserve"> </w:t>
            </w:r>
          </w:p>
        </w:tc>
      </w:tr>
    </w:tbl>
    <w:p w:rsidR="00842F7B" w:rsidRPr="00E27110" w:rsidRDefault="0090530B">
      <w:pPr>
        <w:shd w:val="clear" w:color="auto" w:fill="FFFFFF"/>
        <w:spacing w:before="288" w:line="264" w:lineRule="exact"/>
        <w:ind w:left="5" w:right="14"/>
        <w:jc w:val="both"/>
        <w:rPr>
          <w:lang w:val="hr-HR"/>
        </w:rPr>
      </w:pPr>
      <w:r w:rsidRPr="00E27110">
        <w:rPr>
          <w:sz w:val="22"/>
          <w:szCs w:val="22"/>
          <w:lang w:val="hr-HR"/>
        </w:rPr>
        <w:t>Učenici bi treb</w:t>
      </w:r>
      <w:r w:rsidR="00F5003D">
        <w:rPr>
          <w:sz w:val="22"/>
          <w:szCs w:val="22"/>
          <w:lang w:val="hr-HR"/>
        </w:rPr>
        <w:t>ali postati</w:t>
      </w:r>
      <w:r w:rsidRPr="00E27110">
        <w:rPr>
          <w:sz w:val="22"/>
          <w:szCs w:val="22"/>
          <w:lang w:val="hr-HR"/>
        </w:rPr>
        <w:t xml:space="preserve"> svjesni da ova</w:t>
      </w:r>
      <w:r w:rsidR="00F5003D">
        <w:rPr>
          <w:sz w:val="22"/>
          <w:szCs w:val="22"/>
          <w:lang w:val="hr-HR"/>
        </w:rPr>
        <w:t>kav</w:t>
      </w:r>
      <w:r w:rsidRPr="00E27110">
        <w:rPr>
          <w:sz w:val="22"/>
          <w:szCs w:val="22"/>
          <w:lang w:val="hr-HR"/>
        </w:rPr>
        <w:t xml:space="preserve"> sukoba </w:t>
      </w:r>
      <w:r w:rsidR="00F5003D">
        <w:rPr>
          <w:sz w:val="22"/>
          <w:szCs w:val="22"/>
          <w:lang w:val="hr-HR"/>
        </w:rPr>
        <w:t>traži</w:t>
      </w:r>
      <w:r w:rsidRPr="00E27110">
        <w:rPr>
          <w:sz w:val="22"/>
          <w:szCs w:val="22"/>
          <w:lang w:val="hr-HR"/>
        </w:rPr>
        <w:t xml:space="preserve"> nagodbu. Izlazak šahista</w:t>
      </w:r>
      <w:r w:rsidR="00F5003D">
        <w:rPr>
          <w:sz w:val="22"/>
          <w:szCs w:val="22"/>
          <w:lang w:val="hr-HR"/>
        </w:rPr>
        <w:t xml:space="preserve"> iz kluba naštetio bi interesu svih članova</w:t>
      </w:r>
      <w:r w:rsidRPr="00E27110">
        <w:rPr>
          <w:sz w:val="22"/>
          <w:szCs w:val="22"/>
          <w:lang w:val="hr-HR"/>
        </w:rPr>
        <w:t xml:space="preserve">. Na primjer, svaki </w:t>
      </w:r>
      <w:r w:rsidR="00F5003D">
        <w:rPr>
          <w:sz w:val="22"/>
          <w:szCs w:val="22"/>
          <w:lang w:val="hr-HR"/>
        </w:rPr>
        <w:t>sport</w:t>
      </w:r>
      <w:r w:rsidRPr="00E27110">
        <w:rPr>
          <w:sz w:val="22"/>
          <w:szCs w:val="22"/>
          <w:lang w:val="hr-HR"/>
        </w:rPr>
        <w:t xml:space="preserve"> bi se suočio s dodatnim troškovima. Prem</w:t>
      </w:r>
      <w:r w:rsidR="00F5003D">
        <w:rPr>
          <w:sz w:val="22"/>
          <w:szCs w:val="22"/>
          <w:lang w:val="hr-HR"/>
        </w:rPr>
        <w:t>a tome, vrijedi uložiti napor i pronaći</w:t>
      </w:r>
      <w:r w:rsidRPr="00E27110">
        <w:rPr>
          <w:sz w:val="22"/>
          <w:szCs w:val="22"/>
          <w:lang w:val="hr-HR"/>
        </w:rPr>
        <w:t xml:space="preserve"> rješenje koje će biti u skladu s načelima demokracije i jednakosti.</w:t>
      </w:r>
    </w:p>
    <w:p w:rsidR="00842F7B" w:rsidRPr="00E27110" w:rsidRDefault="0090530B">
      <w:pPr>
        <w:shd w:val="clear" w:color="auto" w:fill="FFFFFF"/>
        <w:spacing w:before="115" w:line="461" w:lineRule="exact"/>
        <w:ind w:left="5" w:right="6451"/>
        <w:rPr>
          <w:lang w:val="hr-HR"/>
        </w:rPr>
      </w:pPr>
      <w:r w:rsidRPr="00E27110">
        <w:rPr>
          <w:rFonts w:ascii="Arial" w:hAnsi="Arial" w:cs="Arial"/>
          <w:b/>
          <w:bCs/>
          <w:spacing w:val="-3"/>
          <w:sz w:val="26"/>
          <w:szCs w:val="26"/>
          <w:lang w:val="hr-HR"/>
        </w:rPr>
        <w:t>2.Postavljanjezadatka</w:t>
      </w:r>
      <w:r w:rsidR="00734A6C" w:rsidRPr="00E27110">
        <w:rPr>
          <w:rFonts w:ascii="Arial" w:hAnsi="Arial" w:cs="Arial"/>
          <w:b/>
          <w:bCs/>
          <w:spacing w:val="-3"/>
          <w:sz w:val="26"/>
          <w:szCs w:val="26"/>
          <w:lang w:val="hr-HR"/>
        </w:rPr>
        <w:t xml:space="preserve"> </w:t>
      </w:r>
      <w:r w:rsidR="00734A6C" w:rsidRPr="00E27110">
        <w:rPr>
          <w:rFonts w:ascii="Arial" w:hAnsi="Arial" w:cs="Arial"/>
          <w:b/>
          <w:bCs/>
          <w:spacing w:val="-5"/>
          <w:sz w:val="22"/>
          <w:szCs w:val="22"/>
          <w:lang w:val="hr-HR"/>
        </w:rPr>
        <w:t xml:space="preserve">a. </w:t>
      </w:r>
      <w:r w:rsidRPr="00E27110">
        <w:rPr>
          <w:rFonts w:ascii="Arial" w:hAnsi="Arial" w:cs="Arial"/>
          <w:b/>
          <w:bCs/>
          <w:spacing w:val="-5"/>
          <w:sz w:val="22"/>
          <w:szCs w:val="22"/>
          <w:lang w:val="hr-HR"/>
        </w:rPr>
        <w:t>Problem</w:t>
      </w:r>
    </w:p>
    <w:p w:rsidR="00842F7B" w:rsidRPr="00E27110" w:rsidRDefault="0090530B">
      <w:pPr>
        <w:shd w:val="clear" w:color="auto" w:fill="FFFFFF"/>
        <w:spacing w:before="125" w:line="264" w:lineRule="exact"/>
        <w:ind w:left="5" w:right="14"/>
        <w:jc w:val="both"/>
        <w:rPr>
          <w:lang w:val="hr-HR"/>
        </w:rPr>
      </w:pPr>
      <w:r w:rsidRPr="00E27110">
        <w:rPr>
          <w:sz w:val="22"/>
          <w:szCs w:val="22"/>
          <w:lang w:val="hr-HR"/>
        </w:rPr>
        <w:t>Učenici će vjerojatno shvatiti da je ovaj primjer konkretnog slučaja</w:t>
      </w:r>
      <w:r w:rsidR="00BC33D7" w:rsidRPr="00E27110">
        <w:rPr>
          <w:sz w:val="22"/>
          <w:szCs w:val="22"/>
          <w:lang w:val="hr-HR"/>
        </w:rPr>
        <w:t xml:space="preserve"> zapravo</w:t>
      </w:r>
      <w:r w:rsidRPr="00E27110">
        <w:rPr>
          <w:sz w:val="22"/>
          <w:szCs w:val="22"/>
          <w:lang w:val="hr-HR"/>
        </w:rPr>
        <w:t xml:space="preserve"> model koji pokazuje kakvi problemi postoje u društvu, pa stoga pitanje većine/manjine ima političku dimenziju. Proučavajući model, a ne stvarnost, problem postaje jasniji, a zadatak </w:t>
      </w:r>
      <w:r w:rsidR="00F5003D">
        <w:rPr>
          <w:sz w:val="22"/>
          <w:szCs w:val="22"/>
          <w:lang w:val="hr-HR"/>
        </w:rPr>
        <w:t>jednostavniji</w:t>
      </w:r>
      <w:r w:rsidRPr="00E27110">
        <w:rPr>
          <w:sz w:val="22"/>
          <w:szCs w:val="22"/>
          <w:lang w:val="hr-HR"/>
        </w:rPr>
        <w:t>. Rezultat</w:t>
      </w:r>
      <w:r w:rsidR="00BC33D7" w:rsidRPr="00E27110">
        <w:rPr>
          <w:sz w:val="22"/>
          <w:szCs w:val="22"/>
          <w:lang w:val="hr-HR"/>
        </w:rPr>
        <w:t xml:space="preserve">i ovog </w:t>
      </w:r>
      <w:r w:rsidR="00F5003D">
        <w:rPr>
          <w:sz w:val="22"/>
          <w:szCs w:val="22"/>
          <w:lang w:val="hr-HR"/>
        </w:rPr>
        <w:t xml:space="preserve">izmišljenog </w:t>
      </w:r>
      <w:r w:rsidR="00BC33D7" w:rsidRPr="00E27110">
        <w:rPr>
          <w:sz w:val="22"/>
          <w:szCs w:val="22"/>
          <w:lang w:val="hr-HR"/>
        </w:rPr>
        <w:t xml:space="preserve">modela, </w:t>
      </w:r>
      <w:r w:rsidR="00F5003D">
        <w:rPr>
          <w:sz w:val="22"/>
          <w:szCs w:val="22"/>
          <w:lang w:val="hr-HR"/>
        </w:rPr>
        <w:t>uz pomoć  konkretnih</w:t>
      </w:r>
      <w:r w:rsidR="00BC33D7" w:rsidRPr="00E27110">
        <w:rPr>
          <w:sz w:val="22"/>
          <w:szCs w:val="22"/>
          <w:lang w:val="hr-HR"/>
        </w:rPr>
        <w:t xml:space="preserve"> </w:t>
      </w:r>
      <w:r w:rsidR="00F5003D">
        <w:rPr>
          <w:sz w:val="22"/>
          <w:szCs w:val="22"/>
          <w:lang w:val="hr-HR"/>
        </w:rPr>
        <w:t>podataka,</w:t>
      </w:r>
      <w:r w:rsidR="00BC33D7" w:rsidRPr="00E27110">
        <w:rPr>
          <w:sz w:val="22"/>
          <w:szCs w:val="22"/>
          <w:lang w:val="hr-HR"/>
        </w:rPr>
        <w:t xml:space="preserve"> se </w:t>
      </w:r>
      <w:r w:rsidR="00F5003D">
        <w:rPr>
          <w:sz w:val="22"/>
          <w:szCs w:val="22"/>
          <w:lang w:val="hr-HR"/>
        </w:rPr>
        <w:t>može</w:t>
      </w:r>
      <w:r w:rsidR="00BC33D7" w:rsidRPr="00E27110">
        <w:rPr>
          <w:sz w:val="22"/>
          <w:szCs w:val="22"/>
          <w:lang w:val="hr-HR"/>
        </w:rPr>
        <w:t xml:space="preserve"> primijen</w:t>
      </w:r>
      <w:r w:rsidR="00F5003D">
        <w:rPr>
          <w:sz w:val="22"/>
          <w:szCs w:val="22"/>
          <w:lang w:val="hr-HR"/>
        </w:rPr>
        <w:t>iti – usporediti – sa stvarnom situacijom</w:t>
      </w:r>
      <w:r w:rsidR="00BC33D7" w:rsidRPr="00E27110">
        <w:rPr>
          <w:sz w:val="22"/>
          <w:szCs w:val="22"/>
          <w:lang w:val="hr-HR"/>
        </w:rPr>
        <w:t>. Nastavnik naglašava povezanost između opisanog slučaja i stvarnosti, jer to objašnjava svrhu zadatka.</w:t>
      </w:r>
    </w:p>
    <w:p w:rsidR="00842F7B" w:rsidRPr="00E27110" w:rsidRDefault="00BC33D7">
      <w:pPr>
        <w:shd w:val="clear" w:color="auto" w:fill="FFFFFF"/>
        <w:spacing w:before="110"/>
        <w:ind w:left="5"/>
        <w:rPr>
          <w:lang w:val="hr-HR"/>
        </w:rPr>
      </w:pPr>
      <w:r w:rsidRPr="00E27110">
        <w:rPr>
          <w:sz w:val="22"/>
          <w:szCs w:val="22"/>
          <w:lang w:val="hr-HR"/>
        </w:rPr>
        <w:t xml:space="preserve">Treba voditi računa o dva načela: </w:t>
      </w:r>
      <w:r w:rsidRPr="00E27110">
        <w:rPr>
          <w:b/>
          <w:bCs/>
          <w:sz w:val="22"/>
          <w:szCs w:val="22"/>
          <w:lang w:val="hr-HR"/>
        </w:rPr>
        <w:t>pravednosti i demokraciji</w:t>
      </w:r>
      <w:r w:rsidR="00734A6C" w:rsidRPr="00E27110">
        <w:rPr>
          <w:b/>
          <w:bCs/>
          <w:sz w:val="22"/>
          <w:szCs w:val="22"/>
          <w:lang w:val="hr-HR"/>
        </w:rPr>
        <w:t>.</w:t>
      </w:r>
    </w:p>
    <w:p w:rsidR="00842F7B" w:rsidRPr="00E27110" w:rsidRDefault="00F5003D" w:rsidP="00BC33D7">
      <w:pPr>
        <w:shd w:val="clear" w:color="auto" w:fill="FFFFFF"/>
        <w:spacing w:before="96" w:line="264" w:lineRule="exact"/>
        <w:ind w:left="5" w:right="14"/>
        <w:jc w:val="both"/>
        <w:rPr>
          <w:lang w:val="hr-HR"/>
        </w:rPr>
      </w:pPr>
      <w:r>
        <w:rPr>
          <w:sz w:val="22"/>
          <w:szCs w:val="22"/>
          <w:lang w:val="hr-HR"/>
        </w:rPr>
        <w:t>U prvome redu, p</w:t>
      </w:r>
      <w:r w:rsidR="00BC33D7" w:rsidRPr="00E27110">
        <w:rPr>
          <w:sz w:val="22"/>
          <w:szCs w:val="22"/>
          <w:lang w:val="hr-HR"/>
        </w:rPr>
        <w:t xml:space="preserve">roblem većine/manjine treba riješiti pravedno – manjina neće prihvatiti </w:t>
      </w:r>
      <w:r>
        <w:rPr>
          <w:sz w:val="22"/>
          <w:szCs w:val="22"/>
          <w:lang w:val="hr-HR"/>
        </w:rPr>
        <w:t>činjenicu da je</w:t>
      </w:r>
      <w:r w:rsidR="00BC33D7" w:rsidRPr="00E27110">
        <w:rPr>
          <w:sz w:val="22"/>
          <w:szCs w:val="22"/>
          <w:lang w:val="hr-HR"/>
        </w:rPr>
        <w:t xml:space="preserve"> permanentno nadglasavana te da se njeni interesi i potrebe ignoriraju. </w:t>
      </w:r>
      <w:r>
        <w:rPr>
          <w:sz w:val="22"/>
          <w:szCs w:val="22"/>
          <w:lang w:val="hr-HR"/>
        </w:rPr>
        <w:t>Osim toga</w:t>
      </w:r>
      <w:r w:rsidR="00BC33D7" w:rsidRPr="00E27110">
        <w:rPr>
          <w:sz w:val="22"/>
          <w:szCs w:val="22"/>
          <w:lang w:val="hr-HR"/>
        </w:rPr>
        <w:t>, demokrac</w:t>
      </w:r>
      <w:r>
        <w:rPr>
          <w:sz w:val="22"/>
          <w:szCs w:val="22"/>
          <w:lang w:val="hr-HR"/>
        </w:rPr>
        <w:t>ija znači da većina s pravom ins</w:t>
      </w:r>
      <w:r w:rsidR="00BC33D7" w:rsidRPr="00E27110">
        <w:rPr>
          <w:sz w:val="22"/>
          <w:szCs w:val="22"/>
          <w:lang w:val="hr-HR"/>
        </w:rPr>
        <w:t xml:space="preserve">istira </w:t>
      </w:r>
      <w:r w:rsidR="00674BB3">
        <w:rPr>
          <w:sz w:val="22"/>
          <w:szCs w:val="22"/>
          <w:lang w:val="hr-HR"/>
        </w:rPr>
        <w:t>da na sebe preuzme donošenje odluke. Prema tome</w:t>
      </w:r>
      <w:r w:rsidR="00BC33D7" w:rsidRPr="00E27110">
        <w:rPr>
          <w:sz w:val="22"/>
          <w:szCs w:val="22"/>
          <w:lang w:val="hr-HR"/>
        </w:rPr>
        <w:t xml:space="preserve">, učenici moraju sastaviti statut koji će objediniti ova dva načela. </w:t>
      </w:r>
    </w:p>
    <w:p w:rsidR="00842F7B" w:rsidRPr="00E27110" w:rsidRDefault="00842F7B">
      <w:pPr>
        <w:shd w:val="clear" w:color="auto" w:fill="FFFFFF"/>
        <w:spacing w:before="581"/>
        <w:ind w:left="38"/>
        <w:rPr>
          <w:lang w:val="hr-HR"/>
        </w:rPr>
        <w:sectPr w:rsidR="00842F7B" w:rsidRPr="00E27110">
          <w:pgSz w:w="11909" w:h="16834"/>
          <w:pgMar w:top="538" w:right="1409" w:bottom="360" w:left="1413" w:header="720" w:footer="720" w:gutter="0"/>
          <w:cols w:space="60"/>
          <w:noEndnote/>
        </w:sectPr>
      </w:pPr>
    </w:p>
    <w:p w:rsidR="00842F7B" w:rsidRPr="00E27110" w:rsidRDefault="00BC33D7">
      <w:pPr>
        <w:shd w:val="clear" w:color="auto" w:fill="FFFFFF"/>
        <w:jc w:val="right"/>
        <w:rPr>
          <w:lang w:val="hr-HR"/>
        </w:rPr>
      </w:pPr>
      <w:r w:rsidRPr="00E27110">
        <w:rPr>
          <w:sz w:val="18"/>
          <w:szCs w:val="18"/>
          <w:lang w:val="hr-HR"/>
        </w:rPr>
        <w:lastRenderedPageBreak/>
        <w:t>Sudjelovanje u politici: rješavanje sukoba, rješavanje problema</w:t>
      </w:r>
    </w:p>
    <w:p w:rsidR="00842F7B" w:rsidRPr="00E27110" w:rsidRDefault="00BC33D7">
      <w:pPr>
        <w:shd w:val="clear" w:color="auto" w:fill="FFFFFF"/>
        <w:spacing w:before="413" w:line="259" w:lineRule="exact"/>
        <w:ind w:left="5" w:right="10"/>
        <w:jc w:val="both"/>
        <w:rPr>
          <w:lang w:val="hr-HR"/>
        </w:rPr>
      </w:pPr>
      <w:r w:rsidRPr="00E27110">
        <w:rPr>
          <w:sz w:val="22"/>
          <w:szCs w:val="22"/>
          <w:lang w:val="hr-HR"/>
        </w:rPr>
        <w:t xml:space="preserve">Nastavnik učenicima dijeli </w:t>
      </w:r>
      <w:r w:rsidR="00734A6C" w:rsidRPr="00E27110">
        <w:rPr>
          <w:b/>
          <w:bCs/>
          <w:i/>
          <w:iCs/>
          <w:sz w:val="22"/>
          <w:szCs w:val="22"/>
          <w:lang w:val="hr-HR"/>
        </w:rPr>
        <w:t xml:space="preserve">&amp; </w:t>
      </w:r>
      <w:r w:rsidR="00674BB3">
        <w:rPr>
          <w:sz w:val="22"/>
          <w:szCs w:val="22"/>
          <w:lang w:val="hr-HR"/>
        </w:rPr>
        <w:t>radne</w:t>
      </w:r>
      <w:r w:rsidRPr="00E27110">
        <w:rPr>
          <w:sz w:val="22"/>
          <w:szCs w:val="22"/>
          <w:lang w:val="hr-HR"/>
        </w:rPr>
        <w:t xml:space="preserve"> materijale</w:t>
      </w:r>
      <w:r w:rsidR="00734A6C" w:rsidRPr="00E27110">
        <w:rPr>
          <w:sz w:val="22"/>
          <w:szCs w:val="22"/>
          <w:lang w:val="hr-HR"/>
        </w:rPr>
        <w:t xml:space="preserve"> 7.2 and 7.3 </w:t>
      </w:r>
      <w:r w:rsidRPr="00E27110">
        <w:rPr>
          <w:sz w:val="22"/>
          <w:szCs w:val="22"/>
          <w:lang w:val="hr-HR"/>
        </w:rPr>
        <w:t>i daje im dovoljno vr</w:t>
      </w:r>
      <w:r w:rsidR="007A7533">
        <w:rPr>
          <w:sz w:val="22"/>
          <w:szCs w:val="22"/>
          <w:lang w:val="hr-HR"/>
        </w:rPr>
        <w:t>emena da tiho pročitaju radni</w:t>
      </w:r>
      <w:r w:rsidRPr="00E27110">
        <w:rPr>
          <w:sz w:val="22"/>
          <w:szCs w:val="22"/>
          <w:lang w:val="hr-HR"/>
        </w:rPr>
        <w:t xml:space="preserve"> materijal 7.2</w:t>
      </w:r>
      <w:r w:rsidR="00734A6C" w:rsidRPr="00E27110">
        <w:rPr>
          <w:sz w:val="22"/>
          <w:szCs w:val="22"/>
          <w:lang w:val="hr-HR"/>
        </w:rPr>
        <w:t>.</w:t>
      </w:r>
      <w:r w:rsidRPr="00E27110">
        <w:rPr>
          <w:sz w:val="22"/>
          <w:szCs w:val="22"/>
          <w:lang w:val="hr-HR"/>
        </w:rPr>
        <w:t xml:space="preserve"> U kratkom plenarnom krugu, učenici povezuju osnovne pristupe naznačene u </w:t>
      </w:r>
      <w:r w:rsidR="00734A6C" w:rsidRPr="00E27110">
        <w:rPr>
          <w:b/>
          <w:bCs/>
          <w:i/>
          <w:iCs/>
          <w:sz w:val="22"/>
          <w:szCs w:val="22"/>
          <w:lang w:val="hr-HR"/>
        </w:rPr>
        <w:t xml:space="preserve">&amp; </w:t>
      </w:r>
      <w:r w:rsidR="007A7533">
        <w:rPr>
          <w:sz w:val="22"/>
          <w:szCs w:val="22"/>
          <w:lang w:val="hr-HR"/>
        </w:rPr>
        <w:t>radnom</w:t>
      </w:r>
      <w:r w:rsidRPr="00E27110">
        <w:rPr>
          <w:sz w:val="22"/>
          <w:szCs w:val="22"/>
          <w:lang w:val="hr-HR"/>
        </w:rPr>
        <w:t xml:space="preserve"> materijalu </w:t>
      </w:r>
      <w:r w:rsidR="00734A6C" w:rsidRPr="00E27110">
        <w:rPr>
          <w:sz w:val="22"/>
          <w:szCs w:val="22"/>
          <w:lang w:val="hr-HR"/>
        </w:rPr>
        <w:t xml:space="preserve">7.2 </w:t>
      </w:r>
      <w:r w:rsidRPr="00E27110">
        <w:rPr>
          <w:sz w:val="22"/>
          <w:szCs w:val="22"/>
          <w:lang w:val="hr-HR"/>
        </w:rPr>
        <w:t xml:space="preserve">s </w:t>
      </w:r>
      <w:r w:rsidR="007A7533">
        <w:rPr>
          <w:sz w:val="22"/>
          <w:szCs w:val="22"/>
          <w:lang w:val="hr-HR"/>
        </w:rPr>
        <w:t>idejama koje su napisali</w:t>
      </w:r>
      <w:r w:rsidRPr="00E27110">
        <w:rPr>
          <w:sz w:val="22"/>
          <w:szCs w:val="22"/>
          <w:lang w:val="hr-HR"/>
        </w:rPr>
        <w:t xml:space="preserve"> </w:t>
      </w:r>
      <w:r w:rsidR="007A7533">
        <w:rPr>
          <w:sz w:val="22"/>
          <w:szCs w:val="22"/>
          <w:lang w:val="hr-HR"/>
        </w:rPr>
        <w:t>na ploču</w:t>
      </w:r>
      <w:r w:rsidRPr="00E27110">
        <w:rPr>
          <w:sz w:val="22"/>
          <w:szCs w:val="22"/>
          <w:lang w:val="hr-HR"/>
        </w:rPr>
        <w:t>.</w:t>
      </w:r>
    </w:p>
    <w:p w:rsidR="00842F7B" w:rsidRPr="00E27110" w:rsidRDefault="00734A6C">
      <w:pPr>
        <w:shd w:val="clear" w:color="auto" w:fill="FFFFFF"/>
        <w:tabs>
          <w:tab w:val="left" w:pos="283"/>
        </w:tabs>
        <w:spacing w:before="230"/>
        <w:ind w:left="10"/>
        <w:rPr>
          <w:lang w:val="hr-HR"/>
        </w:rPr>
      </w:pPr>
      <w:r w:rsidRPr="00E27110">
        <w:rPr>
          <w:rFonts w:ascii="Arial" w:hAnsi="Arial" w:cs="Arial"/>
          <w:b/>
          <w:bCs/>
          <w:spacing w:val="-22"/>
          <w:lang w:val="hr-HR"/>
        </w:rPr>
        <w:t>b.</w:t>
      </w:r>
      <w:r w:rsidRPr="00E27110">
        <w:rPr>
          <w:rFonts w:ascii="Arial" w:hAnsi="Arial" w:cs="Arial"/>
          <w:b/>
          <w:bCs/>
          <w:lang w:val="hr-HR"/>
        </w:rPr>
        <w:tab/>
      </w:r>
      <w:r w:rsidR="00BC33D7" w:rsidRPr="00E27110">
        <w:rPr>
          <w:rFonts w:ascii="Arial" w:hAnsi="Arial" w:cs="Arial"/>
          <w:b/>
          <w:bCs/>
          <w:lang w:val="hr-HR"/>
        </w:rPr>
        <w:t>Očekivano rješenje</w:t>
      </w:r>
    </w:p>
    <w:p w:rsidR="00842F7B" w:rsidRPr="00E27110" w:rsidRDefault="007A7533">
      <w:pPr>
        <w:shd w:val="clear" w:color="auto" w:fill="FFFFFF"/>
        <w:spacing w:before="163" w:line="259" w:lineRule="exact"/>
        <w:ind w:right="5"/>
        <w:jc w:val="both"/>
        <w:rPr>
          <w:lang w:val="hr-HR"/>
        </w:rPr>
      </w:pPr>
      <w:r>
        <w:rPr>
          <w:sz w:val="22"/>
          <w:szCs w:val="22"/>
          <w:lang w:val="hr-HR"/>
        </w:rPr>
        <w:t>Učenici moraju</w:t>
      </w:r>
      <w:r w:rsidR="00BC33D7" w:rsidRPr="00E27110">
        <w:rPr>
          <w:sz w:val="22"/>
          <w:szCs w:val="22"/>
          <w:lang w:val="hr-HR"/>
        </w:rPr>
        <w:t xml:space="preserve"> znati što se od njih očekuje. U malim grupama, </w:t>
      </w:r>
      <w:r>
        <w:rPr>
          <w:sz w:val="22"/>
          <w:szCs w:val="22"/>
          <w:lang w:val="hr-HR"/>
        </w:rPr>
        <w:t>sastavljaju nacrt statuta koji ć</w:t>
      </w:r>
      <w:r w:rsidR="00BC33D7" w:rsidRPr="00E27110">
        <w:rPr>
          <w:sz w:val="22"/>
          <w:szCs w:val="22"/>
          <w:lang w:val="hr-HR"/>
        </w:rPr>
        <w:t xml:space="preserve">e sadržavati pravila </w:t>
      </w:r>
      <w:r>
        <w:rPr>
          <w:sz w:val="22"/>
          <w:szCs w:val="22"/>
          <w:lang w:val="hr-HR"/>
        </w:rPr>
        <w:t>za prevladavanje</w:t>
      </w:r>
      <w:r w:rsidR="004929FD" w:rsidRPr="00E27110">
        <w:rPr>
          <w:sz w:val="22"/>
          <w:szCs w:val="22"/>
          <w:lang w:val="hr-HR"/>
        </w:rPr>
        <w:t xml:space="preserve"> sce</w:t>
      </w:r>
      <w:r>
        <w:rPr>
          <w:sz w:val="22"/>
          <w:szCs w:val="22"/>
          <w:lang w:val="hr-HR"/>
        </w:rPr>
        <w:t xml:space="preserve">narija „trajne manjine“ koja je </w:t>
      </w:r>
      <w:r w:rsidR="004929FD" w:rsidRPr="00E27110">
        <w:rPr>
          <w:sz w:val="22"/>
          <w:szCs w:val="22"/>
          <w:lang w:val="hr-HR"/>
        </w:rPr>
        <w:t xml:space="preserve">permanentno nadglasavana. Mogu uključiti i pravila o donošenju odluka, a možda i pravila o raspodjeli sredstava. Učenici trebaju </w:t>
      </w:r>
      <w:r>
        <w:rPr>
          <w:sz w:val="22"/>
          <w:szCs w:val="22"/>
          <w:lang w:val="hr-HR"/>
        </w:rPr>
        <w:t>postati</w:t>
      </w:r>
      <w:r w:rsidR="004929FD" w:rsidRPr="00E27110">
        <w:rPr>
          <w:sz w:val="22"/>
          <w:szCs w:val="22"/>
          <w:lang w:val="hr-HR"/>
        </w:rPr>
        <w:t xml:space="preserve"> svjesni činjenice da je sportski</w:t>
      </w:r>
      <w:r>
        <w:rPr>
          <w:sz w:val="22"/>
          <w:szCs w:val="22"/>
          <w:lang w:val="hr-HR"/>
        </w:rPr>
        <w:t xml:space="preserve"> klub mikro-zajednica čiji</w:t>
      </w:r>
      <w:r w:rsidR="004929FD" w:rsidRPr="00E27110">
        <w:rPr>
          <w:sz w:val="22"/>
          <w:szCs w:val="22"/>
          <w:lang w:val="hr-HR"/>
        </w:rPr>
        <w:t xml:space="preserve"> statut </w:t>
      </w:r>
      <w:r>
        <w:rPr>
          <w:sz w:val="22"/>
          <w:szCs w:val="22"/>
          <w:lang w:val="hr-HR"/>
        </w:rPr>
        <w:t>se može usporediti s u</w:t>
      </w:r>
      <w:r w:rsidR="004929FD" w:rsidRPr="00E27110">
        <w:rPr>
          <w:sz w:val="22"/>
          <w:szCs w:val="22"/>
          <w:lang w:val="hr-HR"/>
        </w:rPr>
        <w:t xml:space="preserve">stavom </w:t>
      </w:r>
      <w:r>
        <w:rPr>
          <w:sz w:val="22"/>
          <w:szCs w:val="22"/>
          <w:lang w:val="hr-HR"/>
        </w:rPr>
        <w:t xml:space="preserve">jedne </w:t>
      </w:r>
      <w:r w:rsidR="004929FD" w:rsidRPr="00E27110">
        <w:rPr>
          <w:sz w:val="22"/>
          <w:szCs w:val="22"/>
          <w:lang w:val="hr-HR"/>
        </w:rPr>
        <w:t>države</w:t>
      </w:r>
      <w:r>
        <w:rPr>
          <w:sz w:val="22"/>
          <w:szCs w:val="22"/>
          <w:lang w:val="hr-HR"/>
        </w:rPr>
        <w:t>. Nastavnik i učenici se služe</w:t>
      </w:r>
      <w:r w:rsidR="004929FD" w:rsidRPr="00E27110">
        <w:rPr>
          <w:sz w:val="22"/>
          <w:szCs w:val="22"/>
          <w:lang w:val="hr-HR"/>
        </w:rPr>
        <w:t xml:space="preserve"> </w:t>
      </w:r>
      <w:r w:rsidR="00734A6C" w:rsidRPr="00E27110">
        <w:rPr>
          <w:rFonts w:eastAsia="Times New Roman"/>
          <w:b/>
          <w:bCs/>
          <w:i/>
          <w:iCs/>
          <w:sz w:val="22"/>
          <w:szCs w:val="22"/>
          <w:lang w:val="hr-HR"/>
        </w:rPr>
        <w:t xml:space="preserve">&amp; </w:t>
      </w:r>
      <w:r>
        <w:rPr>
          <w:rFonts w:eastAsia="Times New Roman"/>
          <w:sz w:val="22"/>
          <w:szCs w:val="22"/>
          <w:lang w:val="hr-HR"/>
        </w:rPr>
        <w:t>r</w:t>
      </w:r>
      <w:r w:rsidR="004929FD" w:rsidRPr="00E27110">
        <w:rPr>
          <w:rFonts w:eastAsia="Times New Roman"/>
          <w:sz w:val="22"/>
          <w:szCs w:val="22"/>
          <w:lang w:val="hr-HR"/>
        </w:rPr>
        <w:t>a</w:t>
      </w:r>
      <w:r>
        <w:rPr>
          <w:rFonts w:eastAsia="Times New Roman"/>
          <w:sz w:val="22"/>
          <w:szCs w:val="22"/>
          <w:lang w:val="hr-HR"/>
        </w:rPr>
        <w:t>d</w:t>
      </w:r>
      <w:r w:rsidR="004929FD" w:rsidRPr="00E27110">
        <w:rPr>
          <w:rFonts w:eastAsia="Times New Roman"/>
          <w:sz w:val="22"/>
          <w:szCs w:val="22"/>
          <w:lang w:val="hr-HR"/>
        </w:rPr>
        <w:t xml:space="preserve">nim materijalom </w:t>
      </w:r>
      <w:r w:rsidR="00734A6C" w:rsidRPr="00E27110">
        <w:rPr>
          <w:rFonts w:eastAsia="Times New Roman"/>
          <w:sz w:val="22"/>
          <w:szCs w:val="22"/>
          <w:lang w:val="hr-HR"/>
        </w:rPr>
        <w:t xml:space="preserve">7.3 </w:t>
      </w:r>
      <w:r>
        <w:rPr>
          <w:rFonts w:eastAsia="Times New Roman"/>
          <w:sz w:val="22"/>
          <w:szCs w:val="22"/>
          <w:lang w:val="hr-HR"/>
        </w:rPr>
        <w:t>kako</w:t>
      </w:r>
      <w:r w:rsidR="004929FD" w:rsidRPr="00E27110">
        <w:rPr>
          <w:rFonts w:eastAsia="Times New Roman"/>
          <w:sz w:val="22"/>
          <w:szCs w:val="22"/>
          <w:lang w:val="hr-HR"/>
        </w:rPr>
        <w:t xml:space="preserve"> bi, ako je potrebno, pojasnili dodatna pitanja u sklopu ovog zadatka.</w:t>
      </w:r>
    </w:p>
    <w:p w:rsidR="00842F7B" w:rsidRPr="00E27110" w:rsidRDefault="00734A6C">
      <w:pPr>
        <w:shd w:val="clear" w:color="auto" w:fill="FFFFFF"/>
        <w:tabs>
          <w:tab w:val="left" w:pos="283"/>
        </w:tabs>
        <w:spacing w:before="230"/>
        <w:ind w:left="10"/>
        <w:rPr>
          <w:lang w:val="hr-HR"/>
        </w:rPr>
      </w:pPr>
      <w:r w:rsidRPr="00E27110">
        <w:rPr>
          <w:rFonts w:ascii="Arial" w:hAnsi="Arial" w:cs="Arial"/>
          <w:b/>
          <w:bCs/>
          <w:spacing w:val="-17"/>
          <w:lang w:val="hr-HR"/>
        </w:rPr>
        <w:t>c.</w:t>
      </w:r>
      <w:r w:rsidRPr="00E27110">
        <w:rPr>
          <w:rFonts w:ascii="Arial" w:hAnsi="Arial" w:cs="Arial"/>
          <w:b/>
          <w:bCs/>
          <w:lang w:val="hr-HR"/>
        </w:rPr>
        <w:tab/>
      </w:r>
      <w:r w:rsidR="004929FD" w:rsidRPr="00E27110">
        <w:rPr>
          <w:rFonts w:ascii="Arial" w:hAnsi="Arial" w:cs="Arial"/>
          <w:b/>
          <w:bCs/>
          <w:spacing w:val="-2"/>
          <w:lang w:val="hr-HR"/>
        </w:rPr>
        <w:t>Postupak</w:t>
      </w:r>
    </w:p>
    <w:p w:rsidR="00842F7B" w:rsidRPr="00E27110" w:rsidRDefault="004929FD">
      <w:pPr>
        <w:shd w:val="clear" w:color="auto" w:fill="FFFFFF"/>
        <w:spacing w:before="163" w:line="259" w:lineRule="exact"/>
        <w:ind w:right="14"/>
        <w:jc w:val="both"/>
        <w:rPr>
          <w:lang w:val="hr-HR"/>
        </w:rPr>
      </w:pPr>
      <w:r w:rsidRPr="00E27110">
        <w:rPr>
          <w:spacing w:val="-1"/>
          <w:sz w:val="22"/>
          <w:szCs w:val="22"/>
          <w:lang w:val="hr-HR"/>
        </w:rPr>
        <w:t>Na koncu nast</w:t>
      </w:r>
      <w:r w:rsidR="00E978AD">
        <w:rPr>
          <w:spacing w:val="-1"/>
          <w:sz w:val="22"/>
          <w:szCs w:val="22"/>
          <w:lang w:val="hr-HR"/>
        </w:rPr>
        <w:t>avnik objašnjava tehničke elemente</w:t>
      </w:r>
      <w:r w:rsidRPr="00E27110">
        <w:rPr>
          <w:spacing w:val="-1"/>
          <w:sz w:val="22"/>
          <w:szCs w:val="22"/>
          <w:lang w:val="hr-HR"/>
        </w:rPr>
        <w:t xml:space="preserve"> zadatka. Učenici formiraju grupe. Voditelji ko</w:t>
      </w:r>
      <w:r w:rsidR="00E978AD">
        <w:rPr>
          <w:spacing w:val="-1"/>
          <w:sz w:val="22"/>
          <w:szCs w:val="22"/>
          <w:lang w:val="hr-HR"/>
        </w:rPr>
        <w:t>ji brinu o materijalima zu zamoljeni da skupe</w:t>
      </w:r>
      <w:r w:rsidRPr="00E27110">
        <w:rPr>
          <w:spacing w:val="-1"/>
          <w:sz w:val="22"/>
          <w:szCs w:val="22"/>
          <w:lang w:val="hr-HR"/>
        </w:rPr>
        <w:t xml:space="preserve"> flomastere i</w:t>
      </w:r>
      <w:r w:rsidR="00E978AD">
        <w:rPr>
          <w:spacing w:val="-1"/>
          <w:sz w:val="22"/>
          <w:szCs w:val="22"/>
          <w:lang w:val="hr-HR"/>
        </w:rPr>
        <w:t xml:space="preserve"> papire s preklopnika</w:t>
      </w:r>
      <w:r w:rsidRPr="00E27110">
        <w:rPr>
          <w:spacing w:val="-1"/>
          <w:sz w:val="22"/>
          <w:szCs w:val="22"/>
          <w:lang w:val="hr-HR"/>
        </w:rPr>
        <w:t xml:space="preserve"> </w:t>
      </w:r>
      <w:r w:rsidR="00E978AD">
        <w:rPr>
          <w:spacing w:val="-1"/>
          <w:sz w:val="22"/>
          <w:szCs w:val="22"/>
          <w:lang w:val="hr-HR"/>
        </w:rPr>
        <w:t>(</w:t>
      </w:r>
      <w:r w:rsidRPr="00E27110">
        <w:rPr>
          <w:i/>
          <w:spacing w:val="-1"/>
          <w:sz w:val="22"/>
          <w:szCs w:val="22"/>
          <w:lang w:val="hr-HR"/>
        </w:rPr>
        <w:t>flipchart</w:t>
      </w:r>
      <w:r w:rsidR="00E978AD">
        <w:rPr>
          <w:i/>
          <w:spacing w:val="-1"/>
          <w:sz w:val="22"/>
          <w:szCs w:val="22"/>
          <w:lang w:val="hr-HR"/>
        </w:rPr>
        <w:t>a</w:t>
      </w:r>
      <w:r w:rsidR="00E978AD">
        <w:rPr>
          <w:spacing w:val="-1"/>
          <w:sz w:val="22"/>
          <w:szCs w:val="22"/>
          <w:lang w:val="hr-HR"/>
        </w:rPr>
        <w:t>)</w:t>
      </w:r>
      <w:r w:rsidRPr="00E27110">
        <w:rPr>
          <w:spacing w:val="-1"/>
          <w:sz w:val="22"/>
          <w:szCs w:val="22"/>
          <w:lang w:val="hr-HR"/>
        </w:rPr>
        <w:t>, a nastavnik izvještava mjeritelje vremena da vode računa o tome da</w:t>
      </w:r>
      <w:r w:rsidR="00E978AD">
        <w:rPr>
          <w:spacing w:val="-1"/>
          <w:sz w:val="22"/>
          <w:szCs w:val="22"/>
          <w:lang w:val="hr-HR"/>
        </w:rPr>
        <w:t xml:space="preserve"> </w:t>
      </w:r>
      <w:r w:rsidRPr="00E27110">
        <w:rPr>
          <w:spacing w:val="-1"/>
          <w:sz w:val="22"/>
          <w:szCs w:val="22"/>
          <w:lang w:val="hr-HR"/>
        </w:rPr>
        <w:t>grupe</w:t>
      </w:r>
      <w:r w:rsidR="00E978AD">
        <w:rPr>
          <w:spacing w:val="-1"/>
          <w:sz w:val="22"/>
          <w:szCs w:val="22"/>
          <w:lang w:val="hr-HR"/>
        </w:rPr>
        <w:t xml:space="preserve"> budu</w:t>
      </w:r>
      <w:r w:rsidRPr="00E27110">
        <w:rPr>
          <w:spacing w:val="-1"/>
          <w:sz w:val="22"/>
          <w:szCs w:val="22"/>
          <w:lang w:val="hr-HR"/>
        </w:rPr>
        <w:t xml:space="preserve"> spremne do kraja druge lekcije.</w:t>
      </w:r>
    </w:p>
    <w:p w:rsidR="00842F7B" w:rsidRPr="00E27110" w:rsidRDefault="004929FD" w:rsidP="00864226">
      <w:pPr>
        <w:shd w:val="clear" w:color="auto" w:fill="FFFFFF"/>
        <w:spacing w:before="110" w:line="259" w:lineRule="exact"/>
        <w:ind w:right="5"/>
        <w:jc w:val="both"/>
        <w:rPr>
          <w:lang w:val="hr-HR"/>
        </w:rPr>
      </w:pPr>
      <w:r w:rsidRPr="00E27110">
        <w:rPr>
          <w:sz w:val="22"/>
          <w:szCs w:val="22"/>
          <w:lang w:val="hr-HR"/>
        </w:rPr>
        <w:t xml:space="preserve">Nastavnik je </w:t>
      </w:r>
      <w:r w:rsidR="00E978AD">
        <w:rPr>
          <w:sz w:val="22"/>
          <w:szCs w:val="22"/>
          <w:lang w:val="hr-HR"/>
        </w:rPr>
        <w:t>prepisao osnovna pitanja o</w:t>
      </w:r>
      <w:r w:rsidRPr="00E27110">
        <w:rPr>
          <w:sz w:val="22"/>
          <w:szCs w:val="22"/>
          <w:lang w:val="hr-HR"/>
        </w:rPr>
        <w:t xml:space="preserve"> </w:t>
      </w:r>
      <w:r w:rsidR="00734A6C" w:rsidRPr="00E27110">
        <w:rPr>
          <w:b/>
          <w:bCs/>
          <w:i/>
          <w:iCs/>
          <w:sz w:val="22"/>
          <w:szCs w:val="22"/>
          <w:lang w:val="hr-HR"/>
        </w:rPr>
        <w:t xml:space="preserve">&amp; </w:t>
      </w:r>
      <w:r w:rsidR="00E978AD">
        <w:rPr>
          <w:sz w:val="22"/>
          <w:szCs w:val="22"/>
          <w:lang w:val="hr-HR"/>
        </w:rPr>
        <w:t>radnom materijalu</w:t>
      </w:r>
      <w:r w:rsidRPr="00E27110">
        <w:rPr>
          <w:sz w:val="22"/>
          <w:szCs w:val="22"/>
          <w:lang w:val="hr-HR"/>
        </w:rPr>
        <w:t xml:space="preserve"> </w:t>
      </w:r>
      <w:r w:rsidR="00734A6C" w:rsidRPr="00E27110">
        <w:rPr>
          <w:sz w:val="22"/>
          <w:szCs w:val="22"/>
          <w:lang w:val="hr-HR"/>
        </w:rPr>
        <w:t xml:space="preserve">7.3 </w:t>
      </w:r>
      <w:r w:rsidRPr="00E27110">
        <w:rPr>
          <w:sz w:val="22"/>
          <w:szCs w:val="22"/>
          <w:lang w:val="hr-HR"/>
        </w:rPr>
        <w:t xml:space="preserve">na </w:t>
      </w:r>
      <w:r w:rsidR="00E978AD">
        <w:rPr>
          <w:sz w:val="22"/>
          <w:szCs w:val="22"/>
          <w:lang w:val="hr-HR"/>
        </w:rPr>
        <w:t>preklopnik (</w:t>
      </w:r>
      <w:r w:rsidR="00734A6C" w:rsidRPr="00E27110">
        <w:rPr>
          <w:i/>
          <w:sz w:val="22"/>
          <w:szCs w:val="22"/>
          <w:lang w:val="hr-HR"/>
        </w:rPr>
        <w:t>flipchart</w:t>
      </w:r>
      <w:r w:rsidR="00E978AD">
        <w:rPr>
          <w:sz w:val="22"/>
          <w:szCs w:val="22"/>
          <w:lang w:val="hr-HR"/>
        </w:rPr>
        <w:t>)</w:t>
      </w:r>
      <w:r w:rsidR="00734A6C" w:rsidRPr="00E27110">
        <w:rPr>
          <w:sz w:val="22"/>
          <w:szCs w:val="22"/>
          <w:lang w:val="hr-HR"/>
        </w:rPr>
        <w:t xml:space="preserve"> (</w:t>
      </w:r>
      <w:r w:rsidR="00E978AD">
        <w:rPr>
          <w:sz w:val="22"/>
          <w:szCs w:val="22"/>
          <w:lang w:val="hr-HR"/>
        </w:rPr>
        <w:t>vidi 3. l</w:t>
      </w:r>
      <w:r w:rsidRPr="00E27110">
        <w:rPr>
          <w:sz w:val="22"/>
          <w:szCs w:val="22"/>
          <w:lang w:val="hr-HR"/>
        </w:rPr>
        <w:t xml:space="preserve">ekciju </w:t>
      </w:r>
      <w:r w:rsidR="00E978AD">
        <w:rPr>
          <w:sz w:val="22"/>
          <w:szCs w:val="22"/>
          <w:lang w:val="hr-HR"/>
        </w:rPr>
        <w:t>dolje</w:t>
      </w:r>
      <w:r w:rsidRPr="00E27110">
        <w:rPr>
          <w:sz w:val="22"/>
          <w:szCs w:val="22"/>
          <w:lang w:val="hr-HR"/>
        </w:rPr>
        <w:t>). Učenicima objašnjava</w:t>
      </w:r>
      <w:r w:rsidR="00E978AD">
        <w:rPr>
          <w:sz w:val="22"/>
          <w:szCs w:val="22"/>
          <w:lang w:val="hr-HR"/>
        </w:rPr>
        <w:t>,</w:t>
      </w:r>
      <w:r w:rsidRPr="00E27110">
        <w:rPr>
          <w:sz w:val="22"/>
          <w:szCs w:val="22"/>
          <w:lang w:val="hr-HR"/>
        </w:rPr>
        <w:t xml:space="preserve"> da će</w:t>
      </w:r>
      <w:r w:rsidR="00E978AD">
        <w:rPr>
          <w:sz w:val="22"/>
          <w:szCs w:val="22"/>
          <w:lang w:val="hr-HR"/>
        </w:rPr>
        <w:t xml:space="preserve"> se na osnovu tih osnovnih pitanja </w:t>
      </w:r>
      <w:r w:rsidR="00864226" w:rsidRPr="00E27110">
        <w:rPr>
          <w:sz w:val="22"/>
          <w:szCs w:val="22"/>
          <w:lang w:val="hr-HR"/>
        </w:rPr>
        <w:t>ocjenjivati i uspoređivati ideje učenika.</w:t>
      </w:r>
    </w:p>
    <w:p w:rsidR="00842F7B" w:rsidRPr="00E27110" w:rsidRDefault="00864226">
      <w:pPr>
        <w:shd w:val="clear" w:color="auto" w:fill="FFFFFF"/>
        <w:spacing w:before="101" w:line="259" w:lineRule="exact"/>
        <w:ind w:right="10"/>
        <w:jc w:val="both"/>
        <w:rPr>
          <w:lang w:val="hr-HR"/>
        </w:rPr>
      </w:pPr>
      <w:r w:rsidRPr="00E27110">
        <w:rPr>
          <w:sz w:val="22"/>
          <w:szCs w:val="22"/>
          <w:lang w:val="hr-HR"/>
        </w:rPr>
        <w:t>Učenici formiraju grupe od četiri do šest učenika. Kori</w:t>
      </w:r>
      <w:r w:rsidR="00E978AD">
        <w:rPr>
          <w:sz w:val="22"/>
          <w:szCs w:val="22"/>
          <w:lang w:val="hr-HR"/>
        </w:rPr>
        <w:t>ste preostalo vrijeme nakon 1. l</w:t>
      </w:r>
      <w:r w:rsidRPr="00E27110">
        <w:rPr>
          <w:sz w:val="22"/>
          <w:szCs w:val="22"/>
          <w:lang w:val="hr-HR"/>
        </w:rPr>
        <w:t>ekcije i nastavljaju s drugom lekcijom.</w:t>
      </w:r>
      <w:r w:rsidR="00734A6C" w:rsidRPr="00E27110">
        <w:rPr>
          <w:sz w:val="22"/>
          <w:szCs w:val="22"/>
          <w:lang w:val="hr-HR"/>
        </w:rPr>
        <w:t xml:space="preserve"> </w:t>
      </w:r>
    </w:p>
    <w:p w:rsidR="00864226" w:rsidRPr="00E27110" w:rsidRDefault="00864226">
      <w:pPr>
        <w:shd w:val="clear" w:color="auto" w:fill="FFFFFF"/>
        <w:spacing w:before="110" w:line="259" w:lineRule="exact"/>
        <w:ind w:right="10"/>
        <w:jc w:val="both"/>
        <w:rPr>
          <w:sz w:val="22"/>
          <w:szCs w:val="22"/>
          <w:lang w:val="hr-HR"/>
        </w:rPr>
      </w:pPr>
      <w:r w:rsidRPr="00E27110">
        <w:rPr>
          <w:sz w:val="22"/>
          <w:szCs w:val="22"/>
          <w:lang w:val="hr-HR"/>
        </w:rPr>
        <w:t>Nastavnik može zamoliti voditelje timova za kratak sastanak na kraju nastavnog sata kako bi podnijeli izvješće o napredovanju svojih grupa.</w:t>
      </w: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64226" w:rsidRPr="00E27110" w:rsidRDefault="00864226">
      <w:pPr>
        <w:shd w:val="clear" w:color="auto" w:fill="FFFFFF"/>
        <w:ind w:left="5"/>
        <w:rPr>
          <w:sz w:val="18"/>
          <w:szCs w:val="18"/>
          <w:lang w:val="hr-HR"/>
        </w:rPr>
      </w:pPr>
    </w:p>
    <w:p w:rsidR="00842F7B" w:rsidRPr="00E27110" w:rsidRDefault="00864226">
      <w:pPr>
        <w:shd w:val="clear" w:color="auto" w:fill="FFFFFF"/>
        <w:ind w:left="5"/>
        <w:rPr>
          <w:lang w:val="hr-HR"/>
        </w:rPr>
      </w:pPr>
      <w:r w:rsidRPr="00E27110">
        <w:rPr>
          <w:lang w:val="hr-HR"/>
        </w:rPr>
        <w:t>Sudjelovanje u demokraciji</w:t>
      </w:r>
    </w:p>
    <w:p w:rsidR="00842F7B" w:rsidRPr="00E27110" w:rsidRDefault="00734A6C">
      <w:pPr>
        <w:shd w:val="clear" w:color="auto" w:fill="FFFFFF"/>
        <w:spacing w:before="509"/>
        <w:ind w:left="120"/>
        <w:rPr>
          <w:lang w:val="hr-HR"/>
        </w:rPr>
      </w:pPr>
      <w:r w:rsidRPr="00E27110">
        <w:rPr>
          <w:rFonts w:ascii="Arial" w:hAnsi="Arial" w:cs="Arial"/>
          <w:b/>
          <w:bCs/>
          <w:spacing w:val="-23"/>
          <w:sz w:val="30"/>
          <w:szCs w:val="30"/>
          <w:lang w:val="hr-HR"/>
        </w:rPr>
        <w:t>2</w:t>
      </w:r>
      <w:r w:rsidR="00864226" w:rsidRPr="00E27110">
        <w:rPr>
          <w:rFonts w:ascii="Arial" w:hAnsi="Arial" w:cs="Arial"/>
          <w:b/>
          <w:bCs/>
          <w:spacing w:val="-23"/>
          <w:sz w:val="30"/>
          <w:szCs w:val="30"/>
          <w:lang w:val="hr-HR"/>
        </w:rPr>
        <w:t>. Lekcija</w:t>
      </w:r>
    </w:p>
    <w:p w:rsidR="00842F7B" w:rsidRPr="00E27110" w:rsidRDefault="00864226">
      <w:pPr>
        <w:shd w:val="clear" w:color="auto" w:fill="FFFFFF"/>
        <w:spacing w:before="38"/>
        <w:ind w:left="120"/>
        <w:rPr>
          <w:lang w:val="hr-HR"/>
        </w:rPr>
      </w:pPr>
      <w:r w:rsidRPr="00E27110">
        <w:rPr>
          <w:rFonts w:ascii="Arial" w:hAnsi="Arial" w:cs="Arial"/>
          <w:b/>
          <w:bCs/>
          <w:spacing w:val="-14"/>
          <w:sz w:val="30"/>
          <w:szCs w:val="30"/>
          <w:lang w:val="hr-HR"/>
        </w:rPr>
        <w:t>Kako možemo uravnotežiti interese većine i manjine?</w:t>
      </w:r>
    </w:p>
    <w:p w:rsidR="00842F7B" w:rsidRPr="00E27110" w:rsidRDefault="00864226">
      <w:pPr>
        <w:shd w:val="clear" w:color="auto" w:fill="FFFFFF"/>
        <w:spacing w:before="43"/>
        <w:ind w:left="120"/>
        <w:rPr>
          <w:lang w:val="hr-HR"/>
        </w:rPr>
      </w:pPr>
      <w:r w:rsidRPr="00E27110">
        <w:rPr>
          <w:rFonts w:ascii="Arial" w:hAnsi="Arial" w:cs="Arial"/>
          <w:b/>
          <w:bCs/>
          <w:spacing w:val="-5"/>
          <w:sz w:val="26"/>
          <w:szCs w:val="26"/>
          <w:lang w:val="hr-HR"/>
        </w:rPr>
        <w:t>Pisanje statuta za mikro-zajednicu</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B01987" w:rsidRPr="00E27110" w:rsidRDefault="00B01987" w:rsidP="00B01987">
            <w:pPr>
              <w:shd w:val="clear" w:color="auto" w:fill="FFFFFF"/>
              <w:spacing w:line="317" w:lineRule="exact"/>
              <w:rPr>
                <w:lang w:val="hr-HR"/>
              </w:rPr>
            </w:pPr>
            <w:r w:rsidRPr="00E27110">
              <w:rPr>
                <w:bCs/>
                <w:lang w:val="hr-HR"/>
              </w:rPr>
              <w:t>Ova tablica sažima informacije koje su nastavniku potrebne za planiranje i izvođenje lekcije.</w:t>
            </w:r>
          </w:p>
          <w:p w:rsidR="00B01987" w:rsidRPr="00E27110" w:rsidRDefault="002C29AC" w:rsidP="00B01987">
            <w:pPr>
              <w:shd w:val="clear" w:color="auto" w:fill="FFFFFF"/>
              <w:spacing w:line="317" w:lineRule="exact"/>
              <w:rPr>
                <w:bCs/>
                <w:lang w:val="hr-HR"/>
              </w:rPr>
            </w:pPr>
            <w:r>
              <w:rPr>
                <w:b/>
                <w:bCs/>
                <w:lang w:val="hr-HR"/>
              </w:rPr>
              <w:t>Razvijanje</w:t>
            </w:r>
            <w:r w:rsidR="00B01987" w:rsidRPr="00E27110">
              <w:rPr>
                <w:b/>
                <w:bCs/>
                <w:lang w:val="hr-HR"/>
              </w:rPr>
              <w:t xml:space="preserve"> kompetencije </w:t>
            </w:r>
            <w:r w:rsidR="00B01987" w:rsidRPr="00E27110">
              <w:rPr>
                <w:bCs/>
                <w:lang w:val="hr-HR"/>
              </w:rPr>
              <w:t>izravno upućuje na GOO/EDC/HRE.</w:t>
            </w:r>
          </w:p>
          <w:p w:rsidR="00B01987" w:rsidRPr="00E27110" w:rsidRDefault="00B01987" w:rsidP="00B01987">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B01987" w:rsidRPr="00E27110" w:rsidRDefault="00B01987" w:rsidP="00B01987">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2C29AC">
              <w:rPr>
                <w:lang w:val="hr-HR"/>
              </w:rPr>
              <w:t>, bitni su sastavni dijelovi</w:t>
            </w:r>
            <w:r w:rsidRPr="00E27110">
              <w:rPr>
                <w:lang w:val="hr-HR"/>
              </w:rPr>
              <w:t xml:space="preserve"> procesa učenja. </w:t>
            </w:r>
          </w:p>
          <w:p w:rsidR="00B01987" w:rsidRPr="00E27110" w:rsidRDefault="00B01987" w:rsidP="00B01987">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B01987" w:rsidP="00B01987">
            <w:pPr>
              <w:shd w:val="clear" w:color="auto" w:fill="FFFFFF"/>
              <w:spacing w:line="370" w:lineRule="exact"/>
              <w:ind w:left="10"/>
              <w:rPr>
                <w:lang w:val="hr-HR"/>
              </w:rPr>
            </w:pPr>
            <w:r w:rsidRPr="00E27110">
              <w:rPr>
                <w:b/>
                <w:lang w:val="hr-HR"/>
              </w:rPr>
              <w:t xml:space="preserve">Raspored </w:t>
            </w:r>
            <w:r w:rsidRPr="00E27110">
              <w:rPr>
                <w:lang w:val="hr-HR"/>
              </w:rPr>
              <w:t>nastavniku</w:t>
            </w:r>
            <w:r w:rsidR="002C29AC">
              <w:rPr>
                <w:lang w:val="hr-HR"/>
              </w:rPr>
              <w:t xml:space="preserve"> omogućuje</w:t>
            </w:r>
            <w:r w:rsidRPr="00E27110">
              <w:rPr>
                <w:lang w:val="hr-HR"/>
              </w:rPr>
              <w:t xml:space="preserve"> okvirno planiranje vremena.</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01987" w:rsidP="00B01987">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01987" w:rsidP="00B01987">
            <w:pPr>
              <w:shd w:val="clear" w:color="auto" w:fill="FFFFFF"/>
              <w:spacing w:line="374" w:lineRule="exact"/>
              <w:ind w:right="3389"/>
              <w:rPr>
                <w:lang w:val="hr-HR"/>
              </w:rPr>
            </w:pPr>
            <w:r w:rsidRPr="00E27110">
              <w:rPr>
                <w:lang w:val="hr-HR"/>
              </w:rPr>
              <w:t>Rad u timu, upravljanje vremenom. Rješavanje</w:t>
            </w:r>
            <w:r w:rsidR="00734A6C" w:rsidRPr="00E27110">
              <w:rPr>
                <w:lang w:val="hr-HR"/>
              </w:rPr>
              <w:t xml:space="preserve"> problem</w:t>
            </w:r>
            <w:r w:rsidRPr="00E27110">
              <w:rPr>
                <w:lang w:val="hr-HR"/>
              </w:rPr>
              <w:t>a</w:t>
            </w:r>
            <w:r w:rsidR="00734A6C" w:rsidRPr="00E27110">
              <w:rPr>
                <w:lang w:val="hr-HR"/>
              </w:rPr>
              <w:t>.</w:t>
            </w:r>
          </w:p>
        </w:tc>
      </w:tr>
      <w:tr w:rsidR="00842F7B" w:rsidRPr="00E27110">
        <w:trPr>
          <w:trHeight w:hRule="exact" w:val="88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01987" w:rsidP="00B01987">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01987" w:rsidP="00CF7884">
            <w:pPr>
              <w:shd w:val="clear" w:color="auto" w:fill="FFFFFF"/>
              <w:spacing w:line="259" w:lineRule="exact"/>
              <w:ind w:right="10"/>
              <w:rPr>
                <w:lang w:val="hr-HR"/>
              </w:rPr>
            </w:pPr>
            <w:r w:rsidRPr="00E27110">
              <w:rPr>
                <w:lang w:val="hr-HR"/>
              </w:rPr>
              <w:t>Pravila, zakoni i ustavi su alati za rješavanje problema i uzroka sukoba u društvu.</w:t>
            </w:r>
            <w:r w:rsidR="00734A6C" w:rsidRPr="00E27110">
              <w:rPr>
                <w:lang w:val="hr-HR"/>
              </w:rPr>
              <w:t xml:space="preserve"> </w:t>
            </w:r>
            <w:r w:rsidR="00CF7884" w:rsidRPr="00E27110">
              <w:rPr>
                <w:lang w:val="hr-HR"/>
              </w:rPr>
              <w:t>Oni su i opravdanje za vlast i autoritet. Međutim, mogu poslužiti i nekim interesima.</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F7884" w:rsidP="00CF7884">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F7884" w:rsidP="00CF7884">
            <w:pPr>
              <w:shd w:val="clear" w:color="auto" w:fill="FFFFFF"/>
              <w:spacing w:line="259" w:lineRule="exact"/>
              <w:ind w:right="571"/>
              <w:rPr>
                <w:lang w:val="hr-HR"/>
              </w:rPr>
            </w:pPr>
            <w:r w:rsidRPr="00E27110">
              <w:rPr>
                <w:lang w:val="hr-HR"/>
              </w:rPr>
              <w:t>Učenici sastavljaju statut radi rješavanja problema većine/manjine u jednoj mikro-zajednici.</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CF7884">
            <w:pPr>
              <w:shd w:val="clear" w:color="auto" w:fill="FFFFFF"/>
              <w:jc w:val="center"/>
              <w:rPr>
                <w:lang w:val="hr-HR"/>
              </w:rPr>
            </w:pPr>
            <w:r w:rsidRPr="00E27110">
              <w:rPr>
                <w:b/>
                <w:bCs/>
                <w:spacing w:val="-2"/>
                <w:lang w:val="hr-HR"/>
              </w:rPr>
              <w:t>Materi</w:t>
            </w:r>
            <w:r w:rsidR="00CF7884" w:rsidRPr="00E27110">
              <w:rPr>
                <w:b/>
                <w:bCs/>
                <w:spacing w:val="-2"/>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29AC">
            <w:pPr>
              <w:shd w:val="clear" w:color="auto" w:fill="FFFFFF"/>
              <w:ind w:left="5"/>
              <w:rPr>
                <w:lang w:val="hr-HR"/>
              </w:rPr>
            </w:pPr>
            <w:r>
              <w:rPr>
                <w:lang w:val="hr-HR"/>
              </w:rPr>
              <w:t>Preklopnik (</w:t>
            </w:r>
            <w:r>
              <w:rPr>
                <w:i/>
                <w:lang w:val="hr-HR"/>
              </w:rPr>
              <w:t>f</w:t>
            </w:r>
            <w:r w:rsidR="000F7798" w:rsidRPr="00E27110">
              <w:rPr>
                <w:i/>
                <w:lang w:val="hr-HR"/>
              </w:rPr>
              <w:t>lipchart</w:t>
            </w:r>
            <w:r>
              <w:rPr>
                <w:lang w:val="hr-HR"/>
              </w:rPr>
              <w:t>)</w:t>
            </w:r>
            <w:r w:rsidR="000F7798" w:rsidRPr="00E27110">
              <w:rPr>
                <w:lang w:val="hr-HR"/>
              </w:rPr>
              <w:t xml:space="preserve"> i flomasteri.</w:t>
            </w:r>
          </w:p>
          <w:p w:rsidR="00842F7B" w:rsidRPr="00E27110" w:rsidRDefault="00734A6C" w:rsidP="000F7798">
            <w:pPr>
              <w:shd w:val="clear" w:color="auto" w:fill="FFFFFF"/>
              <w:ind w:left="5"/>
              <w:rPr>
                <w:lang w:val="hr-HR"/>
              </w:rPr>
            </w:pPr>
            <w:r w:rsidRPr="00E27110">
              <w:rPr>
                <w:b/>
                <w:bCs/>
                <w:lang w:val="hr-HR"/>
              </w:rPr>
              <w:t xml:space="preserve">.s? </w:t>
            </w:r>
            <w:r w:rsidR="002C29AC">
              <w:rPr>
                <w:lang w:val="hr-HR"/>
              </w:rPr>
              <w:t>Radni</w:t>
            </w:r>
            <w:r w:rsidR="000F7798" w:rsidRPr="00E27110">
              <w:rPr>
                <w:lang w:val="hr-HR"/>
              </w:rPr>
              <w:t xml:space="preserve"> materijali</w:t>
            </w:r>
            <w:r w:rsidR="002C29AC">
              <w:rPr>
                <w:lang w:val="hr-HR"/>
              </w:rPr>
              <w:t xml:space="preserve"> za učenike</w:t>
            </w:r>
            <w:r w:rsidR="000F7798" w:rsidRPr="00E27110">
              <w:rPr>
                <w:lang w:val="hr-HR"/>
              </w:rPr>
              <w:t xml:space="preserve"> </w:t>
            </w:r>
            <w:r w:rsidRPr="00E27110">
              <w:rPr>
                <w:lang w:val="hr-HR"/>
              </w:rPr>
              <w:t>7.1-7.3.</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F7798">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F7798" w:rsidP="000F7798">
            <w:pPr>
              <w:shd w:val="clear" w:color="auto" w:fill="FFFFFF"/>
              <w:rPr>
                <w:lang w:val="hr-HR"/>
              </w:rPr>
            </w:pPr>
            <w:r w:rsidRPr="00E27110">
              <w:rPr>
                <w:lang w:val="hr-HR"/>
              </w:rPr>
              <w:t>Grupni rad.</w:t>
            </w:r>
          </w:p>
        </w:tc>
      </w:tr>
      <w:tr w:rsidR="00842F7B" w:rsidRPr="00E27110">
        <w:trPr>
          <w:trHeight w:hRule="exact" w:val="41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F7798">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259"/>
              <w:jc w:val="right"/>
              <w:rPr>
                <w:lang w:val="hr-HR"/>
              </w:rPr>
            </w:pPr>
            <w:r w:rsidRPr="00E27110">
              <w:rPr>
                <w:lang w:val="hr-HR"/>
              </w:rPr>
              <w:t>40 min</w:t>
            </w:r>
            <w:r w:rsidR="000F7798" w:rsidRPr="00E27110">
              <w:rPr>
                <w:lang w:val="hr-HR"/>
              </w:rPr>
              <w:t>.</w:t>
            </w:r>
          </w:p>
        </w:tc>
      </w:tr>
    </w:tbl>
    <w:p w:rsidR="00842F7B" w:rsidRPr="00E27110" w:rsidRDefault="00734A6C">
      <w:pPr>
        <w:shd w:val="clear" w:color="auto" w:fill="FFFFFF"/>
        <w:spacing w:before="6926"/>
        <w:ind w:left="38"/>
        <w:rPr>
          <w:lang w:val="hr-HR"/>
        </w:rPr>
      </w:pPr>
      <w:r w:rsidRPr="00E27110">
        <w:rPr>
          <w:rFonts w:ascii="Courier New" w:hAnsi="Courier New" w:cs="Courier New"/>
          <w:sz w:val="24"/>
          <w:szCs w:val="24"/>
          <w:lang w:val="hr-HR"/>
        </w:rPr>
        <w:lastRenderedPageBreak/>
        <w:t>186</w:t>
      </w:r>
    </w:p>
    <w:p w:rsidR="00842F7B" w:rsidRPr="00E27110" w:rsidRDefault="00842F7B">
      <w:pPr>
        <w:shd w:val="clear" w:color="auto" w:fill="FFFFFF"/>
        <w:spacing w:before="6926"/>
        <w:ind w:left="38"/>
        <w:rPr>
          <w:lang w:val="hr-HR"/>
        </w:rPr>
        <w:sectPr w:rsidR="00842F7B" w:rsidRPr="00E27110">
          <w:pgSz w:w="11909" w:h="16834"/>
          <w:pgMar w:top="529" w:right="1409" w:bottom="360" w:left="1413" w:header="720" w:footer="720" w:gutter="0"/>
          <w:cols w:space="60"/>
          <w:noEndnote/>
        </w:sectPr>
      </w:pPr>
    </w:p>
    <w:p w:rsidR="00842F7B" w:rsidRPr="00E27110" w:rsidRDefault="000F7798">
      <w:pPr>
        <w:shd w:val="clear" w:color="auto" w:fill="FFFFFF"/>
        <w:jc w:val="right"/>
        <w:rPr>
          <w:lang w:val="hr-HR"/>
        </w:rPr>
      </w:pPr>
      <w:r w:rsidRPr="00E27110">
        <w:rPr>
          <w:sz w:val="18"/>
          <w:szCs w:val="18"/>
          <w:lang w:val="hr-HR"/>
        </w:rPr>
        <w:lastRenderedPageBreak/>
        <w:t>Sudjelovanje u politici</w:t>
      </w:r>
      <w:r w:rsidR="00734A6C" w:rsidRPr="00E27110">
        <w:rPr>
          <w:sz w:val="18"/>
          <w:szCs w:val="18"/>
          <w:lang w:val="hr-HR"/>
        </w:rPr>
        <w:t>:</w:t>
      </w:r>
      <w:r w:rsidRPr="00E27110">
        <w:rPr>
          <w:sz w:val="18"/>
          <w:szCs w:val="18"/>
          <w:lang w:val="hr-HR"/>
        </w:rPr>
        <w:t xml:space="preserve"> rješavanje sukoba, rješavanje problema</w:t>
      </w:r>
    </w:p>
    <w:p w:rsidR="00842F7B" w:rsidRPr="00E27110" w:rsidRDefault="000F7798">
      <w:pPr>
        <w:shd w:val="clear" w:color="auto" w:fill="FFFFFF"/>
        <w:spacing w:before="394"/>
        <w:rPr>
          <w:lang w:val="hr-HR"/>
        </w:rPr>
      </w:pPr>
      <w:r w:rsidRPr="00E27110">
        <w:rPr>
          <w:rFonts w:ascii="Arial" w:hAnsi="Arial" w:cs="Arial"/>
          <w:b/>
          <w:bCs/>
          <w:spacing w:val="-10"/>
          <w:sz w:val="28"/>
          <w:szCs w:val="28"/>
          <w:lang w:val="hr-HR"/>
        </w:rPr>
        <w:t>Opis lekcije</w:t>
      </w:r>
    </w:p>
    <w:p w:rsidR="00842F7B" w:rsidRPr="00E27110" w:rsidRDefault="000F7798">
      <w:pPr>
        <w:shd w:val="clear" w:color="auto" w:fill="FFFFFF"/>
        <w:spacing w:before="86"/>
        <w:rPr>
          <w:lang w:val="hr-HR"/>
        </w:rPr>
      </w:pPr>
      <w:r w:rsidRPr="00E27110">
        <w:rPr>
          <w:sz w:val="22"/>
          <w:szCs w:val="22"/>
          <w:lang w:val="hr-HR"/>
        </w:rPr>
        <w:t>Učenici nastavljaju rad u grupama.</w:t>
      </w:r>
    </w:p>
    <w:p w:rsidR="007C624F" w:rsidRPr="00E27110" w:rsidRDefault="000F7798">
      <w:pPr>
        <w:shd w:val="clear" w:color="auto" w:fill="FFFFFF"/>
        <w:spacing w:before="96" w:line="259" w:lineRule="exact"/>
        <w:jc w:val="both"/>
        <w:rPr>
          <w:sz w:val="22"/>
          <w:szCs w:val="22"/>
          <w:lang w:val="hr-HR"/>
        </w:rPr>
      </w:pPr>
      <w:r w:rsidRPr="00E27110">
        <w:rPr>
          <w:sz w:val="22"/>
          <w:szCs w:val="22"/>
          <w:lang w:val="hr-HR"/>
        </w:rPr>
        <w:t xml:space="preserve">Nastavnik prati njihov rad, </w:t>
      </w:r>
      <w:r w:rsidR="002C29AC">
        <w:rPr>
          <w:sz w:val="22"/>
          <w:szCs w:val="22"/>
          <w:lang w:val="hr-HR"/>
        </w:rPr>
        <w:t>vodeći računa o tome</w:t>
      </w:r>
      <w:r w:rsidRPr="00E27110">
        <w:rPr>
          <w:sz w:val="22"/>
          <w:szCs w:val="22"/>
          <w:lang w:val="hr-HR"/>
        </w:rPr>
        <w:t xml:space="preserve"> koje metode i vještine izvode dobro, a gdje im je potrebno uvježbavanje i d</w:t>
      </w:r>
      <w:r w:rsidR="002C29AC">
        <w:rPr>
          <w:sz w:val="22"/>
          <w:szCs w:val="22"/>
          <w:lang w:val="hr-HR"/>
        </w:rPr>
        <w:t>odatna pomoć. Nastavnik može u j</w:t>
      </w:r>
      <w:r w:rsidRPr="00E27110">
        <w:rPr>
          <w:sz w:val="22"/>
          <w:szCs w:val="22"/>
          <w:lang w:val="hr-HR"/>
        </w:rPr>
        <w:t xml:space="preserve">ednom dijelu sata tražiti i dati povratne informacije o tome </w:t>
      </w:r>
      <w:r w:rsidR="002C29AC">
        <w:rPr>
          <w:sz w:val="22"/>
          <w:szCs w:val="22"/>
          <w:lang w:val="hr-HR"/>
        </w:rPr>
        <w:t>kako su učenici surađivali (4. l</w:t>
      </w:r>
      <w:r w:rsidRPr="00E27110">
        <w:rPr>
          <w:sz w:val="22"/>
          <w:szCs w:val="22"/>
          <w:lang w:val="hr-HR"/>
        </w:rPr>
        <w:t>ekcija). Grupe trebaju što je moguće više raditi same, a nastavnik ni u kom slučaju ne bi smio intervenirati ako učenici „</w:t>
      </w:r>
      <w:r w:rsidR="002C29AC">
        <w:rPr>
          <w:sz w:val="22"/>
          <w:szCs w:val="22"/>
          <w:lang w:val="hr-HR"/>
        </w:rPr>
        <w:t>po</w:t>
      </w:r>
      <w:r w:rsidRPr="00E27110">
        <w:rPr>
          <w:sz w:val="22"/>
          <w:szCs w:val="22"/>
          <w:lang w:val="hr-HR"/>
        </w:rPr>
        <w:t xml:space="preserve">griješe“. Naučit će više ako im se dâ sloboda i odgovornost da sami otkrivaju svoje greške, a ako je potrebno, razred će ispraviti većinu </w:t>
      </w:r>
      <w:r w:rsidR="007C624F" w:rsidRPr="00E27110">
        <w:rPr>
          <w:sz w:val="22"/>
          <w:szCs w:val="22"/>
          <w:lang w:val="hr-HR"/>
        </w:rPr>
        <w:t>pogrešaka u plenarnom dijelu.</w:t>
      </w:r>
      <w:r w:rsidRPr="00E27110">
        <w:rPr>
          <w:sz w:val="22"/>
          <w:szCs w:val="22"/>
          <w:lang w:val="hr-HR"/>
        </w:rPr>
        <w:t xml:space="preserve"> </w:t>
      </w:r>
    </w:p>
    <w:p w:rsidR="00842F7B" w:rsidRPr="00E27110" w:rsidRDefault="007C624F">
      <w:pPr>
        <w:shd w:val="clear" w:color="auto" w:fill="FFFFFF"/>
        <w:spacing w:before="96" w:line="259" w:lineRule="exact"/>
        <w:jc w:val="both"/>
        <w:rPr>
          <w:lang w:val="hr-HR"/>
        </w:rPr>
      </w:pPr>
      <w:r w:rsidRPr="00E27110">
        <w:rPr>
          <w:sz w:val="22"/>
          <w:szCs w:val="22"/>
          <w:lang w:val="hr-HR"/>
        </w:rPr>
        <w:t xml:space="preserve">Nastavnik bi se također trebao suzdržati od interveniranja ako grupa </w:t>
      </w:r>
      <w:r w:rsidR="002C29AC">
        <w:rPr>
          <w:sz w:val="22"/>
          <w:szCs w:val="22"/>
          <w:lang w:val="hr-HR"/>
        </w:rPr>
        <w:t>dođe do „politički neprihvatljivih</w:t>
      </w:r>
      <w:r w:rsidRPr="00E27110">
        <w:rPr>
          <w:sz w:val="22"/>
          <w:szCs w:val="22"/>
          <w:lang w:val="hr-HR"/>
        </w:rPr>
        <w:t>“ rješenja, kao na primjer, prebacivanje svih ovlasti za donošenje odluke na jednu oso</w:t>
      </w:r>
      <w:r w:rsidR="002C29AC">
        <w:rPr>
          <w:sz w:val="22"/>
          <w:szCs w:val="22"/>
          <w:lang w:val="hr-HR"/>
        </w:rPr>
        <w:t>bu („diktatorsko rješenje“). I</w:t>
      </w:r>
      <w:r w:rsidRPr="00E27110">
        <w:rPr>
          <w:sz w:val="22"/>
          <w:szCs w:val="22"/>
          <w:lang w:val="hr-HR"/>
        </w:rPr>
        <w:t xml:space="preserve">z </w:t>
      </w:r>
      <w:r w:rsidR="002C29AC">
        <w:rPr>
          <w:sz w:val="22"/>
          <w:szCs w:val="22"/>
          <w:lang w:val="hr-HR"/>
        </w:rPr>
        <w:t>toga</w:t>
      </w:r>
      <w:r w:rsidRPr="00E27110">
        <w:rPr>
          <w:sz w:val="22"/>
          <w:szCs w:val="22"/>
          <w:lang w:val="hr-HR"/>
        </w:rPr>
        <w:t xml:space="preserve"> proizlaze zanimljivi </w:t>
      </w:r>
      <w:r w:rsidR="002C29AC">
        <w:rPr>
          <w:sz w:val="22"/>
          <w:szCs w:val="22"/>
          <w:lang w:val="hr-HR"/>
        </w:rPr>
        <w:t>inputi</w:t>
      </w:r>
      <w:r w:rsidRPr="00E27110">
        <w:rPr>
          <w:sz w:val="22"/>
          <w:szCs w:val="22"/>
          <w:lang w:val="hr-HR"/>
        </w:rPr>
        <w:t xml:space="preserve"> za raspravu. Često će učenici dovoditi u pitanje neko nerazborito i neprihvatljivo obrazloženje. Nastavnik ocjenjuje postignuća učenika u razvijanju kompetencija i donosi zaključke o njihovim potrebama za učenjem.</w:t>
      </w:r>
    </w:p>
    <w:p w:rsidR="00842F7B" w:rsidRPr="00E27110" w:rsidRDefault="00734A6C">
      <w:pPr>
        <w:shd w:val="clear" w:color="auto" w:fill="FFFFFF"/>
        <w:spacing w:before="10872"/>
        <w:ind w:right="19"/>
        <w:jc w:val="right"/>
        <w:rPr>
          <w:lang w:val="hr-HR"/>
        </w:rPr>
      </w:pPr>
      <w:r w:rsidRPr="00E27110">
        <w:rPr>
          <w:rFonts w:ascii="Courier New" w:hAnsi="Courier New" w:cs="Courier New"/>
          <w:sz w:val="22"/>
          <w:szCs w:val="22"/>
          <w:lang w:val="hr-HR"/>
        </w:rPr>
        <w:t>187</w:t>
      </w:r>
    </w:p>
    <w:p w:rsidR="00842F7B" w:rsidRPr="00E27110" w:rsidRDefault="00842F7B">
      <w:pPr>
        <w:shd w:val="clear" w:color="auto" w:fill="FFFFFF"/>
        <w:spacing w:before="10872"/>
        <w:ind w:right="19"/>
        <w:jc w:val="right"/>
        <w:rPr>
          <w:lang w:val="hr-HR"/>
        </w:rPr>
        <w:sectPr w:rsidR="00842F7B" w:rsidRPr="00E27110">
          <w:pgSz w:w="11909" w:h="16834"/>
          <w:pgMar w:top="538" w:right="1424" w:bottom="360" w:left="1418" w:header="720" w:footer="720" w:gutter="0"/>
          <w:cols w:space="60"/>
          <w:noEndnote/>
        </w:sectPr>
      </w:pPr>
    </w:p>
    <w:p w:rsidR="00842F7B" w:rsidRPr="00E27110" w:rsidRDefault="007C624F">
      <w:pPr>
        <w:shd w:val="clear" w:color="auto" w:fill="FFFFFF"/>
        <w:ind w:left="5"/>
        <w:rPr>
          <w:sz w:val="18"/>
          <w:szCs w:val="18"/>
          <w:lang w:val="hr-HR"/>
        </w:rPr>
      </w:pPr>
      <w:r w:rsidRPr="00E27110">
        <w:rPr>
          <w:sz w:val="18"/>
          <w:szCs w:val="18"/>
          <w:lang w:val="hr-HR"/>
        </w:rPr>
        <w:lastRenderedPageBreak/>
        <w:t>Sudjelovanje u demokraciji</w:t>
      </w:r>
    </w:p>
    <w:p w:rsidR="007C624F" w:rsidRPr="00E27110" w:rsidRDefault="007C624F">
      <w:pPr>
        <w:shd w:val="clear" w:color="auto" w:fill="FFFFFF"/>
        <w:ind w:left="5"/>
        <w:rPr>
          <w:lang w:val="hr-HR"/>
        </w:rPr>
      </w:pPr>
    </w:p>
    <w:p w:rsidR="00842F7B" w:rsidRPr="00E27110" w:rsidRDefault="00842F7B">
      <w:pPr>
        <w:spacing w:after="451" w:line="1" w:lineRule="exact"/>
        <w:rPr>
          <w:sz w:val="2"/>
          <w:szCs w:val="2"/>
          <w:lang w:val="hr-HR"/>
        </w:rPr>
      </w:pPr>
    </w:p>
    <w:tbl>
      <w:tblPr>
        <w:tblW w:w="9888" w:type="dxa"/>
        <w:tblInd w:w="324" w:type="dxa"/>
        <w:tblLayout w:type="fixed"/>
        <w:tblCellMar>
          <w:left w:w="40" w:type="dxa"/>
          <w:right w:w="40" w:type="dxa"/>
        </w:tblCellMar>
        <w:tblLook w:val="0000"/>
      </w:tblPr>
      <w:tblGrid>
        <w:gridCol w:w="7513"/>
        <w:gridCol w:w="1559"/>
        <w:gridCol w:w="567"/>
        <w:gridCol w:w="149"/>
        <w:gridCol w:w="100"/>
      </w:tblGrid>
      <w:tr w:rsidR="00842F7B" w:rsidRPr="00E27110" w:rsidTr="0020712A">
        <w:trPr>
          <w:trHeight w:hRule="exact" w:val="494"/>
        </w:trPr>
        <w:tc>
          <w:tcPr>
            <w:tcW w:w="7513" w:type="dxa"/>
            <w:tcBorders>
              <w:top w:val="nil"/>
              <w:left w:val="nil"/>
              <w:bottom w:val="nil"/>
              <w:right w:val="nil"/>
            </w:tcBorders>
            <w:shd w:val="clear" w:color="auto" w:fill="FFFFFF"/>
          </w:tcPr>
          <w:p w:rsidR="00842F7B" w:rsidRPr="00E27110" w:rsidRDefault="00734A6C" w:rsidP="007C624F">
            <w:pPr>
              <w:shd w:val="clear" w:color="auto" w:fill="FFFFFF"/>
              <w:rPr>
                <w:lang w:val="hr-HR"/>
              </w:rPr>
            </w:pPr>
            <w:r w:rsidRPr="00E27110">
              <w:rPr>
                <w:rFonts w:ascii="Arial" w:hAnsi="Arial" w:cs="Arial"/>
                <w:b/>
                <w:bCs/>
                <w:sz w:val="26"/>
                <w:szCs w:val="26"/>
                <w:lang w:val="hr-HR"/>
              </w:rPr>
              <w:t>3</w:t>
            </w:r>
            <w:r w:rsidR="007C624F" w:rsidRPr="00E27110">
              <w:rPr>
                <w:rFonts w:ascii="Arial" w:hAnsi="Arial" w:cs="Arial"/>
                <w:b/>
                <w:bCs/>
                <w:sz w:val="26"/>
                <w:szCs w:val="26"/>
                <w:lang w:val="hr-HR"/>
              </w:rPr>
              <w:t>. Lekcija</w:t>
            </w:r>
          </w:p>
        </w:tc>
        <w:tc>
          <w:tcPr>
            <w:tcW w:w="1559"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567"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149"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100" w:type="dxa"/>
            <w:tcBorders>
              <w:top w:val="nil"/>
              <w:left w:val="nil"/>
              <w:bottom w:val="nil"/>
              <w:right w:val="nil"/>
            </w:tcBorders>
            <w:shd w:val="clear" w:color="auto" w:fill="FFFFFF"/>
          </w:tcPr>
          <w:p w:rsidR="00842F7B" w:rsidRPr="00E27110" w:rsidRDefault="00842F7B">
            <w:pPr>
              <w:shd w:val="clear" w:color="auto" w:fill="FFFFFF"/>
              <w:rPr>
                <w:lang w:val="hr-HR"/>
              </w:rPr>
            </w:pPr>
          </w:p>
        </w:tc>
      </w:tr>
      <w:tr w:rsidR="00842F7B" w:rsidRPr="00E27110" w:rsidTr="0020712A">
        <w:trPr>
          <w:trHeight w:hRule="exact" w:val="427"/>
        </w:trPr>
        <w:tc>
          <w:tcPr>
            <w:tcW w:w="7513" w:type="dxa"/>
            <w:tcBorders>
              <w:top w:val="nil"/>
              <w:left w:val="nil"/>
              <w:bottom w:val="nil"/>
              <w:right w:val="nil"/>
            </w:tcBorders>
            <w:shd w:val="clear" w:color="auto" w:fill="FFFFFF"/>
          </w:tcPr>
          <w:p w:rsidR="00842F7B" w:rsidRPr="00E27110" w:rsidRDefault="007C624F" w:rsidP="007C624F">
            <w:pPr>
              <w:shd w:val="clear" w:color="auto" w:fill="FFFFFF"/>
              <w:ind w:left="5"/>
              <w:rPr>
                <w:lang w:val="hr-HR"/>
              </w:rPr>
            </w:pPr>
            <w:r w:rsidRPr="00E27110">
              <w:rPr>
                <w:rFonts w:ascii="Arial" w:hAnsi="Arial" w:cs="Arial"/>
                <w:b/>
                <w:bCs/>
                <w:sz w:val="30"/>
                <w:szCs w:val="30"/>
                <w:lang w:val="hr-HR"/>
              </w:rPr>
              <w:t xml:space="preserve">Nacrt </w:t>
            </w:r>
            <w:r w:rsidR="00734A6C" w:rsidRPr="00E27110">
              <w:rPr>
                <w:rFonts w:ascii="Arial" w:hAnsi="Arial" w:cs="Arial"/>
                <w:b/>
                <w:bCs/>
                <w:sz w:val="30"/>
                <w:szCs w:val="30"/>
                <w:lang w:val="hr-HR"/>
              </w:rPr>
              <w:t>statut</w:t>
            </w:r>
            <w:r w:rsidRPr="00E27110">
              <w:rPr>
                <w:rFonts w:ascii="Arial" w:hAnsi="Arial" w:cs="Arial"/>
                <w:b/>
                <w:bCs/>
                <w:sz w:val="30"/>
                <w:szCs w:val="30"/>
                <w:lang w:val="hr-HR"/>
              </w:rPr>
              <w:t>a</w:t>
            </w:r>
          </w:p>
        </w:tc>
        <w:tc>
          <w:tcPr>
            <w:tcW w:w="1559"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567"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149"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100" w:type="dxa"/>
            <w:tcBorders>
              <w:top w:val="nil"/>
              <w:left w:val="nil"/>
              <w:bottom w:val="nil"/>
              <w:right w:val="nil"/>
            </w:tcBorders>
            <w:shd w:val="clear" w:color="auto" w:fill="FFFFFF"/>
          </w:tcPr>
          <w:p w:rsidR="00842F7B" w:rsidRPr="00E27110" w:rsidRDefault="00842F7B">
            <w:pPr>
              <w:shd w:val="clear" w:color="auto" w:fill="FFFFFF"/>
              <w:rPr>
                <w:lang w:val="hr-HR"/>
              </w:rPr>
            </w:pPr>
          </w:p>
        </w:tc>
      </w:tr>
      <w:tr w:rsidR="00842F7B" w:rsidRPr="00E27110" w:rsidTr="0020712A">
        <w:trPr>
          <w:trHeight w:hRule="exact" w:val="865"/>
        </w:trPr>
        <w:tc>
          <w:tcPr>
            <w:tcW w:w="7513" w:type="dxa"/>
            <w:tcBorders>
              <w:top w:val="nil"/>
              <w:left w:val="nil"/>
              <w:bottom w:val="nil"/>
              <w:right w:val="nil"/>
            </w:tcBorders>
            <w:shd w:val="clear" w:color="auto" w:fill="FFFFFF"/>
          </w:tcPr>
          <w:p w:rsidR="00842F7B" w:rsidRPr="00E27110" w:rsidRDefault="007C624F" w:rsidP="0020712A">
            <w:pPr>
              <w:shd w:val="clear" w:color="auto" w:fill="FFFFFF"/>
              <w:rPr>
                <w:rFonts w:ascii="Arial" w:hAnsi="Arial" w:cs="Arial"/>
                <w:b/>
                <w:bCs/>
                <w:spacing w:val="-11"/>
                <w:sz w:val="26"/>
                <w:szCs w:val="26"/>
                <w:lang w:val="hr-HR"/>
              </w:rPr>
            </w:pPr>
            <w:r w:rsidRPr="00E27110">
              <w:rPr>
                <w:rFonts w:ascii="Arial" w:hAnsi="Arial" w:cs="Arial"/>
                <w:b/>
                <w:bCs/>
                <w:spacing w:val="-11"/>
                <w:sz w:val="26"/>
                <w:szCs w:val="26"/>
                <w:lang w:val="hr-HR"/>
              </w:rPr>
              <w:t>Uspoređivanje ideja</w:t>
            </w:r>
            <w:r w:rsidR="0020712A" w:rsidRPr="00E27110">
              <w:rPr>
                <w:rFonts w:ascii="Arial" w:hAnsi="Arial" w:cs="Arial"/>
                <w:b/>
                <w:bCs/>
                <w:spacing w:val="-11"/>
                <w:sz w:val="26"/>
                <w:szCs w:val="26"/>
                <w:lang w:val="hr-HR"/>
              </w:rPr>
              <w:t xml:space="preserve"> o institucionalnom ustroju radi rješavanja problema većine / manjine</w:t>
            </w:r>
          </w:p>
        </w:tc>
        <w:tc>
          <w:tcPr>
            <w:tcW w:w="1559" w:type="dxa"/>
            <w:tcBorders>
              <w:top w:val="nil"/>
              <w:left w:val="nil"/>
              <w:bottom w:val="nil"/>
              <w:right w:val="nil"/>
            </w:tcBorders>
            <w:shd w:val="clear" w:color="auto" w:fill="FFFFFF"/>
          </w:tcPr>
          <w:p w:rsidR="00842F7B" w:rsidRPr="00E27110" w:rsidRDefault="00842F7B">
            <w:pPr>
              <w:shd w:val="clear" w:color="auto" w:fill="FFFFFF"/>
              <w:jc w:val="center"/>
              <w:rPr>
                <w:lang w:val="hr-HR"/>
              </w:rPr>
            </w:pPr>
          </w:p>
        </w:tc>
        <w:tc>
          <w:tcPr>
            <w:tcW w:w="567" w:type="dxa"/>
            <w:tcBorders>
              <w:top w:val="nil"/>
              <w:left w:val="nil"/>
              <w:bottom w:val="nil"/>
              <w:right w:val="nil"/>
            </w:tcBorders>
            <w:shd w:val="clear" w:color="auto" w:fill="FFFFFF"/>
          </w:tcPr>
          <w:p w:rsidR="00842F7B" w:rsidRPr="00E27110" w:rsidRDefault="00842F7B">
            <w:pPr>
              <w:shd w:val="clear" w:color="auto" w:fill="FFFFFF"/>
              <w:jc w:val="center"/>
              <w:rPr>
                <w:lang w:val="hr-HR"/>
              </w:rPr>
            </w:pPr>
          </w:p>
        </w:tc>
        <w:tc>
          <w:tcPr>
            <w:tcW w:w="149" w:type="dxa"/>
            <w:tcBorders>
              <w:top w:val="nil"/>
              <w:left w:val="nil"/>
              <w:bottom w:val="nil"/>
              <w:right w:val="nil"/>
            </w:tcBorders>
            <w:shd w:val="clear" w:color="auto" w:fill="FFFFFF"/>
          </w:tcPr>
          <w:p w:rsidR="00842F7B" w:rsidRPr="00E27110" w:rsidRDefault="00842F7B">
            <w:pPr>
              <w:shd w:val="clear" w:color="auto" w:fill="FFFFFF"/>
              <w:jc w:val="center"/>
              <w:rPr>
                <w:lang w:val="hr-HR"/>
              </w:rPr>
            </w:pPr>
          </w:p>
        </w:tc>
        <w:tc>
          <w:tcPr>
            <w:tcW w:w="100" w:type="dxa"/>
            <w:tcBorders>
              <w:top w:val="nil"/>
              <w:left w:val="nil"/>
              <w:bottom w:val="nil"/>
              <w:right w:val="nil"/>
            </w:tcBorders>
            <w:shd w:val="clear" w:color="auto" w:fill="FFFFFF"/>
          </w:tcPr>
          <w:p w:rsidR="00842F7B" w:rsidRPr="00E27110" w:rsidRDefault="00842F7B">
            <w:pPr>
              <w:shd w:val="clear" w:color="auto" w:fill="FFFFFF"/>
              <w:rPr>
                <w:lang w:val="hr-HR"/>
              </w:rPr>
            </w:pPr>
          </w:p>
        </w:tc>
      </w:tr>
    </w:tbl>
    <w:p w:rsidR="00842F7B" w:rsidRPr="00E27110" w:rsidRDefault="00842F7B">
      <w:pPr>
        <w:spacing w:after="355"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7C624F" w:rsidRPr="00E27110" w:rsidRDefault="007C624F" w:rsidP="007C624F">
            <w:pPr>
              <w:shd w:val="clear" w:color="auto" w:fill="FFFFFF"/>
              <w:spacing w:line="317" w:lineRule="exact"/>
              <w:rPr>
                <w:lang w:val="hr-HR"/>
              </w:rPr>
            </w:pPr>
            <w:r w:rsidRPr="00E27110">
              <w:rPr>
                <w:bCs/>
                <w:lang w:val="hr-HR"/>
              </w:rPr>
              <w:t>Ova tablica sažima informacije koje su nastavniku potrebne za planiranje i izvođenje lekcije.</w:t>
            </w:r>
          </w:p>
          <w:p w:rsidR="007C624F" w:rsidRPr="00E27110" w:rsidRDefault="002C29AC" w:rsidP="007C624F">
            <w:pPr>
              <w:shd w:val="clear" w:color="auto" w:fill="FFFFFF"/>
              <w:spacing w:line="317" w:lineRule="exact"/>
              <w:rPr>
                <w:bCs/>
                <w:lang w:val="hr-HR"/>
              </w:rPr>
            </w:pPr>
            <w:r>
              <w:rPr>
                <w:b/>
                <w:bCs/>
                <w:lang w:val="hr-HR"/>
              </w:rPr>
              <w:t>Razvijanje</w:t>
            </w:r>
            <w:r w:rsidR="007C624F" w:rsidRPr="00E27110">
              <w:rPr>
                <w:b/>
                <w:bCs/>
                <w:lang w:val="hr-HR"/>
              </w:rPr>
              <w:t xml:space="preserve"> kompetencije </w:t>
            </w:r>
            <w:r w:rsidR="007C624F" w:rsidRPr="00E27110">
              <w:rPr>
                <w:bCs/>
                <w:lang w:val="hr-HR"/>
              </w:rPr>
              <w:t>izravno upućuje na GOO/EDC/HRE.</w:t>
            </w:r>
          </w:p>
          <w:p w:rsidR="007C624F" w:rsidRPr="00E27110" w:rsidRDefault="007C624F" w:rsidP="007C624F">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7C624F" w:rsidRPr="00E27110" w:rsidRDefault="007C624F" w:rsidP="007C624F">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2C29AC">
              <w:rPr>
                <w:lang w:val="hr-HR"/>
              </w:rPr>
              <w:t>, bitni</w:t>
            </w:r>
            <w:r w:rsidRPr="00E27110">
              <w:rPr>
                <w:lang w:val="hr-HR"/>
              </w:rPr>
              <w:t xml:space="preserve"> su sast</w:t>
            </w:r>
            <w:r w:rsidR="002C29AC">
              <w:rPr>
                <w:lang w:val="hr-HR"/>
              </w:rPr>
              <w:t>avni dijelovi</w:t>
            </w:r>
            <w:r w:rsidRPr="00E27110">
              <w:rPr>
                <w:lang w:val="hr-HR"/>
              </w:rPr>
              <w:t xml:space="preserve"> procesa učenja. </w:t>
            </w:r>
          </w:p>
          <w:p w:rsidR="007C624F" w:rsidRPr="00E27110" w:rsidRDefault="007C624F" w:rsidP="007C624F">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7C624F" w:rsidP="007C624F">
            <w:pPr>
              <w:shd w:val="clear" w:color="auto" w:fill="FFFFFF"/>
              <w:spacing w:line="370" w:lineRule="exact"/>
              <w:ind w:left="10"/>
              <w:rPr>
                <w:lang w:val="hr-HR"/>
              </w:rPr>
            </w:pPr>
            <w:r w:rsidRPr="00E27110">
              <w:rPr>
                <w:b/>
                <w:lang w:val="hr-HR"/>
              </w:rPr>
              <w:t xml:space="preserve">Raspored </w:t>
            </w:r>
            <w:r w:rsidRPr="00E27110">
              <w:rPr>
                <w:lang w:val="hr-HR"/>
              </w:rPr>
              <w:t>nastavniku</w:t>
            </w:r>
            <w:r w:rsidR="002C29AC">
              <w:rPr>
                <w:lang w:val="hr-HR"/>
              </w:rPr>
              <w:t xml:space="preserve"> omogućuje</w:t>
            </w:r>
            <w:r w:rsidRPr="00E27110">
              <w:rPr>
                <w:lang w:val="hr-HR"/>
              </w:rPr>
              <w:t xml:space="preserve"> okvirno planiranje vremena.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C624F" w:rsidP="007C624F">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C624F" w:rsidP="007C624F">
            <w:pPr>
              <w:shd w:val="clear" w:color="auto" w:fill="FFFFFF"/>
              <w:rPr>
                <w:lang w:val="hr-HR"/>
              </w:rPr>
            </w:pPr>
            <w:r w:rsidRPr="00E27110">
              <w:rPr>
                <w:lang w:val="hr-HR"/>
              </w:rPr>
              <w:t>Kratka izlaganja, uspoređivanje i ocjenjivanje ideja i zaključaka.</w:t>
            </w:r>
          </w:p>
        </w:tc>
      </w:tr>
      <w:tr w:rsidR="00842F7B" w:rsidRPr="00E27110" w:rsidTr="002C29AC">
        <w:trPr>
          <w:trHeight w:hRule="exact" w:val="60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C624F" w:rsidP="007C624F">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B6ACE">
            <w:pPr>
              <w:shd w:val="clear" w:color="auto" w:fill="FFFFFF"/>
              <w:rPr>
                <w:lang w:val="hr-HR"/>
              </w:rPr>
            </w:pPr>
            <w:r w:rsidRPr="00E27110">
              <w:rPr>
                <w:lang w:val="hr-HR"/>
              </w:rPr>
              <w:t>Institu</w:t>
            </w:r>
            <w:r w:rsidR="004B6ACE" w:rsidRPr="00E27110">
              <w:rPr>
                <w:lang w:val="hr-HR"/>
              </w:rPr>
              <w:t>cionalni ustroj podrazumijeva kriterije kao što su izvedivost, pravednost i stabilnost</w:t>
            </w:r>
            <w:r w:rsidRPr="00E27110">
              <w:rPr>
                <w:lang w:val="hr-HR"/>
              </w:rPr>
              <w:t>.</w:t>
            </w:r>
          </w:p>
        </w:tc>
      </w:tr>
      <w:tr w:rsidR="00842F7B" w:rsidRPr="00E27110">
        <w:trPr>
          <w:trHeight w:hRule="exact" w:val="62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B6ACE" w:rsidP="004B6ACE">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B6ACE" w:rsidP="004B6ACE">
            <w:pPr>
              <w:shd w:val="clear" w:color="auto" w:fill="FFFFFF"/>
              <w:spacing w:line="264" w:lineRule="exact"/>
              <w:ind w:right="259"/>
              <w:rPr>
                <w:lang w:val="hr-HR"/>
              </w:rPr>
            </w:pPr>
            <w:r w:rsidRPr="00E27110">
              <w:rPr>
                <w:lang w:val="hr-HR"/>
              </w:rPr>
              <w:t>Učenici istražuju kriterije institucionalnog ustroja. Drže izlaganja i uspoređuju ideje.</w:t>
            </w:r>
          </w:p>
        </w:tc>
      </w:tr>
      <w:tr w:rsidR="00842F7B" w:rsidRPr="00E27110">
        <w:trPr>
          <w:trHeight w:hRule="exact" w:val="112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B6ACE">
            <w:pPr>
              <w:shd w:val="clear" w:color="auto" w:fill="FFFFFF"/>
              <w:jc w:val="center"/>
              <w:rPr>
                <w:lang w:val="hr-HR"/>
              </w:rPr>
            </w:pPr>
            <w:r w:rsidRPr="00E27110">
              <w:rPr>
                <w:b/>
                <w:bCs/>
                <w:spacing w:val="-2"/>
                <w:lang w:val="hr-HR"/>
              </w:rPr>
              <w:t>Materi</w:t>
            </w:r>
            <w:r w:rsidR="004B6ACE" w:rsidRPr="00E27110">
              <w:rPr>
                <w:b/>
                <w:bCs/>
                <w:spacing w:val="-2"/>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370" w:lineRule="exact"/>
              <w:rPr>
                <w:lang w:val="hr-HR"/>
              </w:rPr>
            </w:pPr>
            <w:r w:rsidRPr="00E27110">
              <w:rPr>
                <w:b/>
                <w:bCs/>
                <w:lang w:val="hr-HR"/>
              </w:rPr>
              <w:t>.s?</w:t>
            </w:r>
            <w:r w:rsidR="004B6ACE" w:rsidRPr="00E27110">
              <w:rPr>
                <w:b/>
                <w:bCs/>
                <w:lang w:val="hr-HR"/>
              </w:rPr>
              <w:t xml:space="preserve"> </w:t>
            </w:r>
            <w:r w:rsidR="002C29AC">
              <w:rPr>
                <w:lang w:val="hr-HR"/>
              </w:rPr>
              <w:t>Radni</w:t>
            </w:r>
            <w:r w:rsidR="004B6ACE" w:rsidRPr="00E27110">
              <w:rPr>
                <w:lang w:val="hr-HR"/>
              </w:rPr>
              <w:t xml:space="preserve"> materijal</w:t>
            </w:r>
            <w:r w:rsidRPr="00E27110">
              <w:rPr>
                <w:lang w:val="hr-HR"/>
              </w:rPr>
              <w:t xml:space="preserve"> 7.4</w:t>
            </w:r>
          </w:p>
          <w:p w:rsidR="00842F7B" w:rsidRPr="00E27110" w:rsidRDefault="004B6ACE">
            <w:pPr>
              <w:shd w:val="clear" w:color="auto" w:fill="FFFFFF"/>
              <w:spacing w:line="370" w:lineRule="exact"/>
              <w:rPr>
                <w:lang w:val="hr-HR"/>
              </w:rPr>
            </w:pPr>
            <w:r w:rsidRPr="00E27110">
              <w:rPr>
                <w:lang w:val="hr-HR"/>
              </w:rPr>
              <w:t xml:space="preserve">Tablica za učenička izlaganja </w:t>
            </w:r>
            <w:r w:rsidR="00734A6C" w:rsidRPr="00E27110">
              <w:rPr>
                <w:rFonts w:eastAsia="Times New Roman"/>
                <w:lang w:val="hr-HR"/>
              </w:rPr>
              <w:t>(</w:t>
            </w:r>
            <w:r w:rsidRPr="00E27110">
              <w:rPr>
                <w:rFonts w:eastAsia="Times New Roman"/>
                <w:lang w:val="hr-HR"/>
              </w:rPr>
              <w:t xml:space="preserve">ploča ili </w:t>
            </w:r>
            <w:r w:rsidR="002C29AC">
              <w:rPr>
                <w:rFonts w:eastAsia="Times New Roman"/>
                <w:lang w:val="hr-HR"/>
              </w:rPr>
              <w:t xml:space="preserve">preklopnik </w:t>
            </w:r>
            <w:r w:rsidR="00F75D0C">
              <w:rPr>
                <w:rFonts w:eastAsia="Times New Roman"/>
                <w:lang w:val="hr-HR"/>
              </w:rPr>
              <w:t xml:space="preserve">- </w:t>
            </w:r>
            <w:r w:rsidR="00734A6C" w:rsidRPr="00E27110">
              <w:rPr>
                <w:rFonts w:eastAsia="Times New Roman"/>
                <w:i/>
                <w:lang w:val="hr-HR"/>
              </w:rPr>
              <w:t>flipchart</w:t>
            </w:r>
            <w:r w:rsidR="00734A6C" w:rsidRPr="00E27110">
              <w:rPr>
                <w:rFonts w:eastAsia="Times New Roman"/>
                <w:lang w:val="hr-HR"/>
              </w:rPr>
              <w:t>).</w:t>
            </w:r>
          </w:p>
          <w:p w:rsidR="00842F7B" w:rsidRPr="00E27110" w:rsidRDefault="004B6ACE" w:rsidP="004B6ACE">
            <w:pPr>
              <w:shd w:val="clear" w:color="auto" w:fill="FFFFFF"/>
              <w:spacing w:line="370" w:lineRule="exact"/>
              <w:rPr>
                <w:lang w:val="hr-HR"/>
              </w:rPr>
            </w:pPr>
            <w:r w:rsidRPr="00E27110">
              <w:rPr>
                <w:lang w:val="hr-HR"/>
              </w:rPr>
              <w:t xml:space="preserve">Pet </w:t>
            </w:r>
            <w:r w:rsidR="00734A6C" w:rsidRPr="00E27110">
              <w:rPr>
                <w:lang w:val="hr-HR"/>
              </w:rPr>
              <w:t xml:space="preserve">A4 </w:t>
            </w:r>
            <w:r w:rsidRPr="00E27110">
              <w:rPr>
                <w:lang w:val="hr-HR"/>
              </w:rPr>
              <w:t>papira i flomasteri za svaku grupu; ljepilo ili ljepljiva traka.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B6ACE">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B6ACE" w:rsidP="004B6ACE">
            <w:pPr>
              <w:shd w:val="clear" w:color="auto" w:fill="FFFFFF"/>
              <w:rPr>
                <w:lang w:val="hr-HR"/>
              </w:rPr>
            </w:pPr>
            <w:r w:rsidRPr="00E27110">
              <w:rPr>
                <w:lang w:val="hr-HR"/>
              </w:rPr>
              <w:t>Grupna izlaganja, plenarna rasprava.</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4B6ACE" w:rsidP="004B6ACE">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B6ACE">
            <w:pPr>
              <w:shd w:val="clear" w:color="auto" w:fill="FFFFFF"/>
              <w:rPr>
                <w:lang w:val="hr-HR"/>
              </w:rPr>
            </w:pPr>
            <w:r w:rsidRPr="00E27110">
              <w:rPr>
                <w:lang w:val="hr-HR"/>
              </w:rPr>
              <w:t xml:space="preserve">1. </w:t>
            </w:r>
            <w:r w:rsidR="004B6ACE" w:rsidRPr="00E27110">
              <w:rPr>
                <w:lang w:val="hr-HR"/>
              </w:rPr>
              <w:t>Izlaganja</w:t>
            </w:r>
            <w:r w:rsidRPr="00E27110">
              <w:rPr>
                <w:lang w:val="hr-HR"/>
              </w:rPr>
              <w:t xml:space="preserve">: </w:t>
            </w:r>
            <w:r w:rsidR="004B6ACE" w:rsidRPr="00E27110">
              <w:rPr>
                <w:lang w:val="hr-HR"/>
              </w:rPr>
              <w:t>nacrt statuta za sportski klub.</w:t>
            </w:r>
            <w:r w:rsidRPr="00E27110">
              <w:rPr>
                <w:lang w:val="hr-HR"/>
              </w:rPr>
              <w:t xml:space="preserve">                                30 min</w:t>
            </w:r>
            <w:r w:rsidR="004B6ACE" w:rsidRPr="00E27110">
              <w:rPr>
                <w:lang w:val="hr-HR"/>
              </w:rPr>
              <w:t>.</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4B6ACE">
            <w:pPr>
              <w:shd w:val="clear" w:color="auto" w:fill="FFFFFF"/>
              <w:rPr>
                <w:lang w:val="hr-HR"/>
              </w:rPr>
            </w:pPr>
            <w:r w:rsidRPr="00E27110">
              <w:rPr>
                <w:lang w:val="hr-HR"/>
              </w:rPr>
              <w:t xml:space="preserve">2. </w:t>
            </w:r>
            <w:r w:rsidR="004B6ACE" w:rsidRPr="00E27110">
              <w:rPr>
                <w:lang w:val="hr-HR"/>
              </w:rPr>
              <w:t>Usporedba nacrta statuta.</w:t>
            </w:r>
            <w:r w:rsidRPr="00E27110">
              <w:rPr>
                <w:lang w:val="hr-HR"/>
              </w:rPr>
              <w:t xml:space="preserve">               </w:t>
            </w:r>
            <w:r w:rsidR="004B6ACE" w:rsidRPr="00E27110">
              <w:rPr>
                <w:lang w:val="hr-HR"/>
              </w:rPr>
              <w:t xml:space="preserve">                               10</w:t>
            </w:r>
            <w:r w:rsidRPr="00E27110">
              <w:rPr>
                <w:lang w:val="hr-HR"/>
              </w:rPr>
              <w:t xml:space="preserve"> </w:t>
            </w:r>
            <w:r w:rsidR="004B6ACE" w:rsidRPr="00E27110">
              <w:rPr>
                <w:lang w:val="hr-HR"/>
              </w:rPr>
              <w:t>min.</w:t>
            </w:r>
            <w:r w:rsidRPr="00E27110">
              <w:rPr>
                <w:lang w:val="hr-HR"/>
              </w:rPr>
              <w:t xml:space="preserve">        </w:t>
            </w:r>
          </w:p>
        </w:tc>
      </w:tr>
    </w:tbl>
    <w:p w:rsidR="00842F7B" w:rsidRPr="00E27110" w:rsidRDefault="00734A6C">
      <w:pPr>
        <w:shd w:val="clear" w:color="auto" w:fill="FFFFFF"/>
        <w:spacing w:before="470"/>
        <w:ind w:left="125"/>
        <w:rPr>
          <w:lang w:val="hr-HR"/>
        </w:rPr>
      </w:pPr>
      <w:r w:rsidRPr="00E27110">
        <w:rPr>
          <w:b/>
          <w:bCs/>
          <w:sz w:val="22"/>
          <w:szCs w:val="22"/>
          <w:lang w:val="hr-HR"/>
        </w:rPr>
        <w:t>Informa</w:t>
      </w:r>
      <w:r w:rsidR="004B6ACE" w:rsidRPr="00E27110">
        <w:rPr>
          <w:b/>
          <w:bCs/>
          <w:sz w:val="22"/>
          <w:szCs w:val="22"/>
          <w:lang w:val="hr-HR"/>
        </w:rPr>
        <w:t>cije</w:t>
      </w:r>
    </w:p>
    <w:p w:rsidR="00842F7B" w:rsidRPr="00E27110" w:rsidRDefault="004B6ACE">
      <w:pPr>
        <w:shd w:val="clear" w:color="auto" w:fill="FFFFFF"/>
        <w:spacing w:before="96" w:line="259" w:lineRule="exact"/>
        <w:ind w:left="125" w:right="120"/>
        <w:jc w:val="both"/>
        <w:rPr>
          <w:lang w:val="hr-HR"/>
        </w:rPr>
      </w:pPr>
      <w:r w:rsidRPr="00E27110">
        <w:rPr>
          <w:sz w:val="22"/>
          <w:szCs w:val="22"/>
          <w:lang w:val="hr-HR"/>
        </w:rPr>
        <w:t>U ovoj lekciji najveći dio vr</w:t>
      </w:r>
      <w:r w:rsidR="00F75D0C">
        <w:rPr>
          <w:sz w:val="22"/>
          <w:szCs w:val="22"/>
          <w:lang w:val="hr-HR"/>
        </w:rPr>
        <w:t>emena za govorenje pripada</w:t>
      </w:r>
      <w:r w:rsidRPr="00E27110">
        <w:rPr>
          <w:sz w:val="22"/>
          <w:szCs w:val="22"/>
          <w:lang w:val="hr-HR"/>
        </w:rPr>
        <w:t xml:space="preserve"> učenicima. Grupe imaju mogućnost iznijeti svoja stajališta (sudjelovanje) pod uvjetom da su im izlaganja spremna</w:t>
      </w:r>
      <w:r w:rsidR="004F55D8" w:rsidRPr="00E27110">
        <w:rPr>
          <w:sz w:val="22"/>
          <w:szCs w:val="22"/>
          <w:lang w:val="hr-HR"/>
        </w:rPr>
        <w:t>, a govornici se moraju pridržavati raspoloživog vremena (učinkovitost). Sudjelovanje ovisi o učinkovitosti. Radna učinkovitost je preduvjet za sudjelovanje u demokraciji. Zbog toga je u GOO-u (EDC/HRE) važno uvježbavanje metodičkih vještina.</w:t>
      </w:r>
      <w:r w:rsidRPr="00E27110">
        <w:rPr>
          <w:sz w:val="22"/>
          <w:szCs w:val="22"/>
          <w:lang w:val="hr-HR"/>
        </w:rPr>
        <w:t xml:space="preserve"> </w:t>
      </w:r>
    </w:p>
    <w:p w:rsidR="00842F7B" w:rsidRPr="00E27110" w:rsidRDefault="00734A6C">
      <w:pPr>
        <w:shd w:val="clear" w:color="auto" w:fill="FFFFFF"/>
        <w:spacing w:before="4858"/>
        <w:ind w:left="38"/>
        <w:rPr>
          <w:lang w:val="hr-HR"/>
        </w:rPr>
      </w:pPr>
      <w:r w:rsidRPr="00E27110">
        <w:rPr>
          <w:rFonts w:ascii="Courier New" w:hAnsi="Courier New" w:cs="Courier New"/>
          <w:sz w:val="24"/>
          <w:szCs w:val="24"/>
          <w:lang w:val="hr-HR"/>
        </w:rPr>
        <w:lastRenderedPageBreak/>
        <w:t>188</w:t>
      </w:r>
    </w:p>
    <w:p w:rsidR="00842F7B" w:rsidRPr="00E27110" w:rsidRDefault="00842F7B">
      <w:pPr>
        <w:shd w:val="clear" w:color="auto" w:fill="FFFFFF"/>
        <w:spacing w:before="4858"/>
        <w:ind w:left="38"/>
        <w:rPr>
          <w:lang w:val="hr-HR"/>
        </w:rPr>
        <w:sectPr w:rsidR="00842F7B" w:rsidRPr="00E27110">
          <w:pgSz w:w="11909" w:h="16834"/>
          <w:pgMar w:top="529" w:right="1409" w:bottom="360" w:left="1413" w:header="720" w:footer="720" w:gutter="0"/>
          <w:cols w:space="60"/>
          <w:noEndnote/>
        </w:sectPr>
      </w:pPr>
    </w:p>
    <w:p w:rsidR="00842F7B" w:rsidRPr="00E27110" w:rsidRDefault="004F55D8">
      <w:pPr>
        <w:shd w:val="clear" w:color="auto" w:fill="FFFFFF"/>
        <w:ind w:right="14"/>
        <w:jc w:val="right"/>
        <w:rPr>
          <w:lang w:val="hr-HR"/>
        </w:rPr>
      </w:pPr>
      <w:r w:rsidRPr="00E27110">
        <w:rPr>
          <w:sz w:val="18"/>
          <w:szCs w:val="18"/>
          <w:lang w:val="hr-HR"/>
        </w:rPr>
        <w:lastRenderedPageBreak/>
        <w:t>Sudjelovanje u politici: rješavanje sukoba, rješavanje problema</w:t>
      </w:r>
    </w:p>
    <w:p w:rsidR="00842F7B" w:rsidRPr="00E27110" w:rsidRDefault="004F55D8">
      <w:pPr>
        <w:shd w:val="clear" w:color="auto" w:fill="FFFFFF"/>
        <w:spacing w:before="264" w:line="552" w:lineRule="exact"/>
        <w:ind w:left="43" w:right="5875"/>
        <w:rPr>
          <w:rFonts w:ascii="Arial" w:hAnsi="Arial" w:cs="Arial"/>
          <w:b/>
          <w:bCs/>
          <w:spacing w:val="-1"/>
          <w:sz w:val="24"/>
          <w:szCs w:val="24"/>
          <w:lang w:val="hr-HR"/>
        </w:rPr>
      </w:pPr>
      <w:r w:rsidRPr="00E27110">
        <w:rPr>
          <w:rFonts w:ascii="Arial" w:hAnsi="Arial" w:cs="Arial"/>
          <w:b/>
          <w:bCs/>
          <w:spacing w:val="-3"/>
          <w:sz w:val="26"/>
          <w:szCs w:val="26"/>
          <w:lang w:val="hr-HR"/>
        </w:rPr>
        <w:t xml:space="preserve">Opis </w:t>
      </w:r>
      <w:r w:rsidR="00734A6C" w:rsidRPr="00E27110">
        <w:rPr>
          <w:rFonts w:ascii="Arial" w:hAnsi="Arial" w:cs="Arial"/>
          <w:b/>
          <w:bCs/>
          <w:spacing w:val="-1"/>
          <w:sz w:val="24"/>
          <w:szCs w:val="24"/>
          <w:lang w:val="hr-HR"/>
        </w:rPr>
        <w:t>1.</w:t>
      </w:r>
      <w:r w:rsidR="00F75D0C">
        <w:rPr>
          <w:rFonts w:ascii="Arial" w:hAnsi="Arial" w:cs="Arial"/>
          <w:b/>
          <w:bCs/>
          <w:spacing w:val="-1"/>
          <w:sz w:val="24"/>
          <w:szCs w:val="24"/>
          <w:lang w:val="hr-HR"/>
        </w:rPr>
        <w:t xml:space="preserve"> lekcije</w:t>
      </w:r>
      <w:r w:rsidR="00734A6C" w:rsidRPr="00E27110">
        <w:rPr>
          <w:rFonts w:ascii="Arial" w:hAnsi="Arial" w:cs="Arial"/>
          <w:b/>
          <w:bCs/>
          <w:spacing w:val="-1"/>
          <w:sz w:val="24"/>
          <w:szCs w:val="24"/>
          <w:lang w:val="hr-HR"/>
        </w:rPr>
        <w:t xml:space="preserve">  </w:t>
      </w:r>
    </w:p>
    <w:p w:rsidR="004F55D8" w:rsidRPr="00E27110" w:rsidRDefault="004F55D8">
      <w:pPr>
        <w:shd w:val="clear" w:color="auto" w:fill="FFFFFF"/>
        <w:spacing w:before="264" w:line="552" w:lineRule="exact"/>
        <w:ind w:left="43" w:right="5875"/>
        <w:rPr>
          <w:lang w:val="hr-HR"/>
        </w:rPr>
      </w:pPr>
      <w:r w:rsidRPr="00E27110">
        <w:rPr>
          <w:rFonts w:ascii="Arial" w:hAnsi="Arial" w:cs="Arial"/>
          <w:b/>
          <w:bCs/>
          <w:spacing w:val="-3"/>
          <w:sz w:val="26"/>
          <w:szCs w:val="26"/>
          <w:lang w:val="hr-HR"/>
        </w:rPr>
        <w:t>Izlaganja učenika</w:t>
      </w:r>
    </w:p>
    <w:p w:rsidR="00842F7B" w:rsidRPr="00E27110" w:rsidRDefault="004F55D8">
      <w:pPr>
        <w:shd w:val="clear" w:color="auto" w:fill="FFFFFF"/>
        <w:spacing w:before="48" w:line="259" w:lineRule="exact"/>
        <w:ind w:left="19"/>
        <w:jc w:val="both"/>
        <w:rPr>
          <w:lang w:val="hr-HR"/>
        </w:rPr>
      </w:pPr>
      <w:r w:rsidRPr="00E27110">
        <w:rPr>
          <w:sz w:val="22"/>
          <w:szCs w:val="22"/>
          <w:lang w:val="hr-HR"/>
        </w:rPr>
        <w:t xml:space="preserve">Nastavnik iznosi program: glasnogovornici grupa iznose svoja izlaganja i pozivaju se na osnovna pitanja iz </w:t>
      </w:r>
      <w:r w:rsidR="00734A6C" w:rsidRPr="00E27110">
        <w:rPr>
          <w:b/>
          <w:bCs/>
          <w:i/>
          <w:iCs/>
          <w:sz w:val="22"/>
          <w:szCs w:val="22"/>
          <w:lang w:val="hr-HR"/>
        </w:rPr>
        <w:t>&amp;</w:t>
      </w:r>
      <w:r w:rsidRPr="00E27110">
        <w:rPr>
          <w:b/>
          <w:bCs/>
          <w:i/>
          <w:iCs/>
          <w:sz w:val="22"/>
          <w:szCs w:val="22"/>
          <w:lang w:val="hr-HR"/>
        </w:rPr>
        <w:t xml:space="preserve"> </w:t>
      </w:r>
      <w:r w:rsidR="00F75D0C">
        <w:rPr>
          <w:bCs/>
          <w:iCs/>
          <w:sz w:val="22"/>
          <w:szCs w:val="22"/>
          <w:lang w:val="hr-HR"/>
        </w:rPr>
        <w:t>radnog</w:t>
      </w:r>
      <w:r w:rsidRPr="00E27110">
        <w:rPr>
          <w:sz w:val="22"/>
          <w:szCs w:val="22"/>
          <w:lang w:val="hr-HR"/>
        </w:rPr>
        <w:t xml:space="preserve"> materijala </w:t>
      </w:r>
      <w:r w:rsidR="00734A6C" w:rsidRPr="00E27110">
        <w:rPr>
          <w:sz w:val="22"/>
          <w:szCs w:val="22"/>
          <w:lang w:val="hr-HR"/>
        </w:rPr>
        <w:t>7.3.</w:t>
      </w:r>
      <w:r w:rsidRPr="00E27110">
        <w:rPr>
          <w:sz w:val="22"/>
          <w:szCs w:val="22"/>
          <w:lang w:val="hr-HR"/>
        </w:rPr>
        <w:t xml:space="preserve"> Ova se pitanja ponovo pojavljuju u tablici. Odnose se na kriterije institucionalnog ustroja – izvedivost, pravednost, stabilnost.</w:t>
      </w:r>
    </w:p>
    <w:p w:rsidR="00842F7B" w:rsidRPr="00E27110" w:rsidRDefault="004F55D8">
      <w:pPr>
        <w:shd w:val="clear" w:color="auto" w:fill="FFFFFF"/>
        <w:spacing w:before="110" w:line="259" w:lineRule="exact"/>
        <w:ind w:left="10" w:right="14"/>
        <w:jc w:val="both"/>
        <w:rPr>
          <w:lang w:val="hr-HR"/>
        </w:rPr>
      </w:pPr>
      <w:r w:rsidRPr="00E27110">
        <w:rPr>
          <w:spacing w:val="-1"/>
          <w:sz w:val="22"/>
          <w:szCs w:val="22"/>
          <w:lang w:val="hr-HR"/>
        </w:rPr>
        <w:t>Nastavnik crta tablicu na tri papira</w:t>
      </w:r>
      <w:r w:rsidR="00F75D0C">
        <w:rPr>
          <w:spacing w:val="-1"/>
          <w:sz w:val="22"/>
          <w:szCs w:val="22"/>
          <w:lang w:val="hr-HR"/>
        </w:rPr>
        <w:t xml:space="preserve"> s preklopnika (</w:t>
      </w:r>
      <w:r w:rsidR="00F75D0C">
        <w:rPr>
          <w:i/>
          <w:spacing w:val="-1"/>
          <w:sz w:val="22"/>
          <w:szCs w:val="22"/>
          <w:lang w:val="hr-HR"/>
        </w:rPr>
        <w:t>flipcharta</w:t>
      </w:r>
      <w:r w:rsidR="00F75D0C">
        <w:rPr>
          <w:spacing w:val="-1"/>
          <w:sz w:val="22"/>
          <w:szCs w:val="22"/>
          <w:lang w:val="hr-HR"/>
        </w:rPr>
        <w:t>)</w:t>
      </w:r>
      <w:r w:rsidRPr="00E27110">
        <w:rPr>
          <w:spacing w:val="-1"/>
          <w:sz w:val="22"/>
          <w:szCs w:val="22"/>
          <w:lang w:val="hr-HR"/>
        </w:rPr>
        <w:t xml:space="preserve"> ili</w:t>
      </w:r>
      <w:r w:rsidR="00F75D0C">
        <w:rPr>
          <w:spacing w:val="-1"/>
          <w:sz w:val="22"/>
          <w:szCs w:val="22"/>
          <w:lang w:val="hr-HR"/>
        </w:rPr>
        <w:t xml:space="preserve"> na</w:t>
      </w:r>
      <w:r w:rsidRPr="00E27110">
        <w:rPr>
          <w:spacing w:val="-1"/>
          <w:sz w:val="22"/>
          <w:szCs w:val="22"/>
          <w:lang w:val="hr-HR"/>
        </w:rPr>
        <w:t xml:space="preserve"> ploču. </w:t>
      </w:r>
      <w:r w:rsidR="00F75D0C">
        <w:rPr>
          <w:spacing w:val="-1"/>
          <w:sz w:val="22"/>
          <w:szCs w:val="22"/>
          <w:lang w:val="hr-HR"/>
        </w:rPr>
        <w:t>Da</w:t>
      </w:r>
      <w:r w:rsidRPr="00E27110">
        <w:rPr>
          <w:spacing w:val="-1"/>
          <w:sz w:val="22"/>
          <w:szCs w:val="22"/>
          <w:lang w:val="hr-HR"/>
        </w:rPr>
        <w:t xml:space="preserve"> bi smanjio vrijeme pisanja, nastavnik stavlja listove papira formata A4 </w:t>
      </w:r>
      <w:r w:rsidR="00F75D0C">
        <w:rPr>
          <w:spacing w:val="-1"/>
          <w:sz w:val="22"/>
          <w:szCs w:val="22"/>
          <w:lang w:val="hr-HR"/>
        </w:rPr>
        <w:t>na koja je napisao osnovna pitanj</w:t>
      </w:r>
      <w:r w:rsidRPr="00E27110">
        <w:rPr>
          <w:spacing w:val="-1"/>
          <w:sz w:val="22"/>
          <w:szCs w:val="22"/>
          <w:lang w:val="hr-HR"/>
        </w:rPr>
        <w:t>a na tablicu.</w:t>
      </w:r>
      <w:r w:rsidR="00734A6C" w:rsidRPr="00E27110">
        <w:rPr>
          <w:sz w:val="22"/>
          <w:szCs w:val="22"/>
          <w:lang w:val="hr-HR"/>
        </w:rPr>
        <w:t xml:space="preserve"> </w:t>
      </w:r>
      <w:r w:rsidRPr="00E27110">
        <w:rPr>
          <w:sz w:val="22"/>
          <w:szCs w:val="22"/>
          <w:lang w:val="hr-HR"/>
        </w:rPr>
        <w:t xml:space="preserve">To je </w:t>
      </w:r>
      <w:r w:rsidR="00F75D0C">
        <w:rPr>
          <w:sz w:val="22"/>
          <w:szCs w:val="22"/>
          <w:lang w:val="hr-HR"/>
        </w:rPr>
        <w:t>ujedno</w:t>
      </w:r>
      <w:r w:rsidRPr="00E27110">
        <w:rPr>
          <w:sz w:val="22"/>
          <w:szCs w:val="22"/>
          <w:lang w:val="hr-HR"/>
        </w:rPr>
        <w:t xml:space="preserve"> prikaz metode izlaganja </w:t>
      </w:r>
      <w:r w:rsidR="00F75D0C">
        <w:rPr>
          <w:sz w:val="22"/>
          <w:szCs w:val="22"/>
          <w:lang w:val="hr-HR"/>
        </w:rPr>
        <w:t>koju učenici trebaju upotrijebiti</w:t>
      </w:r>
      <w:r w:rsidRPr="00E27110">
        <w:rPr>
          <w:sz w:val="22"/>
          <w:szCs w:val="22"/>
          <w:lang w:val="hr-HR"/>
        </w:rPr>
        <w:t>.</w:t>
      </w:r>
    </w:p>
    <w:p w:rsidR="00842F7B" w:rsidRPr="00E27110" w:rsidRDefault="00842F7B">
      <w:pPr>
        <w:spacing w:after="250" w:line="1" w:lineRule="exact"/>
        <w:rPr>
          <w:sz w:val="2"/>
          <w:szCs w:val="2"/>
          <w:lang w:val="hr-HR"/>
        </w:rPr>
      </w:pPr>
    </w:p>
    <w:tbl>
      <w:tblPr>
        <w:tblW w:w="0" w:type="auto"/>
        <w:tblInd w:w="40" w:type="dxa"/>
        <w:tblLayout w:type="fixed"/>
        <w:tblCellMar>
          <w:left w:w="40" w:type="dxa"/>
          <w:right w:w="40" w:type="dxa"/>
        </w:tblCellMar>
        <w:tblLook w:val="0000"/>
      </w:tblPr>
      <w:tblGrid>
        <w:gridCol w:w="1570"/>
        <w:gridCol w:w="1502"/>
        <w:gridCol w:w="1502"/>
        <w:gridCol w:w="1498"/>
        <w:gridCol w:w="1502"/>
        <w:gridCol w:w="1512"/>
      </w:tblGrid>
      <w:tr w:rsidR="00842F7B" w:rsidRPr="00E27110">
        <w:trPr>
          <w:trHeight w:hRule="exact" w:val="691"/>
        </w:trPr>
        <w:tc>
          <w:tcPr>
            <w:tcW w:w="15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F55D8" w:rsidP="002C26F9">
            <w:pPr>
              <w:shd w:val="clear" w:color="auto" w:fill="FFFFFF"/>
              <w:spacing w:line="259" w:lineRule="exact"/>
              <w:ind w:right="259"/>
              <w:rPr>
                <w:lang w:val="hr-HR"/>
              </w:rPr>
            </w:pPr>
            <w:r w:rsidRPr="00E27110">
              <w:rPr>
                <w:b/>
                <w:bCs/>
                <w:lang w:val="hr-HR"/>
              </w:rPr>
              <w:t xml:space="preserve">Osnovna pitanja </w:t>
            </w:r>
            <w:r w:rsidR="00734A6C" w:rsidRPr="00E27110">
              <w:rPr>
                <w:b/>
                <w:bCs/>
                <w:lang w:val="hr-HR"/>
              </w:rPr>
              <w:t xml:space="preserve"> </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26F9">
            <w:pPr>
              <w:shd w:val="clear" w:color="auto" w:fill="FFFFFF"/>
              <w:jc w:val="center"/>
              <w:rPr>
                <w:lang w:val="hr-HR"/>
              </w:rPr>
            </w:pPr>
            <w:r w:rsidRPr="00E27110">
              <w:rPr>
                <w:b/>
                <w:bCs/>
                <w:lang w:val="hr-HR"/>
              </w:rPr>
              <w:t>Gr</w:t>
            </w:r>
            <w:r w:rsidR="00734A6C" w:rsidRPr="00E27110">
              <w:rPr>
                <w:b/>
                <w:bCs/>
                <w:lang w:val="hr-HR"/>
              </w:rPr>
              <w:t>up</w:t>
            </w:r>
            <w:r w:rsidRPr="00E27110">
              <w:rPr>
                <w:b/>
                <w:bCs/>
                <w:lang w:val="hr-HR"/>
              </w:rPr>
              <w:t>a</w:t>
            </w:r>
            <w:r w:rsidR="00734A6C" w:rsidRPr="00E27110">
              <w:rPr>
                <w:b/>
                <w:bCs/>
                <w:lang w:val="hr-HR"/>
              </w:rPr>
              <w:t xml:space="preserve"> 1</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26F9">
            <w:pPr>
              <w:shd w:val="clear" w:color="auto" w:fill="FFFFFF"/>
              <w:jc w:val="center"/>
              <w:rPr>
                <w:lang w:val="hr-HR"/>
              </w:rPr>
            </w:pPr>
            <w:r w:rsidRPr="00E27110">
              <w:rPr>
                <w:b/>
                <w:bCs/>
                <w:lang w:val="hr-HR"/>
              </w:rPr>
              <w:t>Gr</w:t>
            </w:r>
            <w:r w:rsidR="00734A6C" w:rsidRPr="00E27110">
              <w:rPr>
                <w:b/>
                <w:bCs/>
                <w:lang w:val="hr-HR"/>
              </w:rPr>
              <w:t>up</w:t>
            </w:r>
            <w:r w:rsidRPr="00E27110">
              <w:rPr>
                <w:b/>
                <w:bCs/>
                <w:lang w:val="hr-HR"/>
              </w:rPr>
              <w:t>a</w:t>
            </w:r>
            <w:r w:rsidR="00734A6C" w:rsidRPr="00E27110">
              <w:rPr>
                <w:b/>
                <w:bCs/>
                <w:lang w:val="hr-HR"/>
              </w:rPr>
              <w:t xml:space="preserve"> 2</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26F9">
            <w:pPr>
              <w:shd w:val="clear" w:color="auto" w:fill="FFFFFF"/>
              <w:jc w:val="center"/>
              <w:rPr>
                <w:lang w:val="hr-HR"/>
              </w:rPr>
            </w:pPr>
            <w:r w:rsidRPr="00E27110">
              <w:rPr>
                <w:b/>
                <w:bCs/>
                <w:lang w:val="hr-HR"/>
              </w:rPr>
              <w:t>Gr</w:t>
            </w:r>
            <w:r w:rsidR="00734A6C" w:rsidRPr="00E27110">
              <w:rPr>
                <w:b/>
                <w:bCs/>
                <w:lang w:val="hr-HR"/>
              </w:rPr>
              <w:t>up</w:t>
            </w:r>
            <w:r w:rsidRPr="00E27110">
              <w:rPr>
                <w:b/>
                <w:bCs/>
                <w:lang w:val="hr-HR"/>
              </w:rPr>
              <w:t>a</w:t>
            </w:r>
            <w:r w:rsidR="00734A6C" w:rsidRPr="00E27110">
              <w:rPr>
                <w:b/>
                <w:bCs/>
                <w:lang w:val="hr-HR"/>
              </w:rPr>
              <w:t xml:space="preserve"> 3</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26F9">
            <w:pPr>
              <w:shd w:val="clear" w:color="auto" w:fill="FFFFFF"/>
              <w:jc w:val="center"/>
              <w:rPr>
                <w:lang w:val="hr-HR"/>
              </w:rPr>
            </w:pPr>
            <w:r w:rsidRPr="00E27110">
              <w:rPr>
                <w:b/>
                <w:bCs/>
                <w:lang w:val="hr-HR"/>
              </w:rPr>
              <w:t>Gr</w:t>
            </w:r>
            <w:r w:rsidR="00734A6C" w:rsidRPr="00E27110">
              <w:rPr>
                <w:b/>
                <w:bCs/>
                <w:lang w:val="hr-HR"/>
              </w:rPr>
              <w:t>up</w:t>
            </w:r>
            <w:r w:rsidRPr="00E27110">
              <w:rPr>
                <w:b/>
                <w:bCs/>
                <w:lang w:val="hr-HR"/>
              </w:rPr>
              <w:t>a</w:t>
            </w:r>
            <w:r w:rsidR="00734A6C" w:rsidRPr="00E27110">
              <w:rPr>
                <w:b/>
                <w:bCs/>
                <w:lang w:val="hr-HR"/>
              </w:rPr>
              <w:t xml:space="preserve"> 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26F9" w:rsidP="002C26F9">
            <w:pPr>
              <w:shd w:val="clear" w:color="auto" w:fill="FFFFFF"/>
              <w:jc w:val="center"/>
              <w:rPr>
                <w:lang w:val="hr-HR"/>
              </w:rPr>
            </w:pPr>
            <w:r w:rsidRPr="00E27110">
              <w:rPr>
                <w:b/>
                <w:bCs/>
                <w:spacing w:val="-7"/>
                <w:lang w:val="hr-HR"/>
              </w:rPr>
              <w:t>Usporedba</w:t>
            </w:r>
          </w:p>
        </w:tc>
      </w:tr>
      <w:tr w:rsidR="00842F7B" w:rsidRPr="00E27110">
        <w:trPr>
          <w:trHeight w:hRule="exact" w:val="682"/>
        </w:trPr>
        <w:tc>
          <w:tcPr>
            <w:tcW w:w="15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26F9" w:rsidP="002C26F9">
            <w:pPr>
              <w:shd w:val="clear" w:color="auto" w:fill="FFFFFF"/>
              <w:spacing w:line="259" w:lineRule="exact"/>
              <w:ind w:left="10" w:right="115"/>
              <w:rPr>
                <w:lang w:val="hr-HR"/>
              </w:rPr>
            </w:pPr>
            <w:r w:rsidRPr="00E27110">
              <w:rPr>
                <w:lang w:val="hr-HR"/>
              </w:rPr>
              <w:t>Raspodjela sredstava</w:t>
            </w:r>
            <w:r w:rsidR="00734A6C" w:rsidRPr="00E27110">
              <w:rPr>
                <w:lang w:val="hr-HR"/>
              </w:rPr>
              <w:t>:</w:t>
            </w:r>
            <w:r w:rsidRPr="00E27110">
              <w:rPr>
                <w:lang w:val="hr-HR"/>
              </w:rPr>
              <w:t xml:space="preserve"> kako?</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82"/>
        </w:trPr>
        <w:tc>
          <w:tcPr>
            <w:tcW w:w="15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26F9" w:rsidP="002C26F9">
            <w:pPr>
              <w:shd w:val="clear" w:color="auto" w:fill="FFFFFF"/>
              <w:spacing w:line="259" w:lineRule="exact"/>
              <w:ind w:left="10" w:right="10"/>
              <w:rPr>
                <w:lang w:val="hr-HR"/>
              </w:rPr>
            </w:pPr>
            <w:r w:rsidRPr="00E27110">
              <w:rPr>
                <w:lang w:val="hr-HR"/>
              </w:rPr>
              <w:t>Tko odlučuje o raspodjeli?</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77"/>
        </w:trPr>
        <w:tc>
          <w:tcPr>
            <w:tcW w:w="15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C26F9" w:rsidP="002C26F9">
            <w:pPr>
              <w:shd w:val="clear" w:color="auto" w:fill="FFFFFF"/>
              <w:spacing w:line="264" w:lineRule="exact"/>
              <w:ind w:left="10" w:right="149"/>
              <w:rPr>
                <w:lang w:val="hr-HR"/>
              </w:rPr>
            </w:pPr>
            <w:r w:rsidRPr="00E27110">
              <w:rPr>
                <w:lang w:val="hr-HR"/>
              </w:rPr>
              <w:t>Autonomija grupa?</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82"/>
        </w:trPr>
        <w:tc>
          <w:tcPr>
            <w:tcW w:w="1570" w:type="dxa"/>
            <w:tcBorders>
              <w:top w:val="single" w:sz="6" w:space="0" w:color="auto"/>
              <w:left w:val="single" w:sz="6" w:space="0" w:color="auto"/>
              <w:bottom w:val="single" w:sz="6" w:space="0" w:color="auto"/>
              <w:right w:val="single" w:sz="6" w:space="0" w:color="auto"/>
            </w:tcBorders>
            <w:shd w:val="clear" w:color="auto" w:fill="FFFFFF"/>
          </w:tcPr>
          <w:p w:rsidR="002C26F9" w:rsidRPr="00E27110" w:rsidRDefault="002C26F9" w:rsidP="002C26F9">
            <w:pPr>
              <w:shd w:val="clear" w:color="auto" w:fill="FFFFFF"/>
              <w:spacing w:line="259" w:lineRule="exact"/>
              <w:ind w:left="10" w:right="43"/>
              <w:rPr>
                <w:lang w:val="hr-HR"/>
              </w:rPr>
            </w:pPr>
            <w:r w:rsidRPr="00E27110">
              <w:rPr>
                <w:lang w:val="hr-HR"/>
              </w:rPr>
              <w:t>Nediskrimi-</w:t>
            </w:r>
          </w:p>
          <w:p w:rsidR="00842F7B" w:rsidRPr="00E27110" w:rsidRDefault="002C26F9" w:rsidP="002C26F9">
            <w:pPr>
              <w:shd w:val="clear" w:color="auto" w:fill="FFFFFF"/>
              <w:spacing w:line="259" w:lineRule="exact"/>
              <w:ind w:left="10" w:right="43"/>
              <w:rPr>
                <w:lang w:val="hr-HR"/>
              </w:rPr>
            </w:pPr>
            <w:r w:rsidRPr="00E27110">
              <w:rPr>
                <w:lang w:val="hr-HR"/>
              </w:rPr>
              <w:t>nacija?</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91"/>
        </w:trPr>
        <w:tc>
          <w:tcPr>
            <w:tcW w:w="15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rFonts w:eastAsia="Times New Roman"/>
                <w:lang w:val="hr-HR"/>
              </w:rPr>
              <w:t>…</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2C26F9">
      <w:pPr>
        <w:shd w:val="clear" w:color="auto" w:fill="FFFFFF"/>
        <w:spacing w:before="192" w:line="259" w:lineRule="exact"/>
        <w:ind w:left="10" w:right="19"/>
        <w:jc w:val="both"/>
        <w:rPr>
          <w:lang w:val="hr-HR"/>
        </w:rPr>
      </w:pPr>
      <w:r w:rsidRPr="00E27110">
        <w:rPr>
          <w:sz w:val="22"/>
          <w:szCs w:val="22"/>
          <w:lang w:val="hr-HR"/>
        </w:rPr>
        <w:t>Svaka grupa ima najviše šest minuta za izlaganje. Grupe naizmjenično predstavljaju svoj</w:t>
      </w:r>
      <w:r w:rsidR="00F75D0C">
        <w:rPr>
          <w:sz w:val="22"/>
          <w:szCs w:val="22"/>
          <w:lang w:val="hr-HR"/>
        </w:rPr>
        <w:t>e rezultate. Nastavnik vodi</w:t>
      </w:r>
      <w:r w:rsidRPr="00E27110">
        <w:rPr>
          <w:sz w:val="22"/>
          <w:szCs w:val="22"/>
          <w:lang w:val="hr-HR"/>
        </w:rPr>
        <w:t xml:space="preserve"> dio sata s izlaganjima. Učenici ne bi smjeli započeti raspravu prije nego što su čuli sva izlaganja. </w:t>
      </w:r>
      <w:r w:rsidR="00F75D0C">
        <w:rPr>
          <w:sz w:val="22"/>
          <w:szCs w:val="22"/>
          <w:lang w:val="hr-HR"/>
        </w:rPr>
        <w:t xml:space="preserve">Međutim, učenici koji izlažu, </w:t>
      </w:r>
      <w:r w:rsidRPr="00E27110">
        <w:rPr>
          <w:sz w:val="22"/>
          <w:szCs w:val="22"/>
          <w:lang w:val="hr-HR"/>
        </w:rPr>
        <w:t>trebali</w:t>
      </w:r>
      <w:r w:rsidR="00F75D0C">
        <w:rPr>
          <w:sz w:val="22"/>
          <w:szCs w:val="22"/>
          <w:lang w:val="hr-HR"/>
        </w:rPr>
        <w:t xml:space="preserve"> bi objasniti razloge koji su doveli do prijedloga</w:t>
      </w:r>
      <w:r w:rsidRPr="00E27110">
        <w:rPr>
          <w:sz w:val="22"/>
          <w:szCs w:val="22"/>
          <w:lang w:val="hr-HR"/>
        </w:rPr>
        <w:t xml:space="preserve"> </w:t>
      </w:r>
      <w:r w:rsidR="00F75D0C">
        <w:rPr>
          <w:sz w:val="22"/>
          <w:szCs w:val="22"/>
          <w:lang w:val="hr-HR"/>
        </w:rPr>
        <w:t xml:space="preserve">koje su iznijele </w:t>
      </w:r>
      <w:r w:rsidRPr="00E27110">
        <w:rPr>
          <w:sz w:val="22"/>
          <w:szCs w:val="22"/>
          <w:lang w:val="hr-HR"/>
        </w:rPr>
        <w:t xml:space="preserve">njihove grupe. </w:t>
      </w:r>
    </w:p>
    <w:p w:rsidR="00842F7B" w:rsidRPr="00E27110" w:rsidRDefault="00F75D0C">
      <w:pPr>
        <w:shd w:val="clear" w:color="auto" w:fill="FFFFFF"/>
        <w:spacing w:before="110" w:line="259" w:lineRule="exact"/>
        <w:ind w:left="10" w:right="24"/>
        <w:jc w:val="both"/>
        <w:rPr>
          <w:lang w:val="hr-HR"/>
        </w:rPr>
      </w:pPr>
      <w:r>
        <w:rPr>
          <w:sz w:val="22"/>
          <w:szCs w:val="22"/>
          <w:lang w:val="hr-HR"/>
        </w:rPr>
        <w:t>Nastavnik upućuje</w:t>
      </w:r>
      <w:r w:rsidR="002C26F9" w:rsidRPr="00E27110">
        <w:rPr>
          <w:sz w:val="22"/>
          <w:szCs w:val="22"/>
          <w:lang w:val="hr-HR"/>
        </w:rPr>
        <w:t xml:space="preserve"> učenike koji </w:t>
      </w:r>
      <w:r>
        <w:rPr>
          <w:sz w:val="22"/>
          <w:szCs w:val="22"/>
          <w:lang w:val="hr-HR"/>
        </w:rPr>
        <w:t>izlažu</w:t>
      </w:r>
      <w:r w:rsidR="002C26F9" w:rsidRPr="00E27110">
        <w:rPr>
          <w:sz w:val="22"/>
          <w:szCs w:val="22"/>
          <w:lang w:val="hr-HR"/>
        </w:rPr>
        <w:t xml:space="preserve"> da budu licem okrenuti prema razredu te da, dok govore, ne gledaju isključivo</w:t>
      </w:r>
      <w:r>
        <w:rPr>
          <w:sz w:val="22"/>
          <w:szCs w:val="22"/>
          <w:lang w:val="hr-HR"/>
        </w:rPr>
        <w:t xml:space="preserve"> u</w:t>
      </w:r>
      <w:r w:rsidR="002C26F9" w:rsidRPr="00E27110">
        <w:rPr>
          <w:sz w:val="22"/>
          <w:szCs w:val="22"/>
          <w:lang w:val="hr-HR"/>
        </w:rPr>
        <w:t xml:space="preserve"> nastavnika.</w:t>
      </w:r>
    </w:p>
    <w:p w:rsidR="00842F7B" w:rsidRPr="00E27110" w:rsidRDefault="002C26F9">
      <w:pPr>
        <w:shd w:val="clear" w:color="auto" w:fill="FFFFFF"/>
        <w:spacing w:before="110" w:line="259" w:lineRule="exact"/>
        <w:ind w:left="19" w:right="19"/>
        <w:jc w:val="both"/>
        <w:rPr>
          <w:lang w:val="hr-HR"/>
        </w:rPr>
      </w:pPr>
      <w:r w:rsidRPr="00E27110">
        <w:rPr>
          <w:sz w:val="22"/>
          <w:szCs w:val="22"/>
          <w:lang w:val="hr-HR"/>
        </w:rPr>
        <w:t xml:space="preserve">Drugi član tima je odgovoran za bilježenje informacija. Taj učenik </w:t>
      </w:r>
      <w:r w:rsidR="00F75D0C">
        <w:rPr>
          <w:sz w:val="22"/>
          <w:szCs w:val="22"/>
          <w:lang w:val="hr-HR"/>
        </w:rPr>
        <w:t xml:space="preserve">zapisuje </w:t>
      </w:r>
      <w:r w:rsidRPr="00E27110">
        <w:rPr>
          <w:sz w:val="22"/>
          <w:szCs w:val="22"/>
          <w:lang w:val="hr-HR"/>
        </w:rPr>
        <w:t>kratke bilješke u za to predviđenom dijelu na ploči, ili, još bolje, na</w:t>
      </w:r>
      <w:r w:rsidR="00F75D0C">
        <w:rPr>
          <w:sz w:val="22"/>
          <w:szCs w:val="22"/>
          <w:lang w:val="hr-HR"/>
        </w:rPr>
        <w:t xml:space="preserve"> preklopniku (</w:t>
      </w:r>
      <w:r w:rsidR="00734A6C" w:rsidRPr="00E27110">
        <w:rPr>
          <w:i/>
          <w:sz w:val="22"/>
          <w:szCs w:val="22"/>
          <w:lang w:val="hr-HR"/>
        </w:rPr>
        <w:t>flipchart</w:t>
      </w:r>
      <w:r w:rsidRPr="00E27110">
        <w:rPr>
          <w:i/>
          <w:sz w:val="22"/>
          <w:szCs w:val="22"/>
          <w:lang w:val="hr-HR"/>
        </w:rPr>
        <w:t>u</w:t>
      </w:r>
      <w:r w:rsidR="00F75D0C">
        <w:rPr>
          <w:sz w:val="22"/>
          <w:szCs w:val="22"/>
          <w:lang w:val="hr-HR"/>
        </w:rPr>
        <w:t>)</w:t>
      </w:r>
      <w:r w:rsidR="00734A6C" w:rsidRPr="00E27110">
        <w:rPr>
          <w:sz w:val="22"/>
          <w:szCs w:val="22"/>
          <w:lang w:val="hr-HR"/>
        </w:rPr>
        <w:t xml:space="preserve"> (</w:t>
      </w:r>
      <w:r w:rsidR="00F75D0C">
        <w:rPr>
          <w:sz w:val="22"/>
          <w:szCs w:val="22"/>
          <w:lang w:val="hr-HR"/>
        </w:rPr>
        <w:t>moguća je i</w:t>
      </w:r>
      <w:r w:rsidRPr="00E27110">
        <w:rPr>
          <w:sz w:val="22"/>
          <w:szCs w:val="22"/>
          <w:lang w:val="hr-HR"/>
        </w:rPr>
        <w:t xml:space="preserve"> upotr</w:t>
      </w:r>
      <w:r w:rsidR="00F75D0C">
        <w:rPr>
          <w:sz w:val="22"/>
          <w:szCs w:val="22"/>
          <w:lang w:val="hr-HR"/>
        </w:rPr>
        <w:t>eba</w:t>
      </w:r>
      <w:r w:rsidRPr="00E27110">
        <w:rPr>
          <w:sz w:val="22"/>
          <w:szCs w:val="22"/>
          <w:lang w:val="hr-HR"/>
        </w:rPr>
        <w:t xml:space="preserve"> projektor</w:t>
      </w:r>
      <w:r w:rsidR="00F75D0C">
        <w:rPr>
          <w:sz w:val="22"/>
          <w:szCs w:val="22"/>
          <w:lang w:val="hr-HR"/>
        </w:rPr>
        <w:t>a</w:t>
      </w:r>
      <w:r w:rsidRPr="00E27110">
        <w:rPr>
          <w:sz w:val="22"/>
          <w:szCs w:val="22"/>
          <w:lang w:val="hr-HR"/>
        </w:rPr>
        <w:t xml:space="preserve">). Učenici prave bilješke na </w:t>
      </w:r>
      <w:r w:rsidR="00734A6C" w:rsidRPr="00E27110">
        <w:rPr>
          <w:b/>
          <w:bCs/>
          <w:i/>
          <w:iCs/>
          <w:sz w:val="22"/>
          <w:szCs w:val="22"/>
          <w:lang w:val="hr-HR"/>
        </w:rPr>
        <w:t xml:space="preserve">&amp; </w:t>
      </w:r>
      <w:r w:rsidR="00F75D0C">
        <w:rPr>
          <w:sz w:val="22"/>
          <w:szCs w:val="22"/>
          <w:lang w:val="hr-HR"/>
        </w:rPr>
        <w:t>radnim</w:t>
      </w:r>
      <w:r w:rsidRPr="00E27110">
        <w:rPr>
          <w:sz w:val="22"/>
          <w:szCs w:val="22"/>
          <w:lang w:val="hr-HR"/>
        </w:rPr>
        <w:t xml:space="preserve"> materijalima koji su im podijeljeni. Te bilješke</w:t>
      </w:r>
      <w:r w:rsidR="00974F2E" w:rsidRPr="00E27110">
        <w:rPr>
          <w:sz w:val="22"/>
          <w:szCs w:val="22"/>
          <w:lang w:val="hr-HR"/>
        </w:rPr>
        <w:t xml:space="preserve"> služe kao materijal za raspravu u sljedećoj lekciji.</w:t>
      </w:r>
    </w:p>
    <w:p w:rsidR="00842F7B" w:rsidRPr="00E27110" w:rsidRDefault="00974F2E">
      <w:pPr>
        <w:shd w:val="clear" w:color="auto" w:fill="FFFFFF"/>
        <w:spacing w:before="120"/>
        <w:ind w:left="10"/>
        <w:rPr>
          <w:lang w:val="hr-HR"/>
        </w:rPr>
      </w:pPr>
      <w:r w:rsidRPr="00E27110">
        <w:rPr>
          <w:sz w:val="22"/>
          <w:szCs w:val="22"/>
          <w:lang w:val="hr-HR"/>
        </w:rPr>
        <w:t xml:space="preserve">Nastavnik potiče učenike da objasne razloge </w:t>
      </w:r>
      <w:r w:rsidR="00F75D0C">
        <w:rPr>
          <w:sz w:val="22"/>
          <w:szCs w:val="22"/>
          <w:lang w:val="hr-HR"/>
        </w:rPr>
        <w:t>koji su doveli do prijedloga</w:t>
      </w:r>
      <w:r w:rsidRPr="00E27110">
        <w:rPr>
          <w:sz w:val="22"/>
          <w:szCs w:val="22"/>
          <w:lang w:val="hr-HR"/>
        </w:rPr>
        <w:t xml:space="preserve"> </w:t>
      </w:r>
      <w:r w:rsidR="00F75D0C">
        <w:rPr>
          <w:sz w:val="22"/>
          <w:szCs w:val="22"/>
          <w:lang w:val="hr-HR"/>
        </w:rPr>
        <w:t>njihovih grupa</w:t>
      </w:r>
      <w:r w:rsidRPr="00E27110">
        <w:rPr>
          <w:sz w:val="22"/>
          <w:szCs w:val="22"/>
          <w:lang w:val="hr-HR"/>
        </w:rPr>
        <w:t>.</w:t>
      </w:r>
    </w:p>
    <w:p w:rsidR="00842F7B" w:rsidRPr="00E27110" w:rsidRDefault="00734A6C">
      <w:pPr>
        <w:shd w:val="clear" w:color="auto" w:fill="FFFFFF"/>
        <w:tabs>
          <w:tab w:val="left" w:pos="379"/>
        </w:tabs>
        <w:spacing w:before="278"/>
        <w:ind w:left="19"/>
        <w:rPr>
          <w:lang w:val="hr-HR"/>
        </w:rPr>
      </w:pPr>
      <w:r w:rsidRPr="00E27110">
        <w:rPr>
          <w:rFonts w:ascii="Arial" w:hAnsi="Arial" w:cs="Arial"/>
          <w:b/>
          <w:bCs/>
          <w:spacing w:val="-6"/>
          <w:sz w:val="24"/>
          <w:szCs w:val="24"/>
          <w:lang w:val="hr-HR"/>
        </w:rPr>
        <w:t>2.</w:t>
      </w:r>
      <w:r w:rsidRPr="00E27110">
        <w:rPr>
          <w:rFonts w:ascii="Arial" w:hAnsi="Arial" w:cs="Arial"/>
          <w:b/>
          <w:bCs/>
          <w:sz w:val="24"/>
          <w:szCs w:val="24"/>
          <w:lang w:val="hr-HR"/>
        </w:rPr>
        <w:tab/>
      </w:r>
      <w:r w:rsidR="00974F2E" w:rsidRPr="00E27110">
        <w:rPr>
          <w:rFonts w:ascii="Arial" w:hAnsi="Arial" w:cs="Arial"/>
          <w:b/>
          <w:bCs/>
          <w:sz w:val="24"/>
          <w:szCs w:val="24"/>
          <w:lang w:val="hr-HR"/>
        </w:rPr>
        <w:t>Uspoređivanje nacrta statuta</w:t>
      </w:r>
    </w:p>
    <w:p w:rsidR="00842F7B" w:rsidRPr="00E27110" w:rsidRDefault="00974F2E">
      <w:pPr>
        <w:shd w:val="clear" w:color="auto" w:fill="FFFFFF"/>
        <w:spacing w:before="101" w:line="259" w:lineRule="exact"/>
        <w:ind w:left="10" w:right="19"/>
        <w:jc w:val="both"/>
        <w:rPr>
          <w:lang w:val="hr-HR"/>
        </w:rPr>
      </w:pPr>
      <w:r w:rsidRPr="00E27110">
        <w:rPr>
          <w:spacing w:val="-2"/>
          <w:sz w:val="22"/>
          <w:szCs w:val="22"/>
          <w:lang w:val="hr-HR"/>
        </w:rPr>
        <w:t>Učenici usp</w:t>
      </w:r>
      <w:r w:rsidR="00F75D0C">
        <w:rPr>
          <w:spacing w:val="-2"/>
          <w:sz w:val="22"/>
          <w:szCs w:val="22"/>
          <w:lang w:val="hr-HR"/>
        </w:rPr>
        <w:t>oređuju modele prije njihova ocjenjivanja</w:t>
      </w:r>
      <w:r w:rsidRPr="00E27110">
        <w:rPr>
          <w:spacing w:val="-2"/>
          <w:sz w:val="22"/>
          <w:szCs w:val="22"/>
          <w:lang w:val="hr-HR"/>
        </w:rPr>
        <w:t>. I dok su grupna izlaganja bila organizirana vertikalno</w:t>
      </w:r>
      <w:r w:rsidR="00BC4BB8">
        <w:rPr>
          <w:spacing w:val="-2"/>
          <w:sz w:val="22"/>
          <w:szCs w:val="22"/>
          <w:lang w:val="hr-HR"/>
        </w:rPr>
        <w:t>, u stupcima, kao odgovori</w:t>
      </w:r>
      <w:r w:rsidRPr="00E27110">
        <w:rPr>
          <w:spacing w:val="-2"/>
          <w:sz w:val="22"/>
          <w:szCs w:val="22"/>
          <w:lang w:val="hr-HR"/>
        </w:rPr>
        <w:t xml:space="preserve"> na osnovna pitanja, učenici sada mijenjaj</w:t>
      </w:r>
      <w:r w:rsidR="00BC4BB8">
        <w:rPr>
          <w:spacing w:val="-2"/>
          <w:sz w:val="22"/>
          <w:szCs w:val="22"/>
          <w:lang w:val="hr-HR"/>
        </w:rPr>
        <w:t>u perspektivu i čitaju tablicu h</w:t>
      </w:r>
      <w:r w:rsidRPr="00E27110">
        <w:rPr>
          <w:spacing w:val="-2"/>
          <w:sz w:val="22"/>
          <w:szCs w:val="22"/>
          <w:lang w:val="hr-HR"/>
        </w:rPr>
        <w:t>orizontalno, redak po redak,</w:t>
      </w:r>
      <w:r w:rsidR="00BC4BB8">
        <w:rPr>
          <w:spacing w:val="-2"/>
          <w:sz w:val="22"/>
          <w:szCs w:val="22"/>
          <w:lang w:val="hr-HR"/>
        </w:rPr>
        <w:t xml:space="preserve"> uspoređujući odgovore grupa na konkretna pitanja</w:t>
      </w:r>
      <w:r w:rsidRPr="00E27110">
        <w:rPr>
          <w:spacing w:val="-2"/>
          <w:sz w:val="22"/>
          <w:szCs w:val="22"/>
          <w:lang w:val="hr-HR"/>
        </w:rPr>
        <w:t xml:space="preserve">. Nastavnik, koji </w:t>
      </w:r>
      <w:r w:rsidR="00BC4BB8">
        <w:rPr>
          <w:spacing w:val="-2"/>
          <w:sz w:val="22"/>
          <w:szCs w:val="22"/>
          <w:lang w:val="hr-HR"/>
        </w:rPr>
        <w:t>rukovodi ovom fazom</w:t>
      </w:r>
      <w:r w:rsidRPr="00E27110">
        <w:rPr>
          <w:spacing w:val="-2"/>
          <w:sz w:val="22"/>
          <w:szCs w:val="22"/>
          <w:lang w:val="hr-HR"/>
        </w:rPr>
        <w:t xml:space="preserve"> lekcije, u zadnjem stupcu bilježi što su učenici utvrdili.</w:t>
      </w:r>
    </w:p>
    <w:p w:rsidR="00842F7B" w:rsidRPr="00E27110" w:rsidRDefault="00974F2E">
      <w:pPr>
        <w:shd w:val="clear" w:color="auto" w:fill="FFFFFF"/>
        <w:spacing w:before="125"/>
        <w:ind w:left="10"/>
        <w:rPr>
          <w:lang w:val="hr-HR"/>
        </w:rPr>
      </w:pPr>
      <w:r w:rsidRPr="00E27110">
        <w:rPr>
          <w:sz w:val="22"/>
          <w:szCs w:val="22"/>
          <w:lang w:val="hr-HR"/>
        </w:rPr>
        <w:t xml:space="preserve">Učenici prave vlastite bilješke </w:t>
      </w:r>
      <w:r w:rsidR="00BC4BB8">
        <w:rPr>
          <w:sz w:val="22"/>
          <w:szCs w:val="22"/>
          <w:lang w:val="hr-HR"/>
        </w:rPr>
        <w:t>u</w:t>
      </w:r>
      <w:r w:rsidRPr="00E27110">
        <w:rPr>
          <w:sz w:val="22"/>
          <w:szCs w:val="22"/>
          <w:lang w:val="hr-HR"/>
        </w:rPr>
        <w:t xml:space="preserve"> </w:t>
      </w:r>
      <w:r w:rsidR="00734A6C" w:rsidRPr="00E27110">
        <w:rPr>
          <w:b/>
          <w:bCs/>
          <w:i/>
          <w:iCs/>
          <w:sz w:val="22"/>
          <w:szCs w:val="22"/>
          <w:lang w:val="hr-HR"/>
        </w:rPr>
        <w:t xml:space="preserve">&amp; </w:t>
      </w:r>
      <w:r w:rsidR="00BC4BB8">
        <w:rPr>
          <w:sz w:val="22"/>
          <w:szCs w:val="22"/>
          <w:lang w:val="hr-HR"/>
        </w:rPr>
        <w:t>r</w:t>
      </w:r>
      <w:r w:rsidRPr="00E27110">
        <w:rPr>
          <w:sz w:val="22"/>
          <w:szCs w:val="22"/>
          <w:lang w:val="hr-HR"/>
        </w:rPr>
        <w:t>a</w:t>
      </w:r>
      <w:r w:rsidR="00BC4BB8">
        <w:rPr>
          <w:sz w:val="22"/>
          <w:szCs w:val="22"/>
          <w:lang w:val="hr-HR"/>
        </w:rPr>
        <w:t>dnom</w:t>
      </w:r>
      <w:r w:rsidRPr="00E27110">
        <w:rPr>
          <w:sz w:val="22"/>
          <w:szCs w:val="22"/>
          <w:lang w:val="hr-HR"/>
        </w:rPr>
        <w:t xml:space="preserve"> materijal</w:t>
      </w:r>
      <w:r w:rsidR="00BC4BB8">
        <w:rPr>
          <w:sz w:val="22"/>
          <w:szCs w:val="22"/>
          <w:lang w:val="hr-HR"/>
        </w:rPr>
        <w:t>u</w:t>
      </w:r>
      <w:r w:rsidR="00734A6C" w:rsidRPr="00E27110">
        <w:rPr>
          <w:sz w:val="22"/>
          <w:szCs w:val="22"/>
          <w:lang w:val="hr-HR"/>
        </w:rPr>
        <w:t xml:space="preserve"> 7.4.</w:t>
      </w:r>
    </w:p>
    <w:p w:rsidR="00974F2E" w:rsidRPr="00E27110" w:rsidRDefault="00974F2E" w:rsidP="00A37D2B">
      <w:pPr>
        <w:pStyle w:val="ListParagraph"/>
        <w:numPr>
          <w:ilvl w:val="0"/>
          <w:numId w:val="102"/>
        </w:numPr>
        <w:shd w:val="clear" w:color="auto" w:fill="FFFFFF"/>
        <w:tabs>
          <w:tab w:val="left" w:pos="379"/>
        </w:tabs>
        <w:spacing w:before="274"/>
        <w:rPr>
          <w:rFonts w:ascii="Arial" w:hAnsi="Arial" w:cs="Arial"/>
          <w:b/>
          <w:bCs/>
          <w:sz w:val="24"/>
          <w:szCs w:val="24"/>
          <w:lang w:val="hr-HR"/>
        </w:rPr>
      </w:pPr>
      <w:r w:rsidRPr="00E27110">
        <w:rPr>
          <w:rFonts w:ascii="Arial" w:hAnsi="Arial" w:cs="Arial"/>
          <w:b/>
          <w:bCs/>
          <w:sz w:val="24"/>
          <w:szCs w:val="24"/>
          <w:lang w:val="hr-HR"/>
        </w:rPr>
        <w:t>Domaća zadaća</w:t>
      </w:r>
      <w:r w:rsidR="00734A6C" w:rsidRPr="00E27110">
        <w:rPr>
          <w:rFonts w:ascii="Arial" w:hAnsi="Arial" w:cs="Arial"/>
          <w:b/>
          <w:bCs/>
          <w:sz w:val="24"/>
          <w:szCs w:val="24"/>
          <w:lang w:val="hr-HR"/>
        </w:rPr>
        <w:t xml:space="preserve"> </w:t>
      </w:r>
      <w:r w:rsidRPr="00E27110">
        <w:rPr>
          <w:rFonts w:ascii="Arial" w:hAnsi="Arial" w:cs="Arial"/>
          <w:b/>
          <w:bCs/>
          <w:sz w:val="24"/>
          <w:szCs w:val="24"/>
          <w:lang w:val="hr-HR"/>
        </w:rPr>
        <w:t>–</w:t>
      </w:r>
      <w:r w:rsidR="00734A6C" w:rsidRPr="00E27110">
        <w:rPr>
          <w:rFonts w:ascii="Arial" w:hAnsi="Arial" w:cs="Arial"/>
          <w:b/>
          <w:bCs/>
          <w:sz w:val="24"/>
          <w:szCs w:val="24"/>
          <w:lang w:val="hr-HR"/>
        </w:rPr>
        <w:t xml:space="preserve"> </w:t>
      </w:r>
      <w:r w:rsidRPr="00E27110">
        <w:rPr>
          <w:rFonts w:ascii="Arial" w:hAnsi="Arial" w:cs="Arial"/>
          <w:b/>
          <w:bCs/>
          <w:sz w:val="24"/>
          <w:szCs w:val="24"/>
          <w:lang w:val="hr-HR"/>
        </w:rPr>
        <w:t xml:space="preserve">pripremanje </w:t>
      </w:r>
      <w:r w:rsidR="00BC4BB8">
        <w:rPr>
          <w:rFonts w:ascii="Arial" w:hAnsi="Arial" w:cs="Arial"/>
          <w:b/>
          <w:bCs/>
          <w:sz w:val="24"/>
          <w:szCs w:val="24"/>
          <w:lang w:val="hr-HR"/>
        </w:rPr>
        <w:t>inputa</w:t>
      </w:r>
      <w:r w:rsidRPr="00E27110">
        <w:rPr>
          <w:rFonts w:ascii="Arial" w:hAnsi="Arial" w:cs="Arial"/>
          <w:b/>
          <w:bCs/>
          <w:sz w:val="24"/>
          <w:szCs w:val="24"/>
          <w:lang w:val="hr-HR"/>
        </w:rPr>
        <w:t xml:space="preserve"> za raspravu</w:t>
      </w:r>
    </w:p>
    <w:p w:rsidR="00842F7B" w:rsidRPr="00E27110" w:rsidRDefault="00974F2E" w:rsidP="00974F2E">
      <w:pPr>
        <w:shd w:val="clear" w:color="auto" w:fill="FFFFFF"/>
        <w:tabs>
          <w:tab w:val="left" w:pos="379"/>
        </w:tabs>
        <w:spacing w:before="274"/>
        <w:rPr>
          <w:lang w:val="hr-HR"/>
        </w:rPr>
      </w:pPr>
      <w:r w:rsidRPr="00E27110">
        <w:rPr>
          <w:lang w:val="hr-HR"/>
        </w:rPr>
        <w:t xml:space="preserve">Nastavnik objašnjava </w:t>
      </w:r>
      <w:r w:rsidR="00BC4BB8">
        <w:rPr>
          <w:lang w:val="hr-HR"/>
        </w:rPr>
        <w:t xml:space="preserve">učenicima </w:t>
      </w:r>
      <w:r w:rsidRPr="00E27110">
        <w:rPr>
          <w:lang w:val="hr-HR"/>
        </w:rPr>
        <w:t xml:space="preserve">da sljedeću lekciju trebaju započeti </w:t>
      </w:r>
      <w:r w:rsidR="00BC4BB8">
        <w:rPr>
          <w:lang w:val="hr-HR"/>
        </w:rPr>
        <w:t>davanjem ulaznih</w:t>
      </w:r>
      <w:r w:rsidRPr="00E27110">
        <w:rPr>
          <w:lang w:val="hr-HR"/>
        </w:rPr>
        <w:t xml:space="preserve"> informacija. Koji nacrt statuta je po njihovom mišljenju najuvjerljiviji – i zbog čega?</w:t>
      </w:r>
    </w:p>
    <w:p w:rsidR="00842F7B" w:rsidRPr="00E27110" w:rsidRDefault="00734A6C">
      <w:pPr>
        <w:shd w:val="clear" w:color="auto" w:fill="FFFFFF"/>
        <w:spacing w:before="110" w:line="264" w:lineRule="exact"/>
        <w:ind w:left="19" w:right="29"/>
        <w:jc w:val="both"/>
        <w:rPr>
          <w:lang w:val="hr-HR"/>
        </w:rPr>
      </w:pPr>
      <w:r w:rsidRPr="00E27110">
        <w:rPr>
          <w:b/>
          <w:bCs/>
          <w:i/>
          <w:iCs/>
          <w:sz w:val="22"/>
          <w:szCs w:val="22"/>
          <w:lang w:val="hr-HR"/>
        </w:rPr>
        <w:t xml:space="preserve">&amp; </w:t>
      </w:r>
      <w:r w:rsidR="00BC4BB8">
        <w:rPr>
          <w:bCs/>
          <w:iCs/>
          <w:sz w:val="22"/>
          <w:szCs w:val="22"/>
          <w:lang w:val="hr-HR"/>
        </w:rPr>
        <w:t>Radni</w:t>
      </w:r>
      <w:r w:rsidR="00974F2E" w:rsidRPr="00E27110">
        <w:rPr>
          <w:sz w:val="22"/>
          <w:szCs w:val="22"/>
          <w:lang w:val="hr-HR"/>
        </w:rPr>
        <w:t xml:space="preserve"> materijal </w:t>
      </w:r>
      <w:r w:rsidRPr="00E27110">
        <w:rPr>
          <w:sz w:val="22"/>
          <w:szCs w:val="22"/>
          <w:lang w:val="hr-HR"/>
        </w:rPr>
        <w:t xml:space="preserve">7.4 </w:t>
      </w:r>
      <w:r w:rsidR="00974F2E" w:rsidRPr="00E27110">
        <w:rPr>
          <w:sz w:val="22"/>
          <w:szCs w:val="22"/>
          <w:lang w:val="hr-HR"/>
        </w:rPr>
        <w:t>nudi osnovna pitanja z</w:t>
      </w:r>
      <w:r w:rsidR="00467A08" w:rsidRPr="00E27110">
        <w:rPr>
          <w:sz w:val="22"/>
          <w:szCs w:val="22"/>
          <w:lang w:val="hr-HR"/>
        </w:rPr>
        <w:t>a ocjenjivanje statuta, a</w:t>
      </w:r>
      <w:r w:rsidR="00974F2E" w:rsidRPr="00E27110">
        <w:rPr>
          <w:sz w:val="22"/>
          <w:szCs w:val="22"/>
          <w:lang w:val="hr-HR"/>
        </w:rPr>
        <w:t xml:space="preserve"> učenicima</w:t>
      </w:r>
      <w:r w:rsidR="00467A08" w:rsidRPr="00E27110">
        <w:rPr>
          <w:sz w:val="22"/>
          <w:szCs w:val="22"/>
          <w:lang w:val="hr-HR"/>
        </w:rPr>
        <w:t xml:space="preserve"> ujedno</w:t>
      </w:r>
      <w:r w:rsidR="00974F2E" w:rsidRPr="00E27110">
        <w:rPr>
          <w:sz w:val="22"/>
          <w:szCs w:val="22"/>
          <w:lang w:val="hr-HR"/>
        </w:rPr>
        <w:t xml:space="preserve"> daje upute o </w:t>
      </w:r>
      <w:r w:rsidR="00BC4BB8">
        <w:rPr>
          <w:sz w:val="22"/>
          <w:szCs w:val="22"/>
          <w:lang w:val="hr-HR"/>
        </w:rPr>
        <w:t>načinu upotrebe</w:t>
      </w:r>
      <w:r w:rsidR="00467A08" w:rsidRPr="00E27110">
        <w:rPr>
          <w:sz w:val="22"/>
          <w:szCs w:val="22"/>
          <w:lang w:val="hr-HR"/>
        </w:rPr>
        <w:t xml:space="preserve">. Taj </w:t>
      </w:r>
      <w:r w:rsidR="00BC4BB8">
        <w:rPr>
          <w:sz w:val="22"/>
          <w:szCs w:val="22"/>
          <w:lang w:val="hr-HR"/>
        </w:rPr>
        <w:t>radni</w:t>
      </w:r>
      <w:r w:rsidR="00467A08" w:rsidRPr="00E27110">
        <w:rPr>
          <w:sz w:val="22"/>
          <w:szCs w:val="22"/>
          <w:lang w:val="hr-HR"/>
        </w:rPr>
        <w:t xml:space="preserve"> materijal objašnjava</w:t>
      </w:r>
      <w:r w:rsidR="00BC4BB8">
        <w:rPr>
          <w:sz w:val="22"/>
          <w:szCs w:val="22"/>
          <w:lang w:val="hr-HR"/>
        </w:rPr>
        <w:t xml:space="preserve"> i</w:t>
      </w:r>
      <w:r w:rsidR="00467A08" w:rsidRPr="00E27110">
        <w:rPr>
          <w:sz w:val="22"/>
          <w:szCs w:val="22"/>
          <w:lang w:val="hr-HR"/>
        </w:rPr>
        <w:t xml:space="preserve"> njihovu svrhu u</w:t>
      </w:r>
      <w:r w:rsidR="00BC4BB8">
        <w:rPr>
          <w:sz w:val="22"/>
          <w:szCs w:val="22"/>
          <w:lang w:val="hr-HR"/>
        </w:rPr>
        <w:t xml:space="preserve"> sklopu GOO-a</w:t>
      </w:r>
      <w:r w:rsidR="00467A08" w:rsidRPr="00E27110">
        <w:rPr>
          <w:sz w:val="22"/>
          <w:szCs w:val="22"/>
          <w:lang w:val="hr-HR"/>
        </w:rPr>
        <w:t xml:space="preserve"> (</w:t>
      </w:r>
      <w:r w:rsidRPr="00E27110">
        <w:rPr>
          <w:sz w:val="22"/>
          <w:szCs w:val="22"/>
          <w:lang w:val="hr-HR"/>
        </w:rPr>
        <w:t>EDC/HRE</w:t>
      </w:r>
      <w:r w:rsidR="00467A08" w:rsidRPr="00E27110">
        <w:rPr>
          <w:sz w:val="22"/>
          <w:szCs w:val="22"/>
          <w:lang w:val="hr-HR"/>
        </w:rPr>
        <w:t>)</w:t>
      </w:r>
      <w:r w:rsidRPr="00E27110">
        <w:rPr>
          <w:sz w:val="22"/>
          <w:szCs w:val="22"/>
          <w:lang w:val="hr-HR"/>
        </w:rPr>
        <w:t>.</w:t>
      </w:r>
    </w:p>
    <w:p w:rsidR="00842F7B" w:rsidRPr="00E27110" w:rsidRDefault="00734A6C">
      <w:pPr>
        <w:shd w:val="clear" w:color="auto" w:fill="FFFFFF"/>
        <w:spacing w:before="581"/>
        <w:ind w:right="34"/>
        <w:jc w:val="right"/>
        <w:rPr>
          <w:lang w:val="hr-HR"/>
        </w:rPr>
      </w:pPr>
      <w:r w:rsidRPr="00E27110">
        <w:rPr>
          <w:rFonts w:ascii="Courier New" w:hAnsi="Courier New" w:cs="Courier New"/>
          <w:sz w:val="24"/>
          <w:szCs w:val="24"/>
          <w:lang w:val="hr-HR"/>
        </w:rPr>
        <w:lastRenderedPageBreak/>
        <w:t>189</w:t>
      </w:r>
    </w:p>
    <w:p w:rsidR="00842F7B" w:rsidRPr="00E27110" w:rsidRDefault="00842F7B">
      <w:pPr>
        <w:shd w:val="clear" w:color="auto" w:fill="FFFFFF"/>
        <w:spacing w:before="581"/>
        <w:ind w:right="34"/>
        <w:jc w:val="right"/>
        <w:rPr>
          <w:lang w:val="hr-HR"/>
        </w:rPr>
        <w:sectPr w:rsidR="00842F7B" w:rsidRPr="00E27110">
          <w:pgSz w:w="11909" w:h="16834"/>
          <w:pgMar w:top="529" w:right="1409" w:bottom="360" w:left="1413" w:header="720" w:footer="720" w:gutter="0"/>
          <w:cols w:space="60"/>
          <w:noEndnote/>
        </w:sectPr>
      </w:pPr>
    </w:p>
    <w:p w:rsidR="00842F7B" w:rsidRPr="00E27110" w:rsidRDefault="00D22325">
      <w:pPr>
        <w:shd w:val="clear" w:color="auto" w:fill="FFFFFF"/>
        <w:ind w:left="5"/>
        <w:rPr>
          <w:lang w:val="hr-HR"/>
        </w:rPr>
      </w:pPr>
      <w:r w:rsidRPr="00E27110">
        <w:rPr>
          <w:sz w:val="18"/>
          <w:szCs w:val="18"/>
          <w:lang w:val="hr-HR"/>
        </w:rPr>
        <w:lastRenderedPageBreak/>
        <w:t>Sudjelovanje u demokraciji</w:t>
      </w:r>
    </w:p>
    <w:p w:rsidR="00842F7B" w:rsidRPr="00E27110" w:rsidRDefault="00734A6C">
      <w:pPr>
        <w:shd w:val="clear" w:color="auto" w:fill="FFFFFF"/>
        <w:spacing w:before="509"/>
        <w:ind w:left="120"/>
        <w:rPr>
          <w:lang w:val="hr-HR"/>
        </w:rPr>
      </w:pPr>
      <w:r w:rsidRPr="00E27110">
        <w:rPr>
          <w:rFonts w:ascii="Arial" w:hAnsi="Arial" w:cs="Arial"/>
          <w:b/>
          <w:bCs/>
          <w:spacing w:val="-23"/>
          <w:sz w:val="30"/>
          <w:szCs w:val="30"/>
          <w:lang w:val="hr-HR"/>
        </w:rPr>
        <w:t>4</w:t>
      </w:r>
      <w:r w:rsidR="00D22325" w:rsidRPr="00E27110">
        <w:rPr>
          <w:rFonts w:ascii="Arial" w:hAnsi="Arial" w:cs="Arial"/>
          <w:b/>
          <w:bCs/>
          <w:spacing w:val="-23"/>
          <w:sz w:val="30"/>
          <w:szCs w:val="30"/>
          <w:lang w:val="hr-HR"/>
        </w:rPr>
        <w:t>. Lekcija</w:t>
      </w:r>
    </w:p>
    <w:p w:rsidR="00842F7B" w:rsidRPr="00E27110" w:rsidRDefault="00D22325">
      <w:pPr>
        <w:shd w:val="clear" w:color="auto" w:fill="FFFFFF"/>
        <w:spacing w:before="38"/>
        <w:ind w:left="120"/>
        <w:rPr>
          <w:lang w:val="hr-HR"/>
        </w:rPr>
      </w:pPr>
      <w:r w:rsidRPr="00E27110">
        <w:rPr>
          <w:rFonts w:ascii="Arial" w:hAnsi="Arial" w:cs="Arial"/>
          <w:b/>
          <w:bCs/>
          <w:spacing w:val="-14"/>
          <w:sz w:val="30"/>
          <w:szCs w:val="30"/>
          <w:lang w:val="hr-HR"/>
        </w:rPr>
        <w:t>Koji je dobar način upravljanja demokratskom zajednicom?</w:t>
      </w:r>
    </w:p>
    <w:p w:rsidR="00842F7B" w:rsidRPr="00E27110" w:rsidRDefault="00D22325">
      <w:pPr>
        <w:shd w:val="clear" w:color="auto" w:fill="FFFFFF"/>
        <w:spacing w:before="43"/>
        <w:ind w:left="120"/>
        <w:rPr>
          <w:lang w:val="hr-HR"/>
        </w:rPr>
      </w:pPr>
      <w:r w:rsidRPr="00E27110">
        <w:rPr>
          <w:rFonts w:ascii="Arial" w:hAnsi="Arial" w:cs="Arial"/>
          <w:b/>
          <w:bCs/>
          <w:spacing w:val="-7"/>
          <w:sz w:val="26"/>
          <w:szCs w:val="26"/>
          <w:lang w:val="hr-HR"/>
        </w:rPr>
        <w:t>Što je pravedno i što funkcionira?</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D22325" w:rsidRPr="00E27110" w:rsidRDefault="00D22325" w:rsidP="00D22325">
            <w:pPr>
              <w:shd w:val="clear" w:color="auto" w:fill="FFFFFF"/>
              <w:spacing w:line="317" w:lineRule="exact"/>
              <w:rPr>
                <w:lang w:val="hr-HR"/>
              </w:rPr>
            </w:pPr>
            <w:r w:rsidRPr="00E27110">
              <w:rPr>
                <w:bCs/>
                <w:lang w:val="hr-HR"/>
              </w:rPr>
              <w:t>Ova tablica sažima informacije koje su nastavniku potrebne za planiranje i izvođenje lekcije.</w:t>
            </w:r>
          </w:p>
          <w:p w:rsidR="00D22325" w:rsidRPr="00E27110" w:rsidRDefault="00BC4BB8" w:rsidP="00D22325">
            <w:pPr>
              <w:shd w:val="clear" w:color="auto" w:fill="FFFFFF"/>
              <w:spacing w:line="317" w:lineRule="exact"/>
              <w:rPr>
                <w:bCs/>
                <w:lang w:val="hr-HR"/>
              </w:rPr>
            </w:pPr>
            <w:r>
              <w:rPr>
                <w:b/>
                <w:bCs/>
                <w:lang w:val="hr-HR"/>
              </w:rPr>
              <w:t>Razvijanje</w:t>
            </w:r>
            <w:r w:rsidR="00D22325" w:rsidRPr="00E27110">
              <w:rPr>
                <w:b/>
                <w:bCs/>
                <w:lang w:val="hr-HR"/>
              </w:rPr>
              <w:t xml:space="preserve"> kompetencije </w:t>
            </w:r>
            <w:r w:rsidR="00D22325" w:rsidRPr="00E27110">
              <w:rPr>
                <w:bCs/>
                <w:lang w:val="hr-HR"/>
              </w:rPr>
              <w:t>izravno upućuje na GOO/EDC/HRE.</w:t>
            </w:r>
          </w:p>
          <w:p w:rsidR="00D22325" w:rsidRPr="00E27110" w:rsidRDefault="00D22325" w:rsidP="00D22325">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D22325" w:rsidRPr="00E27110" w:rsidRDefault="00D22325" w:rsidP="00D22325">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BC4BB8">
              <w:rPr>
                <w:lang w:val="hr-HR"/>
              </w:rPr>
              <w:t>, bitni</w:t>
            </w:r>
            <w:r w:rsidRPr="00E27110">
              <w:rPr>
                <w:lang w:val="hr-HR"/>
              </w:rPr>
              <w:t xml:space="preserve"> su sast</w:t>
            </w:r>
            <w:r w:rsidR="00BC4BB8">
              <w:rPr>
                <w:lang w:val="hr-HR"/>
              </w:rPr>
              <w:t>avni dijelovi</w:t>
            </w:r>
            <w:r w:rsidRPr="00E27110">
              <w:rPr>
                <w:lang w:val="hr-HR"/>
              </w:rPr>
              <w:t xml:space="preserve"> procesa učenja. </w:t>
            </w:r>
          </w:p>
          <w:p w:rsidR="00D22325" w:rsidRPr="00E27110" w:rsidRDefault="00D22325" w:rsidP="00D22325">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D22325" w:rsidP="00D22325">
            <w:pPr>
              <w:shd w:val="clear" w:color="auto" w:fill="FFFFFF"/>
              <w:spacing w:line="370" w:lineRule="exact"/>
              <w:ind w:left="10"/>
              <w:rPr>
                <w:lang w:val="hr-HR"/>
              </w:rPr>
            </w:pPr>
            <w:r w:rsidRPr="00E27110">
              <w:rPr>
                <w:b/>
                <w:lang w:val="hr-HR"/>
              </w:rPr>
              <w:t xml:space="preserve">Raspored </w:t>
            </w:r>
            <w:r w:rsidRPr="00E27110">
              <w:rPr>
                <w:lang w:val="hr-HR"/>
              </w:rPr>
              <w:t>nastavniku</w:t>
            </w:r>
            <w:r w:rsidR="00997D8F">
              <w:rPr>
                <w:lang w:val="hr-HR"/>
              </w:rPr>
              <w:t xml:space="preserve"> omogućuje</w:t>
            </w:r>
            <w:r w:rsidRPr="00E27110">
              <w:rPr>
                <w:lang w:val="hr-HR"/>
              </w:rPr>
              <w:t xml:space="preserve"> okvirno planiranje vremena.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325">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325" w:rsidP="00D22325">
            <w:pPr>
              <w:shd w:val="clear" w:color="auto" w:fill="FFFFFF"/>
              <w:ind w:left="5"/>
              <w:rPr>
                <w:lang w:val="hr-HR"/>
              </w:rPr>
            </w:pPr>
            <w:r w:rsidRPr="00E27110">
              <w:rPr>
                <w:lang w:val="hr-HR"/>
              </w:rPr>
              <w:t>Prosudba: uravnotežiti kriterije</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325" w:rsidP="00D22325">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22325">
            <w:pPr>
              <w:shd w:val="clear" w:color="auto" w:fill="FFFFFF"/>
              <w:rPr>
                <w:lang w:val="hr-HR"/>
              </w:rPr>
            </w:pPr>
            <w:r w:rsidRPr="00E27110">
              <w:rPr>
                <w:lang w:val="hr-HR"/>
              </w:rPr>
              <w:t>Di</w:t>
            </w:r>
            <w:r w:rsidR="00D22325" w:rsidRPr="00E27110">
              <w:rPr>
                <w:lang w:val="hr-HR"/>
              </w:rPr>
              <w:t>jalektika između demokracije, pravednosti i učinkovitosti</w:t>
            </w:r>
            <w:r w:rsidRPr="00E27110">
              <w:rPr>
                <w:lang w:val="hr-HR"/>
              </w:rPr>
              <w:t>.</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325" w:rsidP="00D22325">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325" w:rsidP="00D22325">
            <w:pPr>
              <w:shd w:val="clear" w:color="auto" w:fill="FFFFFF"/>
              <w:rPr>
                <w:lang w:val="hr-HR"/>
              </w:rPr>
            </w:pPr>
            <w:r w:rsidRPr="00E27110">
              <w:rPr>
                <w:lang w:val="hr-HR"/>
              </w:rPr>
              <w:t>Učenici ocjenjuju nacrt statuta i objašnjavaju svoje zaključke.</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22325">
            <w:pPr>
              <w:shd w:val="clear" w:color="auto" w:fill="FFFFFF"/>
              <w:jc w:val="center"/>
              <w:rPr>
                <w:lang w:val="hr-HR"/>
              </w:rPr>
            </w:pPr>
            <w:r w:rsidRPr="00E27110">
              <w:rPr>
                <w:b/>
                <w:bCs/>
                <w:spacing w:val="-2"/>
                <w:lang w:val="hr-HR"/>
              </w:rPr>
              <w:t>Materi</w:t>
            </w:r>
            <w:r w:rsidR="00D22325" w:rsidRPr="00E27110">
              <w:rPr>
                <w:b/>
                <w:bCs/>
                <w:spacing w:val="-2"/>
                <w:lang w:val="hr-HR"/>
              </w:rPr>
              <w:t>jali</w:t>
            </w:r>
            <w:r w:rsidRPr="00E27110">
              <w:rPr>
                <w:b/>
                <w:bCs/>
                <w:spacing w:val="-2"/>
                <w:lang w:val="hr-HR"/>
              </w:rPr>
              <w:t xml:space="preserve"> </w:t>
            </w:r>
            <w:r w:rsidR="00D22325" w:rsidRPr="00E27110">
              <w:rPr>
                <w:b/>
                <w:bCs/>
                <w:spacing w:val="-2"/>
                <w:lang w:val="hr-HR"/>
              </w:rPr>
              <w:t>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325" w:rsidP="00D22325">
            <w:pPr>
              <w:shd w:val="clear" w:color="auto" w:fill="FFFFFF"/>
              <w:rPr>
                <w:lang w:val="hr-HR"/>
              </w:rPr>
            </w:pPr>
            <w:r w:rsidRPr="00E27110">
              <w:rPr>
                <w:lang w:val="hr-HR"/>
              </w:rPr>
              <w:t>Ploča ili</w:t>
            </w:r>
            <w:r w:rsidR="00734A6C" w:rsidRPr="00E27110">
              <w:rPr>
                <w:lang w:val="hr-HR"/>
              </w:rPr>
              <w:t xml:space="preserve"> </w:t>
            </w:r>
            <w:r w:rsidR="00B970DE">
              <w:rPr>
                <w:lang w:val="hr-HR"/>
              </w:rPr>
              <w:t>preklopnik (</w:t>
            </w:r>
            <w:r w:rsidR="00734A6C" w:rsidRPr="00E27110">
              <w:rPr>
                <w:i/>
                <w:lang w:val="hr-HR"/>
              </w:rPr>
              <w:t>flipchart</w:t>
            </w:r>
            <w:r w:rsidR="00B970DE">
              <w:rPr>
                <w:lang w:val="hr-HR"/>
              </w:rPr>
              <w:t>)</w:t>
            </w:r>
            <w:r w:rsidR="00734A6C" w:rsidRPr="00E27110">
              <w:rPr>
                <w:lang w:val="hr-HR"/>
              </w:rPr>
              <w:t>.</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325">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970DE" w:rsidP="00D22325">
            <w:pPr>
              <w:shd w:val="clear" w:color="auto" w:fill="FFFFFF"/>
              <w:rPr>
                <w:lang w:val="hr-HR"/>
              </w:rPr>
            </w:pPr>
            <w:r>
              <w:rPr>
                <w:lang w:val="hr-HR"/>
              </w:rPr>
              <w:t>Izlaganje</w:t>
            </w:r>
            <w:r w:rsidR="00D22325" w:rsidRPr="00E27110">
              <w:rPr>
                <w:lang w:val="hr-HR"/>
              </w:rPr>
              <w:t>, rasprava.</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D22325">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22325">
            <w:pPr>
              <w:shd w:val="clear" w:color="auto" w:fill="FFFFFF"/>
              <w:rPr>
                <w:lang w:val="hr-HR"/>
              </w:rPr>
            </w:pPr>
            <w:r w:rsidRPr="00E27110">
              <w:rPr>
                <w:lang w:val="hr-HR"/>
              </w:rPr>
              <w:t>1.</w:t>
            </w:r>
            <w:r w:rsidR="00D22325" w:rsidRPr="00E27110">
              <w:rPr>
                <w:lang w:val="hr-HR"/>
              </w:rPr>
              <w:t>Učenici razmjenjuju i iznose svoje rezultate.              20 min.</w:t>
            </w:r>
            <w:r w:rsidRPr="00E27110">
              <w:rPr>
                <w:lang w:val="hr-HR"/>
              </w:rPr>
              <w:t xml:space="preserve">                                      </w:t>
            </w:r>
          </w:p>
        </w:tc>
      </w:tr>
      <w:tr w:rsidR="00842F7B" w:rsidRPr="00E27110">
        <w:trPr>
          <w:trHeight w:hRule="exact" w:val="398"/>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22325">
            <w:pPr>
              <w:shd w:val="clear" w:color="auto" w:fill="FFFFFF"/>
              <w:rPr>
                <w:lang w:val="hr-HR"/>
              </w:rPr>
            </w:pPr>
            <w:r w:rsidRPr="00E27110">
              <w:rPr>
                <w:spacing w:val="-1"/>
                <w:lang w:val="hr-HR"/>
              </w:rPr>
              <w:t xml:space="preserve">2. </w:t>
            </w:r>
            <w:r w:rsidR="00D22325" w:rsidRPr="00E27110">
              <w:rPr>
                <w:spacing w:val="-1"/>
                <w:lang w:val="hr-HR"/>
              </w:rPr>
              <w:t>Rasprava</w:t>
            </w:r>
            <w:r w:rsidRPr="00E27110">
              <w:rPr>
                <w:spacing w:val="-1"/>
                <w:lang w:val="hr-HR"/>
              </w:rPr>
              <w:t xml:space="preserve">.                                                 </w:t>
            </w:r>
            <w:r w:rsidR="00D22325" w:rsidRPr="00E27110">
              <w:rPr>
                <w:spacing w:val="-1"/>
                <w:lang w:val="hr-HR"/>
              </w:rPr>
              <w:t>10 min.</w:t>
            </w:r>
            <w:r w:rsidRPr="00E27110">
              <w:rPr>
                <w:spacing w:val="-1"/>
                <w:lang w:val="hr-HR"/>
              </w:rPr>
              <w:t xml:space="preserve">                                            </w:t>
            </w:r>
          </w:p>
        </w:tc>
      </w:tr>
      <w:tr w:rsidR="00842F7B" w:rsidRPr="00E27110">
        <w:trPr>
          <w:trHeight w:hRule="exact" w:val="76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22325">
            <w:pPr>
              <w:shd w:val="clear" w:color="auto" w:fill="FFFFFF"/>
              <w:rPr>
                <w:lang w:val="hr-HR"/>
              </w:rPr>
            </w:pPr>
            <w:r w:rsidRPr="00E27110">
              <w:rPr>
                <w:spacing w:val="-1"/>
                <w:lang w:val="hr-HR"/>
              </w:rPr>
              <w:t>3. Zaključak.</w:t>
            </w:r>
            <w:r w:rsidR="00734A6C" w:rsidRPr="00E27110">
              <w:rPr>
                <w:spacing w:val="-1"/>
                <w:lang w:val="hr-HR"/>
              </w:rPr>
              <w:t xml:space="preserve">                 </w:t>
            </w:r>
            <w:r w:rsidRPr="00E27110">
              <w:rPr>
                <w:spacing w:val="-1"/>
                <w:lang w:val="hr-HR"/>
              </w:rPr>
              <w:t xml:space="preserve">                               10</w:t>
            </w:r>
            <w:r w:rsidR="00734A6C" w:rsidRPr="00E27110">
              <w:rPr>
                <w:spacing w:val="-1"/>
                <w:lang w:val="hr-HR"/>
              </w:rPr>
              <w:t xml:space="preserve"> </w:t>
            </w:r>
            <w:r w:rsidRPr="00E27110">
              <w:rPr>
                <w:spacing w:val="-1"/>
                <w:lang w:val="hr-HR"/>
              </w:rPr>
              <w:t>min.</w:t>
            </w:r>
            <w:r w:rsidR="00734A6C" w:rsidRPr="00E27110">
              <w:rPr>
                <w:spacing w:val="-1"/>
                <w:lang w:val="hr-HR"/>
              </w:rPr>
              <w:t xml:space="preserve">                                         </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D22325" w:rsidRPr="00E27110">
        <w:rPr>
          <w:b/>
          <w:bCs/>
          <w:sz w:val="22"/>
          <w:szCs w:val="22"/>
          <w:lang w:val="hr-HR"/>
        </w:rPr>
        <w:t>cije</w:t>
      </w:r>
    </w:p>
    <w:p w:rsidR="00842F7B" w:rsidRPr="00E27110" w:rsidRDefault="00D22325" w:rsidP="00A21BF6">
      <w:pPr>
        <w:shd w:val="clear" w:color="auto" w:fill="FFFFFF"/>
        <w:spacing w:before="96" w:line="259" w:lineRule="exact"/>
        <w:ind w:left="125" w:right="120"/>
        <w:jc w:val="both"/>
        <w:rPr>
          <w:lang w:val="hr-HR"/>
        </w:rPr>
      </w:pPr>
      <w:r w:rsidRPr="00E27110">
        <w:rPr>
          <w:sz w:val="22"/>
          <w:szCs w:val="22"/>
          <w:lang w:val="hr-HR"/>
        </w:rPr>
        <w:t xml:space="preserve">Učenici </w:t>
      </w:r>
      <w:r w:rsidR="00A21BF6" w:rsidRPr="00E27110">
        <w:rPr>
          <w:sz w:val="22"/>
          <w:szCs w:val="22"/>
          <w:lang w:val="hr-HR"/>
        </w:rPr>
        <w:t xml:space="preserve">međusobno </w:t>
      </w:r>
      <w:r w:rsidRPr="00E27110">
        <w:rPr>
          <w:sz w:val="22"/>
          <w:szCs w:val="22"/>
          <w:lang w:val="hr-HR"/>
        </w:rPr>
        <w:t>razmjenjuju rezultate i sastavljaju zajedničk</w:t>
      </w:r>
      <w:r w:rsidR="00A21BF6" w:rsidRPr="00E27110">
        <w:rPr>
          <w:sz w:val="22"/>
          <w:szCs w:val="22"/>
          <w:lang w:val="hr-HR"/>
        </w:rPr>
        <w:t>u izjavu („snježna gruda“). Ovakav</w:t>
      </w:r>
      <w:r w:rsidRPr="00E27110">
        <w:rPr>
          <w:sz w:val="22"/>
          <w:szCs w:val="22"/>
          <w:lang w:val="hr-HR"/>
        </w:rPr>
        <w:t xml:space="preserve"> pristup uključuje sve </w:t>
      </w:r>
      <w:r w:rsidR="00A21BF6" w:rsidRPr="00E27110">
        <w:rPr>
          <w:sz w:val="22"/>
          <w:szCs w:val="22"/>
          <w:lang w:val="hr-HR"/>
        </w:rPr>
        <w:t xml:space="preserve">učenike pa tako izbjegavamo situaciju u kojoj čujemo samo nekolicinu, dok je većina sasvim zanemarena. </w:t>
      </w:r>
    </w:p>
    <w:p w:rsidR="00842F7B" w:rsidRPr="00E27110" w:rsidRDefault="00842F7B">
      <w:pPr>
        <w:shd w:val="clear" w:color="auto" w:fill="FFFFFF"/>
        <w:spacing w:before="5621"/>
        <w:ind w:left="38"/>
        <w:rPr>
          <w:lang w:val="hr-HR"/>
        </w:rPr>
        <w:sectPr w:rsidR="00842F7B" w:rsidRPr="00E27110">
          <w:pgSz w:w="11909" w:h="16834"/>
          <w:pgMar w:top="529" w:right="1409" w:bottom="360" w:left="1413" w:header="720" w:footer="720" w:gutter="0"/>
          <w:cols w:space="60"/>
          <w:noEndnote/>
        </w:sectPr>
      </w:pPr>
    </w:p>
    <w:p w:rsidR="00842F7B" w:rsidRPr="00E27110" w:rsidRDefault="0079696B">
      <w:pPr>
        <w:shd w:val="clear" w:color="auto" w:fill="FFFFFF"/>
        <w:jc w:val="right"/>
        <w:rPr>
          <w:lang w:val="hr-HR"/>
        </w:rPr>
      </w:pPr>
      <w:r w:rsidRPr="00E27110">
        <w:rPr>
          <w:sz w:val="18"/>
          <w:szCs w:val="18"/>
          <w:lang w:val="hr-HR"/>
        </w:rPr>
        <w:lastRenderedPageBreak/>
        <w:t>Sudjelovanje u politici: rješavanje sukoba, rješavanje problema</w:t>
      </w:r>
    </w:p>
    <w:p w:rsidR="00842F7B" w:rsidRPr="00E27110" w:rsidRDefault="009413D1">
      <w:pPr>
        <w:shd w:val="clear" w:color="auto" w:fill="FFFFFF"/>
        <w:spacing w:before="466"/>
        <w:ind w:left="24"/>
        <w:rPr>
          <w:lang w:val="hr-HR"/>
        </w:rPr>
      </w:pPr>
      <w:r w:rsidRPr="00E27110">
        <w:rPr>
          <w:rFonts w:ascii="Arial" w:hAnsi="Arial" w:cs="Arial"/>
          <w:b/>
          <w:bCs/>
          <w:spacing w:val="-3"/>
          <w:sz w:val="26"/>
          <w:szCs w:val="26"/>
          <w:lang w:val="hr-HR"/>
        </w:rPr>
        <w:t>Opis lekcije</w:t>
      </w:r>
    </w:p>
    <w:p w:rsidR="00842F7B" w:rsidRPr="00E27110" w:rsidRDefault="00734A6C">
      <w:pPr>
        <w:shd w:val="clear" w:color="auto" w:fill="FFFFFF"/>
        <w:tabs>
          <w:tab w:val="left" w:pos="355"/>
        </w:tabs>
        <w:spacing w:before="264"/>
        <w:ind w:left="10"/>
        <w:rPr>
          <w:lang w:val="hr-HR"/>
        </w:rPr>
      </w:pPr>
      <w:r w:rsidRPr="00E27110">
        <w:rPr>
          <w:rFonts w:ascii="Arial" w:hAnsi="Arial" w:cs="Arial"/>
          <w:b/>
          <w:bCs/>
          <w:spacing w:val="-16"/>
          <w:sz w:val="24"/>
          <w:szCs w:val="24"/>
          <w:lang w:val="hr-HR"/>
        </w:rPr>
        <w:t>1.</w:t>
      </w:r>
      <w:r w:rsidRPr="00E27110">
        <w:rPr>
          <w:rFonts w:ascii="Arial" w:hAnsi="Arial" w:cs="Arial"/>
          <w:b/>
          <w:bCs/>
          <w:sz w:val="24"/>
          <w:szCs w:val="24"/>
          <w:lang w:val="hr-HR"/>
        </w:rPr>
        <w:tab/>
      </w:r>
      <w:r w:rsidR="009413D1" w:rsidRPr="00E27110">
        <w:rPr>
          <w:rFonts w:ascii="Arial" w:hAnsi="Arial" w:cs="Arial"/>
          <w:b/>
          <w:bCs/>
          <w:sz w:val="24"/>
          <w:szCs w:val="24"/>
          <w:lang w:val="hr-HR"/>
        </w:rPr>
        <w:t>Učenici razmjenjuju i iznose svoje rezultate</w:t>
      </w:r>
    </w:p>
    <w:p w:rsidR="00842F7B" w:rsidRPr="00E27110" w:rsidRDefault="009413D1">
      <w:pPr>
        <w:shd w:val="clear" w:color="auto" w:fill="FFFFFF"/>
        <w:spacing w:before="101" w:line="259" w:lineRule="exact"/>
        <w:ind w:right="5"/>
        <w:jc w:val="both"/>
        <w:rPr>
          <w:lang w:val="hr-HR"/>
        </w:rPr>
      </w:pPr>
      <w:r w:rsidRPr="00E27110">
        <w:rPr>
          <w:sz w:val="22"/>
          <w:szCs w:val="22"/>
          <w:lang w:val="hr-HR"/>
        </w:rPr>
        <w:t xml:space="preserve">Nastavnik najprije traži da učenici glasuju za jednu verziju statuta (ili nijednu) dizanjem ruku. Potom učenici istog mišljenja formiraju grupe od četiri ili pet učenika. Razmjenjuju rezultate i sastavljaju izjavu. Nakon toga grupe kratko izvještavaju o razlozima svog izbora </w:t>
      </w:r>
      <w:r w:rsidR="00734A6C" w:rsidRPr="00E27110">
        <w:rPr>
          <w:sz w:val="22"/>
          <w:szCs w:val="22"/>
          <w:lang w:val="hr-HR"/>
        </w:rPr>
        <w:t>(</w:t>
      </w:r>
      <w:r w:rsidRPr="00E27110">
        <w:rPr>
          <w:sz w:val="22"/>
          <w:szCs w:val="22"/>
          <w:lang w:val="hr-HR"/>
        </w:rPr>
        <w:t>vidi</w:t>
      </w:r>
      <w:r w:rsidR="00734A6C" w:rsidRPr="00E27110">
        <w:rPr>
          <w:sz w:val="22"/>
          <w:szCs w:val="22"/>
          <w:lang w:val="hr-HR"/>
        </w:rPr>
        <w:t xml:space="preserve"> </w:t>
      </w:r>
      <w:r w:rsidR="00734A6C" w:rsidRPr="00E27110">
        <w:rPr>
          <w:b/>
          <w:bCs/>
          <w:i/>
          <w:iCs/>
          <w:sz w:val="22"/>
          <w:szCs w:val="22"/>
          <w:lang w:val="hr-HR"/>
        </w:rPr>
        <w:t xml:space="preserve">&amp; </w:t>
      </w:r>
      <w:r w:rsidR="00B970DE">
        <w:rPr>
          <w:sz w:val="22"/>
          <w:szCs w:val="22"/>
          <w:lang w:val="hr-HR"/>
        </w:rPr>
        <w:t>radni</w:t>
      </w:r>
      <w:r w:rsidRPr="00E27110">
        <w:rPr>
          <w:sz w:val="22"/>
          <w:szCs w:val="22"/>
          <w:lang w:val="hr-HR"/>
        </w:rPr>
        <w:t xml:space="preserve"> materijal </w:t>
      </w:r>
      <w:r w:rsidR="00734A6C" w:rsidRPr="00E27110">
        <w:rPr>
          <w:sz w:val="22"/>
          <w:szCs w:val="22"/>
          <w:lang w:val="hr-HR"/>
        </w:rPr>
        <w:t>7.4).</w:t>
      </w:r>
    </w:p>
    <w:p w:rsidR="00842F7B" w:rsidRPr="00E27110" w:rsidRDefault="00734A6C">
      <w:pPr>
        <w:shd w:val="clear" w:color="auto" w:fill="FFFFFF"/>
        <w:tabs>
          <w:tab w:val="left" w:pos="355"/>
        </w:tabs>
        <w:spacing w:before="274"/>
        <w:ind w:left="10"/>
        <w:rPr>
          <w:lang w:val="hr-HR"/>
        </w:rPr>
      </w:pPr>
      <w:r w:rsidRPr="00E27110">
        <w:rPr>
          <w:rFonts w:ascii="Arial" w:hAnsi="Arial" w:cs="Arial"/>
          <w:b/>
          <w:bCs/>
          <w:spacing w:val="-6"/>
          <w:sz w:val="24"/>
          <w:szCs w:val="24"/>
          <w:lang w:val="hr-HR"/>
        </w:rPr>
        <w:t>2.</w:t>
      </w:r>
      <w:r w:rsidRPr="00E27110">
        <w:rPr>
          <w:rFonts w:ascii="Arial" w:hAnsi="Arial" w:cs="Arial"/>
          <w:b/>
          <w:bCs/>
          <w:sz w:val="24"/>
          <w:szCs w:val="24"/>
          <w:lang w:val="hr-HR"/>
        </w:rPr>
        <w:tab/>
      </w:r>
      <w:r w:rsidR="009413D1" w:rsidRPr="00E27110">
        <w:rPr>
          <w:rFonts w:ascii="Arial" w:hAnsi="Arial" w:cs="Arial"/>
          <w:b/>
          <w:bCs/>
          <w:sz w:val="24"/>
          <w:szCs w:val="24"/>
          <w:lang w:val="hr-HR"/>
        </w:rPr>
        <w:t>R</w:t>
      </w:r>
      <w:r w:rsidR="006D0545">
        <w:rPr>
          <w:rFonts w:ascii="Arial" w:hAnsi="Arial" w:cs="Arial"/>
          <w:b/>
          <w:bCs/>
          <w:sz w:val="24"/>
          <w:szCs w:val="24"/>
          <w:lang w:val="hr-HR"/>
        </w:rPr>
        <w:t>asprava</w:t>
      </w:r>
    </w:p>
    <w:p w:rsidR="00842F7B" w:rsidRPr="00E27110" w:rsidRDefault="009413D1" w:rsidP="009413D1">
      <w:pPr>
        <w:shd w:val="clear" w:color="auto" w:fill="FFFFFF"/>
        <w:spacing w:before="106" w:line="259" w:lineRule="exact"/>
        <w:ind w:left="10" w:right="14"/>
        <w:jc w:val="both"/>
        <w:rPr>
          <w:sz w:val="22"/>
          <w:szCs w:val="22"/>
          <w:lang w:val="hr-HR"/>
        </w:rPr>
      </w:pPr>
      <w:r w:rsidRPr="00E27110">
        <w:rPr>
          <w:sz w:val="22"/>
          <w:szCs w:val="22"/>
          <w:lang w:val="hr-HR"/>
        </w:rPr>
        <w:t xml:space="preserve">Nakon što su učenici glasovali za različite verzije statuta, izražavaju različite stavove o načinu ocjenjivanja modela za koji su se odlučile </w:t>
      </w:r>
      <w:r w:rsidR="006D0545">
        <w:rPr>
          <w:sz w:val="22"/>
          <w:szCs w:val="22"/>
          <w:lang w:val="hr-HR"/>
        </w:rPr>
        <w:t>njihove</w:t>
      </w:r>
      <w:r w:rsidRPr="00E27110">
        <w:rPr>
          <w:sz w:val="22"/>
          <w:szCs w:val="22"/>
          <w:lang w:val="hr-HR"/>
        </w:rPr>
        <w:t xml:space="preserve"> grupe. U ra</w:t>
      </w:r>
      <w:r w:rsidR="006D0545">
        <w:rPr>
          <w:sz w:val="22"/>
          <w:szCs w:val="22"/>
          <w:lang w:val="hr-HR"/>
        </w:rPr>
        <w:t>spravi</w:t>
      </w:r>
      <w:r w:rsidRPr="00E27110">
        <w:rPr>
          <w:sz w:val="22"/>
          <w:szCs w:val="22"/>
          <w:lang w:val="hr-HR"/>
        </w:rPr>
        <w:t xml:space="preserve"> se kritički osvrću na </w:t>
      </w:r>
      <w:r w:rsidR="00505583" w:rsidRPr="00E27110">
        <w:rPr>
          <w:sz w:val="22"/>
          <w:szCs w:val="22"/>
          <w:lang w:val="hr-HR"/>
        </w:rPr>
        <w:t>svoj odabir konkretnog statuta.</w:t>
      </w:r>
    </w:p>
    <w:p w:rsidR="00842F7B" w:rsidRPr="00E27110" w:rsidRDefault="00505583">
      <w:pPr>
        <w:shd w:val="clear" w:color="auto" w:fill="FFFFFF"/>
        <w:spacing w:before="110" w:line="259" w:lineRule="exact"/>
        <w:ind w:left="10"/>
        <w:jc w:val="both"/>
        <w:rPr>
          <w:lang w:val="hr-HR"/>
        </w:rPr>
      </w:pPr>
      <w:r w:rsidRPr="00E27110">
        <w:rPr>
          <w:sz w:val="22"/>
          <w:szCs w:val="22"/>
          <w:lang w:val="hr-HR"/>
        </w:rPr>
        <w:t>Nastavnih rukovodi raspravom. Na kraju rasprave</w:t>
      </w:r>
      <w:r w:rsidR="006D0545">
        <w:rPr>
          <w:sz w:val="22"/>
          <w:szCs w:val="22"/>
          <w:lang w:val="hr-HR"/>
        </w:rPr>
        <w:t>, učenici još jednom glasuju. Da</w:t>
      </w:r>
      <w:r w:rsidRPr="00E27110">
        <w:rPr>
          <w:sz w:val="22"/>
          <w:szCs w:val="22"/>
          <w:lang w:val="hr-HR"/>
        </w:rPr>
        <w:t xml:space="preserve"> li </w:t>
      </w:r>
      <w:r w:rsidR="006D0545">
        <w:rPr>
          <w:sz w:val="22"/>
          <w:szCs w:val="22"/>
          <w:lang w:val="hr-HR"/>
        </w:rPr>
        <w:t xml:space="preserve">je jedna grupa uspjela uvjeriti neku </w:t>
      </w:r>
      <w:r w:rsidRPr="00E27110">
        <w:rPr>
          <w:sz w:val="22"/>
          <w:szCs w:val="22"/>
          <w:lang w:val="hr-HR"/>
        </w:rPr>
        <w:t>drugu grupu? Je li većina učenika glasovala za jedan konkretan statut?</w:t>
      </w:r>
    </w:p>
    <w:p w:rsidR="00842F7B" w:rsidRPr="00E27110" w:rsidRDefault="00734A6C">
      <w:pPr>
        <w:shd w:val="clear" w:color="auto" w:fill="FFFFFF"/>
        <w:tabs>
          <w:tab w:val="left" w:pos="355"/>
        </w:tabs>
        <w:spacing w:before="274"/>
        <w:ind w:left="10"/>
        <w:rPr>
          <w:lang w:val="hr-HR"/>
        </w:rPr>
      </w:pPr>
      <w:r w:rsidRPr="00E27110">
        <w:rPr>
          <w:rFonts w:ascii="Arial" w:hAnsi="Arial" w:cs="Arial"/>
          <w:b/>
          <w:bCs/>
          <w:spacing w:val="-5"/>
          <w:sz w:val="24"/>
          <w:szCs w:val="24"/>
          <w:lang w:val="hr-HR"/>
        </w:rPr>
        <w:t>3.</w:t>
      </w:r>
      <w:r w:rsidRPr="00E27110">
        <w:rPr>
          <w:rFonts w:ascii="Arial" w:hAnsi="Arial" w:cs="Arial"/>
          <w:b/>
          <w:bCs/>
          <w:sz w:val="24"/>
          <w:szCs w:val="24"/>
          <w:lang w:val="hr-HR"/>
        </w:rPr>
        <w:tab/>
      </w:r>
      <w:r w:rsidR="00505583" w:rsidRPr="00E27110">
        <w:rPr>
          <w:rFonts w:ascii="Arial" w:hAnsi="Arial" w:cs="Arial"/>
          <w:b/>
          <w:bCs/>
          <w:spacing w:val="-11"/>
          <w:sz w:val="24"/>
          <w:szCs w:val="24"/>
          <w:lang w:val="hr-HR"/>
        </w:rPr>
        <w:t>Zaključak</w:t>
      </w:r>
    </w:p>
    <w:p w:rsidR="00842F7B" w:rsidRPr="00E27110" w:rsidRDefault="00505583">
      <w:pPr>
        <w:shd w:val="clear" w:color="auto" w:fill="FFFFFF"/>
        <w:spacing w:before="101" w:line="264" w:lineRule="exact"/>
        <w:ind w:left="5" w:right="5"/>
        <w:jc w:val="both"/>
        <w:rPr>
          <w:lang w:val="hr-HR"/>
        </w:rPr>
      </w:pPr>
      <w:r w:rsidRPr="00E27110">
        <w:rPr>
          <w:sz w:val="22"/>
          <w:szCs w:val="22"/>
          <w:lang w:val="hr-HR"/>
        </w:rPr>
        <w:t xml:space="preserve">Nastavnik najavljuje svrhu zaključne faze: </w:t>
      </w:r>
      <w:r w:rsidR="00352623" w:rsidRPr="00E27110">
        <w:rPr>
          <w:sz w:val="22"/>
          <w:szCs w:val="22"/>
          <w:lang w:val="hr-HR"/>
        </w:rPr>
        <w:t xml:space="preserve"> učenici se osvrću na svoj proces razmišljanja i njegove rezultate iz različite perpektive kako bi postali svjesni njegove važnosti.</w:t>
      </w:r>
    </w:p>
    <w:p w:rsidR="00842F7B" w:rsidRPr="00E27110" w:rsidRDefault="006D0545">
      <w:pPr>
        <w:shd w:val="clear" w:color="auto" w:fill="FFFFFF"/>
        <w:spacing w:before="106" w:line="259" w:lineRule="exact"/>
        <w:ind w:left="5" w:right="10"/>
        <w:jc w:val="both"/>
        <w:rPr>
          <w:lang w:val="hr-HR"/>
        </w:rPr>
      </w:pPr>
      <w:r>
        <w:rPr>
          <w:sz w:val="22"/>
          <w:szCs w:val="22"/>
          <w:lang w:val="hr-HR"/>
        </w:rPr>
        <w:t>Nastavni</w:t>
      </w:r>
      <w:r w:rsidR="00352623" w:rsidRPr="00E27110">
        <w:rPr>
          <w:sz w:val="22"/>
          <w:szCs w:val="22"/>
          <w:lang w:val="hr-HR"/>
        </w:rPr>
        <w:t>k postavlja jedno pitanje: na koji način ovaj primjer malog sportskog kluba podsjeća na politiku?</w:t>
      </w:r>
    </w:p>
    <w:p w:rsidR="00842F7B" w:rsidRPr="00E27110" w:rsidRDefault="00352623">
      <w:pPr>
        <w:shd w:val="clear" w:color="auto" w:fill="FFFFFF"/>
        <w:spacing w:before="110" w:line="259" w:lineRule="exact"/>
        <w:ind w:left="10" w:right="14"/>
        <w:jc w:val="both"/>
        <w:rPr>
          <w:lang w:val="hr-HR"/>
        </w:rPr>
      </w:pPr>
      <w:r w:rsidRPr="00E27110">
        <w:rPr>
          <w:sz w:val="22"/>
          <w:szCs w:val="22"/>
          <w:lang w:val="hr-HR"/>
        </w:rPr>
        <w:t xml:space="preserve">Učenici međusobno i s nastavnikom razmjenjuju svoja </w:t>
      </w:r>
      <w:r w:rsidR="00D25358">
        <w:rPr>
          <w:sz w:val="22"/>
          <w:szCs w:val="22"/>
          <w:lang w:val="hr-HR"/>
        </w:rPr>
        <w:t>razmišljanja</w:t>
      </w:r>
      <w:r w:rsidRPr="00E27110">
        <w:rPr>
          <w:sz w:val="22"/>
          <w:szCs w:val="22"/>
          <w:lang w:val="hr-HR"/>
        </w:rPr>
        <w:t>. Nastavnik sluša i naglašava ideje koje se međusobno podupiru ili suprotstavljaju.</w:t>
      </w:r>
    </w:p>
    <w:p w:rsidR="00842F7B" w:rsidRPr="00E27110" w:rsidRDefault="00352623">
      <w:pPr>
        <w:shd w:val="clear" w:color="auto" w:fill="FFFFFF"/>
        <w:spacing w:before="120"/>
        <w:rPr>
          <w:lang w:val="hr-HR"/>
        </w:rPr>
      </w:pPr>
      <w:r w:rsidRPr="00E27110">
        <w:rPr>
          <w:sz w:val="22"/>
          <w:szCs w:val="22"/>
          <w:lang w:val="hr-HR"/>
        </w:rPr>
        <w:t>Nastavnik sažima raspravu i dodaje sljedeće razmišljanje:</w:t>
      </w:r>
    </w:p>
    <w:p w:rsidR="00842F7B" w:rsidRPr="00E27110" w:rsidRDefault="00352623">
      <w:pPr>
        <w:shd w:val="clear" w:color="auto" w:fill="FFFFFF"/>
        <w:spacing w:before="110" w:line="259" w:lineRule="exact"/>
        <w:ind w:left="5" w:right="5"/>
        <w:jc w:val="both"/>
        <w:rPr>
          <w:lang w:val="hr-HR"/>
        </w:rPr>
      </w:pPr>
      <w:r w:rsidRPr="00E27110">
        <w:rPr>
          <w:sz w:val="22"/>
          <w:szCs w:val="22"/>
          <w:lang w:val="hr-HR"/>
        </w:rPr>
        <w:t xml:space="preserve">U politici, rasprave o ovako složenim pitanjima nisu akademske naravi, već praktične. Svaka zajednica mora izabrati – potreban joj je statut kao ustavni okvir za postupanje. Prema tome, nakon razmatranja različitih mišljenja i alternativa sa svim njihovim prednostima i manama, treba donijeti odluku – u idealnoj situaciji </w:t>
      </w:r>
      <w:r w:rsidR="00422181" w:rsidRPr="00E27110">
        <w:rPr>
          <w:sz w:val="22"/>
          <w:szCs w:val="22"/>
          <w:lang w:val="hr-HR"/>
        </w:rPr>
        <w:t>jednoglasnu ili odluku što brojnije većine. U politici, rasprava o takvom problemu odgovara postupku donoš</w:t>
      </w:r>
      <w:r w:rsidR="00D25358">
        <w:rPr>
          <w:sz w:val="22"/>
          <w:szCs w:val="22"/>
          <w:lang w:val="hr-HR"/>
        </w:rPr>
        <w:t>enja zakona ili čak izglasavanju</w:t>
      </w:r>
      <w:r w:rsidR="00422181" w:rsidRPr="00E27110">
        <w:rPr>
          <w:sz w:val="22"/>
          <w:szCs w:val="22"/>
          <w:lang w:val="hr-HR"/>
        </w:rPr>
        <w:t xml:space="preserve"> ustava.</w:t>
      </w:r>
    </w:p>
    <w:p w:rsidR="00842F7B" w:rsidRPr="00E27110" w:rsidRDefault="00422181">
      <w:pPr>
        <w:shd w:val="clear" w:color="auto" w:fill="FFFFFF"/>
        <w:spacing w:before="274"/>
        <w:ind w:left="24"/>
        <w:rPr>
          <w:lang w:val="hr-HR"/>
        </w:rPr>
      </w:pPr>
      <w:r w:rsidRPr="00E27110">
        <w:rPr>
          <w:rFonts w:ascii="Arial" w:hAnsi="Arial" w:cs="Arial"/>
          <w:b/>
          <w:bCs/>
          <w:spacing w:val="-4"/>
          <w:sz w:val="24"/>
          <w:szCs w:val="24"/>
          <w:lang w:val="hr-HR"/>
        </w:rPr>
        <w:t>Dodatak: istraživački zadatak</w:t>
      </w:r>
    </w:p>
    <w:p w:rsidR="00422181" w:rsidRPr="00E27110" w:rsidRDefault="00422181" w:rsidP="00422181">
      <w:pPr>
        <w:shd w:val="clear" w:color="auto" w:fill="FFFFFF"/>
        <w:spacing w:before="106" w:line="259" w:lineRule="exact"/>
        <w:ind w:left="10" w:right="10"/>
        <w:jc w:val="both"/>
        <w:rPr>
          <w:sz w:val="22"/>
          <w:szCs w:val="22"/>
          <w:lang w:val="hr-HR"/>
        </w:rPr>
      </w:pPr>
      <w:r w:rsidRPr="00E27110">
        <w:rPr>
          <w:sz w:val="22"/>
          <w:szCs w:val="22"/>
          <w:lang w:val="hr-HR"/>
        </w:rPr>
        <w:t>U ovoj jedinici, učenici su dobili model za analiziranje važnog dijela njihovog Ustava i zakona, od</w:t>
      </w:r>
      <w:r w:rsidR="00D25358">
        <w:rPr>
          <w:sz w:val="22"/>
          <w:szCs w:val="22"/>
          <w:lang w:val="hr-HR"/>
        </w:rPr>
        <w:t>govarajući na pitanje o njihovu</w:t>
      </w:r>
      <w:r w:rsidRPr="00E27110">
        <w:rPr>
          <w:sz w:val="22"/>
          <w:szCs w:val="22"/>
          <w:lang w:val="hr-HR"/>
        </w:rPr>
        <w:t xml:space="preserve"> sastavljanju i provedbi. Provode istraživanje o sljedećem:</w:t>
      </w:r>
    </w:p>
    <w:p w:rsidR="00422181" w:rsidRPr="00E27110" w:rsidRDefault="00422181" w:rsidP="00304B18">
      <w:pPr>
        <w:pStyle w:val="ListParagraph"/>
        <w:numPr>
          <w:ilvl w:val="0"/>
          <w:numId w:val="33"/>
        </w:numPr>
        <w:shd w:val="clear" w:color="auto" w:fill="FFFFFF"/>
        <w:tabs>
          <w:tab w:val="left" w:pos="394"/>
        </w:tabs>
        <w:spacing w:before="106" w:line="374" w:lineRule="exact"/>
        <w:ind w:left="14" w:right="10"/>
        <w:jc w:val="both"/>
        <w:rPr>
          <w:spacing w:val="-16"/>
          <w:sz w:val="22"/>
          <w:szCs w:val="22"/>
          <w:lang w:val="hr-HR"/>
        </w:rPr>
      </w:pPr>
      <w:r w:rsidRPr="00E27110">
        <w:rPr>
          <w:sz w:val="22"/>
          <w:szCs w:val="22"/>
          <w:lang w:val="hr-HR"/>
        </w:rPr>
        <w:t>Koji su primjeri većinskih/manjinskih problema u našem društvu?</w:t>
      </w:r>
    </w:p>
    <w:p w:rsidR="00842F7B" w:rsidRPr="00E27110" w:rsidRDefault="00422181" w:rsidP="00304B18">
      <w:pPr>
        <w:pStyle w:val="ListParagraph"/>
        <w:numPr>
          <w:ilvl w:val="0"/>
          <w:numId w:val="33"/>
        </w:numPr>
        <w:shd w:val="clear" w:color="auto" w:fill="FFFFFF"/>
        <w:tabs>
          <w:tab w:val="left" w:pos="394"/>
        </w:tabs>
        <w:spacing w:before="106" w:line="374" w:lineRule="exact"/>
        <w:ind w:left="14" w:right="10"/>
        <w:jc w:val="both"/>
        <w:rPr>
          <w:spacing w:val="-16"/>
          <w:sz w:val="22"/>
          <w:szCs w:val="22"/>
          <w:lang w:val="hr-HR"/>
        </w:rPr>
      </w:pPr>
      <w:r w:rsidRPr="00E27110">
        <w:rPr>
          <w:sz w:val="22"/>
          <w:szCs w:val="22"/>
          <w:lang w:val="hr-HR"/>
        </w:rPr>
        <w:t>Proučavanje konkretnog slučaja: na koji način naš Ustav i zakoni rješavaju to konkretno pitanje?</w:t>
      </w:r>
    </w:p>
    <w:p w:rsidR="00842F7B" w:rsidRPr="00E27110" w:rsidRDefault="00D25358" w:rsidP="00304B18">
      <w:pPr>
        <w:numPr>
          <w:ilvl w:val="0"/>
          <w:numId w:val="33"/>
        </w:numPr>
        <w:shd w:val="clear" w:color="auto" w:fill="FFFFFF"/>
        <w:tabs>
          <w:tab w:val="left" w:pos="394"/>
        </w:tabs>
        <w:spacing w:line="374" w:lineRule="exact"/>
        <w:ind w:left="14"/>
        <w:rPr>
          <w:spacing w:val="-16"/>
          <w:sz w:val="22"/>
          <w:szCs w:val="22"/>
          <w:lang w:val="hr-HR"/>
        </w:rPr>
      </w:pPr>
      <w:r>
        <w:rPr>
          <w:sz w:val="22"/>
          <w:szCs w:val="22"/>
          <w:lang w:val="hr-HR"/>
        </w:rPr>
        <w:t>Kakav je naš sud o konačnom rješenju?</w:t>
      </w:r>
      <w:r w:rsidR="00422181" w:rsidRPr="00E27110">
        <w:rPr>
          <w:sz w:val="22"/>
          <w:szCs w:val="22"/>
          <w:lang w:val="hr-HR"/>
        </w:rPr>
        <w:t xml:space="preserve"> </w:t>
      </w:r>
    </w:p>
    <w:p w:rsidR="00842F7B" w:rsidRPr="00E27110" w:rsidRDefault="00734A6C">
      <w:pPr>
        <w:shd w:val="clear" w:color="auto" w:fill="FFFFFF"/>
        <w:spacing w:before="3754"/>
        <w:ind w:right="48"/>
        <w:jc w:val="right"/>
        <w:rPr>
          <w:lang w:val="hr-HR"/>
        </w:rPr>
      </w:pPr>
      <w:r w:rsidRPr="00E27110">
        <w:rPr>
          <w:rFonts w:ascii="Courier New" w:hAnsi="Courier New" w:cs="Courier New"/>
          <w:sz w:val="22"/>
          <w:szCs w:val="22"/>
          <w:lang w:val="hr-HR"/>
        </w:rPr>
        <w:t>191</w:t>
      </w:r>
    </w:p>
    <w:p w:rsidR="00842F7B" w:rsidRPr="00E27110" w:rsidRDefault="00842F7B">
      <w:pPr>
        <w:shd w:val="clear" w:color="auto" w:fill="FFFFFF"/>
        <w:spacing w:before="3754"/>
        <w:ind w:right="48"/>
        <w:jc w:val="right"/>
        <w:rPr>
          <w:lang w:val="hr-HR"/>
        </w:rPr>
        <w:sectPr w:rsidR="00842F7B" w:rsidRPr="00E27110">
          <w:pgSz w:w="11909" w:h="16834"/>
          <w:pgMar w:top="538" w:right="1424" w:bottom="360" w:left="1423"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before="3754"/>
        <w:ind w:right="48"/>
        <w:jc w:val="right"/>
        <w:rPr>
          <w:lang w:val="hr-HR"/>
        </w:rPr>
        <w:sectPr w:rsidR="00842F7B" w:rsidRPr="00E27110">
          <w:pgSz w:w="11909" w:h="16834"/>
          <w:pgMar w:top="1440" w:right="10469" w:bottom="720" w:left="1440" w:header="720" w:footer="720" w:gutter="0"/>
          <w:cols w:space="720"/>
          <w:noEndnote/>
        </w:sectPr>
      </w:pPr>
    </w:p>
    <w:p w:rsidR="00842F7B" w:rsidRPr="00E27110" w:rsidRDefault="00734A6C">
      <w:pPr>
        <w:shd w:val="clear" w:color="auto" w:fill="FFFFFF"/>
        <w:jc w:val="right"/>
        <w:rPr>
          <w:lang w:val="hr-HR"/>
        </w:rPr>
      </w:pPr>
      <w:r w:rsidRPr="00E27110">
        <w:rPr>
          <w:rFonts w:ascii="Arial" w:hAnsi="Arial" w:cs="Arial"/>
          <w:b/>
          <w:bCs/>
          <w:spacing w:val="-25"/>
          <w:sz w:val="48"/>
          <w:szCs w:val="48"/>
          <w:lang w:val="hr-HR"/>
        </w:rPr>
        <w:lastRenderedPageBreak/>
        <w:t>3</w:t>
      </w:r>
      <w:r w:rsidR="00AA7CF9" w:rsidRPr="00E27110">
        <w:rPr>
          <w:rFonts w:ascii="Arial" w:hAnsi="Arial" w:cs="Arial"/>
          <w:b/>
          <w:bCs/>
          <w:spacing w:val="-25"/>
          <w:sz w:val="48"/>
          <w:szCs w:val="48"/>
          <w:lang w:val="hr-HR"/>
        </w:rPr>
        <w:t>. dio</w:t>
      </w:r>
    </w:p>
    <w:p w:rsidR="00842F7B" w:rsidRPr="00E27110" w:rsidRDefault="00AA7CF9">
      <w:pPr>
        <w:shd w:val="clear" w:color="auto" w:fill="FFFFFF"/>
        <w:spacing w:before="566" w:line="384" w:lineRule="exact"/>
        <w:jc w:val="right"/>
        <w:rPr>
          <w:lang w:val="hr-HR"/>
        </w:rPr>
      </w:pPr>
      <w:r w:rsidRPr="00E27110">
        <w:rPr>
          <w:rFonts w:ascii="Arial" w:hAnsi="Arial" w:cs="Arial"/>
          <w:b/>
          <w:bCs/>
          <w:spacing w:val="-11"/>
          <w:sz w:val="30"/>
          <w:szCs w:val="30"/>
          <w:lang w:val="hr-HR"/>
        </w:rPr>
        <w:t>Sudjelovanje u politici</w:t>
      </w:r>
      <w:r w:rsidR="00734A6C" w:rsidRPr="00E27110">
        <w:rPr>
          <w:rFonts w:ascii="Arial" w:hAnsi="Arial" w:cs="Arial"/>
          <w:b/>
          <w:bCs/>
          <w:spacing w:val="-11"/>
          <w:sz w:val="30"/>
          <w:szCs w:val="30"/>
          <w:lang w:val="hr-HR"/>
        </w:rPr>
        <w:t>:</w:t>
      </w:r>
    </w:p>
    <w:p w:rsidR="00842F7B" w:rsidRPr="00E27110" w:rsidRDefault="00AA7CF9">
      <w:pPr>
        <w:shd w:val="clear" w:color="auto" w:fill="FFFFFF"/>
        <w:spacing w:line="384" w:lineRule="exact"/>
        <w:jc w:val="right"/>
        <w:rPr>
          <w:lang w:val="hr-HR"/>
        </w:rPr>
      </w:pPr>
      <w:r w:rsidRPr="00E27110">
        <w:rPr>
          <w:rFonts w:ascii="Arial" w:hAnsi="Arial" w:cs="Arial"/>
          <w:b/>
          <w:bCs/>
          <w:spacing w:val="-10"/>
          <w:sz w:val="30"/>
          <w:szCs w:val="30"/>
          <w:lang w:val="hr-HR"/>
        </w:rPr>
        <w:t>Sudjelovanje kroz komunikaciju</w:t>
      </w:r>
    </w:p>
    <w:p w:rsidR="00842F7B" w:rsidRPr="00E27110" w:rsidRDefault="00734A6C" w:rsidP="00AA7CF9">
      <w:pPr>
        <w:shd w:val="clear" w:color="auto" w:fill="FFFFFF"/>
        <w:spacing w:before="1042" w:line="485" w:lineRule="exact"/>
        <w:jc w:val="right"/>
        <w:rPr>
          <w:rFonts w:ascii="Arial" w:hAnsi="Arial" w:cs="Arial"/>
          <w:b/>
          <w:bCs/>
          <w:spacing w:val="-5"/>
          <w:sz w:val="30"/>
          <w:szCs w:val="30"/>
          <w:lang w:val="hr-HR"/>
        </w:rPr>
      </w:pPr>
      <w:r w:rsidRPr="00E27110">
        <w:rPr>
          <w:rFonts w:ascii="Arial" w:hAnsi="Arial" w:cs="Arial"/>
          <w:b/>
          <w:bCs/>
          <w:spacing w:val="-5"/>
          <w:sz w:val="30"/>
          <w:szCs w:val="30"/>
          <w:lang w:val="hr-HR"/>
        </w:rPr>
        <w:t>8</w:t>
      </w:r>
      <w:r w:rsidR="00AA7CF9" w:rsidRPr="00E27110">
        <w:rPr>
          <w:rFonts w:ascii="Arial" w:hAnsi="Arial" w:cs="Arial"/>
          <w:b/>
          <w:bCs/>
          <w:spacing w:val="-5"/>
          <w:sz w:val="30"/>
          <w:szCs w:val="30"/>
          <w:lang w:val="hr-HR"/>
        </w:rPr>
        <w:t>. Jedinica</w:t>
      </w:r>
      <w:r w:rsidRPr="00E27110">
        <w:rPr>
          <w:rFonts w:ascii="Arial" w:hAnsi="Arial" w:cs="Arial"/>
          <w:b/>
          <w:bCs/>
          <w:spacing w:val="-5"/>
          <w:sz w:val="30"/>
          <w:szCs w:val="30"/>
          <w:lang w:val="hr-HR"/>
        </w:rPr>
        <w:t xml:space="preserve">: </w:t>
      </w:r>
      <w:r w:rsidR="00AA7CF9" w:rsidRPr="00E27110">
        <w:rPr>
          <w:rFonts w:ascii="Arial" w:hAnsi="Arial" w:cs="Arial"/>
          <w:b/>
          <w:bCs/>
          <w:spacing w:val="-5"/>
          <w:sz w:val="30"/>
          <w:szCs w:val="30"/>
          <w:lang w:val="hr-HR"/>
        </w:rPr>
        <w:t>Sloboda</w:t>
      </w:r>
    </w:p>
    <w:p w:rsidR="00842F7B" w:rsidRPr="00E27110" w:rsidRDefault="00AA7CF9">
      <w:pPr>
        <w:shd w:val="clear" w:color="auto" w:fill="FFFFFF"/>
        <w:spacing w:line="485" w:lineRule="exact"/>
        <w:jc w:val="right"/>
        <w:rPr>
          <w:lang w:val="hr-HR"/>
        </w:rPr>
      </w:pPr>
      <w:r w:rsidRPr="00E27110">
        <w:rPr>
          <w:rFonts w:ascii="Arial" w:hAnsi="Arial" w:cs="Arial"/>
          <w:b/>
          <w:bCs/>
          <w:spacing w:val="-12"/>
          <w:sz w:val="30"/>
          <w:szCs w:val="30"/>
          <w:lang w:val="hr-HR"/>
        </w:rPr>
        <w:t>Javna rasprava</w:t>
      </w:r>
    </w:p>
    <w:p w:rsidR="00842F7B" w:rsidRPr="00E27110" w:rsidRDefault="00AA7CF9">
      <w:pPr>
        <w:shd w:val="clear" w:color="auto" w:fill="FFFFFF"/>
        <w:spacing w:line="485" w:lineRule="exact"/>
        <w:jc w:val="right"/>
        <w:rPr>
          <w:lang w:val="hr-HR"/>
        </w:rPr>
      </w:pPr>
      <w:r w:rsidRPr="00E27110">
        <w:rPr>
          <w:rFonts w:ascii="Arial" w:hAnsi="Arial" w:cs="Arial"/>
          <w:b/>
          <w:bCs/>
          <w:spacing w:val="-11"/>
          <w:sz w:val="30"/>
          <w:szCs w:val="30"/>
          <w:lang w:val="hr-HR"/>
        </w:rPr>
        <w:t>Zašto sloboda (govora) ne funkcionira bez strogih pravila?</w:t>
      </w:r>
    </w:p>
    <w:p w:rsidR="00842F7B" w:rsidRPr="00E27110" w:rsidRDefault="00734A6C">
      <w:pPr>
        <w:shd w:val="clear" w:color="auto" w:fill="FFFFFF"/>
        <w:spacing w:before="629" w:line="485" w:lineRule="exact"/>
        <w:jc w:val="right"/>
        <w:rPr>
          <w:lang w:val="hr-HR"/>
        </w:rPr>
      </w:pPr>
      <w:r w:rsidRPr="00E27110">
        <w:rPr>
          <w:rFonts w:ascii="Arial" w:hAnsi="Arial" w:cs="Arial"/>
          <w:b/>
          <w:bCs/>
          <w:spacing w:val="-8"/>
          <w:sz w:val="30"/>
          <w:szCs w:val="30"/>
          <w:lang w:val="hr-HR"/>
        </w:rPr>
        <w:t>9</w:t>
      </w:r>
      <w:r w:rsidR="00AA7CF9" w:rsidRPr="00E27110">
        <w:rPr>
          <w:rFonts w:ascii="Arial" w:hAnsi="Arial" w:cs="Arial"/>
          <w:b/>
          <w:bCs/>
          <w:spacing w:val="-8"/>
          <w:sz w:val="30"/>
          <w:szCs w:val="30"/>
          <w:lang w:val="hr-HR"/>
        </w:rPr>
        <w:t>. Jedinica</w:t>
      </w:r>
      <w:r w:rsidRPr="00E27110">
        <w:rPr>
          <w:rFonts w:ascii="Arial" w:hAnsi="Arial" w:cs="Arial"/>
          <w:b/>
          <w:bCs/>
          <w:spacing w:val="-8"/>
          <w:sz w:val="30"/>
          <w:szCs w:val="30"/>
          <w:lang w:val="hr-HR"/>
        </w:rPr>
        <w:t xml:space="preserve">: </w:t>
      </w:r>
      <w:r w:rsidR="00AA7CF9" w:rsidRPr="00E27110">
        <w:rPr>
          <w:rFonts w:ascii="Arial" w:hAnsi="Arial" w:cs="Arial"/>
          <w:b/>
          <w:bCs/>
          <w:spacing w:val="-8"/>
          <w:sz w:val="30"/>
          <w:szCs w:val="30"/>
          <w:lang w:val="hr-HR"/>
        </w:rPr>
        <w:t>Mediji</w:t>
      </w:r>
    </w:p>
    <w:p w:rsidR="00842F7B" w:rsidRPr="00E27110" w:rsidRDefault="00AA7CF9">
      <w:pPr>
        <w:shd w:val="clear" w:color="auto" w:fill="FFFFFF"/>
        <w:spacing w:line="485" w:lineRule="exact"/>
        <w:jc w:val="right"/>
        <w:rPr>
          <w:lang w:val="hr-HR"/>
        </w:rPr>
      </w:pPr>
      <w:r w:rsidRPr="00E27110">
        <w:rPr>
          <w:rFonts w:ascii="Arial" w:hAnsi="Arial" w:cs="Arial"/>
          <w:b/>
          <w:bCs/>
          <w:spacing w:val="-12"/>
          <w:sz w:val="30"/>
          <w:szCs w:val="30"/>
          <w:lang w:val="hr-HR"/>
        </w:rPr>
        <w:t>Sudjelovanje u demokraciji preko medija</w:t>
      </w:r>
    </w:p>
    <w:p w:rsidR="00842F7B" w:rsidRPr="00E27110" w:rsidRDefault="00AA7CF9">
      <w:pPr>
        <w:shd w:val="clear" w:color="auto" w:fill="FFFFFF"/>
        <w:spacing w:line="485" w:lineRule="exact"/>
        <w:jc w:val="right"/>
        <w:rPr>
          <w:lang w:val="hr-HR"/>
        </w:rPr>
      </w:pPr>
      <w:r w:rsidRPr="00E27110">
        <w:rPr>
          <w:rFonts w:ascii="Arial" w:hAnsi="Arial" w:cs="Arial"/>
          <w:b/>
          <w:bCs/>
          <w:spacing w:val="-17"/>
          <w:sz w:val="30"/>
          <w:szCs w:val="30"/>
          <w:lang w:val="hr-HR"/>
        </w:rPr>
        <w:t xml:space="preserve">Producenti i korisnici medija kao „vratari“ i </w:t>
      </w:r>
      <w:r w:rsidR="00D25358">
        <w:rPr>
          <w:rFonts w:ascii="Arial" w:hAnsi="Arial" w:cs="Arial"/>
          <w:b/>
          <w:bCs/>
          <w:spacing w:val="-17"/>
          <w:sz w:val="30"/>
          <w:szCs w:val="30"/>
          <w:lang w:val="hr-HR"/>
        </w:rPr>
        <w:t>selektori</w:t>
      </w:r>
      <w:r w:rsidRPr="00E27110">
        <w:rPr>
          <w:rFonts w:ascii="Arial" w:hAnsi="Arial" w:cs="Arial"/>
          <w:b/>
          <w:bCs/>
          <w:spacing w:val="-17"/>
          <w:sz w:val="30"/>
          <w:szCs w:val="30"/>
          <w:lang w:val="hr-HR"/>
        </w:rPr>
        <w:t xml:space="preserve"> programa</w:t>
      </w:r>
    </w:p>
    <w:p w:rsidR="00842F7B" w:rsidRPr="00E27110" w:rsidRDefault="00842F7B">
      <w:pPr>
        <w:shd w:val="clear" w:color="auto" w:fill="FFFFFF"/>
        <w:spacing w:line="485" w:lineRule="exact"/>
        <w:jc w:val="right"/>
        <w:rPr>
          <w:lang w:val="hr-HR"/>
        </w:rPr>
        <w:sectPr w:rsidR="00842F7B" w:rsidRPr="00E27110">
          <w:pgSz w:w="11909" w:h="16834"/>
          <w:pgMar w:top="1440" w:right="1424" w:bottom="720" w:left="1533"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line="485" w:lineRule="exact"/>
        <w:jc w:val="right"/>
        <w:rPr>
          <w:lang w:val="hr-HR"/>
        </w:rPr>
        <w:sectPr w:rsidR="00842F7B" w:rsidRPr="00E27110">
          <w:pgSz w:w="11909" w:h="16834"/>
          <w:pgMar w:top="1440" w:right="10469" w:bottom="720" w:left="1440" w:header="720" w:footer="720" w:gutter="0"/>
          <w:cols w:space="720"/>
          <w:noEndnote/>
        </w:sectPr>
      </w:pPr>
    </w:p>
    <w:p w:rsidR="00842F7B" w:rsidRPr="00E27110" w:rsidRDefault="00734A6C">
      <w:pPr>
        <w:shd w:val="clear" w:color="auto" w:fill="FFFFFF"/>
        <w:spacing w:line="437" w:lineRule="exact"/>
        <w:ind w:left="1819"/>
        <w:jc w:val="center"/>
        <w:rPr>
          <w:lang w:val="hr-HR"/>
        </w:rPr>
      </w:pPr>
      <w:r w:rsidRPr="00E27110">
        <w:rPr>
          <w:rFonts w:ascii="Arial" w:hAnsi="Arial" w:cs="Arial"/>
          <w:b/>
          <w:bCs/>
          <w:spacing w:val="-2"/>
          <w:sz w:val="36"/>
          <w:szCs w:val="36"/>
          <w:lang w:val="hr-HR"/>
        </w:rPr>
        <w:lastRenderedPageBreak/>
        <w:t>8</w:t>
      </w:r>
      <w:r w:rsidR="00AA7CF9" w:rsidRPr="00E27110">
        <w:rPr>
          <w:rFonts w:ascii="Arial" w:hAnsi="Arial" w:cs="Arial"/>
          <w:b/>
          <w:bCs/>
          <w:spacing w:val="-2"/>
          <w:sz w:val="36"/>
          <w:szCs w:val="36"/>
          <w:lang w:val="hr-HR"/>
        </w:rPr>
        <w:t>. JEDINICA</w:t>
      </w:r>
    </w:p>
    <w:p w:rsidR="00842F7B" w:rsidRPr="00E27110" w:rsidRDefault="00AA7CF9">
      <w:pPr>
        <w:shd w:val="clear" w:color="auto" w:fill="FFFFFF"/>
        <w:spacing w:line="437" w:lineRule="exact"/>
        <w:ind w:left="1819"/>
        <w:jc w:val="center"/>
        <w:rPr>
          <w:lang w:val="hr-HR"/>
        </w:rPr>
      </w:pPr>
      <w:r w:rsidRPr="00E27110">
        <w:rPr>
          <w:rFonts w:ascii="Arial" w:hAnsi="Arial" w:cs="Arial"/>
          <w:b/>
          <w:bCs/>
          <w:spacing w:val="-30"/>
          <w:sz w:val="36"/>
          <w:szCs w:val="36"/>
          <w:lang w:val="hr-HR"/>
        </w:rPr>
        <w:t>SLOBODA</w:t>
      </w:r>
    </w:p>
    <w:p w:rsidR="00842F7B" w:rsidRPr="00E27110" w:rsidRDefault="00AA7CF9">
      <w:pPr>
        <w:shd w:val="clear" w:color="auto" w:fill="FFFFFF"/>
        <w:spacing w:line="437" w:lineRule="exact"/>
        <w:ind w:left="1819"/>
        <w:jc w:val="center"/>
        <w:rPr>
          <w:lang w:val="hr-HR"/>
        </w:rPr>
      </w:pPr>
      <w:r w:rsidRPr="00E27110">
        <w:rPr>
          <w:rFonts w:ascii="Arial" w:hAnsi="Arial" w:cs="Arial"/>
          <w:b/>
          <w:bCs/>
          <w:spacing w:val="-14"/>
          <w:sz w:val="36"/>
          <w:szCs w:val="36"/>
          <w:lang w:val="hr-HR"/>
        </w:rPr>
        <w:t xml:space="preserve">Viši razredi srednje škole </w:t>
      </w:r>
    </w:p>
    <w:p w:rsidR="00842F7B" w:rsidRPr="00E27110" w:rsidRDefault="00AA7CF9">
      <w:pPr>
        <w:shd w:val="clear" w:color="auto" w:fill="FFFFFF"/>
        <w:spacing w:before="341" w:line="437" w:lineRule="exact"/>
        <w:ind w:left="1819"/>
        <w:jc w:val="center"/>
        <w:rPr>
          <w:lang w:val="hr-HR"/>
        </w:rPr>
      </w:pPr>
      <w:r w:rsidRPr="00E27110">
        <w:rPr>
          <w:rFonts w:ascii="Arial" w:hAnsi="Arial" w:cs="Arial"/>
          <w:b/>
          <w:bCs/>
          <w:spacing w:val="-8"/>
          <w:sz w:val="36"/>
          <w:szCs w:val="36"/>
          <w:lang w:val="hr-HR"/>
        </w:rPr>
        <w:t>Javna rasprava</w:t>
      </w:r>
    </w:p>
    <w:p w:rsidR="00D4524E" w:rsidRPr="00E27110" w:rsidRDefault="00AA7CF9" w:rsidP="00D4524E">
      <w:pPr>
        <w:shd w:val="clear" w:color="auto" w:fill="FFFFFF"/>
        <w:spacing w:line="437" w:lineRule="exact"/>
        <w:ind w:left="1819"/>
        <w:jc w:val="center"/>
        <w:rPr>
          <w:lang w:val="hr-HR"/>
        </w:rPr>
      </w:pPr>
      <w:r w:rsidRPr="00E27110">
        <w:rPr>
          <w:rFonts w:ascii="Arial" w:hAnsi="Arial" w:cs="Arial"/>
          <w:b/>
          <w:bCs/>
          <w:spacing w:val="-10"/>
          <w:sz w:val="36"/>
          <w:szCs w:val="36"/>
          <w:lang w:val="hr-HR"/>
        </w:rPr>
        <w:t>Zašto sloboda (govora) ne funkcionira bez strogih pravila</w:t>
      </w:r>
      <w:r w:rsidRPr="00E27110">
        <w:rPr>
          <w:rFonts w:ascii="Arial" w:eastAsia="Times New Roman" w:hAnsi="Arial" w:cs="Arial"/>
          <w:b/>
          <w:bCs/>
          <w:spacing w:val="-10"/>
          <w:sz w:val="36"/>
          <w:szCs w:val="36"/>
          <w:lang w:val="hr-HR"/>
        </w:rPr>
        <w:t>?</w:t>
      </w:r>
    </w:p>
    <w:p w:rsidR="00D4524E" w:rsidRPr="00E27110" w:rsidRDefault="00D4524E" w:rsidP="00D4524E">
      <w:pPr>
        <w:shd w:val="clear" w:color="auto" w:fill="FFFFFF"/>
        <w:spacing w:line="437" w:lineRule="exact"/>
        <w:ind w:left="1819"/>
        <w:jc w:val="center"/>
        <w:rPr>
          <w:lang w:val="hr-HR"/>
        </w:rPr>
      </w:pPr>
    </w:p>
    <w:p w:rsidR="00D4524E" w:rsidRPr="00E27110" w:rsidRDefault="00D4524E" w:rsidP="00D4524E">
      <w:pPr>
        <w:shd w:val="clear" w:color="auto" w:fill="FFFFFF"/>
        <w:spacing w:line="437" w:lineRule="exact"/>
        <w:ind w:left="1819"/>
        <w:jc w:val="center"/>
        <w:rPr>
          <w:lang w:val="hr-HR"/>
        </w:rPr>
      </w:pPr>
    </w:p>
    <w:p w:rsidR="00D4524E" w:rsidRPr="00E27110" w:rsidRDefault="00D4524E" w:rsidP="00D4524E">
      <w:pPr>
        <w:shd w:val="clear" w:color="auto" w:fill="FFFFFF"/>
        <w:spacing w:line="437" w:lineRule="exact"/>
        <w:ind w:left="1819"/>
        <w:jc w:val="center"/>
        <w:rPr>
          <w:lang w:val="hr-HR"/>
        </w:rPr>
      </w:pPr>
    </w:p>
    <w:p w:rsidR="00D4524E" w:rsidRPr="00E27110" w:rsidRDefault="00D4524E" w:rsidP="00D4524E">
      <w:pPr>
        <w:shd w:val="clear" w:color="auto" w:fill="FFFFFF"/>
        <w:spacing w:line="437" w:lineRule="exact"/>
        <w:ind w:left="1819"/>
        <w:jc w:val="center"/>
        <w:rPr>
          <w:lang w:val="hr-HR"/>
        </w:rPr>
      </w:pPr>
    </w:p>
    <w:p w:rsidR="00D4524E" w:rsidRPr="00E27110" w:rsidRDefault="00D4524E" w:rsidP="00D4524E">
      <w:pPr>
        <w:shd w:val="clear" w:color="auto" w:fill="FFFFFF"/>
        <w:spacing w:line="437" w:lineRule="exact"/>
        <w:ind w:left="1819"/>
        <w:jc w:val="center"/>
        <w:rPr>
          <w:lang w:val="hr-HR"/>
        </w:rPr>
      </w:pPr>
    </w:p>
    <w:p w:rsidR="00D4524E" w:rsidRPr="00E27110" w:rsidRDefault="00D4524E" w:rsidP="00D4524E">
      <w:pPr>
        <w:shd w:val="clear" w:color="auto" w:fill="FFFFFF"/>
        <w:spacing w:line="437" w:lineRule="exact"/>
        <w:ind w:left="1819"/>
        <w:jc w:val="center"/>
        <w:rPr>
          <w:lang w:val="hr-HR"/>
        </w:rPr>
      </w:pPr>
    </w:p>
    <w:p w:rsidR="001E5CDF" w:rsidRPr="00E27110" w:rsidRDefault="001E5CDF" w:rsidP="001E5CDF">
      <w:pPr>
        <w:shd w:val="clear" w:color="auto" w:fill="FFFFFF"/>
        <w:spacing w:line="437" w:lineRule="exact"/>
        <w:rPr>
          <w:lang w:val="hr-HR"/>
        </w:rPr>
      </w:pPr>
      <w:r w:rsidRPr="00E27110">
        <w:rPr>
          <w:rFonts w:ascii="Arial" w:hAnsi="Arial" w:cs="Arial"/>
          <w:b/>
          <w:bCs/>
          <w:spacing w:val="-12"/>
          <w:sz w:val="30"/>
          <w:szCs w:val="30"/>
          <w:lang w:val="hr-HR"/>
        </w:rPr>
        <w:t xml:space="preserve">8.1 </w:t>
      </w:r>
      <w:r w:rsidR="00D4524E" w:rsidRPr="00E27110">
        <w:rPr>
          <w:rFonts w:ascii="Arial" w:hAnsi="Arial" w:cs="Arial"/>
          <w:b/>
          <w:bCs/>
          <w:spacing w:val="-12"/>
          <w:sz w:val="30"/>
          <w:szCs w:val="30"/>
          <w:lang w:val="hr-HR"/>
        </w:rPr>
        <w:t>K</w:t>
      </w:r>
      <w:r w:rsidR="00D25358">
        <w:rPr>
          <w:rFonts w:ascii="Arial" w:hAnsi="Arial" w:cs="Arial"/>
          <w:b/>
          <w:bCs/>
          <w:spacing w:val="-12"/>
          <w:sz w:val="30"/>
          <w:szCs w:val="30"/>
          <w:lang w:val="hr-HR"/>
        </w:rPr>
        <w:t>oji problemi</w:t>
      </w:r>
      <w:r w:rsidR="00AA7CF9" w:rsidRPr="00E27110">
        <w:rPr>
          <w:rFonts w:ascii="Arial" w:hAnsi="Arial" w:cs="Arial"/>
          <w:b/>
          <w:bCs/>
          <w:spacing w:val="-12"/>
          <w:sz w:val="30"/>
          <w:szCs w:val="30"/>
          <w:lang w:val="hr-HR"/>
        </w:rPr>
        <w:t xml:space="preserve"> </w:t>
      </w:r>
      <w:r w:rsidR="00D25358">
        <w:rPr>
          <w:rFonts w:ascii="Arial" w:hAnsi="Arial" w:cs="Arial"/>
          <w:b/>
          <w:bCs/>
          <w:spacing w:val="-12"/>
          <w:sz w:val="30"/>
          <w:szCs w:val="30"/>
          <w:lang w:val="hr-HR"/>
        </w:rPr>
        <w:t xml:space="preserve">nas </w:t>
      </w:r>
      <w:r w:rsidR="00AA7CF9" w:rsidRPr="00E27110">
        <w:rPr>
          <w:rFonts w:ascii="Arial" w:hAnsi="Arial" w:cs="Arial"/>
          <w:b/>
          <w:bCs/>
          <w:spacing w:val="-12"/>
          <w:sz w:val="30"/>
          <w:szCs w:val="30"/>
          <w:lang w:val="hr-HR"/>
        </w:rPr>
        <w:t>zanimaju?</w:t>
      </w:r>
      <w:r w:rsidR="00734A6C" w:rsidRPr="00E27110">
        <w:rPr>
          <w:rFonts w:ascii="Arial" w:hAnsi="Arial" w:cs="Arial"/>
          <w:b/>
          <w:bCs/>
          <w:spacing w:val="-12"/>
          <w:sz w:val="30"/>
          <w:szCs w:val="30"/>
          <w:lang w:val="hr-HR"/>
        </w:rPr>
        <w:t xml:space="preserve"> </w:t>
      </w:r>
    </w:p>
    <w:p w:rsidR="00842F7B" w:rsidRPr="00E27110" w:rsidRDefault="00AA7CF9" w:rsidP="001E5CDF">
      <w:pPr>
        <w:shd w:val="clear" w:color="auto" w:fill="FFFFFF"/>
        <w:spacing w:line="437" w:lineRule="exact"/>
        <w:rPr>
          <w:lang w:val="hr-HR"/>
        </w:rPr>
      </w:pPr>
      <w:r w:rsidRPr="00E27110">
        <w:rPr>
          <w:rFonts w:ascii="Arial" w:hAnsi="Arial" w:cs="Arial"/>
          <w:b/>
          <w:bCs/>
          <w:spacing w:val="-10"/>
          <w:sz w:val="26"/>
          <w:szCs w:val="26"/>
          <w:lang w:val="hr-HR"/>
        </w:rPr>
        <w:t>Učenici sudjeluju u planiranju rasprave</w:t>
      </w:r>
    </w:p>
    <w:p w:rsidR="001E5CDF" w:rsidRPr="00E27110" w:rsidRDefault="00F36622" w:rsidP="00A37D2B">
      <w:pPr>
        <w:pStyle w:val="ListParagraph"/>
        <w:numPr>
          <w:ilvl w:val="1"/>
          <w:numId w:val="109"/>
        </w:numPr>
        <w:shd w:val="clear" w:color="auto" w:fill="FFFFFF"/>
        <w:tabs>
          <w:tab w:val="left" w:pos="523"/>
        </w:tabs>
        <w:spacing w:before="173" w:line="432" w:lineRule="exact"/>
        <w:ind w:right="2458"/>
        <w:rPr>
          <w:rFonts w:ascii="Arial" w:hAnsi="Arial" w:cs="Arial"/>
          <w:b/>
          <w:bCs/>
          <w:sz w:val="30"/>
          <w:szCs w:val="30"/>
          <w:lang w:val="hr-HR"/>
        </w:rPr>
      </w:pPr>
      <w:r w:rsidRPr="00E27110">
        <w:rPr>
          <w:rFonts w:ascii="Arial" w:hAnsi="Arial" w:cs="Arial"/>
          <w:b/>
          <w:bCs/>
          <w:spacing w:val="-10"/>
          <w:sz w:val="30"/>
          <w:szCs w:val="30"/>
          <w:lang w:val="hr-HR"/>
        </w:rPr>
        <w:t>Pripremanje rasprave</w:t>
      </w:r>
      <w:r w:rsidR="00734A6C" w:rsidRPr="00E27110">
        <w:rPr>
          <w:rFonts w:ascii="Arial" w:hAnsi="Arial" w:cs="Arial"/>
          <w:b/>
          <w:bCs/>
          <w:spacing w:val="-10"/>
          <w:sz w:val="30"/>
          <w:szCs w:val="30"/>
          <w:lang w:val="hr-HR"/>
        </w:rPr>
        <w:t xml:space="preserve"> </w:t>
      </w:r>
    </w:p>
    <w:p w:rsidR="00842F7B" w:rsidRPr="00E27110" w:rsidRDefault="00734A6C" w:rsidP="001E5CDF">
      <w:pPr>
        <w:pStyle w:val="ListParagraph"/>
        <w:shd w:val="clear" w:color="auto" w:fill="FFFFFF"/>
        <w:spacing w:before="173" w:line="432" w:lineRule="exact"/>
        <w:ind w:left="0" w:right="2458"/>
        <w:rPr>
          <w:rFonts w:ascii="Arial" w:hAnsi="Arial" w:cs="Arial"/>
          <w:b/>
          <w:bCs/>
          <w:sz w:val="30"/>
          <w:szCs w:val="30"/>
          <w:lang w:val="hr-HR"/>
        </w:rPr>
      </w:pPr>
      <w:r w:rsidRPr="00E27110">
        <w:rPr>
          <w:rFonts w:ascii="Arial" w:hAnsi="Arial" w:cs="Arial"/>
          <w:b/>
          <w:bCs/>
          <w:spacing w:val="-13"/>
          <w:sz w:val="26"/>
          <w:szCs w:val="26"/>
          <w:lang w:val="hr-HR"/>
        </w:rPr>
        <w:t>K</w:t>
      </w:r>
      <w:r w:rsidR="001E5CDF" w:rsidRPr="00E27110">
        <w:rPr>
          <w:rFonts w:ascii="Arial" w:hAnsi="Arial" w:cs="Arial"/>
          <w:b/>
          <w:bCs/>
          <w:spacing w:val="-13"/>
          <w:sz w:val="26"/>
          <w:szCs w:val="26"/>
          <w:lang w:val="hr-HR"/>
        </w:rPr>
        <w:t xml:space="preserve">ljučne </w:t>
      </w:r>
      <w:r w:rsidR="00F36622" w:rsidRPr="00E27110">
        <w:rPr>
          <w:rFonts w:ascii="Arial" w:hAnsi="Arial" w:cs="Arial"/>
          <w:b/>
          <w:bCs/>
          <w:spacing w:val="-13"/>
          <w:sz w:val="26"/>
          <w:szCs w:val="26"/>
          <w:lang w:val="hr-HR"/>
        </w:rPr>
        <w:t>izjave i strategije za raspravu</w:t>
      </w:r>
    </w:p>
    <w:p w:rsidR="00F36622" w:rsidRPr="00E27110" w:rsidRDefault="00D25358" w:rsidP="00A37D2B">
      <w:pPr>
        <w:pStyle w:val="ListParagraph"/>
        <w:numPr>
          <w:ilvl w:val="1"/>
          <w:numId w:val="109"/>
        </w:numPr>
        <w:shd w:val="clear" w:color="auto" w:fill="FFFFFF"/>
        <w:spacing w:before="178" w:line="432" w:lineRule="exact"/>
        <w:ind w:left="0" w:right="1843" w:firstLine="0"/>
        <w:rPr>
          <w:rFonts w:ascii="Arial" w:hAnsi="Arial" w:cs="Arial"/>
          <w:b/>
          <w:bCs/>
          <w:sz w:val="30"/>
          <w:szCs w:val="30"/>
          <w:lang w:val="hr-HR"/>
        </w:rPr>
      </w:pPr>
      <w:r>
        <w:rPr>
          <w:rFonts w:ascii="Arial" w:hAnsi="Arial" w:cs="Arial"/>
          <w:b/>
          <w:bCs/>
          <w:spacing w:val="-10"/>
          <w:sz w:val="30"/>
          <w:szCs w:val="30"/>
          <w:lang w:val="hr-HR"/>
        </w:rPr>
        <w:t>R</w:t>
      </w:r>
      <w:r w:rsidR="00F36622" w:rsidRPr="00E27110">
        <w:rPr>
          <w:rFonts w:ascii="Arial" w:hAnsi="Arial" w:cs="Arial"/>
          <w:b/>
          <w:bCs/>
          <w:spacing w:val="-10"/>
          <w:sz w:val="30"/>
          <w:szCs w:val="30"/>
          <w:lang w:val="hr-HR"/>
        </w:rPr>
        <w:t>aspravljamo</w:t>
      </w:r>
      <w:r w:rsidR="00734A6C" w:rsidRPr="00E27110">
        <w:rPr>
          <w:rFonts w:ascii="Arial" w:hAnsi="Arial" w:cs="Arial"/>
          <w:b/>
          <w:bCs/>
          <w:spacing w:val="-10"/>
          <w:sz w:val="30"/>
          <w:szCs w:val="30"/>
          <w:lang w:val="hr-HR"/>
        </w:rPr>
        <w:t xml:space="preserve"> </w:t>
      </w:r>
      <w:r w:rsidR="00734A6C" w:rsidRPr="00E27110">
        <w:rPr>
          <w:rFonts w:ascii="Arial" w:eastAsia="Times New Roman" w:hAnsi="Arial"/>
          <w:b/>
          <w:bCs/>
          <w:spacing w:val="-10"/>
          <w:sz w:val="30"/>
          <w:szCs w:val="30"/>
          <w:lang w:val="hr-HR"/>
        </w:rPr>
        <w:t>–</w:t>
      </w:r>
      <w:r>
        <w:rPr>
          <w:rFonts w:ascii="Arial" w:eastAsia="Times New Roman" w:hAnsi="Arial" w:cs="Arial"/>
          <w:b/>
          <w:bCs/>
          <w:spacing w:val="-10"/>
          <w:sz w:val="30"/>
          <w:szCs w:val="30"/>
          <w:lang w:val="hr-HR"/>
        </w:rPr>
        <w:t xml:space="preserve"> </w:t>
      </w:r>
      <w:r w:rsidR="00F36622" w:rsidRPr="00E27110">
        <w:rPr>
          <w:rFonts w:ascii="Arial" w:eastAsia="Times New Roman" w:hAnsi="Arial" w:cs="Arial"/>
          <w:b/>
          <w:bCs/>
          <w:spacing w:val="-10"/>
          <w:sz w:val="30"/>
          <w:szCs w:val="30"/>
          <w:lang w:val="hr-HR"/>
        </w:rPr>
        <w:t>odlučujemo</w:t>
      </w:r>
      <w:r w:rsidR="00734A6C" w:rsidRPr="00E27110">
        <w:rPr>
          <w:rFonts w:ascii="Arial" w:eastAsia="Times New Roman" w:hAnsi="Arial" w:cs="Arial"/>
          <w:b/>
          <w:bCs/>
          <w:spacing w:val="-10"/>
          <w:sz w:val="30"/>
          <w:szCs w:val="30"/>
          <w:lang w:val="hr-HR"/>
        </w:rPr>
        <w:t xml:space="preserve"> </w:t>
      </w:r>
      <w:r w:rsidR="00734A6C" w:rsidRPr="00E27110">
        <w:rPr>
          <w:rFonts w:ascii="Arial" w:eastAsia="Times New Roman" w:hAnsi="Arial"/>
          <w:b/>
          <w:bCs/>
          <w:spacing w:val="-10"/>
          <w:sz w:val="30"/>
          <w:szCs w:val="30"/>
          <w:lang w:val="hr-HR"/>
        </w:rPr>
        <w:t>–</w:t>
      </w:r>
      <w:r w:rsidR="00734A6C" w:rsidRPr="00E27110">
        <w:rPr>
          <w:rFonts w:ascii="Arial" w:eastAsia="Times New Roman" w:hAnsi="Arial" w:cs="Arial"/>
          <w:b/>
          <w:bCs/>
          <w:spacing w:val="-10"/>
          <w:sz w:val="30"/>
          <w:szCs w:val="30"/>
          <w:lang w:val="hr-HR"/>
        </w:rPr>
        <w:t xml:space="preserve"> </w:t>
      </w:r>
      <w:r w:rsidR="00F36622" w:rsidRPr="00E27110">
        <w:rPr>
          <w:rFonts w:ascii="Arial" w:eastAsia="Times New Roman" w:hAnsi="Arial" w:cs="Arial"/>
          <w:b/>
          <w:bCs/>
          <w:spacing w:val="-10"/>
          <w:sz w:val="30"/>
          <w:szCs w:val="30"/>
          <w:lang w:val="hr-HR"/>
        </w:rPr>
        <w:t xml:space="preserve"> izvještavamo</w:t>
      </w:r>
    </w:p>
    <w:p w:rsidR="001E5CDF" w:rsidRPr="00E27110" w:rsidRDefault="00D25358" w:rsidP="001E5CDF">
      <w:pPr>
        <w:shd w:val="clear" w:color="auto" w:fill="FFFFFF"/>
        <w:tabs>
          <w:tab w:val="left" w:pos="523"/>
        </w:tabs>
        <w:spacing w:before="178" w:line="432" w:lineRule="exact"/>
        <w:ind w:right="1843"/>
        <w:rPr>
          <w:rFonts w:ascii="Arial" w:hAnsi="Arial" w:cs="Arial"/>
          <w:b/>
          <w:bCs/>
          <w:sz w:val="30"/>
          <w:szCs w:val="30"/>
          <w:lang w:val="hr-HR"/>
        </w:rPr>
      </w:pPr>
      <w:r>
        <w:rPr>
          <w:rFonts w:ascii="Arial" w:eastAsia="Times New Roman" w:hAnsi="Arial" w:cs="Arial"/>
          <w:b/>
          <w:bCs/>
          <w:spacing w:val="-11"/>
          <w:sz w:val="26"/>
          <w:szCs w:val="26"/>
          <w:lang w:val="hr-HR"/>
        </w:rPr>
        <w:t xml:space="preserve">Javna rasprava </w:t>
      </w:r>
      <w:r w:rsidR="00A47978" w:rsidRPr="00E27110">
        <w:rPr>
          <w:rFonts w:ascii="Arial" w:eastAsia="Times New Roman" w:hAnsi="Arial" w:cs="Arial"/>
          <w:b/>
          <w:bCs/>
          <w:spacing w:val="-11"/>
          <w:sz w:val="26"/>
          <w:szCs w:val="26"/>
          <w:lang w:val="hr-HR"/>
        </w:rPr>
        <w:t xml:space="preserve">i </w:t>
      </w:r>
      <w:r w:rsidR="00F36622" w:rsidRPr="00E27110">
        <w:rPr>
          <w:rFonts w:ascii="Arial" w:eastAsia="Times New Roman" w:hAnsi="Arial" w:cs="Arial"/>
          <w:b/>
          <w:bCs/>
          <w:spacing w:val="-11"/>
          <w:sz w:val="26"/>
          <w:szCs w:val="26"/>
          <w:lang w:val="hr-HR"/>
        </w:rPr>
        <w:t>odlučivanje</w:t>
      </w:r>
      <w:r w:rsidR="00734A6C" w:rsidRPr="00E27110">
        <w:rPr>
          <w:rFonts w:ascii="Arial" w:eastAsia="Times New Roman" w:hAnsi="Arial" w:cs="Arial"/>
          <w:b/>
          <w:bCs/>
          <w:spacing w:val="-11"/>
          <w:sz w:val="26"/>
          <w:szCs w:val="26"/>
          <w:lang w:val="hr-HR"/>
        </w:rPr>
        <w:t xml:space="preserve"> </w:t>
      </w:r>
    </w:p>
    <w:p w:rsidR="001E5CDF" w:rsidRPr="00E27110" w:rsidRDefault="001E5CDF" w:rsidP="001E5CDF">
      <w:pPr>
        <w:shd w:val="clear" w:color="auto" w:fill="FFFFFF"/>
        <w:tabs>
          <w:tab w:val="left" w:pos="523"/>
        </w:tabs>
        <w:spacing w:before="178" w:line="432" w:lineRule="exact"/>
        <w:ind w:right="1843"/>
        <w:rPr>
          <w:rFonts w:ascii="Arial" w:hAnsi="Arial" w:cs="Arial"/>
          <w:b/>
          <w:bCs/>
          <w:sz w:val="30"/>
          <w:szCs w:val="30"/>
          <w:lang w:val="hr-HR"/>
        </w:rPr>
      </w:pPr>
      <w:r w:rsidRPr="00E27110">
        <w:rPr>
          <w:rFonts w:ascii="Arial" w:hAnsi="Arial" w:cs="Arial"/>
          <w:b/>
          <w:bCs/>
          <w:sz w:val="30"/>
          <w:szCs w:val="30"/>
          <w:lang w:val="hr-HR"/>
        </w:rPr>
        <w:t xml:space="preserve">8.4 </w:t>
      </w:r>
      <w:r w:rsidR="00A47978" w:rsidRPr="00E27110">
        <w:rPr>
          <w:rFonts w:ascii="Arial" w:hAnsi="Arial" w:cs="Arial"/>
          <w:b/>
          <w:bCs/>
          <w:spacing w:val="-13"/>
          <w:sz w:val="30"/>
          <w:szCs w:val="30"/>
          <w:lang w:val="hr-HR"/>
        </w:rPr>
        <w:t>Jedna rasprava - različite</w:t>
      </w:r>
      <w:r w:rsidR="00A47978" w:rsidRPr="00E27110">
        <w:rPr>
          <w:rFonts w:ascii="Arial" w:eastAsia="Times New Roman" w:hAnsi="Arial" w:cs="Arial"/>
          <w:b/>
          <w:bCs/>
          <w:spacing w:val="-13"/>
          <w:sz w:val="30"/>
          <w:szCs w:val="30"/>
          <w:lang w:val="hr-HR"/>
        </w:rPr>
        <w:t xml:space="preserve"> perspektive</w:t>
      </w:r>
      <w:r w:rsidR="00734A6C" w:rsidRPr="00E27110">
        <w:rPr>
          <w:rFonts w:ascii="Arial" w:eastAsia="Times New Roman" w:hAnsi="Arial" w:cs="Arial"/>
          <w:b/>
          <w:bCs/>
          <w:spacing w:val="-13"/>
          <w:sz w:val="30"/>
          <w:szCs w:val="30"/>
          <w:lang w:val="hr-HR"/>
        </w:rPr>
        <w:t xml:space="preserve"> </w:t>
      </w:r>
      <w:r w:rsidR="00D25358">
        <w:rPr>
          <w:rFonts w:ascii="Arial" w:eastAsia="Times New Roman" w:hAnsi="Arial" w:cs="Arial"/>
          <w:b/>
          <w:bCs/>
          <w:spacing w:val="-8"/>
          <w:sz w:val="26"/>
          <w:szCs w:val="26"/>
          <w:lang w:val="hr-HR"/>
        </w:rPr>
        <w:t>Učenici se osvrću na</w:t>
      </w:r>
      <w:r w:rsidR="00A47978" w:rsidRPr="00E27110">
        <w:rPr>
          <w:rFonts w:ascii="Arial" w:eastAsia="Times New Roman" w:hAnsi="Arial" w:cs="Arial"/>
          <w:b/>
          <w:bCs/>
          <w:spacing w:val="-8"/>
          <w:sz w:val="26"/>
          <w:szCs w:val="26"/>
          <w:lang w:val="hr-HR"/>
        </w:rPr>
        <w:t xml:space="preserve"> rasprav</w:t>
      </w:r>
      <w:r w:rsidR="00D25358">
        <w:rPr>
          <w:rFonts w:ascii="Arial" w:eastAsia="Times New Roman" w:hAnsi="Arial" w:cs="Arial"/>
          <w:b/>
          <w:bCs/>
          <w:spacing w:val="-8"/>
          <w:sz w:val="26"/>
          <w:szCs w:val="26"/>
          <w:lang w:val="hr-HR"/>
        </w:rPr>
        <w:t>u</w:t>
      </w:r>
    </w:p>
    <w:p w:rsidR="001E5CDF" w:rsidRPr="00E27110" w:rsidRDefault="001E5CDF" w:rsidP="001E5CDF">
      <w:pPr>
        <w:shd w:val="clear" w:color="auto" w:fill="FFFFFF"/>
        <w:tabs>
          <w:tab w:val="left" w:pos="523"/>
        </w:tabs>
        <w:spacing w:before="182" w:line="432" w:lineRule="exact"/>
        <w:ind w:right="1843"/>
        <w:rPr>
          <w:rFonts w:ascii="Arial" w:eastAsia="Times New Roman" w:hAnsi="Arial" w:cs="Arial"/>
          <w:b/>
          <w:bCs/>
          <w:spacing w:val="-8"/>
          <w:sz w:val="26"/>
          <w:szCs w:val="26"/>
          <w:lang w:val="hr-HR"/>
        </w:rPr>
      </w:pPr>
    </w:p>
    <w:p w:rsidR="001E5CDF" w:rsidRPr="00E27110" w:rsidRDefault="001E5CDF" w:rsidP="001E5CDF">
      <w:pPr>
        <w:shd w:val="clear" w:color="auto" w:fill="FFFFFF"/>
        <w:tabs>
          <w:tab w:val="left" w:pos="523"/>
        </w:tabs>
        <w:spacing w:before="182" w:line="432" w:lineRule="exact"/>
        <w:ind w:right="1843"/>
        <w:rPr>
          <w:rFonts w:ascii="Arial" w:hAnsi="Arial" w:cs="Arial"/>
          <w:b/>
          <w:bCs/>
          <w:sz w:val="30"/>
          <w:szCs w:val="30"/>
          <w:lang w:val="hr-HR"/>
        </w:rPr>
        <w:sectPr w:rsidR="001E5CDF" w:rsidRPr="00E27110">
          <w:pgSz w:w="11909" w:h="16834"/>
          <w:pgMar w:top="1392" w:right="3221" w:bottom="360" w:left="1440" w:header="720" w:footer="720" w:gutter="0"/>
          <w:cols w:space="60"/>
          <w:noEndnote/>
        </w:sectPr>
      </w:pPr>
    </w:p>
    <w:p w:rsidR="00842F7B" w:rsidRPr="00E27110" w:rsidRDefault="00734A6C" w:rsidP="001E5CDF">
      <w:pPr>
        <w:shd w:val="clear" w:color="auto" w:fill="FFFFFF"/>
        <w:spacing w:line="437" w:lineRule="exact"/>
        <w:jc w:val="center"/>
        <w:rPr>
          <w:lang w:val="hr-HR"/>
        </w:rPr>
      </w:pPr>
      <w:r w:rsidRPr="00E27110">
        <w:rPr>
          <w:rFonts w:ascii="Arial" w:hAnsi="Arial" w:cs="Arial"/>
          <w:b/>
          <w:bCs/>
          <w:spacing w:val="-4"/>
          <w:sz w:val="38"/>
          <w:szCs w:val="38"/>
          <w:lang w:val="hr-HR"/>
        </w:rPr>
        <w:lastRenderedPageBreak/>
        <w:t>8</w:t>
      </w:r>
      <w:r w:rsidR="00D4524E" w:rsidRPr="00E27110">
        <w:rPr>
          <w:rFonts w:ascii="Arial" w:hAnsi="Arial" w:cs="Arial"/>
          <w:b/>
          <w:bCs/>
          <w:spacing w:val="-4"/>
          <w:sz w:val="38"/>
          <w:szCs w:val="38"/>
          <w:lang w:val="hr-HR"/>
        </w:rPr>
        <w:t>. jedinica</w:t>
      </w:r>
    </w:p>
    <w:p w:rsidR="00842F7B" w:rsidRPr="00E27110" w:rsidRDefault="00D4524E">
      <w:pPr>
        <w:shd w:val="clear" w:color="auto" w:fill="FFFFFF"/>
        <w:spacing w:line="437" w:lineRule="exact"/>
        <w:jc w:val="center"/>
        <w:rPr>
          <w:lang w:val="hr-HR"/>
        </w:rPr>
      </w:pPr>
      <w:r w:rsidRPr="00E27110">
        <w:rPr>
          <w:rFonts w:ascii="Arial" w:hAnsi="Arial" w:cs="Arial"/>
          <w:b/>
          <w:bCs/>
          <w:spacing w:val="-20"/>
          <w:sz w:val="38"/>
          <w:szCs w:val="38"/>
          <w:lang w:val="hr-HR"/>
        </w:rPr>
        <w:t>Sloboda</w:t>
      </w:r>
    </w:p>
    <w:p w:rsidR="00842F7B" w:rsidRPr="00E27110" w:rsidRDefault="00D4524E">
      <w:pPr>
        <w:shd w:val="clear" w:color="auto" w:fill="FFFFFF"/>
        <w:spacing w:line="437" w:lineRule="exact"/>
        <w:jc w:val="center"/>
        <w:rPr>
          <w:lang w:val="hr-HR"/>
        </w:rPr>
      </w:pPr>
      <w:r w:rsidRPr="00E27110">
        <w:rPr>
          <w:rFonts w:ascii="Arial" w:hAnsi="Arial" w:cs="Arial"/>
          <w:b/>
          <w:bCs/>
          <w:spacing w:val="-17"/>
          <w:sz w:val="38"/>
          <w:szCs w:val="38"/>
          <w:lang w:val="hr-HR"/>
        </w:rPr>
        <w:t>Javna rasprava</w:t>
      </w:r>
    </w:p>
    <w:p w:rsidR="00842F7B" w:rsidRPr="00E27110" w:rsidRDefault="00D4524E">
      <w:pPr>
        <w:shd w:val="clear" w:color="auto" w:fill="FFFFFF"/>
        <w:spacing w:line="437" w:lineRule="exact"/>
        <w:jc w:val="center"/>
        <w:rPr>
          <w:lang w:val="hr-HR"/>
        </w:rPr>
      </w:pPr>
      <w:r w:rsidRPr="00E27110">
        <w:rPr>
          <w:rFonts w:ascii="Arial" w:hAnsi="Arial" w:cs="Arial"/>
          <w:b/>
          <w:bCs/>
          <w:spacing w:val="-20"/>
          <w:sz w:val="38"/>
          <w:szCs w:val="38"/>
          <w:lang w:val="hr-HR"/>
        </w:rPr>
        <w:t xml:space="preserve">Zašto sloboda </w:t>
      </w:r>
      <w:r w:rsidR="00734A6C" w:rsidRPr="00E27110">
        <w:rPr>
          <w:rFonts w:ascii="Arial" w:eastAsia="Times New Roman" w:hAnsi="Arial" w:cs="Arial"/>
          <w:b/>
          <w:bCs/>
          <w:spacing w:val="-20"/>
          <w:sz w:val="38"/>
          <w:szCs w:val="38"/>
          <w:lang w:val="hr-HR"/>
        </w:rPr>
        <w:t>(</w:t>
      </w:r>
      <w:r w:rsidRPr="00E27110">
        <w:rPr>
          <w:rFonts w:ascii="Arial" w:eastAsia="Times New Roman" w:hAnsi="Arial" w:cs="Arial"/>
          <w:b/>
          <w:bCs/>
          <w:spacing w:val="-20"/>
          <w:sz w:val="38"/>
          <w:szCs w:val="38"/>
          <w:lang w:val="hr-HR"/>
        </w:rPr>
        <w:t>govora</w:t>
      </w:r>
      <w:r w:rsidR="00734A6C" w:rsidRPr="00E27110">
        <w:rPr>
          <w:rFonts w:ascii="Arial" w:eastAsia="Times New Roman" w:hAnsi="Arial" w:cs="Arial"/>
          <w:b/>
          <w:bCs/>
          <w:spacing w:val="-20"/>
          <w:sz w:val="38"/>
          <w:szCs w:val="38"/>
          <w:lang w:val="hr-HR"/>
        </w:rPr>
        <w:t>)</w:t>
      </w:r>
    </w:p>
    <w:p w:rsidR="00842F7B" w:rsidRPr="00E27110" w:rsidRDefault="00D4524E">
      <w:pPr>
        <w:shd w:val="clear" w:color="auto" w:fill="FFFFFF"/>
        <w:spacing w:line="437" w:lineRule="exact"/>
        <w:ind w:left="5"/>
        <w:jc w:val="center"/>
        <w:rPr>
          <w:lang w:val="hr-HR"/>
        </w:rPr>
      </w:pPr>
      <w:r w:rsidRPr="00E27110">
        <w:rPr>
          <w:rFonts w:ascii="Arial" w:hAnsi="Arial" w:cs="Arial"/>
          <w:b/>
          <w:bCs/>
          <w:spacing w:val="-15"/>
          <w:sz w:val="38"/>
          <w:szCs w:val="38"/>
          <w:lang w:val="hr-HR"/>
        </w:rPr>
        <w:t>ne funkcionira bez strogih pravila?</w:t>
      </w:r>
    </w:p>
    <w:p w:rsidR="00842F7B" w:rsidRPr="00E27110" w:rsidRDefault="00D4524E">
      <w:pPr>
        <w:shd w:val="clear" w:color="auto" w:fill="FFFFFF"/>
        <w:spacing w:before="283"/>
        <w:jc w:val="center"/>
        <w:rPr>
          <w:lang w:val="hr-HR"/>
        </w:rPr>
      </w:pPr>
      <w:r w:rsidRPr="00E27110">
        <w:rPr>
          <w:rFonts w:ascii="Arial" w:hAnsi="Arial" w:cs="Arial"/>
          <w:b/>
          <w:bCs/>
          <w:spacing w:val="-15"/>
          <w:sz w:val="38"/>
          <w:szCs w:val="38"/>
          <w:lang w:val="hr-HR"/>
        </w:rPr>
        <w:t>Uvod za nastavnike</w:t>
      </w:r>
    </w:p>
    <w:p w:rsidR="00842F7B" w:rsidRPr="00E27110" w:rsidRDefault="00D4524E">
      <w:pPr>
        <w:shd w:val="clear" w:color="auto" w:fill="FFFFFF"/>
        <w:spacing w:before="528"/>
        <w:rPr>
          <w:lang w:val="hr-HR"/>
        </w:rPr>
      </w:pPr>
      <w:r w:rsidRPr="00E27110">
        <w:rPr>
          <w:rFonts w:ascii="Arial" w:hAnsi="Arial" w:cs="Arial"/>
          <w:b/>
          <w:bCs/>
          <w:spacing w:val="-11"/>
          <w:sz w:val="30"/>
          <w:szCs w:val="30"/>
          <w:lang w:val="hr-HR"/>
        </w:rPr>
        <w:t>Zašto sloboda (govora) ne funkcionira bez strogih pravila?</w:t>
      </w:r>
    </w:p>
    <w:p w:rsidR="00842F7B" w:rsidRPr="00E27110" w:rsidRDefault="00D4524E">
      <w:pPr>
        <w:shd w:val="clear" w:color="auto" w:fill="FFFFFF"/>
        <w:spacing w:before="77" w:line="259" w:lineRule="exact"/>
        <w:jc w:val="both"/>
        <w:rPr>
          <w:lang w:val="hr-HR"/>
        </w:rPr>
      </w:pPr>
      <w:r w:rsidRPr="00E27110">
        <w:rPr>
          <w:sz w:val="22"/>
          <w:szCs w:val="22"/>
          <w:lang w:val="hr-HR"/>
        </w:rPr>
        <w:t>Nekim bi se čitateljima ovo pitanje mog</w:t>
      </w:r>
      <w:r w:rsidR="009C45ED" w:rsidRPr="00E27110">
        <w:rPr>
          <w:sz w:val="22"/>
          <w:szCs w:val="22"/>
          <w:lang w:val="hr-HR"/>
        </w:rPr>
        <w:t>lo činiti čudnim. Na kraju krajeva, sloboda znači da</w:t>
      </w:r>
      <w:r w:rsidR="00D25358">
        <w:rPr>
          <w:sz w:val="22"/>
          <w:szCs w:val="22"/>
          <w:lang w:val="hr-HR"/>
        </w:rPr>
        <w:t xml:space="preserve"> možemo reći i </w:t>
      </w:r>
      <w:r w:rsidR="009C45ED" w:rsidRPr="00E27110">
        <w:rPr>
          <w:sz w:val="22"/>
          <w:szCs w:val="22"/>
          <w:lang w:val="hr-HR"/>
        </w:rPr>
        <w:t xml:space="preserve">činiti što želimo. Demokracija je sustav za otvorena, slobodna društva. Stroga pravila nas podsjećaju na nešto </w:t>
      </w:r>
      <w:r w:rsidR="00D25358">
        <w:rPr>
          <w:sz w:val="22"/>
          <w:szCs w:val="22"/>
          <w:lang w:val="hr-HR"/>
        </w:rPr>
        <w:t>posve različito</w:t>
      </w:r>
      <w:r w:rsidR="009C45ED" w:rsidRPr="00E27110">
        <w:rPr>
          <w:sz w:val="22"/>
          <w:szCs w:val="22"/>
          <w:lang w:val="hr-HR"/>
        </w:rPr>
        <w:t xml:space="preserve"> – </w:t>
      </w:r>
      <w:r w:rsidR="00D25358">
        <w:rPr>
          <w:sz w:val="22"/>
          <w:szCs w:val="22"/>
          <w:lang w:val="hr-HR"/>
        </w:rPr>
        <w:t xml:space="preserve">na </w:t>
      </w:r>
      <w:r w:rsidR="009C45ED" w:rsidRPr="00E27110">
        <w:rPr>
          <w:sz w:val="22"/>
          <w:szCs w:val="22"/>
          <w:lang w:val="hr-HR"/>
        </w:rPr>
        <w:t xml:space="preserve">autoritarnu vladavinu, na primjer. Dakle, </w:t>
      </w:r>
      <w:r w:rsidR="00D25358">
        <w:rPr>
          <w:sz w:val="22"/>
          <w:szCs w:val="22"/>
          <w:lang w:val="hr-HR"/>
        </w:rPr>
        <w:t>koja se poruka skriva iza tog</w:t>
      </w:r>
      <w:r w:rsidR="00CE0E04" w:rsidRPr="00E27110">
        <w:rPr>
          <w:sz w:val="22"/>
          <w:szCs w:val="22"/>
          <w:lang w:val="hr-HR"/>
        </w:rPr>
        <w:t xml:space="preserve"> pitanja? Ukratko, sloboda i jednakos</w:t>
      </w:r>
      <w:r w:rsidR="00D25358">
        <w:rPr>
          <w:sz w:val="22"/>
          <w:szCs w:val="22"/>
          <w:lang w:val="hr-HR"/>
        </w:rPr>
        <w:t xml:space="preserve">t su blizanci. Svi </w:t>
      </w:r>
      <w:r w:rsidR="00CE0E04" w:rsidRPr="00E27110">
        <w:rPr>
          <w:sz w:val="22"/>
          <w:szCs w:val="22"/>
          <w:lang w:val="hr-HR"/>
        </w:rPr>
        <w:t>uživamo prava na slobodu</w:t>
      </w:r>
      <w:r w:rsidR="00307D6E" w:rsidRPr="00E27110">
        <w:rPr>
          <w:sz w:val="22"/>
          <w:szCs w:val="22"/>
          <w:lang w:val="hr-HR"/>
        </w:rPr>
        <w:t xml:space="preserve">, ali </w:t>
      </w:r>
      <w:r w:rsidR="00813B5B">
        <w:rPr>
          <w:sz w:val="22"/>
          <w:szCs w:val="22"/>
          <w:lang w:val="hr-HR"/>
        </w:rPr>
        <w:t xml:space="preserve">trebamo i jednaku šansu da ih </w:t>
      </w:r>
      <w:r w:rsidR="00307D6E" w:rsidRPr="00E27110">
        <w:rPr>
          <w:sz w:val="22"/>
          <w:szCs w:val="22"/>
          <w:lang w:val="hr-HR"/>
        </w:rPr>
        <w:t xml:space="preserve">ostvarimo – </w:t>
      </w:r>
      <w:r w:rsidR="00813B5B">
        <w:rPr>
          <w:sz w:val="22"/>
          <w:szCs w:val="22"/>
          <w:lang w:val="hr-HR"/>
        </w:rPr>
        <w:t>zbog toga</w:t>
      </w:r>
      <w:r w:rsidR="00307D6E" w:rsidRPr="00E27110">
        <w:rPr>
          <w:sz w:val="22"/>
          <w:szCs w:val="22"/>
          <w:lang w:val="hr-HR"/>
        </w:rPr>
        <w:t xml:space="preserve"> su nam potrebna pravila. U ovoj jedinici, učenici će spoznati važnost tog načela sudjelovanja u demokraciji. </w:t>
      </w:r>
    </w:p>
    <w:p w:rsidR="00842F7B" w:rsidRPr="00E27110" w:rsidRDefault="00307D6E">
      <w:pPr>
        <w:shd w:val="clear" w:color="auto" w:fill="FFFFFF"/>
        <w:spacing w:before="230"/>
        <w:rPr>
          <w:lang w:val="hr-HR"/>
        </w:rPr>
      </w:pPr>
      <w:r w:rsidRPr="00E27110">
        <w:rPr>
          <w:rFonts w:ascii="Arial" w:hAnsi="Arial" w:cs="Arial"/>
          <w:b/>
          <w:bCs/>
          <w:spacing w:val="-12"/>
          <w:sz w:val="30"/>
          <w:szCs w:val="30"/>
          <w:lang w:val="hr-HR"/>
        </w:rPr>
        <w:t>Za</w:t>
      </w:r>
      <w:r w:rsidR="00813B5B">
        <w:rPr>
          <w:rFonts w:ascii="Arial" w:hAnsi="Arial" w:cs="Arial"/>
          <w:b/>
          <w:bCs/>
          <w:spacing w:val="-12"/>
          <w:sz w:val="30"/>
          <w:szCs w:val="30"/>
          <w:lang w:val="hr-HR"/>
        </w:rPr>
        <w:t xml:space="preserve">što je u ovoj jedinici </w:t>
      </w:r>
      <w:r w:rsidRPr="00E27110">
        <w:rPr>
          <w:rFonts w:ascii="Arial" w:hAnsi="Arial" w:cs="Arial"/>
          <w:b/>
          <w:bCs/>
          <w:spacing w:val="-12"/>
          <w:sz w:val="30"/>
          <w:szCs w:val="30"/>
          <w:lang w:val="hr-HR"/>
        </w:rPr>
        <w:t xml:space="preserve">naglasak </w:t>
      </w:r>
      <w:r w:rsidR="00813B5B">
        <w:rPr>
          <w:rFonts w:ascii="Arial" w:hAnsi="Arial" w:cs="Arial"/>
          <w:b/>
          <w:bCs/>
          <w:spacing w:val="-12"/>
          <w:sz w:val="30"/>
          <w:szCs w:val="30"/>
          <w:lang w:val="hr-HR"/>
        </w:rPr>
        <w:t xml:space="preserve">stavljen </w:t>
      </w:r>
      <w:r w:rsidRPr="00E27110">
        <w:rPr>
          <w:rFonts w:ascii="Arial" w:hAnsi="Arial" w:cs="Arial"/>
          <w:b/>
          <w:bCs/>
          <w:spacing w:val="-12"/>
          <w:sz w:val="30"/>
          <w:szCs w:val="30"/>
          <w:lang w:val="hr-HR"/>
        </w:rPr>
        <w:t>na rasprav</w:t>
      </w:r>
      <w:r w:rsidR="00813B5B">
        <w:rPr>
          <w:rFonts w:ascii="Arial" w:hAnsi="Arial" w:cs="Arial"/>
          <w:b/>
          <w:bCs/>
          <w:spacing w:val="-12"/>
          <w:sz w:val="30"/>
          <w:szCs w:val="30"/>
          <w:lang w:val="hr-HR"/>
        </w:rPr>
        <w:t>u</w:t>
      </w:r>
    </w:p>
    <w:p w:rsidR="00842F7B" w:rsidRPr="00E27110" w:rsidRDefault="00307D6E">
      <w:pPr>
        <w:shd w:val="clear" w:color="auto" w:fill="FFFFFF"/>
        <w:spacing w:before="77" w:line="259" w:lineRule="exact"/>
        <w:jc w:val="both"/>
        <w:rPr>
          <w:lang w:val="hr-HR"/>
        </w:rPr>
      </w:pPr>
      <w:r w:rsidRPr="00E27110">
        <w:rPr>
          <w:sz w:val="22"/>
          <w:szCs w:val="22"/>
          <w:lang w:val="hr-HR"/>
        </w:rPr>
        <w:t>Građani koji sudjeluju u demokraciji sudjeluju u različitim raspravama, a čineći to, ostvaruju svoje ljudsko pravo na slobodu mišljenja i izraž</w:t>
      </w:r>
      <w:r w:rsidR="00813B5B">
        <w:rPr>
          <w:sz w:val="22"/>
          <w:szCs w:val="22"/>
          <w:lang w:val="hr-HR"/>
        </w:rPr>
        <w:t>avanja. Javna rasprava</w:t>
      </w:r>
      <w:r w:rsidRPr="00E27110">
        <w:rPr>
          <w:sz w:val="22"/>
          <w:szCs w:val="22"/>
          <w:lang w:val="hr-HR"/>
        </w:rPr>
        <w:t xml:space="preserve"> je vještina koja se može naučiti, pa je stoga učenicima potreb</w:t>
      </w:r>
      <w:r w:rsidR="00813B5B">
        <w:rPr>
          <w:sz w:val="22"/>
          <w:szCs w:val="22"/>
          <w:lang w:val="hr-HR"/>
        </w:rPr>
        <w:t>no</w:t>
      </w:r>
      <w:r w:rsidRPr="00E27110">
        <w:rPr>
          <w:sz w:val="22"/>
          <w:szCs w:val="22"/>
          <w:lang w:val="hr-HR"/>
        </w:rPr>
        <w:t xml:space="preserve"> vježba</w:t>
      </w:r>
      <w:r w:rsidR="00813B5B">
        <w:rPr>
          <w:sz w:val="22"/>
          <w:szCs w:val="22"/>
          <w:lang w:val="hr-HR"/>
        </w:rPr>
        <w:t>nje</w:t>
      </w:r>
      <w:r w:rsidRPr="00E27110">
        <w:rPr>
          <w:sz w:val="22"/>
          <w:szCs w:val="22"/>
          <w:lang w:val="hr-HR"/>
        </w:rPr>
        <w:t xml:space="preserve"> u školi. Zbog toga učenici uče kako voditi raspravu, a ova jedinica obrađuje ključni pojam slobode. Slobo</w:t>
      </w:r>
      <w:r w:rsidR="00813B5B">
        <w:rPr>
          <w:sz w:val="22"/>
          <w:szCs w:val="22"/>
          <w:lang w:val="hr-HR"/>
        </w:rPr>
        <w:t>da govora i izražavanja je pritom</w:t>
      </w:r>
      <w:r w:rsidRPr="00E27110">
        <w:rPr>
          <w:sz w:val="22"/>
          <w:szCs w:val="22"/>
          <w:lang w:val="hr-HR"/>
        </w:rPr>
        <w:t xml:space="preserve"> posebno važna. </w:t>
      </w:r>
    </w:p>
    <w:p w:rsidR="00842F7B" w:rsidRPr="00E27110" w:rsidRDefault="00307D6E">
      <w:pPr>
        <w:shd w:val="clear" w:color="auto" w:fill="FFFFFF"/>
        <w:spacing w:before="235"/>
        <w:rPr>
          <w:lang w:val="hr-HR"/>
        </w:rPr>
      </w:pPr>
      <w:r w:rsidRPr="00E27110">
        <w:rPr>
          <w:rFonts w:ascii="Arial" w:hAnsi="Arial" w:cs="Arial"/>
          <w:b/>
          <w:bCs/>
          <w:spacing w:val="-11"/>
          <w:sz w:val="30"/>
          <w:szCs w:val="30"/>
          <w:lang w:val="hr-HR"/>
        </w:rPr>
        <w:t xml:space="preserve">Što učenici rade </w:t>
      </w:r>
      <w:r w:rsidR="00813B5B">
        <w:rPr>
          <w:rFonts w:ascii="Arial" w:hAnsi="Arial" w:cs="Arial"/>
          <w:b/>
          <w:bCs/>
          <w:spacing w:val="-11"/>
          <w:sz w:val="30"/>
          <w:szCs w:val="30"/>
          <w:lang w:val="hr-HR"/>
        </w:rPr>
        <w:t>na satu posvećenom raspravi</w:t>
      </w:r>
      <w:r w:rsidRPr="00E27110">
        <w:rPr>
          <w:rFonts w:ascii="Arial" w:hAnsi="Arial" w:cs="Arial"/>
          <w:b/>
          <w:bCs/>
          <w:spacing w:val="-11"/>
          <w:sz w:val="30"/>
          <w:szCs w:val="30"/>
          <w:lang w:val="hr-HR"/>
        </w:rPr>
        <w:t>?</w:t>
      </w:r>
    </w:p>
    <w:p w:rsidR="00842F7B" w:rsidRPr="00E27110" w:rsidRDefault="00307D6E">
      <w:pPr>
        <w:shd w:val="clear" w:color="auto" w:fill="FFFFFF"/>
        <w:spacing w:before="77" w:line="259" w:lineRule="exact"/>
        <w:jc w:val="both"/>
        <w:rPr>
          <w:lang w:val="hr-HR"/>
        </w:rPr>
      </w:pPr>
      <w:r w:rsidRPr="00E27110">
        <w:rPr>
          <w:sz w:val="22"/>
          <w:szCs w:val="22"/>
          <w:lang w:val="hr-HR"/>
        </w:rPr>
        <w:t xml:space="preserve">U raspravi sudjeluje jedanaest učenika. Svaki debatni tim sastoji se od pet učenika i </w:t>
      </w:r>
      <w:r w:rsidR="00813B5B">
        <w:rPr>
          <w:sz w:val="22"/>
          <w:szCs w:val="22"/>
          <w:lang w:val="hr-HR"/>
        </w:rPr>
        <w:t>predsjedavajućeg</w:t>
      </w:r>
      <w:r w:rsidR="002C2AD3" w:rsidRPr="00E27110">
        <w:rPr>
          <w:sz w:val="22"/>
          <w:szCs w:val="22"/>
          <w:lang w:val="hr-HR"/>
        </w:rPr>
        <w:t>.</w:t>
      </w:r>
      <w:r w:rsidR="00734A6C" w:rsidRPr="00E27110">
        <w:rPr>
          <w:sz w:val="22"/>
          <w:szCs w:val="22"/>
          <w:lang w:val="hr-HR"/>
        </w:rPr>
        <w:t xml:space="preserve"> </w:t>
      </w:r>
      <w:r w:rsidR="002C2AD3" w:rsidRPr="00E27110">
        <w:rPr>
          <w:sz w:val="22"/>
          <w:szCs w:val="22"/>
          <w:lang w:val="hr-HR"/>
        </w:rPr>
        <w:t>Ostali učenici prate raspravu, ali i aktivno sudjeluju. Tri tima učenika pišu izvješće o raspravi i u posljednjoj lekciji ove jedinice izvještavaju razred o raspravi. Ostali učenici su slušateljstvo, a njihova je uloga ocijeniti stajališta, od</w:t>
      </w:r>
      <w:r w:rsidR="00813B5B">
        <w:rPr>
          <w:sz w:val="22"/>
          <w:szCs w:val="22"/>
          <w:lang w:val="hr-HR"/>
        </w:rPr>
        <w:t>lučiti koja strana ih je na kraju uspjela uvjeriti</w:t>
      </w:r>
      <w:r w:rsidR="002C2AD3" w:rsidRPr="00E27110">
        <w:rPr>
          <w:sz w:val="22"/>
          <w:szCs w:val="22"/>
          <w:lang w:val="hr-HR"/>
        </w:rPr>
        <w:t xml:space="preserve"> te glasovati o tome koju stranu podržavaju. Kao i u politici, jedna strana dobiva većinu pristalica.  </w:t>
      </w:r>
    </w:p>
    <w:p w:rsidR="002C2AD3" w:rsidRPr="00E27110" w:rsidRDefault="002C2AD3" w:rsidP="002C2AD3">
      <w:pPr>
        <w:shd w:val="clear" w:color="auto" w:fill="FFFFFF"/>
        <w:spacing w:before="235"/>
        <w:rPr>
          <w:rFonts w:ascii="Arial" w:hAnsi="Arial" w:cs="Arial"/>
          <w:b/>
          <w:bCs/>
          <w:spacing w:val="-8"/>
          <w:sz w:val="30"/>
          <w:szCs w:val="30"/>
          <w:lang w:val="hr-HR"/>
        </w:rPr>
      </w:pPr>
      <w:r w:rsidRPr="00E27110">
        <w:rPr>
          <w:rFonts w:ascii="Arial" w:hAnsi="Arial" w:cs="Arial"/>
          <w:b/>
          <w:bCs/>
          <w:spacing w:val="-8"/>
          <w:sz w:val="30"/>
          <w:szCs w:val="30"/>
          <w:lang w:val="hr-HR"/>
        </w:rPr>
        <w:t>Što će učenici naučiti u ovoj jedinici?</w:t>
      </w:r>
    </w:p>
    <w:p w:rsidR="00842F7B" w:rsidRPr="00E27110" w:rsidRDefault="00900A6F" w:rsidP="00900A6F">
      <w:pPr>
        <w:shd w:val="clear" w:color="auto" w:fill="FFFFFF"/>
        <w:spacing w:before="235"/>
        <w:jc w:val="both"/>
        <w:rPr>
          <w:lang w:val="hr-HR"/>
        </w:rPr>
      </w:pPr>
      <w:r w:rsidRPr="00E27110">
        <w:rPr>
          <w:spacing w:val="-1"/>
          <w:sz w:val="22"/>
          <w:szCs w:val="22"/>
          <w:lang w:val="hr-HR"/>
        </w:rPr>
        <w:t>Rasprava se odvija po strog</w:t>
      </w:r>
      <w:r w:rsidR="00813B5B">
        <w:rPr>
          <w:spacing w:val="-1"/>
          <w:sz w:val="22"/>
          <w:szCs w:val="22"/>
          <w:lang w:val="hr-HR"/>
        </w:rPr>
        <w:t>im pravilima, da</w:t>
      </w:r>
      <w:r w:rsidRPr="00E27110">
        <w:rPr>
          <w:spacing w:val="-1"/>
          <w:sz w:val="22"/>
          <w:szCs w:val="22"/>
          <w:lang w:val="hr-HR"/>
        </w:rPr>
        <w:t xml:space="preserve"> bi se osiguralo da svaki učenik dobije prave</w:t>
      </w:r>
      <w:r w:rsidR="00813B5B">
        <w:rPr>
          <w:spacing w:val="-1"/>
          <w:sz w:val="22"/>
          <w:szCs w:val="22"/>
          <w:lang w:val="hr-HR"/>
        </w:rPr>
        <w:t>dnu i jednaku priliku govoriti. Predsjedavajući</w:t>
      </w:r>
      <w:r w:rsidRPr="00E27110">
        <w:rPr>
          <w:spacing w:val="-1"/>
          <w:sz w:val="22"/>
          <w:szCs w:val="22"/>
          <w:lang w:val="hr-HR"/>
        </w:rPr>
        <w:t xml:space="preserve"> prekida učenik</w:t>
      </w:r>
      <w:r w:rsidR="00813B5B">
        <w:rPr>
          <w:spacing w:val="-1"/>
          <w:sz w:val="22"/>
          <w:szCs w:val="22"/>
          <w:lang w:val="hr-HR"/>
        </w:rPr>
        <w:t>e</w:t>
      </w:r>
      <w:r w:rsidRPr="00E27110">
        <w:rPr>
          <w:spacing w:val="-1"/>
          <w:sz w:val="22"/>
          <w:szCs w:val="22"/>
          <w:lang w:val="hr-HR"/>
        </w:rPr>
        <w:t xml:space="preserve"> koji </w:t>
      </w:r>
      <w:r w:rsidR="00813B5B">
        <w:rPr>
          <w:spacing w:val="-1"/>
          <w:sz w:val="22"/>
          <w:szCs w:val="22"/>
          <w:lang w:val="hr-HR"/>
        </w:rPr>
        <w:t>govore</w:t>
      </w:r>
      <w:r w:rsidRPr="00E27110">
        <w:rPr>
          <w:spacing w:val="-1"/>
          <w:sz w:val="22"/>
          <w:szCs w:val="22"/>
          <w:lang w:val="hr-HR"/>
        </w:rPr>
        <w:t xml:space="preserve"> d</w:t>
      </w:r>
      <w:r w:rsidR="00813B5B">
        <w:rPr>
          <w:spacing w:val="-1"/>
          <w:sz w:val="22"/>
          <w:szCs w:val="22"/>
          <w:lang w:val="hr-HR"/>
        </w:rPr>
        <w:t>ulje od predviđenog vremena. To</w:t>
      </w:r>
      <w:r w:rsidRPr="00E27110">
        <w:rPr>
          <w:spacing w:val="-1"/>
          <w:sz w:val="22"/>
          <w:szCs w:val="22"/>
          <w:lang w:val="hr-HR"/>
        </w:rPr>
        <w:t xml:space="preserve"> pravilo je nužno jer štiti pravo svakog govornika na slobodno izražavanje u okviru propisanog vremena. </w:t>
      </w:r>
      <w:r w:rsidR="00813B5B">
        <w:rPr>
          <w:spacing w:val="-1"/>
          <w:sz w:val="22"/>
          <w:szCs w:val="22"/>
          <w:lang w:val="hr-HR"/>
        </w:rPr>
        <w:t>Prema tome,</w:t>
      </w:r>
      <w:r w:rsidRPr="00E27110">
        <w:rPr>
          <w:spacing w:val="-1"/>
          <w:sz w:val="22"/>
          <w:szCs w:val="22"/>
          <w:lang w:val="hr-HR"/>
        </w:rPr>
        <w:t xml:space="preserve"> sloboda ne funkcionira bez strogih pravila (vidi podnaslov ove jedinice). Bez tog načela, nijedan demokratski sustav ne bi funkcionirao, niti bi ljudska prava mnogo značila u životima ljudi.</w:t>
      </w:r>
    </w:p>
    <w:p w:rsidR="00842F7B" w:rsidRPr="00E27110" w:rsidRDefault="00900A6F" w:rsidP="00900A6F">
      <w:pPr>
        <w:shd w:val="clear" w:color="auto" w:fill="FFFFFF"/>
        <w:spacing w:before="235"/>
        <w:jc w:val="both"/>
        <w:rPr>
          <w:lang w:val="hr-HR"/>
        </w:rPr>
      </w:pPr>
      <w:r w:rsidRPr="00E27110">
        <w:rPr>
          <w:rFonts w:ascii="Arial" w:hAnsi="Arial" w:cs="Arial"/>
          <w:b/>
          <w:bCs/>
          <w:spacing w:val="-8"/>
          <w:sz w:val="30"/>
          <w:szCs w:val="30"/>
          <w:lang w:val="hr-HR"/>
        </w:rPr>
        <w:t>Koji je zadatak nastavnika u ovoj jedinici?</w:t>
      </w:r>
    </w:p>
    <w:p w:rsidR="00842F7B" w:rsidRPr="00E27110" w:rsidRDefault="00900A6F">
      <w:pPr>
        <w:shd w:val="clear" w:color="auto" w:fill="FFFFFF"/>
        <w:spacing w:before="77" w:line="259" w:lineRule="exact"/>
        <w:jc w:val="both"/>
        <w:rPr>
          <w:lang w:val="hr-HR"/>
        </w:rPr>
      </w:pPr>
      <w:r w:rsidRPr="00E27110">
        <w:rPr>
          <w:sz w:val="22"/>
          <w:szCs w:val="22"/>
          <w:lang w:val="hr-HR"/>
        </w:rPr>
        <w:t>U</w:t>
      </w:r>
      <w:r w:rsidR="00813B5B">
        <w:rPr>
          <w:sz w:val="22"/>
          <w:szCs w:val="22"/>
          <w:lang w:val="hr-HR"/>
        </w:rPr>
        <w:t xml:space="preserve"> ovoj jedinici, mnogo vremena je ostavljeno</w:t>
      </w:r>
      <w:r w:rsidRPr="00E27110">
        <w:rPr>
          <w:sz w:val="22"/>
          <w:szCs w:val="22"/>
          <w:lang w:val="hr-HR"/>
        </w:rPr>
        <w:t xml:space="preserve"> učenicima za samosta</w:t>
      </w:r>
      <w:r w:rsidR="00813B5B">
        <w:rPr>
          <w:sz w:val="22"/>
          <w:szCs w:val="22"/>
          <w:lang w:val="hr-HR"/>
        </w:rPr>
        <w:t>lni rad, kako bi uvježbavali sv</w:t>
      </w:r>
      <w:r w:rsidRPr="00E27110">
        <w:rPr>
          <w:sz w:val="22"/>
          <w:szCs w:val="22"/>
          <w:lang w:val="hr-HR"/>
        </w:rPr>
        <w:t>oju vještinu raspravl</w:t>
      </w:r>
      <w:r w:rsidR="00813B5B">
        <w:rPr>
          <w:sz w:val="22"/>
          <w:szCs w:val="22"/>
          <w:lang w:val="hr-HR"/>
        </w:rPr>
        <w:t>janja i zapažanja, ali i</w:t>
      </w:r>
      <w:r w:rsidRPr="00E27110">
        <w:rPr>
          <w:sz w:val="22"/>
          <w:szCs w:val="22"/>
          <w:lang w:val="hr-HR"/>
        </w:rPr>
        <w:t xml:space="preserve"> snosili odgovornost za ono što čine. Lekcije 2-4. </w:t>
      </w:r>
      <w:r w:rsidR="00813B5B">
        <w:rPr>
          <w:sz w:val="22"/>
          <w:szCs w:val="22"/>
          <w:lang w:val="hr-HR"/>
        </w:rPr>
        <w:t>počinju s inputom</w:t>
      </w:r>
      <w:r w:rsidRPr="00E27110">
        <w:rPr>
          <w:sz w:val="22"/>
          <w:szCs w:val="22"/>
          <w:lang w:val="hr-HR"/>
        </w:rPr>
        <w:t xml:space="preserve"> učenika. Kada učenici samostalno rade, nastavnikova uloga je uloga trenera: on</w:t>
      </w:r>
      <w:r w:rsidR="00813B5B">
        <w:rPr>
          <w:sz w:val="22"/>
          <w:szCs w:val="22"/>
          <w:lang w:val="hr-HR"/>
        </w:rPr>
        <w:t xml:space="preserve"> promatra učenike da bi utvrdio što rade dobro te</w:t>
      </w:r>
      <w:r w:rsidRPr="00E27110">
        <w:rPr>
          <w:sz w:val="22"/>
          <w:szCs w:val="22"/>
          <w:lang w:val="hr-HR"/>
        </w:rPr>
        <w:t xml:space="preserve"> koje kompetencije</w:t>
      </w:r>
      <w:r w:rsidR="00813B5B">
        <w:rPr>
          <w:sz w:val="22"/>
          <w:szCs w:val="22"/>
          <w:lang w:val="hr-HR"/>
        </w:rPr>
        <w:t xml:space="preserve"> eventualno</w:t>
      </w:r>
      <w:r w:rsidRPr="00E27110">
        <w:rPr>
          <w:sz w:val="22"/>
          <w:szCs w:val="22"/>
          <w:lang w:val="hr-HR"/>
        </w:rPr>
        <w:t xml:space="preserve"> zahtijevaju više pažnje i uvježbavanja. Nastavnik im pruža potporu ako je zatraže</w:t>
      </w:r>
      <w:r w:rsidR="00813B5B">
        <w:rPr>
          <w:sz w:val="22"/>
          <w:szCs w:val="22"/>
          <w:lang w:val="hr-HR"/>
        </w:rPr>
        <w:t>, no ne bi im smio nuditi</w:t>
      </w:r>
      <w:r w:rsidR="0002257D" w:rsidRPr="00E27110">
        <w:rPr>
          <w:sz w:val="22"/>
          <w:szCs w:val="22"/>
          <w:lang w:val="hr-HR"/>
        </w:rPr>
        <w:t xml:space="preserve"> rješenja zadataka.</w:t>
      </w:r>
    </w:p>
    <w:p w:rsidR="00842F7B" w:rsidRPr="00E27110" w:rsidRDefault="00734A6C">
      <w:pPr>
        <w:shd w:val="clear" w:color="auto" w:fill="FFFFFF"/>
        <w:spacing w:before="581"/>
        <w:ind w:right="19"/>
        <w:jc w:val="right"/>
        <w:rPr>
          <w:lang w:val="hr-HR"/>
        </w:rPr>
      </w:pPr>
      <w:r w:rsidRPr="00E27110">
        <w:rPr>
          <w:rFonts w:ascii="Courier New" w:hAnsi="Courier New" w:cs="Courier New"/>
          <w:sz w:val="22"/>
          <w:szCs w:val="22"/>
          <w:lang w:val="hr-HR"/>
        </w:rPr>
        <w:t>197</w:t>
      </w:r>
    </w:p>
    <w:p w:rsidR="00842F7B" w:rsidRPr="00E27110" w:rsidRDefault="00842F7B">
      <w:pPr>
        <w:shd w:val="clear" w:color="auto" w:fill="FFFFFF"/>
        <w:spacing w:before="581"/>
        <w:ind w:right="19"/>
        <w:jc w:val="right"/>
        <w:rPr>
          <w:lang w:val="hr-HR"/>
        </w:rPr>
        <w:sectPr w:rsidR="00842F7B" w:rsidRPr="00E27110">
          <w:pgSz w:w="11909" w:h="16834"/>
          <w:pgMar w:top="984" w:right="1424" w:bottom="360" w:left="1418" w:header="720" w:footer="720" w:gutter="0"/>
          <w:cols w:space="60"/>
          <w:noEndnote/>
        </w:sectPr>
      </w:pPr>
    </w:p>
    <w:p w:rsidR="00842F7B" w:rsidRPr="00E27110" w:rsidRDefault="0002257D">
      <w:pPr>
        <w:shd w:val="clear" w:color="auto" w:fill="FFFFFF"/>
        <w:ind w:left="5"/>
        <w:rPr>
          <w:lang w:val="hr-HR"/>
        </w:rPr>
      </w:pPr>
      <w:r w:rsidRPr="00E27110">
        <w:rPr>
          <w:sz w:val="18"/>
          <w:szCs w:val="18"/>
          <w:lang w:val="hr-HR"/>
        </w:rPr>
        <w:lastRenderedPageBreak/>
        <w:t>Sudjelovanje u demokraciji</w:t>
      </w:r>
    </w:p>
    <w:p w:rsidR="0002257D" w:rsidRPr="00E27110" w:rsidRDefault="0002257D">
      <w:pPr>
        <w:shd w:val="clear" w:color="auto" w:fill="FFFFFF"/>
        <w:spacing w:before="264" w:line="547" w:lineRule="exact"/>
        <w:ind w:left="5" w:right="614"/>
        <w:rPr>
          <w:rFonts w:ascii="Arial" w:hAnsi="Arial" w:cs="Arial"/>
          <w:b/>
          <w:bCs/>
          <w:spacing w:val="-14"/>
          <w:sz w:val="30"/>
          <w:szCs w:val="30"/>
          <w:lang w:val="hr-HR"/>
        </w:rPr>
      </w:pPr>
      <w:r w:rsidRPr="00E27110">
        <w:rPr>
          <w:rFonts w:ascii="Arial" w:hAnsi="Arial" w:cs="Arial"/>
          <w:b/>
          <w:bCs/>
          <w:spacing w:val="-14"/>
          <w:sz w:val="30"/>
          <w:szCs w:val="30"/>
          <w:lang w:val="hr-HR"/>
        </w:rPr>
        <w:t>Razvijanje kompetencije: povezanost s drugim jedinicama ovog priručnika</w:t>
      </w:r>
    </w:p>
    <w:p w:rsidR="00842F7B" w:rsidRPr="00E27110" w:rsidRDefault="0002257D">
      <w:pPr>
        <w:shd w:val="clear" w:color="auto" w:fill="FFFFFF"/>
        <w:spacing w:before="264" w:line="547" w:lineRule="exact"/>
        <w:ind w:left="5" w:right="614"/>
        <w:rPr>
          <w:lang w:val="hr-HR"/>
        </w:rPr>
      </w:pPr>
      <w:r w:rsidRPr="00E27110">
        <w:rPr>
          <w:rFonts w:ascii="Arial" w:hAnsi="Arial" w:cs="Arial"/>
          <w:b/>
          <w:bCs/>
          <w:sz w:val="26"/>
          <w:szCs w:val="26"/>
          <w:lang w:val="hr-HR"/>
        </w:rPr>
        <w:t>Što pokazuje ova tablica?</w:t>
      </w:r>
    </w:p>
    <w:p w:rsidR="00842F7B" w:rsidRPr="00E27110" w:rsidRDefault="0002257D">
      <w:pPr>
        <w:shd w:val="clear" w:color="auto" w:fill="FFFFFF"/>
        <w:spacing w:before="58" w:line="259" w:lineRule="exact"/>
        <w:ind w:left="5" w:right="14"/>
        <w:jc w:val="both"/>
        <w:rPr>
          <w:lang w:val="hr-HR"/>
        </w:rPr>
      </w:pPr>
      <w:r w:rsidRPr="00E27110">
        <w:rPr>
          <w:sz w:val="22"/>
          <w:szCs w:val="22"/>
          <w:lang w:val="hr-HR"/>
        </w:rPr>
        <w:t>Naslov ovog priručnika, „Sudjelovanje u demokraciji“, st</w:t>
      </w:r>
      <w:r w:rsidR="00121602">
        <w:rPr>
          <w:sz w:val="22"/>
          <w:szCs w:val="22"/>
          <w:lang w:val="hr-HR"/>
        </w:rPr>
        <w:t>avlja naglasak na kompetencije</w:t>
      </w:r>
      <w:r w:rsidR="00734A6C" w:rsidRPr="00E27110">
        <w:rPr>
          <w:sz w:val="22"/>
          <w:szCs w:val="22"/>
          <w:lang w:val="hr-HR"/>
        </w:rPr>
        <w:t xml:space="preserve"> </w:t>
      </w:r>
      <w:r w:rsidRPr="00E27110">
        <w:rPr>
          <w:sz w:val="22"/>
          <w:szCs w:val="22"/>
          <w:lang w:val="hr-HR"/>
        </w:rPr>
        <w:t xml:space="preserve">aktivnog građanina u demokraciji. Tablica pokazuje potencijal za sinergijski učinak jedinica koji su sastavni dio ovog priručnika. Iz nje se vidi koje </w:t>
      </w:r>
      <w:r w:rsidR="00121602">
        <w:rPr>
          <w:sz w:val="22"/>
          <w:szCs w:val="22"/>
          <w:lang w:val="hr-HR"/>
        </w:rPr>
        <w:t>kompetencije se razvijaju u 8. j</w:t>
      </w:r>
      <w:r w:rsidRPr="00E27110">
        <w:rPr>
          <w:sz w:val="22"/>
          <w:szCs w:val="22"/>
          <w:lang w:val="hr-HR"/>
        </w:rPr>
        <w:t>edinici (</w:t>
      </w:r>
      <w:r w:rsidR="00121602">
        <w:rPr>
          <w:sz w:val="22"/>
          <w:szCs w:val="22"/>
          <w:lang w:val="hr-HR"/>
        </w:rPr>
        <w:t>označeni</w:t>
      </w:r>
      <w:r w:rsidRPr="00E27110">
        <w:rPr>
          <w:sz w:val="22"/>
          <w:szCs w:val="22"/>
          <w:lang w:val="hr-HR"/>
        </w:rPr>
        <w:t xml:space="preserve"> redak tablice). Masno uokvireni stupac pokazuje kompetencije političkog odlučivanja i djelovanja – uokviren</w:t>
      </w:r>
      <w:r w:rsidR="00121602">
        <w:rPr>
          <w:sz w:val="22"/>
          <w:szCs w:val="22"/>
          <w:lang w:val="hr-HR"/>
        </w:rPr>
        <w:t xml:space="preserve"> je</w:t>
      </w:r>
      <w:r w:rsidRPr="00E27110">
        <w:rPr>
          <w:sz w:val="22"/>
          <w:szCs w:val="22"/>
          <w:lang w:val="hr-HR"/>
        </w:rPr>
        <w:t xml:space="preserve"> zbog velike povezanosti sa sudjelovanjem u demokraciji. Retci ispod toga pokazuju povezanost s drugim jedinicama ovog priručnika: koje kompetencije se razvijaj</w:t>
      </w:r>
      <w:r w:rsidR="00121602">
        <w:rPr>
          <w:sz w:val="22"/>
          <w:szCs w:val="22"/>
          <w:lang w:val="hr-HR"/>
        </w:rPr>
        <w:t>u u tim jedinicama, a predstavljaju potporu učenicima u 8. j</w:t>
      </w:r>
      <w:r w:rsidRPr="00E27110">
        <w:rPr>
          <w:sz w:val="22"/>
          <w:szCs w:val="22"/>
          <w:lang w:val="hr-HR"/>
        </w:rPr>
        <w:t xml:space="preserve">edinici? </w:t>
      </w:r>
    </w:p>
    <w:p w:rsidR="00842F7B" w:rsidRPr="00E27110" w:rsidRDefault="0002257D">
      <w:pPr>
        <w:shd w:val="clear" w:color="auto" w:fill="FFFFFF"/>
        <w:spacing w:before="211"/>
        <w:ind w:left="5"/>
        <w:rPr>
          <w:lang w:val="hr-HR"/>
        </w:rPr>
      </w:pPr>
      <w:r w:rsidRPr="00E27110">
        <w:rPr>
          <w:rFonts w:ascii="Arial" w:hAnsi="Arial" w:cs="Arial"/>
          <w:b/>
          <w:bCs/>
          <w:spacing w:val="-10"/>
          <w:sz w:val="26"/>
          <w:szCs w:val="26"/>
          <w:lang w:val="hr-HR"/>
        </w:rPr>
        <w:t>Kako možemo upotrijebiti ovu tablicu?</w:t>
      </w:r>
    </w:p>
    <w:p w:rsidR="00842F7B" w:rsidRPr="00E27110" w:rsidRDefault="0002257D">
      <w:pPr>
        <w:shd w:val="clear" w:color="auto" w:fill="FFFFFF"/>
        <w:spacing w:before="96"/>
        <w:ind w:left="5"/>
        <w:rPr>
          <w:lang w:val="hr-HR"/>
        </w:rPr>
      </w:pPr>
      <w:r w:rsidRPr="00E27110">
        <w:rPr>
          <w:sz w:val="22"/>
          <w:szCs w:val="22"/>
          <w:lang w:val="hr-HR"/>
        </w:rPr>
        <w:t>Nastavnici mogu upotrijebiti ovu tablicu kao alat za različito planiranje GOO (</w:t>
      </w:r>
      <w:r w:rsidR="00734A6C" w:rsidRPr="00E27110">
        <w:rPr>
          <w:sz w:val="22"/>
          <w:szCs w:val="22"/>
          <w:lang w:val="hr-HR"/>
        </w:rPr>
        <w:t>EDC/HRE</w:t>
      </w:r>
      <w:r w:rsidRPr="00E27110">
        <w:rPr>
          <w:sz w:val="22"/>
          <w:szCs w:val="22"/>
          <w:lang w:val="hr-HR"/>
        </w:rPr>
        <w:t>) nastave</w:t>
      </w:r>
      <w:r w:rsidR="00734A6C" w:rsidRPr="00E27110">
        <w:rPr>
          <w:sz w:val="22"/>
          <w:szCs w:val="22"/>
          <w:lang w:val="hr-HR"/>
        </w:rPr>
        <w:t>.</w:t>
      </w:r>
    </w:p>
    <w:p w:rsidR="00842F7B" w:rsidRPr="00E27110" w:rsidRDefault="00734A6C">
      <w:pPr>
        <w:shd w:val="clear" w:color="auto" w:fill="FFFFFF"/>
        <w:spacing w:before="96" w:line="259" w:lineRule="exact"/>
        <w:ind w:left="403" w:right="14" w:hanging="398"/>
        <w:jc w:val="both"/>
        <w:rPr>
          <w:lang w:val="hr-HR"/>
        </w:rPr>
      </w:pPr>
      <w:r w:rsidRPr="00E27110">
        <w:rPr>
          <w:rFonts w:eastAsia="Times New Roman"/>
          <w:sz w:val="22"/>
          <w:szCs w:val="22"/>
          <w:lang w:val="hr-HR"/>
        </w:rPr>
        <w:t xml:space="preserve">– </w:t>
      </w:r>
      <w:r w:rsidR="0002257D" w:rsidRPr="00E27110">
        <w:rPr>
          <w:rFonts w:eastAsia="Times New Roman"/>
          <w:sz w:val="22"/>
          <w:szCs w:val="22"/>
          <w:lang w:val="hr-HR"/>
        </w:rPr>
        <w:t>Tablica pomaže nastavnicima koji samo nekoliko lekcija posvećuju GOO-u (</w:t>
      </w:r>
      <w:r w:rsidRPr="00E27110">
        <w:rPr>
          <w:rFonts w:eastAsia="Times New Roman"/>
          <w:sz w:val="22"/>
          <w:szCs w:val="22"/>
          <w:lang w:val="hr-HR"/>
        </w:rPr>
        <w:t>EDC/HRE</w:t>
      </w:r>
      <w:r w:rsidR="0002257D" w:rsidRPr="00E27110">
        <w:rPr>
          <w:rFonts w:eastAsia="Times New Roman"/>
          <w:sz w:val="22"/>
          <w:szCs w:val="22"/>
          <w:lang w:val="hr-HR"/>
        </w:rPr>
        <w:t>)</w:t>
      </w:r>
      <w:r w:rsidRPr="00E27110">
        <w:rPr>
          <w:rFonts w:eastAsia="Times New Roman"/>
          <w:sz w:val="22"/>
          <w:szCs w:val="22"/>
          <w:lang w:val="hr-HR"/>
        </w:rPr>
        <w:t xml:space="preserve">: </w:t>
      </w:r>
      <w:r w:rsidR="00CA6F44" w:rsidRPr="00E27110">
        <w:rPr>
          <w:rFonts w:eastAsia="Times New Roman"/>
          <w:sz w:val="22"/>
          <w:szCs w:val="22"/>
          <w:lang w:val="hr-HR"/>
        </w:rPr>
        <w:t>nastavnik može izabrati samo ovu jedinicu, a izostaviti ostale, jer zna da neke ključne kompetencije, u izvjesnoj mjeri, raz</w:t>
      </w:r>
      <w:r w:rsidR="00121602">
        <w:rPr>
          <w:rFonts w:eastAsia="Times New Roman"/>
          <w:sz w:val="22"/>
          <w:szCs w:val="22"/>
          <w:lang w:val="hr-HR"/>
        </w:rPr>
        <w:t>vija i ova jedinica – npr.</w:t>
      </w:r>
      <w:r w:rsidR="00CA6F44" w:rsidRPr="00E27110">
        <w:rPr>
          <w:rFonts w:eastAsia="Times New Roman"/>
          <w:sz w:val="22"/>
          <w:szCs w:val="22"/>
          <w:lang w:val="hr-HR"/>
        </w:rPr>
        <w:t xml:space="preserve"> analiza, </w:t>
      </w:r>
      <w:r w:rsidR="00CA6F44" w:rsidRPr="00121602">
        <w:rPr>
          <w:rFonts w:eastAsia="Times New Roman"/>
          <w:sz w:val="22"/>
          <w:szCs w:val="22"/>
          <w:lang w:val="hr-HR"/>
        </w:rPr>
        <w:t>refleksivna</w:t>
      </w:r>
      <w:r w:rsidR="00CA6F44" w:rsidRPr="00E27110">
        <w:rPr>
          <w:rFonts w:eastAsia="Times New Roman"/>
          <w:sz w:val="22"/>
          <w:szCs w:val="22"/>
          <w:lang w:val="hr-HR"/>
        </w:rPr>
        <w:t xml:space="preserve"> upotreba medija i odgovornost.</w:t>
      </w:r>
    </w:p>
    <w:p w:rsidR="00842F7B" w:rsidRPr="00E27110" w:rsidRDefault="00734A6C">
      <w:pPr>
        <w:shd w:val="clear" w:color="auto" w:fill="FFFFFF"/>
        <w:spacing w:before="101" w:line="259" w:lineRule="exact"/>
        <w:ind w:left="403" w:right="14" w:hanging="398"/>
        <w:jc w:val="both"/>
        <w:rPr>
          <w:lang w:val="hr-HR"/>
        </w:rPr>
      </w:pPr>
      <w:r w:rsidRPr="00E27110">
        <w:rPr>
          <w:rFonts w:eastAsia="Times New Roman"/>
          <w:sz w:val="22"/>
          <w:szCs w:val="22"/>
          <w:lang w:val="hr-HR"/>
        </w:rPr>
        <w:t xml:space="preserve">– </w:t>
      </w:r>
      <w:r w:rsidR="00121602">
        <w:rPr>
          <w:rFonts w:eastAsia="Times New Roman"/>
          <w:sz w:val="22"/>
          <w:szCs w:val="22"/>
          <w:lang w:val="hr-HR"/>
        </w:rPr>
        <w:t>Tablica pomaže nastavnicima iskoristiti</w:t>
      </w:r>
      <w:r w:rsidR="00CA6F44" w:rsidRPr="00E27110">
        <w:rPr>
          <w:rFonts w:eastAsia="Times New Roman"/>
          <w:sz w:val="22"/>
          <w:szCs w:val="22"/>
          <w:lang w:val="hr-HR"/>
        </w:rPr>
        <w:t xml:space="preserve"> sinergijske učinke koji učenicima pomažu </w:t>
      </w:r>
      <w:r w:rsidR="00121602">
        <w:rPr>
          <w:rFonts w:eastAsia="Times New Roman"/>
          <w:sz w:val="22"/>
          <w:szCs w:val="22"/>
          <w:lang w:val="hr-HR"/>
        </w:rPr>
        <w:t>trajno uvježbavati važne kompetencije</w:t>
      </w:r>
      <w:r w:rsidR="00CA6F44" w:rsidRPr="00E27110">
        <w:rPr>
          <w:rFonts w:eastAsia="Times New Roman"/>
          <w:sz w:val="22"/>
          <w:szCs w:val="22"/>
          <w:lang w:val="hr-HR"/>
        </w:rPr>
        <w:t>, u različi</w:t>
      </w:r>
      <w:r w:rsidR="00121602">
        <w:rPr>
          <w:rFonts w:eastAsia="Times New Roman"/>
          <w:sz w:val="22"/>
          <w:szCs w:val="22"/>
          <w:lang w:val="hr-HR"/>
        </w:rPr>
        <w:t>tim kontekstima koji su na različite načine</w:t>
      </w:r>
      <w:r w:rsidR="00CA6F44" w:rsidRPr="00E27110">
        <w:rPr>
          <w:rFonts w:eastAsia="Times New Roman"/>
          <w:sz w:val="22"/>
          <w:szCs w:val="22"/>
          <w:lang w:val="hr-HR"/>
        </w:rPr>
        <w:t xml:space="preserve"> povezani. U ovom sluč</w:t>
      </w:r>
      <w:r w:rsidR="00121602">
        <w:rPr>
          <w:rFonts w:eastAsia="Times New Roman"/>
          <w:sz w:val="22"/>
          <w:szCs w:val="22"/>
          <w:lang w:val="hr-HR"/>
        </w:rPr>
        <w:t>aju nastavnik kombinira više</w:t>
      </w:r>
      <w:r w:rsidR="00CA6F44" w:rsidRPr="00E27110">
        <w:rPr>
          <w:rFonts w:eastAsia="Times New Roman"/>
          <w:sz w:val="22"/>
          <w:szCs w:val="22"/>
          <w:lang w:val="hr-HR"/>
        </w:rPr>
        <w:t xml:space="preserve"> jedinica.</w:t>
      </w:r>
    </w:p>
    <w:p w:rsidR="00842F7B" w:rsidRPr="00E27110" w:rsidRDefault="00842F7B">
      <w:pPr>
        <w:spacing w:after="298"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331"/>
        </w:trPr>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CA6F44" w:rsidP="00CA6F44">
            <w:pPr>
              <w:shd w:val="clear" w:color="auto" w:fill="FFFFFF"/>
              <w:jc w:val="center"/>
              <w:rPr>
                <w:lang w:val="hr-HR"/>
              </w:rPr>
            </w:pPr>
            <w:r w:rsidRPr="00E27110">
              <w:rPr>
                <w:b/>
                <w:bCs/>
                <w:lang w:val="hr-HR"/>
              </w:rPr>
              <w:t>Jedinice</w:t>
            </w:r>
          </w:p>
        </w:tc>
        <w:tc>
          <w:tcPr>
            <w:tcW w:w="5438"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CA6F44">
            <w:pPr>
              <w:shd w:val="clear" w:color="auto" w:fill="FFFFFF"/>
              <w:jc w:val="center"/>
              <w:rPr>
                <w:lang w:val="hr-HR"/>
              </w:rPr>
            </w:pPr>
            <w:r w:rsidRPr="00E27110">
              <w:rPr>
                <w:b/>
                <w:bCs/>
                <w:lang w:val="hr-HR"/>
              </w:rPr>
              <w:t>Dimen</w:t>
            </w:r>
            <w:r w:rsidR="00CA6F44" w:rsidRPr="00E27110">
              <w:rPr>
                <w:b/>
                <w:bCs/>
                <w:lang w:val="hr-HR"/>
              </w:rPr>
              <w:t>zije razvijanja kompetencija</w:t>
            </w:r>
          </w:p>
        </w:tc>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17"/>
        </w:trPr>
        <w:tc>
          <w:tcPr>
            <w:tcW w:w="1824"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nil"/>
              <w:right w:val="single" w:sz="6" w:space="0" w:color="auto"/>
            </w:tcBorders>
            <w:shd w:val="clear" w:color="auto" w:fill="FFFFFF"/>
          </w:tcPr>
          <w:p w:rsidR="00842F7B" w:rsidRPr="00E27110" w:rsidRDefault="00CA6F44" w:rsidP="00CA6F44">
            <w:pPr>
              <w:shd w:val="clear" w:color="auto" w:fill="FFFFFF"/>
              <w:jc w:val="center"/>
              <w:rPr>
                <w:lang w:val="hr-HR"/>
              </w:rPr>
            </w:pPr>
            <w:r w:rsidRPr="00E27110">
              <w:rPr>
                <w:b/>
                <w:bCs/>
                <w:lang w:val="hr-HR"/>
              </w:rPr>
              <w:t xml:space="preserve">Sudjelovanje u </w:t>
            </w:r>
          </w:p>
        </w:tc>
        <w:tc>
          <w:tcPr>
            <w:tcW w:w="1824" w:type="dxa"/>
            <w:vMerge/>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jc w:val="center"/>
              <w:rPr>
                <w:lang w:val="hr-HR"/>
              </w:rPr>
            </w:pPr>
          </w:p>
          <w:p w:rsidR="00842F7B" w:rsidRPr="00E27110" w:rsidRDefault="00842F7B">
            <w:pPr>
              <w:shd w:val="clear" w:color="auto" w:fill="FFFFFF"/>
              <w:jc w:val="center"/>
              <w:rPr>
                <w:lang w:val="hr-HR"/>
              </w:rPr>
            </w:pPr>
          </w:p>
        </w:tc>
      </w:tr>
      <w:tr w:rsidR="00842F7B" w:rsidRPr="00E27110">
        <w:trPr>
          <w:trHeight w:hRule="exact" w:val="283"/>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121602">
            <w:pPr>
              <w:shd w:val="clear" w:color="auto" w:fill="FFFFFF"/>
              <w:jc w:val="center"/>
              <w:rPr>
                <w:lang w:val="hr-HR"/>
              </w:rPr>
            </w:pPr>
            <w:r>
              <w:rPr>
                <w:b/>
                <w:bCs/>
                <w:lang w:val="hr-HR"/>
              </w:rPr>
              <w:t>d</w:t>
            </w:r>
            <w:r w:rsidR="00CA6F44" w:rsidRPr="00E27110">
              <w:rPr>
                <w:b/>
                <w:bCs/>
                <w:lang w:val="hr-HR"/>
              </w:rPr>
              <w:t>emokraciji</w:t>
            </w:r>
            <w:r>
              <w:rPr>
                <w:b/>
                <w:bCs/>
                <w:lang w:val="hr-HR"/>
              </w:rPr>
              <w:t>.</w:t>
            </w:r>
          </w:p>
        </w:tc>
        <w:tc>
          <w:tcPr>
            <w:tcW w:w="1824" w:type="dxa"/>
            <w:tcBorders>
              <w:top w:val="nil"/>
              <w:left w:val="single" w:sz="6" w:space="0" w:color="auto"/>
              <w:bottom w:val="nil"/>
              <w:right w:val="single" w:sz="6" w:space="0" w:color="auto"/>
            </w:tcBorders>
            <w:shd w:val="clear" w:color="auto" w:fill="FFFFFF"/>
          </w:tcPr>
          <w:p w:rsidR="00842F7B" w:rsidRPr="00E27110" w:rsidRDefault="00CA6F44" w:rsidP="00CA6F44">
            <w:pPr>
              <w:shd w:val="clear" w:color="auto" w:fill="FFFFFF"/>
              <w:jc w:val="center"/>
              <w:rPr>
                <w:lang w:val="hr-HR"/>
              </w:rPr>
            </w:pPr>
            <w:r w:rsidRPr="00E27110">
              <w:rPr>
                <w:b/>
                <w:bCs/>
                <w:lang w:val="hr-HR"/>
              </w:rPr>
              <w:t xml:space="preserve">Stavovi i </w:t>
            </w:r>
          </w:p>
        </w:tc>
      </w:tr>
      <w:tr w:rsidR="00842F7B" w:rsidRPr="00E27110">
        <w:trPr>
          <w:trHeight w:hRule="exact" w:val="288"/>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CA6F44" w:rsidP="00CA6F44">
            <w:pPr>
              <w:shd w:val="clear" w:color="auto" w:fill="FFFFFF"/>
              <w:jc w:val="center"/>
              <w:rPr>
                <w:lang w:val="hr-HR"/>
              </w:rPr>
            </w:pPr>
            <w:r w:rsidRPr="00E27110">
              <w:rPr>
                <w:b/>
                <w:bCs/>
                <w:spacing w:val="-1"/>
                <w:lang w:val="hr-HR"/>
              </w:rPr>
              <w:t>Politička analiza i pros</w:t>
            </w:r>
          </w:p>
        </w:tc>
        <w:tc>
          <w:tcPr>
            <w:tcW w:w="1814" w:type="dxa"/>
            <w:tcBorders>
              <w:top w:val="nil"/>
              <w:left w:val="single" w:sz="6" w:space="0" w:color="auto"/>
              <w:bottom w:val="nil"/>
              <w:right w:val="single" w:sz="6" w:space="0" w:color="auto"/>
            </w:tcBorders>
            <w:shd w:val="clear" w:color="auto" w:fill="FFFFFF"/>
          </w:tcPr>
          <w:p w:rsidR="00842F7B" w:rsidRPr="00E27110" w:rsidRDefault="00734A6C" w:rsidP="00CA6F44">
            <w:pPr>
              <w:shd w:val="clear" w:color="auto" w:fill="FFFFFF"/>
              <w:jc w:val="center"/>
              <w:rPr>
                <w:lang w:val="hr-HR"/>
              </w:rPr>
            </w:pPr>
            <w:r w:rsidRPr="00E27110">
              <w:rPr>
                <w:b/>
                <w:bCs/>
                <w:spacing w:val="-3"/>
                <w:lang w:val="hr-HR"/>
              </w:rPr>
              <w:t>Met</w:t>
            </w:r>
            <w:r w:rsidR="00CA6F44" w:rsidRPr="00E27110">
              <w:rPr>
                <w:b/>
                <w:bCs/>
                <w:spacing w:val="-3"/>
                <w:lang w:val="hr-HR"/>
              </w:rPr>
              <w:t>ode i vještine</w:t>
            </w:r>
          </w:p>
        </w:tc>
        <w:tc>
          <w:tcPr>
            <w:tcW w:w="1810" w:type="dxa"/>
            <w:tcBorders>
              <w:top w:val="nil"/>
              <w:left w:val="single" w:sz="6" w:space="0" w:color="auto"/>
              <w:bottom w:val="nil"/>
              <w:right w:val="single" w:sz="6" w:space="0" w:color="auto"/>
            </w:tcBorders>
            <w:shd w:val="clear" w:color="auto" w:fill="FFFFFF"/>
          </w:tcPr>
          <w:p w:rsidR="00842F7B" w:rsidRPr="00E27110" w:rsidRDefault="00734A6C" w:rsidP="00CA6F44">
            <w:pPr>
              <w:shd w:val="clear" w:color="auto" w:fill="FFFFFF"/>
              <w:jc w:val="center"/>
              <w:rPr>
                <w:b/>
                <w:bCs/>
                <w:spacing w:val="-1"/>
                <w:lang w:val="hr-HR"/>
              </w:rPr>
            </w:pPr>
            <w:r w:rsidRPr="00E27110">
              <w:rPr>
                <w:b/>
                <w:bCs/>
                <w:spacing w:val="-1"/>
                <w:lang w:val="hr-HR"/>
              </w:rPr>
              <w:t>Politi</w:t>
            </w:r>
            <w:r w:rsidR="00CA6F44" w:rsidRPr="00E27110">
              <w:rPr>
                <w:b/>
                <w:bCs/>
                <w:spacing w:val="-1"/>
                <w:lang w:val="hr-HR"/>
              </w:rPr>
              <w:t xml:space="preserve">čko </w:t>
            </w:r>
          </w:p>
          <w:p w:rsidR="00CA6F44" w:rsidRPr="00E27110" w:rsidRDefault="00CA6F44" w:rsidP="00CA6F44">
            <w:pPr>
              <w:shd w:val="clear" w:color="auto" w:fill="FFFFFF"/>
              <w:jc w:val="center"/>
              <w:rPr>
                <w:b/>
                <w:bCs/>
                <w:spacing w:val="-1"/>
                <w:lang w:val="hr-HR"/>
              </w:rPr>
            </w:pPr>
          </w:p>
          <w:p w:rsidR="00CA6F44" w:rsidRPr="00E27110" w:rsidRDefault="00CA6F44" w:rsidP="00CA6F44">
            <w:pPr>
              <w:shd w:val="clear" w:color="auto" w:fill="FFFFFF"/>
              <w:jc w:val="center"/>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CA6F44">
            <w:pPr>
              <w:shd w:val="clear" w:color="auto" w:fill="FFFFFF"/>
              <w:jc w:val="center"/>
              <w:rPr>
                <w:lang w:val="hr-HR"/>
              </w:rPr>
            </w:pPr>
            <w:r w:rsidRPr="00E27110">
              <w:rPr>
                <w:b/>
                <w:bCs/>
                <w:lang w:val="hr-HR"/>
              </w:rPr>
              <w:t>vrijednosti</w:t>
            </w:r>
          </w:p>
        </w:tc>
      </w:tr>
      <w:tr w:rsidR="00842F7B" w:rsidRPr="00E27110">
        <w:trPr>
          <w:trHeight w:hRule="exact" w:val="533"/>
        </w:trPr>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CA6F44">
            <w:pPr>
              <w:shd w:val="clear" w:color="auto" w:fill="FFFFFF"/>
              <w:jc w:val="center"/>
              <w:rPr>
                <w:lang w:val="hr-HR"/>
              </w:rPr>
            </w:pPr>
            <w:r w:rsidRPr="00E27110">
              <w:rPr>
                <w:b/>
                <w:bCs/>
                <w:spacing w:val="-1"/>
                <w:lang w:val="hr-HR"/>
              </w:rPr>
              <w:t>prosudba</w:t>
            </w: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jc w:val="center"/>
              <w:rPr>
                <w:lang w:val="hr-HR"/>
              </w:rPr>
            </w:pPr>
          </w:p>
        </w:tc>
        <w:tc>
          <w:tcPr>
            <w:tcW w:w="1810" w:type="dxa"/>
            <w:tcBorders>
              <w:top w:val="nil"/>
              <w:left w:val="single" w:sz="6" w:space="0" w:color="auto"/>
              <w:bottom w:val="single" w:sz="6" w:space="0" w:color="auto"/>
              <w:right w:val="single" w:sz="6" w:space="0" w:color="auto"/>
            </w:tcBorders>
            <w:shd w:val="clear" w:color="auto" w:fill="FFFFFF"/>
          </w:tcPr>
          <w:p w:rsidR="00842F7B" w:rsidRPr="00E27110" w:rsidRDefault="00CA6F44" w:rsidP="00CA6F44">
            <w:pPr>
              <w:shd w:val="clear" w:color="auto" w:fill="FFFFFF"/>
              <w:spacing w:line="259" w:lineRule="exact"/>
              <w:ind w:right="278"/>
              <w:rPr>
                <w:b/>
                <w:lang w:val="hr-HR"/>
              </w:rPr>
            </w:pPr>
            <w:r w:rsidRPr="00E27110">
              <w:rPr>
                <w:b/>
                <w:lang w:val="hr-HR"/>
              </w:rPr>
              <w:t>odlučivanje i djelovanje</w:t>
            </w:r>
          </w:p>
        </w:tc>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07"/>
        </w:trPr>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CA6F44" w:rsidP="00CA6F44">
            <w:pPr>
              <w:shd w:val="clear" w:color="auto" w:fill="FFFFFF"/>
              <w:rPr>
                <w:b/>
                <w:lang w:val="hr-HR"/>
              </w:rPr>
            </w:pPr>
            <w:r w:rsidRPr="00E27110">
              <w:rPr>
                <w:b/>
                <w:lang w:val="hr-HR"/>
              </w:rPr>
              <w:t>8.Sloboda</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020814" w:rsidP="00020814">
            <w:pPr>
              <w:shd w:val="clear" w:color="auto" w:fill="FFFFFF"/>
              <w:rPr>
                <w:lang w:val="hr-HR"/>
              </w:rPr>
            </w:pPr>
            <w:r w:rsidRPr="00E27110">
              <w:rPr>
                <w:lang w:val="hr-HR"/>
              </w:rPr>
              <w:t xml:space="preserve">Prepoznavanje </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020814" w:rsidP="00020814">
            <w:pPr>
              <w:shd w:val="clear" w:color="auto" w:fill="FFFFFF"/>
              <w:rPr>
                <w:lang w:val="hr-HR"/>
              </w:rPr>
            </w:pPr>
            <w:r w:rsidRPr="00E27110">
              <w:rPr>
                <w:lang w:val="hr-HR"/>
              </w:rPr>
              <w:t>Raspravljanje:</w:t>
            </w:r>
          </w:p>
        </w:tc>
        <w:tc>
          <w:tcPr>
            <w:tcW w:w="1810" w:type="dxa"/>
            <w:tcBorders>
              <w:top w:val="single" w:sz="6" w:space="0" w:color="auto"/>
              <w:left w:val="single" w:sz="6" w:space="0" w:color="auto"/>
              <w:bottom w:val="nil"/>
              <w:right w:val="single" w:sz="6" w:space="0" w:color="auto"/>
            </w:tcBorders>
            <w:shd w:val="clear" w:color="auto" w:fill="FFFFFF"/>
          </w:tcPr>
          <w:p w:rsidR="00842F7B" w:rsidRPr="00E27110" w:rsidRDefault="00020814" w:rsidP="00020814">
            <w:pPr>
              <w:shd w:val="clear" w:color="auto" w:fill="FFFFFF"/>
              <w:jc w:val="center"/>
              <w:rPr>
                <w:lang w:val="hr-HR"/>
              </w:rPr>
            </w:pPr>
            <w:r w:rsidRPr="00E27110">
              <w:rPr>
                <w:lang w:val="hr-HR"/>
              </w:rPr>
              <w:t xml:space="preserve">Odlučivanje </w:t>
            </w:r>
          </w:p>
        </w:tc>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020814">
            <w:pPr>
              <w:shd w:val="clear" w:color="auto" w:fill="FFFFFF"/>
              <w:rPr>
                <w:lang w:val="hr-HR"/>
              </w:rPr>
            </w:pPr>
            <w:r w:rsidRPr="00E27110">
              <w:rPr>
                <w:lang w:val="hr-HR"/>
              </w:rPr>
              <w:t>Et</w:t>
            </w:r>
            <w:r w:rsidR="00020814" w:rsidRPr="00E27110">
              <w:rPr>
                <w:lang w:val="hr-HR"/>
              </w:rPr>
              <w:t>ika međusobnog</w:t>
            </w:r>
            <w:r w:rsidRPr="00E27110">
              <w:rPr>
                <w:lang w:val="hr-HR"/>
              </w:rPr>
              <w:t xml:space="preserve"> </w:t>
            </w:r>
          </w:p>
        </w:tc>
      </w:tr>
      <w:tr w:rsidR="00842F7B" w:rsidRPr="00E27110">
        <w:trPr>
          <w:trHeight w:hRule="exact" w:val="259"/>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020814">
            <w:pPr>
              <w:shd w:val="clear" w:color="auto" w:fill="FFFFFF"/>
              <w:rPr>
                <w:lang w:val="hr-HR"/>
              </w:rPr>
            </w:pPr>
            <w:r w:rsidRPr="00E27110">
              <w:rPr>
                <w:lang w:val="hr-HR"/>
              </w:rPr>
              <w:t>ključnih izjava.</w:t>
            </w:r>
          </w:p>
        </w:tc>
        <w:tc>
          <w:tcPr>
            <w:tcW w:w="1814" w:type="dxa"/>
            <w:tcBorders>
              <w:top w:val="nil"/>
              <w:left w:val="single" w:sz="6" w:space="0" w:color="auto"/>
              <w:bottom w:val="nil"/>
              <w:right w:val="single" w:sz="6" w:space="0" w:color="auto"/>
            </w:tcBorders>
            <w:shd w:val="clear" w:color="auto" w:fill="FFFFFF"/>
          </w:tcPr>
          <w:p w:rsidR="00842F7B" w:rsidRPr="00E27110" w:rsidRDefault="00020814">
            <w:pPr>
              <w:shd w:val="clear" w:color="auto" w:fill="FFFFFF"/>
              <w:rPr>
                <w:lang w:val="hr-HR"/>
              </w:rPr>
            </w:pPr>
            <w:r w:rsidRPr="00E27110">
              <w:rPr>
                <w:lang w:val="hr-HR"/>
              </w:rPr>
              <w:t>kratke i jasne</w:t>
            </w:r>
          </w:p>
        </w:tc>
        <w:tc>
          <w:tcPr>
            <w:tcW w:w="1810" w:type="dxa"/>
            <w:tcBorders>
              <w:top w:val="nil"/>
              <w:left w:val="single" w:sz="6" w:space="0" w:color="auto"/>
              <w:bottom w:val="nil"/>
              <w:right w:val="single" w:sz="6" w:space="0" w:color="auto"/>
            </w:tcBorders>
            <w:shd w:val="clear" w:color="auto" w:fill="FFFFFF"/>
          </w:tcPr>
          <w:p w:rsidR="00842F7B" w:rsidRPr="00E27110" w:rsidRDefault="00020814">
            <w:pPr>
              <w:shd w:val="clear" w:color="auto" w:fill="FFFFFF"/>
              <w:rPr>
                <w:lang w:val="hr-HR"/>
              </w:rPr>
            </w:pPr>
            <w:r w:rsidRPr="00E27110">
              <w:rPr>
                <w:lang w:val="hr-HR"/>
              </w:rPr>
              <w:t>većinom glasova</w:t>
            </w:r>
            <w:r w:rsidR="00121602">
              <w:rPr>
                <w:lang w:val="hr-HR"/>
              </w:rPr>
              <w:t>.</w:t>
            </w:r>
          </w:p>
        </w:tc>
        <w:tc>
          <w:tcPr>
            <w:tcW w:w="1824" w:type="dxa"/>
            <w:tcBorders>
              <w:top w:val="nil"/>
              <w:left w:val="single" w:sz="6" w:space="0" w:color="auto"/>
              <w:bottom w:val="nil"/>
              <w:right w:val="single" w:sz="6" w:space="0" w:color="auto"/>
            </w:tcBorders>
            <w:shd w:val="clear" w:color="auto" w:fill="FFFFFF"/>
          </w:tcPr>
          <w:p w:rsidR="00842F7B" w:rsidRPr="00E27110" w:rsidRDefault="00121602">
            <w:pPr>
              <w:shd w:val="clear" w:color="auto" w:fill="FFFFFF"/>
              <w:ind w:left="10"/>
              <w:rPr>
                <w:lang w:val="hr-HR"/>
              </w:rPr>
            </w:pPr>
            <w:r w:rsidRPr="00E27110">
              <w:rPr>
                <w:lang w:val="hr-HR"/>
              </w:rPr>
              <w:t>U</w:t>
            </w:r>
            <w:r w:rsidR="00020814" w:rsidRPr="00E27110">
              <w:rPr>
                <w:lang w:val="hr-HR"/>
              </w:rPr>
              <w:t>važavanja</w:t>
            </w:r>
            <w:r>
              <w:rPr>
                <w:lang w:val="hr-HR"/>
              </w:rPr>
              <w:t>.</w:t>
            </w:r>
          </w:p>
        </w:tc>
      </w:tr>
      <w:tr w:rsidR="00842F7B" w:rsidRPr="00E27110">
        <w:trPr>
          <w:trHeight w:hRule="exact" w:val="374"/>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020814" w:rsidP="00020814">
            <w:pPr>
              <w:shd w:val="clear" w:color="auto" w:fill="FFFFFF"/>
              <w:rPr>
                <w:lang w:val="hr-HR"/>
              </w:rPr>
            </w:pPr>
            <w:r w:rsidRPr="00E27110">
              <w:rPr>
                <w:lang w:val="hr-HR"/>
              </w:rPr>
              <w:t>Povezivanje i</w:t>
            </w:r>
          </w:p>
        </w:tc>
        <w:tc>
          <w:tcPr>
            <w:tcW w:w="1814" w:type="dxa"/>
            <w:tcBorders>
              <w:top w:val="nil"/>
              <w:left w:val="single" w:sz="6" w:space="0" w:color="auto"/>
              <w:bottom w:val="nil"/>
              <w:right w:val="single" w:sz="6" w:space="0" w:color="auto"/>
            </w:tcBorders>
            <w:shd w:val="clear" w:color="auto" w:fill="FFFFFF"/>
          </w:tcPr>
          <w:p w:rsidR="00842F7B" w:rsidRPr="00E27110" w:rsidRDefault="00020814">
            <w:pPr>
              <w:shd w:val="clear" w:color="auto" w:fill="FFFFFF"/>
              <w:rPr>
                <w:lang w:val="hr-HR"/>
              </w:rPr>
            </w:pPr>
            <w:r w:rsidRPr="00E27110">
              <w:rPr>
                <w:lang w:val="hr-HR"/>
              </w:rPr>
              <w:t>izjave.</w:t>
            </w: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64"/>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020814">
            <w:pPr>
              <w:shd w:val="clear" w:color="auto" w:fill="FFFFFF"/>
              <w:rPr>
                <w:lang w:val="hr-HR"/>
              </w:rPr>
            </w:pPr>
            <w:r w:rsidRPr="00E27110">
              <w:rPr>
                <w:lang w:val="hr-HR"/>
              </w:rPr>
              <w:t>rangiranje</w:t>
            </w:r>
          </w:p>
        </w:tc>
        <w:tc>
          <w:tcPr>
            <w:tcW w:w="1814" w:type="dxa"/>
            <w:tcBorders>
              <w:top w:val="nil"/>
              <w:left w:val="single" w:sz="6" w:space="0" w:color="auto"/>
              <w:bottom w:val="nil"/>
              <w:right w:val="single" w:sz="6" w:space="0" w:color="auto"/>
            </w:tcBorders>
            <w:shd w:val="clear" w:color="auto" w:fill="FFFFFF"/>
          </w:tcPr>
          <w:p w:rsidR="00842F7B" w:rsidRPr="00E27110" w:rsidRDefault="00020814" w:rsidP="00020814">
            <w:pPr>
              <w:shd w:val="clear" w:color="auto" w:fill="FFFFFF"/>
              <w:rPr>
                <w:lang w:val="hr-HR"/>
              </w:rPr>
            </w:pPr>
            <w:r w:rsidRPr="00E27110">
              <w:rPr>
                <w:lang w:val="hr-HR"/>
              </w:rPr>
              <w:t>Igranje u timu.</w:t>
            </w: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29"/>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020814" w:rsidP="00020814">
            <w:pPr>
              <w:shd w:val="clear" w:color="auto" w:fill="FFFFFF"/>
              <w:spacing w:line="259" w:lineRule="exact"/>
              <w:ind w:right="226"/>
              <w:rPr>
                <w:lang w:val="hr-HR"/>
              </w:rPr>
            </w:pPr>
            <w:r w:rsidRPr="00E27110">
              <w:rPr>
                <w:lang w:val="hr-HR"/>
              </w:rPr>
              <w:t>argumenata</w:t>
            </w:r>
            <w:r w:rsidR="00734A6C" w:rsidRPr="00E27110">
              <w:rPr>
                <w:lang w:val="hr-HR"/>
              </w:rPr>
              <w:t xml:space="preserve">; </w:t>
            </w:r>
            <w:r w:rsidRPr="00E27110">
              <w:rPr>
                <w:lang w:val="hr-HR"/>
              </w:rPr>
              <w:t>izbor.</w:t>
            </w:r>
          </w:p>
        </w:tc>
        <w:tc>
          <w:tcPr>
            <w:tcW w:w="1814" w:type="dxa"/>
            <w:tcBorders>
              <w:top w:val="nil"/>
              <w:left w:val="single" w:sz="6" w:space="0" w:color="auto"/>
              <w:bottom w:val="nil"/>
              <w:right w:val="single" w:sz="6" w:space="0" w:color="auto"/>
            </w:tcBorders>
            <w:shd w:val="clear" w:color="auto" w:fill="FFFFFF"/>
          </w:tcPr>
          <w:p w:rsidR="00842F7B" w:rsidRPr="00E27110" w:rsidRDefault="00020814" w:rsidP="00020814">
            <w:pPr>
              <w:shd w:val="clear" w:color="auto" w:fill="FFFFFF"/>
              <w:spacing w:line="259" w:lineRule="exact"/>
              <w:ind w:right="331"/>
              <w:rPr>
                <w:lang w:val="hr-HR"/>
              </w:rPr>
            </w:pPr>
            <w:r w:rsidRPr="00E27110">
              <w:rPr>
                <w:lang w:val="hr-HR"/>
              </w:rPr>
              <w:t>Pisanje novosti.</w:t>
            </w: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59"/>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734A6C" w:rsidP="00020814">
            <w:pPr>
              <w:shd w:val="clear" w:color="auto" w:fill="FFFFFF"/>
              <w:rPr>
                <w:lang w:val="hr-HR"/>
              </w:rPr>
            </w:pPr>
            <w:r w:rsidRPr="00E27110">
              <w:rPr>
                <w:lang w:val="hr-HR"/>
              </w:rPr>
              <w:t>Anal</w:t>
            </w:r>
            <w:r w:rsidR="00020814" w:rsidRPr="00E27110">
              <w:rPr>
                <w:lang w:val="hr-HR"/>
              </w:rPr>
              <w:t xml:space="preserve">iziranje </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50"/>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020814">
            <w:pPr>
              <w:shd w:val="clear" w:color="auto" w:fill="FFFFFF"/>
              <w:ind w:left="10"/>
              <w:rPr>
                <w:lang w:val="hr-HR"/>
              </w:rPr>
            </w:pPr>
            <w:r w:rsidRPr="00E27110">
              <w:rPr>
                <w:lang w:val="hr-HR"/>
              </w:rPr>
              <w:t>selektivne</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59"/>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121602">
            <w:pPr>
              <w:shd w:val="clear" w:color="auto" w:fill="FFFFFF"/>
              <w:ind w:left="10"/>
              <w:rPr>
                <w:lang w:val="hr-HR"/>
              </w:rPr>
            </w:pPr>
            <w:r>
              <w:rPr>
                <w:lang w:val="hr-HR"/>
              </w:rPr>
              <w:t>k</w:t>
            </w:r>
            <w:r w:rsidR="00020814" w:rsidRPr="00E27110">
              <w:rPr>
                <w:lang w:val="hr-HR"/>
              </w:rPr>
              <w:t>onstrukcije</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74"/>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020814" w:rsidP="00121602">
            <w:pPr>
              <w:shd w:val="clear" w:color="auto" w:fill="FFFFFF"/>
              <w:rPr>
                <w:lang w:val="hr-HR"/>
              </w:rPr>
            </w:pPr>
            <w:r w:rsidRPr="00E27110">
              <w:rPr>
                <w:lang w:val="hr-HR"/>
              </w:rPr>
              <w:t xml:space="preserve">stvarnosti </w:t>
            </w:r>
            <w:r w:rsidR="00121602">
              <w:rPr>
                <w:lang w:val="hr-HR"/>
              </w:rPr>
              <w:t xml:space="preserve">koju </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59"/>
        </w:trPr>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121602">
            <w:pPr>
              <w:shd w:val="clear" w:color="auto" w:fill="FFFFFF"/>
              <w:rPr>
                <w:lang w:val="hr-HR"/>
              </w:rPr>
            </w:pPr>
            <w:r>
              <w:rPr>
                <w:lang w:val="hr-HR"/>
              </w:rPr>
              <w:t>provode mediji.</w:t>
            </w: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12"/>
        </w:trPr>
        <w:tc>
          <w:tcPr>
            <w:tcW w:w="1824" w:type="dxa"/>
            <w:tcBorders>
              <w:top w:val="single" w:sz="6" w:space="0" w:color="auto"/>
              <w:left w:val="nil"/>
              <w:bottom w:val="single" w:sz="6" w:space="0" w:color="auto"/>
              <w:right w:val="nil"/>
            </w:tcBorders>
            <w:shd w:val="clear" w:color="auto" w:fill="FFFFFF"/>
          </w:tcPr>
          <w:p w:rsidR="00842F7B" w:rsidRPr="00E27110" w:rsidRDefault="00734A6C">
            <w:pPr>
              <w:shd w:val="clear" w:color="auto" w:fill="FFFFFF"/>
              <w:ind w:left="24"/>
              <w:rPr>
                <w:lang w:val="hr-HR"/>
              </w:rPr>
            </w:pPr>
            <w:r w:rsidRPr="00E27110">
              <w:rPr>
                <w:spacing w:val="-1"/>
                <w:lang w:val="hr-HR"/>
              </w:rPr>
              <w:t xml:space="preserve">2 </w:t>
            </w:r>
            <w:r w:rsidR="00020814" w:rsidRPr="00E27110">
              <w:rPr>
                <w:spacing w:val="-1"/>
                <w:lang w:val="hr-HR"/>
              </w:rPr>
              <w:t>Odgovornost</w:t>
            </w:r>
          </w:p>
        </w:tc>
        <w:tc>
          <w:tcPr>
            <w:tcW w:w="1814" w:type="dxa"/>
            <w:tcBorders>
              <w:top w:val="single" w:sz="6" w:space="0" w:color="auto"/>
              <w:left w:val="nil"/>
              <w:bottom w:val="single" w:sz="6" w:space="0" w:color="auto"/>
              <w:right w:val="nil"/>
            </w:tcBorders>
            <w:shd w:val="clear" w:color="auto" w:fill="FFFFFF"/>
          </w:tcPr>
          <w:p w:rsidR="00842F7B" w:rsidRPr="00E27110" w:rsidRDefault="00842F7B">
            <w:pPr>
              <w:shd w:val="clear" w:color="auto" w:fill="FFFFFF"/>
              <w:rPr>
                <w:lang w:val="hr-HR"/>
              </w:rPr>
            </w:pPr>
          </w:p>
        </w:tc>
        <w:tc>
          <w:tcPr>
            <w:tcW w:w="1814" w:type="dxa"/>
            <w:tcBorders>
              <w:top w:val="single" w:sz="6" w:space="0" w:color="auto"/>
              <w:left w:val="nil"/>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634" w:type="dxa"/>
            <w:gridSpan w:val="2"/>
            <w:vMerge w:val="restart"/>
            <w:tcBorders>
              <w:top w:val="single" w:sz="6" w:space="0" w:color="auto"/>
              <w:left w:val="single" w:sz="6" w:space="0" w:color="auto"/>
              <w:bottom w:val="nil"/>
              <w:right w:val="single" w:sz="6" w:space="0" w:color="auto"/>
            </w:tcBorders>
            <w:shd w:val="clear" w:color="auto" w:fill="FFFFFF"/>
          </w:tcPr>
          <w:p w:rsidR="00842F7B" w:rsidRPr="00E27110" w:rsidRDefault="00121602" w:rsidP="00020814">
            <w:pPr>
              <w:shd w:val="clear" w:color="auto" w:fill="FFFFFF"/>
              <w:rPr>
                <w:lang w:val="hr-HR"/>
              </w:rPr>
            </w:pPr>
            <w:r>
              <w:rPr>
                <w:lang w:val="hr-HR"/>
              </w:rPr>
              <w:t>Odgovornost je čak</w:t>
            </w:r>
            <w:r w:rsidR="00020814" w:rsidRPr="00E27110">
              <w:rPr>
                <w:lang w:val="hr-HR"/>
              </w:rPr>
              <w:t xml:space="preserve"> važnija</w:t>
            </w:r>
          </w:p>
        </w:tc>
      </w:tr>
      <w:tr w:rsidR="00842F7B" w:rsidRPr="00E27110">
        <w:trPr>
          <w:trHeight w:hRule="exact" w:val="288"/>
        </w:trPr>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ind w:left="24"/>
              <w:rPr>
                <w:lang w:val="hr-HR"/>
              </w:rPr>
            </w:pPr>
            <w:r w:rsidRPr="00E27110">
              <w:rPr>
                <w:lang w:val="hr-HR"/>
              </w:rPr>
              <w:t xml:space="preserve">7 </w:t>
            </w:r>
            <w:r w:rsidR="00020814" w:rsidRPr="00E27110">
              <w:rPr>
                <w:lang w:val="hr-HR"/>
              </w:rPr>
              <w:t>Jednakost</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020814">
            <w:pPr>
              <w:shd w:val="clear" w:color="auto" w:fill="FFFFFF"/>
              <w:rPr>
                <w:lang w:val="hr-HR"/>
              </w:rPr>
            </w:pPr>
            <w:r w:rsidRPr="00E27110">
              <w:rPr>
                <w:lang w:val="hr-HR"/>
              </w:rPr>
              <w:t>Anal</w:t>
            </w:r>
            <w:r w:rsidR="00020814" w:rsidRPr="00E27110">
              <w:rPr>
                <w:lang w:val="hr-HR"/>
              </w:rPr>
              <w:t>iziranje i</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634" w:type="dxa"/>
            <w:gridSpan w:val="2"/>
            <w:vMerge/>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p w:rsidR="00842F7B" w:rsidRPr="00E27110" w:rsidRDefault="00842F7B">
            <w:pPr>
              <w:shd w:val="clear" w:color="auto" w:fill="FFFFFF"/>
              <w:rPr>
                <w:lang w:val="hr-HR"/>
              </w:rPr>
            </w:pPr>
          </w:p>
        </w:tc>
      </w:tr>
      <w:tr w:rsidR="00842F7B" w:rsidRPr="00E27110">
        <w:trPr>
          <w:trHeight w:hRule="exact" w:val="259"/>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020814" w:rsidP="00020814">
            <w:pPr>
              <w:shd w:val="clear" w:color="auto" w:fill="FFFFFF"/>
              <w:rPr>
                <w:lang w:val="hr-HR"/>
              </w:rPr>
            </w:pPr>
            <w:r w:rsidRPr="00E27110">
              <w:rPr>
                <w:lang w:val="hr-HR"/>
              </w:rPr>
              <w:t xml:space="preserve">rješavanje </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634" w:type="dxa"/>
            <w:gridSpan w:val="2"/>
            <w:tcBorders>
              <w:top w:val="nil"/>
              <w:left w:val="single" w:sz="6" w:space="0" w:color="auto"/>
              <w:bottom w:val="nil"/>
              <w:right w:val="single" w:sz="6" w:space="0" w:color="auto"/>
            </w:tcBorders>
            <w:shd w:val="clear" w:color="auto" w:fill="FFFFFF"/>
          </w:tcPr>
          <w:p w:rsidR="00020814" w:rsidRPr="00E27110" w:rsidRDefault="00020814" w:rsidP="00020814">
            <w:pPr>
              <w:shd w:val="clear" w:color="auto" w:fill="FFFFFF"/>
              <w:rPr>
                <w:lang w:val="hr-HR"/>
              </w:rPr>
            </w:pPr>
            <w:r w:rsidRPr="00E27110">
              <w:rPr>
                <w:lang w:val="hr-HR"/>
              </w:rPr>
              <w:t>od pravila u svrhu funkcioniranja</w:t>
            </w:r>
            <w:r w:rsidR="00734A6C" w:rsidRPr="00E27110">
              <w:rPr>
                <w:lang w:val="hr-HR"/>
              </w:rPr>
              <w:t xml:space="preserve"> </w:t>
            </w:r>
          </w:p>
        </w:tc>
      </w:tr>
      <w:tr w:rsidR="00842F7B" w:rsidRPr="00E27110">
        <w:trPr>
          <w:trHeight w:hRule="exact" w:val="283"/>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020814" w:rsidP="00020814">
            <w:pPr>
              <w:shd w:val="clear" w:color="auto" w:fill="FFFFFF"/>
              <w:jc w:val="center"/>
              <w:rPr>
                <w:lang w:val="hr-HR"/>
              </w:rPr>
            </w:pPr>
            <w:r w:rsidRPr="00E27110">
              <w:rPr>
                <w:lang w:val="hr-HR"/>
              </w:rPr>
              <w:t>većinskih</w:t>
            </w:r>
            <w:r w:rsidR="00734A6C" w:rsidRPr="00E27110">
              <w:rPr>
                <w:lang w:val="hr-HR"/>
              </w:rPr>
              <w:t>/</w:t>
            </w:r>
            <w:r w:rsidRPr="00E27110">
              <w:rPr>
                <w:lang w:val="hr-HR"/>
              </w:rPr>
              <w:t>manjinskih</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634" w:type="dxa"/>
            <w:gridSpan w:val="2"/>
            <w:tcBorders>
              <w:top w:val="nil"/>
              <w:left w:val="single" w:sz="6" w:space="0" w:color="auto"/>
              <w:bottom w:val="nil"/>
              <w:right w:val="single" w:sz="6" w:space="0" w:color="auto"/>
            </w:tcBorders>
            <w:shd w:val="clear" w:color="auto" w:fill="FFFFFF"/>
          </w:tcPr>
          <w:p w:rsidR="00842F7B" w:rsidRPr="00E27110" w:rsidRDefault="00020814" w:rsidP="00020814">
            <w:pPr>
              <w:shd w:val="clear" w:color="auto" w:fill="FFFFFF"/>
              <w:rPr>
                <w:lang w:val="hr-HR"/>
              </w:rPr>
            </w:pPr>
            <w:r w:rsidRPr="00E27110">
              <w:rPr>
                <w:lang w:val="hr-HR"/>
              </w:rPr>
              <w:t xml:space="preserve">demokracije </w:t>
            </w:r>
            <w:r w:rsidR="00734A6C" w:rsidRPr="00E27110">
              <w:rPr>
                <w:lang w:val="hr-HR"/>
              </w:rPr>
              <w:t>(</w:t>
            </w:r>
            <w:r w:rsidRPr="00E27110">
              <w:rPr>
                <w:lang w:val="hr-HR"/>
              </w:rPr>
              <w:t>jedinice</w:t>
            </w:r>
            <w:r w:rsidR="00734A6C" w:rsidRPr="00E27110">
              <w:rPr>
                <w:lang w:val="hr-HR"/>
              </w:rPr>
              <w:t xml:space="preserve"> 2</w:t>
            </w:r>
            <w:r w:rsidRPr="00E27110">
              <w:rPr>
                <w:lang w:val="hr-HR"/>
              </w:rPr>
              <w:t>.</w:t>
            </w:r>
            <w:r w:rsidR="00734A6C" w:rsidRPr="00E27110">
              <w:rPr>
                <w:lang w:val="hr-HR"/>
              </w:rPr>
              <w:t xml:space="preserve"> </w:t>
            </w:r>
            <w:r w:rsidRPr="00E27110">
              <w:rPr>
                <w:lang w:val="hr-HR"/>
              </w:rPr>
              <w:t>i</w:t>
            </w:r>
            <w:r w:rsidR="00734A6C" w:rsidRPr="00E27110">
              <w:rPr>
                <w:lang w:val="hr-HR"/>
              </w:rPr>
              <w:t xml:space="preserve"> 7</w:t>
            </w:r>
            <w:r w:rsidRPr="00E27110">
              <w:rPr>
                <w:lang w:val="hr-HR"/>
              </w:rPr>
              <w:t>.</w:t>
            </w:r>
            <w:r w:rsidR="00734A6C" w:rsidRPr="00E27110">
              <w:rPr>
                <w:lang w:val="hr-HR"/>
              </w:rPr>
              <w:t>)</w:t>
            </w:r>
          </w:p>
        </w:tc>
      </w:tr>
      <w:tr w:rsidR="00842F7B" w:rsidRPr="00E27110">
        <w:trPr>
          <w:trHeight w:hRule="exact" w:val="259"/>
        </w:trPr>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020814">
            <w:pPr>
              <w:shd w:val="clear" w:color="auto" w:fill="FFFFFF"/>
              <w:ind w:left="10"/>
              <w:rPr>
                <w:lang w:val="hr-HR"/>
              </w:rPr>
            </w:pPr>
            <w:r w:rsidRPr="00E27110">
              <w:rPr>
                <w:lang w:val="hr-HR"/>
              </w:rPr>
              <w:t>problema</w:t>
            </w: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634" w:type="dxa"/>
            <w:gridSpan w:val="2"/>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882"/>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20814">
            <w:pPr>
              <w:shd w:val="clear" w:color="auto" w:fill="FFFFFF"/>
              <w:ind w:left="10"/>
              <w:rPr>
                <w:lang w:val="hr-HR"/>
              </w:rPr>
            </w:pPr>
            <w:r w:rsidRPr="00E27110">
              <w:rPr>
                <w:lang w:val="hr-HR"/>
              </w:rPr>
              <w:t xml:space="preserve">5 </w:t>
            </w:r>
            <w:r w:rsidR="00020814" w:rsidRPr="00E27110">
              <w:rPr>
                <w:lang w:val="hr-HR"/>
              </w:rPr>
              <w:t>Pravila i zakon</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20814">
            <w:pPr>
              <w:shd w:val="clear" w:color="auto" w:fill="FFFFFF"/>
              <w:spacing w:line="259" w:lineRule="exact"/>
              <w:ind w:right="14"/>
              <w:rPr>
                <w:lang w:val="hr-HR"/>
              </w:rPr>
            </w:pPr>
            <w:r w:rsidRPr="00E27110">
              <w:rPr>
                <w:lang w:val="hr-HR"/>
              </w:rPr>
              <w:t>Neutrali</w:t>
            </w:r>
            <w:r w:rsidR="00020814" w:rsidRPr="00E27110">
              <w:rPr>
                <w:lang w:val="hr-HR"/>
              </w:rPr>
              <w:t>ziranje  potencijalno trajnog  sukoba nteresa utvrđivanjem sustava zakona i pravila.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629"/>
        <w:ind w:left="38"/>
        <w:rPr>
          <w:lang w:val="hr-HR"/>
        </w:rPr>
      </w:pPr>
      <w:r w:rsidRPr="00E27110">
        <w:rPr>
          <w:rFonts w:ascii="Courier New" w:hAnsi="Courier New" w:cs="Courier New"/>
          <w:sz w:val="24"/>
          <w:szCs w:val="24"/>
          <w:lang w:val="hr-HR"/>
        </w:rPr>
        <w:lastRenderedPageBreak/>
        <w:t>198</w:t>
      </w:r>
    </w:p>
    <w:p w:rsidR="00842F7B" w:rsidRPr="00E27110" w:rsidRDefault="00842F7B">
      <w:pPr>
        <w:shd w:val="clear" w:color="auto" w:fill="FFFFFF"/>
        <w:spacing w:before="629"/>
        <w:ind w:left="38"/>
        <w:rPr>
          <w:lang w:val="hr-HR"/>
        </w:rPr>
        <w:sectPr w:rsidR="00842F7B" w:rsidRPr="00E27110">
          <w:pgSz w:w="11909" w:h="16834"/>
          <w:pgMar w:top="529" w:right="1409" w:bottom="360" w:left="1413" w:header="720" w:footer="720" w:gutter="0"/>
          <w:cols w:space="60"/>
          <w:noEndnote/>
        </w:sectPr>
      </w:pPr>
    </w:p>
    <w:p w:rsidR="00842F7B" w:rsidRPr="00E27110" w:rsidRDefault="00020814">
      <w:pPr>
        <w:shd w:val="clear" w:color="auto" w:fill="FFFFFF"/>
        <w:ind w:right="14"/>
        <w:jc w:val="right"/>
        <w:rPr>
          <w:lang w:val="hr-HR"/>
        </w:rPr>
      </w:pPr>
      <w:r w:rsidRPr="00E27110">
        <w:rPr>
          <w:sz w:val="18"/>
          <w:szCs w:val="18"/>
          <w:lang w:val="hr-HR"/>
        </w:rPr>
        <w:lastRenderedPageBreak/>
        <w:t>Sudjelovanje u politici</w:t>
      </w:r>
      <w:r w:rsidR="00734A6C" w:rsidRPr="00E27110">
        <w:rPr>
          <w:sz w:val="18"/>
          <w:szCs w:val="18"/>
          <w:lang w:val="hr-HR"/>
        </w:rPr>
        <w:t xml:space="preserve">: </w:t>
      </w:r>
      <w:r w:rsidR="00B16587" w:rsidRPr="00E27110">
        <w:rPr>
          <w:sz w:val="18"/>
          <w:szCs w:val="18"/>
          <w:lang w:val="hr-HR"/>
        </w:rPr>
        <w:t>sudjelovanje kroz komunikaciju</w:t>
      </w:r>
    </w:p>
    <w:p w:rsidR="00842F7B" w:rsidRPr="00E27110" w:rsidRDefault="00842F7B">
      <w:pPr>
        <w:spacing w:after="451"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312"/>
        </w:trPr>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B16587">
            <w:pPr>
              <w:shd w:val="clear" w:color="auto" w:fill="FFFFFF"/>
              <w:jc w:val="center"/>
              <w:rPr>
                <w:lang w:val="hr-HR"/>
              </w:rPr>
            </w:pPr>
            <w:r w:rsidRPr="00E27110">
              <w:rPr>
                <w:lang w:val="hr-HR"/>
              </w:rPr>
              <w:t xml:space="preserve">6 </w:t>
            </w:r>
            <w:r w:rsidR="00B16587" w:rsidRPr="00E27110">
              <w:rPr>
                <w:lang w:val="hr-HR"/>
              </w:rPr>
              <w:t>Vlast i politika</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B16587" w:rsidP="00B16587">
            <w:pPr>
              <w:shd w:val="clear" w:color="auto" w:fill="FFFFFF"/>
              <w:ind w:left="14"/>
              <w:rPr>
                <w:sz w:val="18"/>
                <w:szCs w:val="18"/>
                <w:lang w:val="hr-HR"/>
              </w:rPr>
            </w:pPr>
            <w:r w:rsidRPr="00E27110">
              <w:rPr>
                <w:sz w:val="18"/>
                <w:szCs w:val="18"/>
                <w:lang w:val="hr-HR"/>
              </w:rPr>
              <w:t>Proučavanje</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nil"/>
              <w:right w:val="single" w:sz="6" w:space="0" w:color="auto"/>
            </w:tcBorders>
            <w:shd w:val="clear" w:color="auto" w:fill="FFFFFF"/>
          </w:tcPr>
          <w:p w:rsidR="00842F7B" w:rsidRPr="00E27110" w:rsidRDefault="00B16587" w:rsidP="00B16587">
            <w:pPr>
              <w:shd w:val="clear" w:color="auto" w:fill="FFFFFF"/>
              <w:rPr>
                <w:sz w:val="18"/>
                <w:szCs w:val="18"/>
                <w:lang w:val="hr-HR"/>
              </w:rPr>
            </w:pPr>
            <w:r w:rsidRPr="00E27110">
              <w:rPr>
                <w:sz w:val="18"/>
                <w:szCs w:val="18"/>
                <w:lang w:val="hr-HR"/>
              </w:rPr>
              <w:t xml:space="preserve">Prepoznavanje gdje </w:t>
            </w:r>
          </w:p>
        </w:tc>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46"/>
        </w:trPr>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ind w:left="14"/>
              <w:rPr>
                <w:lang w:val="hr-HR"/>
              </w:rPr>
            </w:pP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B16587" w:rsidP="00B16587">
            <w:pPr>
              <w:shd w:val="clear" w:color="auto" w:fill="FFFFFF"/>
              <w:spacing w:line="259" w:lineRule="exact"/>
              <w:ind w:right="106"/>
              <w:rPr>
                <w:sz w:val="18"/>
                <w:szCs w:val="18"/>
                <w:lang w:val="hr-HR"/>
              </w:rPr>
            </w:pPr>
            <w:r w:rsidRPr="00E27110">
              <w:rPr>
                <w:sz w:val="18"/>
                <w:szCs w:val="18"/>
                <w:lang w:val="hr-HR"/>
              </w:rPr>
              <w:t>rasprave o utvrđivanju programa i</w:t>
            </w:r>
            <w:r w:rsidR="00734A6C" w:rsidRPr="00E27110">
              <w:rPr>
                <w:sz w:val="18"/>
                <w:szCs w:val="18"/>
                <w:lang w:val="hr-HR"/>
              </w:rPr>
              <w:t xml:space="preserve"> </w:t>
            </w:r>
            <w:r w:rsidRPr="00E27110">
              <w:rPr>
                <w:sz w:val="18"/>
                <w:szCs w:val="18"/>
                <w:lang w:val="hr-HR"/>
              </w:rPr>
              <w:t>političkom odlučivanju.</w:t>
            </w: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single" w:sz="6" w:space="0" w:color="auto"/>
              <w:right w:val="single" w:sz="6" w:space="0" w:color="auto"/>
            </w:tcBorders>
            <w:shd w:val="clear" w:color="auto" w:fill="FFFFFF"/>
          </w:tcPr>
          <w:p w:rsidR="00842F7B" w:rsidRPr="00E27110" w:rsidRDefault="00B16587" w:rsidP="00B16587">
            <w:pPr>
              <w:shd w:val="clear" w:color="auto" w:fill="FFFFFF"/>
              <w:spacing w:line="259" w:lineRule="exact"/>
              <w:ind w:right="91"/>
              <w:rPr>
                <w:sz w:val="18"/>
                <w:szCs w:val="18"/>
                <w:lang w:val="hr-HR"/>
              </w:rPr>
            </w:pPr>
            <w:r w:rsidRPr="00E27110">
              <w:rPr>
                <w:sz w:val="18"/>
                <w:szCs w:val="18"/>
                <w:lang w:val="hr-HR"/>
              </w:rPr>
              <w:t>u političkim procesima odlučivanja građani mogu intervenirati.</w:t>
            </w:r>
          </w:p>
        </w:tc>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02"/>
        </w:trPr>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 xml:space="preserve">9 </w:t>
            </w:r>
            <w:r w:rsidR="00B16587" w:rsidRPr="00E27110">
              <w:rPr>
                <w:lang w:val="hr-HR"/>
              </w:rPr>
              <w:t>Mediji</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B16587">
            <w:pPr>
              <w:shd w:val="clear" w:color="auto" w:fill="FFFFFF"/>
              <w:rPr>
                <w:lang w:val="hr-HR"/>
              </w:rPr>
            </w:pPr>
            <w:r w:rsidRPr="00E27110">
              <w:rPr>
                <w:lang w:val="hr-HR"/>
              </w:rPr>
              <w:t>Anal</w:t>
            </w:r>
            <w:r w:rsidR="00B16587" w:rsidRPr="00E27110">
              <w:rPr>
                <w:lang w:val="hr-HR"/>
              </w:rPr>
              <w:t>iziranje</w:t>
            </w:r>
          </w:p>
        </w:tc>
        <w:tc>
          <w:tcPr>
            <w:tcW w:w="1814" w:type="dxa"/>
            <w:tcBorders>
              <w:top w:val="single" w:sz="6" w:space="0" w:color="auto"/>
              <w:left w:val="single" w:sz="6" w:space="0" w:color="auto"/>
              <w:bottom w:val="nil"/>
              <w:right w:val="single" w:sz="6" w:space="0" w:color="auto"/>
            </w:tcBorders>
            <w:shd w:val="clear" w:color="auto" w:fill="FFFFFF"/>
          </w:tcPr>
          <w:p w:rsidR="00842F7B" w:rsidRPr="00E27110" w:rsidRDefault="00B16587" w:rsidP="00B16587">
            <w:pPr>
              <w:shd w:val="clear" w:color="auto" w:fill="FFFFFF"/>
              <w:rPr>
                <w:lang w:val="hr-HR"/>
              </w:rPr>
            </w:pPr>
            <w:r w:rsidRPr="00E27110">
              <w:rPr>
                <w:lang w:val="hr-HR"/>
              </w:rPr>
              <w:t>Pisanje novosti.</w:t>
            </w:r>
          </w:p>
        </w:tc>
        <w:tc>
          <w:tcPr>
            <w:tcW w:w="1810"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B16587">
            <w:pPr>
              <w:shd w:val="clear" w:color="auto" w:fill="FFFFFF"/>
              <w:rPr>
                <w:lang w:val="hr-HR"/>
              </w:rPr>
            </w:pPr>
            <w:r w:rsidRPr="00121602">
              <w:rPr>
                <w:lang w:val="hr-HR"/>
              </w:rPr>
              <w:t>Refle</w:t>
            </w:r>
            <w:r w:rsidR="00B16587" w:rsidRPr="00121602">
              <w:rPr>
                <w:lang w:val="hr-HR"/>
              </w:rPr>
              <w:t>ksivna</w:t>
            </w:r>
            <w:r w:rsidR="00B16587" w:rsidRPr="00E27110">
              <w:rPr>
                <w:lang w:val="hr-HR"/>
              </w:rPr>
              <w:t xml:space="preserve"> upotreba</w:t>
            </w:r>
          </w:p>
        </w:tc>
        <w:tc>
          <w:tcPr>
            <w:tcW w:w="1824"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54"/>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B16587">
            <w:pPr>
              <w:shd w:val="clear" w:color="auto" w:fill="FFFFFF"/>
              <w:ind w:left="10"/>
              <w:rPr>
                <w:lang w:val="hr-HR"/>
              </w:rPr>
            </w:pPr>
            <w:r w:rsidRPr="00E27110">
              <w:rPr>
                <w:lang w:val="hr-HR"/>
              </w:rPr>
              <w:t>s</w:t>
            </w:r>
            <w:r w:rsidR="00734A6C" w:rsidRPr="00E27110">
              <w:rPr>
                <w:lang w:val="hr-HR"/>
              </w:rPr>
              <w:t>ele</w:t>
            </w:r>
            <w:r w:rsidRPr="00E27110">
              <w:rPr>
                <w:lang w:val="hr-HR"/>
              </w:rPr>
              <w:t>ktivne</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B16587">
            <w:pPr>
              <w:shd w:val="clear" w:color="auto" w:fill="FFFFFF"/>
              <w:rPr>
                <w:lang w:val="hr-HR"/>
              </w:rPr>
            </w:pPr>
            <w:r w:rsidRPr="00E27110">
              <w:rPr>
                <w:lang w:val="hr-HR"/>
              </w:rPr>
              <w:t>i</w:t>
            </w:r>
            <w:r w:rsidR="00734A6C" w:rsidRPr="00E27110">
              <w:rPr>
                <w:lang w:val="hr-HR"/>
              </w:rPr>
              <w:t>nforma</w:t>
            </w:r>
            <w:r w:rsidRPr="00E27110">
              <w:rPr>
                <w:lang w:val="hr-HR"/>
              </w:rPr>
              <w:t xml:space="preserve">cija koje </w:t>
            </w: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59"/>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B16587" w:rsidP="00B16587">
            <w:pPr>
              <w:shd w:val="clear" w:color="auto" w:fill="FFFFFF"/>
              <w:rPr>
                <w:lang w:val="hr-HR"/>
              </w:rPr>
            </w:pPr>
            <w:r w:rsidRPr="00E27110">
              <w:rPr>
                <w:lang w:val="hr-HR"/>
              </w:rPr>
              <w:t>k</w:t>
            </w:r>
            <w:r w:rsidR="00734A6C" w:rsidRPr="00E27110">
              <w:rPr>
                <w:lang w:val="hr-HR"/>
              </w:rPr>
              <w:t>onstru</w:t>
            </w:r>
            <w:r w:rsidRPr="00E27110">
              <w:rPr>
                <w:lang w:val="hr-HR"/>
              </w:rPr>
              <w:t xml:space="preserve">kcije </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B16587" w:rsidP="00B16587">
            <w:pPr>
              <w:shd w:val="clear" w:color="auto" w:fill="FFFFFF"/>
              <w:rPr>
                <w:lang w:val="hr-HR"/>
              </w:rPr>
            </w:pPr>
            <w:r w:rsidRPr="00E27110">
              <w:rPr>
                <w:lang w:val="hr-HR"/>
              </w:rPr>
              <w:t>prenose mediji.</w:t>
            </w: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69"/>
        </w:trPr>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nil"/>
              <w:right w:val="single" w:sz="6" w:space="0" w:color="auto"/>
            </w:tcBorders>
            <w:shd w:val="clear" w:color="auto" w:fill="FFFFFF"/>
          </w:tcPr>
          <w:p w:rsidR="00842F7B" w:rsidRPr="00E27110" w:rsidRDefault="00B16587" w:rsidP="00B16587">
            <w:pPr>
              <w:shd w:val="clear" w:color="auto" w:fill="FFFFFF"/>
              <w:rPr>
                <w:lang w:val="hr-HR"/>
              </w:rPr>
            </w:pPr>
            <w:r w:rsidRPr="00E27110">
              <w:rPr>
                <w:lang w:val="hr-HR"/>
              </w:rPr>
              <w:t>stvarnosti od strane</w:t>
            </w:r>
          </w:p>
        </w:tc>
        <w:tc>
          <w:tcPr>
            <w:tcW w:w="181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88"/>
        </w:trPr>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B16587">
            <w:pPr>
              <w:shd w:val="clear" w:color="auto" w:fill="FFFFFF"/>
              <w:rPr>
                <w:lang w:val="hr-HR"/>
              </w:rPr>
            </w:pPr>
            <w:r w:rsidRPr="00E27110">
              <w:rPr>
                <w:lang w:val="hr-HR"/>
              </w:rPr>
              <w:t>m</w:t>
            </w:r>
            <w:r w:rsidR="00734A6C" w:rsidRPr="00E27110">
              <w:rPr>
                <w:lang w:val="hr-HR"/>
              </w:rPr>
              <w:t>edi</w:t>
            </w:r>
            <w:r w:rsidRPr="00E27110">
              <w:rPr>
                <w:lang w:val="hr-HR"/>
              </w:rPr>
              <w:t>j</w:t>
            </w:r>
            <w:r w:rsidR="00734A6C" w:rsidRPr="00E27110">
              <w:rPr>
                <w:lang w:val="hr-HR"/>
              </w:rPr>
              <w:t>a</w:t>
            </w:r>
            <w:r w:rsidRPr="00E27110">
              <w:rPr>
                <w:lang w:val="hr-HR"/>
              </w:rPr>
              <w:t>.</w:t>
            </w:r>
          </w:p>
        </w:tc>
        <w:tc>
          <w:tcPr>
            <w:tcW w:w="181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11904"/>
        <w:ind w:right="34"/>
        <w:jc w:val="right"/>
        <w:rPr>
          <w:lang w:val="hr-HR"/>
        </w:rPr>
      </w:pPr>
      <w:r w:rsidRPr="00E27110">
        <w:rPr>
          <w:rFonts w:ascii="Courier New" w:hAnsi="Courier New" w:cs="Courier New"/>
          <w:sz w:val="24"/>
          <w:szCs w:val="24"/>
          <w:lang w:val="hr-HR"/>
        </w:rPr>
        <w:lastRenderedPageBreak/>
        <w:t>199</w:t>
      </w:r>
    </w:p>
    <w:p w:rsidR="00842F7B" w:rsidRPr="00E27110" w:rsidRDefault="00842F7B">
      <w:pPr>
        <w:shd w:val="clear" w:color="auto" w:fill="FFFFFF"/>
        <w:spacing w:before="11904"/>
        <w:ind w:right="34"/>
        <w:jc w:val="right"/>
        <w:rPr>
          <w:lang w:val="hr-HR"/>
        </w:rPr>
        <w:sectPr w:rsidR="00842F7B" w:rsidRPr="00E27110">
          <w:pgSz w:w="11909" w:h="16834"/>
          <w:pgMar w:top="529" w:right="1409" w:bottom="360" w:left="1413" w:header="720" w:footer="720" w:gutter="0"/>
          <w:cols w:space="60"/>
          <w:noEndnote/>
        </w:sectPr>
      </w:pPr>
    </w:p>
    <w:p w:rsidR="00842F7B" w:rsidRPr="00E27110" w:rsidRDefault="000B1BBC">
      <w:pPr>
        <w:shd w:val="clear" w:color="auto" w:fill="FFFFFF"/>
        <w:ind w:left="5"/>
        <w:rPr>
          <w:lang w:val="hr-HR"/>
        </w:rPr>
      </w:pPr>
      <w:r w:rsidRPr="00E27110">
        <w:rPr>
          <w:sz w:val="18"/>
          <w:szCs w:val="18"/>
          <w:lang w:val="hr-HR"/>
        </w:rPr>
        <w:lastRenderedPageBreak/>
        <w:t>Sudjelovanje u demokraciji</w:t>
      </w:r>
    </w:p>
    <w:p w:rsidR="00842F7B" w:rsidRPr="00E27110" w:rsidRDefault="00734A6C">
      <w:pPr>
        <w:shd w:val="clear" w:color="auto" w:fill="FFFFFF"/>
        <w:spacing w:before="509"/>
        <w:ind w:left="120"/>
        <w:rPr>
          <w:lang w:val="hr-HR"/>
        </w:rPr>
      </w:pPr>
      <w:r w:rsidRPr="00E27110">
        <w:rPr>
          <w:rFonts w:ascii="Arial" w:hAnsi="Arial" w:cs="Arial"/>
          <w:b/>
          <w:bCs/>
          <w:spacing w:val="-9"/>
          <w:sz w:val="30"/>
          <w:szCs w:val="30"/>
          <w:lang w:val="hr-HR"/>
        </w:rPr>
        <w:t>8</w:t>
      </w:r>
      <w:r w:rsidR="000B1BBC" w:rsidRPr="00E27110">
        <w:rPr>
          <w:rFonts w:ascii="Arial" w:hAnsi="Arial" w:cs="Arial"/>
          <w:b/>
          <w:bCs/>
          <w:spacing w:val="-9"/>
          <w:sz w:val="30"/>
          <w:szCs w:val="30"/>
          <w:lang w:val="hr-HR"/>
        </w:rPr>
        <w:t>. JEDINICA</w:t>
      </w:r>
      <w:r w:rsidRPr="00E27110">
        <w:rPr>
          <w:rFonts w:ascii="Arial" w:hAnsi="Arial" w:cs="Arial"/>
          <w:b/>
          <w:bCs/>
          <w:spacing w:val="-9"/>
          <w:sz w:val="30"/>
          <w:szCs w:val="30"/>
          <w:lang w:val="hr-HR"/>
        </w:rPr>
        <w:t xml:space="preserve">: </w:t>
      </w:r>
      <w:r w:rsidR="000B1BBC" w:rsidRPr="00E27110">
        <w:rPr>
          <w:rFonts w:ascii="Arial" w:hAnsi="Arial" w:cs="Arial"/>
          <w:b/>
          <w:bCs/>
          <w:spacing w:val="-9"/>
          <w:sz w:val="30"/>
          <w:szCs w:val="30"/>
          <w:lang w:val="hr-HR"/>
        </w:rPr>
        <w:t>Sloboda</w:t>
      </w:r>
      <w:r w:rsidRPr="00E27110">
        <w:rPr>
          <w:rFonts w:ascii="Arial" w:hAnsi="Arial" w:cs="Arial"/>
          <w:b/>
          <w:bCs/>
          <w:spacing w:val="-9"/>
          <w:sz w:val="30"/>
          <w:szCs w:val="30"/>
          <w:lang w:val="hr-HR"/>
        </w:rPr>
        <w:t xml:space="preserve"> </w:t>
      </w:r>
      <w:r w:rsidRPr="00E27110">
        <w:rPr>
          <w:rFonts w:ascii="Arial" w:eastAsia="Times New Roman" w:hAnsi="Arial"/>
          <w:b/>
          <w:bCs/>
          <w:spacing w:val="-9"/>
          <w:sz w:val="30"/>
          <w:szCs w:val="30"/>
          <w:lang w:val="hr-HR"/>
        </w:rPr>
        <w:t>–</w:t>
      </w:r>
      <w:r w:rsidRPr="00E27110">
        <w:rPr>
          <w:rFonts w:ascii="Arial" w:eastAsia="Times New Roman" w:hAnsi="Arial" w:cs="Arial"/>
          <w:b/>
          <w:bCs/>
          <w:spacing w:val="-9"/>
          <w:sz w:val="30"/>
          <w:szCs w:val="30"/>
          <w:lang w:val="hr-HR"/>
        </w:rPr>
        <w:t xml:space="preserve"> </w:t>
      </w:r>
      <w:r w:rsidR="000B1BBC" w:rsidRPr="00E27110">
        <w:rPr>
          <w:rFonts w:ascii="Arial" w:eastAsia="Times New Roman" w:hAnsi="Arial" w:cs="Arial"/>
          <w:b/>
          <w:bCs/>
          <w:spacing w:val="-9"/>
          <w:sz w:val="30"/>
          <w:szCs w:val="30"/>
          <w:lang w:val="hr-HR"/>
        </w:rPr>
        <w:t>javna rasprava</w:t>
      </w:r>
    </w:p>
    <w:p w:rsidR="00842F7B" w:rsidRPr="00E27110" w:rsidRDefault="000B1BBC">
      <w:pPr>
        <w:shd w:val="clear" w:color="auto" w:fill="FFFFFF"/>
        <w:spacing w:before="38"/>
        <w:ind w:left="120"/>
        <w:rPr>
          <w:lang w:val="hr-HR"/>
        </w:rPr>
      </w:pPr>
      <w:r w:rsidRPr="00E27110">
        <w:rPr>
          <w:rFonts w:ascii="Arial" w:hAnsi="Arial" w:cs="Arial"/>
          <w:b/>
          <w:bCs/>
          <w:spacing w:val="-10"/>
          <w:sz w:val="26"/>
          <w:szCs w:val="26"/>
          <w:lang w:val="hr-HR"/>
        </w:rPr>
        <w:t xml:space="preserve">Zašto sloboda </w:t>
      </w:r>
      <w:r w:rsidR="00734A6C" w:rsidRPr="00E27110">
        <w:rPr>
          <w:rFonts w:ascii="Arial" w:eastAsia="Times New Roman" w:hAnsi="Arial" w:cs="Arial"/>
          <w:b/>
          <w:bCs/>
          <w:spacing w:val="-10"/>
          <w:sz w:val="26"/>
          <w:szCs w:val="26"/>
          <w:lang w:val="hr-HR"/>
        </w:rPr>
        <w:t>(</w:t>
      </w:r>
      <w:r w:rsidRPr="00E27110">
        <w:rPr>
          <w:rFonts w:ascii="Arial" w:eastAsia="Times New Roman" w:hAnsi="Arial" w:cs="Arial"/>
          <w:b/>
          <w:bCs/>
          <w:spacing w:val="-10"/>
          <w:sz w:val="26"/>
          <w:szCs w:val="26"/>
          <w:lang w:val="hr-HR"/>
        </w:rPr>
        <w:t>govora</w:t>
      </w:r>
      <w:r w:rsidR="00734A6C" w:rsidRPr="00E27110">
        <w:rPr>
          <w:rFonts w:ascii="Arial" w:eastAsia="Times New Roman" w:hAnsi="Arial" w:cs="Arial"/>
          <w:b/>
          <w:bCs/>
          <w:spacing w:val="-10"/>
          <w:sz w:val="26"/>
          <w:szCs w:val="26"/>
          <w:lang w:val="hr-HR"/>
        </w:rPr>
        <w:t>)</w:t>
      </w:r>
      <w:r w:rsidRPr="00E27110">
        <w:rPr>
          <w:rFonts w:ascii="Arial" w:eastAsia="Times New Roman" w:hAnsi="Arial" w:cs="Arial"/>
          <w:b/>
          <w:bCs/>
          <w:spacing w:val="-10"/>
          <w:sz w:val="26"/>
          <w:szCs w:val="26"/>
          <w:lang w:val="hr-HR"/>
        </w:rPr>
        <w:t xml:space="preserve"> ne funkcionira bez strogih pravila?</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902"/>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B1BBC" w:rsidP="000B1BBC">
            <w:pPr>
              <w:shd w:val="clear" w:color="auto" w:fill="FFFFFF"/>
              <w:jc w:val="center"/>
              <w:rPr>
                <w:lang w:val="hr-HR"/>
              </w:rPr>
            </w:pPr>
            <w:r w:rsidRPr="00E27110">
              <w:rPr>
                <w:b/>
                <w:bCs/>
                <w:lang w:val="hr-HR"/>
              </w:rPr>
              <w:t>Tema lekcije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B1BBC">
            <w:pPr>
              <w:shd w:val="clear" w:color="auto" w:fill="FFFFFF"/>
              <w:spacing w:line="259" w:lineRule="exact"/>
              <w:ind w:left="62"/>
              <w:rPr>
                <w:lang w:val="hr-HR"/>
              </w:rPr>
            </w:pPr>
            <w:r w:rsidRPr="00E27110">
              <w:rPr>
                <w:b/>
                <w:bCs/>
                <w:lang w:val="hr-HR"/>
              </w:rPr>
              <w:t>Razvijanje k</w:t>
            </w:r>
            <w:r w:rsidR="00734A6C" w:rsidRPr="00E27110">
              <w:rPr>
                <w:b/>
                <w:bCs/>
                <w:lang w:val="hr-HR"/>
              </w:rPr>
              <w:t>ompetenc</w:t>
            </w:r>
            <w:r w:rsidRPr="00E27110">
              <w:rPr>
                <w:b/>
                <w:bCs/>
                <w:lang w:val="hr-HR"/>
              </w:rPr>
              <w:t>ija</w:t>
            </w:r>
          </w:p>
          <w:p w:rsidR="00842F7B" w:rsidRPr="00E27110" w:rsidRDefault="00734A6C">
            <w:pPr>
              <w:shd w:val="clear" w:color="auto" w:fill="FFFFFF"/>
              <w:spacing w:line="259" w:lineRule="exact"/>
              <w:ind w:left="62"/>
              <w:rPr>
                <w:lang w:val="hr-HR"/>
              </w:rPr>
            </w:pPr>
            <w:r w:rsidRPr="00E27110">
              <w:rPr>
                <w:b/>
                <w:bCs/>
                <w:lang w:val="hr-HR"/>
              </w:rPr>
              <w:t>/</w:t>
            </w:r>
            <w:r w:rsidR="000B1BBC" w:rsidRPr="00E27110">
              <w:rPr>
                <w:b/>
                <w:bCs/>
                <w:lang w:val="hr-HR"/>
              </w:rPr>
              <w:t>ciljevi učenja</w:t>
            </w:r>
          </w:p>
          <w:p w:rsidR="000B1BBC" w:rsidRPr="00E27110" w:rsidRDefault="000B1BBC" w:rsidP="000B1BBC">
            <w:pPr>
              <w:shd w:val="clear" w:color="auto" w:fill="FFFFFF"/>
              <w:spacing w:line="259" w:lineRule="exact"/>
              <w:ind w:left="62"/>
              <w:rPr>
                <w:b/>
                <w:bCs/>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B1BBC" w:rsidP="000B1BBC">
            <w:pPr>
              <w:shd w:val="clear" w:color="auto" w:fill="FFFFFF"/>
              <w:jc w:val="center"/>
              <w:rPr>
                <w:lang w:val="hr-HR"/>
              </w:rPr>
            </w:pPr>
            <w:r w:rsidRPr="00E27110">
              <w:rPr>
                <w:b/>
                <w:bCs/>
                <w:lang w:val="hr-HR"/>
              </w:rPr>
              <w:t>Zadaci za učenike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B1BBC">
            <w:pPr>
              <w:shd w:val="clear" w:color="auto" w:fill="FFFFFF"/>
              <w:spacing w:line="259" w:lineRule="exact"/>
              <w:ind w:left="202" w:right="202"/>
              <w:rPr>
                <w:lang w:val="hr-HR"/>
              </w:rPr>
            </w:pPr>
            <w:r w:rsidRPr="00E27110">
              <w:rPr>
                <w:b/>
                <w:bCs/>
                <w:spacing w:val="-2"/>
                <w:lang w:val="hr-HR"/>
              </w:rPr>
              <w:t>Materi</w:t>
            </w:r>
            <w:r w:rsidR="000B1BBC" w:rsidRPr="00E27110">
              <w:rPr>
                <w:b/>
                <w:bCs/>
                <w:spacing w:val="-2"/>
                <w:lang w:val="hr-HR"/>
              </w:rPr>
              <w:t>jali i sredstva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B1BBC">
            <w:pPr>
              <w:shd w:val="clear" w:color="auto" w:fill="FFFFFF"/>
              <w:jc w:val="center"/>
              <w:rPr>
                <w:lang w:val="hr-HR"/>
              </w:rPr>
            </w:pPr>
            <w:r w:rsidRPr="00E27110">
              <w:rPr>
                <w:b/>
                <w:bCs/>
                <w:lang w:val="hr-HR"/>
              </w:rPr>
              <w:t>Met</w:t>
            </w:r>
            <w:r w:rsidR="00734A6C" w:rsidRPr="00E27110">
              <w:rPr>
                <w:b/>
                <w:bCs/>
                <w:lang w:val="hr-HR"/>
              </w:rPr>
              <w:t>od</w:t>
            </w:r>
            <w:r w:rsidRPr="00E27110">
              <w:rPr>
                <w:b/>
                <w:bCs/>
                <w:lang w:val="hr-HR"/>
              </w:rPr>
              <w:t>a</w:t>
            </w:r>
          </w:p>
        </w:tc>
      </w:tr>
      <w:tr w:rsidR="00842F7B" w:rsidRPr="00E27110">
        <w:trPr>
          <w:trHeight w:hRule="exact" w:val="2822"/>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0B1BBC">
            <w:pPr>
              <w:shd w:val="clear" w:color="auto" w:fill="FFFFFF"/>
              <w:rPr>
                <w:lang w:val="hr-HR"/>
              </w:rPr>
            </w:pPr>
            <w:r w:rsidRPr="00E27110">
              <w:rPr>
                <w:lang w:val="hr-HR"/>
              </w:rPr>
              <w:t xml:space="preserve"> 1</w:t>
            </w:r>
            <w:r w:rsidR="000B1BBC" w:rsidRPr="00E27110">
              <w:rPr>
                <w:lang w:val="hr-HR"/>
              </w:rPr>
              <w:t>. Lekcija</w:t>
            </w:r>
          </w:p>
          <w:p w:rsidR="00842F7B" w:rsidRPr="00E27110" w:rsidRDefault="002C3AEF">
            <w:pPr>
              <w:shd w:val="clear" w:color="auto" w:fill="FFFFFF"/>
              <w:spacing w:line="259" w:lineRule="exact"/>
              <w:ind w:left="10" w:right="72"/>
              <w:rPr>
                <w:lang w:val="hr-HR"/>
              </w:rPr>
            </w:pPr>
            <w:r>
              <w:rPr>
                <w:lang w:val="hr-HR"/>
              </w:rPr>
              <w:t>Koji</w:t>
            </w:r>
            <w:r w:rsidR="00121602">
              <w:rPr>
                <w:lang w:val="hr-HR"/>
              </w:rPr>
              <w:t xml:space="preserve"> </w:t>
            </w:r>
            <w:r>
              <w:rPr>
                <w:lang w:val="hr-HR"/>
              </w:rPr>
              <w:t>problemi nas</w:t>
            </w:r>
            <w:r w:rsidR="00121602">
              <w:rPr>
                <w:lang w:val="hr-HR"/>
              </w:rPr>
              <w:t xml:space="preserve"> zanimaju</w:t>
            </w:r>
            <w:r w:rsidR="000B1BBC" w:rsidRPr="00E27110">
              <w:rPr>
                <w:lang w:val="hr-HR"/>
              </w:rPr>
              <w:t>?</w:t>
            </w:r>
          </w:p>
          <w:p w:rsidR="00842F7B" w:rsidRPr="00E27110" w:rsidRDefault="00734A6C">
            <w:pPr>
              <w:shd w:val="clear" w:color="auto" w:fill="FFFFFF"/>
              <w:spacing w:line="259" w:lineRule="exact"/>
              <w:ind w:left="10" w:right="72"/>
              <w:rPr>
                <w:lang w:val="hr-HR"/>
              </w:rPr>
            </w:pPr>
            <w:r w:rsidRPr="00E27110">
              <w:rPr>
                <w:i/>
                <w:iCs/>
                <w:lang w:val="hr-HR"/>
              </w:rPr>
              <w:t>(3</w:t>
            </w:r>
            <w:r w:rsidR="000B1BBC" w:rsidRPr="00E27110">
              <w:rPr>
                <w:i/>
                <w:iCs/>
                <w:lang w:val="hr-HR"/>
              </w:rPr>
              <w:t xml:space="preserve"> tjedna unaprijed)</w:t>
            </w:r>
            <w:r w:rsidRPr="00E27110">
              <w:rPr>
                <w:i/>
                <w:iCs/>
                <w:lang w:val="hr-HR"/>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B1BBC">
            <w:pPr>
              <w:shd w:val="clear" w:color="auto" w:fill="FFFFFF"/>
              <w:spacing w:line="259" w:lineRule="exact"/>
              <w:ind w:right="24"/>
              <w:rPr>
                <w:lang w:val="hr-HR"/>
              </w:rPr>
            </w:pPr>
            <w:r w:rsidRPr="00E27110">
              <w:rPr>
                <w:lang w:val="hr-HR"/>
              </w:rPr>
              <w:t>Preuzimanje odgovornosti</w:t>
            </w:r>
            <w:r w:rsidR="00734A6C" w:rsidRPr="00E27110">
              <w:rPr>
                <w:lang w:val="hr-HR"/>
              </w:rPr>
              <w:t>.</w:t>
            </w:r>
          </w:p>
          <w:p w:rsidR="00842F7B" w:rsidRPr="00E27110" w:rsidRDefault="000B1BBC" w:rsidP="00C15359">
            <w:pPr>
              <w:shd w:val="clear" w:color="auto" w:fill="FFFFFF"/>
              <w:spacing w:line="259" w:lineRule="exact"/>
              <w:ind w:right="24"/>
              <w:rPr>
                <w:lang w:val="hr-HR"/>
              </w:rPr>
            </w:pPr>
            <w:r w:rsidRPr="00E27110">
              <w:rPr>
                <w:lang w:val="hr-HR"/>
              </w:rPr>
              <w:t>Kriteriji za odabir pitanja za raspravu u razredu:</w:t>
            </w:r>
            <w:r w:rsidR="00C15359" w:rsidRPr="00E27110">
              <w:rPr>
                <w:lang w:val="hr-HR"/>
              </w:rPr>
              <w:t xml:space="preserve"> politički značaj</w:t>
            </w:r>
            <w:r w:rsidR="00734A6C" w:rsidRPr="00E27110">
              <w:rPr>
                <w:lang w:val="hr-HR"/>
              </w:rPr>
              <w:t>,</w:t>
            </w:r>
            <w:r w:rsidR="00C15359" w:rsidRPr="00E27110">
              <w:rPr>
                <w:lang w:val="hr-HR"/>
              </w:rPr>
              <w:t xml:space="preserve"> interesi učenika</w:t>
            </w:r>
            <w:r w:rsidR="00734A6C" w:rsidRPr="00E27110">
              <w:rPr>
                <w:rFonts w:eastAsia="Times New Roman"/>
                <w:lang w:val="hr-HR"/>
              </w:rPr>
              <w:t>,</w:t>
            </w:r>
            <w:r w:rsidR="00C15359" w:rsidRPr="00E27110">
              <w:rPr>
                <w:rFonts w:eastAsia="Times New Roman"/>
                <w:lang w:val="hr-HR"/>
              </w:rPr>
              <w:t xml:space="preserve"> povezanost s učeničkim razumijevanjem i iskustvom</w:t>
            </w:r>
            <w:r w:rsidR="00734A6C" w:rsidRPr="00E27110">
              <w:rPr>
                <w:rFonts w:eastAsia="Times New Roman"/>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C15359" w:rsidRPr="00E27110" w:rsidRDefault="00C15359" w:rsidP="00C15359">
            <w:pPr>
              <w:shd w:val="clear" w:color="auto" w:fill="FFFFFF"/>
              <w:spacing w:line="259" w:lineRule="exact"/>
              <w:ind w:right="206"/>
              <w:rPr>
                <w:lang w:val="hr-HR"/>
              </w:rPr>
            </w:pPr>
            <w:r w:rsidRPr="00E27110">
              <w:rPr>
                <w:lang w:val="hr-HR"/>
              </w:rPr>
              <w:t>Učenici nabacuju ideje (</w:t>
            </w:r>
            <w:r w:rsidR="00734A6C" w:rsidRPr="00E27110">
              <w:rPr>
                <w:i/>
                <w:lang w:val="hr-HR"/>
              </w:rPr>
              <w:t>brainstorm</w:t>
            </w:r>
            <w:r w:rsidRPr="00E27110">
              <w:rPr>
                <w:i/>
                <w:lang w:val="hr-HR"/>
              </w:rPr>
              <w:t>ing</w:t>
            </w:r>
            <w:r w:rsidRPr="00E27110">
              <w:rPr>
                <w:lang w:val="hr-HR"/>
              </w:rPr>
              <w:t>)</w:t>
            </w:r>
            <w:r w:rsidR="00734A6C" w:rsidRPr="00E27110">
              <w:rPr>
                <w:lang w:val="hr-HR"/>
              </w:rPr>
              <w:t xml:space="preserve"> </w:t>
            </w:r>
            <w:r w:rsidRPr="00E27110">
              <w:rPr>
                <w:lang w:val="hr-HR"/>
              </w:rPr>
              <w:t>i prikupljaju informacije o</w:t>
            </w:r>
          </w:p>
          <w:p w:rsidR="00842F7B" w:rsidRPr="00E27110" w:rsidRDefault="00C15359" w:rsidP="00C15359">
            <w:pPr>
              <w:shd w:val="clear" w:color="auto" w:fill="FFFFFF"/>
              <w:spacing w:line="259" w:lineRule="exact"/>
              <w:ind w:right="206"/>
              <w:rPr>
                <w:lang w:val="hr-HR"/>
              </w:rPr>
            </w:pPr>
            <w:r w:rsidRPr="00E27110">
              <w:rPr>
                <w:lang w:val="hr-HR"/>
              </w:rPr>
              <w:t>pitanjima za raspravu.</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9"/>
              <w:rPr>
                <w:lang w:val="hr-HR"/>
              </w:rPr>
            </w:pPr>
            <w:r w:rsidRPr="00E27110">
              <w:rPr>
                <w:b/>
                <w:bCs/>
                <w:lang w:val="hr-HR"/>
              </w:rPr>
              <w:t xml:space="preserve">.s? </w:t>
            </w:r>
            <w:r w:rsidR="00121602" w:rsidRPr="00121602">
              <w:rPr>
                <w:bCs/>
                <w:lang w:val="hr-HR"/>
              </w:rPr>
              <w:t>radni</w:t>
            </w:r>
            <w:r w:rsidR="00C15359" w:rsidRPr="00121602">
              <w:rPr>
                <w:lang w:val="hr-HR"/>
              </w:rPr>
              <w:t xml:space="preserve"> </w:t>
            </w:r>
            <w:r w:rsidR="00C15359" w:rsidRPr="00E27110">
              <w:rPr>
                <w:lang w:val="hr-HR"/>
              </w:rPr>
              <w:t xml:space="preserve">materijal </w:t>
            </w:r>
            <w:r w:rsidR="00121602">
              <w:rPr>
                <w:lang w:val="hr-HR"/>
              </w:rPr>
              <w:t>za učenike</w:t>
            </w:r>
            <w:r w:rsidRPr="00E27110">
              <w:rPr>
                <w:lang w:val="hr-HR"/>
              </w:rPr>
              <w:t xml:space="preserve"> 8.1.</w:t>
            </w:r>
          </w:p>
          <w:p w:rsidR="00842F7B" w:rsidRPr="00E27110" w:rsidRDefault="00734A6C">
            <w:pPr>
              <w:shd w:val="clear" w:color="auto" w:fill="FFFFFF"/>
              <w:spacing w:line="259" w:lineRule="exact"/>
              <w:ind w:right="19"/>
              <w:rPr>
                <w:lang w:val="hr-HR"/>
              </w:rPr>
            </w:pPr>
            <w:r w:rsidRPr="00E27110">
              <w:rPr>
                <w:lang w:val="hr-HR"/>
              </w:rPr>
              <w:t>Informa</w:t>
            </w:r>
            <w:r w:rsidR="00121602">
              <w:rPr>
                <w:lang w:val="hr-HR"/>
              </w:rPr>
              <w:t>c</w:t>
            </w:r>
            <w:r w:rsidRPr="00E27110">
              <w:rPr>
                <w:lang w:val="hr-HR"/>
              </w:rPr>
              <w:t>i</w:t>
            </w:r>
            <w:r w:rsidR="00C15359" w:rsidRPr="00E27110">
              <w:rPr>
                <w:lang w:val="hr-HR"/>
              </w:rPr>
              <w:t>je kroz</w:t>
            </w:r>
            <w:r w:rsidRPr="00E27110">
              <w:rPr>
                <w:lang w:val="hr-HR"/>
              </w:rPr>
              <w:t xml:space="preserve"> </w:t>
            </w:r>
            <w:r w:rsidR="00C15359" w:rsidRPr="00E27110">
              <w:rPr>
                <w:lang w:val="hr-HR"/>
              </w:rPr>
              <w:t>medije.</w:t>
            </w:r>
          </w:p>
          <w:p w:rsidR="00842F7B" w:rsidRPr="00E27110" w:rsidRDefault="00C15359">
            <w:pPr>
              <w:shd w:val="clear" w:color="auto" w:fill="FFFFFF"/>
              <w:spacing w:line="259" w:lineRule="exact"/>
              <w:ind w:right="19"/>
              <w:rPr>
                <w:lang w:val="hr-HR"/>
              </w:rPr>
            </w:pPr>
            <w:r w:rsidRPr="00E27110">
              <w:rPr>
                <w:lang w:val="hr-HR"/>
              </w:rPr>
              <w:t xml:space="preserve">Bilješke o osobnom iskustvu i utvrđenjima. </w:t>
            </w:r>
          </w:p>
          <w:p w:rsidR="00842F7B" w:rsidRPr="00E27110" w:rsidRDefault="00121602">
            <w:pPr>
              <w:shd w:val="clear" w:color="auto" w:fill="FFFFFF"/>
              <w:rPr>
                <w:i/>
                <w:lang w:val="hr-HR"/>
              </w:rPr>
            </w:pPr>
            <w:r>
              <w:rPr>
                <w:lang w:val="hr-HR"/>
              </w:rPr>
              <w:t>Preklopnik (</w:t>
            </w:r>
            <w:r>
              <w:rPr>
                <w:i/>
                <w:lang w:val="hr-HR"/>
              </w:rPr>
              <w:t>f</w:t>
            </w:r>
            <w:r w:rsidR="00734A6C" w:rsidRPr="00E27110">
              <w:rPr>
                <w:i/>
                <w:lang w:val="hr-HR"/>
              </w:rPr>
              <w:t>lipchart</w:t>
            </w:r>
            <w:r>
              <w:rPr>
                <w:lang w:val="hr-HR"/>
              </w:rPr>
              <w:t>)</w:t>
            </w:r>
            <w:r w:rsidR="00734A6C" w:rsidRPr="00E27110">
              <w:rPr>
                <w:i/>
                <w:lang w:val="hr-HR"/>
              </w:rPr>
              <w:t>.</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710AD" w:rsidP="00C15359">
            <w:pPr>
              <w:shd w:val="clear" w:color="auto" w:fill="FFFFFF"/>
              <w:spacing w:line="259" w:lineRule="exact"/>
              <w:ind w:right="254"/>
              <w:rPr>
                <w:lang w:val="hr-HR"/>
              </w:rPr>
            </w:pPr>
            <w:r w:rsidRPr="00E27110">
              <w:rPr>
                <w:lang w:val="hr-HR"/>
              </w:rPr>
              <w:t xml:space="preserve">Rad u </w:t>
            </w:r>
            <w:r w:rsidRPr="00121602">
              <w:rPr>
                <w:lang w:val="hr-HR"/>
              </w:rPr>
              <w:t>parovima</w:t>
            </w:r>
            <w:r w:rsidR="00C15359" w:rsidRPr="00121602">
              <w:rPr>
                <w:lang w:val="hr-HR"/>
              </w:rPr>
              <w:t>.</w:t>
            </w:r>
          </w:p>
        </w:tc>
      </w:tr>
      <w:tr w:rsidR="00842F7B" w:rsidRPr="00E27110">
        <w:trPr>
          <w:trHeight w:hRule="exact" w:val="2424"/>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2</w:t>
            </w:r>
            <w:r w:rsidR="00C15359" w:rsidRPr="00E27110">
              <w:rPr>
                <w:lang w:val="hr-HR"/>
              </w:rPr>
              <w:t>. lekcija</w:t>
            </w:r>
          </w:p>
          <w:p w:rsidR="00842F7B" w:rsidRPr="00E27110" w:rsidRDefault="00734A6C" w:rsidP="00C15359">
            <w:pPr>
              <w:shd w:val="clear" w:color="auto" w:fill="FFFFFF"/>
              <w:spacing w:line="259" w:lineRule="exact"/>
              <w:ind w:left="10" w:right="168"/>
              <w:rPr>
                <w:lang w:val="hr-HR"/>
              </w:rPr>
            </w:pPr>
            <w:r w:rsidRPr="00E27110">
              <w:rPr>
                <w:lang w:val="hr-HR"/>
              </w:rPr>
              <w:t>Pr</w:t>
            </w:r>
            <w:r w:rsidR="00C15359" w:rsidRPr="00E27110">
              <w:rPr>
                <w:lang w:val="hr-HR"/>
              </w:rPr>
              <w:t>iprema za raspravu.</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15359">
            <w:pPr>
              <w:shd w:val="clear" w:color="auto" w:fill="FFFFFF"/>
              <w:spacing w:line="259" w:lineRule="exact"/>
              <w:ind w:right="125"/>
              <w:rPr>
                <w:lang w:val="hr-HR"/>
              </w:rPr>
            </w:pPr>
            <w:r w:rsidRPr="00E27110">
              <w:rPr>
                <w:lang w:val="hr-HR"/>
              </w:rPr>
              <w:t>Sudjelovanje</w:t>
            </w:r>
            <w:r w:rsidR="00734A6C" w:rsidRPr="00E27110">
              <w:rPr>
                <w:lang w:val="hr-HR"/>
              </w:rPr>
              <w:t xml:space="preserve">: </w:t>
            </w:r>
            <w:r w:rsidRPr="00E27110">
              <w:rPr>
                <w:lang w:val="hr-HR"/>
              </w:rPr>
              <w:t>učenici odabiru glasovanjem</w:t>
            </w:r>
            <w:r w:rsidR="00734A6C" w:rsidRPr="00E27110">
              <w:rPr>
                <w:lang w:val="hr-HR"/>
              </w:rPr>
              <w:t>.</w:t>
            </w:r>
          </w:p>
          <w:p w:rsidR="00842F7B" w:rsidRPr="00E27110" w:rsidRDefault="00C15359" w:rsidP="00C15359">
            <w:pPr>
              <w:shd w:val="clear" w:color="auto" w:fill="FFFFFF"/>
              <w:spacing w:line="259" w:lineRule="exact"/>
              <w:ind w:right="125"/>
              <w:rPr>
                <w:lang w:val="hr-HR"/>
              </w:rPr>
            </w:pPr>
            <w:r w:rsidRPr="00E27110">
              <w:rPr>
                <w:lang w:val="hr-HR"/>
              </w:rPr>
              <w:t>Metode i vještine: timski rad.</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15359" w:rsidP="00C15359">
            <w:pPr>
              <w:shd w:val="clear" w:color="auto" w:fill="FFFFFF"/>
              <w:spacing w:line="259" w:lineRule="exact"/>
              <w:ind w:right="77"/>
              <w:rPr>
                <w:lang w:val="hr-HR"/>
              </w:rPr>
            </w:pPr>
            <w:r w:rsidRPr="00E27110">
              <w:rPr>
                <w:lang w:val="hr-HR"/>
              </w:rPr>
              <w:t>Učenici pripremaju svoje uloge za raspravu.</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64" w:lineRule="exact"/>
              <w:ind w:right="134"/>
              <w:rPr>
                <w:lang w:val="hr-HR"/>
              </w:rPr>
            </w:pPr>
            <w:r w:rsidRPr="00E27110">
              <w:rPr>
                <w:b/>
                <w:bCs/>
                <w:lang w:val="hr-HR"/>
              </w:rPr>
              <w:t xml:space="preserve">.s? </w:t>
            </w:r>
            <w:r w:rsidR="00121602" w:rsidRPr="00121602">
              <w:rPr>
                <w:bCs/>
                <w:lang w:val="hr-HR"/>
              </w:rPr>
              <w:t>radni</w:t>
            </w:r>
            <w:r w:rsidR="00C15359" w:rsidRPr="00121602">
              <w:rPr>
                <w:lang w:val="hr-HR"/>
              </w:rPr>
              <w:t xml:space="preserve"> </w:t>
            </w:r>
            <w:r w:rsidR="00C15359" w:rsidRPr="00E27110">
              <w:rPr>
                <w:lang w:val="hr-HR"/>
              </w:rPr>
              <w:t>materijali</w:t>
            </w:r>
            <w:r w:rsidR="00121602">
              <w:rPr>
                <w:lang w:val="hr-HR"/>
              </w:rPr>
              <w:t xml:space="preserve"> za učenike</w:t>
            </w:r>
            <w:r w:rsidRPr="00E27110">
              <w:rPr>
                <w:lang w:val="hr-HR"/>
              </w:rPr>
              <w:t xml:space="preserve"> 8.2-8.5, 9.1.</w:t>
            </w:r>
          </w:p>
          <w:p w:rsidR="00842F7B" w:rsidRPr="00E27110" w:rsidRDefault="00734A6C">
            <w:pPr>
              <w:shd w:val="clear" w:color="auto" w:fill="FFFFFF"/>
              <w:spacing w:line="264" w:lineRule="exact"/>
              <w:ind w:right="134"/>
              <w:rPr>
                <w:lang w:val="hr-HR"/>
              </w:rPr>
            </w:pPr>
            <w:r w:rsidRPr="00E27110">
              <w:rPr>
                <w:lang w:val="hr-HR"/>
              </w:rPr>
              <w:t>Medi</w:t>
            </w:r>
            <w:r w:rsidR="00C15359" w:rsidRPr="00E27110">
              <w:rPr>
                <w:lang w:val="hr-HR"/>
              </w:rPr>
              <w:t>jske i</w:t>
            </w:r>
            <w:r w:rsidRPr="00E27110">
              <w:rPr>
                <w:lang w:val="hr-HR"/>
              </w:rPr>
              <w:t>nforma</w:t>
            </w:r>
            <w:r w:rsidR="00C15359" w:rsidRPr="00E27110">
              <w:rPr>
                <w:lang w:val="hr-HR"/>
              </w:rPr>
              <w:t>cije</w:t>
            </w:r>
            <w:r w:rsidRPr="00E27110">
              <w:rPr>
                <w:lang w:val="hr-HR"/>
              </w:rPr>
              <w:t>.</w:t>
            </w:r>
          </w:p>
          <w:p w:rsidR="00842F7B" w:rsidRPr="00E27110" w:rsidRDefault="00C15359" w:rsidP="00C15359">
            <w:pPr>
              <w:shd w:val="clear" w:color="auto" w:fill="FFFFFF"/>
              <w:spacing w:line="259" w:lineRule="exact"/>
              <w:ind w:right="134" w:firstLine="5"/>
              <w:rPr>
                <w:lang w:val="hr-HR"/>
              </w:rPr>
            </w:pPr>
            <w:r w:rsidRPr="00E27110">
              <w:rPr>
                <w:lang w:val="hr-HR"/>
              </w:rPr>
              <w:t>Tabloid, kvalitetna tiskovina, časopis za mlade.</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C15359">
            <w:pPr>
              <w:shd w:val="clear" w:color="auto" w:fill="FFFFFF"/>
              <w:spacing w:line="259" w:lineRule="exact"/>
              <w:ind w:right="557"/>
              <w:rPr>
                <w:lang w:val="hr-HR"/>
              </w:rPr>
            </w:pPr>
            <w:r w:rsidRPr="00E27110">
              <w:rPr>
                <w:lang w:val="hr-HR"/>
              </w:rPr>
              <w:t>Grup</w:t>
            </w:r>
            <w:r w:rsidR="00C15359" w:rsidRPr="00E27110">
              <w:rPr>
                <w:lang w:val="hr-HR"/>
              </w:rPr>
              <w:t>ni rad, kooperativno učenje.</w:t>
            </w:r>
          </w:p>
        </w:tc>
      </w:tr>
      <w:tr w:rsidR="00842F7B" w:rsidRPr="00E27110">
        <w:trPr>
          <w:trHeight w:hRule="exact" w:val="2558"/>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15359">
            <w:pPr>
              <w:shd w:val="clear" w:color="auto" w:fill="FFFFFF"/>
              <w:ind w:left="10"/>
              <w:rPr>
                <w:lang w:val="hr-HR"/>
              </w:rPr>
            </w:pPr>
            <w:r w:rsidRPr="00E27110">
              <w:rPr>
                <w:lang w:val="hr-HR"/>
              </w:rPr>
              <w:t xml:space="preserve"> 3. lekcija</w:t>
            </w:r>
          </w:p>
          <w:p w:rsidR="00842F7B" w:rsidRPr="00E27110" w:rsidRDefault="00C15359" w:rsidP="00C15359">
            <w:pPr>
              <w:shd w:val="clear" w:color="auto" w:fill="FFFFFF"/>
              <w:spacing w:line="259" w:lineRule="exact"/>
              <w:ind w:left="10" w:right="53"/>
              <w:rPr>
                <w:lang w:val="hr-HR"/>
              </w:rPr>
            </w:pPr>
            <w:r w:rsidRPr="00E27110">
              <w:rPr>
                <w:lang w:val="hr-HR"/>
              </w:rPr>
              <w:t>Raspravljamo</w:t>
            </w:r>
            <w:r w:rsidR="00734A6C" w:rsidRPr="00E27110">
              <w:rPr>
                <w:lang w:val="hr-HR"/>
              </w:rPr>
              <w:t xml:space="preserve"> </w:t>
            </w:r>
            <w:r w:rsidR="00734A6C" w:rsidRPr="00E27110">
              <w:rPr>
                <w:rFonts w:eastAsia="Times New Roman"/>
                <w:lang w:val="hr-HR"/>
              </w:rPr>
              <w:t>–</w:t>
            </w:r>
            <w:r w:rsidRPr="00E27110">
              <w:rPr>
                <w:rFonts w:eastAsia="Times New Roman"/>
                <w:lang w:val="hr-HR"/>
              </w:rPr>
              <w:t xml:space="preserve"> odlučujemo</w:t>
            </w:r>
            <w:r w:rsidR="00734A6C" w:rsidRPr="00E27110">
              <w:rPr>
                <w:rFonts w:eastAsia="Times New Roman"/>
                <w:lang w:val="hr-HR"/>
              </w:rPr>
              <w:t xml:space="preserve"> –</w:t>
            </w:r>
            <w:r w:rsidRPr="00E27110">
              <w:rPr>
                <w:rFonts w:eastAsia="Times New Roman"/>
                <w:lang w:val="hr-HR"/>
              </w:rPr>
              <w:t xml:space="preserve"> izvještavamo</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15359">
            <w:pPr>
              <w:shd w:val="clear" w:color="auto" w:fill="FFFFFF"/>
              <w:spacing w:line="259" w:lineRule="exact"/>
              <w:ind w:right="149"/>
              <w:rPr>
                <w:lang w:val="hr-HR"/>
              </w:rPr>
            </w:pPr>
            <w:r w:rsidRPr="00E27110">
              <w:rPr>
                <w:lang w:val="hr-HR"/>
              </w:rPr>
              <w:t>Slobodno govoriti</w:t>
            </w:r>
            <w:r w:rsidR="00734A6C" w:rsidRPr="00E27110">
              <w:rPr>
                <w:lang w:val="hr-HR"/>
              </w:rPr>
              <w:t xml:space="preserve">; </w:t>
            </w:r>
            <w:r w:rsidRPr="00E27110">
              <w:rPr>
                <w:lang w:val="hr-HR"/>
              </w:rPr>
              <w:t xml:space="preserve">raspravljati sa suparnikom </w:t>
            </w:r>
            <w:r w:rsidR="00734A6C" w:rsidRPr="00E27110">
              <w:rPr>
                <w:lang w:val="hr-HR"/>
              </w:rPr>
              <w:t xml:space="preserve">; </w:t>
            </w:r>
            <w:r w:rsidRPr="00E27110">
              <w:rPr>
                <w:lang w:val="hr-HR"/>
              </w:rPr>
              <w:t>surađivati u timu.</w:t>
            </w:r>
          </w:p>
          <w:p w:rsidR="00842F7B" w:rsidRPr="00E27110" w:rsidRDefault="00C15359" w:rsidP="00C15359">
            <w:pPr>
              <w:shd w:val="clear" w:color="auto" w:fill="FFFFFF"/>
              <w:spacing w:line="259" w:lineRule="exact"/>
              <w:ind w:right="149"/>
              <w:rPr>
                <w:lang w:val="hr-HR"/>
              </w:rPr>
            </w:pPr>
            <w:r w:rsidRPr="00E27110">
              <w:rPr>
                <w:lang w:val="hr-HR"/>
              </w:rPr>
              <w:t>Pratiti i ocjenjivati razmjenu argumenata.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C36D5">
            <w:pPr>
              <w:shd w:val="clear" w:color="auto" w:fill="FFFFFF"/>
              <w:spacing w:line="259" w:lineRule="exact"/>
              <w:ind w:right="144"/>
              <w:rPr>
                <w:lang w:val="hr-HR"/>
              </w:rPr>
            </w:pPr>
            <w:r w:rsidRPr="00E27110">
              <w:rPr>
                <w:lang w:val="hr-HR"/>
              </w:rPr>
              <w:t>Učenici sudjeluju  ili prom</w:t>
            </w:r>
            <w:r w:rsidR="002C3AEF">
              <w:rPr>
                <w:lang w:val="hr-HR"/>
              </w:rPr>
              <w:t>atraju i sluš</w:t>
            </w:r>
            <w:r w:rsidRPr="00E27110">
              <w:rPr>
                <w:lang w:val="hr-HR"/>
              </w:rPr>
              <w:t>aju raspravu.</w:t>
            </w:r>
          </w:p>
          <w:p w:rsidR="00842F7B" w:rsidRPr="00E27110" w:rsidRDefault="006C36D5" w:rsidP="002C3AEF">
            <w:pPr>
              <w:shd w:val="clear" w:color="auto" w:fill="FFFFFF"/>
              <w:spacing w:line="259" w:lineRule="exact"/>
              <w:ind w:right="144"/>
              <w:rPr>
                <w:lang w:val="hr-HR"/>
              </w:rPr>
            </w:pPr>
            <w:r w:rsidRPr="00E27110">
              <w:rPr>
                <w:lang w:val="hr-HR"/>
              </w:rPr>
              <w:t xml:space="preserve">Zadaci u nastavku za grupe koje pripremaju lekciju </w:t>
            </w:r>
            <w:r w:rsidR="002C3AEF">
              <w:rPr>
                <w:lang w:val="hr-HR"/>
              </w:rPr>
              <w:t>refleksije</w:t>
            </w:r>
            <w:r w:rsidRPr="00E27110">
              <w:rPr>
                <w:lang w:val="hr-HR"/>
              </w:rPr>
              <w:t>.</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C3AEF">
            <w:pPr>
              <w:shd w:val="clear" w:color="auto" w:fill="FFFFFF"/>
              <w:spacing w:line="259" w:lineRule="exact"/>
              <w:ind w:right="134"/>
              <w:rPr>
                <w:lang w:val="hr-HR"/>
              </w:rPr>
            </w:pPr>
            <w:r w:rsidRPr="00E27110">
              <w:rPr>
                <w:b/>
                <w:bCs/>
                <w:lang w:val="hr-HR"/>
              </w:rPr>
              <w:t xml:space="preserve">.s? </w:t>
            </w:r>
            <w:r w:rsidRPr="00E27110">
              <w:rPr>
                <w:lang w:val="hr-HR"/>
              </w:rPr>
              <w:t xml:space="preserve"> </w:t>
            </w:r>
            <w:r w:rsidR="002C3AEF">
              <w:rPr>
                <w:lang w:val="hr-HR"/>
              </w:rPr>
              <w:t>radni</w:t>
            </w:r>
            <w:r w:rsidR="006C36D5" w:rsidRPr="00E27110">
              <w:rPr>
                <w:lang w:val="hr-HR"/>
              </w:rPr>
              <w:t xml:space="preserve"> materijali</w:t>
            </w:r>
            <w:r w:rsidRPr="00E27110">
              <w:rPr>
                <w:lang w:val="hr-HR"/>
              </w:rPr>
              <w:t xml:space="preserve"> </w:t>
            </w:r>
            <w:r w:rsidR="002C3AEF">
              <w:rPr>
                <w:lang w:val="hr-HR"/>
              </w:rPr>
              <w:t xml:space="preserve">za učenike </w:t>
            </w:r>
            <w:r w:rsidRPr="00E27110">
              <w:rPr>
                <w:lang w:val="hr-HR"/>
              </w:rPr>
              <w:t>8.2-8.5, 9.1.</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C36D5">
            <w:pPr>
              <w:shd w:val="clear" w:color="auto" w:fill="FFFFFF"/>
              <w:spacing w:line="374" w:lineRule="exact"/>
              <w:rPr>
                <w:lang w:val="hr-HR"/>
              </w:rPr>
            </w:pPr>
            <w:r w:rsidRPr="00E27110">
              <w:rPr>
                <w:lang w:val="hr-HR"/>
              </w:rPr>
              <w:t>Rasprava.</w:t>
            </w:r>
          </w:p>
          <w:p w:rsidR="00842F7B" w:rsidRPr="00E27110" w:rsidRDefault="006C36D5">
            <w:pPr>
              <w:shd w:val="clear" w:color="auto" w:fill="FFFFFF"/>
              <w:spacing w:line="374" w:lineRule="exact"/>
              <w:rPr>
                <w:lang w:val="hr-HR"/>
              </w:rPr>
            </w:pPr>
            <w:r w:rsidRPr="00E27110">
              <w:rPr>
                <w:lang w:val="hr-HR"/>
              </w:rPr>
              <w:t>Gr</w:t>
            </w:r>
            <w:r w:rsidR="00734A6C" w:rsidRPr="00E27110">
              <w:rPr>
                <w:lang w:val="hr-HR"/>
              </w:rPr>
              <w:t>up</w:t>
            </w:r>
            <w:r w:rsidRPr="00E27110">
              <w:rPr>
                <w:lang w:val="hr-HR"/>
              </w:rPr>
              <w:t>ni rad</w:t>
            </w:r>
            <w:r w:rsidR="00734A6C" w:rsidRPr="00E27110">
              <w:rPr>
                <w:lang w:val="hr-HR"/>
              </w:rPr>
              <w:t xml:space="preserve"> (</w:t>
            </w:r>
            <w:r w:rsidRPr="00E27110">
              <w:rPr>
                <w:lang w:val="hr-HR"/>
              </w:rPr>
              <w:t>glasovanje</w:t>
            </w:r>
            <w:r w:rsidR="00734A6C" w:rsidRPr="00E27110">
              <w:rPr>
                <w:lang w:val="hr-HR"/>
              </w:rPr>
              <w:t>).</w:t>
            </w:r>
          </w:p>
          <w:p w:rsidR="00842F7B" w:rsidRPr="00E27110" w:rsidRDefault="002C3AEF">
            <w:pPr>
              <w:shd w:val="clear" w:color="auto" w:fill="FFFFFF"/>
              <w:spacing w:line="374" w:lineRule="exact"/>
              <w:rPr>
                <w:lang w:val="hr-HR"/>
              </w:rPr>
            </w:pPr>
            <w:r>
              <w:rPr>
                <w:lang w:val="hr-HR"/>
              </w:rPr>
              <w:t>Izvješći</w:t>
            </w:r>
            <w:r w:rsidR="006C36D5" w:rsidRPr="00E27110">
              <w:rPr>
                <w:lang w:val="hr-HR"/>
              </w:rPr>
              <w:t>vanje</w:t>
            </w:r>
            <w:r w:rsidR="00734A6C" w:rsidRPr="00E27110">
              <w:rPr>
                <w:lang w:val="hr-HR"/>
              </w:rPr>
              <w:t>.</w:t>
            </w:r>
          </w:p>
        </w:tc>
      </w:tr>
      <w:tr w:rsidR="00842F7B" w:rsidRPr="00E27110">
        <w:trPr>
          <w:trHeight w:hRule="exact" w:val="2942"/>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6C36D5">
            <w:pPr>
              <w:shd w:val="clear" w:color="auto" w:fill="FFFFFF"/>
              <w:rPr>
                <w:lang w:val="hr-HR"/>
              </w:rPr>
            </w:pPr>
            <w:r w:rsidRPr="00E27110">
              <w:rPr>
                <w:lang w:val="hr-HR"/>
              </w:rPr>
              <w:t>4</w:t>
            </w:r>
            <w:r w:rsidR="006C36D5" w:rsidRPr="00E27110">
              <w:rPr>
                <w:lang w:val="hr-HR"/>
              </w:rPr>
              <w:t>. lekcija</w:t>
            </w:r>
          </w:p>
          <w:p w:rsidR="00842F7B" w:rsidRPr="00E27110" w:rsidRDefault="006C36D5" w:rsidP="006C36D5">
            <w:pPr>
              <w:shd w:val="clear" w:color="auto" w:fill="FFFFFF"/>
              <w:spacing w:line="259" w:lineRule="exact"/>
              <w:ind w:left="10" w:right="586"/>
              <w:rPr>
                <w:lang w:val="hr-HR"/>
              </w:rPr>
            </w:pPr>
            <w:r w:rsidRPr="00E27110">
              <w:rPr>
                <w:lang w:val="hr-HR"/>
              </w:rPr>
              <w:t xml:space="preserve">Jedna rasprava – različite </w:t>
            </w:r>
            <w:r w:rsidRPr="00E27110">
              <w:rPr>
                <w:rFonts w:eastAsia="Times New Roman"/>
                <w:lang w:val="hr-HR"/>
              </w:rPr>
              <w:t xml:space="preserve"> perspek</w:t>
            </w:r>
            <w:r w:rsidR="00734A6C" w:rsidRPr="00E27110">
              <w:rPr>
                <w:rFonts w:eastAsia="Times New Roman"/>
                <w:lang w:val="hr-HR"/>
              </w:rPr>
              <w:t>tive</w:t>
            </w:r>
            <w:r w:rsidR="002C3AEF">
              <w:rPr>
                <w:rFonts w:eastAsia="Times New Roman"/>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60F5F">
            <w:pPr>
              <w:shd w:val="clear" w:color="auto" w:fill="FFFFFF"/>
              <w:spacing w:line="259" w:lineRule="exact"/>
              <w:ind w:right="58"/>
              <w:rPr>
                <w:lang w:val="hr-HR"/>
              </w:rPr>
            </w:pPr>
            <w:r w:rsidRPr="00E27110">
              <w:rPr>
                <w:lang w:val="hr-HR"/>
              </w:rPr>
              <w:t>Analiziranje i ocjenjivanje zajedničkog iskustva.</w:t>
            </w:r>
          </w:p>
          <w:p w:rsidR="00842F7B" w:rsidRPr="00E27110" w:rsidRDefault="00C60F5F">
            <w:pPr>
              <w:shd w:val="clear" w:color="auto" w:fill="FFFFFF"/>
              <w:spacing w:line="259" w:lineRule="exact"/>
              <w:ind w:right="58"/>
              <w:rPr>
                <w:lang w:val="hr-HR"/>
              </w:rPr>
            </w:pPr>
            <w:r w:rsidRPr="00E27110">
              <w:rPr>
                <w:lang w:val="hr-HR"/>
              </w:rPr>
              <w:t>Mediji stvaraju našu percepciju stvarnosti.</w:t>
            </w:r>
          </w:p>
          <w:p w:rsidR="00842F7B" w:rsidRPr="00E27110" w:rsidRDefault="00C60F5F" w:rsidP="00C60F5F">
            <w:pPr>
              <w:shd w:val="clear" w:color="auto" w:fill="FFFFFF"/>
              <w:spacing w:line="259" w:lineRule="exact"/>
              <w:ind w:right="58"/>
              <w:rPr>
                <w:lang w:val="hr-HR"/>
              </w:rPr>
            </w:pPr>
            <w:r w:rsidRPr="00E27110">
              <w:rPr>
                <w:lang w:val="hr-HR"/>
              </w:rPr>
              <w:t>Pravila jamče jednake mogućnosti ostvarivanja prava</w:t>
            </w:r>
            <w:r w:rsidR="00734A6C" w:rsidRPr="00E27110">
              <w:rPr>
                <w:lang w:val="hr-HR"/>
              </w:rPr>
              <w:t xml:space="preserve"> </w:t>
            </w:r>
            <w:r w:rsidRPr="00E27110">
              <w:rPr>
                <w:lang w:val="hr-HR"/>
              </w:rPr>
              <w:t>na slobodu.</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60F5F" w:rsidP="00C60F5F">
            <w:pPr>
              <w:shd w:val="clear" w:color="auto" w:fill="FFFFFF"/>
              <w:spacing w:line="259" w:lineRule="exact"/>
              <w:ind w:right="355"/>
              <w:rPr>
                <w:lang w:val="hr-HR"/>
              </w:rPr>
            </w:pPr>
            <w:r w:rsidRPr="00E27110">
              <w:rPr>
                <w:lang w:val="hr-HR"/>
              </w:rPr>
              <w:t>Učenici uspoređ</w:t>
            </w:r>
            <w:r w:rsidR="002C3AEF">
              <w:rPr>
                <w:lang w:val="hr-HR"/>
              </w:rPr>
              <w:t xml:space="preserve">uju medijske novosti o raspravi.Učenici se osvrću na </w:t>
            </w:r>
            <w:r w:rsidRPr="00E27110">
              <w:rPr>
                <w:lang w:val="hr-HR"/>
              </w:rPr>
              <w:t>iskustvo raspravljanja.</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60F5F">
            <w:pPr>
              <w:shd w:val="clear" w:color="auto" w:fill="FFFFFF"/>
              <w:spacing w:line="259" w:lineRule="exact"/>
              <w:ind w:right="250" w:firstLine="5"/>
              <w:rPr>
                <w:lang w:val="hr-HR"/>
              </w:rPr>
            </w:pPr>
            <w:r w:rsidRPr="00E27110">
              <w:rPr>
                <w:lang w:val="hr-HR"/>
              </w:rPr>
              <w:t>Učenici pišu novosti.</w:t>
            </w:r>
          </w:p>
          <w:p w:rsidR="00842F7B" w:rsidRPr="00E27110" w:rsidRDefault="00734A6C" w:rsidP="002C3AEF">
            <w:pPr>
              <w:shd w:val="clear" w:color="auto" w:fill="FFFFFF"/>
              <w:spacing w:line="264" w:lineRule="exact"/>
              <w:ind w:right="250" w:firstLine="14"/>
              <w:rPr>
                <w:lang w:val="hr-HR"/>
              </w:rPr>
            </w:pPr>
            <w:r w:rsidRPr="00E27110">
              <w:rPr>
                <w:b/>
                <w:bCs/>
                <w:lang w:val="hr-HR"/>
              </w:rPr>
              <w:t xml:space="preserve">[p </w:t>
            </w:r>
            <w:r w:rsidR="002C3AEF">
              <w:rPr>
                <w:b/>
                <w:bCs/>
                <w:lang w:val="hr-HR"/>
              </w:rPr>
              <w:t xml:space="preserve"> </w:t>
            </w:r>
            <w:r w:rsidR="002C3AEF" w:rsidRPr="002C3AEF">
              <w:rPr>
                <w:bCs/>
                <w:lang w:val="hr-HR"/>
              </w:rPr>
              <w:t>Nastavni m</w:t>
            </w:r>
            <w:r w:rsidRPr="00E27110">
              <w:rPr>
                <w:lang w:val="hr-HR"/>
              </w:rPr>
              <w:t>ateri</w:t>
            </w:r>
            <w:r w:rsidR="00C60F5F" w:rsidRPr="00E27110">
              <w:rPr>
                <w:lang w:val="hr-HR"/>
              </w:rPr>
              <w:t xml:space="preserve">jali </w:t>
            </w:r>
            <w:r w:rsidRPr="00E27110">
              <w:rPr>
                <w:lang w:val="hr-HR"/>
              </w:rPr>
              <w:t>9.1.</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60F5F" w:rsidP="00C60F5F">
            <w:pPr>
              <w:shd w:val="clear" w:color="auto" w:fill="FFFFFF"/>
              <w:spacing w:line="374" w:lineRule="exact"/>
              <w:ind w:right="451"/>
              <w:rPr>
                <w:lang w:val="hr-HR"/>
              </w:rPr>
            </w:pPr>
            <w:r w:rsidRPr="00E27110">
              <w:rPr>
                <w:lang w:val="hr-HR"/>
              </w:rPr>
              <w:t>Izlaganja. Rasprava</w:t>
            </w:r>
            <w:r w:rsidR="00734A6C" w:rsidRPr="00E27110">
              <w:rPr>
                <w:lang w:val="hr-HR"/>
              </w:rPr>
              <w:t>.</w:t>
            </w:r>
          </w:p>
        </w:tc>
      </w:tr>
    </w:tbl>
    <w:p w:rsidR="00842F7B" w:rsidRPr="00E27110" w:rsidRDefault="00734A6C">
      <w:pPr>
        <w:shd w:val="clear" w:color="auto" w:fill="FFFFFF"/>
        <w:spacing w:before="1742"/>
        <w:ind w:left="19"/>
        <w:rPr>
          <w:lang w:val="hr-HR"/>
        </w:rPr>
      </w:pPr>
      <w:r w:rsidRPr="00E27110">
        <w:rPr>
          <w:rFonts w:ascii="Courier New" w:hAnsi="Courier New" w:cs="Courier New"/>
          <w:sz w:val="24"/>
          <w:szCs w:val="24"/>
          <w:lang w:val="hr-HR"/>
        </w:rPr>
        <w:t>200</w:t>
      </w:r>
    </w:p>
    <w:p w:rsidR="00842F7B" w:rsidRPr="00E27110" w:rsidRDefault="00842F7B">
      <w:pPr>
        <w:shd w:val="clear" w:color="auto" w:fill="FFFFFF"/>
        <w:spacing w:before="1742"/>
        <w:ind w:left="19"/>
        <w:rPr>
          <w:lang w:val="hr-HR"/>
        </w:rPr>
        <w:sectPr w:rsidR="00842F7B" w:rsidRPr="00E27110">
          <w:pgSz w:w="11909" w:h="16834"/>
          <w:pgMar w:top="529" w:right="1409" w:bottom="360" w:left="1413" w:header="720" w:footer="720" w:gutter="0"/>
          <w:cols w:space="60"/>
          <w:noEndnote/>
        </w:sectPr>
      </w:pPr>
    </w:p>
    <w:p w:rsidR="00842F7B" w:rsidRPr="00E27110" w:rsidRDefault="00BB79ED">
      <w:pPr>
        <w:shd w:val="clear" w:color="auto" w:fill="FFFFFF"/>
        <w:ind w:right="14"/>
        <w:jc w:val="right"/>
        <w:rPr>
          <w:lang w:val="hr-HR"/>
        </w:rPr>
      </w:pPr>
      <w:r w:rsidRPr="00E27110">
        <w:rPr>
          <w:sz w:val="18"/>
          <w:szCs w:val="18"/>
          <w:lang w:val="hr-HR"/>
        </w:rPr>
        <w:lastRenderedPageBreak/>
        <w:t>Sudjelovanje u politici</w:t>
      </w:r>
      <w:r w:rsidR="00734A6C" w:rsidRPr="00E27110">
        <w:rPr>
          <w:sz w:val="18"/>
          <w:szCs w:val="18"/>
          <w:lang w:val="hr-HR"/>
        </w:rPr>
        <w:t>:</w:t>
      </w:r>
      <w:r w:rsidRPr="00E27110">
        <w:rPr>
          <w:sz w:val="18"/>
          <w:szCs w:val="18"/>
          <w:lang w:val="hr-HR"/>
        </w:rPr>
        <w:t xml:space="preserve"> sudjelovanje kroz komunikaciju</w:t>
      </w:r>
    </w:p>
    <w:p w:rsidR="00842F7B" w:rsidRPr="00E27110" w:rsidRDefault="00734A6C">
      <w:pPr>
        <w:shd w:val="clear" w:color="auto" w:fill="FFFFFF"/>
        <w:spacing w:before="509"/>
        <w:ind w:left="120"/>
        <w:rPr>
          <w:lang w:val="hr-HR"/>
        </w:rPr>
      </w:pPr>
      <w:r w:rsidRPr="00E27110">
        <w:rPr>
          <w:rFonts w:ascii="Arial" w:hAnsi="Arial" w:cs="Arial"/>
          <w:b/>
          <w:bCs/>
          <w:spacing w:val="-12"/>
          <w:sz w:val="28"/>
          <w:szCs w:val="28"/>
          <w:lang w:val="hr-HR"/>
        </w:rPr>
        <w:t>1</w:t>
      </w:r>
      <w:r w:rsidR="00CD69DF" w:rsidRPr="00E27110">
        <w:rPr>
          <w:rFonts w:ascii="Arial" w:hAnsi="Arial" w:cs="Arial"/>
          <w:b/>
          <w:bCs/>
          <w:spacing w:val="-12"/>
          <w:sz w:val="28"/>
          <w:szCs w:val="28"/>
          <w:lang w:val="hr-HR"/>
        </w:rPr>
        <w:t>. Lekcija</w:t>
      </w:r>
    </w:p>
    <w:p w:rsidR="00842F7B" w:rsidRPr="00E27110" w:rsidRDefault="002C3AEF">
      <w:pPr>
        <w:shd w:val="clear" w:color="auto" w:fill="FFFFFF"/>
        <w:spacing w:before="38"/>
        <w:ind w:left="120"/>
        <w:rPr>
          <w:lang w:val="hr-HR"/>
        </w:rPr>
      </w:pPr>
      <w:r>
        <w:rPr>
          <w:rFonts w:ascii="Arial" w:hAnsi="Arial" w:cs="Arial"/>
          <w:b/>
          <w:bCs/>
          <w:spacing w:val="-3"/>
          <w:sz w:val="28"/>
          <w:szCs w:val="28"/>
          <w:lang w:val="hr-HR"/>
        </w:rPr>
        <w:t>Koji</w:t>
      </w:r>
      <w:r w:rsidR="00CD69DF" w:rsidRPr="00E27110">
        <w:rPr>
          <w:rFonts w:ascii="Arial" w:hAnsi="Arial" w:cs="Arial"/>
          <w:b/>
          <w:bCs/>
          <w:spacing w:val="-3"/>
          <w:sz w:val="28"/>
          <w:szCs w:val="28"/>
          <w:lang w:val="hr-HR"/>
        </w:rPr>
        <w:t xml:space="preserve"> p</w:t>
      </w:r>
      <w:r>
        <w:rPr>
          <w:rFonts w:ascii="Arial" w:hAnsi="Arial" w:cs="Arial"/>
          <w:b/>
          <w:bCs/>
          <w:spacing w:val="-3"/>
          <w:sz w:val="28"/>
          <w:szCs w:val="28"/>
          <w:lang w:val="hr-HR"/>
        </w:rPr>
        <w:t>roblemi nas</w:t>
      </w:r>
      <w:r w:rsidR="00CD69DF" w:rsidRPr="00E27110">
        <w:rPr>
          <w:rFonts w:ascii="Arial" w:hAnsi="Arial" w:cs="Arial"/>
          <w:b/>
          <w:bCs/>
          <w:spacing w:val="-3"/>
          <w:sz w:val="28"/>
          <w:szCs w:val="28"/>
          <w:lang w:val="hr-HR"/>
        </w:rPr>
        <w:t xml:space="preserve"> zanim</w:t>
      </w:r>
      <w:r>
        <w:rPr>
          <w:rFonts w:ascii="Arial" w:hAnsi="Arial" w:cs="Arial"/>
          <w:b/>
          <w:bCs/>
          <w:spacing w:val="-3"/>
          <w:sz w:val="28"/>
          <w:szCs w:val="28"/>
          <w:lang w:val="hr-HR"/>
        </w:rPr>
        <w:t>aju</w:t>
      </w:r>
      <w:r w:rsidR="00CD69DF" w:rsidRPr="00E27110">
        <w:rPr>
          <w:rFonts w:ascii="Arial" w:hAnsi="Arial" w:cs="Arial"/>
          <w:b/>
          <w:bCs/>
          <w:spacing w:val="-3"/>
          <w:sz w:val="28"/>
          <w:szCs w:val="28"/>
          <w:lang w:val="hr-HR"/>
        </w:rPr>
        <w:t>?</w:t>
      </w:r>
    </w:p>
    <w:p w:rsidR="00842F7B" w:rsidRPr="00E27110" w:rsidRDefault="00CD69DF">
      <w:pPr>
        <w:shd w:val="clear" w:color="auto" w:fill="FFFFFF"/>
        <w:spacing w:before="43"/>
        <w:ind w:left="120"/>
        <w:rPr>
          <w:lang w:val="hr-HR"/>
        </w:rPr>
      </w:pPr>
      <w:r w:rsidRPr="00E27110">
        <w:rPr>
          <w:rFonts w:ascii="Arial" w:hAnsi="Arial" w:cs="Arial"/>
          <w:b/>
          <w:bCs/>
          <w:spacing w:val="-10"/>
          <w:sz w:val="26"/>
          <w:szCs w:val="26"/>
          <w:lang w:val="hr-HR"/>
        </w:rPr>
        <w:t>Učenici sudjeluju u planiranju rasprave</w:t>
      </w:r>
    </w:p>
    <w:p w:rsidR="00842F7B" w:rsidRPr="00E27110" w:rsidRDefault="00CD69DF">
      <w:pPr>
        <w:shd w:val="clear" w:color="auto" w:fill="FFFFFF"/>
        <w:spacing w:before="389"/>
        <w:ind w:left="5"/>
        <w:rPr>
          <w:lang w:val="hr-HR"/>
        </w:rPr>
      </w:pPr>
      <w:r w:rsidRPr="00E27110">
        <w:rPr>
          <w:i/>
          <w:iCs/>
          <w:sz w:val="22"/>
          <w:szCs w:val="22"/>
          <w:lang w:val="hr-HR"/>
        </w:rPr>
        <w:t>Napomena: ova lekcija se obrađuje tri tjedna prije ostalih</w:t>
      </w:r>
      <w:r w:rsidR="00BD4AAE" w:rsidRPr="00E27110">
        <w:rPr>
          <w:i/>
          <w:iCs/>
          <w:sz w:val="22"/>
          <w:szCs w:val="22"/>
          <w:lang w:val="hr-HR"/>
        </w:rPr>
        <w:t xml:space="preserve"> lekcija.</w:t>
      </w:r>
    </w:p>
    <w:p w:rsidR="00842F7B" w:rsidRPr="00E27110" w:rsidRDefault="00842F7B">
      <w:pPr>
        <w:spacing w:after="302"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BD4AAE" w:rsidRPr="00E27110" w:rsidRDefault="00BD4AAE" w:rsidP="00BD4AAE">
            <w:pPr>
              <w:shd w:val="clear" w:color="auto" w:fill="FFFFFF"/>
              <w:spacing w:line="317" w:lineRule="exact"/>
              <w:rPr>
                <w:lang w:val="hr-HR"/>
              </w:rPr>
            </w:pPr>
            <w:r w:rsidRPr="00E27110">
              <w:rPr>
                <w:bCs/>
                <w:lang w:val="hr-HR"/>
              </w:rPr>
              <w:t>Ova tablica sažima informacije koje su nastavniku potrebne za planiranje i izvođenje lekcije.</w:t>
            </w:r>
          </w:p>
          <w:p w:rsidR="00BD4AAE" w:rsidRPr="00E27110" w:rsidRDefault="002C3AEF" w:rsidP="00BD4AAE">
            <w:pPr>
              <w:shd w:val="clear" w:color="auto" w:fill="FFFFFF"/>
              <w:spacing w:line="317" w:lineRule="exact"/>
              <w:rPr>
                <w:bCs/>
                <w:lang w:val="hr-HR"/>
              </w:rPr>
            </w:pPr>
            <w:r>
              <w:rPr>
                <w:b/>
                <w:bCs/>
                <w:lang w:val="hr-HR"/>
              </w:rPr>
              <w:t>Razvijanje</w:t>
            </w:r>
            <w:r w:rsidR="00BD4AAE" w:rsidRPr="00E27110">
              <w:rPr>
                <w:b/>
                <w:bCs/>
                <w:lang w:val="hr-HR"/>
              </w:rPr>
              <w:t xml:space="preserve"> kompetencije </w:t>
            </w:r>
            <w:r w:rsidR="00BD4AAE" w:rsidRPr="00E27110">
              <w:rPr>
                <w:bCs/>
                <w:lang w:val="hr-HR"/>
              </w:rPr>
              <w:t>izravno upućuje na GOO/EDC/HRE.</w:t>
            </w:r>
          </w:p>
          <w:p w:rsidR="00BD4AAE" w:rsidRPr="00E27110" w:rsidRDefault="00BD4AAE" w:rsidP="00BD4AAE">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BD4AAE" w:rsidRPr="00E27110" w:rsidRDefault="00BD4AAE" w:rsidP="00BD4AAE">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2C3AEF">
              <w:rPr>
                <w:lang w:val="hr-HR"/>
              </w:rPr>
              <w:t>, bitni</w:t>
            </w:r>
            <w:r w:rsidRPr="00E27110">
              <w:rPr>
                <w:lang w:val="hr-HR"/>
              </w:rPr>
              <w:t xml:space="preserve"> su sast</w:t>
            </w:r>
            <w:r w:rsidR="002C3AEF">
              <w:rPr>
                <w:lang w:val="hr-HR"/>
              </w:rPr>
              <w:t>avni dijelovi</w:t>
            </w:r>
            <w:r w:rsidRPr="00E27110">
              <w:rPr>
                <w:lang w:val="hr-HR"/>
              </w:rPr>
              <w:t xml:space="preserve"> procesa učenja. </w:t>
            </w:r>
          </w:p>
          <w:p w:rsidR="00BD4AAE" w:rsidRPr="00E27110" w:rsidRDefault="00BD4AAE" w:rsidP="00BD4AAE">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BD4AAE" w:rsidP="00BD4AAE">
            <w:pPr>
              <w:shd w:val="clear" w:color="auto" w:fill="FFFFFF"/>
              <w:spacing w:line="370" w:lineRule="exact"/>
              <w:ind w:left="10"/>
              <w:rPr>
                <w:lang w:val="hr-HR"/>
              </w:rPr>
            </w:pPr>
            <w:r w:rsidRPr="00E27110">
              <w:rPr>
                <w:b/>
                <w:lang w:val="hr-HR"/>
              </w:rPr>
              <w:t xml:space="preserve">Raspored </w:t>
            </w:r>
            <w:r w:rsidRPr="00E27110">
              <w:rPr>
                <w:lang w:val="hr-HR"/>
              </w:rPr>
              <w:t>nastavniku</w:t>
            </w:r>
            <w:r w:rsidR="002C3AEF">
              <w:rPr>
                <w:lang w:val="hr-HR"/>
              </w:rPr>
              <w:t xml:space="preserve"> omogućuje</w:t>
            </w:r>
            <w:r w:rsidRPr="00E27110">
              <w:rPr>
                <w:lang w:val="hr-HR"/>
              </w:rPr>
              <w:t xml:space="preserve"> okvirno planiranje vremena.</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D4AAE">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D4AAE" w:rsidP="00161181">
            <w:pPr>
              <w:shd w:val="clear" w:color="auto" w:fill="FFFFFF"/>
              <w:spacing w:line="259" w:lineRule="exact"/>
              <w:ind w:left="5" w:right="610" w:hanging="5"/>
              <w:rPr>
                <w:lang w:val="hr-HR"/>
              </w:rPr>
            </w:pPr>
            <w:r w:rsidRPr="00E27110">
              <w:rPr>
                <w:lang w:val="hr-HR"/>
              </w:rPr>
              <w:t xml:space="preserve">Preuzimanje odgovornosti, odabir predmeta i materijala primjenom </w:t>
            </w:r>
            <w:r w:rsidR="00161181">
              <w:rPr>
                <w:lang w:val="hr-HR"/>
              </w:rPr>
              <w:t>određenih</w:t>
            </w:r>
            <w:r w:rsidRPr="00E27110">
              <w:rPr>
                <w:lang w:val="hr-HR"/>
              </w:rPr>
              <w:t xml:space="preserve"> kriterija.</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D4AAE">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D4AAE" w:rsidP="00BD4AAE">
            <w:pPr>
              <w:shd w:val="clear" w:color="auto" w:fill="FFFFFF"/>
              <w:spacing w:line="259" w:lineRule="exact"/>
              <w:ind w:left="5" w:right="154" w:hanging="5"/>
              <w:rPr>
                <w:lang w:val="hr-HR"/>
              </w:rPr>
            </w:pPr>
            <w:r w:rsidRPr="00E27110">
              <w:rPr>
                <w:lang w:val="hr-HR"/>
              </w:rPr>
              <w:t xml:space="preserve">Kriteriji za odabir tema za raspravu u razredu: </w:t>
            </w:r>
            <w:r w:rsidR="00734A6C" w:rsidRPr="00E27110">
              <w:rPr>
                <w:lang w:val="hr-HR"/>
              </w:rPr>
              <w:t>politi</w:t>
            </w:r>
            <w:r w:rsidRPr="00E27110">
              <w:rPr>
                <w:lang w:val="hr-HR"/>
              </w:rPr>
              <w:t>čka relevantnost</w:t>
            </w:r>
            <w:r w:rsidR="00734A6C" w:rsidRPr="00E27110">
              <w:rPr>
                <w:lang w:val="hr-HR"/>
              </w:rPr>
              <w:t>,</w:t>
            </w:r>
            <w:r w:rsidRPr="00E27110">
              <w:rPr>
                <w:lang w:val="hr-HR"/>
              </w:rPr>
              <w:t xml:space="preserve"> interesi učenika</w:t>
            </w:r>
            <w:r w:rsidR="00734A6C" w:rsidRPr="00E27110">
              <w:rPr>
                <w:rFonts w:eastAsia="Times New Roman"/>
                <w:lang w:val="hr-HR"/>
              </w:rPr>
              <w:t xml:space="preserve">, </w:t>
            </w:r>
            <w:r w:rsidRPr="00E27110">
              <w:rPr>
                <w:rFonts w:eastAsia="Times New Roman"/>
                <w:lang w:val="hr-HR"/>
              </w:rPr>
              <w:t>povezanost s učeničkim razumijevanjem i iskustvom.</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D4AAE" w:rsidP="00BD4AAE">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D4AAE" w:rsidP="00BD4AAE">
            <w:pPr>
              <w:shd w:val="clear" w:color="auto" w:fill="FFFFFF"/>
              <w:jc w:val="center"/>
              <w:rPr>
                <w:sz w:val="18"/>
                <w:szCs w:val="18"/>
                <w:lang w:val="hr-HR"/>
              </w:rPr>
            </w:pPr>
            <w:r w:rsidRPr="00E27110">
              <w:rPr>
                <w:sz w:val="18"/>
                <w:szCs w:val="18"/>
                <w:lang w:val="hr-HR"/>
              </w:rPr>
              <w:t>Učenici nabacuju ideje (</w:t>
            </w:r>
            <w:r w:rsidR="00734A6C" w:rsidRPr="00E27110">
              <w:rPr>
                <w:i/>
                <w:sz w:val="18"/>
                <w:szCs w:val="18"/>
                <w:lang w:val="hr-HR"/>
              </w:rPr>
              <w:t>brainstorm</w:t>
            </w:r>
            <w:r w:rsidRPr="00E27110">
              <w:rPr>
                <w:i/>
                <w:sz w:val="18"/>
                <w:szCs w:val="18"/>
                <w:lang w:val="hr-HR"/>
              </w:rPr>
              <w:t>ing</w:t>
            </w:r>
            <w:r w:rsidRPr="00E27110">
              <w:rPr>
                <w:sz w:val="18"/>
                <w:szCs w:val="18"/>
                <w:lang w:val="hr-HR"/>
              </w:rPr>
              <w:t>) i prikupljaju informacije o pitanjima za raspravu.</w:t>
            </w:r>
          </w:p>
        </w:tc>
      </w:tr>
      <w:tr w:rsidR="00842F7B" w:rsidRPr="00E27110">
        <w:trPr>
          <w:trHeight w:hRule="exact" w:val="174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D4AAE">
            <w:pPr>
              <w:shd w:val="clear" w:color="auto" w:fill="FFFFFF"/>
              <w:jc w:val="center"/>
              <w:rPr>
                <w:lang w:val="hr-HR"/>
              </w:rPr>
            </w:pPr>
            <w:r w:rsidRPr="00E27110">
              <w:rPr>
                <w:b/>
                <w:bCs/>
                <w:spacing w:val="-2"/>
                <w:lang w:val="hr-HR"/>
              </w:rPr>
              <w:t>Materi</w:t>
            </w:r>
            <w:r w:rsidR="00BD4AAE" w:rsidRPr="00E27110">
              <w:rPr>
                <w:b/>
                <w:bCs/>
                <w:spacing w:val="-2"/>
                <w:lang w:val="hr-HR"/>
              </w:rPr>
              <w:t>jali</w:t>
            </w:r>
            <w:r w:rsidRPr="00E27110">
              <w:rPr>
                <w:b/>
                <w:bCs/>
                <w:spacing w:val="-2"/>
                <w:lang w:val="hr-HR"/>
              </w:rPr>
              <w:t xml:space="preserve"> </w:t>
            </w:r>
            <w:r w:rsidR="00BD4AAE" w:rsidRPr="00E27110">
              <w:rPr>
                <w:b/>
                <w:bCs/>
                <w:spacing w:val="-2"/>
                <w:lang w:val="hr-HR"/>
              </w:rPr>
              <w:t xml:space="preserve">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Informa</w:t>
            </w:r>
            <w:r w:rsidR="00BD4AAE" w:rsidRPr="00E27110">
              <w:rPr>
                <w:lang w:val="hr-HR"/>
              </w:rPr>
              <w:t>cije preko medija.</w:t>
            </w:r>
          </w:p>
          <w:p w:rsidR="00842F7B" w:rsidRPr="00E27110" w:rsidRDefault="00BD4AAE">
            <w:pPr>
              <w:shd w:val="clear" w:color="auto" w:fill="FFFFFF"/>
              <w:rPr>
                <w:lang w:val="hr-HR"/>
              </w:rPr>
            </w:pPr>
            <w:r w:rsidRPr="00E27110">
              <w:rPr>
                <w:lang w:val="hr-HR"/>
              </w:rPr>
              <w:t xml:space="preserve">Bilješke </w:t>
            </w:r>
            <w:r w:rsidR="00161181">
              <w:rPr>
                <w:lang w:val="hr-HR"/>
              </w:rPr>
              <w:t>o osobnom iskustvu i stavovima</w:t>
            </w:r>
            <w:r w:rsidRPr="00E27110">
              <w:rPr>
                <w:lang w:val="hr-HR"/>
              </w:rPr>
              <w:t>.</w:t>
            </w:r>
          </w:p>
          <w:p w:rsidR="00842F7B" w:rsidRPr="00E27110" w:rsidRDefault="00161181">
            <w:pPr>
              <w:shd w:val="clear" w:color="auto" w:fill="FFFFFF"/>
              <w:spacing w:line="259" w:lineRule="exact"/>
              <w:ind w:right="600"/>
              <w:rPr>
                <w:lang w:val="hr-HR"/>
              </w:rPr>
            </w:pPr>
            <w:r>
              <w:rPr>
                <w:lang w:val="hr-HR"/>
              </w:rPr>
              <w:t>Papir s preklopnika (</w:t>
            </w:r>
            <w:r w:rsidRPr="00161181">
              <w:rPr>
                <w:i/>
                <w:lang w:val="hr-HR"/>
              </w:rPr>
              <w:t>f</w:t>
            </w:r>
            <w:r w:rsidR="00734A6C" w:rsidRPr="00161181">
              <w:rPr>
                <w:i/>
                <w:lang w:val="hr-HR"/>
              </w:rPr>
              <w:t>lipchart</w:t>
            </w:r>
            <w:r w:rsidRPr="00161181">
              <w:rPr>
                <w:i/>
                <w:lang w:val="hr-HR"/>
              </w:rPr>
              <w:t>a</w:t>
            </w:r>
            <w:r>
              <w:rPr>
                <w:lang w:val="hr-HR"/>
              </w:rPr>
              <w:t>)</w:t>
            </w:r>
            <w:r w:rsidR="00734A6C" w:rsidRPr="00E27110">
              <w:rPr>
                <w:lang w:val="hr-HR"/>
              </w:rPr>
              <w:t xml:space="preserve"> </w:t>
            </w:r>
            <w:r w:rsidR="00BD4AAE" w:rsidRPr="00E27110">
              <w:rPr>
                <w:lang w:val="hr-HR"/>
              </w:rPr>
              <w:t xml:space="preserve">na zidu s učeničkim sugestijama i listićem za provjeru </w:t>
            </w:r>
            <w:r w:rsidR="00734A6C" w:rsidRPr="00E27110">
              <w:rPr>
                <w:rFonts w:eastAsia="Times New Roman"/>
                <w:lang w:val="hr-HR"/>
              </w:rPr>
              <w:t>(</w:t>
            </w:r>
            <w:r w:rsidR="00BD4AAE" w:rsidRPr="00E27110">
              <w:rPr>
                <w:rFonts w:eastAsia="Times New Roman"/>
                <w:lang w:val="hr-HR"/>
              </w:rPr>
              <w:t>imena učenika s kućicom za kvačicu).</w:t>
            </w:r>
          </w:p>
          <w:p w:rsidR="00842F7B" w:rsidRPr="00E27110" w:rsidRDefault="00734A6C">
            <w:pPr>
              <w:shd w:val="clear" w:color="auto" w:fill="FFFFFF"/>
              <w:rPr>
                <w:lang w:val="hr-HR"/>
              </w:rPr>
            </w:pPr>
            <w:r w:rsidRPr="00E27110">
              <w:rPr>
                <w:b/>
                <w:bCs/>
                <w:lang w:val="hr-HR"/>
              </w:rPr>
              <w:t xml:space="preserve">.s? </w:t>
            </w:r>
            <w:r w:rsidR="00161181">
              <w:rPr>
                <w:lang w:val="hr-HR"/>
              </w:rPr>
              <w:t>radni</w:t>
            </w:r>
            <w:r w:rsidR="00BD4AAE" w:rsidRPr="00E27110">
              <w:rPr>
                <w:lang w:val="hr-HR"/>
              </w:rPr>
              <w:t xml:space="preserve"> materijal</w:t>
            </w:r>
            <w:r w:rsidRPr="00E27110">
              <w:rPr>
                <w:lang w:val="hr-HR"/>
              </w:rPr>
              <w:t xml:space="preserve"> 8.1.</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D4AAE">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710AD" w:rsidP="00BD4AAE">
            <w:pPr>
              <w:shd w:val="clear" w:color="auto" w:fill="FFFFFF"/>
              <w:rPr>
                <w:lang w:val="hr-HR"/>
              </w:rPr>
            </w:pPr>
            <w:r w:rsidRPr="00E27110">
              <w:rPr>
                <w:lang w:val="hr-HR"/>
              </w:rPr>
              <w:t xml:space="preserve">Rad </w:t>
            </w:r>
            <w:r w:rsidRPr="00161181">
              <w:rPr>
                <w:lang w:val="hr-HR"/>
              </w:rPr>
              <w:t>u parovima</w:t>
            </w:r>
            <w:r w:rsidR="00734A6C" w:rsidRPr="00161181">
              <w:rPr>
                <w:lang w:val="hr-HR"/>
              </w:rPr>
              <w:t>.</w:t>
            </w:r>
          </w:p>
        </w:tc>
      </w:tr>
      <w:tr w:rsidR="00842F7B" w:rsidRPr="00E27110">
        <w:trPr>
          <w:trHeight w:hRule="exact" w:val="365"/>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F710AD">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710AD" w:rsidP="00F710AD">
            <w:pPr>
              <w:shd w:val="clear" w:color="auto" w:fill="FFFFFF"/>
              <w:rPr>
                <w:lang w:val="hr-HR"/>
              </w:rPr>
            </w:pPr>
            <w:r w:rsidRPr="00E27110">
              <w:rPr>
                <w:lang w:val="hr-HR"/>
              </w:rPr>
              <w:t>Uključiti učenike u rad.</w:t>
            </w:r>
            <w:r w:rsidR="00734A6C" w:rsidRPr="00E27110">
              <w:rPr>
                <w:lang w:val="hr-HR"/>
              </w:rPr>
              <w:t xml:space="preserve">                                                     15 min</w:t>
            </w:r>
            <w:r w:rsidRPr="00E27110">
              <w:rPr>
                <w:lang w:val="hr-HR"/>
              </w:rPr>
              <w:t>.</w:t>
            </w:r>
          </w:p>
        </w:tc>
      </w:tr>
      <w:tr w:rsidR="00842F7B" w:rsidRPr="00E27110">
        <w:trPr>
          <w:trHeight w:hRule="exact" w:val="370"/>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710AD" w:rsidP="00F710AD">
            <w:pPr>
              <w:shd w:val="clear" w:color="auto" w:fill="FFFFFF"/>
              <w:rPr>
                <w:lang w:val="hr-HR"/>
              </w:rPr>
            </w:pPr>
            <w:r w:rsidRPr="00E27110">
              <w:rPr>
                <w:lang w:val="hr-HR"/>
              </w:rPr>
              <w:t>Uvod u zadat</w:t>
            </w:r>
            <w:r w:rsidR="00161181">
              <w:rPr>
                <w:lang w:val="hr-HR"/>
              </w:rPr>
              <w:t>ak</w:t>
            </w:r>
            <w:r w:rsidR="00734A6C" w:rsidRPr="00E27110">
              <w:rPr>
                <w:lang w:val="hr-HR"/>
              </w:rPr>
              <w:t xml:space="preserve">                               </w:t>
            </w:r>
            <w:r w:rsidR="00161181">
              <w:rPr>
                <w:lang w:val="hr-HR"/>
              </w:rPr>
              <w:t xml:space="preserve">                              </w:t>
            </w:r>
            <w:r w:rsidR="00734A6C" w:rsidRPr="00E27110">
              <w:rPr>
                <w:lang w:val="hr-HR"/>
              </w:rPr>
              <w:t>10 min</w:t>
            </w:r>
            <w:r w:rsidRPr="00E27110">
              <w:rPr>
                <w:lang w:val="hr-HR"/>
              </w:rPr>
              <w:t>.</w:t>
            </w:r>
          </w:p>
        </w:tc>
      </w:tr>
      <w:tr w:rsidR="00842F7B" w:rsidRPr="00E27110">
        <w:trPr>
          <w:trHeight w:hRule="exact" w:val="365"/>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710AD" w:rsidP="00F710AD">
            <w:pPr>
              <w:shd w:val="clear" w:color="auto" w:fill="FFFFFF"/>
              <w:rPr>
                <w:lang w:val="hr-HR"/>
              </w:rPr>
            </w:pPr>
            <w:r w:rsidRPr="00E27110">
              <w:rPr>
                <w:lang w:val="hr-HR"/>
              </w:rPr>
              <w:t xml:space="preserve">Rad u </w:t>
            </w:r>
            <w:r w:rsidRPr="00161181">
              <w:rPr>
                <w:lang w:val="hr-HR"/>
              </w:rPr>
              <w:t>parovima.</w:t>
            </w:r>
            <w:r w:rsidR="00734A6C" w:rsidRPr="00E27110">
              <w:rPr>
                <w:lang w:val="hr-HR"/>
              </w:rPr>
              <w:t xml:space="preserve">                                 </w:t>
            </w:r>
            <w:r w:rsidRPr="00E27110">
              <w:rPr>
                <w:lang w:val="hr-HR"/>
              </w:rPr>
              <w:t xml:space="preserve">                           </w:t>
            </w:r>
            <w:r w:rsidR="00734A6C" w:rsidRPr="00E27110">
              <w:rPr>
                <w:lang w:val="hr-HR"/>
              </w:rPr>
              <w:t>15 min</w:t>
            </w:r>
            <w:r w:rsidRPr="00E27110">
              <w:rPr>
                <w:lang w:val="hr-HR"/>
              </w:rPr>
              <w:t>.</w:t>
            </w:r>
          </w:p>
        </w:tc>
      </w:tr>
      <w:tr w:rsidR="00842F7B" w:rsidRPr="00E27110">
        <w:trPr>
          <w:trHeight w:hRule="exact" w:val="389"/>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710AD" w:rsidP="0060480F">
            <w:pPr>
              <w:shd w:val="clear" w:color="auto" w:fill="FFFFFF"/>
              <w:rPr>
                <w:lang w:val="hr-HR"/>
              </w:rPr>
            </w:pPr>
            <w:r w:rsidRPr="00E27110">
              <w:rPr>
                <w:lang w:val="hr-HR"/>
              </w:rPr>
              <w:t xml:space="preserve">Vremenski razmak između </w:t>
            </w:r>
            <w:r w:rsidR="0060480F" w:rsidRPr="00E27110">
              <w:rPr>
                <w:lang w:val="hr-HR"/>
              </w:rPr>
              <w:t xml:space="preserve">lekcija </w:t>
            </w:r>
            <w:r w:rsidR="00734A6C" w:rsidRPr="00E27110">
              <w:rPr>
                <w:lang w:val="hr-HR"/>
              </w:rPr>
              <w:t>1</w:t>
            </w:r>
            <w:r w:rsidR="0060480F" w:rsidRPr="00E27110">
              <w:rPr>
                <w:lang w:val="hr-HR"/>
              </w:rPr>
              <w:t xml:space="preserve">. i </w:t>
            </w:r>
            <w:r w:rsidR="00734A6C" w:rsidRPr="00E27110">
              <w:rPr>
                <w:lang w:val="hr-HR"/>
              </w:rPr>
              <w:t xml:space="preserve">2.                               </w:t>
            </w:r>
            <w:r w:rsidR="0060480F" w:rsidRPr="00E27110">
              <w:rPr>
                <w:lang w:val="hr-HR"/>
              </w:rPr>
              <w:t xml:space="preserve">    3 tjedna</w:t>
            </w:r>
            <w:r w:rsidR="00734A6C" w:rsidRPr="00E27110">
              <w:rPr>
                <w:lang w:val="hr-HR"/>
              </w:rPr>
              <w:t xml:space="preserve">                 </w:t>
            </w:r>
          </w:p>
        </w:tc>
      </w:tr>
    </w:tbl>
    <w:p w:rsidR="00842F7B" w:rsidRPr="00E27110" w:rsidRDefault="0060480F">
      <w:pPr>
        <w:shd w:val="clear" w:color="auto" w:fill="FFFFFF"/>
        <w:spacing w:before="312"/>
        <w:ind w:left="5"/>
        <w:rPr>
          <w:lang w:val="hr-HR"/>
        </w:rPr>
      </w:pPr>
      <w:r w:rsidRPr="00E27110">
        <w:rPr>
          <w:rFonts w:ascii="Arial" w:hAnsi="Arial" w:cs="Arial"/>
          <w:b/>
          <w:bCs/>
          <w:spacing w:val="-11"/>
          <w:sz w:val="26"/>
          <w:szCs w:val="26"/>
          <w:lang w:val="hr-HR"/>
        </w:rPr>
        <w:t>Informacije za nastavnika</w:t>
      </w:r>
      <w:r w:rsidR="00734A6C" w:rsidRPr="00E27110">
        <w:rPr>
          <w:rFonts w:ascii="Arial" w:hAnsi="Arial" w:cs="Arial"/>
          <w:b/>
          <w:bCs/>
          <w:spacing w:val="-11"/>
          <w:sz w:val="26"/>
          <w:szCs w:val="26"/>
          <w:lang w:val="hr-HR"/>
        </w:rPr>
        <w:t xml:space="preserve">: </w:t>
      </w:r>
      <w:r w:rsidRPr="00E27110">
        <w:rPr>
          <w:rFonts w:ascii="Arial" w:hAnsi="Arial" w:cs="Arial"/>
          <w:b/>
          <w:bCs/>
          <w:spacing w:val="-11"/>
          <w:sz w:val="26"/>
          <w:szCs w:val="26"/>
          <w:lang w:val="hr-HR"/>
        </w:rPr>
        <w:t>zašto se ova lekcija obrađuje tri tjedna unaprijed</w:t>
      </w:r>
    </w:p>
    <w:p w:rsidR="00842F7B" w:rsidRPr="00E27110" w:rsidRDefault="0060480F">
      <w:pPr>
        <w:shd w:val="clear" w:color="auto" w:fill="FFFFFF"/>
        <w:spacing w:before="91" w:line="269" w:lineRule="exact"/>
        <w:ind w:left="5" w:right="14"/>
        <w:jc w:val="both"/>
        <w:rPr>
          <w:lang w:val="hr-HR"/>
        </w:rPr>
      </w:pPr>
      <w:r w:rsidRPr="00E27110">
        <w:rPr>
          <w:sz w:val="22"/>
          <w:szCs w:val="22"/>
          <w:lang w:val="hr-HR"/>
        </w:rPr>
        <w:t>Ova lekcija se obrađuje tri tjedna p</w:t>
      </w:r>
      <w:r w:rsidR="00161181">
        <w:rPr>
          <w:sz w:val="22"/>
          <w:szCs w:val="22"/>
          <w:lang w:val="hr-HR"/>
        </w:rPr>
        <w:t>rije svih ostalih, a razlog tome</w:t>
      </w:r>
      <w:r w:rsidRPr="00E27110">
        <w:rPr>
          <w:sz w:val="22"/>
          <w:szCs w:val="22"/>
          <w:lang w:val="hr-HR"/>
        </w:rPr>
        <w:t xml:space="preserve"> je, omogućiti učenicima pripremanje ulaznih materijala za drugu lekciju i sudjelovanje u planiranju rasprave u</w:t>
      </w:r>
      <w:r w:rsidR="00161181">
        <w:rPr>
          <w:sz w:val="22"/>
          <w:szCs w:val="22"/>
          <w:lang w:val="hr-HR"/>
        </w:rPr>
        <w:t xml:space="preserve"> okviru 3. lekcije</w:t>
      </w:r>
      <w:r w:rsidR="006621B0" w:rsidRPr="00E27110">
        <w:rPr>
          <w:sz w:val="22"/>
          <w:szCs w:val="22"/>
          <w:lang w:val="hr-HR"/>
        </w:rPr>
        <w:t xml:space="preserve">. Dakle, ova lekcija služi za </w:t>
      </w:r>
      <w:r w:rsidR="006621B0" w:rsidRPr="00E27110">
        <w:rPr>
          <w:b/>
          <w:sz w:val="22"/>
          <w:szCs w:val="22"/>
          <w:lang w:val="hr-HR"/>
        </w:rPr>
        <w:t>prethodno organiziranje</w:t>
      </w:r>
      <w:r w:rsidR="00734A6C" w:rsidRPr="00E27110">
        <w:rPr>
          <w:sz w:val="22"/>
          <w:szCs w:val="22"/>
          <w:lang w:val="hr-HR"/>
        </w:rPr>
        <w:t xml:space="preserve">: </w:t>
      </w:r>
      <w:r w:rsidRPr="00E27110">
        <w:rPr>
          <w:sz w:val="22"/>
          <w:szCs w:val="22"/>
          <w:lang w:val="hr-HR"/>
        </w:rPr>
        <w:t>učenici unaprijed dobivaju informacije koje će im bit</w:t>
      </w:r>
      <w:r w:rsidR="00161181">
        <w:rPr>
          <w:sz w:val="22"/>
          <w:szCs w:val="22"/>
          <w:lang w:val="hr-HR"/>
        </w:rPr>
        <w:t>i potrebne za određeni</w:t>
      </w:r>
      <w:r w:rsidRPr="00E27110">
        <w:rPr>
          <w:sz w:val="22"/>
          <w:szCs w:val="22"/>
          <w:lang w:val="hr-HR"/>
        </w:rPr>
        <w:t xml:space="preserve"> zadatak.</w:t>
      </w:r>
    </w:p>
    <w:p w:rsidR="006621B0" w:rsidRPr="00E27110" w:rsidRDefault="0060480F">
      <w:pPr>
        <w:shd w:val="clear" w:color="auto" w:fill="FFFFFF"/>
        <w:spacing w:before="101" w:line="269" w:lineRule="exact"/>
        <w:ind w:left="5" w:right="14"/>
        <w:jc w:val="both"/>
        <w:rPr>
          <w:sz w:val="22"/>
          <w:szCs w:val="22"/>
          <w:lang w:val="hr-HR"/>
        </w:rPr>
      </w:pPr>
      <w:r w:rsidRPr="00E27110">
        <w:rPr>
          <w:sz w:val="22"/>
          <w:szCs w:val="22"/>
          <w:lang w:val="hr-HR"/>
        </w:rPr>
        <w:t>Sudjelovanje u planiranju lekcija odgovara sudjelovanju u zajednici. U svim situacijama aktivni građanin je informirani građanin. Iz te perspektive</w:t>
      </w:r>
      <w:r w:rsidR="006621B0" w:rsidRPr="00E27110">
        <w:rPr>
          <w:sz w:val="22"/>
          <w:szCs w:val="22"/>
          <w:lang w:val="hr-HR"/>
        </w:rPr>
        <w:t>, prethodno organiziranje rada u ovoj jedinici pokazuje osnovno načelo sudjelovanja u demokraciji.</w:t>
      </w:r>
    </w:p>
    <w:p w:rsidR="00842F7B" w:rsidRPr="00E27110" w:rsidRDefault="006621B0">
      <w:pPr>
        <w:shd w:val="clear" w:color="auto" w:fill="FFFFFF"/>
        <w:spacing w:before="101" w:line="269" w:lineRule="exact"/>
        <w:ind w:left="5" w:right="14"/>
        <w:jc w:val="both"/>
        <w:rPr>
          <w:lang w:val="hr-HR"/>
        </w:rPr>
      </w:pPr>
      <w:r w:rsidRPr="00E27110">
        <w:rPr>
          <w:spacing w:val="-1"/>
          <w:sz w:val="22"/>
          <w:szCs w:val="22"/>
          <w:lang w:val="hr-HR"/>
        </w:rPr>
        <w:t xml:space="preserve">Lekcija – prethodno organiziranje </w:t>
      </w:r>
      <w:r w:rsidR="00161181">
        <w:rPr>
          <w:spacing w:val="-1"/>
          <w:sz w:val="22"/>
          <w:szCs w:val="22"/>
          <w:lang w:val="hr-HR"/>
        </w:rPr>
        <w:t>traži</w:t>
      </w:r>
      <w:r w:rsidRPr="00E27110">
        <w:rPr>
          <w:spacing w:val="-1"/>
          <w:sz w:val="22"/>
          <w:szCs w:val="22"/>
          <w:lang w:val="hr-HR"/>
        </w:rPr>
        <w:t xml:space="preserve"> vremensko razdoblje od oko tri tjedna između prve i ostalih lekcija (nastavnik stoga mora odlučiti kako obrađivati lekcije unutar tog razdoblja). To se razdoblje dijeli u dvije faze: </w:t>
      </w:r>
    </w:p>
    <w:p w:rsidR="00842F7B" w:rsidRPr="00E27110" w:rsidRDefault="006621B0">
      <w:pPr>
        <w:shd w:val="clear" w:color="auto" w:fill="FFFFFF"/>
        <w:spacing w:before="101" w:line="269" w:lineRule="exact"/>
        <w:ind w:left="5" w:right="14"/>
        <w:jc w:val="both"/>
        <w:rPr>
          <w:lang w:val="hr-HR"/>
        </w:rPr>
      </w:pPr>
      <w:r w:rsidRPr="00E27110">
        <w:rPr>
          <w:b/>
          <w:bCs/>
          <w:spacing w:val="-1"/>
          <w:sz w:val="22"/>
          <w:szCs w:val="22"/>
          <w:lang w:val="hr-HR"/>
        </w:rPr>
        <w:t>Faza</w:t>
      </w:r>
      <w:r w:rsidR="00734A6C" w:rsidRPr="00E27110">
        <w:rPr>
          <w:b/>
          <w:bCs/>
          <w:spacing w:val="-1"/>
          <w:sz w:val="22"/>
          <w:szCs w:val="22"/>
          <w:lang w:val="hr-HR"/>
        </w:rPr>
        <w:t xml:space="preserve"> 1</w:t>
      </w:r>
      <w:r w:rsidRPr="00E27110">
        <w:rPr>
          <w:b/>
          <w:bCs/>
          <w:spacing w:val="-1"/>
          <w:sz w:val="22"/>
          <w:szCs w:val="22"/>
          <w:lang w:val="hr-HR"/>
        </w:rPr>
        <w:t>.</w:t>
      </w:r>
      <w:r w:rsidR="00734A6C" w:rsidRPr="00E27110">
        <w:rPr>
          <w:b/>
          <w:bCs/>
          <w:spacing w:val="-1"/>
          <w:sz w:val="22"/>
          <w:szCs w:val="22"/>
          <w:lang w:val="hr-HR"/>
        </w:rPr>
        <w:t xml:space="preserve"> </w:t>
      </w:r>
      <w:r w:rsidR="00734A6C" w:rsidRPr="00E27110">
        <w:rPr>
          <w:spacing w:val="-1"/>
          <w:sz w:val="22"/>
          <w:szCs w:val="22"/>
          <w:lang w:val="hr-HR"/>
        </w:rPr>
        <w:t>(</w:t>
      </w:r>
      <w:r w:rsidRPr="00E27110">
        <w:rPr>
          <w:spacing w:val="-1"/>
          <w:sz w:val="22"/>
          <w:szCs w:val="22"/>
          <w:lang w:val="hr-HR"/>
        </w:rPr>
        <w:t>dva tjedna</w:t>
      </w:r>
      <w:r w:rsidR="00734A6C" w:rsidRPr="00E27110">
        <w:rPr>
          <w:spacing w:val="-1"/>
          <w:sz w:val="22"/>
          <w:szCs w:val="22"/>
          <w:lang w:val="hr-HR"/>
        </w:rPr>
        <w:t xml:space="preserve">): </w:t>
      </w:r>
      <w:r w:rsidRPr="00E27110">
        <w:rPr>
          <w:spacing w:val="-1"/>
          <w:sz w:val="22"/>
          <w:szCs w:val="22"/>
          <w:lang w:val="hr-HR"/>
        </w:rPr>
        <w:t xml:space="preserve">učenici rade u parovima. Na kraju 1. faze, svaki tim predlaže neku temu o kojoj će se raspravljati jer smatraju da je zanimljiva i prikladna. </w:t>
      </w:r>
      <w:r w:rsidR="00161181">
        <w:rPr>
          <w:spacing w:val="-1"/>
          <w:sz w:val="22"/>
          <w:szCs w:val="22"/>
          <w:lang w:val="hr-HR"/>
        </w:rPr>
        <w:t>Moraju osigurati</w:t>
      </w:r>
      <w:r w:rsidRPr="00E27110">
        <w:rPr>
          <w:spacing w:val="-1"/>
          <w:sz w:val="22"/>
          <w:szCs w:val="22"/>
          <w:lang w:val="hr-HR"/>
        </w:rPr>
        <w:t xml:space="preserve"> informacije potrebne za rad u razredu </w:t>
      </w:r>
      <w:r w:rsidR="00734A6C" w:rsidRPr="00E27110">
        <w:rPr>
          <w:sz w:val="22"/>
          <w:szCs w:val="22"/>
          <w:lang w:val="hr-HR"/>
        </w:rPr>
        <w:t>(</w:t>
      </w:r>
      <w:r w:rsidRPr="00E27110">
        <w:rPr>
          <w:sz w:val="22"/>
          <w:szCs w:val="22"/>
          <w:lang w:val="hr-HR"/>
        </w:rPr>
        <w:t>jedna stranica)</w:t>
      </w:r>
      <w:r w:rsidR="00734A6C" w:rsidRPr="00E27110">
        <w:rPr>
          <w:sz w:val="22"/>
          <w:szCs w:val="22"/>
          <w:lang w:val="hr-HR"/>
        </w:rPr>
        <w:t>.</w:t>
      </w:r>
    </w:p>
    <w:p w:rsidR="00842F7B" w:rsidRPr="00E27110" w:rsidRDefault="00734A6C">
      <w:pPr>
        <w:shd w:val="clear" w:color="auto" w:fill="FFFFFF"/>
        <w:spacing w:before="586"/>
        <w:ind w:right="62"/>
        <w:jc w:val="right"/>
        <w:rPr>
          <w:lang w:val="hr-HR"/>
        </w:rPr>
      </w:pPr>
      <w:r w:rsidRPr="00E27110">
        <w:rPr>
          <w:rFonts w:ascii="Courier New" w:hAnsi="Courier New" w:cs="Courier New"/>
          <w:sz w:val="22"/>
          <w:szCs w:val="22"/>
          <w:lang w:val="hr-HR"/>
        </w:rPr>
        <w:lastRenderedPageBreak/>
        <w:t>201</w:t>
      </w:r>
    </w:p>
    <w:p w:rsidR="00842F7B" w:rsidRPr="00E27110" w:rsidRDefault="00842F7B">
      <w:pPr>
        <w:shd w:val="clear" w:color="auto" w:fill="FFFFFF"/>
        <w:spacing w:before="586"/>
        <w:ind w:right="62"/>
        <w:jc w:val="right"/>
        <w:rPr>
          <w:lang w:val="hr-HR"/>
        </w:rPr>
        <w:sectPr w:rsidR="00842F7B" w:rsidRPr="00E27110">
          <w:pgSz w:w="11909" w:h="16834"/>
          <w:pgMar w:top="534" w:right="1409" w:bottom="360" w:left="1413" w:header="720" w:footer="720" w:gutter="0"/>
          <w:cols w:space="60"/>
          <w:noEndnote/>
        </w:sectPr>
      </w:pPr>
    </w:p>
    <w:p w:rsidR="00842F7B" w:rsidRPr="00E27110" w:rsidRDefault="006621B0">
      <w:pPr>
        <w:shd w:val="clear" w:color="auto" w:fill="FFFFFF"/>
        <w:ind w:left="5"/>
        <w:rPr>
          <w:lang w:val="hr-HR"/>
        </w:rPr>
      </w:pPr>
      <w:r w:rsidRPr="00E27110">
        <w:rPr>
          <w:sz w:val="18"/>
          <w:szCs w:val="18"/>
          <w:lang w:val="hr-HR"/>
        </w:rPr>
        <w:lastRenderedPageBreak/>
        <w:t>Sudjelovanje u demokraciji</w:t>
      </w:r>
    </w:p>
    <w:p w:rsidR="00842F7B" w:rsidRPr="00E27110" w:rsidRDefault="00AB5228">
      <w:pPr>
        <w:shd w:val="clear" w:color="auto" w:fill="FFFFFF"/>
        <w:spacing w:before="408"/>
        <w:ind w:left="5"/>
        <w:rPr>
          <w:lang w:val="hr-HR"/>
        </w:rPr>
      </w:pPr>
      <w:r w:rsidRPr="00E27110">
        <w:rPr>
          <w:sz w:val="22"/>
          <w:szCs w:val="22"/>
          <w:lang w:val="hr-HR"/>
        </w:rPr>
        <w:t>Utvrđuje se datum kada 1. faza završava, a 2. počinje.</w:t>
      </w:r>
    </w:p>
    <w:p w:rsidR="00842F7B" w:rsidRPr="00E27110" w:rsidRDefault="00AB5228">
      <w:pPr>
        <w:shd w:val="clear" w:color="auto" w:fill="FFFFFF"/>
        <w:spacing w:before="96" w:line="259" w:lineRule="exact"/>
        <w:ind w:left="5"/>
        <w:rPr>
          <w:lang w:val="hr-HR"/>
        </w:rPr>
      </w:pPr>
      <w:r w:rsidRPr="00E27110">
        <w:rPr>
          <w:b/>
          <w:bCs/>
          <w:sz w:val="22"/>
          <w:szCs w:val="22"/>
          <w:lang w:val="hr-HR"/>
        </w:rPr>
        <w:t>Faza</w:t>
      </w:r>
      <w:r w:rsidR="00734A6C" w:rsidRPr="00E27110">
        <w:rPr>
          <w:b/>
          <w:bCs/>
          <w:sz w:val="22"/>
          <w:szCs w:val="22"/>
          <w:lang w:val="hr-HR"/>
        </w:rPr>
        <w:t xml:space="preserve"> 2</w:t>
      </w:r>
      <w:r w:rsidRPr="00E27110">
        <w:rPr>
          <w:b/>
          <w:bCs/>
          <w:sz w:val="22"/>
          <w:szCs w:val="22"/>
          <w:lang w:val="hr-HR"/>
        </w:rPr>
        <w:t>.</w:t>
      </w:r>
      <w:r w:rsidR="00734A6C" w:rsidRPr="00E27110">
        <w:rPr>
          <w:b/>
          <w:bCs/>
          <w:sz w:val="22"/>
          <w:szCs w:val="22"/>
          <w:lang w:val="hr-HR"/>
        </w:rPr>
        <w:t xml:space="preserve"> </w:t>
      </w:r>
      <w:r w:rsidR="00734A6C" w:rsidRPr="00E27110">
        <w:rPr>
          <w:sz w:val="22"/>
          <w:szCs w:val="22"/>
          <w:lang w:val="hr-HR"/>
        </w:rPr>
        <w:t>(</w:t>
      </w:r>
      <w:r w:rsidRPr="00E27110">
        <w:rPr>
          <w:sz w:val="22"/>
          <w:szCs w:val="22"/>
          <w:lang w:val="hr-HR"/>
        </w:rPr>
        <w:t>jedan tjedan)</w:t>
      </w:r>
      <w:r w:rsidR="00734A6C" w:rsidRPr="00E27110">
        <w:rPr>
          <w:sz w:val="22"/>
          <w:szCs w:val="22"/>
          <w:lang w:val="hr-HR"/>
        </w:rPr>
        <w:t xml:space="preserve">: </w:t>
      </w:r>
      <w:r w:rsidRPr="00E27110">
        <w:rPr>
          <w:sz w:val="22"/>
          <w:szCs w:val="22"/>
          <w:lang w:val="hr-HR"/>
        </w:rPr>
        <w:t>vrijeme za čitanje. Na kraju 2. faze svaki učenik zna sve predložene teme i pročitao je sve materijale</w:t>
      </w:r>
      <w:r w:rsidR="00161181">
        <w:rPr>
          <w:sz w:val="22"/>
          <w:szCs w:val="22"/>
          <w:lang w:val="hr-HR"/>
        </w:rPr>
        <w:t xml:space="preserve">. Svaki učenik je odabrao </w:t>
      </w:r>
      <w:r w:rsidRPr="00E27110">
        <w:rPr>
          <w:sz w:val="22"/>
          <w:szCs w:val="22"/>
          <w:lang w:val="hr-HR"/>
        </w:rPr>
        <w:t>temu koja će biti predmet rasprave.</w:t>
      </w:r>
    </w:p>
    <w:p w:rsidR="00842F7B" w:rsidRPr="00E27110" w:rsidRDefault="00AB5228">
      <w:pPr>
        <w:shd w:val="clear" w:color="auto" w:fill="FFFFFF"/>
        <w:spacing w:before="206" w:after="226"/>
        <w:ind w:left="5"/>
        <w:rPr>
          <w:rFonts w:ascii="Arial" w:hAnsi="Arial" w:cs="Arial"/>
          <w:b/>
          <w:bCs/>
          <w:spacing w:val="-9"/>
          <w:sz w:val="26"/>
          <w:szCs w:val="26"/>
          <w:lang w:val="hr-HR"/>
        </w:rPr>
      </w:pPr>
      <w:r w:rsidRPr="00E27110">
        <w:rPr>
          <w:rFonts w:ascii="Arial" w:hAnsi="Arial" w:cs="Arial"/>
          <w:b/>
          <w:bCs/>
          <w:spacing w:val="-9"/>
          <w:sz w:val="26"/>
          <w:szCs w:val="26"/>
          <w:lang w:val="hr-HR"/>
        </w:rPr>
        <w:t>Raspored prethodnog organiziranja</w:t>
      </w:r>
    </w:p>
    <w:p w:rsidR="00AB5228" w:rsidRPr="00E27110" w:rsidRDefault="00F4722F">
      <w:pPr>
        <w:shd w:val="clear" w:color="auto" w:fill="FFFFFF"/>
        <w:spacing w:before="206" w:after="226"/>
        <w:ind w:left="5"/>
        <w:rPr>
          <w:lang w:val="hr-HR"/>
        </w:rPr>
      </w:pPr>
      <w:r>
        <w:rPr>
          <w:noProof/>
          <w:lang w:val="hr-HR" w:eastAsia="hr-HR"/>
        </w:rPr>
        <w:pict>
          <v:rect id="Rectangle 225" o:spid="_x0000_s1072" style="position:absolute;left:0;text-align:left;margin-left:366.35pt;margin-top:11.65pt;width:132pt;height:127pt;z-index:2517729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" fillcolor="white [3212]" stroked="f" strokeweight="2pt">
            <v:textbox>
              <w:txbxContent>
                <w:tbl>
                  <w:tblPr>
                    <w:tblStyle w:val="TableGrid"/>
                    <w:tblW w:w="0" w:type="auto"/>
                    <w:tblLook w:val="04A0"/>
                  </w:tblPr>
                  <w:tblGrid>
                    <w:gridCol w:w="1675"/>
                  </w:tblGrid>
                  <w:tr w:rsidR="00997D8F" w:rsidRPr="00FE3B05" w:rsidTr="00E27110">
                    <w:tc>
                      <w:tcPr>
                        <w:tcW w:w="1675" w:type="dxa"/>
                      </w:tcPr>
                      <w:p w:rsidR="00997D8F" w:rsidRPr="00FE3B05" w:rsidRDefault="00997D8F" w:rsidP="00E27110">
                        <w:pPr>
                          <w:spacing w:before="437"/>
                          <w:rPr>
                            <w:color w:val="0D0D0D" w:themeColor="text1" w:themeTint="F2"/>
                          </w:rPr>
                        </w:pPr>
                        <w:r w:rsidRPr="00FE3B05">
                          <w:rPr>
                            <w:color w:val="0D0D0D" w:themeColor="text1" w:themeTint="F2"/>
                          </w:rPr>
                          <w:t xml:space="preserve">2. lekcija </w:t>
                        </w:r>
                      </w:p>
                    </w:tc>
                  </w:tr>
                  <w:tr w:rsidR="00997D8F" w:rsidRPr="00FE3B05" w:rsidTr="00E27110">
                    <w:tc>
                      <w:tcPr>
                        <w:tcW w:w="1675" w:type="dxa"/>
                      </w:tcPr>
                      <w:p w:rsidR="00997D8F" w:rsidRPr="00FE3B05" w:rsidRDefault="00997D8F" w:rsidP="00E27110">
                        <w:pPr>
                          <w:spacing w:before="437"/>
                          <w:rPr>
                            <w:color w:val="0D0D0D" w:themeColor="text1" w:themeTint="F2"/>
                          </w:rPr>
                        </w:pPr>
                        <w:r w:rsidRPr="00FE3B05">
                          <w:rPr>
                            <w:color w:val="0D0D0D" w:themeColor="text1" w:themeTint="F2"/>
                          </w:rPr>
                          <w:t>Razred glasovanjem bira problem</w:t>
                        </w:r>
                      </w:p>
                    </w:tc>
                  </w:tr>
                  <w:tr w:rsidR="00997D8F" w:rsidRPr="00FE3B05" w:rsidTr="00E27110">
                    <w:trPr>
                      <w:trHeight w:val="538"/>
                    </w:trPr>
                    <w:tc>
                      <w:tcPr>
                        <w:tcW w:w="1675" w:type="dxa"/>
                      </w:tcPr>
                      <w:p w:rsidR="00997D8F" w:rsidRPr="00FE3B05" w:rsidRDefault="00997D8F" w:rsidP="00E27110">
                        <w:pPr>
                          <w:spacing w:before="437"/>
                          <w:rPr>
                            <w:color w:val="0D0D0D" w:themeColor="text1" w:themeTint="F2"/>
                          </w:rPr>
                        </w:pPr>
                      </w:p>
                    </w:tc>
                  </w:tr>
                  <w:tr w:rsidR="00997D8F" w:rsidRPr="00FE3B05" w:rsidTr="00FE3B05">
                    <w:trPr>
                      <w:trHeight w:val="90"/>
                    </w:trPr>
                    <w:tc>
                      <w:tcPr>
                        <w:tcW w:w="1675" w:type="dxa"/>
                      </w:tcPr>
                      <w:p w:rsidR="00997D8F" w:rsidRPr="00FE3B05" w:rsidRDefault="00997D8F" w:rsidP="00E27110">
                        <w:pPr>
                          <w:spacing w:before="437"/>
                          <w:rPr>
                            <w:color w:val="0D0D0D" w:themeColor="text1" w:themeTint="F2"/>
                          </w:rPr>
                        </w:pPr>
                      </w:p>
                    </w:tc>
                  </w:tr>
                </w:tbl>
                <w:p w:rsidR="00997D8F" w:rsidRPr="00FE3B05" w:rsidRDefault="00997D8F" w:rsidP="00FE3B05">
                  <w:pPr>
                    <w:jc w:val="center"/>
                    <w:rPr>
                      <w:color w:val="0D0D0D" w:themeColor="text1" w:themeTint="F2"/>
                    </w:rPr>
                  </w:pPr>
                </w:p>
              </w:txbxContent>
            </v:textbox>
          </v:rect>
        </w:pict>
      </w:r>
    </w:p>
    <w:p w:rsidR="00842F7B" w:rsidRPr="00E27110" w:rsidRDefault="00842F7B">
      <w:pPr>
        <w:shd w:val="clear" w:color="auto" w:fill="FFFFFF"/>
        <w:spacing w:before="206" w:after="226"/>
        <w:ind w:left="5"/>
        <w:rPr>
          <w:lang w:val="hr-HR"/>
        </w:rPr>
        <w:sectPr w:rsidR="00842F7B" w:rsidRPr="00E27110">
          <w:pgSz w:w="11909" w:h="16834"/>
          <w:pgMar w:top="534" w:right="1433" w:bottom="360" w:left="1413" w:header="720" w:footer="720" w:gutter="0"/>
          <w:cols w:space="60"/>
          <w:noEndnote/>
        </w:sectPr>
      </w:pPr>
    </w:p>
    <w:p w:rsidR="00842F7B" w:rsidRPr="00E27110" w:rsidRDefault="00F4722F">
      <w:pPr>
        <w:spacing w:line="1" w:lineRule="exact"/>
        <w:rPr>
          <w:sz w:val="2"/>
          <w:szCs w:val="2"/>
          <w:lang w:val="hr-HR"/>
        </w:rPr>
      </w:pPr>
      <w:r w:rsidRPr="00F4722F">
        <w:rPr>
          <w:noProof/>
          <w:lang w:val="hr-HR" w:eastAsia="hr-HR"/>
        </w:rPr>
        <w:lastRenderedPageBreak/>
        <w:pict>
          <v:line id="Line 61" o:spid="_x0000_s1111" style="position:absolute;z-index:251718656;visibility:visible;mso-wrap-distance-left:3.17497mm;mso-wrap-distance-right:3.17497mm;mso-position-horizontal-relative:margin" from="296.9pt,28.3pt" to="296.9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" o:allowincell="f" strokeweight="2.15pt">
            <w10:wrap anchorx="margin"/>
          </v:line>
        </w:pict>
      </w:r>
    </w:p>
    <w:p w:rsidR="00842F7B" w:rsidRPr="00E27110" w:rsidRDefault="00842F7B">
      <w:pPr>
        <w:framePr w:h="2304" w:hSpace="38" w:wrap="notBeside" w:vAnchor="text" w:hAnchor="margin" w:x="7940" w:y="6"/>
        <w:rPr>
          <w:sz w:val="24"/>
          <w:szCs w:val="24"/>
          <w:lang w:val="hr-HR"/>
        </w:rPr>
      </w:pPr>
    </w:p>
    <w:tbl>
      <w:tblPr>
        <w:tblW w:w="5387" w:type="dxa"/>
        <w:tblInd w:w="40" w:type="dxa"/>
        <w:tblLayout w:type="fixed"/>
        <w:tblCellMar>
          <w:left w:w="40" w:type="dxa"/>
          <w:right w:w="40" w:type="dxa"/>
        </w:tblCellMar>
        <w:tblLook w:val="0000"/>
      </w:tblPr>
      <w:tblGrid>
        <w:gridCol w:w="1985"/>
        <w:gridCol w:w="1987"/>
        <w:gridCol w:w="1415"/>
      </w:tblGrid>
      <w:tr w:rsidR="00842F7B" w:rsidRPr="00E27110" w:rsidTr="00FE3B05">
        <w:trPr>
          <w:trHeight w:hRule="exact" w:val="374"/>
        </w:trPr>
        <w:tc>
          <w:tcPr>
            <w:tcW w:w="5387" w:type="dxa"/>
            <w:gridSpan w:val="3"/>
            <w:tcBorders>
              <w:top w:val="single" w:sz="6" w:space="0" w:color="auto"/>
              <w:left w:val="nil"/>
              <w:bottom w:val="single" w:sz="6" w:space="0" w:color="auto"/>
              <w:right w:val="nil"/>
            </w:tcBorders>
            <w:shd w:val="clear" w:color="auto" w:fill="FFFFFF"/>
          </w:tcPr>
          <w:p w:rsidR="00842F7B" w:rsidRPr="00E27110" w:rsidRDefault="00734A6C" w:rsidP="00AB5228">
            <w:pPr>
              <w:shd w:val="clear" w:color="auto" w:fill="FFFFFF"/>
              <w:ind w:left="14"/>
              <w:rPr>
                <w:lang w:val="hr-HR"/>
              </w:rPr>
            </w:pPr>
            <w:r w:rsidRPr="00E27110">
              <w:rPr>
                <w:lang w:val="hr-HR"/>
              </w:rPr>
              <w:t>Le</w:t>
            </w:r>
            <w:r w:rsidR="00AB5228" w:rsidRPr="00E27110">
              <w:rPr>
                <w:lang w:val="hr-HR"/>
              </w:rPr>
              <w:t>kcije</w:t>
            </w:r>
            <w:r w:rsidRPr="00E27110">
              <w:rPr>
                <w:lang w:val="hr-HR"/>
              </w:rPr>
              <w:t xml:space="preserve">                          Le</w:t>
            </w:r>
            <w:r w:rsidR="00AB5228" w:rsidRPr="00E27110">
              <w:rPr>
                <w:lang w:val="hr-HR"/>
              </w:rPr>
              <w:t>kcija</w:t>
            </w:r>
            <w:r w:rsidRPr="00E27110">
              <w:rPr>
                <w:lang w:val="hr-HR"/>
              </w:rPr>
              <w:t xml:space="preserve"> 1</w:t>
            </w:r>
            <w:r w:rsidR="00AB5228" w:rsidRPr="00E27110">
              <w:rPr>
                <w:lang w:val="hr-HR"/>
              </w:rPr>
              <w:t>.</w:t>
            </w:r>
          </w:p>
        </w:tc>
      </w:tr>
      <w:tr w:rsidR="00842F7B" w:rsidRPr="00E27110" w:rsidTr="00FE3B05">
        <w:trPr>
          <w:trHeight w:hRule="exact" w:val="1147"/>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B5228" w:rsidP="00AB5228">
            <w:pPr>
              <w:shd w:val="clear" w:color="auto" w:fill="FFFFFF"/>
              <w:ind w:left="10"/>
              <w:rPr>
                <w:lang w:val="hr-HR"/>
              </w:rPr>
            </w:pPr>
            <w:r w:rsidRPr="00E27110">
              <w:rPr>
                <w:lang w:val="hr-HR"/>
              </w:rPr>
              <w:t>Učeničke aktivnosti</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B5228">
            <w:pPr>
              <w:shd w:val="clear" w:color="auto" w:fill="FFFFFF"/>
              <w:rPr>
                <w:lang w:val="hr-HR"/>
              </w:rPr>
            </w:pPr>
            <w:r w:rsidRPr="00E27110">
              <w:rPr>
                <w:b/>
                <w:bCs/>
                <w:lang w:val="hr-HR"/>
              </w:rPr>
              <w:t>Faza</w:t>
            </w:r>
            <w:r w:rsidR="00734A6C" w:rsidRPr="00E27110">
              <w:rPr>
                <w:b/>
                <w:bCs/>
                <w:lang w:val="hr-HR"/>
              </w:rPr>
              <w:t xml:space="preserve"> 1</w:t>
            </w:r>
            <w:r w:rsidRPr="00E27110">
              <w:rPr>
                <w:b/>
                <w:bCs/>
                <w:lang w:val="hr-HR"/>
              </w:rPr>
              <w:t>.</w:t>
            </w:r>
          </w:p>
          <w:p w:rsidR="00842F7B" w:rsidRPr="00E27110" w:rsidRDefault="00AB5228" w:rsidP="00AB5228">
            <w:pPr>
              <w:shd w:val="clear" w:color="auto" w:fill="FFFFFF"/>
              <w:spacing w:line="259" w:lineRule="exact"/>
              <w:ind w:right="43"/>
              <w:rPr>
                <w:lang w:val="hr-HR"/>
              </w:rPr>
            </w:pPr>
            <w:r w:rsidRPr="00E27110">
              <w:rPr>
                <w:lang w:val="hr-HR"/>
              </w:rPr>
              <w:t>Učenici sastavljaju svoje prijedloge za temu rasprave.</w:t>
            </w:r>
          </w:p>
        </w:tc>
      </w:tr>
      <w:tr w:rsidR="00842F7B" w:rsidRPr="00E27110" w:rsidTr="00FE3B05">
        <w:trPr>
          <w:trHeight w:hRule="exact" w:val="37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B5228">
            <w:pPr>
              <w:shd w:val="clear" w:color="auto" w:fill="FFFFFF"/>
              <w:ind w:left="10"/>
              <w:rPr>
                <w:lang w:val="hr-HR"/>
              </w:rPr>
            </w:pPr>
            <w:r w:rsidRPr="00E27110">
              <w:rPr>
                <w:lang w:val="hr-HR"/>
              </w:rPr>
              <w:t xml:space="preserve">Raspored </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B5228" w:rsidP="00A37D2B">
            <w:pPr>
              <w:pStyle w:val="ListParagraph"/>
              <w:numPr>
                <w:ilvl w:val="0"/>
                <w:numId w:val="103"/>
              </w:numPr>
              <w:shd w:val="clear" w:color="auto" w:fill="FFFFFF"/>
              <w:rPr>
                <w:lang w:val="hr-HR"/>
              </w:rPr>
            </w:pPr>
            <w:r w:rsidRPr="00E27110">
              <w:rPr>
                <w:lang w:val="hr-HR"/>
              </w:rPr>
              <w:t>tjedan</w:t>
            </w:r>
          </w:p>
        </w:tc>
        <w:tc>
          <w:tcPr>
            <w:tcW w:w="1415" w:type="dxa"/>
            <w:tcBorders>
              <w:top w:val="single" w:sz="6" w:space="0" w:color="auto"/>
              <w:left w:val="single" w:sz="6" w:space="0" w:color="auto"/>
              <w:bottom w:val="single" w:sz="6" w:space="0" w:color="auto"/>
              <w:right w:val="nil"/>
            </w:tcBorders>
            <w:shd w:val="clear" w:color="auto" w:fill="FFFFFF"/>
          </w:tcPr>
          <w:p w:rsidR="00842F7B" w:rsidRPr="00E27110" w:rsidRDefault="00AB5228" w:rsidP="00A37D2B">
            <w:pPr>
              <w:pStyle w:val="ListParagraph"/>
              <w:numPr>
                <w:ilvl w:val="0"/>
                <w:numId w:val="103"/>
              </w:numPr>
              <w:shd w:val="clear" w:color="auto" w:fill="FFFFFF"/>
              <w:rPr>
                <w:lang w:val="hr-HR"/>
              </w:rPr>
            </w:pPr>
            <w:r w:rsidRPr="00E27110">
              <w:rPr>
                <w:lang w:val="hr-HR"/>
              </w:rPr>
              <w:t>tjedan</w:t>
            </w:r>
          </w:p>
        </w:tc>
      </w:tr>
      <w:tr w:rsidR="00842F7B" w:rsidRPr="00E27110" w:rsidTr="00FE3B05">
        <w:trPr>
          <w:trHeight w:hRule="exact" w:val="240"/>
        </w:trPr>
        <w:tc>
          <w:tcPr>
            <w:tcW w:w="1985" w:type="dxa"/>
            <w:tcBorders>
              <w:top w:val="single" w:sz="6" w:space="0" w:color="auto"/>
              <w:left w:val="single" w:sz="6" w:space="0" w:color="auto"/>
              <w:bottom w:val="nil"/>
              <w:right w:val="nil"/>
            </w:tcBorders>
            <w:shd w:val="clear" w:color="auto" w:fill="FFFFFF"/>
          </w:tcPr>
          <w:p w:rsidR="00842F7B" w:rsidRPr="00E27110" w:rsidRDefault="00842F7B">
            <w:pPr>
              <w:shd w:val="clear" w:color="auto" w:fill="FFFFFF"/>
              <w:rPr>
                <w:lang w:val="hr-HR"/>
              </w:rPr>
            </w:pPr>
          </w:p>
        </w:tc>
        <w:tc>
          <w:tcPr>
            <w:tcW w:w="3402" w:type="dxa"/>
            <w:gridSpan w:val="2"/>
            <w:tcBorders>
              <w:top w:val="single" w:sz="6" w:space="0" w:color="auto"/>
              <w:left w:val="nil"/>
              <w:bottom w:val="single" w:sz="6" w:space="0" w:color="auto"/>
              <w:right w:val="nil"/>
            </w:tcBorders>
            <w:shd w:val="clear" w:color="auto" w:fill="FFFFFF"/>
          </w:tcPr>
          <w:p w:rsidR="00842F7B" w:rsidRPr="00E27110" w:rsidRDefault="00842F7B">
            <w:pPr>
              <w:shd w:val="clear" w:color="auto" w:fill="FFFFFF"/>
              <w:rPr>
                <w:lang w:val="hr-HR"/>
              </w:rPr>
            </w:pPr>
          </w:p>
        </w:tc>
      </w:tr>
      <w:tr w:rsidR="00842F7B" w:rsidRPr="00E27110" w:rsidTr="00FE3B05">
        <w:trPr>
          <w:trHeight w:hRule="exact" w:val="178"/>
        </w:trPr>
        <w:tc>
          <w:tcPr>
            <w:tcW w:w="1985" w:type="dxa"/>
            <w:tcBorders>
              <w:top w:val="nil"/>
              <w:left w:val="single" w:sz="6" w:space="0" w:color="auto"/>
              <w:bottom w:val="single" w:sz="6" w:space="0" w:color="auto"/>
              <w:right w:val="nil"/>
            </w:tcBorders>
            <w:shd w:val="clear" w:color="auto" w:fill="FFFFFF"/>
          </w:tcPr>
          <w:p w:rsidR="00842F7B" w:rsidRPr="00E27110" w:rsidRDefault="00842F7B">
            <w:pPr>
              <w:shd w:val="clear" w:color="auto" w:fill="FFFFFF"/>
              <w:rPr>
                <w:lang w:val="hr-HR"/>
              </w:rPr>
            </w:pPr>
          </w:p>
        </w:tc>
        <w:tc>
          <w:tcPr>
            <w:tcW w:w="3402" w:type="dxa"/>
            <w:gridSpan w:val="2"/>
            <w:tcBorders>
              <w:top w:val="single" w:sz="6" w:space="0" w:color="auto"/>
              <w:left w:val="nil"/>
              <w:bottom w:val="single" w:sz="6" w:space="0" w:color="auto"/>
              <w:right w:val="nil"/>
            </w:tcBorders>
            <w:shd w:val="clear" w:color="auto" w:fill="FFFFFF"/>
          </w:tcPr>
          <w:p w:rsidR="00842F7B" w:rsidRPr="00E27110" w:rsidRDefault="00734A6C">
            <w:pPr>
              <w:shd w:val="clear" w:color="auto" w:fill="FFFFFF"/>
              <w:tabs>
                <w:tab w:val="left" w:leader="underscore" w:pos="3946"/>
              </w:tabs>
              <w:jc w:val="right"/>
              <w:rPr>
                <w:lang w:val="hr-HR"/>
              </w:rPr>
            </w:pPr>
            <w:r w:rsidRPr="00E27110">
              <w:rPr>
                <w:rFonts w:ascii="Arial" w:hAnsi="Arial" w:cs="Arial"/>
                <w:b/>
                <w:bCs/>
                <w:lang w:val="hr-HR"/>
              </w:rPr>
              <w:tab/>
            </w:r>
          </w:p>
        </w:tc>
      </w:tr>
    </w:tbl>
    <w:p w:rsidR="00FE3B05" w:rsidRPr="00E27110" w:rsidRDefault="00FE3B05" w:rsidP="00FE3B05">
      <w:pPr>
        <w:shd w:val="clear" w:color="auto" w:fill="FFFFFF"/>
        <w:spacing w:before="437"/>
        <w:rPr>
          <w:lang w:val="hr-HR"/>
        </w:rPr>
      </w:pPr>
    </w:p>
    <w:p w:rsidR="00FE3B05" w:rsidRPr="00E27110" w:rsidRDefault="00FE3B05" w:rsidP="00FE3B05">
      <w:pPr>
        <w:shd w:val="clear" w:color="auto" w:fill="FFFFFF"/>
        <w:spacing w:before="437"/>
        <w:rPr>
          <w:lang w:val="hr-HR"/>
        </w:rPr>
      </w:pPr>
    </w:p>
    <w:p w:rsidR="00FE3B05" w:rsidRPr="00E27110" w:rsidRDefault="00FE3B05" w:rsidP="00FE3B05">
      <w:pPr>
        <w:shd w:val="clear" w:color="auto" w:fill="FFFFFF"/>
        <w:spacing w:before="437"/>
        <w:rPr>
          <w:lang w:val="hr-HR"/>
        </w:rPr>
      </w:pPr>
    </w:p>
    <w:p w:rsidR="00842F7B" w:rsidRPr="00E27110" w:rsidRDefault="00734A6C" w:rsidP="00FE3B05">
      <w:pPr>
        <w:shd w:val="clear" w:color="auto" w:fill="FFFFFF"/>
        <w:spacing w:before="437"/>
        <w:rPr>
          <w:b/>
          <w:lang w:val="hr-HR"/>
        </w:rPr>
      </w:pPr>
      <w:r w:rsidRPr="00E27110">
        <w:rPr>
          <w:lang w:val="hr-HR"/>
        </w:rPr>
        <w:br w:type="column"/>
      </w:r>
      <w:r w:rsidR="00FE3B05" w:rsidRPr="00E27110">
        <w:rPr>
          <w:b/>
          <w:lang w:val="hr-HR"/>
        </w:rPr>
        <w:lastRenderedPageBreak/>
        <w:t>F</w:t>
      </w:r>
      <w:r w:rsidR="00AB5228" w:rsidRPr="00E27110">
        <w:rPr>
          <w:b/>
          <w:lang w:val="hr-HR"/>
        </w:rPr>
        <w:t>aza</w:t>
      </w:r>
      <w:r w:rsidR="00FE3B05" w:rsidRPr="00E27110">
        <w:rPr>
          <w:b/>
          <w:lang w:val="hr-HR"/>
        </w:rPr>
        <w:t xml:space="preserve"> 2</w:t>
      </w:r>
    </w:p>
    <w:p w:rsidR="00842F7B" w:rsidRPr="00E27110" w:rsidRDefault="00AB5228">
      <w:pPr>
        <w:shd w:val="clear" w:color="auto" w:fill="FFFFFF"/>
        <w:spacing w:before="101" w:line="259" w:lineRule="exact"/>
        <w:rPr>
          <w:lang w:val="hr-HR"/>
        </w:rPr>
      </w:pPr>
      <w:r w:rsidRPr="00E27110">
        <w:rPr>
          <w:spacing w:val="-6"/>
          <w:sz w:val="22"/>
          <w:szCs w:val="22"/>
          <w:lang w:val="hr-HR"/>
        </w:rPr>
        <w:t>Učenici čitaju</w:t>
      </w:r>
      <w:r w:rsidRPr="00E27110">
        <w:rPr>
          <w:spacing w:val="-5"/>
          <w:sz w:val="22"/>
          <w:szCs w:val="22"/>
          <w:lang w:val="hr-HR"/>
        </w:rPr>
        <w:t xml:space="preserve"> prijedloge</w:t>
      </w:r>
      <w:r w:rsidR="00734A6C" w:rsidRPr="00E27110">
        <w:rPr>
          <w:spacing w:val="-5"/>
          <w:sz w:val="22"/>
          <w:szCs w:val="22"/>
          <w:lang w:val="hr-HR"/>
        </w:rPr>
        <w:t>.</w:t>
      </w:r>
    </w:p>
    <w:p w:rsidR="00842F7B" w:rsidRPr="00E27110" w:rsidRDefault="00734A6C">
      <w:pPr>
        <w:shd w:val="clear" w:color="auto" w:fill="FFFFFF"/>
        <w:spacing w:before="240"/>
        <w:rPr>
          <w:lang w:val="hr-HR"/>
        </w:rPr>
      </w:pPr>
      <w:r w:rsidRPr="00E27110">
        <w:rPr>
          <w:spacing w:val="-12"/>
          <w:sz w:val="22"/>
          <w:szCs w:val="22"/>
          <w:lang w:val="hr-HR"/>
        </w:rPr>
        <w:t>3</w:t>
      </w:r>
      <w:r w:rsidR="00AB5228" w:rsidRPr="00E27110">
        <w:rPr>
          <w:spacing w:val="-12"/>
          <w:sz w:val="22"/>
          <w:szCs w:val="22"/>
          <w:lang w:val="hr-HR"/>
        </w:rPr>
        <w:t>. tjedan</w:t>
      </w:r>
    </w:p>
    <w:p w:rsidR="00842F7B" w:rsidRPr="00E27110" w:rsidRDefault="00842F7B">
      <w:pPr>
        <w:shd w:val="clear" w:color="auto" w:fill="FFFFFF"/>
        <w:spacing w:before="240"/>
        <w:rPr>
          <w:lang w:val="hr-HR"/>
        </w:rPr>
        <w:sectPr w:rsidR="00842F7B" w:rsidRPr="00E27110">
          <w:type w:val="continuous"/>
          <w:pgSz w:w="11909" w:h="16834"/>
          <w:pgMar w:top="534" w:right="2965" w:bottom="360" w:left="1413" w:header="720" w:footer="720" w:gutter="0"/>
          <w:cols w:num="2" w:space="720" w:equalWidth="0">
            <w:col w:w="5947" w:space="125"/>
            <w:col w:w="1459"/>
          </w:cols>
          <w:noEndnote/>
        </w:sectPr>
      </w:pPr>
    </w:p>
    <w:p w:rsidR="00842F7B" w:rsidRPr="00E27110" w:rsidRDefault="00734A6C">
      <w:pPr>
        <w:shd w:val="clear" w:color="auto" w:fill="FFFFFF"/>
        <w:spacing w:before="10680"/>
        <w:ind w:left="19"/>
        <w:rPr>
          <w:lang w:val="hr-HR"/>
        </w:rPr>
      </w:pPr>
      <w:r w:rsidRPr="00E27110">
        <w:rPr>
          <w:rFonts w:ascii="Courier New" w:hAnsi="Courier New" w:cs="Courier New"/>
          <w:sz w:val="24"/>
          <w:szCs w:val="24"/>
          <w:lang w:val="hr-HR"/>
        </w:rPr>
        <w:lastRenderedPageBreak/>
        <w:t>202</w:t>
      </w:r>
    </w:p>
    <w:p w:rsidR="00842F7B" w:rsidRPr="00E27110" w:rsidRDefault="00842F7B">
      <w:pPr>
        <w:shd w:val="clear" w:color="auto" w:fill="FFFFFF"/>
        <w:spacing w:before="10680"/>
        <w:ind w:left="19"/>
        <w:rPr>
          <w:lang w:val="hr-HR"/>
        </w:rPr>
        <w:sectPr w:rsidR="00842F7B" w:rsidRPr="00E27110">
          <w:type w:val="continuous"/>
          <w:pgSz w:w="11909" w:h="16834"/>
          <w:pgMar w:top="534" w:right="1433" w:bottom="360" w:left="1413" w:header="720" w:footer="720" w:gutter="0"/>
          <w:cols w:space="60"/>
          <w:noEndnote/>
        </w:sectPr>
      </w:pPr>
    </w:p>
    <w:p w:rsidR="00842F7B" w:rsidRPr="00E27110" w:rsidRDefault="00036716">
      <w:pPr>
        <w:shd w:val="clear" w:color="auto" w:fill="FFFFFF"/>
        <w:ind w:right="14"/>
        <w:jc w:val="right"/>
        <w:rPr>
          <w:lang w:val="hr-HR"/>
        </w:rPr>
      </w:pPr>
      <w:r w:rsidRPr="00E27110">
        <w:rPr>
          <w:sz w:val="18"/>
          <w:szCs w:val="18"/>
          <w:lang w:val="hr-HR"/>
        </w:rPr>
        <w:lastRenderedPageBreak/>
        <w:t>Sudjelovanje u politici: sudjelovanje kroz komunikaciju</w:t>
      </w:r>
    </w:p>
    <w:p w:rsidR="00842F7B" w:rsidRPr="00E27110" w:rsidRDefault="00036716">
      <w:pPr>
        <w:shd w:val="clear" w:color="auto" w:fill="FFFFFF"/>
        <w:spacing w:before="259" w:line="557" w:lineRule="exact"/>
        <w:ind w:left="24" w:right="5222"/>
        <w:rPr>
          <w:rFonts w:ascii="Arial" w:hAnsi="Arial" w:cs="Arial"/>
          <w:b/>
          <w:bCs/>
          <w:sz w:val="26"/>
          <w:szCs w:val="26"/>
          <w:lang w:val="hr-HR"/>
        </w:rPr>
      </w:pPr>
      <w:r w:rsidRPr="00E27110">
        <w:rPr>
          <w:rFonts w:ascii="Arial" w:hAnsi="Arial" w:cs="Arial"/>
          <w:b/>
          <w:bCs/>
          <w:sz w:val="26"/>
          <w:szCs w:val="26"/>
          <w:lang w:val="hr-HR"/>
        </w:rPr>
        <w:t>Opis lekcije</w:t>
      </w:r>
      <w:r w:rsidR="00734A6C" w:rsidRPr="00E27110">
        <w:rPr>
          <w:rFonts w:ascii="Arial" w:hAnsi="Arial" w:cs="Arial"/>
          <w:b/>
          <w:bCs/>
          <w:sz w:val="26"/>
          <w:szCs w:val="26"/>
          <w:lang w:val="hr-HR"/>
        </w:rPr>
        <w:t xml:space="preserve"> </w:t>
      </w:r>
    </w:p>
    <w:p w:rsidR="00036716" w:rsidRPr="00E27110" w:rsidRDefault="00036716" w:rsidP="00036716">
      <w:pPr>
        <w:shd w:val="clear" w:color="auto" w:fill="FFFFFF"/>
        <w:spacing w:before="259" w:line="557" w:lineRule="exact"/>
        <w:ind w:left="24" w:right="5222"/>
        <w:rPr>
          <w:rFonts w:ascii="Arial" w:hAnsi="Arial" w:cs="Arial"/>
          <w:b/>
          <w:bCs/>
          <w:sz w:val="24"/>
          <w:szCs w:val="24"/>
          <w:lang w:val="hr-HR"/>
        </w:rPr>
      </w:pPr>
      <w:r w:rsidRPr="00E27110">
        <w:rPr>
          <w:rFonts w:ascii="Arial" w:hAnsi="Arial" w:cs="Arial"/>
          <w:b/>
          <w:bCs/>
          <w:sz w:val="24"/>
          <w:szCs w:val="24"/>
          <w:lang w:val="hr-HR"/>
        </w:rPr>
        <w:t>Priprema prije lekcije</w:t>
      </w:r>
    </w:p>
    <w:p w:rsidR="00842F7B" w:rsidRPr="00E27110" w:rsidRDefault="00036716">
      <w:pPr>
        <w:shd w:val="clear" w:color="auto" w:fill="FFFFFF"/>
        <w:spacing w:before="48" w:line="269" w:lineRule="exact"/>
        <w:ind w:left="10" w:right="29"/>
        <w:jc w:val="both"/>
        <w:rPr>
          <w:lang w:val="hr-HR"/>
        </w:rPr>
      </w:pPr>
      <w:r w:rsidRPr="00E27110">
        <w:rPr>
          <w:sz w:val="22"/>
          <w:szCs w:val="22"/>
          <w:lang w:val="hr-HR"/>
        </w:rPr>
        <w:t xml:space="preserve">Za 1. </w:t>
      </w:r>
      <w:r w:rsidR="00AA076C" w:rsidRPr="00E27110">
        <w:rPr>
          <w:sz w:val="22"/>
          <w:szCs w:val="22"/>
          <w:lang w:val="hr-HR"/>
        </w:rPr>
        <w:t>korak</w:t>
      </w:r>
      <w:r w:rsidRPr="00E27110">
        <w:rPr>
          <w:sz w:val="22"/>
          <w:szCs w:val="22"/>
          <w:lang w:val="hr-HR"/>
        </w:rPr>
        <w:t>,</w:t>
      </w:r>
      <w:r w:rsidR="00AA076C" w:rsidRPr="00E27110">
        <w:rPr>
          <w:sz w:val="22"/>
          <w:szCs w:val="22"/>
          <w:lang w:val="hr-HR"/>
        </w:rPr>
        <w:t xml:space="preserve"> raspravljanje</w:t>
      </w:r>
      <w:r w:rsidR="00734A6C" w:rsidRPr="00E27110">
        <w:rPr>
          <w:sz w:val="22"/>
          <w:szCs w:val="22"/>
          <w:lang w:val="hr-HR"/>
        </w:rPr>
        <w:t xml:space="preserve">: </w:t>
      </w:r>
      <w:r w:rsidR="00AA076C" w:rsidRPr="00E27110">
        <w:rPr>
          <w:sz w:val="22"/>
          <w:szCs w:val="22"/>
          <w:lang w:val="hr-HR"/>
        </w:rPr>
        <w:t xml:space="preserve">ako je potrebno, nastavnik </w:t>
      </w:r>
      <w:r w:rsidR="00161181">
        <w:rPr>
          <w:sz w:val="22"/>
          <w:szCs w:val="22"/>
          <w:lang w:val="hr-HR"/>
        </w:rPr>
        <w:t>će is</w:t>
      </w:r>
      <w:r w:rsidR="00AA076C" w:rsidRPr="00E27110">
        <w:rPr>
          <w:sz w:val="22"/>
          <w:szCs w:val="22"/>
          <w:lang w:val="hr-HR"/>
        </w:rPr>
        <w:t>prazni</w:t>
      </w:r>
      <w:r w:rsidR="00161181">
        <w:rPr>
          <w:sz w:val="22"/>
          <w:szCs w:val="22"/>
          <w:lang w:val="hr-HR"/>
        </w:rPr>
        <w:t>ti učionicu radi vježbe</w:t>
      </w:r>
      <w:r w:rsidR="00AA076C" w:rsidRPr="00E27110">
        <w:rPr>
          <w:sz w:val="22"/>
          <w:szCs w:val="22"/>
          <w:lang w:val="hr-HR"/>
        </w:rPr>
        <w:t xml:space="preserve"> raspravljanja.</w:t>
      </w:r>
    </w:p>
    <w:p w:rsidR="00842F7B" w:rsidRPr="00E27110" w:rsidRDefault="00AA076C">
      <w:pPr>
        <w:shd w:val="clear" w:color="auto" w:fill="FFFFFF"/>
        <w:spacing w:before="106" w:line="269" w:lineRule="exact"/>
        <w:ind w:left="10" w:right="24"/>
        <w:jc w:val="both"/>
        <w:rPr>
          <w:lang w:val="hr-HR"/>
        </w:rPr>
      </w:pPr>
      <w:r w:rsidRPr="00E27110">
        <w:rPr>
          <w:sz w:val="22"/>
          <w:szCs w:val="22"/>
          <w:lang w:val="hr-HR"/>
        </w:rPr>
        <w:t xml:space="preserve">Za korak </w:t>
      </w:r>
      <w:r w:rsidR="00734A6C" w:rsidRPr="00E27110">
        <w:rPr>
          <w:sz w:val="22"/>
          <w:szCs w:val="22"/>
          <w:lang w:val="hr-HR"/>
        </w:rPr>
        <w:t xml:space="preserve">2.3, </w:t>
      </w:r>
      <w:r w:rsidRPr="00E27110">
        <w:rPr>
          <w:sz w:val="22"/>
          <w:szCs w:val="22"/>
          <w:lang w:val="hr-HR"/>
        </w:rPr>
        <w:t xml:space="preserve">upute za zadatak:  nastavnik stavlja dva </w:t>
      </w:r>
      <w:r w:rsidR="00161181">
        <w:rPr>
          <w:sz w:val="22"/>
          <w:szCs w:val="22"/>
          <w:lang w:val="hr-HR"/>
        </w:rPr>
        <w:t>papira s preklopnika (</w:t>
      </w:r>
      <w:r w:rsidRPr="00E27110">
        <w:rPr>
          <w:i/>
          <w:sz w:val="22"/>
          <w:szCs w:val="22"/>
          <w:lang w:val="hr-HR"/>
        </w:rPr>
        <w:t>f</w:t>
      </w:r>
      <w:r w:rsidR="00734A6C" w:rsidRPr="00E27110">
        <w:rPr>
          <w:i/>
          <w:sz w:val="22"/>
          <w:szCs w:val="22"/>
          <w:lang w:val="hr-HR"/>
        </w:rPr>
        <w:t>lipchart</w:t>
      </w:r>
      <w:r w:rsidR="00161181">
        <w:rPr>
          <w:i/>
          <w:sz w:val="22"/>
          <w:szCs w:val="22"/>
          <w:lang w:val="hr-HR"/>
        </w:rPr>
        <w:t>a</w:t>
      </w:r>
      <w:r w:rsidR="00161181">
        <w:rPr>
          <w:sz w:val="22"/>
          <w:szCs w:val="22"/>
          <w:lang w:val="hr-HR"/>
        </w:rPr>
        <w:t>)</w:t>
      </w:r>
      <w:r w:rsidRPr="00E27110">
        <w:rPr>
          <w:sz w:val="22"/>
          <w:szCs w:val="22"/>
          <w:lang w:val="hr-HR"/>
        </w:rPr>
        <w:t xml:space="preserve"> na zid učionice.</w:t>
      </w:r>
    </w:p>
    <w:p w:rsidR="00842F7B" w:rsidRPr="00E27110" w:rsidRDefault="00734A6C">
      <w:pPr>
        <w:shd w:val="clear" w:color="auto" w:fill="FFFFFF"/>
        <w:spacing w:before="302"/>
        <w:ind w:left="34"/>
        <w:rPr>
          <w:lang w:val="hr-HR"/>
        </w:rPr>
      </w:pPr>
      <w:r w:rsidRPr="00E27110">
        <w:rPr>
          <w:rFonts w:ascii="Arial" w:hAnsi="Arial" w:cs="Arial"/>
          <w:b/>
          <w:bCs/>
          <w:sz w:val="22"/>
          <w:szCs w:val="22"/>
          <w:lang w:val="hr-HR"/>
        </w:rPr>
        <w:t xml:space="preserve">1. </w:t>
      </w:r>
      <w:r w:rsidR="00AA076C" w:rsidRPr="00E27110">
        <w:rPr>
          <w:rFonts w:ascii="Arial" w:hAnsi="Arial" w:cs="Arial"/>
          <w:b/>
          <w:bCs/>
          <w:sz w:val="22"/>
          <w:szCs w:val="22"/>
          <w:lang w:val="hr-HR"/>
        </w:rPr>
        <w:t>Uključivanje učenika</w:t>
      </w:r>
    </w:p>
    <w:p w:rsidR="00842F7B" w:rsidRPr="00E27110" w:rsidRDefault="00734A6C">
      <w:pPr>
        <w:shd w:val="clear" w:color="auto" w:fill="FFFFFF"/>
        <w:spacing w:before="101" w:line="269" w:lineRule="exact"/>
        <w:jc w:val="both"/>
        <w:rPr>
          <w:lang w:val="hr-HR"/>
        </w:rPr>
      </w:pPr>
      <w:r w:rsidRPr="00E27110">
        <w:rPr>
          <w:sz w:val="22"/>
          <w:szCs w:val="22"/>
          <w:lang w:val="hr-HR"/>
        </w:rPr>
        <w:t>Pr</w:t>
      </w:r>
      <w:r w:rsidR="00AA076C" w:rsidRPr="00E27110">
        <w:rPr>
          <w:sz w:val="22"/>
          <w:szCs w:val="22"/>
          <w:lang w:val="hr-HR"/>
        </w:rPr>
        <w:t>iprema</w:t>
      </w:r>
      <w:r w:rsidRPr="00E27110">
        <w:rPr>
          <w:sz w:val="22"/>
          <w:szCs w:val="22"/>
          <w:lang w:val="hr-HR"/>
        </w:rPr>
        <w:t xml:space="preserve">: </w:t>
      </w:r>
      <w:r w:rsidR="00161181">
        <w:rPr>
          <w:sz w:val="22"/>
          <w:szCs w:val="22"/>
          <w:lang w:val="hr-HR"/>
        </w:rPr>
        <w:t>nastavnik trakom dužine</w:t>
      </w:r>
      <w:r w:rsidR="00840F57" w:rsidRPr="00E27110">
        <w:rPr>
          <w:sz w:val="22"/>
          <w:szCs w:val="22"/>
          <w:lang w:val="hr-HR"/>
        </w:rPr>
        <w:t xml:space="preserve"> </w:t>
      </w:r>
      <w:r w:rsidR="00161181">
        <w:rPr>
          <w:sz w:val="22"/>
          <w:szCs w:val="22"/>
          <w:lang w:val="hr-HR"/>
        </w:rPr>
        <w:t>oko</w:t>
      </w:r>
      <w:r w:rsidR="00AA076C" w:rsidRPr="00E27110">
        <w:rPr>
          <w:sz w:val="22"/>
          <w:szCs w:val="22"/>
          <w:lang w:val="hr-HR"/>
        </w:rPr>
        <w:t xml:space="preserve"> pet metar</w:t>
      </w:r>
      <w:r w:rsidR="00161181">
        <w:rPr>
          <w:sz w:val="22"/>
          <w:szCs w:val="22"/>
          <w:lang w:val="hr-HR"/>
        </w:rPr>
        <w:t xml:space="preserve">a </w:t>
      </w:r>
      <w:r w:rsidR="00AA076C" w:rsidRPr="00E27110">
        <w:rPr>
          <w:sz w:val="22"/>
          <w:szCs w:val="22"/>
          <w:lang w:val="hr-HR"/>
        </w:rPr>
        <w:t>dijeli prostor na podu</w:t>
      </w:r>
      <w:r w:rsidR="00161181">
        <w:rPr>
          <w:sz w:val="22"/>
          <w:szCs w:val="22"/>
          <w:lang w:val="hr-HR"/>
        </w:rPr>
        <w:t xml:space="preserve"> učionice</w:t>
      </w:r>
      <w:r w:rsidR="00AA076C" w:rsidRPr="00E27110">
        <w:rPr>
          <w:sz w:val="22"/>
          <w:szCs w:val="22"/>
          <w:lang w:val="hr-HR"/>
        </w:rPr>
        <w:t>. Učenici</w:t>
      </w:r>
      <w:r w:rsidR="00161181">
        <w:rPr>
          <w:sz w:val="22"/>
          <w:szCs w:val="22"/>
          <w:lang w:val="hr-HR"/>
        </w:rPr>
        <w:t>ma je potrebno</w:t>
      </w:r>
      <w:r w:rsidR="00AA076C" w:rsidRPr="00E27110">
        <w:rPr>
          <w:sz w:val="22"/>
          <w:szCs w:val="22"/>
          <w:lang w:val="hr-HR"/>
        </w:rPr>
        <w:t xml:space="preserve"> dovoljno prostora za stajanje s obje st</w:t>
      </w:r>
      <w:r w:rsidR="00840F57" w:rsidRPr="00E27110">
        <w:rPr>
          <w:sz w:val="22"/>
          <w:szCs w:val="22"/>
          <w:lang w:val="hr-HR"/>
        </w:rPr>
        <w:t>rane trake, okrenuti</w:t>
      </w:r>
      <w:r w:rsidR="00161181">
        <w:rPr>
          <w:sz w:val="22"/>
          <w:szCs w:val="22"/>
          <w:lang w:val="hr-HR"/>
        </w:rPr>
        <w:t>h</w:t>
      </w:r>
      <w:r w:rsidR="00840F57" w:rsidRPr="00E27110">
        <w:rPr>
          <w:sz w:val="22"/>
          <w:szCs w:val="22"/>
          <w:lang w:val="hr-HR"/>
        </w:rPr>
        <w:t xml:space="preserve"> jedni prema drugima</w:t>
      </w:r>
      <w:r w:rsidR="00AA076C" w:rsidRPr="00E27110">
        <w:rPr>
          <w:sz w:val="22"/>
          <w:szCs w:val="22"/>
          <w:lang w:val="hr-HR"/>
        </w:rPr>
        <w:t>. Ako je učionica premala</w:t>
      </w:r>
      <w:r w:rsidR="00840F57" w:rsidRPr="00E27110">
        <w:rPr>
          <w:sz w:val="22"/>
          <w:szCs w:val="22"/>
          <w:lang w:val="hr-HR"/>
        </w:rPr>
        <w:t>,</w:t>
      </w:r>
      <w:r w:rsidR="00AA076C" w:rsidRPr="00E27110">
        <w:rPr>
          <w:sz w:val="22"/>
          <w:szCs w:val="22"/>
          <w:lang w:val="hr-HR"/>
        </w:rPr>
        <w:t xml:space="preserve"> ili pr</w:t>
      </w:r>
      <w:r w:rsidR="00840F57" w:rsidRPr="00E27110">
        <w:rPr>
          <w:sz w:val="22"/>
          <w:szCs w:val="22"/>
          <w:lang w:val="hr-HR"/>
        </w:rPr>
        <w:t>enatrpana, zadatak se može organizirati</w:t>
      </w:r>
      <w:r w:rsidR="00AA076C" w:rsidRPr="00E27110">
        <w:rPr>
          <w:sz w:val="22"/>
          <w:szCs w:val="22"/>
          <w:lang w:val="hr-HR"/>
        </w:rPr>
        <w:t xml:space="preserve"> na hodniku.</w:t>
      </w:r>
    </w:p>
    <w:p w:rsidR="00842F7B" w:rsidRPr="00E27110" w:rsidRDefault="00161181">
      <w:pPr>
        <w:shd w:val="clear" w:color="auto" w:fill="FFFFFF"/>
        <w:spacing w:before="120"/>
        <w:rPr>
          <w:lang w:val="hr-HR"/>
        </w:rPr>
      </w:pPr>
      <w:r>
        <w:rPr>
          <w:spacing w:val="-2"/>
          <w:sz w:val="22"/>
          <w:szCs w:val="22"/>
          <w:lang w:val="hr-HR"/>
        </w:rPr>
        <w:t>Nastavnik traži od učenika</w:t>
      </w:r>
      <w:r w:rsidR="00840F57" w:rsidRPr="00E27110">
        <w:rPr>
          <w:spacing w:val="-2"/>
          <w:sz w:val="22"/>
          <w:szCs w:val="22"/>
          <w:lang w:val="hr-HR"/>
        </w:rPr>
        <w:t xml:space="preserve"> da stanu u</w:t>
      </w:r>
      <w:r w:rsidR="00AA076C" w:rsidRPr="00E27110">
        <w:rPr>
          <w:spacing w:val="-2"/>
          <w:sz w:val="22"/>
          <w:szCs w:val="22"/>
          <w:lang w:val="hr-HR"/>
        </w:rPr>
        <w:t xml:space="preserve"> krug oko te li</w:t>
      </w:r>
      <w:r w:rsidR="00840F57" w:rsidRPr="00E27110">
        <w:rPr>
          <w:spacing w:val="-2"/>
          <w:sz w:val="22"/>
          <w:szCs w:val="22"/>
          <w:lang w:val="hr-HR"/>
        </w:rPr>
        <w:t>nije. Zatim kaže</w:t>
      </w:r>
      <w:r w:rsidR="00AA076C" w:rsidRPr="00E27110">
        <w:rPr>
          <w:spacing w:val="-2"/>
          <w:sz w:val="22"/>
          <w:szCs w:val="22"/>
          <w:lang w:val="hr-HR"/>
        </w:rPr>
        <w:t xml:space="preserve"> sljedeće: </w:t>
      </w:r>
    </w:p>
    <w:p w:rsidR="00842F7B" w:rsidRPr="00E27110" w:rsidRDefault="00734A6C">
      <w:pPr>
        <w:shd w:val="clear" w:color="auto" w:fill="FFFFFF"/>
        <w:spacing w:before="130"/>
        <w:ind w:left="10"/>
        <w:rPr>
          <w:lang w:val="hr-HR"/>
        </w:rPr>
      </w:pPr>
      <w:r w:rsidRPr="00E27110">
        <w:rPr>
          <w:rFonts w:eastAsia="Times New Roman"/>
          <w:sz w:val="22"/>
          <w:szCs w:val="22"/>
          <w:lang w:val="hr-HR"/>
        </w:rPr>
        <w:t>“</w:t>
      </w:r>
      <w:r w:rsidR="00AA076C" w:rsidRPr="00E27110">
        <w:rPr>
          <w:rFonts w:eastAsia="Times New Roman"/>
          <w:sz w:val="22"/>
          <w:szCs w:val="22"/>
          <w:lang w:val="hr-HR"/>
        </w:rPr>
        <w:t>Svako dije</w:t>
      </w:r>
      <w:r w:rsidR="00840F57" w:rsidRPr="00E27110">
        <w:rPr>
          <w:rFonts w:eastAsia="Times New Roman"/>
          <w:sz w:val="22"/>
          <w:szCs w:val="22"/>
          <w:lang w:val="hr-HR"/>
        </w:rPr>
        <w:t xml:space="preserve">te bi </w:t>
      </w:r>
      <w:r w:rsidR="00AA076C" w:rsidRPr="00E27110">
        <w:rPr>
          <w:rFonts w:eastAsia="Times New Roman"/>
          <w:sz w:val="22"/>
          <w:szCs w:val="22"/>
          <w:lang w:val="hr-HR"/>
        </w:rPr>
        <w:t>u školi</w:t>
      </w:r>
      <w:r w:rsidR="00840F57" w:rsidRPr="00E27110">
        <w:rPr>
          <w:rFonts w:eastAsia="Times New Roman"/>
          <w:sz w:val="22"/>
          <w:szCs w:val="22"/>
          <w:lang w:val="hr-HR"/>
        </w:rPr>
        <w:t xml:space="preserve"> trebalo</w:t>
      </w:r>
      <w:r w:rsidR="00AA076C" w:rsidRPr="00E27110">
        <w:rPr>
          <w:rFonts w:eastAsia="Times New Roman"/>
          <w:sz w:val="22"/>
          <w:szCs w:val="22"/>
          <w:lang w:val="hr-HR"/>
        </w:rPr>
        <w:t xml:space="preserve"> provesti dodatnu godinu dana.</w:t>
      </w:r>
      <w:r w:rsidRPr="00E27110">
        <w:rPr>
          <w:rFonts w:eastAsia="Times New Roman"/>
          <w:sz w:val="22"/>
          <w:szCs w:val="22"/>
          <w:lang w:val="hr-HR"/>
        </w:rPr>
        <w:t>”</w:t>
      </w:r>
    </w:p>
    <w:p w:rsidR="00842F7B" w:rsidRPr="00E27110" w:rsidRDefault="00840F57">
      <w:pPr>
        <w:shd w:val="clear" w:color="auto" w:fill="FFFFFF"/>
        <w:spacing w:before="110" w:line="269" w:lineRule="exact"/>
        <w:ind w:left="10" w:right="29"/>
        <w:jc w:val="both"/>
        <w:rPr>
          <w:lang w:val="hr-HR"/>
        </w:rPr>
      </w:pPr>
      <w:r w:rsidRPr="00E27110">
        <w:rPr>
          <w:sz w:val="22"/>
          <w:szCs w:val="22"/>
          <w:lang w:val="hr-HR"/>
        </w:rPr>
        <w:t>Nastavnik poziva</w:t>
      </w:r>
      <w:r w:rsidR="00AA076C" w:rsidRPr="00E27110">
        <w:rPr>
          <w:sz w:val="22"/>
          <w:szCs w:val="22"/>
          <w:lang w:val="hr-HR"/>
        </w:rPr>
        <w:t xml:space="preserve"> učenike da se premjeste </w:t>
      </w:r>
      <w:r w:rsidR="00DB0898" w:rsidRPr="00E27110">
        <w:rPr>
          <w:sz w:val="22"/>
          <w:szCs w:val="22"/>
          <w:lang w:val="hr-HR"/>
        </w:rPr>
        <w:t xml:space="preserve">na prostor s jedne strane trake – lijevo, ako podupiru izjavu, a desno, ako se ne slažu. </w:t>
      </w:r>
      <w:r w:rsidRPr="00E27110">
        <w:rPr>
          <w:sz w:val="22"/>
          <w:szCs w:val="22"/>
          <w:lang w:val="hr-HR"/>
        </w:rPr>
        <w:t>Učenici n</w:t>
      </w:r>
      <w:r w:rsidR="00DB0898" w:rsidRPr="00E27110">
        <w:rPr>
          <w:sz w:val="22"/>
          <w:szCs w:val="22"/>
          <w:lang w:val="hr-HR"/>
        </w:rPr>
        <w:t>ekoliko minuta razmjenj</w:t>
      </w:r>
      <w:r w:rsidRPr="00E27110">
        <w:rPr>
          <w:sz w:val="22"/>
          <w:szCs w:val="22"/>
          <w:lang w:val="hr-HR"/>
        </w:rPr>
        <w:t>uju svoja stajališta i ideje</w:t>
      </w:r>
      <w:r w:rsidR="00DB0898" w:rsidRPr="00E27110">
        <w:rPr>
          <w:sz w:val="22"/>
          <w:szCs w:val="22"/>
          <w:lang w:val="hr-HR"/>
        </w:rPr>
        <w:t xml:space="preserve">. </w:t>
      </w:r>
    </w:p>
    <w:p w:rsidR="00842F7B" w:rsidRPr="00E27110" w:rsidRDefault="00840F57">
      <w:pPr>
        <w:shd w:val="clear" w:color="auto" w:fill="FFFFFF"/>
        <w:spacing w:before="14" w:line="379" w:lineRule="exact"/>
        <w:rPr>
          <w:lang w:val="hr-HR"/>
        </w:rPr>
      </w:pPr>
      <w:r w:rsidRPr="00E27110">
        <w:rPr>
          <w:sz w:val="22"/>
          <w:szCs w:val="22"/>
          <w:lang w:val="hr-HR"/>
        </w:rPr>
        <w:t>Zatim</w:t>
      </w:r>
      <w:r w:rsidR="00DB0898" w:rsidRPr="00E27110">
        <w:rPr>
          <w:sz w:val="22"/>
          <w:szCs w:val="22"/>
          <w:lang w:val="hr-HR"/>
        </w:rPr>
        <w:t xml:space="preserve"> nasta</w:t>
      </w:r>
      <w:r w:rsidRPr="00E27110">
        <w:rPr>
          <w:sz w:val="22"/>
          <w:szCs w:val="22"/>
          <w:lang w:val="hr-HR"/>
        </w:rPr>
        <w:t>vnik poziva učenike da razmijene</w:t>
      </w:r>
      <w:r w:rsidR="00DB0898" w:rsidRPr="00E27110">
        <w:rPr>
          <w:sz w:val="22"/>
          <w:szCs w:val="22"/>
          <w:lang w:val="hr-HR"/>
        </w:rPr>
        <w:t xml:space="preserve"> svoja stajališta.</w:t>
      </w:r>
      <w:r w:rsidRPr="00E27110">
        <w:rPr>
          <w:sz w:val="22"/>
          <w:szCs w:val="22"/>
          <w:lang w:val="hr-HR"/>
        </w:rPr>
        <w:t xml:space="preserve"> Pritom t</w:t>
      </w:r>
      <w:r w:rsidR="00DB0898" w:rsidRPr="00E27110">
        <w:rPr>
          <w:sz w:val="22"/>
          <w:szCs w:val="22"/>
          <w:lang w:val="hr-HR"/>
        </w:rPr>
        <w:t>reba voditi računa o nekoliko pravila:</w:t>
      </w:r>
      <w:r w:rsidRPr="00E27110">
        <w:rPr>
          <w:sz w:val="22"/>
          <w:szCs w:val="22"/>
          <w:lang w:val="hr-HR"/>
        </w:rPr>
        <w:t xml:space="preserve"> </w:t>
      </w:r>
    </w:p>
    <w:p w:rsidR="00842F7B" w:rsidRPr="00E27110" w:rsidRDefault="00840F57" w:rsidP="00A37D2B">
      <w:pPr>
        <w:numPr>
          <w:ilvl w:val="0"/>
          <w:numId w:val="34"/>
        </w:numPr>
        <w:shd w:val="clear" w:color="auto" w:fill="FFFFFF"/>
        <w:tabs>
          <w:tab w:val="left" w:pos="394"/>
        </w:tabs>
        <w:spacing w:line="379" w:lineRule="exact"/>
        <w:ind w:left="14"/>
        <w:rPr>
          <w:spacing w:val="-22"/>
          <w:sz w:val="22"/>
          <w:szCs w:val="22"/>
          <w:lang w:val="hr-HR"/>
        </w:rPr>
      </w:pPr>
      <w:r w:rsidRPr="00E27110">
        <w:rPr>
          <w:sz w:val="22"/>
          <w:szCs w:val="22"/>
          <w:lang w:val="hr-HR"/>
        </w:rPr>
        <w:t>Dvije strane naizmjenično iznose svoje argumente.</w:t>
      </w:r>
    </w:p>
    <w:p w:rsidR="00842F7B" w:rsidRPr="00E27110" w:rsidRDefault="00840F57" w:rsidP="00A37D2B">
      <w:pPr>
        <w:numPr>
          <w:ilvl w:val="0"/>
          <w:numId w:val="34"/>
        </w:numPr>
        <w:shd w:val="clear" w:color="auto" w:fill="FFFFFF"/>
        <w:tabs>
          <w:tab w:val="left" w:pos="394"/>
        </w:tabs>
        <w:spacing w:line="379" w:lineRule="exact"/>
        <w:ind w:left="14"/>
        <w:rPr>
          <w:spacing w:val="-16"/>
          <w:sz w:val="22"/>
          <w:szCs w:val="22"/>
          <w:lang w:val="hr-HR"/>
        </w:rPr>
      </w:pPr>
      <w:r w:rsidRPr="00E27110">
        <w:rPr>
          <w:sz w:val="22"/>
          <w:szCs w:val="22"/>
          <w:lang w:val="hr-HR"/>
        </w:rPr>
        <w:t>Govornike se ne smije prekidati.</w:t>
      </w:r>
    </w:p>
    <w:p w:rsidR="00842F7B" w:rsidRPr="00E27110" w:rsidRDefault="00840F57" w:rsidP="00A37D2B">
      <w:pPr>
        <w:numPr>
          <w:ilvl w:val="0"/>
          <w:numId w:val="34"/>
        </w:numPr>
        <w:shd w:val="clear" w:color="auto" w:fill="FFFFFF"/>
        <w:tabs>
          <w:tab w:val="left" w:pos="394"/>
        </w:tabs>
        <w:spacing w:line="379" w:lineRule="exact"/>
        <w:ind w:left="14"/>
        <w:rPr>
          <w:spacing w:val="-16"/>
          <w:sz w:val="22"/>
          <w:szCs w:val="22"/>
          <w:lang w:val="hr-HR"/>
        </w:rPr>
      </w:pPr>
      <w:r w:rsidRPr="00E27110">
        <w:rPr>
          <w:sz w:val="22"/>
          <w:szCs w:val="22"/>
          <w:lang w:val="hr-HR"/>
        </w:rPr>
        <w:t>Govornici imaju na raspolaganju 30 sekundi za iznošenje svog mišljenja.</w:t>
      </w:r>
    </w:p>
    <w:p w:rsidR="00842F7B" w:rsidRPr="00E27110" w:rsidRDefault="00840F57">
      <w:pPr>
        <w:shd w:val="clear" w:color="auto" w:fill="FFFFFF"/>
        <w:spacing w:before="86" w:line="269" w:lineRule="exact"/>
        <w:ind w:right="24"/>
        <w:jc w:val="both"/>
        <w:rPr>
          <w:lang w:val="hr-HR"/>
        </w:rPr>
      </w:pPr>
      <w:r w:rsidRPr="00E27110">
        <w:rPr>
          <w:sz w:val="22"/>
          <w:szCs w:val="22"/>
          <w:lang w:val="hr-HR"/>
        </w:rPr>
        <w:t>Učenici potom razmj</w:t>
      </w:r>
      <w:r w:rsidR="00161181">
        <w:rPr>
          <w:sz w:val="22"/>
          <w:szCs w:val="22"/>
          <w:lang w:val="hr-HR"/>
        </w:rPr>
        <w:t>enjuju argumente što djeluje kao rasprava</w:t>
      </w:r>
      <w:r w:rsidRPr="00E27110">
        <w:rPr>
          <w:sz w:val="22"/>
          <w:szCs w:val="22"/>
          <w:lang w:val="hr-HR"/>
        </w:rPr>
        <w:t>. Nakon pet minuta, ili prije, ako jednoj strani ponestanu ideje, nast</w:t>
      </w:r>
      <w:r w:rsidR="00161181">
        <w:rPr>
          <w:sz w:val="22"/>
          <w:szCs w:val="22"/>
          <w:lang w:val="hr-HR"/>
        </w:rPr>
        <w:t xml:space="preserve">avnik zaustavlja raspravu i traži da se učenici </w:t>
      </w:r>
      <w:r w:rsidRPr="00E27110">
        <w:rPr>
          <w:sz w:val="22"/>
          <w:szCs w:val="22"/>
          <w:lang w:val="hr-HR"/>
        </w:rPr>
        <w:t>vrate na svoja mjesta – stolice stoje u obliku četverokuta radi lakše komunikacije.</w:t>
      </w:r>
    </w:p>
    <w:p w:rsidR="00842F7B" w:rsidRPr="00E27110" w:rsidRDefault="00734A6C">
      <w:pPr>
        <w:shd w:val="clear" w:color="auto" w:fill="FFFFFF"/>
        <w:spacing w:before="293"/>
        <w:ind w:left="14"/>
        <w:rPr>
          <w:lang w:val="hr-HR"/>
        </w:rPr>
      </w:pPr>
      <w:r w:rsidRPr="00E27110">
        <w:rPr>
          <w:rFonts w:ascii="Arial" w:hAnsi="Arial" w:cs="Arial"/>
          <w:b/>
          <w:bCs/>
          <w:sz w:val="22"/>
          <w:szCs w:val="22"/>
          <w:lang w:val="hr-HR"/>
        </w:rPr>
        <w:t xml:space="preserve">2. </w:t>
      </w:r>
      <w:r w:rsidR="00840F57" w:rsidRPr="00E27110">
        <w:rPr>
          <w:rFonts w:ascii="Arial" w:hAnsi="Arial" w:cs="Arial"/>
          <w:b/>
          <w:bCs/>
          <w:sz w:val="22"/>
          <w:szCs w:val="22"/>
          <w:lang w:val="hr-HR"/>
        </w:rPr>
        <w:t>Uvod u zadatak</w:t>
      </w:r>
    </w:p>
    <w:p w:rsidR="00842F7B" w:rsidRPr="00E27110" w:rsidRDefault="00734A6C">
      <w:pPr>
        <w:shd w:val="clear" w:color="auto" w:fill="FFFFFF"/>
        <w:tabs>
          <w:tab w:val="left" w:pos="394"/>
        </w:tabs>
        <w:spacing w:before="211"/>
        <w:ind w:left="14"/>
        <w:rPr>
          <w:lang w:val="hr-HR"/>
        </w:rPr>
      </w:pPr>
      <w:r w:rsidRPr="00E27110">
        <w:rPr>
          <w:rFonts w:ascii="Arial" w:hAnsi="Arial" w:cs="Arial"/>
          <w:b/>
          <w:bCs/>
          <w:spacing w:val="-18"/>
          <w:sz w:val="22"/>
          <w:szCs w:val="22"/>
          <w:lang w:val="hr-HR"/>
        </w:rPr>
        <w:t>2.1</w:t>
      </w:r>
      <w:r w:rsidRPr="00E27110">
        <w:rPr>
          <w:rFonts w:ascii="Arial" w:hAnsi="Arial" w:cs="Arial"/>
          <w:b/>
          <w:bCs/>
          <w:sz w:val="22"/>
          <w:szCs w:val="22"/>
          <w:lang w:val="hr-HR"/>
        </w:rPr>
        <w:tab/>
      </w:r>
      <w:r w:rsidR="00840F57" w:rsidRPr="00E27110">
        <w:rPr>
          <w:rFonts w:ascii="Arial" w:hAnsi="Arial" w:cs="Arial"/>
          <w:b/>
          <w:bCs/>
          <w:sz w:val="22"/>
          <w:szCs w:val="22"/>
          <w:lang w:val="hr-HR"/>
        </w:rPr>
        <w:t>Zbog čega je vođenje rasprave važno</w:t>
      </w:r>
      <w:r w:rsidR="007D08FB" w:rsidRPr="00E27110">
        <w:rPr>
          <w:rFonts w:ascii="Arial" w:hAnsi="Arial" w:cs="Arial"/>
          <w:b/>
          <w:bCs/>
          <w:sz w:val="22"/>
          <w:szCs w:val="22"/>
          <w:lang w:val="hr-HR"/>
        </w:rPr>
        <w:t xml:space="preserve"> za sudjelovanje u demokraciji</w:t>
      </w:r>
      <w:r w:rsidR="00161181">
        <w:rPr>
          <w:rFonts w:ascii="Arial" w:hAnsi="Arial" w:cs="Arial"/>
          <w:b/>
          <w:bCs/>
          <w:sz w:val="22"/>
          <w:szCs w:val="22"/>
          <w:lang w:val="hr-HR"/>
        </w:rPr>
        <w:t>?</w:t>
      </w:r>
    </w:p>
    <w:p w:rsidR="00842F7B" w:rsidRPr="00E27110" w:rsidRDefault="007D08FB">
      <w:pPr>
        <w:shd w:val="clear" w:color="auto" w:fill="FFFFFF"/>
        <w:spacing w:before="178" w:line="264" w:lineRule="exact"/>
        <w:ind w:left="10" w:right="19"/>
        <w:jc w:val="both"/>
        <w:rPr>
          <w:lang w:val="hr-HR"/>
        </w:rPr>
      </w:pPr>
      <w:r w:rsidRPr="00E27110">
        <w:rPr>
          <w:sz w:val="22"/>
          <w:szCs w:val="22"/>
          <w:lang w:val="hr-HR"/>
        </w:rPr>
        <w:t>Nastavnik podsjeća na prethod</w:t>
      </w:r>
      <w:r w:rsidR="00161181">
        <w:rPr>
          <w:sz w:val="22"/>
          <w:szCs w:val="22"/>
          <w:lang w:val="hr-HR"/>
        </w:rPr>
        <w:t>nu aktivnost – radilo se o raspravi. U vrlo kratko vrijeme</w:t>
      </w:r>
      <w:r w:rsidRPr="00E27110">
        <w:rPr>
          <w:sz w:val="22"/>
          <w:szCs w:val="22"/>
          <w:lang w:val="hr-HR"/>
        </w:rPr>
        <w:t xml:space="preserve"> </w:t>
      </w:r>
      <w:r w:rsidR="00315CB5">
        <w:rPr>
          <w:sz w:val="22"/>
          <w:szCs w:val="22"/>
          <w:lang w:val="hr-HR"/>
        </w:rPr>
        <w:t>učenici su razmijenili</w:t>
      </w:r>
      <w:r w:rsidRPr="00E27110">
        <w:rPr>
          <w:sz w:val="22"/>
          <w:szCs w:val="22"/>
          <w:lang w:val="hr-HR"/>
        </w:rPr>
        <w:t xml:space="preserve"> mnogo ideja i argumenata. Učenici</w:t>
      </w:r>
      <w:r w:rsidR="00315CB5">
        <w:rPr>
          <w:sz w:val="22"/>
          <w:szCs w:val="22"/>
          <w:lang w:val="hr-HR"/>
        </w:rPr>
        <w:t xml:space="preserve"> sada</w:t>
      </w:r>
      <w:r w:rsidRPr="00E27110">
        <w:rPr>
          <w:sz w:val="22"/>
          <w:szCs w:val="22"/>
          <w:lang w:val="hr-HR"/>
        </w:rPr>
        <w:t xml:space="preserve"> mogu komentirati stečeno iskustvo.</w:t>
      </w:r>
    </w:p>
    <w:p w:rsidR="00842F7B" w:rsidRPr="00E27110" w:rsidRDefault="007D08FB">
      <w:pPr>
        <w:shd w:val="clear" w:color="auto" w:fill="FFFFFF"/>
        <w:spacing w:before="115" w:line="269" w:lineRule="exact"/>
        <w:ind w:left="10" w:right="24"/>
        <w:jc w:val="both"/>
        <w:rPr>
          <w:lang w:val="hr-HR"/>
        </w:rPr>
      </w:pPr>
      <w:r w:rsidRPr="00E27110">
        <w:rPr>
          <w:sz w:val="22"/>
          <w:szCs w:val="22"/>
          <w:lang w:val="hr-HR"/>
        </w:rPr>
        <w:t>Nastavnik objašnjava učenicima važnost razvijanja raspravnih vještina, budući da se mnoge rasprave u demokratskom okruženju odvijaju na taj način. Građani uživaju ljudska prava slobod</w:t>
      </w:r>
      <w:r w:rsidR="00315CB5">
        <w:rPr>
          <w:sz w:val="22"/>
          <w:szCs w:val="22"/>
          <w:lang w:val="hr-HR"/>
        </w:rPr>
        <w:t>nog mišljenja i izražavanja, no</w:t>
      </w:r>
      <w:r w:rsidRPr="00E27110">
        <w:rPr>
          <w:sz w:val="22"/>
          <w:szCs w:val="22"/>
          <w:lang w:val="hr-HR"/>
        </w:rPr>
        <w:t xml:space="preserve"> potrebne su i</w:t>
      </w:r>
      <w:r w:rsidR="00315CB5">
        <w:rPr>
          <w:sz w:val="22"/>
          <w:szCs w:val="22"/>
          <w:lang w:val="hr-HR"/>
        </w:rPr>
        <w:t>m vještine vođenja rasprave da</w:t>
      </w:r>
      <w:r w:rsidRPr="00E27110">
        <w:rPr>
          <w:sz w:val="22"/>
          <w:szCs w:val="22"/>
          <w:lang w:val="hr-HR"/>
        </w:rPr>
        <w:t xml:space="preserve"> bi ih ostvarili.</w:t>
      </w:r>
    </w:p>
    <w:p w:rsidR="00842F7B" w:rsidRPr="00E27110" w:rsidRDefault="007D08FB">
      <w:pPr>
        <w:shd w:val="clear" w:color="auto" w:fill="FFFFFF"/>
        <w:spacing w:before="120"/>
        <w:rPr>
          <w:lang w:val="hr-HR"/>
        </w:rPr>
      </w:pPr>
      <w:r w:rsidRPr="00E27110">
        <w:rPr>
          <w:sz w:val="22"/>
          <w:szCs w:val="22"/>
          <w:lang w:val="hr-HR"/>
        </w:rPr>
        <w:t>Nastavnik provjerava da li učenici razumiju i prihvaćaju ovu definiciju zadatka za uvježbavanje.</w:t>
      </w:r>
    </w:p>
    <w:p w:rsidR="00842F7B" w:rsidRPr="00E27110" w:rsidRDefault="00734A6C">
      <w:pPr>
        <w:shd w:val="clear" w:color="auto" w:fill="FFFFFF"/>
        <w:tabs>
          <w:tab w:val="left" w:pos="394"/>
        </w:tabs>
        <w:spacing w:before="216"/>
        <w:ind w:left="14"/>
        <w:rPr>
          <w:lang w:val="hr-HR"/>
        </w:rPr>
      </w:pPr>
      <w:r w:rsidRPr="00E27110">
        <w:rPr>
          <w:rFonts w:ascii="Arial" w:hAnsi="Arial" w:cs="Arial"/>
          <w:b/>
          <w:bCs/>
          <w:spacing w:val="-9"/>
          <w:sz w:val="22"/>
          <w:szCs w:val="22"/>
          <w:lang w:val="hr-HR"/>
        </w:rPr>
        <w:t>2.2</w:t>
      </w:r>
      <w:r w:rsidRPr="00E27110">
        <w:rPr>
          <w:rFonts w:ascii="Arial" w:hAnsi="Arial" w:cs="Arial"/>
          <w:b/>
          <w:bCs/>
          <w:sz w:val="22"/>
          <w:szCs w:val="22"/>
          <w:lang w:val="hr-HR"/>
        </w:rPr>
        <w:tab/>
      </w:r>
      <w:r w:rsidR="007D08FB" w:rsidRPr="00E27110">
        <w:rPr>
          <w:rFonts w:ascii="Arial" w:hAnsi="Arial" w:cs="Arial"/>
          <w:b/>
          <w:bCs/>
          <w:sz w:val="22"/>
          <w:szCs w:val="22"/>
          <w:lang w:val="hr-HR"/>
        </w:rPr>
        <w:t>Pojašnjenje</w:t>
      </w:r>
      <w:r w:rsidRPr="00E27110">
        <w:rPr>
          <w:rFonts w:ascii="Arial" w:hAnsi="Arial" w:cs="Arial"/>
          <w:b/>
          <w:bCs/>
          <w:spacing w:val="-7"/>
          <w:sz w:val="22"/>
          <w:szCs w:val="22"/>
          <w:lang w:val="hr-HR"/>
        </w:rPr>
        <w:t xml:space="preserve">: </w:t>
      </w:r>
      <w:r w:rsidR="007D08FB" w:rsidRPr="00E27110">
        <w:rPr>
          <w:rFonts w:ascii="Arial" w:hAnsi="Arial" w:cs="Arial"/>
          <w:b/>
          <w:bCs/>
          <w:spacing w:val="-7"/>
          <w:sz w:val="22"/>
          <w:szCs w:val="22"/>
          <w:lang w:val="hr-HR"/>
        </w:rPr>
        <w:t>koja tema je prikladna za vođenje rasprave?</w:t>
      </w:r>
    </w:p>
    <w:p w:rsidR="00842F7B" w:rsidRPr="00E27110" w:rsidRDefault="007D08FB">
      <w:pPr>
        <w:shd w:val="clear" w:color="auto" w:fill="FFFFFF"/>
        <w:spacing w:before="163" w:line="269" w:lineRule="exact"/>
        <w:ind w:left="10" w:right="24"/>
        <w:jc w:val="both"/>
        <w:rPr>
          <w:lang w:val="hr-HR"/>
        </w:rPr>
      </w:pPr>
      <w:r w:rsidRPr="00E27110">
        <w:rPr>
          <w:sz w:val="22"/>
          <w:szCs w:val="22"/>
          <w:lang w:val="hr-HR"/>
        </w:rPr>
        <w:t>Nastavnik podsjeća na temu – učenici su pokazali da se radi o dobroj temi za raspravu. Što neku temu čini pogodnom za raspravu?</w:t>
      </w:r>
    </w:p>
    <w:p w:rsidR="00842F7B" w:rsidRPr="00E27110" w:rsidRDefault="007D08FB">
      <w:pPr>
        <w:shd w:val="clear" w:color="auto" w:fill="FFFFFF"/>
        <w:spacing w:before="115" w:line="264" w:lineRule="exact"/>
        <w:ind w:left="5" w:right="19"/>
        <w:jc w:val="both"/>
        <w:rPr>
          <w:lang w:val="hr-HR"/>
        </w:rPr>
      </w:pPr>
      <w:r w:rsidRPr="00E27110">
        <w:rPr>
          <w:sz w:val="22"/>
          <w:szCs w:val="22"/>
          <w:lang w:val="hr-HR"/>
        </w:rPr>
        <w:t xml:space="preserve">Nastavnik sluša ideje i sugestije učenika i ukratko ih zapisuje na ploču ili </w:t>
      </w:r>
      <w:r w:rsidR="00315CB5">
        <w:rPr>
          <w:sz w:val="22"/>
          <w:szCs w:val="22"/>
          <w:lang w:val="hr-HR"/>
        </w:rPr>
        <w:t>preklopnik (</w:t>
      </w:r>
      <w:r w:rsidR="00734A6C" w:rsidRPr="00E27110">
        <w:rPr>
          <w:rFonts w:eastAsia="Times New Roman"/>
          <w:i/>
          <w:sz w:val="22"/>
          <w:szCs w:val="22"/>
          <w:lang w:val="hr-HR"/>
        </w:rPr>
        <w:t>flipchart</w:t>
      </w:r>
      <w:r w:rsidR="00315CB5">
        <w:rPr>
          <w:rFonts w:eastAsia="Times New Roman"/>
          <w:sz w:val="22"/>
          <w:szCs w:val="22"/>
          <w:lang w:val="hr-HR"/>
        </w:rPr>
        <w:t>)</w:t>
      </w:r>
      <w:r w:rsidR="00734A6C" w:rsidRPr="00E27110">
        <w:rPr>
          <w:rFonts w:eastAsia="Times New Roman"/>
          <w:sz w:val="22"/>
          <w:szCs w:val="22"/>
          <w:lang w:val="hr-HR"/>
        </w:rPr>
        <w:t xml:space="preserve">. </w:t>
      </w:r>
      <w:r w:rsidRPr="00E27110">
        <w:rPr>
          <w:rFonts w:eastAsia="Times New Roman"/>
          <w:sz w:val="22"/>
          <w:szCs w:val="22"/>
          <w:lang w:val="hr-HR"/>
        </w:rPr>
        <w:t>Za očekivati je</w:t>
      </w:r>
      <w:r w:rsidR="00315CB5">
        <w:rPr>
          <w:rFonts w:eastAsia="Times New Roman"/>
          <w:sz w:val="22"/>
          <w:szCs w:val="22"/>
          <w:lang w:val="hr-HR"/>
        </w:rPr>
        <w:t>,</w:t>
      </w:r>
      <w:r w:rsidRPr="00E27110">
        <w:rPr>
          <w:rFonts w:eastAsia="Times New Roman"/>
          <w:sz w:val="22"/>
          <w:szCs w:val="22"/>
          <w:lang w:val="hr-HR"/>
        </w:rPr>
        <w:t xml:space="preserve"> da će se </w:t>
      </w:r>
      <w:r w:rsidR="00356DEA" w:rsidRPr="00E27110">
        <w:rPr>
          <w:rFonts w:eastAsia="Times New Roman"/>
          <w:sz w:val="22"/>
          <w:szCs w:val="22"/>
          <w:lang w:val="hr-HR"/>
        </w:rPr>
        <w:t xml:space="preserve">one uglavnom poklapati s pet kriterija </w:t>
      </w:r>
      <w:r w:rsidR="00734A6C" w:rsidRPr="00E27110">
        <w:rPr>
          <w:rFonts w:eastAsia="Times New Roman"/>
          <w:sz w:val="22"/>
          <w:szCs w:val="22"/>
          <w:lang w:val="hr-HR"/>
        </w:rPr>
        <w:t xml:space="preserve">(3a-3e) </w:t>
      </w:r>
      <w:r w:rsidR="00356DEA" w:rsidRPr="00E27110">
        <w:rPr>
          <w:rFonts w:eastAsia="Times New Roman"/>
          <w:sz w:val="22"/>
          <w:szCs w:val="22"/>
          <w:lang w:val="hr-HR"/>
        </w:rPr>
        <w:t xml:space="preserve">s </w:t>
      </w:r>
      <w:r w:rsidR="00734A6C" w:rsidRPr="00E27110">
        <w:rPr>
          <w:rFonts w:eastAsia="Times New Roman"/>
          <w:b/>
          <w:bCs/>
          <w:i/>
          <w:iCs/>
          <w:sz w:val="22"/>
          <w:szCs w:val="22"/>
          <w:lang w:val="hr-HR"/>
        </w:rPr>
        <w:t xml:space="preserve">&amp; </w:t>
      </w:r>
      <w:r w:rsidR="00315CB5">
        <w:rPr>
          <w:rFonts w:eastAsia="Times New Roman"/>
          <w:bCs/>
          <w:iCs/>
          <w:sz w:val="22"/>
          <w:szCs w:val="22"/>
          <w:lang w:val="hr-HR"/>
        </w:rPr>
        <w:t>radnog</w:t>
      </w:r>
      <w:r w:rsidR="00356DEA" w:rsidRPr="00E27110">
        <w:rPr>
          <w:rFonts w:eastAsia="Times New Roman"/>
          <w:sz w:val="22"/>
          <w:szCs w:val="22"/>
          <w:lang w:val="hr-HR"/>
        </w:rPr>
        <w:t xml:space="preserve"> materijala</w:t>
      </w:r>
      <w:r w:rsidR="00315CB5">
        <w:rPr>
          <w:rFonts w:eastAsia="Times New Roman"/>
          <w:sz w:val="22"/>
          <w:szCs w:val="22"/>
          <w:lang w:val="hr-HR"/>
        </w:rPr>
        <w:t xml:space="preserve"> za učenike</w:t>
      </w:r>
      <w:r w:rsidR="00356DEA" w:rsidRPr="00E27110">
        <w:rPr>
          <w:rFonts w:eastAsia="Times New Roman"/>
          <w:sz w:val="22"/>
          <w:szCs w:val="22"/>
          <w:lang w:val="hr-HR"/>
        </w:rPr>
        <w:t xml:space="preserve"> </w:t>
      </w:r>
      <w:r w:rsidR="00734A6C" w:rsidRPr="00E27110">
        <w:rPr>
          <w:rFonts w:eastAsia="Times New Roman"/>
          <w:sz w:val="22"/>
          <w:szCs w:val="22"/>
          <w:lang w:val="hr-HR"/>
        </w:rPr>
        <w:t>8.1.</w:t>
      </w:r>
    </w:p>
    <w:p w:rsidR="00842F7B" w:rsidRPr="00E27110" w:rsidRDefault="00356DEA" w:rsidP="00356DEA">
      <w:pPr>
        <w:shd w:val="clear" w:color="auto" w:fill="FFFFFF"/>
        <w:spacing w:before="120" w:line="264" w:lineRule="exact"/>
        <w:ind w:left="5" w:right="24"/>
        <w:jc w:val="both"/>
        <w:rPr>
          <w:lang w:val="hr-HR"/>
        </w:rPr>
        <w:sectPr w:rsidR="00842F7B" w:rsidRPr="00E27110">
          <w:pgSz w:w="11909" w:h="16834"/>
          <w:pgMar w:top="529" w:right="1409" w:bottom="360" w:left="1423" w:header="720" w:footer="720" w:gutter="0"/>
          <w:cols w:space="60"/>
          <w:noEndnote/>
        </w:sectPr>
      </w:pPr>
      <w:r w:rsidRPr="00E27110">
        <w:rPr>
          <w:sz w:val="22"/>
          <w:szCs w:val="22"/>
          <w:lang w:val="hr-HR"/>
        </w:rPr>
        <w:t xml:space="preserve">Nastavnik objašnjava kako će sljedeća rasprava biti zanimljivija i učenici će biti uspješniji ako sami izaberu temu rasprave. Dakle, imaju mogućnost da za sljedeću lekciju, za tri tjedna, izaberu temu. Do tada bi trebali davati prijedloge. Učenici će na sljedećem satu izvršiti odabir. </w:t>
      </w:r>
      <w:r w:rsidR="00D71A0E" w:rsidRPr="00E27110">
        <w:rPr>
          <w:sz w:val="22"/>
          <w:szCs w:val="22"/>
          <w:lang w:val="hr-HR"/>
        </w:rPr>
        <w:t xml:space="preserve"> </w:t>
      </w:r>
    </w:p>
    <w:p w:rsidR="00842F7B" w:rsidRPr="00E27110" w:rsidRDefault="00947404">
      <w:pPr>
        <w:shd w:val="clear" w:color="auto" w:fill="FFFFFF"/>
        <w:ind w:left="5"/>
        <w:rPr>
          <w:lang w:val="hr-HR"/>
        </w:rPr>
      </w:pPr>
      <w:r w:rsidRPr="00E27110">
        <w:rPr>
          <w:sz w:val="18"/>
          <w:szCs w:val="18"/>
          <w:lang w:val="hr-HR"/>
        </w:rPr>
        <w:lastRenderedPageBreak/>
        <w:t>Sudjelovanje u demokraciji</w:t>
      </w:r>
    </w:p>
    <w:p w:rsidR="00842F7B" w:rsidRPr="00E27110" w:rsidRDefault="00947404">
      <w:pPr>
        <w:shd w:val="clear" w:color="auto" w:fill="FFFFFF"/>
        <w:spacing w:before="394" w:line="288" w:lineRule="exact"/>
        <w:ind w:left="10" w:right="19"/>
        <w:jc w:val="both"/>
        <w:rPr>
          <w:lang w:val="hr-HR"/>
        </w:rPr>
      </w:pPr>
      <w:r w:rsidRPr="00E27110">
        <w:rPr>
          <w:sz w:val="22"/>
          <w:szCs w:val="22"/>
          <w:lang w:val="hr-HR"/>
        </w:rPr>
        <w:t xml:space="preserve">Nastavnik dijeli </w:t>
      </w:r>
      <w:r w:rsidR="00734A6C" w:rsidRPr="00E27110">
        <w:rPr>
          <w:b/>
          <w:bCs/>
          <w:i/>
          <w:iCs/>
          <w:sz w:val="22"/>
          <w:szCs w:val="22"/>
          <w:lang w:val="hr-HR"/>
        </w:rPr>
        <w:t xml:space="preserve">&amp; </w:t>
      </w:r>
      <w:r w:rsidR="00315CB5">
        <w:rPr>
          <w:sz w:val="22"/>
          <w:szCs w:val="22"/>
          <w:lang w:val="hr-HR"/>
        </w:rPr>
        <w:t xml:space="preserve">radni </w:t>
      </w:r>
      <w:r w:rsidRPr="00E27110">
        <w:rPr>
          <w:sz w:val="22"/>
          <w:szCs w:val="22"/>
          <w:lang w:val="hr-HR"/>
        </w:rPr>
        <w:t xml:space="preserve">materijal </w:t>
      </w:r>
      <w:r w:rsidR="00315CB5">
        <w:rPr>
          <w:sz w:val="22"/>
          <w:szCs w:val="22"/>
          <w:lang w:val="hr-HR"/>
        </w:rPr>
        <w:t xml:space="preserve">za učenike </w:t>
      </w:r>
      <w:r w:rsidR="00734A6C" w:rsidRPr="00E27110">
        <w:rPr>
          <w:sz w:val="22"/>
          <w:szCs w:val="22"/>
          <w:lang w:val="hr-HR"/>
        </w:rPr>
        <w:t xml:space="preserve">8.1 </w:t>
      </w:r>
      <w:r w:rsidRPr="00E27110">
        <w:rPr>
          <w:sz w:val="22"/>
          <w:szCs w:val="22"/>
          <w:lang w:val="hr-HR"/>
        </w:rPr>
        <w:t>i skreće pozornost na kriterije k</w:t>
      </w:r>
      <w:r w:rsidR="00315CB5">
        <w:rPr>
          <w:sz w:val="22"/>
          <w:szCs w:val="22"/>
          <w:lang w:val="hr-HR"/>
        </w:rPr>
        <w:t xml:space="preserve">oje su učenici predložili te </w:t>
      </w:r>
      <w:r w:rsidRPr="00E27110">
        <w:rPr>
          <w:sz w:val="22"/>
          <w:szCs w:val="22"/>
          <w:lang w:val="hr-HR"/>
        </w:rPr>
        <w:t xml:space="preserve">traži da ih usporede s kriterijima pod </w:t>
      </w:r>
      <w:r w:rsidR="00734A6C" w:rsidRPr="00E27110">
        <w:rPr>
          <w:sz w:val="22"/>
          <w:szCs w:val="22"/>
          <w:lang w:val="hr-HR"/>
        </w:rPr>
        <w:t xml:space="preserve">3a-3e </w:t>
      </w:r>
      <w:r w:rsidRPr="00E27110">
        <w:rPr>
          <w:sz w:val="22"/>
          <w:szCs w:val="22"/>
          <w:lang w:val="hr-HR"/>
        </w:rPr>
        <w:t xml:space="preserve">na </w:t>
      </w:r>
      <w:r w:rsidR="00315CB5">
        <w:rPr>
          <w:sz w:val="22"/>
          <w:szCs w:val="22"/>
          <w:lang w:val="hr-HR"/>
        </w:rPr>
        <w:t>radnom</w:t>
      </w:r>
      <w:r w:rsidRPr="00E27110">
        <w:rPr>
          <w:sz w:val="22"/>
          <w:szCs w:val="22"/>
          <w:lang w:val="hr-HR"/>
        </w:rPr>
        <w:t xml:space="preserve"> materijalu. Ako se učenici </w:t>
      </w:r>
      <w:r w:rsidR="00315CB5">
        <w:rPr>
          <w:sz w:val="22"/>
          <w:szCs w:val="22"/>
          <w:lang w:val="hr-HR"/>
        </w:rPr>
        <w:t>i nastavnik slože da treba</w:t>
      </w:r>
      <w:r w:rsidRPr="00E27110">
        <w:rPr>
          <w:sz w:val="22"/>
          <w:szCs w:val="22"/>
          <w:lang w:val="hr-HR"/>
        </w:rPr>
        <w:t xml:space="preserve"> </w:t>
      </w:r>
      <w:r w:rsidR="00315CB5">
        <w:rPr>
          <w:sz w:val="22"/>
          <w:szCs w:val="22"/>
          <w:lang w:val="hr-HR"/>
        </w:rPr>
        <w:t>izmijeniti popis kriterija, to će i</w:t>
      </w:r>
      <w:r w:rsidRPr="00E27110">
        <w:rPr>
          <w:sz w:val="22"/>
          <w:szCs w:val="22"/>
          <w:lang w:val="hr-HR"/>
        </w:rPr>
        <w:t xml:space="preserve"> </w:t>
      </w:r>
      <w:r w:rsidR="00315CB5">
        <w:rPr>
          <w:sz w:val="22"/>
          <w:szCs w:val="22"/>
          <w:lang w:val="hr-HR"/>
        </w:rPr>
        <w:t>učiniti</w:t>
      </w:r>
      <w:r w:rsidRPr="00E27110">
        <w:rPr>
          <w:sz w:val="22"/>
          <w:szCs w:val="22"/>
          <w:lang w:val="hr-HR"/>
        </w:rPr>
        <w:t>.</w:t>
      </w:r>
    </w:p>
    <w:p w:rsidR="00842F7B" w:rsidRPr="00E27110" w:rsidRDefault="00734A6C">
      <w:pPr>
        <w:shd w:val="clear" w:color="auto" w:fill="FFFFFF"/>
        <w:spacing w:before="235"/>
        <w:ind w:left="24"/>
        <w:rPr>
          <w:i/>
          <w:lang w:val="hr-HR"/>
        </w:rPr>
      </w:pPr>
      <w:r w:rsidRPr="00E27110">
        <w:rPr>
          <w:rFonts w:ascii="Arial" w:hAnsi="Arial" w:cs="Arial"/>
          <w:b/>
          <w:bCs/>
          <w:spacing w:val="-6"/>
          <w:sz w:val="22"/>
          <w:szCs w:val="22"/>
          <w:lang w:val="hr-HR"/>
        </w:rPr>
        <w:t xml:space="preserve">2.3 </w:t>
      </w:r>
      <w:r w:rsidR="00947404" w:rsidRPr="00E27110">
        <w:rPr>
          <w:rFonts w:ascii="Arial" w:hAnsi="Arial" w:cs="Arial"/>
          <w:b/>
          <w:bCs/>
          <w:spacing w:val="-6"/>
          <w:sz w:val="22"/>
          <w:szCs w:val="22"/>
          <w:lang w:val="hr-HR"/>
        </w:rPr>
        <w:t>Upute</w:t>
      </w:r>
      <w:r w:rsidRPr="00E27110">
        <w:rPr>
          <w:rFonts w:ascii="Arial" w:hAnsi="Arial" w:cs="Arial"/>
          <w:b/>
          <w:bCs/>
          <w:spacing w:val="-6"/>
          <w:sz w:val="22"/>
          <w:szCs w:val="22"/>
          <w:lang w:val="hr-HR"/>
        </w:rPr>
        <w:t xml:space="preserve">: </w:t>
      </w:r>
      <w:r w:rsidR="00947404" w:rsidRPr="00E27110">
        <w:rPr>
          <w:rFonts w:ascii="Arial" w:hAnsi="Arial" w:cs="Arial"/>
          <w:b/>
          <w:bCs/>
          <w:spacing w:val="-6"/>
          <w:sz w:val="22"/>
          <w:szCs w:val="22"/>
          <w:lang w:val="hr-HR"/>
        </w:rPr>
        <w:t xml:space="preserve">skupljanje ideja na </w:t>
      </w:r>
      <w:r w:rsidR="00315CB5">
        <w:rPr>
          <w:rFonts w:ascii="Arial" w:hAnsi="Arial" w:cs="Arial"/>
          <w:b/>
          <w:bCs/>
          <w:spacing w:val="-6"/>
          <w:sz w:val="22"/>
          <w:szCs w:val="22"/>
          <w:lang w:val="hr-HR"/>
        </w:rPr>
        <w:t>preklopniku (</w:t>
      </w:r>
      <w:r w:rsidRPr="00E27110">
        <w:rPr>
          <w:rFonts w:ascii="Arial" w:hAnsi="Arial" w:cs="Arial"/>
          <w:b/>
          <w:bCs/>
          <w:i/>
          <w:spacing w:val="-6"/>
          <w:sz w:val="22"/>
          <w:szCs w:val="22"/>
          <w:lang w:val="hr-HR"/>
        </w:rPr>
        <w:t>flipchart</w:t>
      </w:r>
      <w:r w:rsidR="00947404" w:rsidRPr="00E27110">
        <w:rPr>
          <w:rFonts w:ascii="Arial" w:hAnsi="Arial" w:cs="Arial"/>
          <w:b/>
          <w:bCs/>
          <w:i/>
          <w:spacing w:val="-6"/>
          <w:sz w:val="22"/>
          <w:szCs w:val="22"/>
          <w:lang w:val="hr-HR"/>
        </w:rPr>
        <w:t>u</w:t>
      </w:r>
      <w:r w:rsidR="00315CB5">
        <w:rPr>
          <w:rFonts w:ascii="Arial" w:hAnsi="Arial" w:cs="Arial"/>
          <w:b/>
          <w:bCs/>
          <w:i/>
          <w:spacing w:val="-6"/>
          <w:sz w:val="22"/>
          <w:szCs w:val="22"/>
          <w:lang w:val="hr-HR"/>
        </w:rPr>
        <w:t>)</w:t>
      </w:r>
    </w:p>
    <w:p w:rsidR="00842F7B" w:rsidRPr="00E27110" w:rsidRDefault="00947404">
      <w:pPr>
        <w:shd w:val="clear" w:color="auto" w:fill="FFFFFF"/>
        <w:spacing w:before="173" w:line="288" w:lineRule="exact"/>
        <w:ind w:left="10" w:right="38"/>
        <w:jc w:val="both"/>
        <w:rPr>
          <w:lang w:val="hr-HR"/>
        </w:rPr>
      </w:pPr>
      <w:r w:rsidRPr="00E27110">
        <w:rPr>
          <w:sz w:val="22"/>
          <w:szCs w:val="22"/>
          <w:lang w:val="hr-HR"/>
        </w:rPr>
        <w:t>Nastavnik odlazi do</w:t>
      </w:r>
      <w:r w:rsidR="00315CB5">
        <w:rPr>
          <w:sz w:val="22"/>
          <w:szCs w:val="22"/>
          <w:lang w:val="hr-HR"/>
        </w:rPr>
        <w:t xml:space="preserve"> papira s preklopnika (</w:t>
      </w:r>
      <w:r w:rsidRPr="00E27110">
        <w:rPr>
          <w:i/>
          <w:sz w:val="22"/>
          <w:szCs w:val="22"/>
          <w:lang w:val="hr-HR"/>
        </w:rPr>
        <w:t>flipcharta</w:t>
      </w:r>
      <w:r w:rsidR="00315CB5">
        <w:rPr>
          <w:sz w:val="22"/>
          <w:szCs w:val="22"/>
          <w:lang w:val="hr-HR"/>
        </w:rPr>
        <w:t>)</w:t>
      </w:r>
      <w:r w:rsidRPr="00E27110">
        <w:rPr>
          <w:sz w:val="22"/>
          <w:szCs w:val="22"/>
          <w:lang w:val="hr-HR"/>
        </w:rPr>
        <w:t xml:space="preserve"> na zidu i traži </w:t>
      </w:r>
      <w:r w:rsidR="00315CB5">
        <w:rPr>
          <w:sz w:val="22"/>
          <w:szCs w:val="22"/>
          <w:lang w:val="hr-HR"/>
        </w:rPr>
        <w:t>da učenici</w:t>
      </w:r>
      <w:r w:rsidRPr="00E27110">
        <w:rPr>
          <w:sz w:val="22"/>
          <w:szCs w:val="22"/>
          <w:lang w:val="hr-HR"/>
        </w:rPr>
        <w:t xml:space="preserve"> pročitaju </w:t>
      </w:r>
      <w:r w:rsidR="00734A6C" w:rsidRPr="00E27110">
        <w:rPr>
          <w:b/>
          <w:bCs/>
          <w:i/>
          <w:iCs/>
          <w:sz w:val="22"/>
          <w:szCs w:val="22"/>
          <w:lang w:val="hr-HR"/>
        </w:rPr>
        <w:t xml:space="preserve">&amp; </w:t>
      </w:r>
      <w:r w:rsidR="00315CB5">
        <w:rPr>
          <w:sz w:val="22"/>
          <w:szCs w:val="22"/>
          <w:lang w:val="hr-HR"/>
        </w:rPr>
        <w:t>radni</w:t>
      </w:r>
      <w:r w:rsidRPr="00E27110">
        <w:rPr>
          <w:sz w:val="22"/>
          <w:szCs w:val="22"/>
          <w:lang w:val="hr-HR"/>
        </w:rPr>
        <w:t xml:space="preserve"> materijal </w:t>
      </w:r>
      <w:r w:rsidR="00734A6C" w:rsidRPr="00E27110">
        <w:rPr>
          <w:sz w:val="22"/>
          <w:szCs w:val="22"/>
          <w:lang w:val="hr-HR"/>
        </w:rPr>
        <w:t xml:space="preserve">8.1 </w:t>
      </w:r>
      <w:r w:rsidR="00EA17EE" w:rsidRPr="00E27110">
        <w:rPr>
          <w:sz w:val="22"/>
          <w:szCs w:val="22"/>
          <w:lang w:val="hr-HR"/>
        </w:rPr>
        <w:t>dok on istovremen</w:t>
      </w:r>
      <w:r w:rsidR="00315CB5">
        <w:rPr>
          <w:sz w:val="22"/>
          <w:szCs w:val="22"/>
          <w:lang w:val="hr-HR"/>
        </w:rPr>
        <w:t>o</w:t>
      </w:r>
      <w:r w:rsidR="00EA17EE" w:rsidRPr="00E27110">
        <w:rPr>
          <w:sz w:val="22"/>
          <w:szCs w:val="22"/>
          <w:lang w:val="hr-HR"/>
        </w:rPr>
        <w:t xml:space="preserve"> crta sljedeću tablicu:</w:t>
      </w:r>
    </w:p>
    <w:p w:rsidR="00842F7B" w:rsidRPr="00E27110" w:rsidRDefault="00842F7B">
      <w:pPr>
        <w:spacing w:after="336"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2270"/>
        <w:gridCol w:w="2266"/>
        <w:gridCol w:w="2275"/>
      </w:tblGrid>
      <w:tr w:rsidR="00842F7B" w:rsidRPr="00E27110">
        <w:trPr>
          <w:trHeight w:hRule="exact" w:val="374"/>
        </w:trPr>
        <w:tc>
          <w:tcPr>
            <w:tcW w:w="9086" w:type="dxa"/>
            <w:gridSpan w:val="4"/>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A17EE" w:rsidP="00EA17EE">
            <w:pPr>
              <w:shd w:val="clear" w:color="auto" w:fill="FFFFFF"/>
              <w:jc w:val="center"/>
              <w:rPr>
                <w:lang w:val="hr-HR"/>
              </w:rPr>
            </w:pPr>
            <w:r w:rsidRPr="00E27110">
              <w:rPr>
                <w:lang w:val="hr-HR"/>
              </w:rPr>
              <w:t>Koja je tema dobra za raspravu?</w:t>
            </w:r>
          </w:p>
        </w:tc>
      </w:tr>
      <w:tr w:rsidR="00842F7B" w:rsidRPr="00E27110">
        <w:trPr>
          <w:trHeight w:hRule="exact" w:val="37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A17EE" w:rsidP="00EA17EE">
            <w:pPr>
              <w:shd w:val="clear" w:color="auto" w:fill="FFFFFF"/>
              <w:ind w:left="10"/>
              <w:rPr>
                <w:sz w:val="18"/>
                <w:szCs w:val="18"/>
                <w:lang w:val="hr-HR"/>
              </w:rPr>
            </w:pPr>
            <w:r w:rsidRPr="00E27110">
              <w:rPr>
                <w:sz w:val="18"/>
                <w:szCs w:val="18"/>
                <w:lang w:val="hr-HR"/>
              </w:rPr>
              <w:t>Svakodnevni ili školski život</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A17EE" w:rsidP="00EA17EE">
            <w:pPr>
              <w:shd w:val="clear" w:color="auto" w:fill="FFFFFF"/>
              <w:jc w:val="center"/>
              <w:rPr>
                <w:sz w:val="18"/>
                <w:szCs w:val="18"/>
                <w:lang w:val="hr-HR"/>
              </w:rPr>
            </w:pPr>
            <w:r w:rsidRPr="00E27110">
              <w:rPr>
                <w:sz w:val="18"/>
                <w:szCs w:val="18"/>
                <w:lang w:val="hr-HR"/>
              </w:rPr>
              <w:t>Društvena ili kulturna pitanja</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A17EE">
            <w:pPr>
              <w:shd w:val="clear" w:color="auto" w:fill="FFFFFF"/>
              <w:rPr>
                <w:sz w:val="18"/>
                <w:szCs w:val="18"/>
                <w:lang w:val="hr-HR"/>
              </w:rPr>
            </w:pPr>
            <w:r w:rsidRPr="00E27110">
              <w:rPr>
                <w:sz w:val="18"/>
                <w:szCs w:val="18"/>
                <w:lang w:val="hr-HR"/>
              </w:rPr>
              <w:t>Politi</w:t>
            </w:r>
            <w:r w:rsidR="00EA17EE" w:rsidRPr="00E27110">
              <w:rPr>
                <w:sz w:val="18"/>
                <w:szCs w:val="18"/>
                <w:lang w:val="hr-HR"/>
              </w:rPr>
              <w:t>čka pitanja</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A17EE" w:rsidP="00EA17EE">
            <w:pPr>
              <w:shd w:val="clear" w:color="auto" w:fill="FFFFFF"/>
              <w:ind w:left="5"/>
              <w:rPr>
                <w:sz w:val="18"/>
                <w:szCs w:val="18"/>
                <w:lang w:val="hr-HR"/>
              </w:rPr>
            </w:pPr>
            <w:r w:rsidRPr="00E27110">
              <w:rPr>
                <w:sz w:val="18"/>
                <w:szCs w:val="18"/>
                <w:lang w:val="hr-HR"/>
              </w:rPr>
              <w:t>Ostala pitanja</w:t>
            </w:r>
          </w:p>
        </w:tc>
      </w:tr>
      <w:tr w:rsidR="00842F7B" w:rsidRPr="00E27110">
        <w:trPr>
          <w:trHeight w:hRule="exact" w:val="74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EA17EE">
      <w:pPr>
        <w:shd w:val="clear" w:color="auto" w:fill="FFFFFF"/>
        <w:spacing w:before="322" w:line="288" w:lineRule="exact"/>
        <w:ind w:left="5" w:right="14"/>
        <w:jc w:val="both"/>
        <w:rPr>
          <w:lang w:val="hr-HR"/>
        </w:rPr>
      </w:pPr>
      <w:r w:rsidRPr="00E27110">
        <w:rPr>
          <w:sz w:val="22"/>
          <w:szCs w:val="22"/>
          <w:lang w:val="hr-HR"/>
        </w:rPr>
        <w:t xml:space="preserve">Nakon što učenici pročitaju </w:t>
      </w:r>
      <w:r w:rsidR="00315CB5">
        <w:rPr>
          <w:sz w:val="22"/>
          <w:szCs w:val="22"/>
          <w:lang w:val="hr-HR"/>
        </w:rPr>
        <w:t>radni mat</w:t>
      </w:r>
      <w:r w:rsidRPr="00E27110">
        <w:rPr>
          <w:sz w:val="22"/>
          <w:szCs w:val="22"/>
          <w:lang w:val="hr-HR"/>
        </w:rPr>
        <w:t xml:space="preserve">erijal, nastavnik ih upućuje na </w:t>
      </w:r>
      <w:r w:rsidR="00315CB5">
        <w:rPr>
          <w:sz w:val="22"/>
          <w:szCs w:val="22"/>
          <w:lang w:val="hr-HR"/>
        </w:rPr>
        <w:t>preklopnik (</w:t>
      </w:r>
      <w:r w:rsidR="00734A6C" w:rsidRPr="00E27110">
        <w:rPr>
          <w:i/>
          <w:sz w:val="22"/>
          <w:szCs w:val="22"/>
          <w:lang w:val="hr-HR"/>
        </w:rPr>
        <w:t>flipchart</w:t>
      </w:r>
      <w:r w:rsidR="00315CB5">
        <w:rPr>
          <w:sz w:val="22"/>
          <w:szCs w:val="22"/>
          <w:lang w:val="hr-HR"/>
        </w:rPr>
        <w:t>)</w:t>
      </w:r>
      <w:r w:rsidR="00734A6C" w:rsidRPr="00E27110">
        <w:rPr>
          <w:sz w:val="22"/>
          <w:szCs w:val="22"/>
          <w:lang w:val="hr-HR"/>
        </w:rPr>
        <w:t xml:space="preserve">. </w:t>
      </w:r>
      <w:r w:rsidRPr="00E27110">
        <w:rPr>
          <w:sz w:val="22"/>
          <w:szCs w:val="22"/>
          <w:lang w:val="hr-HR"/>
        </w:rPr>
        <w:t>Tema o kojoj su učenici raspravljali na početku lekcije je političke naravi – kako bi obrazovanje u našoj z</w:t>
      </w:r>
      <w:r w:rsidR="00315CB5">
        <w:rPr>
          <w:sz w:val="22"/>
          <w:szCs w:val="22"/>
          <w:lang w:val="hr-HR"/>
        </w:rPr>
        <w:t>emlji trebalo biti organizirano? Ostale</w:t>
      </w:r>
      <w:r w:rsidRPr="00E27110">
        <w:rPr>
          <w:sz w:val="22"/>
          <w:szCs w:val="22"/>
          <w:lang w:val="hr-HR"/>
        </w:rPr>
        <w:t xml:space="preserve"> teme su također zanimljive:  </w:t>
      </w:r>
    </w:p>
    <w:p w:rsidR="00842F7B" w:rsidRPr="00E27110" w:rsidRDefault="00734A6C">
      <w:pPr>
        <w:shd w:val="clear" w:color="auto" w:fill="FFFFFF"/>
        <w:tabs>
          <w:tab w:val="left" w:pos="379"/>
        </w:tabs>
        <w:spacing w:before="10" w:line="403" w:lineRule="exact"/>
        <w:ind w:left="5"/>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EA17EE" w:rsidRPr="00E27110">
        <w:rPr>
          <w:rFonts w:eastAsia="Times New Roman"/>
          <w:sz w:val="22"/>
          <w:szCs w:val="22"/>
          <w:lang w:val="hr-HR"/>
        </w:rPr>
        <w:t>Političke</w:t>
      </w:r>
      <w:r w:rsidR="00EA17EE" w:rsidRPr="00E27110">
        <w:rPr>
          <w:rFonts w:eastAsia="Times New Roman" w:hAnsi="Arial"/>
          <w:sz w:val="22"/>
          <w:szCs w:val="22"/>
          <w:lang w:val="hr-HR"/>
        </w:rPr>
        <w:t xml:space="preserve"> teme</w:t>
      </w:r>
      <w:r w:rsidRPr="00E27110">
        <w:rPr>
          <w:rFonts w:eastAsia="Times New Roman" w:hAnsi="Arial"/>
          <w:sz w:val="22"/>
          <w:szCs w:val="22"/>
          <w:lang w:val="hr-HR"/>
        </w:rPr>
        <w:t>;</w:t>
      </w:r>
    </w:p>
    <w:p w:rsidR="00842F7B" w:rsidRPr="00E27110" w:rsidRDefault="00734A6C">
      <w:pPr>
        <w:shd w:val="clear" w:color="auto" w:fill="FFFFFF"/>
        <w:tabs>
          <w:tab w:val="left" w:pos="379"/>
        </w:tabs>
        <w:spacing w:line="403" w:lineRule="exact"/>
        <w:ind w:left="5"/>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EA17EE" w:rsidRPr="00E27110">
        <w:rPr>
          <w:rFonts w:eastAsia="Times New Roman"/>
          <w:sz w:val="22"/>
          <w:szCs w:val="22"/>
          <w:lang w:val="hr-HR"/>
        </w:rPr>
        <w:t>Društvene teme</w:t>
      </w:r>
      <w:r w:rsidRPr="00E27110">
        <w:rPr>
          <w:rFonts w:eastAsia="Times New Roman" w:hAnsi="Arial"/>
          <w:sz w:val="22"/>
          <w:szCs w:val="22"/>
          <w:lang w:val="hr-HR"/>
        </w:rPr>
        <w:t>;</w:t>
      </w:r>
    </w:p>
    <w:p w:rsidR="00842F7B" w:rsidRPr="00E27110" w:rsidRDefault="00734A6C">
      <w:pPr>
        <w:shd w:val="clear" w:color="auto" w:fill="FFFFFF"/>
        <w:tabs>
          <w:tab w:val="left" w:pos="379"/>
        </w:tabs>
        <w:spacing w:line="403" w:lineRule="exact"/>
        <w:ind w:left="5"/>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EA17EE" w:rsidRPr="00E27110">
        <w:rPr>
          <w:rFonts w:eastAsia="Times New Roman"/>
          <w:sz w:val="22"/>
          <w:szCs w:val="22"/>
          <w:lang w:val="hr-HR"/>
        </w:rPr>
        <w:t>Teme iz školskog i svakodnevnog života</w:t>
      </w:r>
      <w:r w:rsidRPr="00E27110">
        <w:rPr>
          <w:rFonts w:eastAsia="Times New Roman" w:hAnsi="Arial"/>
          <w:sz w:val="22"/>
          <w:szCs w:val="22"/>
          <w:lang w:val="hr-HR"/>
        </w:rPr>
        <w:t>;</w:t>
      </w:r>
    </w:p>
    <w:p w:rsidR="00842F7B" w:rsidRPr="00E27110" w:rsidRDefault="00734A6C">
      <w:pPr>
        <w:shd w:val="clear" w:color="auto" w:fill="FFFFFF"/>
        <w:tabs>
          <w:tab w:val="left" w:pos="379"/>
        </w:tabs>
        <w:spacing w:line="403" w:lineRule="exact"/>
        <w:ind w:left="5"/>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Pr="00E27110">
        <w:rPr>
          <w:rFonts w:eastAsia="Times New Roman" w:hAnsi="Arial"/>
          <w:sz w:val="22"/>
          <w:szCs w:val="22"/>
          <w:lang w:val="hr-HR"/>
        </w:rPr>
        <w:t>O</w:t>
      </w:r>
      <w:r w:rsidR="00EA17EE" w:rsidRPr="00E27110">
        <w:rPr>
          <w:rFonts w:eastAsia="Times New Roman" w:hAnsi="Arial"/>
          <w:sz w:val="22"/>
          <w:szCs w:val="22"/>
          <w:lang w:val="hr-HR"/>
        </w:rPr>
        <w:t>stale teme</w:t>
      </w:r>
      <w:r w:rsidRPr="00E27110">
        <w:rPr>
          <w:rFonts w:eastAsia="Times New Roman" w:hAnsi="Arial"/>
          <w:sz w:val="22"/>
          <w:szCs w:val="22"/>
          <w:lang w:val="hr-HR"/>
        </w:rPr>
        <w:t xml:space="preserve"> </w:t>
      </w:r>
      <w:r w:rsidRPr="00E27110">
        <w:rPr>
          <w:rFonts w:eastAsia="Times New Roman"/>
          <w:sz w:val="22"/>
          <w:szCs w:val="22"/>
          <w:lang w:val="hr-HR"/>
        </w:rPr>
        <w:t xml:space="preserve">– </w:t>
      </w:r>
      <w:r w:rsidR="00EA17EE" w:rsidRPr="00E27110">
        <w:rPr>
          <w:rFonts w:eastAsia="Times New Roman"/>
          <w:sz w:val="22"/>
          <w:szCs w:val="22"/>
          <w:lang w:val="hr-HR"/>
        </w:rPr>
        <w:t xml:space="preserve">sve </w:t>
      </w:r>
      <w:r w:rsidR="00315CB5">
        <w:rPr>
          <w:rFonts w:eastAsia="Times New Roman"/>
          <w:sz w:val="22"/>
          <w:szCs w:val="22"/>
          <w:lang w:val="hr-HR"/>
        </w:rPr>
        <w:t>ostale</w:t>
      </w:r>
      <w:r w:rsidR="00EA17EE" w:rsidRPr="00E27110">
        <w:rPr>
          <w:rFonts w:eastAsia="Times New Roman"/>
          <w:sz w:val="22"/>
          <w:szCs w:val="22"/>
          <w:lang w:val="hr-HR"/>
        </w:rPr>
        <w:t xml:space="preserve"> ideje</w:t>
      </w:r>
      <w:r w:rsidRPr="00E27110">
        <w:rPr>
          <w:rFonts w:eastAsia="Times New Roman"/>
          <w:sz w:val="22"/>
          <w:szCs w:val="22"/>
          <w:lang w:val="hr-HR"/>
        </w:rPr>
        <w:t>.</w:t>
      </w:r>
    </w:p>
    <w:p w:rsidR="00842F7B" w:rsidRPr="00E27110" w:rsidRDefault="00EA17EE">
      <w:pPr>
        <w:shd w:val="clear" w:color="auto" w:fill="FFFFFF"/>
        <w:spacing w:before="86" w:line="293" w:lineRule="exact"/>
        <w:ind w:left="5" w:right="10"/>
        <w:jc w:val="both"/>
        <w:rPr>
          <w:lang w:val="hr-HR"/>
        </w:rPr>
      </w:pPr>
      <w:r w:rsidRPr="00E27110">
        <w:rPr>
          <w:sz w:val="22"/>
          <w:szCs w:val="22"/>
          <w:lang w:val="hr-HR"/>
        </w:rPr>
        <w:t>Učenici se mogu pozvati na osobno iskustvo</w:t>
      </w:r>
      <w:r w:rsidR="00315CB5">
        <w:rPr>
          <w:sz w:val="22"/>
          <w:szCs w:val="22"/>
          <w:lang w:val="hr-HR"/>
        </w:rPr>
        <w:t>,</w:t>
      </w:r>
      <w:r w:rsidRPr="00E27110">
        <w:rPr>
          <w:sz w:val="22"/>
          <w:szCs w:val="22"/>
          <w:lang w:val="hr-HR"/>
        </w:rPr>
        <w:t xml:space="preserve"> ili na ono što znaju iz trenutačnog političkog života, ili </w:t>
      </w:r>
      <w:r w:rsidR="00315CB5">
        <w:rPr>
          <w:sz w:val="22"/>
          <w:szCs w:val="22"/>
          <w:lang w:val="hr-HR"/>
        </w:rPr>
        <w:t xml:space="preserve">pak </w:t>
      </w:r>
      <w:r w:rsidRPr="00E27110">
        <w:rPr>
          <w:sz w:val="22"/>
          <w:szCs w:val="22"/>
          <w:lang w:val="hr-HR"/>
        </w:rPr>
        <w:t>mogu potražiti druge informacije.</w:t>
      </w:r>
    </w:p>
    <w:p w:rsidR="00842F7B" w:rsidRPr="00E27110" w:rsidRDefault="00315CB5">
      <w:pPr>
        <w:shd w:val="clear" w:color="auto" w:fill="FFFFFF"/>
        <w:spacing w:before="110" w:line="288" w:lineRule="exact"/>
        <w:ind w:left="5" w:right="14"/>
        <w:jc w:val="both"/>
        <w:rPr>
          <w:lang w:val="hr-HR"/>
        </w:rPr>
      </w:pPr>
      <w:r>
        <w:rPr>
          <w:sz w:val="22"/>
          <w:szCs w:val="22"/>
          <w:lang w:val="hr-HR"/>
        </w:rPr>
        <w:t xml:space="preserve">U tom bi trenutku učenici </w:t>
      </w:r>
      <w:r w:rsidR="00EA17EE" w:rsidRPr="00E27110">
        <w:rPr>
          <w:sz w:val="22"/>
          <w:szCs w:val="22"/>
          <w:lang w:val="hr-HR"/>
        </w:rPr>
        <w:t xml:space="preserve">trebali raspolagati s nekim primjerima. Nastavnik ih </w:t>
      </w:r>
      <w:r>
        <w:rPr>
          <w:sz w:val="22"/>
          <w:szCs w:val="22"/>
          <w:lang w:val="hr-HR"/>
        </w:rPr>
        <w:t>ohrabruje da iznose</w:t>
      </w:r>
      <w:r w:rsidR="00EA17EE" w:rsidRPr="00E27110">
        <w:rPr>
          <w:sz w:val="22"/>
          <w:szCs w:val="22"/>
          <w:lang w:val="hr-HR"/>
        </w:rPr>
        <w:t xml:space="preserve"> svoje ideje. Ako se to pokaže p</w:t>
      </w:r>
      <w:r w:rsidR="002D322B" w:rsidRPr="00E27110">
        <w:rPr>
          <w:sz w:val="22"/>
          <w:szCs w:val="22"/>
          <w:lang w:val="hr-HR"/>
        </w:rPr>
        <w:t>reteškim, nastavnik može pomoći sljedećim primjerima:</w:t>
      </w:r>
    </w:p>
    <w:p w:rsidR="002D322B" w:rsidRPr="00E27110" w:rsidRDefault="00734A6C" w:rsidP="002D322B">
      <w:pPr>
        <w:shd w:val="clear" w:color="auto" w:fill="FFFFFF"/>
        <w:spacing w:before="134"/>
        <w:ind w:left="5"/>
        <w:rPr>
          <w:rFonts w:eastAsia="Times New Roman"/>
          <w:sz w:val="22"/>
          <w:szCs w:val="22"/>
          <w:lang w:val="hr-HR"/>
        </w:rPr>
      </w:pPr>
      <w:r w:rsidRPr="00E27110">
        <w:rPr>
          <w:rFonts w:eastAsia="Times New Roman"/>
          <w:sz w:val="22"/>
          <w:szCs w:val="22"/>
          <w:lang w:val="hr-HR"/>
        </w:rPr>
        <w:t xml:space="preserve">–     </w:t>
      </w:r>
      <w:r w:rsidR="002D322B" w:rsidRPr="00E27110">
        <w:rPr>
          <w:rFonts w:eastAsia="Times New Roman"/>
          <w:sz w:val="22"/>
          <w:szCs w:val="22"/>
          <w:lang w:val="hr-HR"/>
        </w:rPr>
        <w:t>S</w:t>
      </w:r>
      <w:r w:rsidR="002D322B" w:rsidRPr="00E27110">
        <w:rPr>
          <w:rFonts w:eastAsia="Times New Roman"/>
          <w:i/>
          <w:iCs/>
          <w:sz w:val="22"/>
          <w:szCs w:val="22"/>
          <w:lang w:val="hr-HR"/>
        </w:rPr>
        <w:t>vakodnevni ili školski život</w:t>
      </w:r>
      <w:r w:rsidRPr="00E27110">
        <w:rPr>
          <w:rFonts w:eastAsia="Times New Roman"/>
          <w:sz w:val="22"/>
          <w:szCs w:val="22"/>
          <w:lang w:val="hr-HR"/>
        </w:rPr>
        <w:t xml:space="preserve">: </w:t>
      </w:r>
      <w:r w:rsidR="002D322B" w:rsidRPr="00E27110">
        <w:rPr>
          <w:rFonts w:eastAsia="Times New Roman"/>
          <w:sz w:val="22"/>
          <w:szCs w:val="22"/>
          <w:lang w:val="hr-HR"/>
        </w:rPr>
        <w:t xml:space="preserve">„Automobili </w:t>
      </w:r>
      <w:r w:rsidR="00315CB5">
        <w:rPr>
          <w:rFonts w:eastAsia="Times New Roman"/>
          <w:sz w:val="22"/>
          <w:szCs w:val="22"/>
          <w:lang w:val="hr-HR"/>
        </w:rPr>
        <w:t>donose</w:t>
      </w:r>
      <w:r w:rsidR="002D322B" w:rsidRPr="00E27110">
        <w:rPr>
          <w:rFonts w:eastAsia="Times New Roman"/>
          <w:sz w:val="22"/>
          <w:szCs w:val="22"/>
          <w:lang w:val="hr-HR"/>
        </w:rPr>
        <w:t xml:space="preserve"> više štete nego koristi.“</w:t>
      </w:r>
    </w:p>
    <w:p w:rsidR="00842F7B" w:rsidRPr="00E27110" w:rsidRDefault="00734A6C" w:rsidP="002D322B">
      <w:pPr>
        <w:shd w:val="clear" w:color="auto" w:fill="FFFFFF"/>
        <w:spacing w:before="134"/>
        <w:ind w:left="5"/>
        <w:rPr>
          <w:lang w:val="hr-HR"/>
        </w:rPr>
      </w:pPr>
      <w:r w:rsidRPr="00E27110">
        <w:rPr>
          <w:rFonts w:eastAsia="Times New Roman"/>
          <w:sz w:val="22"/>
          <w:szCs w:val="22"/>
          <w:lang w:val="hr-HR"/>
        </w:rPr>
        <w:t xml:space="preserve">–     </w:t>
      </w:r>
      <w:r w:rsidR="002D322B" w:rsidRPr="00E27110">
        <w:rPr>
          <w:rFonts w:eastAsia="Times New Roman"/>
          <w:i/>
          <w:iCs/>
          <w:sz w:val="22"/>
          <w:szCs w:val="22"/>
          <w:lang w:val="hr-HR"/>
        </w:rPr>
        <w:t>Društvene ili kulturne teme:“</w:t>
      </w:r>
      <w:r w:rsidRPr="00E27110">
        <w:rPr>
          <w:rFonts w:eastAsia="Times New Roman"/>
          <w:sz w:val="22"/>
          <w:szCs w:val="22"/>
          <w:lang w:val="hr-HR"/>
        </w:rPr>
        <w:t>Televi</w:t>
      </w:r>
      <w:r w:rsidR="002D322B" w:rsidRPr="00E27110">
        <w:rPr>
          <w:rFonts w:eastAsia="Times New Roman"/>
          <w:sz w:val="22"/>
          <w:szCs w:val="22"/>
          <w:lang w:val="hr-HR"/>
        </w:rPr>
        <w:t xml:space="preserve">zija igra pozitivnu ulogu u društvu.“ </w:t>
      </w:r>
      <w:r w:rsidRPr="00E27110">
        <w:rPr>
          <w:rFonts w:eastAsia="Times New Roman"/>
          <w:sz w:val="22"/>
          <w:szCs w:val="22"/>
          <w:lang w:val="hr-HR"/>
        </w:rPr>
        <w:t xml:space="preserve"> (</w:t>
      </w:r>
      <w:r w:rsidR="00315CB5">
        <w:rPr>
          <w:rFonts w:eastAsia="Times New Roman"/>
          <w:sz w:val="22"/>
          <w:szCs w:val="22"/>
          <w:lang w:val="hr-HR"/>
        </w:rPr>
        <w:t>Ili: i</w:t>
      </w:r>
      <w:r w:rsidR="002D322B" w:rsidRPr="00E27110">
        <w:rPr>
          <w:rFonts w:eastAsia="Times New Roman"/>
          <w:sz w:val="22"/>
          <w:szCs w:val="22"/>
          <w:lang w:val="hr-HR"/>
        </w:rPr>
        <w:t>nternet, mobilni telefoni</w:t>
      </w:r>
      <w:r w:rsidRPr="00E27110">
        <w:rPr>
          <w:rFonts w:eastAsia="Times New Roman"/>
          <w:sz w:val="22"/>
          <w:szCs w:val="22"/>
          <w:lang w:val="hr-HR"/>
        </w:rPr>
        <w:t xml:space="preserve">, </w:t>
      </w:r>
      <w:r w:rsidR="002D322B" w:rsidRPr="00E27110">
        <w:rPr>
          <w:rFonts w:eastAsia="Times New Roman"/>
          <w:sz w:val="22"/>
          <w:szCs w:val="22"/>
          <w:lang w:val="hr-HR"/>
        </w:rPr>
        <w:t>itd</w:t>
      </w:r>
      <w:r w:rsidRPr="00E27110">
        <w:rPr>
          <w:rFonts w:eastAsia="Times New Roman"/>
          <w:sz w:val="22"/>
          <w:szCs w:val="22"/>
          <w:lang w:val="hr-HR"/>
        </w:rPr>
        <w:t>.)</w:t>
      </w:r>
    </w:p>
    <w:p w:rsidR="00842F7B" w:rsidRPr="00E27110" w:rsidRDefault="00734A6C" w:rsidP="002D322B">
      <w:pPr>
        <w:shd w:val="clear" w:color="auto" w:fill="FFFFFF"/>
        <w:spacing w:before="134"/>
        <w:ind w:left="5"/>
        <w:rPr>
          <w:rFonts w:eastAsia="Times New Roman"/>
          <w:sz w:val="22"/>
          <w:szCs w:val="22"/>
          <w:lang w:val="hr-HR"/>
        </w:rPr>
      </w:pPr>
      <w:r w:rsidRPr="00E27110">
        <w:rPr>
          <w:rFonts w:eastAsia="Times New Roman"/>
          <w:sz w:val="22"/>
          <w:szCs w:val="22"/>
          <w:lang w:val="hr-HR"/>
        </w:rPr>
        <w:t xml:space="preserve">–     </w:t>
      </w:r>
      <w:r w:rsidRPr="00E27110">
        <w:rPr>
          <w:rFonts w:eastAsia="Times New Roman"/>
          <w:i/>
          <w:iCs/>
          <w:sz w:val="22"/>
          <w:szCs w:val="22"/>
          <w:lang w:val="hr-HR"/>
        </w:rPr>
        <w:t>Politi</w:t>
      </w:r>
      <w:r w:rsidR="002D322B" w:rsidRPr="00E27110">
        <w:rPr>
          <w:rFonts w:eastAsia="Times New Roman"/>
          <w:i/>
          <w:iCs/>
          <w:sz w:val="22"/>
          <w:szCs w:val="22"/>
          <w:lang w:val="hr-HR"/>
        </w:rPr>
        <w:t>čke teme</w:t>
      </w:r>
      <w:r w:rsidRPr="00E27110">
        <w:rPr>
          <w:rFonts w:eastAsia="Times New Roman"/>
          <w:sz w:val="22"/>
          <w:szCs w:val="22"/>
          <w:lang w:val="hr-HR"/>
        </w:rPr>
        <w:t xml:space="preserve">: </w:t>
      </w:r>
      <w:r w:rsidR="002D322B" w:rsidRPr="00E27110">
        <w:rPr>
          <w:rFonts w:eastAsia="Times New Roman"/>
          <w:sz w:val="22"/>
          <w:szCs w:val="22"/>
          <w:lang w:val="hr-HR"/>
        </w:rPr>
        <w:t>„Žene bi tre</w:t>
      </w:r>
      <w:r w:rsidR="00315CB5">
        <w:rPr>
          <w:rFonts w:eastAsia="Times New Roman"/>
          <w:sz w:val="22"/>
          <w:szCs w:val="22"/>
          <w:lang w:val="hr-HR"/>
        </w:rPr>
        <w:t xml:space="preserve">bale uživati isti tretman kao </w:t>
      </w:r>
      <w:r w:rsidR="002D322B" w:rsidRPr="00E27110">
        <w:rPr>
          <w:rFonts w:eastAsia="Times New Roman"/>
          <w:sz w:val="22"/>
          <w:szCs w:val="22"/>
          <w:lang w:val="hr-HR"/>
        </w:rPr>
        <w:t>muškarci.“</w:t>
      </w:r>
    </w:p>
    <w:p w:rsidR="00842F7B" w:rsidRPr="00E27110" w:rsidRDefault="00734A6C">
      <w:pPr>
        <w:shd w:val="clear" w:color="auto" w:fill="FFFFFF"/>
        <w:spacing w:before="187"/>
        <w:ind w:left="5"/>
        <w:rPr>
          <w:lang w:val="hr-HR"/>
        </w:rPr>
      </w:pPr>
      <w:r w:rsidRPr="00E27110">
        <w:rPr>
          <w:rFonts w:ascii="Arial" w:hAnsi="Arial" w:cs="Arial"/>
          <w:b/>
          <w:bCs/>
          <w:spacing w:val="-7"/>
          <w:sz w:val="22"/>
          <w:szCs w:val="22"/>
          <w:lang w:val="hr-HR"/>
        </w:rPr>
        <w:t xml:space="preserve">2.4 </w:t>
      </w:r>
      <w:r w:rsidR="002D322B" w:rsidRPr="00E27110">
        <w:rPr>
          <w:rFonts w:ascii="Arial" w:hAnsi="Arial" w:cs="Arial"/>
          <w:b/>
          <w:bCs/>
          <w:spacing w:val="-7"/>
          <w:sz w:val="22"/>
          <w:szCs w:val="22"/>
          <w:lang w:val="hr-HR"/>
        </w:rPr>
        <w:t>Upute</w:t>
      </w:r>
      <w:r w:rsidRPr="00E27110">
        <w:rPr>
          <w:rFonts w:ascii="Arial" w:hAnsi="Arial" w:cs="Arial"/>
          <w:b/>
          <w:bCs/>
          <w:spacing w:val="-7"/>
          <w:sz w:val="22"/>
          <w:szCs w:val="22"/>
          <w:lang w:val="hr-HR"/>
        </w:rPr>
        <w:t xml:space="preserve">: </w:t>
      </w:r>
      <w:r w:rsidR="00315CB5">
        <w:rPr>
          <w:rFonts w:ascii="Arial" w:hAnsi="Arial" w:cs="Arial"/>
          <w:b/>
          <w:bCs/>
          <w:spacing w:val="-7"/>
          <w:sz w:val="22"/>
          <w:szCs w:val="22"/>
          <w:lang w:val="hr-HR"/>
        </w:rPr>
        <w:t>pridržavanje</w:t>
      </w:r>
      <w:r w:rsidR="002D322B" w:rsidRPr="00E27110">
        <w:rPr>
          <w:rFonts w:ascii="Arial" w:hAnsi="Arial" w:cs="Arial"/>
          <w:b/>
          <w:bCs/>
          <w:spacing w:val="-7"/>
          <w:sz w:val="22"/>
          <w:szCs w:val="22"/>
          <w:lang w:val="hr-HR"/>
        </w:rPr>
        <w:t xml:space="preserve"> roka</w:t>
      </w:r>
    </w:p>
    <w:p w:rsidR="00842F7B" w:rsidRPr="00E27110" w:rsidRDefault="00315CB5">
      <w:pPr>
        <w:shd w:val="clear" w:color="auto" w:fill="FFFFFF"/>
        <w:spacing w:before="163" w:line="288" w:lineRule="exact"/>
        <w:ind w:left="5" w:right="14"/>
        <w:jc w:val="both"/>
        <w:rPr>
          <w:lang w:val="hr-HR"/>
        </w:rPr>
      </w:pPr>
      <w:r>
        <w:rPr>
          <w:sz w:val="22"/>
          <w:szCs w:val="22"/>
          <w:lang w:val="hr-HR"/>
        </w:rPr>
        <w:t>Na kraju</w:t>
      </w:r>
      <w:r w:rsidR="002D322B" w:rsidRPr="00E27110">
        <w:rPr>
          <w:sz w:val="22"/>
          <w:szCs w:val="22"/>
          <w:lang w:val="hr-HR"/>
        </w:rPr>
        <w:t xml:space="preserve"> nastavnik objašnjava </w:t>
      </w:r>
      <w:r>
        <w:rPr>
          <w:sz w:val="22"/>
          <w:szCs w:val="22"/>
          <w:lang w:val="hr-HR"/>
        </w:rPr>
        <w:t>zašto</w:t>
      </w:r>
      <w:r w:rsidR="002D322B" w:rsidRPr="00E27110">
        <w:rPr>
          <w:sz w:val="22"/>
          <w:szCs w:val="22"/>
          <w:lang w:val="hr-HR"/>
        </w:rPr>
        <w:t xml:space="preserve"> postoji rok.</w:t>
      </w:r>
      <w:r w:rsidR="00734A6C" w:rsidRPr="00E27110">
        <w:rPr>
          <w:sz w:val="22"/>
          <w:szCs w:val="22"/>
          <w:lang w:val="hr-HR"/>
        </w:rPr>
        <w:t xml:space="preserve"> </w:t>
      </w:r>
      <w:r>
        <w:rPr>
          <w:sz w:val="22"/>
          <w:szCs w:val="22"/>
          <w:lang w:val="hr-HR"/>
        </w:rPr>
        <w:t xml:space="preserve"> Kako bi svi mogli</w:t>
      </w:r>
      <w:r w:rsidR="002D322B" w:rsidRPr="00E27110">
        <w:rPr>
          <w:sz w:val="22"/>
          <w:szCs w:val="22"/>
          <w:lang w:val="hr-HR"/>
        </w:rPr>
        <w:t xml:space="preserve"> pročitati materijale, zadan je rok – pet školskih dana prije početka prve lekcije. Učenici moraju </w:t>
      </w:r>
      <w:r>
        <w:rPr>
          <w:sz w:val="22"/>
          <w:szCs w:val="22"/>
          <w:lang w:val="hr-HR"/>
        </w:rPr>
        <w:t>znati</w:t>
      </w:r>
      <w:r w:rsidR="002D322B" w:rsidRPr="00E27110">
        <w:rPr>
          <w:sz w:val="22"/>
          <w:szCs w:val="22"/>
          <w:lang w:val="hr-HR"/>
        </w:rPr>
        <w:t xml:space="preserve"> da će oni birati temu, ali da unaprijed trebaju pročitati materijale. U protivnom se ne može održati demokratsko glasovanje, a to mora biti organizirano učinkovito i u okviru raspoloživog vremena </w:t>
      </w:r>
      <w:r w:rsidR="00725772">
        <w:rPr>
          <w:sz w:val="22"/>
          <w:szCs w:val="22"/>
          <w:lang w:val="hr-HR"/>
        </w:rPr>
        <w:t>za lekciju</w:t>
      </w:r>
      <w:r w:rsidR="002D322B" w:rsidRPr="00E27110">
        <w:rPr>
          <w:sz w:val="22"/>
          <w:szCs w:val="22"/>
          <w:lang w:val="hr-HR"/>
        </w:rPr>
        <w:t>. Tijekom obrade lekcije neće biti vremena za čitanje materijala.</w:t>
      </w:r>
    </w:p>
    <w:p w:rsidR="00842F7B" w:rsidRPr="00E27110" w:rsidRDefault="002D322B">
      <w:pPr>
        <w:shd w:val="clear" w:color="auto" w:fill="FFFFFF"/>
        <w:spacing w:before="134"/>
        <w:ind w:left="5"/>
        <w:rPr>
          <w:lang w:val="hr-HR"/>
        </w:rPr>
      </w:pPr>
      <w:r w:rsidRPr="00E27110">
        <w:rPr>
          <w:sz w:val="22"/>
          <w:szCs w:val="22"/>
          <w:lang w:val="hr-HR"/>
        </w:rPr>
        <w:t xml:space="preserve">Nastavnik daje učenicima upute </w:t>
      </w:r>
      <w:r w:rsidR="00725772">
        <w:rPr>
          <w:sz w:val="22"/>
          <w:szCs w:val="22"/>
          <w:lang w:val="hr-HR"/>
        </w:rPr>
        <w:t>o tome gdje spremiti</w:t>
      </w:r>
      <w:r w:rsidRPr="00E27110">
        <w:rPr>
          <w:sz w:val="22"/>
          <w:szCs w:val="22"/>
          <w:lang w:val="hr-HR"/>
        </w:rPr>
        <w:t xml:space="preserve"> bilješke i materijale.</w:t>
      </w:r>
    </w:p>
    <w:p w:rsidR="00842F7B" w:rsidRPr="00E27110" w:rsidRDefault="00725772" w:rsidP="002D322B">
      <w:pPr>
        <w:shd w:val="clear" w:color="auto" w:fill="FFFFFF"/>
        <w:spacing w:before="101" w:line="293" w:lineRule="exact"/>
        <w:ind w:right="14"/>
        <w:jc w:val="both"/>
        <w:rPr>
          <w:lang w:val="hr-HR"/>
        </w:rPr>
      </w:pPr>
      <w:r>
        <w:rPr>
          <w:sz w:val="22"/>
          <w:szCs w:val="22"/>
          <w:lang w:val="hr-HR"/>
        </w:rPr>
        <w:t>Na kraju</w:t>
      </w:r>
      <w:r w:rsidR="002D322B" w:rsidRPr="00E27110">
        <w:rPr>
          <w:sz w:val="22"/>
          <w:szCs w:val="22"/>
          <w:lang w:val="hr-HR"/>
        </w:rPr>
        <w:t xml:space="preserve"> nastav</w:t>
      </w:r>
      <w:r>
        <w:rPr>
          <w:sz w:val="22"/>
          <w:szCs w:val="22"/>
          <w:lang w:val="hr-HR"/>
        </w:rPr>
        <w:t xml:space="preserve">nik naglašava da je važno da </w:t>
      </w:r>
      <w:r w:rsidR="002D322B" w:rsidRPr="00E27110">
        <w:rPr>
          <w:sz w:val="22"/>
          <w:szCs w:val="22"/>
          <w:lang w:val="hr-HR"/>
        </w:rPr>
        <w:t xml:space="preserve">učenici odluče </w:t>
      </w:r>
      <w:r w:rsidR="00202E75" w:rsidRPr="00E27110">
        <w:rPr>
          <w:sz w:val="22"/>
          <w:szCs w:val="22"/>
          <w:lang w:val="hr-HR"/>
        </w:rPr>
        <w:t>o kojoj</w:t>
      </w:r>
      <w:r>
        <w:rPr>
          <w:sz w:val="22"/>
          <w:szCs w:val="22"/>
          <w:lang w:val="hr-HR"/>
        </w:rPr>
        <w:t xml:space="preserve"> će</w:t>
      </w:r>
      <w:r w:rsidR="00202E75" w:rsidRPr="00E27110">
        <w:rPr>
          <w:sz w:val="22"/>
          <w:szCs w:val="22"/>
          <w:lang w:val="hr-HR"/>
        </w:rPr>
        <w:t xml:space="preserve"> temi raspravljati.</w:t>
      </w:r>
    </w:p>
    <w:p w:rsidR="00842F7B" w:rsidRPr="00E27110" w:rsidRDefault="00734A6C">
      <w:pPr>
        <w:shd w:val="clear" w:color="auto" w:fill="FFFFFF"/>
        <w:spacing w:before="240"/>
        <w:ind w:left="5"/>
        <w:rPr>
          <w:lang w:val="hr-HR"/>
        </w:rPr>
      </w:pPr>
      <w:r w:rsidRPr="00E27110">
        <w:rPr>
          <w:rFonts w:ascii="Arial" w:hAnsi="Arial" w:cs="Arial"/>
          <w:b/>
          <w:bCs/>
          <w:spacing w:val="-4"/>
          <w:sz w:val="26"/>
          <w:szCs w:val="26"/>
          <w:lang w:val="hr-HR"/>
        </w:rPr>
        <w:t xml:space="preserve">3. </w:t>
      </w:r>
      <w:r w:rsidR="00202E75" w:rsidRPr="00E27110">
        <w:rPr>
          <w:rFonts w:ascii="Arial" w:hAnsi="Arial" w:cs="Arial"/>
          <w:b/>
          <w:bCs/>
          <w:spacing w:val="-4"/>
          <w:sz w:val="26"/>
          <w:szCs w:val="26"/>
          <w:lang w:val="hr-HR"/>
        </w:rPr>
        <w:t>Rad u parovima</w:t>
      </w:r>
    </w:p>
    <w:p w:rsidR="00842F7B" w:rsidRPr="00E27110" w:rsidRDefault="00202E75" w:rsidP="00202E75">
      <w:pPr>
        <w:shd w:val="clear" w:color="auto" w:fill="FFFFFF"/>
        <w:spacing w:before="91" w:line="293" w:lineRule="exact"/>
        <w:ind w:left="5" w:right="14"/>
        <w:jc w:val="both"/>
        <w:rPr>
          <w:lang w:val="hr-HR"/>
        </w:rPr>
      </w:pPr>
      <w:r w:rsidRPr="00E27110">
        <w:rPr>
          <w:sz w:val="22"/>
          <w:szCs w:val="22"/>
          <w:lang w:val="hr-HR"/>
        </w:rPr>
        <w:t>Učenici formiraju parove i rade sami, sljedeći upute koje su dobili tijekom lekcije i s nastavnog materijala. Sami utvrđuju domaću zadaću.</w:t>
      </w:r>
    </w:p>
    <w:p w:rsidR="00842F7B" w:rsidRPr="00E27110" w:rsidRDefault="00842F7B">
      <w:pPr>
        <w:shd w:val="clear" w:color="auto" w:fill="FFFFFF"/>
        <w:spacing w:before="576"/>
        <w:ind w:left="5"/>
        <w:rPr>
          <w:lang w:val="hr-HR"/>
        </w:rPr>
        <w:sectPr w:rsidR="00842F7B" w:rsidRPr="00E27110">
          <w:pgSz w:w="11909" w:h="16834"/>
          <w:pgMar w:top="538" w:right="1409" w:bottom="360" w:left="1413" w:header="720" w:footer="720" w:gutter="0"/>
          <w:cols w:space="60"/>
          <w:noEndnote/>
        </w:sectPr>
      </w:pPr>
    </w:p>
    <w:p w:rsidR="00842F7B" w:rsidRPr="00E27110" w:rsidRDefault="00202E75">
      <w:pPr>
        <w:shd w:val="clear" w:color="auto" w:fill="FFFFFF"/>
        <w:ind w:right="14"/>
        <w:jc w:val="right"/>
        <w:rPr>
          <w:lang w:val="hr-HR"/>
        </w:rPr>
      </w:pPr>
      <w:r w:rsidRPr="00E27110">
        <w:rPr>
          <w:sz w:val="18"/>
          <w:szCs w:val="18"/>
          <w:lang w:val="hr-HR"/>
        </w:rPr>
        <w:lastRenderedPageBreak/>
        <w:t>Sudjelov</w:t>
      </w:r>
      <w:r w:rsidR="00725772">
        <w:rPr>
          <w:sz w:val="18"/>
          <w:szCs w:val="18"/>
          <w:lang w:val="hr-HR"/>
        </w:rPr>
        <w:t>a</w:t>
      </w:r>
      <w:r w:rsidRPr="00E27110">
        <w:rPr>
          <w:sz w:val="18"/>
          <w:szCs w:val="18"/>
          <w:lang w:val="hr-HR"/>
        </w:rPr>
        <w:t>nje u politici: sudjelovanje kroz komunikaciju</w:t>
      </w:r>
    </w:p>
    <w:p w:rsidR="00842F7B" w:rsidRPr="00E27110" w:rsidRDefault="00734A6C">
      <w:pPr>
        <w:shd w:val="clear" w:color="auto" w:fill="FFFFFF"/>
        <w:spacing w:before="509"/>
        <w:ind w:left="120"/>
        <w:rPr>
          <w:lang w:val="hr-HR"/>
        </w:rPr>
      </w:pPr>
      <w:r w:rsidRPr="00E27110">
        <w:rPr>
          <w:rFonts w:ascii="Arial" w:hAnsi="Arial" w:cs="Arial"/>
          <w:b/>
          <w:bCs/>
          <w:spacing w:val="-23"/>
          <w:sz w:val="30"/>
          <w:szCs w:val="30"/>
          <w:lang w:val="hr-HR"/>
        </w:rPr>
        <w:t>2</w:t>
      </w:r>
      <w:r w:rsidR="00202E75" w:rsidRPr="00E27110">
        <w:rPr>
          <w:rFonts w:ascii="Arial" w:hAnsi="Arial" w:cs="Arial"/>
          <w:b/>
          <w:bCs/>
          <w:spacing w:val="-23"/>
          <w:sz w:val="30"/>
          <w:szCs w:val="30"/>
          <w:lang w:val="hr-HR"/>
        </w:rPr>
        <w:t>. Lekcija</w:t>
      </w:r>
    </w:p>
    <w:p w:rsidR="00842F7B" w:rsidRPr="00E27110" w:rsidRDefault="00202E75">
      <w:pPr>
        <w:shd w:val="clear" w:color="auto" w:fill="FFFFFF"/>
        <w:spacing w:before="38"/>
        <w:ind w:left="120"/>
        <w:rPr>
          <w:lang w:val="hr-HR"/>
        </w:rPr>
      </w:pPr>
      <w:r w:rsidRPr="00E27110">
        <w:rPr>
          <w:rFonts w:ascii="Arial" w:hAnsi="Arial" w:cs="Arial"/>
          <w:b/>
          <w:bCs/>
          <w:spacing w:val="-10"/>
          <w:sz w:val="30"/>
          <w:szCs w:val="30"/>
          <w:lang w:val="hr-HR"/>
        </w:rPr>
        <w:t>Pripreme za raspravu</w:t>
      </w:r>
    </w:p>
    <w:p w:rsidR="00842F7B" w:rsidRPr="00E27110" w:rsidRDefault="00202E75">
      <w:pPr>
        <w:shd w:val="clear" w:color="auto" w:fill="FFFFFF"/>
        <w:spacing w:before="43"/>
        <w:ind w:left="120"/>
        <w:rPr>
          <w:lang w:val="hr-HR"/>
        </w:rPr>
      </w:pPr>
      <w:r w:rsidRPr="00E27110">
        <w:rPr>
          <w:rFonts w:ascii="Arial" w:hAnsi="Arial" w:cs="Arial"/>
          <w:b/>
          <w:bCs/>
          <w:spacing w:val="-3"/>
          <w:sz w:val="24"/>
          <w:szCs w:val="24"/>
          <w:lang w:val="hr-HR"/>
        </w:rPr>
        <w:t xml:space="preserve">Ključne izjave i raspravne strategije </w:t>
      </w:r>
    </w:p>
    <w:p w:rsidR="00842F7B" w:rsidRPr="00E27110" w:rsidRDefault="00842F7B">
      <w:pPr>
        <w:spacing w:after="413"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6"/>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202E75" w:rsidRPr="00E27110" w:rsidRDefault="00202E75" w:rsidP="00202E75">
            <w:pPr>
              <w:shd w:val="clear" w:color="auto" w:fill="FFFFFF"/>
              <w:spacing w:line="317" w:lineRule="exact"/>
              <w:rPr>
                <w:lang w:val="hr-HR"/>
              </w:rPr>
            </w:pPr>
            <w:r w:rsidRPr="00E27110">
              <w:rPr>
                <w:bCs/>
                <w:lang w:val="hr-HR"/>
              </w:rPr>
              <w:t>Ova tablica sažima informacije koje su nastavniku potrebne za planiranje i izvođenje lekcije.</w:t>
            </w:r>
          </w:p>
          <w:p w:rsidR="00202E75" w:rsidRPr="00E27110" w:rsidRDefault="00725772" w:rsidP="00202E75">
            <w:pPr>
              <w:shd w:val="clear" w:color="auto" w:fill="FFFFFF"/>
              <w:spacing w:line="317" w:lineRule="exact"/>
              <w:rPr>
                <w:bCs/>
                <w:lang w:val="hr-HR"/>
              </w:rPr>
            </w:pPr>
            <w:r>
              <w:rPr>
                <w:b/>
                <w:bCs/>
                <w:lang w:val="hr-HR"/>
              </w:rPr>
              <w:t>Razvijanje</w:t>
            </w:r>
            <w:r w:rsidR="00202E75" w:rsidRPr="00E27110">
              <w:rPr>
                <w:b/>
                <w:bCs/>
                <w:lang w:val="hr-HR"/>
              </w:rPr>
              <w:t xml:space="preserve"> kompetencije </w:t>
            </w:r>
            <w:r w:rsidR="00202E75" w:rsidRPr="00E27110">
              <w:rPr>
                <w:bCs/>
                <w:lang w:val="hr-HR"/>
              </w:rPr>
              <w:t>izravno upućuje na GOO/EDC/HRE.</w:t>
            </w:r>
          </w:p>
          <w:p w:rsidR="00202E75" w:rsidRPr="00E27110" w:rsidRDefault="00202E75" w:rsidP="00202E75">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202E75" w:rsidRPr="00E27110" w:rsidRDefault="00202E75" w:rsidP="00202E75">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725772">
              <w:rPr>
                <w:lang w:val="hr-HR"/>
              </w:rPr>
              <w:t>, bitni su</w:t>
            </w:r>
            <w:r w:rsidRPr="00E27110">
              <w:rPr>
                <w:lang w:val="hr-HR"/>
              </w:rPr>
              <w:t xml:space="preserve"> </w:t>
            </w:r>
            <w:r w:rsidR="00725772">
              <w:rPr>
                <w:lang w:val="hr-HR"/>
              </w:rPr>
              <w:t>sastavni dijelovi</w:t>
            </w:r>
            <w:r w:rsidRPr="00E27110">
              <w:rPr>
                <w:lang w:val="hr-HR"/>
              </w:rPr>
              <w:t xml:space="preserve"> procesa učenja. </w:t>
            </w:r>
          </w:p>
          <w:p w:rsidR="00202E75" w:rsidRPr="00E27110" w:rsidRDefault="00202E75" w:rsidP="00202E75">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202E75" w:rsidP="00202E75">
            <w:pPr>
              <w:shd w:val="clear" w:color="auto" w:fill="FFFFFF"/>
              <w:spacing w:line="370" w:lineRule="exact"/>
              <w:ind w:left="10"/>
              <w:rPr>
                <w:lang w:val="hr-HR"/>
              </w:rPr>
            </w:pPr>
            <w:r w:rsidRPr="00E27110">
              <w:rPr>
                <w:b/>
                <w:lang w:val="hr-HR"/>
              </w:rPr>
              <w:t>Raspored</w:t>
            </w:r>
            <w:r w:rsidR="00725772">
              <w:rPr>
                <w:b/>
                <w:lang w:val="hr-HR"/>
              </w:rPr>
              <w:t xml:space="preserve"> </w:t>
            </w:r>
            <w:r w:rsidRPr="00E27110">
              <w:rPr>
                <w:lang w:val="hr-HR"/>
              </w:rPr>
              <w:t>nastavniku</w:t>
            </w:r>
            <w:r w:rsidR="00725772">
              <w:rPr>
                <w:lang w:val="hr-HR"/>
              </w:rPr>
              <w:t xml:space="preserve"> omogućuje</w:t>
            </w:r>
            <w:r w:rsidRPr="00E27110">
              <w:rPr>
                <w:lang w:val="hr-HR"/>
              </w:rPr>
              <w:t xml:space="preserve"> okvirno planiranje vremena.</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02E75" w:rsidP="00202E75">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07DF" w:rsidP="00FB07DF">
            <w:pPr>
              <w:shd w:val="clear" w:color="auto" w:fill="FFFFFF"/>
              <w:spacing w:line="374" w:lineRule="exact"/>
              <w:ind w:right="2443"/>
              <w:rPr>
                <w:lang w:val="hr-HR"/>
              </w:rPr>
            </w:pPr>
            <w:r w:rsidRPr="00E27110">
              <w:rPr>
                <w:lang w:val="hr-HR"/>
              </w:rPr>
              <w:t>Sudjelovanje: učenici odlučuju</w:t>
            </w:r>
            <w:r w:rsidR="00202E75" w:rsidRPr="00E27110">
              <w:rPr>
                <w:lang w:val="hr-HR"/>
              </w:rPr>
              <w:t xml:space="preserve"> glasovanjem.</w:t>
            </w:r>
            <w:r w:rsidRPr="00E27110">
              <w:rPr>
                <w:lang w:val="hr-HR"/>
              </w:rPr>
              <w:t xml:space="preserve"> Metode i vještine</w:t>
            </w:r>
            <w:r w:rsidR="00734A6C" w:rsidRPr="00E27110">
              <w:rPr>
                <w:lang w:val="hr-HR"/>
              </w:rPr>
              <w:t>: t</w:t>
            </w:r>
            <w:r w:rsidRPr="00E27110">
              <w:rPr>
                <w:lang w:val="hr-HR"/>
              </w:rPr>
              <w:t>imski rad</w:t>
            </w:r>
            <w:r w:rsidR="00734A6C" w:rsidRPr="00E27110">
              <w:rPr>
                <w:lang w:val="hr-HR"/>
              </w:rPr>
              <w:t>.</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07DF" w:rsidP="00FB07DF">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07DF" w:rsidP="00FB07DF">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07DF" w:rsidP="00FB07DF">
            <w:pPr>
              <w:shd w:val="clear" w:color="auto" w:fill="FFFFFF"/>
              <w:rPr>
                <w:lang w:val="hr-HR"/>
              </w:rPr>
            </w:pPr>
            <w:r w:rsidRPr="00E27110">
              <w:rPr>
                <w:lang w:val="hr-HR"/>
              </w:rPr>
              <w:t>Učenici pripremaju svoje uloge u raspravi</w:t>
            </w:r>
            <w:r w:rsidR="00734A6C" w:rsidRPr="00E27110">
              <w:rPr>
                <w:lang w:val="hr-HR"/>
              </w:rPr>
              <w:t>.</w:t>
            </w:r>
          </w:p>
        </w:tc>
      </w:tr>
      <w:tr w:rsidR="00842F7B" w:rsidRPr="00E27110">
        <w:trPr>
          <w:trHeight w:hRule="exact" w:val="112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B07DF">
            <w:pPr>
              <w:shd w:val="clear" w:color="auto" w:fill="FFFFFF"/>
              <w:jc w:val="center"/>
              <w:rPr>
                <w:lang w:val="hr-HR"/>
              </w:rPr>
            </w:pPr>
            <w:r w:rsidRPr="00E27110">
              <w:rPr>
                <w:b/>
                <w:bCs/>
                <w:spacing w:val="-2"/>
                <w:lang w:val="hr-HR"/>
              </w:rPr>
              <w:t>Materi</w:t>
            </w:r>
            <w:r w:rsidR="00FB07DF" w:rsidRPr="00E27110">
              <w:rPr>
                <w:b/>
                <w:bCs/>
                <w:spacing w:val="-2"/>
                <w:lang w:val="hr-HR"/>
              </w:rPr>
              <w:t xml:space="preserve">jali i </w:t>
            </w:r>
            <w:r w:rsidR="00725772">
              <w:rPr>
                <w:b/>
                <w:bCs/>
                <w:spacing w:val="-2"/>
                <w:lang w:val="hr-HR"/>
              </w:rPr>
              <w:t>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370" w:lineRule="exact"/>
              <w:rPr>
                <w:lang w:val="hr-HR"/>
              </w:rPr>
            </w:pPr>
            <w:r w:rsidRPr="00E27110">
              <w:rPr>
                <w:b/>
                <w:bCs/>
                <w:lang w:val="hr-HR"/>
              </w:rPr>
              <w:t xml:space="preserve">-e? </w:t>
            </w:r>
            <w:r w:rsidR="00725772" w:rsidRPr="00725772">
              <w:rPr>
                <w:bCs/>
                <w:lang w:val="hr-HR"/>
              </w:rPr>
              <w:t>radni</w:t>
            </w:r>
            <w:r w:rsidR="00FB07DF" w:rsidRPr="00725772">
              <w:rPr>
                <w:lang w:val="hr-HR"/>
              </w:rPr>
              <w:t xml:space="preserve"> </w:t>
            </w:r>
            <w:r w:rsidR="00FB07DF" w:rsidRPr="00E27110">
              <w:rPr>
                <w:lang w:val="hr-HR"/>
              </w:rPr>
              <w:t>materijali</w:t>
            </w:r>
            <w:r w:rsidRPr="00E27110">
              <w:rPr>
                <w:lang w:val="hr-HR"/>
              </w:rPr>
              <w:t xml:space="preserve"> </w:t>
            </w:r>
            <w:r w:rsidR="00725772">
              <w:rPr>
                <w:lang w:val="hr-HR"/>
              </w:rPr>
              <w:t xml:space="preserve">za učenike </w:t>
            </w:r>
            <w:r w:rsidRPr="00E27110">
              <w:rPr>
                <w:lang w:val="hr-HR"/>
              </w:rPr>
              <w:t>8.2-8.5, 9.1.</w:t>
            </w:r>
          </w:p>
          <w:p w:rsidR="00842F7B" w:rsidRPr="00E27110" w:rsidRDefault="00734A6C">
            <w:pPr>
              <w:shd w:val="clear" w:color="auto" w:fill="FFFFFF"/>
              <w:spacing w:line="370" w:lineRule="exact"/>
              <w:rPr>
                <w:lang w:val="hr-HR"/>
              </w:rPr>
            </w:pPr>
            <w:r w:rsidRPr="00E27110">
              <w:rPr>
                <w:lang w:val="hr-HR"/>
              </w:rPr>
              <w:t>Medi</w:t>
            </w:r>
            <w:r w:rsidR="00FB07DF" w:rsidRPr="00E27110">
              <w:rPr>
                <w:lang w:val="hr-HR"/>
              </w:rPr>
              <w:t>jske</w:t>
            </w:r>
            <w:r w:rsidRPr="00E27110">
              <w:rPr>
                <w:lang w:val="hr-HR"/>
              </w:rPr>
              <w:t xml:space="preserve"> </w:t>
            </w:r>
            <w:r w:rsidR="00FB07DF" w:rsidRPr="00E27110">
              <w:rPr>
                <w:lang w:val="hr-HR"/>
              </w:rPr>
              <w:t>informacije</w:t>
            </w:r>
            <w:r w:rsidRPr="00E27110">
              <w:rPr>
                <w:lang w:val="hr-HR"/>
              </w:rPr>
              <w:t>.</w:t>
            </w:r>
          </w:p>
          <w:p w:rsidR="00842F7B" w:rsidRPr="00E27110" w:rsidRDefault="00FB07DF" w:rsidP="00FB07DF">
            <w:pPr>
              <w:shd w:val="clear" w:color="auto" w:fill="FFFFFF"/>
              <w:spacing w:line="370" w:lineRule="exact"/>
              <w:rPr>
                <w:lang w:val="hr-HR"/>
              </w:rPr>
            </w:pPr>
            <w:r w:rsidRPr="00E27110">
              <w:rPr>
                <w:lang w:val="hr-HR"/>
              </w:rPr>
              <w:t>T</w:t>
            </w:r>
            <w:r w:rsidR="00734A6C" w:rsidRPr="00E27110">
              <w:rPr>
                <w:lang w:val="hr-HR"/>
              </w:rPr>
              <w:t xml:space="preserve">abloid </w:t>
            </w:r>
            <w:r w:rsidRPr="00E27110">
              <w:rPr>
                <w:lang w:val="hr-HR"/>
              </w:rPr>
              <w:t>i kvalitetne tiskovine</w:t>
            </w:r>
            <w:r w:rsidR="00734A6C" w:rsidRPr="00E27110">
              <w:rPr>
                <w:lang w:val="hr-HR"/>
              </w:rPr>
              <w:t xml:space="preserve">, </w:t>
            </w:r>
            <w:r w:rsidRPr="00E27110">
              <w:rPr>
                <w:lang w:val="hr-HR"/>
              </w:rPr>
              <w:t>časopis za mlade</w:t>
            </w:r>
            <w:r w:rsidR="00734A6C" w:rsidRPr="00E27110">
              <w:rPr>
                <w:lang w:val="hr-HR"/>
              </w:rPr>
              <w:t>.</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lang w:val="hr-HR"/>
              </w:rPr>
            </w:pPr>
            <w:r w:rsidRPr="00E27110">
              <w:rPr>
                <w:b/>
                <w:bCs/>
                <w:lang w:val="hr-HR"/>
              </w:rPr>
              <w:t>Met</w:t>
            </w:r>
            <w:r w:rsidR="00FB07DF" w:rsidRPr="00E27110">
              <w:rPr>
                <w:b/>
                <w:bCs/>
                <w:lang w:val="hr-HR"/>
              </w:rPr>
              <w:t>oda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07DF" w:rsidP="00FB07DF">
            <w:pPr>
              <w:shd w:val="clear" w:color="auto" w:fill="FFFFFF"/>
              <w:rPr>
                <w:lang w:val="hr-HR"/>
              </w:rPr>
            </w:pPr>
            <w:r w:rsidRPr="00E27110">
              <w:rPr>
                <w:lang w:val="hr-HR"/>
              </w:rPr>
              <w:t>Gr</w:t>
            </w:r>
            <w:r w:rsidR="00734A6C" w:rsidRPr="00E27110">
              <w:rPr>
                <w:lang w:val="hr-HR"/>
              </w:rPr>
              <w:t>up</w:t>
            </w:r>
            <w:r w:rsidRPr="00E27110">
              <w:rPr>
                <w:lang w:val="hr-HR"/>
              </w:rPr>
              <w:t>ni rad</w:t>
            </w:r>
            <w:r w:rsidR="00734A6C" w:rsidRPr="00E27110">
              <w:rPr>
                <w:lang w:val="hr-HR"/>
              </w:rPr>
              <w:t xml:space="preserve">, </w:t>
            </w:r>
            <w:r w:rsidRPr="00E27110">
              <w:rPr>
                <w:lang w:val="hr-HR"/>
              </w:rPr>
              <w:t>suradničko učenje</w:t>
            </w:r>
            <w:r w:rsidR="00734A6C" w:rsidRPr="00E27110">
              <w:rPr>
                <w:lang w:val="hr-HR"/>
              </w:rPr>
              <w:t>.</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FB07DF">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07DF" w:rsidP="00A37D2B">
            <w:pPr>
              <w:pStyle w:val="ListParagraph"/>
              <w:numPr>
                <w:ilvl w:val="0"/>
                <w:numId w:val="104"/>
              </w:numPr>
              <w:shd w:val="clear" w:color="auto" w:fill="FFFFFF"/>
              <w:rPr>
                <w:lang w:val="hr-HR"/>
              </w:rPr>
            </w:pPr>
            <w:r w:rsidRPr="00E27110">
              <w:rPr>
                <w:lang w:val="hr-HR"/>
              </w:rPr>
              <w:t>Učenici biraju temu.</w:t>
            </w:r>
            <w:r w:rsidR="00734A6C" w:rsidRPr="00E27110">
              <w:rPr>
                <w:lang w:val="hr-HR"/>
              </w:rPr>
              <w:t xml:space="preserve">                              </w:t>
            </w:r>
            <w:r w:rsidRPr="00E27110">
              <w:rPr>
                <w:lang w:val="hr-HR"/>
              </w:rPr>
              <w:t>10 min.</w:t>
            </w:r>
            <w:r w:rsidR="00734A6C" w:rsidRPr="00E27110">
              <w:rPr>
                <w:lang w:val="hr-HR"/>
              </w:rPr>
              <w:t xml:space="preserve">                               </w:t>
            </w:r>
          </w:p>
        </w:tc>
      </w:tr>
      <w:tr w:rsidR="00842F7B" w:rsidRPr="00E27110">
        <w:trPr>
          <w:trHeight w:hRule="exact" w:val="398"/>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B07DF">
            <w:pPr>
              <w:shd w:val="clear" w:color="auto" w:fill="FFFFFF"/>
              <w:rPr>
                <w:lang w:val="hr-HR"/>
              </w:rPr>
            </w:pPr>
            <w:r w:rsidRPr="00E27110">
              <w:rPr>
                <w:lang w:val="hr-HR"/>
              </w:rPr>
              <w:t>2. Formi</w:t>
            </w:r>
            <w:r w:rsidR="00FB07DF" w:rsidRPr="00E27110">
              <w:rPr>
                <w:lang w:val="hr-HR"/>
              </w:rPr>
              <w:t>ranje grupa za raspravu.                           10 min.</w:t>
            </w:r>
            <w:r w:rsidRPr="00E27110">
              <w:rPr>
                <w:lang w:val="hr-HR"/>
              </w:rPr>
              <w:t xml:space="preserve">                                                           </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07DF" w:rsidP="00FB07DF">
            <w:pPr>
              <w:shd w:val="clear" w:color="auto" w:fill="FFFFFF"/>
              <w:rPr>
                <w:lang w:val="hr-HR"/>
              </w:rPr>
            </w:pPr>
            <w:r w:rsidRPr="00E27110">
              <w:rPr>
                <w:spacing w:val="-1"/>
                <w:lang w:val="hr-HR"/>
              </w:rPr>
              <w:t>3. Gr</w:t>
            </w:r>
            <w:r w:rsidR="00734A6C" w:rsidRPr="00E27110">
              <w:rPr>
                <w:spacing w:val="-1"/>
                <w:lang w:val="hr-HR"/>
              </w:rPr>
              <w:t>up</w:t>
            </w:r>
            <w:r w:rsidRPr="00E27110">
              <w:rPr>
                <w:spacing w:val="-1"/>
                <w:lang w:val="hr-HR"/>
              </w:rPr>
              <w:t>ni rad.</w:t>
            </w:r>
            <w:r w:rsidR="00734A6C" w:rsidRPr="00E27110">
              <w:rPr>
                <w:spacing w:val="-1"/>
                <w:lang w:val="hr-HR"/>
              </w:rPr>
              <w:t xml:space="preserve">                                               </w:t>
            </w:r>
            <w:r w:rsidRPr="00E27110">
              <w:rPr>
                <w:spacing w:val="-1"/>
                <w:lang w:val="hr-HR"/>
              </w:rPr>
              <w:t>20 min.</w:t>
            </w:r>
            <w:r w:rsidR="00734A6C" w:rsidRPr="00E27110">
              <w:rPr>
                <w:spacing w:val="-1"/>
                <w:lang w:val="hr-HR"/>
              </w:rPr>
              <w:t xml:space="preserve">                                          </w:t>
            </w:r>
          </w:p>
        </w:tc>
      </w:tr>
    </w:tbl>
    <w:p w:rsidR="00842F7B" w:rsidRPr="00E27110" w:rsidRDefault="00734A6C">
      <w:pPr>
        <w:shd w:val="clear" w:color="auto" w:fill="FFFFFF"/>
        <w:spacing w:before="490"/>
        <w:ind w:left="125"/>
        <w:rPr>
          <w:lang w:val="hr-HR"/>
        </w:rPr>
      </w:pPr>
      <w:r w:rsidRPr="00E27110">
        <w:rPr>
          <w:b/>
          <w:bCs/>
          <w:sz w:val="22"/>
          <w:szCs w:val="22"/>
          <w:lang w:val="hr-HR"/>
        </w:rPr>
        <w:t>Informa</w:t>
      </w:r>
      <w:r w:rsidR="00FB07DF" w:rsidRPr="00E27110">
        <w:rPr>
          <w:b/>
          <w:bCs/>
          <w:sz w:val="22"/>
          <w:szCs w:val="22"/>
          <w:lang w:val="hr-HR"/>
        </w:rPr>
        <w:t>cije</w:t>
      </w:r>
    </w:p>
    <w:p w:rsidR="00842F7B" w:rsidRPr="00E27110" w:rsidRDefault="00725772">
      <w:pPr>
        <w:shd w:val="clear" w:color="auto" w:fill="FFFFFF"/>
        <w:spacing w:before="96" w:line="259" w:lineRule="exact"/>
        <w:ind w:left="125" w:right="125"/>
        <w:jc w:val="both"/>
        <w:rPr>
          <w:lang w:val="hr-HR"/>
        </w:rPr>
      </w:pPr>
      <w:r>
        <w:rPr>
          <w:sz w:val="22"/>
          <w:szCs w:val="22"/>
          <w:lang w:val="hr-HR"/>
        </w:rPr>
        <w:t>Jedinica se sastoji</w:t>
      </w:r>
      <w:r w:rsidR="00FB07DF" w:rsidRPr="00E27110">
        <w:rPr>
          <w:sz w:val="22"/>
          <w:szCs w:val="22"/>
          <w:lang w:val="hr-HR"/>
        </w:rPr>
        <w:t xml:space="preserve"> od dvije aktivnosti</w:t>
      </w:r>
      <w:r w:rsidR="00734A6C" w:rsidRPr="00E27110">
        <w:rPr>
          <w:sz w:val="22"/>
          <w:szCs w:val="22"/>
          <w:lang w:val="hr-HR"/>
        </w:rPr>
        <w:t xml:space="preserve">: 1. </w:t>
      </w:r>
      <w:r>
        <w:rPr>
          <w:sz w:val="22"/>
          <w:szCs w:val="22"/>
          <w:lang w:val="hr-HR"/>
        </w:rPr>
        <w:t>u</w:t>
      </w:r>
      <w:r w:rsidR="00FB07DF" w:rsidRPr="00E27110">
        <w:rPr>
          <w:sz w:val="22"/>
          <w:szCs w:val="22"/>
          <w:lang w:val="hr-HR"/>
        </w:rPr>
        <w:t xml:space="preserve">čenici biraju temu rasprave i </w:t>
      </w:r>
      <w:r w:rsidR="00734A6C" w:rsidRPr="00E27110">
        <w:rPr>
          <w:sz w:val="22"/>
          <w:szCs w:val="22"/>
          <w:lang w:val="hr-HR"/>
        </w:rPr>
        <w:t xml:space="preserve">2. </w:t>
      </w:r>
      <w:r>
        <w:rPr>
          <w:sz w:val="22"/>
          <w:szCs w:val="22"/>
          <w:lang w:val="hr-HR"/>
        </w:rPr>
        <w:t>u</w:t>
      </w:r>
      <w:r w:rsidR="00FB07DF" w:rsidRPr="00E27110">
        <w:rPr>
          <w:sz w:val="22"/>
          <w:szCs w:val="22"/>
          <w:lang w:val="hr-HR"/>
        </w:rPr>
        <w:t>čenici formiraju grupe i pripremaju se za svoje uloge u raspravi</w:t>
      </w:r>
      <w:r w:rsidR="00734A6C" w:rsidRPr="00E27110">
        <w:rPr>
          <w:sz w:val="22"/>
          <w:szCs w:val="22"/>
          <w:lang w:val="hr-HR"/>
        </w:rPr>
        <w:t xml:space="preserve">: </w:t>
      </w:r>
      <w:r w:rsidR="00FB07DF" w:rsidRPr="00E27110">
        <w:rPr>
          <w:sz w:val="22"/>
          <w:szCs w:val="22"/>
          <w:lang w:val="hr-HR"/>
        </w:rPr>
        <w:t>dva tima u raspravi</w:t>
      </w:r>
      <w:r w:rsidR="00734A6C" w:rsidRPr="00E27110">
        <w:rPr>
          <w:sz w:val="22"/>
          <w:szCs w:val="22"/>
          <w:lang w:val="hr-HR"/>
        </w:rPr>
        <w:t xml:space="preserve"> (</w:t>
      </w:r>
      <w:r w:rsidR="00734A6C" w:rsidRPr="00E27110">
        <w:rPr>
          <w:rFonts w:eastAsia="Times New Roman"/>
          <w:sz w:val="22"/>
          <w:szCs w:val="22"/>
          <w:lang w:val="hr-HR"/>
        </w:rPr>
        <w:t>“</w:t>
      </w:r>
      <w:r w:rsidR="00FB07DF" w:rsidRPr="00E27110">
        <w:rPr>
          <w:rFonts w:eastAsia="Times New Roman"/>
          <w:sz w:val="22"/>
          <w:szCs w:val="22"/>
          <w:lang w:val="hr-HR"/>
        </w:rPr>
        <w:t>afirmativan</w:t>
      </w:r>
      <w:r w:rsidR="00734A6C" w:rsidRPr="00E27110">
        <w:rPr>
          <w:rFonts w:eastAsia="Times New Roman"/>
          <w:sz w:val="22"/>
          <w:szCs w:val="22"/>
          <w:lang w:val="hr-HR"/>
        </w:rPr>
        <w:t xml:space="preserve">”, </w:t>
      </w:r>
      <w:r w:rsidR="00FB07DF" w:rsidRPr="00E27110">
        <w:rPr>
          <w:rFonts w:eastAsia="Times New Roman"/>
          <w:sz w:val="22"/>
          <w:szCs w:val="22"/>
          <w:lang w:val="hr-HR"/>
        </w:rPr>
        <w:t>ili</w:t>
      </w:r>
      <w:r w:rsidR="00734A6C" w:rsidRPr="00E27110">
        <w:rPr>
          <w:rFonts w:eastAsia="Times New Roman"/>
          <w:sz w:val="22"/>
          <w:szCs w:val="22"/>
          <w:lang w:val="hr-HR"/>
        </w:rPr>
        <w:t xml:space="preserve"> </w:t>
      </w:r>
      <w:r w:rsidR="00734A6C" w:rsidRPr="00725772">
        <w:rPr>
          <w:rFonts w:eastAsia="Times New Roman"/>
          <w:i/>
          <w:sz w:val="22"/>
          <w:szCs w:val="22"/>
          <w:lang w:val="hr-HR"/>
        </w:rPr>
        <w:t>pro</w:t>
      </w:r>
      <w:r w:rsidR="00734A6C" w:rsidRPr="00E27110">
        <w:rPr>
          <w:rFonts w:eastAsia="Times New Roman"/>
          <w:sz w:val="22"/>
          <w:szCs w:val="22"/>
          <w:lang w:val="hr-HR"/>
        </w:rPr>
        <w:t xml:space="preserve"> </w:t>
      </w:r>
      <w:r w:rsidR="00FB07DF" w:rsidRPr="00E27110">
        <w:rPr>
          <w:rFonts w:eastAsia="Times New Roman"/>
          <w:sz w:val="22"/>
          <w:szCs w:val="22"/>
          <w:lang w:val="hr-HR"/>
        </w:rPr>
        <w:t>strana</w:t>
      </w:r>
      <w:r w:rsidR="00734A6C" w:rsidRPr="00E27110">
        <w:rPr>
          <w:rFonts w:eastAsia="Times New Roman"/>
          <w:sz w:val="22"/>
          <w:szCs w:val="22"/>
          <w:lang w:val="hr-HR"/>
        </w:rPr>
        <w:t xml:space="preserve">, </w:t>
      </w:r>
      <w:r w:rsidR="00FB07DF" w:rsidRPr="00E27110">
        <w:rPr>
          <w:rFonts w:eastAsia="Times New Roman"/>
          <w:sz w:val="22"/>
          <w:szCs w:val="22"/>
          <w:lang w:val="hr-HR"/>
        </w:rPr>
        <w:t xml:space="preserve">i </w:t>
      </w:r>
      <w:r w:rsidR="00734A6C" w:rsidRPr="00E27110">
        <w:rPr>
          <w:rFonts w:eastAsia="Times New Roman"/>
          <w:sz w:val="22"/>
          <w:szCs w:val="22"/>
          <w:lang w:val="hr-HR"/>
        </w:rPr>
        <w:t xml:space="preserve"> “negativ</w:t>
      </w:r>
      <w:r w:rsidR="00FB07DF" w:rsidRPr="00E27110">
        <w:rPr>
          <w:rFonts w:eastAsia="Times New Roman"/>
          <w:sz w:val="22"/>
          <w:szCs w:val="22"/>
          <w:lang w:val="hr-HR"/>
        </w:rPr>
        <w:t>an</w:t>
      </w:r>
      <w:r w:rsidR="00734A6C" w:rsidRPr="00E27110">
        <w:rPr>
          <w:rFonts w:eastAsia="Times New Roman"/>
          <w:sz w:val="22"/>
          <w:szCs w:val="22"/>
          <w:lang w:val="hr-HR"/>
        </w:rPr>
        <w:t xml:space="preserve">”, </w:t>
      </w:r>
      <w:r w:rsidR="00FB07DF" w:rsidRPr="00E27110">
        <w:rPr>
          <w:rFonts w:eastAsia="Times New Roman"/>
          <w:sz w:val="22"/>
          <w:szCs w:val="22"/>
          <w:lang w:val="hr-HR"/>
        </w:rPr>
        <w:t>ili</w:t>
      </w:r>
      <w:r w:rsidR="00734A6C" w:rsidRPr="00E27110">
        <w:rPr>
          <w:rFonts w:eastAsia="Times New Roman"/>
          <w:sz w:val="22"/>
          <w:szCs w:val="22"/>
          <w:lang w:val="hr-HR"/>
        </w:rPr>
        <w:t xml:space="preserve"> </w:t>
      </w:r>
      <w:r w:rsidR="00734A6C" w:rsidRPr="00725772">
        <w:rPr>
          <w:rFonts w:eastAsia="Times New Roman"/>
          <w:i/>
          <w:sz w:val="22"/>
          <w:szCs w:val="22"/>
          <w:lang w:val="hr-HR"/>
        </w:rPr>
        <w:t xml:space="preserve">con </w:t>
      </w:r>
      <w:r w:rsidR="00FB07DF" w:rsidRPr="00E27110">
        <w:rPr>
          <w:rFonts w:eastAsia="Times New Roman"/>
          <w:sz w:val="22"/>
          <w:szCs w:val="22"/>
          <w:lang w:val="hr-HR"/>
        </w:rPr>
        <w:t>strana</w:t>
      </w:r>
      <w:r w:rsidR="00734A6C" w:rsidRPr="00E27110">
        <w:rPr>
          <w:rFonts w:eastAsia="Times New Roman"/>
          <w:sz w:val="22"/>
          <w:szCs w:val="22"/>
          <w:lang w:val="hr-HR"/>
        </w:rPr>
        <w:t>).</w:t>
      </w:r>
    </w:p>
    <w:p w:rsidR="00842F7B" w:rsidRPr="00E27110" w:rsidRDefault="00FB07DF">
      <w:pPr>
        <w:shd w:val="clear" w:color="auto" w:fill="FFFFFF"/>
        <w:spacing w:before="96" w:line="259" w:lineRule="exact"/>
        <w:ind w:left="125" w:right="125"/>
        <w:jc w:val="both"/>
        <w:rPr>
          <w:lang w:val="hr-HR"/>
        </w:rPr>
      </w:pPr>
      <w:r w:rsidRPr="00E27110">
        <w:rPr>
          <w:sz w:val="22"/>
          <w:szCs w:val="22"/>
          <w:lang w:val="hr-HR"/>
        </w:rPr>
        <w:t>Glavni dio lekcije odnosi se na pripremanje rasprave. Zbog toga je važno da se glasovanje obavi glatko i učinkovito.</w:t>
      </w:r>
    </w:p>
    <w:p w:rsidR="00842F7B" w:rsidRPr="00E27110" w:rsidRDefault="00176112" w:rsidP="00176112">
      <w:pPr>
        <w:shd w:val="clear" w:color="auto" w:fill="FFFFFF"/>
        <w:spacing w:before="96" w:line="259" w:lineRule="exact"/>
        <w:ind w:left="125" w:right="120"/>
        <w:jc w:val="both"/>
        <w:rPr>
          <w:sz w:val="22"/>
          <w:szCs w:val="22"/>
          <w:lang w:val="hr-HR"/>
        </w:rPr>
      </w:pPr>
      <w:r w:rsidRPr="00E27110">
        <w:rPr>
          <w:sz w:val="22"/>
          <w:szCs w:val="22"/>
          <w:lang w:val="hr-HR"/>
        </w:rPr>
        <w:t xml:space="preserve">Vrlo </w:t>
      </w:r>
      <w:r w:rsidR="00FB07DF" w:rsidRPr="00E27110">
        <w:rPr>
          <w:sz w:val="22"/>
          <w:szCs w:val="22"/>
          <w:lang w:val="hr-HR"/>
        </w:rPr>
        <w:t>uzbudljivo iskustvo</w:t>
      </w:r>
      <w:r w:rsidRPr="00E27110">
        <w:rPr>
          <w:sz w:val="22"/>
          <w:szCs w:val="22"/>
          <w:lang w:val="hr-HR"/>
        </w:rPr>
        <w:t xml:space="preserve"> grupa</w:t>
      </w:r>
      <w:r w:rsidR="00FB07DF" w:rsidRPr="00E27110">
        <w:rPr>
          <w:sz w:val="22"/>
          <w:szCs w:val="22"/>
          <w:lang w:val="hr-HR"/>
        </w:rPr>
        <w:t xml:space="preserve"> </w:t>
      </w:r>
      <w:r w:rsidRPr="00E27110">
        <w:rPr>
          <w:sz w:val="22"/>
          <w:szCs w:val="22"/>
          <w:lang w:val="hr-HR"/>
        </w:rPr>
        <w:t>zaduženih za i</w:t>
      </w:r>
      <w:r w:rsidR="00725772">
        <w:rPr>
          <w:sz w:val="22"/>
          <w:szCs w:val="22"/>
          <w:lang w:val="hr-HR"/>
        </w:rPr>
        <w:t>zvješći</w:t>
      </w:r>
      <w:r w:rsidRPr="00E27110">
        <w:rPr>
          <w:sz w:val="22"/>
          <w:szCs w:val="22"/>
          <w:lang w:val="hr-HR"/>
        </w:rPr>
        <w:t>vanje bit će objavljivanje njihove priče u stvarnim tiskovinama. Nastavnik to mož</w:t>
      </w:r>
      <w:r w:rsidR="00725772">
        <w:rPr>
          <w:sz w:val="22"/>
          <w:szCs w:val="22"/>
          <w:lang w:val="hr-HR"/>
        </w:rPr>
        <w:t>e predložiti timovima za izvješći</w:t>
      </w:r>
      <w:r w:rsidRPr="00E27110">
        <w:rPr>
          <w:sz w:val="22"/>
          <w:szCs w:val="22"/>
          <w:lang w:val="hr-HR"/>
        </w:rPr>
        <w:t xml:space="preserve">vanje. Ako se učenici slože, nastavnik s njima dogovara strategiju obraćanja nekoj od tiskovina. </w:t>
      </w:r>
    </w:p>
    <w:p w:rsidR="00842F7B" w:rsidRPr="00E27110" w:rsidRDefault="00734A6C">
      <w:pPr>
        <w:shd w:val="clear" w:color="auto" w:fill="FFFFFF"/>
        <w:spacing w:before="514"/>
        <w:ind w:left="5"/>
        <w:rPr>
          <w:lang w:val="hr-HR"/>
        </w:rPr>
      </w:pPr>
      <w:r w:rsidRPr="00E27110">
        <w:rPr>
          <w:rFonts w:ascii="Arial" w:hAnsi="Arial" w:cs="Arial"/>
          <w:b/>
          <w:bCs/>
          <w:spacing w:val="-1"/>
          <w:sz w:val="24"/>
          <w:szCs w:val="24"/>
          <w:lang w:val="hr-HR"/>
        </w:rPr>
        <w:t xml:space="preserve">1. </w:t>
      </w:r>
      <w:r w:rsidR="00176112" w:rsidRPr="00E27110">
        <w:rPr>
          <w:rFonts w:ascii="Arial" w:hAnsi="Arial" w:cs="Arial"/>
          <w:b/>
          <w:bCs/>
          <w:spacing w:val="-1"/>
          <w:sz w:val="24"/>
          <w:szCs w:val="24"/>
          <w:lang w:val="hr-HR"/>
        </w:rPr>
        <w:t>Učenici biraju temu</w:t>
      </w:r>
    </w:p>
    <w:p w:rsidR="00842F7B" w:rsidRPr="00E27110" w:rsidRDefault="00176112">
      <w:pPr>
        <w:shd w:val="clear" w:color="auto" w:fill="FFFFFF"/>
        <w:spacing w:before="96" w:line="274" w:lineRule="exact"/>
        <w:ind w:left="5" w:right="14"/>
        <w:jc w:val="both"/>
        <w:rPr>
          <w:lang w:val="hr-HR"/>
        </w:rPr>
      </w:pPr>
      <w:r w:rsidRPr="00E27110">
        <w:rPr>
          <w:sz w:val="22"/>
          <w:szCs w:val="22"/>
          <w:lang w:val="hr-HR"/>
        </w:rPr>
        <w:t>Nastavnik funk</w:t>
      </w:r>
      <w:r w:rsidR="00725772">
        <w:rPr>
          <w:sz w:val="22"/>
          <w:szCs w:val="22"/>
          <w:lang w:val="hr-HR"/>
        </w:rPr>
        <w:t>cionira kao predsjedavajući</w:t>
      </w:r>
      <w:r w:rsidR="00734A6C" w:rsidRPr="00E27110">
        <w:rPr>
          <w:sz w:val="22"/>
          <w:szCs w:val="22"/>
          <w:lang w:val="hr-HR"/>
        </w:rPr>
        <w:t xml:space="preserve"> </w:t>
      </w:r>
      <w:r w:rsidRPr="00E27110">
        <w:rPr>
          <w:sz w:val="22"/>
          <w:szCs w:val="22"/>
          <w:lang w:val="hr-HR"/>
        </w:rPr>
        <w:t>tijekom prve lekcije. Najprije zahva</w:t>
      </w:r>
      <w:r w:rsidR="00725772">
        <w:rPr>
          <w:sz w:val="22"/>
          <w:szCs w:val="22"/>
          <w:lang w:val="hr-HR"/>
        </w:rPr>
        <w:t>ljuje učenicima što su ponudili</w:t>
      </w:r>
      <w:r w:rsidRPr="00E27110">
        <w:rPr>
          <w:sz w:val="22"/>
          <w:szCs w:val="22"/>
          <w:lang w:val="hr-HR"/>
        </w:rPr>
        <w:t xml:space="preserve"> toliko zanimljivih ideja. </w:t>
      </w:r>
    </w:p>
    <w:p w:rsidR="00842F7B" w:rsidRPr="00E27110" w:rsidRDefault="00176112">
      <w:pPr>
        <w:shd w:val="clear" w:color="auto" w:fill="FFFFFF"/>
        <w:spacing w:before="101" w:line="274" w:lineRule="exact"/>
        <w:ind w:left="5" w:right="14"/>
        <w:jc w:val="both"/>
        <w:rPr>
          <w:lang w:val="hr-HR"/>
        </w:rPr>
      </w:pPr>
      <w:r w:rsidRPr="00E27110">
        <w:rPr>
          <w:sz w:val="22"/>
          <w:szCs w:val="22"/>
          <w:lang w:val="hr-HR"/>
        </w:rPr>
        <w:t xml:space="preserve">Od učenika se očekuje da su pročitali ideje i materijale koje su pripremili njihovi suučenici i da su odlučili o kojim temama bi </w:t>
      </w:r>
      <w:r w:rsidR="00725772">
        <w:rPr>
          <w:sz w:val="22"/>
          <w:szCs w:val="22"/>
          <w:lang w:val="hr-HR"/>
        </w:rPr>
        <w:t>htjeli</w:t>
      </w:r>
      <w:r w:rsidRPr="00E27110">
        <w:rPr>
          <w:sz w:val="22"/>
          <w:szCs w:val="22"/>
          <w:lang w:val="hr-HR"/>
        </w:rPr>
        <w:t xml:space="preserve"> raspravljati. Dva učenika mogu voditi postupak glasovanja. Jedan od njih </w:t>
      </w:r>
      <w:r w:rsidR="00725772">
        <w:rPr>
          <w:sz w:val="22"/>
          <w:szCs w:val="22"/>
          <w:lang w:val="hr-HR"/>
        </w:rPr>
        <w:t>pita svakog učenika koji je njeg</w:t>
      </w:r>
      <w:r w:rsidRPr="00E27110">
        <w:rPr>
          <w:sz w:val="22"/>
          <w:szCs w:val="22"/>
          <w:lang w:val="hr-HR"/>
        </w:rPr>
        <w:t xml:space="preserve">ov izbor. Drugi učenik </w:t>
      </w:r>
      <w:r w:rsidR="00725772">
        <w:rPr>
          <w:sz w:val="22"/>
          <w:szCs w:val="22"/>
          <w:lang w:val="hr-HR"/>
        </w:rPr>
        <w:t>na ploči sastavlja</w:t>
      </w:r>
      <w:r w:rsidR="00A136A7" w:rsidRPr="00E27110">
        <w:rPr>
          <w:sz w:val="22"/>
          <w:szCs w:val="22"/>
          <w:lang w:val="hr-HR"/>
        </w:rPr>
        <w:t xml:space="preserve"> popis tema, stavljajući znak uz one koje se javljaju više puta. Potom se teme rangiraju, a razred glasovanjem odlučuje između prve tri s popisa. Tako izabrana tema bit će tema rasprave.  </w:t>
      </w:r>
      <w:r w:rsidRPr="00E27110">
        <w:rPr>
          <w:sz w:val="22"/>
          <w:szCs w:val="22"/>
          <w:lang w:val="hr-HR"/>
        </w:rPr>
        <w:t xml:space="preserve"> </w:t>
      </w:r>
    </w:p>
    <w:p w:rsidR="00842F7B" w:rsidRPr="00E27110" w:rsidRDefault="00734A6C">
      <w:pPr>
        <w:shd w:val="clear" w:color="auto" w:fill="FFFFFF"/>
        <w:spacing w:before="571"/>
        <w:ind w:right="29"/>
        <w:jc w:val="right"/>
        <w:rPr>
          <w:lang w:val="hr-HR"/>
        </w:rPr>
      </w:pPr>
      <w:r w:rsidRPr="00E27110">
        <w:rPr>
          <w:rFonts w:ascii="Courier New" w:hAnsi="Courier New" w:cs="Courier New"/>
          <w:sz w:val="24"/>
          <w:szCs w:val="24"/>
          <w:lang w:val="hr-HR"/>
        </w:rPr>
        <w:t>205</w:t>
      </w:r>
    </w:p>
    <w:p w:rsidR="00842F7B" w:rsidRPr="00E27110" w:rsidRDefault="00842F7B">
      <w:pPr>
        <w:shd w:val="clear" w:color="auto" w:fill="FFFFFF"/>
        <w:spacing w:before="571"/>
        <w:ind w:right="29"/>
        <w:jc w:val="right"/>
        <w:rPr>
          <w:lang w:val="hr-HR"/>
        </w:rPr>
        <w:sectPr w:rsidR="00842F7B" w:rsidRPr="00E27110">
          <w:pgSz w:w="11909" w:h="16834"/>
          <w:pgMar w:top="529" w:right="1409" w:bottom="360" w:left="1413" w:header="720" w:footer="720" w:gutter="0"/>
          <w:cols w:space="60"/>
          <w:noEndnote/>
        </w:sectPr>
      </w:pPr>
    </w:p>
    <w:p w:rsidR="00842F7B" w:rsidRPr="00E27110" w:rsidRDefault="00A136A7">
      <w:pPr>
        <w:shd w:val="clear" w:color="auto" w:fill="FFFFFF"/>
        <w:ind w:left="5"/>
        <w:rPr>
          <w:lang w:val="hr-HR"/>
        </w:rPr>
      </w:pPr>
      <w:r w:rsidRPr="00E27110">
        <w:rPr>
          <w:sz w:val="18"/>
          <w:szCs w:val="18"/>
          <w:lang w:val="hr-HR"/>
        </w:rPr>
        <w:lastRenderedPageBreak/>
        <w:t>Sudjelovanje u demokraciji</w:t>
      </w:r>
    </w:p>
    <w:p w:rsidR="00842F7B" w:rsidRPr="00E27110" w:rsidRDefault="00734A6C">
      <w:pPr>
        <w:shd w:val="clear" w:color="auto" w:fill="FFFFFF"/>
        <w:spacing w:before="278"/>
        <w:ind w:left="24"/>
        <w:rPr>
          <w:lang w:val="hr-HR"/>
        </w:rPr>
      </w:pPr>
      <w:r w:rsidRPr="00E27110">
        <w:rPr>
          <w:rFonts w:ascii="Arial" w:hAnsi="Arial" w:cs="Arial"/>
          <w:b/>
          <w:bCs/>
          <w:sz w:val="24"/>
          <w:szCs w:val="24"/>
          <w:lang w:val="hr-HR"/>
        </w:rPr>
        <w:t>2. Formi</w:t>
      </w:r>
      <w:r w:rsidR="00A136A7" w:rsidRPr="00E27110">
        <w:rPr>
          <w:rFonts w:ascii="Arial" w:hAnsi="Arial" w:cs="Arial"/>
          <w:b/>
          <w:bCs/>
          <w:sz w:val="24"/>
          <w:szCs w:val="24"/>
          <w:lang w:val="hr-HR"/>
        </w:rPr>
        <w:t>ranje grupa za raspravu</w:t>
      </w:r>
    </w:p>
    <w:p w:rsidR="00842F7B" w:rsidRPr="00E27110" w:rsidRDefault="00A136A7">
      <w:pPr>
        <w:shd w:val="clear" w:color="auto" w:fill="FFFFFF"/>
        <w:spacing w:before="101" w:line="259" w:lineRule="exact"/>
        <w:ind w:left="19" w:right="24"/>
        <w:jc w:val="both"/>
        <w:rPr>
          <w:lang w:val="hr-HR"/>
        </w:rPr>
      </w:pPr>
      <w:r w:rsidRPr="00E27110">
        <w:rPr>
          <w:sz w:val="22"/>
          <w:szCs w:val="22"/>
          <w:lang w:val="hr-HR"/>
        </w:rPr>
        <w:t xml:space="preserve">Nastavnik najavljuje </w:t>
      </w:r>
      <w:r w:rsidR="00725772">
        <w:rPr>
          <w:sz w:val="22"/>
          <w:szCs w:val="22"/>
          <w:lang w:val="hr-HR"/>
        </w:rPr>
        <w:t>pripreme</w:t>
      </w:r>
      <w:r w:rsidRPr="00E27110">
        <w:rPr>
          <w:sz w:val="22"/>
          <w:szCs w:val="22"/>
          <w:lang w:val="hr-HR"/>
        </w:rPr>
        <w:t xml:space="preserve"> za raspravu. Rasprava se odvija po određenim pravilima, a učenici formiraju grupe i timove koji preuzimaju različite uloge.  </w:t>
      </w:r>
    </w:p>
    <w:p w:rsidR="00842F7B" w:rsidRPr="00E27110" w:rsidRDefault="00A136A7">
      <w:pPr>
        <w:shd w:val="clear" w:color="auto" w:fill="FFFFFF"/>
        <w:spacing w:before="110" w:line="259" w:lineRule="exact"/>
        <w:ind w:left="10" w:right="19"/>
        <w:jc w:val="both"/>
        <w:rPr>
          <w:lang w:val="hr-HR"/>
        </w:rPr>
      </w:pPr>
      <w:r w:rsidRPr="00E27110">
        <w:rPr>
          <w:sz w:val="22"/>
          <w:szCs w:val="22"/>
          <w:lang w:val="hr-HR"/>
        </w:rPr>
        <w:t xml:space="preserve">Učenici dobivaju </w:t>
      </w:r>
      <w:r w:rsidR="00734A6C" w:rsidRPr="00E27110">
        <w:rPr>
          <w:b/>
          <w:bCs/>
          <w:i/>
          <w:iCs/>
          <w:sz w:val="22"/>
          <w:szCs w:val="22"/>
          <w:lang w:val="hr-HR"/>
        </w:rPr>
        <w:t xml:space="preserve">&amp; </w:t>
      </w:r>
      <w:r w:rsidR="00725772">
        <w:rPr>
          <w:bCs/>
          <w:iCs/>
          <w:sz w:val="22"/>
          <w:szCs w:val="22"/>
          <w:lang w:val="hr-HR"/>
        </w:rPr>
        <w:t>radni</w:t>
      </w:r>
      <w:r w:rsidRPr="00E27110">
        <w:rPr>
          <w:sz w:val="22"/>
          <w:szCs w:val="22"/>
          <w:lang w:val="hr-HR"/>
        </w:rPr>
        <w:t xml:space="preserve"> materijal</w:t>
      </w:r>
      <w:r w:rsidR="00725772">
        <w:rPr>
          <w:sz w:val="22"/>
          <w:szCs w:val="22"/>
          <w:lang w:val="hr-HR"/>
        </w:rPr>
        <w:t xml:space="preserve"> za učenike</w:t>
      </w:r>
      <w:r w:rsidRPr="00E27110">
        <w:rPr>
          <w:sz w:val="22"/>
          <w:szCs w:val="22"/>
          <w:lang w:val="hr-HR"/>
        </w:rPr>
        <w:t xml:space="preserve"> </w:t>
      </w:r>
      <w:r w:rsidR="00734A6C" w:rsidRPr="00E27110">
        <w:rPr>
          <w:sz w:val="22"/>
          <w:szCs w:val="22"/>
          <w:lang w:val="hr-HR"/>
        </w:rPr>
        <w:t xml:space="preserve">8.2 </w:t>
      </w:r>
      <w:r w:rsidRPr="00E27110">
        <w:rPr>
          <w:sz w:val="22"/>
          <w:szCs w:val="22"/>
          <w:lang w:val="hr-HR"/>
        </w:rPr>
        <w:t xml:space="preserve">i čitaju ga u </w:t>
      </w:r>
      <w:r w:rsidR="00725772">
        <w:rPr>
          <w:sz w:val="22"/>
          <w:szCs w:val="22"/>
          <w:lang w:val="hr-HR"/>
        </w:rPr>
        <w:t>tišini. Postavljaju pitanja da</w:t>
      </w:r>
      <w:r w:rsidRPr="00E27110">
        <w:rPr>
          <w:sz w:val="22"/>
          <w:szCs w:val="22"/>
          <w:lang w:val="hr-HR"/>
        </w:rPr>
        <w:t xml:space="preserve"> bi dobili pojaš</w:t>
      </w:r>
      <w:r w:rsidR="00725772">
        <w:rPr>
          <w:sz w:val="22"/>
          <w:szCs w:val="22"/>
          <w:lang w:val="hr-HR"/>
        </w:rPr>
        <w:t>njenje za sve što je potrebno do</w:t>
      </w:r>
      <w:r w:rsidRPr="00E27110">
        <w:rPr>
          <w:sz w:val="22"/>
          <w:szCs w:val="22"/>
          <w:lang w:val="hr-HR"/>
        </w:rPr>
        <w:t xml:space="preserve">datno </w:t>
      </w:r>
      <w:r w:rsidR="00725772">
        <w:rPr>
          <w:sz w:val="22"/>
          <w:szCs w:val="22"/>
          <w:lang w:val="hr-HR"/>
        </w:rPr>
        <w:t>obj</w:t>
      </w:r>
      <w:r w:rsidRPr="00E27110">
        <w:rPr>
          <w:sz w:val="22"/>
          <w:szCs w:val="22"/>
          <w:lang w:val="hr-HR"/>
        </w:rPr>
        <w:t xml:space="preserve">asniti, a (poželjno je) da drugi učenici ili nastavnik odgovore na ta pitanja. Učenici bi trebali razumjeti </w:t>
      </w:r>
      <w:r w:rsidR="009A4585" w:rsidRPr="00E27110">
        <w:rPr>
          <w:sz w:val="22"/>
          <w:szCs w:val="22"/>
          <w:lang w:val="hr-HR"/>
        </w:rPr>
        <w:t>uloge koje preuzimaju različiti timovi.</w:t>
      </w:r>
      <w:r w:rsidRPr="00E27110">
        <w:rPr>
          <w:sz w:val="22"/>
          <w:szCs w:val="22"/>
          <w:lang w:val="hr-HR"/>
        </w:rPr>
        <w:t xml:space="preserve"> </w:t>
      </w:r>
    </w:p>
    <w:p w:rsidR="00842F7B" w:rsidRPr="00E27110" w:rsidRDefault="009A4585">
      <w:pPr>
        <w:shd w:val="clear" w:color="auto" w:fill="FFFFFF"/>
        <w:spacing w:before="110" w:line="259" w:lineRule="exact"/>
        <w:ind w:left="19" w:right="24"/>
        <w:jc w:val="both"/>
        <w:rPr>
          <w:lang w:val="hr-HR"/>
        </w:rPr>
      </w:pPr>
      <w:r w:rsidRPr="00E27110">
        <w:rPr>
          <w:sz w:val="22"/>
          <w:szCs w:val="22"/>
          <w:lang w:val="hr-HR"/>
        </w:rPr>
        <w:t>Učenici se pridružuju jednom od sljedećih timova. Tablica koja slijedi pokazuje koje g</w:t>
      </w:r>
      <w:r w:rsidR="00725772">
        <w:rPr>
          <w:sz w:val="22"/>
          <w:szCs w:val="22"/>
          <w:lang w:val="hr-HR"/>
        </w:rPr>
        <w:t>rupe sudjeluju u raspravi i koje</w:t>
      </w:r>
      <w:r w:rsidRPr="00E27110">
        <w:rPr>
          <w:sz w:val="22"/>
          <w:szCs w:val="22"/>
          <w:lang w:val="hr-HR"/>
        </w:rPr>
        <w:t xml:space="preserve"> </w:t>
      </w:r>
      <w:r w:rsidR="00725772">
        <w:rPr>
          <w:sz w:val="22"/>
          <w:szCs w:val="22"/>
          <w:lang w:val="hr-HR"/>
        </w:rPr>
        <w:t>radne materijale</w:t>
      </w:r>
      <w:r w:rsidRPr="00E27110">
        <w:rPr>
          <w:sz w:val="22"/>
          <w:szCs w:val="22"/>
          <w:lang w:val="hr-HR"/>
        </w:rPr>
        <w:t xml:space="preserve"> </w:t>
      </w:r>
      <w:r w:rsidR="00725772">
        <w:rPr>
          <w:sz w:val="22"/>
          <w:szCs w:val="22"/>
          <w:lang w:val="hr-HR"/>
        </w:rPr>
        <w:t>trebaju</w:t>
      </w:r>
      <w:r w:rsidRPr="00E27110">
        <w:rPr>
          <w:sz w:val="22"/>
          <w:szCs w:val="22"/>
          <w:lang w:val="hr-HR"/>
        </w:rPr>
        <w:t xml:space="preserve">. Timovi koji sudjeluju u raspravi </w:t>
      </w:r>
      <w:r w:rsidR="00725772">
        <w:rPr>
          <w:sz w:val="22"/>
          <w:szCs w:val="22"/>
          <w:lang w:val="hr-HR"/>
        </w:rPr>
        <w:t>moraju</w:t>
      </w:r>
      <w:r w:rsidRPr="00E27110">
        <w:rPr>
          <w:sz w:val="22"/>
          <w:szCs w:val="22"/>
          <w:lang w:val="hr-HR"/>
        </w:rPr>
        <w:t xml:space="preserve"> imati jednog dodatnog člana u slučaju da se neki član tima razboli na dan održavanja rasprave.</w:t>
      </w:r>
    </w:p>
    <w:p w:rsidR="00842F7B" w:rsidRPr="00E27110" w:rsidRDefault="009A4585">
      <w:pPr>
        <w:shd w:val="clear" w:color="auto" w:fill="FFFFFF"/>
        <w:spacing w:before="110" w:line="259" w:lineRule="exact"/>
        <w:ind w:left="10" w:right="24"/>
        <w:jc w:val="both"/>
        <w:rPr>
          <w:lang w:val="hr-HR"/>
        </w:rPr>
      </w:pPr>
      <w:r w:rsidRPr="00E27110">
        <w:rPr>
          <w:sz w:val="22"/>
          <w:szCs w:val="22"/>
          <w:lang w:val="hr-HR"/>
        </w:rPr>
        <w:t xml:space="preserve">Dva </w:t>
      </w:r>
      <w:r w:rsidR="00725772">
        <w:rPr>
          <w:sz w:val="22"/>
          <w:szCs w:val="22"/>
          <w:lang w:val="hr-HR"/>
        </w:rPr>
        <w:t>predsjedavajuća</w:t>
      </w:r>
      <w:r w:rsidRPr="00E27110">
        <w:rPr>
          <w:sz w:val="22"/>
          <w:szCs w:val="22"/>
          <w:lang w:val="hr-HR"/>
        </w:rPr>
        <w:t xml:space="preserve"> međusobno podijele zadatak vođenja rasprave i gl</w:t>
      </w:r>
      <w:r w:rsidR="00725772">
        <w:rPr>
          <w:sz w:val="22"/>
          <w:szCs w:val="22"/>
          <w:lang w:val="hr-HR"/>
        </w:rPr>
        <w:t>asovanja. Ako je jedan od njih</w:t>
      </w:r>
      <w:r w:rsidRPr="00E27110">
        <w:rPr>
          <w:sz w:val="22"/>
          <w:szCs w:val="22"/>
          <w:lang w:val="hr-HR"/>
        </w:rPr>
        <w:t xml:space="preserve"> odsutan zbog bolesti, drugi preuzima oba zadatka.  </w:t>
      </w:r>
    </w:p>
    <w:p w:rsidR="00842F7B" w:rsidRPr="00E27110" w:rsidRDefault="00842F7B">
      <w:pPr>
        <w:spacing w:after="307" w:line="1" w:lineRule="exact"/>
        <w:rPr>
          <w:sz w:val="2"/>
          <w:szCs w:val="2"/>
          <w:lang w:val="hr-HR"/>
        </w:rPr>
      </w:pPr>
    </w:p>
    <w:tbl>
      <w:tblPr>
        <w:tblW w:w="0" w:type="auto"/>
        <w:tblInd w:w="40" w:type="dxa"/>
        <w:tblLayout w:type="fixed"/>
        <w:tblCellMar>
          <w:left w:w="40" w:type="dxa"/>
          <w:right w:w="40" w:type="dxa"/>
        </w:tblCellMar>
        <w:tblLook w:val="0000"/>
      </w:tblPr>
      <w:tblGrid>
        <w:gridCol w:w="4771"/>
        <w:gridCol w:w="2664"/>
        <w:gridCol w:w="1642"/>
      </w:tblGrid>
      <w:tr w:rsidR="00842F7B" w:rsidRPr="00E27110">
        <w:trPr>
          <w:trHeight w:hRule="exact" w:val="682"/>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b/>
                <w:bCs/>
                <w:lang w:val="hr-HR"/>
              </w:rPr>
              <w:t>Gr</w:t>
            </w:r>
            <w:r w:rsidR="009A4585" w:rsidRPr="00E27110">
              <w:rPr>
                <w:b/>
                <w:bCs/>
                <w:lang w:val="hr-HR"/>
              </w:rPr>
              <w:t>upa</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A4585" w:rsidP="009A4585">
            <w:pPr>
              <w:shd w:val="clear" w:color="auto" w:fill="FFFFFF"/>
              <w:spacing w:line="259" w:lineRule="exact"/>
              <w:ind w:left="336" w:right="341"/>
              <w:rPr>
                <w:lang w:val="hr-HR"/>
              </w:rPr>
            </w:pPr>
            <w:r w:rsidRPr="00E27110">
              <w:rPr>
                <w:b/>
                <w:bCs/>
                <w:spacing w:val="-3"/>
                <w:lang w:val="hr-HR"/>
              </w:rPr>
              <w:t xml:space="preserve">Broj članova </w:t>
            </w:r>
            <w:r w:rsidR="00734A6C" w:rsidRPr="00E27110">
              <w:rPr>
                <w:b/>
                <w:bCs/>
                <w:spacing w:val="-1"/>
                <w:lang w:val="hr-HR"/>
              </w:rPr>
              <w:t>(+</w:t>
            </w:r>
            <w:r w:rsidRPr="00E27110">
              <w:rPr>
                <w:b/>
                <w:bCs/>
                <w:spacing w:val="-1"/>
                <w:lang w:val="hr-HR"/>
              </w:rPr>
              <w:t>dodatni članovi)</w:t>
            </w:r>
            <w:r w:rsidR="00734A6C" w:rsidRPr="00E27110">
              <w:rPr>
                <w:b/>
                <w:bCs/>
                <w:spacing w:val="-1"/>
                <w:lang w:val="hr-HR"/>
              </w:rPr>
              <w:t xml:space="preserve"> </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25772">
            <w:pPr>
              <w:shd w:val="clear" w:color="auto" w:fill="FFFFFF"/>
              <w:spacing w:line="259" w:lineRule="exact"/>
              <w:ind w:left="178" w:right="197"/>
              <w:rPr>
                <w:lang w:val="hr-HR"/>
              </w:rPr>
            </w:pPr>
            <w:r w:rsidRPr="00E27110">
              <w:rPr>
                <w:lang w:val="hr-HR"/>
              </w:rPr>
              <w:t xml:space="preserve">jgf </w:t>
            </w:r>
            <w:r w:rsidR="00725772" w:rsidRPr="00725772">
              <w:rPr>
                <w:b/>
                <w:lang w:val="hr-HR"/>
              </w:rPr>
              <w:t>radni</w:t>
            </w:r>
            <w:r w:rsidR="009A4585" w:rsidRPr="00E27110">
              <w:rPr>
                <w:b/>
                <w:bCs/>
                <w:lang w:val="hr-HR"/>
              </w:rPr>
              <w:t xml:space="preserve"> materijal br</w:t>
            </w:r>
            <w:r w:rsidRPr="00E27110">
              <w:rPr>
                <w:b/>
                <w:bCs/>
                <w:spacing w:val="-3"/>
                <w:lang w:val="hr-HR"/>
              </w:rPr>
              <w:t>.</w:t>
            </w:r>
          </w:p>
        </w:tc>
      </w:tr>
      <w:tr w:rsidR="00842F7B" w:rsidRPr="00E27110">
        <w:trPr>
          <w:trHeight w:hRule="exact" w:val="365"/>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A4585" w:rsidP="009A4585">
            <w:pPr>
              <w:shd w:val="clear" w:color="auto" w:fill="FFFFFF"/>
              <w:ind w:left="10"/>
              <w:rPr>
                <w:lang w:val="hr-HR"/>
              </w:rPr>
            </w:pPr>
            <w:r w:rsidRPr="00E27110">
              <w:rPr>
                <w:lang w:val="hr-HR"/>
              </w:rPr>
              <w:t>Raspravni tim br</w:t>
            </w:r>
            <w:r w:rsidR="00734A6C" w:rsidRPr="00E27110">
              <w:rPr>
                <w:lang w:val="hr-HR"/>
              </w:rPr>
              <w:t>. 1 (</w:t>
            </w:r>
            <w:r w:rsidR="00734A6C" w:rsidRPr="00E27110">
              <w:rPr>
                <w:rFonts w:eastAsia="Times New Roman"/>
                <w:lang w:val="hr-HR"/>
              </w:rPr>
              <w:t>“af</w:t>
            </w:r>
            <w:r w:rsidRPr="00E27110">
              <w:rPr>
                <w:rFonts w:eastAsia="Times New Roman"/>
                <w:lang w:val="hr-HR"/>
              </w:rPr>
              <w:t>irmativan</w:t>
            </w:r>
            <w:r w:rsidR="00734A6C" w:rsidRPr="00E27110">
              <w:rPr>
                <w:rFonts w:eastAsia="Times New Roman"/>
                <w:lang w:val="hr-HR"/>
              </w:rPr>
              <w:t>”)</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5 (+1)</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8.3</w:t>
            </w:r>
          </w:p>
        </w:tc>
      </w:tr>
      <w:tr w:rsidR="00842F7B" w:rsidRPr="00E27110">
        <w:trPr>
          <w:trHeight w:hRule="exact" w:val="370"/>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A4585" w:rsidP="009A4585">
            <w:pPr>
              <w:shd w:val="clear" w:color="auto" w:fill="FFFFFF"/>
              <w:ind w:left="10"/>
              <w:rPr>
                <w:lang w:val="hr-HR"/>
              </w:rPr>
            </w:pPr>
            <w:r w:rsidRPr="00E27110">
              <w:rPr>
                <w:lang w:val="hr-HR"/>
              </w:rPr>
              <w:t>Raspravni tim br</w:t>
            </w:r>
            <w:r w:rsidR="00734A6C" w:rsidRPr="00E27110">
              <w:rPr>
                <w:lang w:val="hr-HR"/>
              </w:rPr>
              <w:t>. 2 (</w:t>
            </w:r>
            <w:r w:rsidRPr="00E27110">
              <w:rPr>
                <w:rFonts w:eastAsia="Times New Roman"/>
                <w:lang w:val="hr-HR"/>
              </w:rPr>
              <w:t>“negativan</w:t>
            </w:r>
            <w:r w:rsidR="00734A6C" w:rsidRPr="00E27110">
              <w:rPr>
                <w:rFonts w:eastAsia="Times New Roman"/>
                <w:lang w:val="hr-HR"/>
              </w:rPr>
              <w:t>”)</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5 (+1)</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8.3</w:t>
            </w:r>
          </w:p>
        </w:tc>
      </w:tr>
      <w:tr w:rsidR="00842F7B" w:rsidRPr="00E27110">
        <w:trPr>
          <w:trHeight w:hRule="exact" w:val="365"/>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A4585" w:rsidP="009A4585">
            <w:pPr>
              <w:shd w:val="clear" w:color="auto" w:fill="FFFFFF"/>
              <w:ind w:left="10"/>
              <w:rPr>
                <w:lang w:val="hr-HR"/>
              </w:rPr>
            </w:pPr>
            <w:r w:rsidRPr="00E27110">
              <w:rPr>
                <w:lang w:val="hr-HR"/>
              </w:rPr>
              <w:t>Prvi i drugi</w:t>
            </w:r>
            <w:r w:rsidR="00725772">
              <w:rPr>
                <w:lang w:val="hr-HR"/>
              </w:rPr>
              <w:t xml:space="preserve"> predsjedavajući</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2</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8.2, 8.4, 8.5</w:t>
            </w:r>
          </w:p>
        </w:tc>
      </w:tr>
      <w:tr w:rsidR="00842F7B" w:rsidRPr="00E27110">
        <w:trPr>
          <w:trHeight w:hRule="exact" w:val="629"/>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25772" w:rsidP="009A4585">
            <w:pPr>
              <w:shd w:val="clear" w:color="auto" w:fill="FFFFFF"/>
              <w:spacing w:line="259" w:lineRule="exact"/>
              <w:ind w:left="10" w:right="307"/>
              <w:rPr>
                <w:lang w:val="hr-HR"/>
              </w:rPr>
            </w:pPr>
            <w:r>
              <w:rPr>
                <w:lang w:val="hr-HR"/>
              </w:rPr>
              <w:t>Timovi za izvješći</w:t>
            </w:r>
            <w:r w:rsidR="009A4585" w:rsidRPr="00E27110">
              <w:rPr>
                <w:lang w:val="hr-HR"/>
              </w:rPr>
              <w:t xml:space="preserve">vanje </w:t>
            </w:r>
            <w:r w:rsidR="00734A6C" w:rsidRPr="00E27110">
              <w:rPr>
                <w:lang w:val="hr-HR"/>
              </w:rPr>
              <w:t>(</w:t>
            </w:r>
            <w:r w:rsidR="009A4585" w:rsidRPr="00E27110">
              <w:rPr>
                <w:lang w:val="hr-HR"/>
              </w:rPr>
              <w:t>kvalitetna tiskovina, tabloid, časopis za mlade</w:t>
            </w:r>
            <w:r w:rsidR="00734A6C" w:rsidRPr="00E27110">
              <w:rPr>
                <w:lang w:val="hr-HR"/>
              </w:rPr>
              <w:t>)</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lang w:val="hr-HR"/>
              </w:rPr>
            </w:pPr>
            <w:r w:rsidRPr="00E27110">
              <w:rPr>
                <w:lang w:val="hr-HR"/>
              </w:rPr>
              <w:t>3 x 2</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8.6, 9.1</w:t>
            </w:r>
          </w:p>
        </w:tc>
      </w:tr>
      <w:tr w:rsidR="00842F7B" w:rsidRPr="00E27110">
        <w:trPr>
          <w:trHeight w:hRule="exact" w:val="374"/>
        </w:trPr>
        <w:tc>
          <w:tcPr>
            <w:tcW w:w="4771" w:type="dxa"/>
            <w:tcBorders>
              <w:top w:val="single" w:sz="6" w:space="0" w:color="auto"/>
              <w:left w:val="nil"/>
              <w:bottom w:val="single" w:sz="6" w:space="0" w:color="auto"/>
              <w:right w:val="nil"/>
            </w:tcBorders>
            <w:shd w:val="clear" w:color="auto" w:fill="FFFFFF"/>
          </w:tcPr>
          <w:p w:rsidR="00842F7B" w:rsidRPr="00E27110" w:rsidRDefault="00AD538C">
            <w:pPr>
              <w:shd w:val="clear" w:color="auto" w:fill="FFFFFF"/>
              <w:ind w:left="10"/>
              <w:rPr>
                <w:lang w:val="hr-HR"/>
              </w:rPr>
            </w:pPr>
            <w:r w:rsidRPr="00E27110">
              <w:rPr>
                <w:lang w:val="hr-HR"/>
              </w:rPr>
              <w:t>Čitateljstvo</w:t>
            </w:r>
          </w:p>
        </w:tc>
        <w:tc>
          <w:tcPr>
            <w:tcW w:w="2664" w:type="dxa"/>
            <w:tcBorders>
              <w:top w:val="single" w:sz="6" w:space="0" w:color="auto"/>
              <w:left w:val="nil"/>
              <w:bottom w:val="single" w:sz="6" w:space="0" w:color="auto"/>
              <w:right w:val="nil"/>
            </w:tcBorders>
            <w:shd w:val="clear" w:color="auto" w:fill="FFFFFF"/>
          </w:tcPr>
          <w:p w:rsidR="00842F7B" w:rsidRPr="00E27110" w:rsidRDefault="009A4585" w:rsidP="009A4585">
            <w:pPr>
              <w:shd w:val="clear" w:color="auto" w:fill="FFFFFF"/>
              <w:rPr>
                <w:lang w:val="hr-HR"/>
              </w:rPr>
            </w:pPr>
            <w:r w:rsidRPr="00E27110">
              <w:rPr>
                <w:lang w:val="hr-HR"/>
              </w:rPr>
              <w:t>Ostali učenici</w:t>
            </w:r>
          </w:p>
        </w:tc>
        <w:tc>
          <w:tcPr>
            <w:tcW w:w="1642" w:type="dxa"/>
            <w:tcBorders>
              <w:top w:val="single" w:sz="6" w:space="0" w:color="auto"/>
              <w:left w:val="nil"/>
              <w:bottom w:val="single" w:sz="6" w:space="0" w:color="auto"/>
              <w:right w:val="nil"/>
            </w:tcBorders>
            <w:shd w:val="clear" w:color="auto" w:fill="FFFFFF"/>
          </w:tcPr>
          <w:p w:rsidR="00842F7B" w:rsidRPr="00E27110" w:rsidRDefault="00734A6C">
            <w:pPr>
              <w:shd w:val="clear" w:color="auto" w:fill="FFFFFF"/>
              <w:ind w:left="10"/>
              <w:rPr>
                <w:lang w:val="hr-HR"/>
              </w:rPr>
            </w:pPr>
            <w:r w:rsidRPr="00E27110">
              <w:rPr>
                <w:lang w:val="hr-HR"/>
              </w:rPr>
              <w:t>8.5</w:t>
            </w:r>
          </w:p>
        </w:tc>
      </w:tr>
    </w:tbl>
    <w:p w:rsidR="00842F7B" w:rsidRPr="00B46B33" w:rsidRDefault="009A4585" w:rsidP="00B46B33">
      <w:pPr>
        <w:shd w:val="clear" w:color="auto" w:fill="FFFFFF"/>
        <w:spacing w:before="283" w:line="259" w:lineRule="exact"/>
        <w:ind w:left="19" w:right="14"/>
        <w:jc w:val="both"/>
        <w:rPr>
          <w:sz w:val="22"/>
          <w:szCs w:val="22"/>
          <w:lang w:val="hr-HR"/>
        </w:rPr>
      </w:pPr>
      <w:r w:rsidRPr="00E27110">
        <w:rPr>
          <w:sz w:val="22"/>
          <w:szCs w:val="22"/>
          <w:lang w:val="hr-HR"/>
        </w:rPr>
        <w:t xml:space="preserve">Ovo se može spretno izvesti crtanjem dvaju stupaca na ploči ili na dva </w:t>
      </w:r>
      <w:r w:rsidR="00B46B33">
        <w:rPr>
          <w:sz w:val="22"/>
          <w:szCs w:val="22"/>
          <w:lang w:val="hr-HR"/>
        </w:rPr>
        <w:t>papira s preklopnika (</w:t>
      </w:r>
      <w:r w:rsidRPr="00E27110">
        <w:rPr>
          <w:i/>
          <w:sz w:val="22"/>
          <w:szCs w:val="22"/>
          <w:lang w:val="hr-HR"/>
        </w:rPr>
        <w:t>flipchart</w:t>
      </w:r>
      <w:r w:rsidR="00B46B33">
        <w:rPr>
          <w:i/>
          <w:sz w:val="22"/>
          <w:szCs w:val="22"/>
          <w:lang w:val="hr-HR"/>
        </w:rPr>
        <w:t>a</w:t>
      </w:r>
      <w:r w:rsidR="00B46B33">
        <w:rPr>
          <w:sz w:val="22"/>
          <w:szCs w:val="22"/>
          <w:lang w:val="hr-HR"/>
        </w:rPr>
        <w:t>).</w:t>
      </w:r>
      <w:r w:rsidRPr="00E27110">
        <w:rPr>
          <w:sz w:val="22"/>
          <w:szCs w:val="22"/>
          <w:lang w:val="hr-HR"/>
        </w:rPr>
        <w:t xml:space="preserve"> Učenici</w:t>
      </w:r>
      <w:r w:rsidR="00B46B33">
        <w:rPr>
          <w:sz w:val="22"/>
          <w:szCs w:val="22"/>
          <w:lang w:val="hr-HR"/>
        </w:rPr>
        <w:t xml:space="preserve"> upisuju svoje ime u grupu</w:t>
      </w:r>
      <w:r w:rsidR="00F83DE5" w:rsidRPr="00E27110">
        <w:rPr>
          <w:sz w:val="22"/>
          <w:szCs w:val="22"/>
          <w:lang w:val="hr-HR"/>
        </w:rPr>
        <w:t xml:space="preserve"> po</w:t>
      </w:r>
      <w:r w:rsidR="00B46B33">
        <w:rPr>
          <w:sz w:val="22"/>
          <w:szCs w:val="22"/>
          <w:lang w:val="hr-HR"/>
        </w:rPr>
        <w:t xml:space="preserve"> svom</w:t>
      </w:r>
      <w:r w:rsidR="00F83DE5" w:rsidRPr="00E27110">
        <w:rPr>
          <w:sz w:val="22"/>
          <w:szCs w:val="22"/>
          <w:lang w:val="hr-HR"/>
        </w:rPr>
        <w:t xml:space="preserve"> izboru. Ako je neka grupa popunjena, nas</w:t>
      </w:r>
      <w:r w:rsidR="00D15137" w:rsidRPr="00E27110">
        <w:rPr>
          <w:sz w:val="22"/>
          <w:szCs w:val="22"/>
          <w:lang w:val="hr-HR"/>
        </w:rPr>
        <w:t>tavnik i učenici zajedno odluču</w:t>
      </w:r>
      <w:r w:rsidR="00B46B33">
        <w:rPr>
          <w:sz w:val="22"/>
          <w:szCs w:val="22"/>
          <w:lang w:val="hr-HR"/>
        </w:rPr>
        <w:t>ju kako riješiti njihov</w:t>
      </w:r>
      <w:r w:rsidR="00F83DE5" w:rsidRPr="00E27110">
        <w:rPr>
          <w:sz w:val="22"/>
          <w:szCs w:val="22"/>
          <w:lang w:val="hr-HR"/>
        </w:rPr>
        <w:t xml:space="preserve"> problem. To je </w:t>
      </w:r>
      <w:r w:rsidR="00F83DE5" w:rsidRPr="00E27110">
        <w:rPr>
          <w:i/>
          <w:sz w:val="22"/>
          <w:szCs w:val="22"/>
          <w:lang w:val="hr-HR"/>
        </w:rPr>
        <w:t>njihov</w:t>
      </w:r>
      <w:r w:rsidR="00F83DE5" w:rsidRPr="00E27110">
        <w:rPr>
          <w:sz w:val="22"/>
          <w:szCs w:val="22"/>
          <w:lang w:val="hr-HR"/>
        </w:rPr>
        <w:t xml:space="preserve"> problem, a ne nastavnikov. Iskustvo je pokazalo da su učenici spremni surađivati i grupe se formiraju brzo i sa zadovoljavajućim rezultatom za učenike.</w:t>
      </w:r>
      <w:r w:rsidR="00734A6C" w:rsidRPr="00E27110">
        <w:rPr>
          <w:sz w:val="22"/>
          <w:szCs w:val="22"/>
          <w:lang w:val="hr-HR"/>
        </w:rPr>
        <w:t xml:space="preserve"> </w:t>
      </w:r>
    </w:p>
    <w:p w:rsidR="00842F7B" w:rsidRPr="00E27110" w:rsidRDefault="00734A6C">
      <w:pPr>
        <w:shd w:val="clear" w:color="auto" w:fill="FFFFFF"/>
        <w:spacing w:before="278"/>
        <w:ind w:left="19"/>
        <w:rPr>
          <w:lang w:val="hr-HR"/>
        </w:rPr>
      </w:pPr>
      <w:r w:rsidRPr="00E27110">
        <w:rPr>
          <w:rFonts w:ascii="Arial" w:hAnsi="Arial" w:cs="Arial"/>
          <w:b/>
          <w:bCs/>
          <w:sz w:val="24"/>
          <w:szCs w:val="24"/>
          <w:lang w:val="hr-HR"/>
        </w:rPr>
        <w:t>3. Pr</w:t>
      </w:r>
      <w:r w:rsidR="00F83DE5" w:rsidRPr="00E27110">
        <w:rPr>
          <w:rFonts w:ascii="Arial" w:hAnsi="Arial" w:cs="Arial"/>
          <w:b/>
          <w:bCs/>
          <w:sz w:val="24"/>
          <w:szCs w:val="24"/>
          <w:lang w:val="hr-HR"/>
        </w:rPr>
        <w:t>ipreme za raspravu</w:t>
      </w:r>
    </w:p>
    <w:p w:rsidR="00842F7B" w:rsidRPr="00E27110" w:rsidRDefault="00F83DE5">
      <w:pPr>
        <w:shd w:val="clear" w:color="auto" w:fill="FFFFFF"/>
        <w:spacing w:before="101" w:line="259" w:lineRule="exact"/>
        <w:ind w:left="10"/>
        <w:jc w:val="both"/>
        <w:rPr>
          <w:lang w:val="hr-HR"/>
        </w:rPr>
      </w:pPr>
      <w:r w:rsidRPr="00E27110">
        <w:rPr>
          <w:sz w:val="22"/>
          <w:szCs w:val="22"/>
          <w:lang w:val="hr-HR"/>
        </w:rPr>
        <w:t>Grupe dobivaju primjerak</w:t>
      </w:r>
      <w:r w:rsidR="00734A6C" w:rsidRPr="00E27110">
        <w:rPr>
          <w:sz w:val="22"/>
          <w:szCs w:val="22"/>
          <w:lang w:val="hr-HR"/>
        </w:rPr>
        <w:t xml:space="preserve"> </w:t>
      </w:r>
      <w:r w:rsidR="00734A6C" w:rsidRPr="00E27110">
        <w:rPr>
          <w:b/>
          <w:bCs/>
          <w:i/>
          <w:iCs/>
          <w:sz w:val="22"/>
          <w:szCs w:val="22"/>
          <w:lang w:val="hr-HR"/>
        </w:rPr>
        <w:t xml:space="preserve">&amp; </w:t>
      </w:r>
      <w:r w:rsidR="00B46B33">
        <w:rPr>
          <w:sz w:val="22"/>
          <w:szCs w:val="22"/>
          <w:lang w:val="hr-HR"/>
        </w:rPr>
        <w:t>radnog</w:t>
      </w:r>
      <w:r w:rsidRPr="00E27110">
        <w:rPr>
          <w:sz w:val="22"/>
          <w:szCs w:val="22"/>
          <w:lang w:val="hr-HR"/>
        </w:rPr>
        <w:t xml:space="preserve"> materijala 8</w:t>
      </w:r>
      <w:r w:rsidR="00734A6C" w:rsidRPr="00E27110">
        <w:rPr>
          <w:sz w:val="22"/>
          <w:szCs w:val="22"/>
          <w:lang w:val="hr-HR"/>
        </w:rPr>
        <w:t>.3 (</w:t>
      </w:r>
      <w:r w:rsidRPr="00E27110">
        <w:rPr>
          <w:sz w:val="22"/>
          <w:szCs w:val="22"/>
          <w:lang w:val="hr-HR"/>
        </w:rPr>
        <w:t>raspravni timovi</w:t>
      </w:r>
      <w:r w:rsidR="000809F8" w:rsidRPr="00E27110">
        <w:rPr>
          <w:sz w:val="22"/>
          <w:szCs w:val="22"/>
          <w:lang w:val="hr-HR"/>
        </w:rPr>
        <w:t xml:space="preserve">), 8.4 </w:t>
      </w:r>
      <w:r w:rsidR="00B46B33">
        <w:rPr>
          <w:sz w:val="22"/>
          <w:szCs w:val="22"/>
          <w:lang w:val="hr-HR"/>
        </w:rPr>
        <w:t>(čitateljstvo)</w:t>
      </w:r>
      <w:r w:rsidR="00734A6C" w:rsidRPr="00E27110">
        <w:rPr>
          <w:sz w:val="22"/>
          <w:szCs w:val="22"/>
          <w:lang w:val="hr-HR"/>
        </w:rPr>
        <w:t xml:space="preserve"> </w:t>
      </w:r>
      <w:r w:rsidRPr="00E27110">
        <w:rPr>
          <w:sz w:val="22"/>
          <w:szCs w:val="22"/>
          <w:lang w:val="hr-HR"/>
        </w:rPr>
        <w:t>ili</w:t>
      </w:r>
      <w:r w:rsidR="00734A6C" w:rsidRPr="00E27110">
        <w:rPr>
          <w:sz w:val="22"/>
          <w:szCs w:val="22"/>
          <w:lang w:val="hr-HR"/>
        </w:rPr>
        <w:t xml:space="preserve"> 8.5 (</w:t>
      </w:r>
      <w:r w:rsidR="00D15137" w:rsidRPr="00E27110">
        <w:rPr>
          <w:sz w:val="22"/>
          <w:szCs w:val="22"/>
          <w:lang w:val="hr-HR"/>
        </w:rPr>
        <w:t>izvjestitelji</w:t>
      </w:r>
      <w:r w:rsidR="00734A6C" w:rsidRPr="00E27110">
        <w:rPr>
          <w:sz w:val="22"/>
          <w:szCs w:val="22"/>
          <w:lang w:val="hr-HR"/>
        </w:rPr>
        <w:t xml:space="preserve">). </w:t>
      </w:r>
      <w:r w:rsidRPr="00E27110">
        <w:rPr>
          <w:sz w:val="22"/>
          <w:szCs w:val="22"/>
          <w:lang w:val="hr-HR"/>
        </w:rPr>
        <w:t>Drugu polovicu nastavnog sata grupe provode planirajući svoju aktivnost i, ako je potrebno, domaću zadaću. Nastavnik ima ulogu promatrača i trenera. Kao trener, nastavnik ne prilazi grupama, ne čita njihove radove i ne sudjeluje u kreiranju rezultata. Ako je grupama potrebna pomoć, one prilaze nastavniku. Ako to nije slučaj, imaju slobodu i odgovornost raditi kako misle da je najbolje. Iskustvo je pokazalo da učenici cijene povjerenje koje im je dano</w:t>
      </w:r>
      <w:r w:rsidR="00AD538C" w:rsidRPr="00E27110">
        <w:rPr>
          <w:sz w:val="22"/>
          <w:szCs w:val="22"/>
          <w:lang w:val="hr-HR"/>
        </w:rPr>
        <w:t xml:space="preserve"> i ono je snažan poticaj i ohrabrenje.</w:t>
      </w:r>
      <w:r w:rsidRPr="00E27110">
        <w:rPr>
          <w:sz w:val="22"/>
          <w:szCs w:val="22"/>
          <w:lang w:val="hr-HR"/>
        </w:rPr>
        <w:t xml:space="preserve"> </w:t>
      </w:r>
    </w:p>
    <w:p w:rsidR="00842F7B" w:rsidRPr="00E27110" w:rsidRDefault="00AD538C">
      <w:pPr>
        <w:shd w:val="clear" w:color="auto" w:fill="FFFFFF"/>
        <w:spacing w:before="110" w:line="259" w:lineRule="exact"/>
        <w:ind w:left="14" w:right="14"/>
        <w:jc w:val="both"/>
        <w:rPr>
          <w:lang w:val="hr-HR"/>
        </w:rPr>
      </w:pPr>
      <w:r w:rsidRPr="00E27110">
        <w:rPr>
          <w:sz w:val="22"/>
          <w:szCs w:val="22"/>
          <w:lang w:val="hr-HR"/>
        </w:rPr>
        <w:t>Nastavnik izvjestitelj</w:t>
      </w:r>
      <w:r w:rsidR="00B46B33">
        <w:rPr>
          <w:sz w:val="22"/>
          <w:szCs w:val="22"/>
          <w:lang w:val="hr-HR"/>
        </w:rPr>
        <w:t>ima daje primjerak njihove vrste</w:t>
      </w:r>
      <w:r w:rsidRPr="00E27110">
        <w:rPr>
          <w:sz w:val="22"/>
          <w:szCs w:val="22"/>
          <w:lang w:val="hr-HR"/>
        </w:rPr>
        <w:t xml:space="preserve"> tiskovine – tabloid, kvalitetnu tiskovinu ili časopis za mlade. To će im pomoći da pokušaju zamisliti kakav profil čitatelja ima njihova tiskovina te kako bi trebala izgledati njihova novinarska priča.  </w:t>
      </w:r>
    </w:p>
    <w:p w:rsidR="00842F7B" w:rsidRPr="00E27110" w:rsidRDefault="00B46B33">
      <w:pPr>
        <w:shd w:val="clear" w:color="auto" w:fill="FFFFFF"/>
        <w:spacing w:before="110" w:line="259" w:lineRule="exact"/>
        <w:ind w:left="19" w:right="24"/>
        <w:jc w:val="both"/>
        <w:rPr>
          <w:lang w:val="hr-HR"/>
        </w:rPr>
      </w:pPr>
      <w:r>
        <w:rPr>
          <w:sz w:val="22"/>
          <w:szCs w:val="22"/>
          <w:lang w:val="hr-HR"/>
        </w:rPr>
        <w:t>Ako je to</w:t>
      </w:r>
      <w:r w:rsidR="00AD538C" w:rsidRPr="00E27110">
        <w:rPr>
          <w:sz w:val="22"/>
          <w:szCs w:val="22"/>
          <w:lang w:val="hr-HR"/>
        </w:rPr>
        <w:t xml:space="preserve"> moguće, nastavnik može zamoliti učenike da školske klupe i stolice slože kao što je prikazano na </w:t>
      </w:r>
      <w:r w:rsidR="00734A6C" w:rsidRPr="00E27110">
        <w:rPr>
          <w:b/>
          <w:bCs/>
          <w:i/>
          <w:iCs/>
          <w:sz w:val="22"/>
          <w:szCs w:val="22"/>
          <w:lang w:val="hr-HR"/>
        </w:rPr>
        <w:t>&amp;</w:t>
      </w:r>
      <w:r w:rsidR="00AD538C" w:rsidRPr="00E27110">
        <w:rPr>
          <w:sz w:val="22"/>
          <w:szCs w:val="22"/>
          <w:lang w:val="hr-HR"/>
        </w:rPr>
        <w:t xml:space="preserve"> </w:t>
      </w:r>
      <w:r>
        <w:rPr>
          <w:sz w:val="22"/>
          <w:szCs w:val="22"/>
          <w:lang w:val="hr-HR"/>
        </w:rPr>
        <w:t>radnom</w:t>
      </w:r>
      <w:r w:rsidR="00AD538C" w:rsidRPr="00E27110">
        <w:rPr>
          <w:sz w:val="22"/>
          <w:szCs w:val="22"/>
          <w:lang w:val="hr-HR"/>
        </w:rPr>
        <w:t xml:space="preserve"> materijalu </w:t>
      </w:r>
      <w:r w:rsidR="00734A6C" w:rsidRPr="00E27110">
        <w:rPr>
          <w:sz w:val="22"/>
          <w:szCs w:val="22"/>
          <w:lang w:val="hr-HR"/>
        </w:rPr>
        <w:t xml:space="preserve">8.2 </w:t>
      </w:r>
      <w:r w:rsidR="00AD538C" w:rsidRPr="00E27110">
        <w:rPr>
          <w:sz w:val="22"/>
          <w:szCs w:val="22"/>
          <w:lang w:val="hr-HR"/>
        </w:rPr>
        <w:t>prije početka sljedećeg nastavnog sata.</w:t>
      </w:r>
    </w:p>
    <w:p w:rsidR="00842F7B" w:rsidRPr="00E27110" w:rsidRDefault="00734A6C">
      <w:pPr>
        <w:shd w:val="clear" w:color="auto" w:fill="FFFFFF"/>
        <w:spacing w:before="1882"/>
        <w:ind w:left="19"/>
        <w:rPr>
          <w:lang w:val="hr-HR"/>
        </w:rPr>
      </w:pPr>
      <w:r w:rsidRPr="00E27110">
        <w:rPr>
          <w:rFonts w:ascii="Courier New" w:hAnsi="Courier New" w:cs="Courier New"/>
          <w:sz w:val="24"/>
          <w:szCs w:val="24"/>
          <w:lang w:val="hr-HR"/>
        </w:rPr>
        <w:t>206</w:t>
      </w:r>
    </w:p>
    <w:p w:rsidR="00842F7B" w:rsidRPr="00E27110" w:rsidRDefault="00842F7B">
      <w:pPr>
        <w:shd w:val="clear" w:color="auto" w:fill="FFFFFF"/>
        <w:spacing w:before="1882"/>
        <w:ind w:left="19"/>
        <w:rPr>
          <w:lang w:val="hr-HR"/>
        </w:rPr>
        <w:sectPr w:rsidR="00842F7B" w:rsidRPr="00E27110">
          <w:pgSz w:w="11909" w:h="16834"/>
          <w:pgMar w:top="529" w:right="1409" w:bottom="360" w:left="1413" w:header="720" w:footer="720" w:gutter="0"/>
          <w:cols w:space="60"/>
          <w:noEndnote/>
        </w:sectPr>
      </w:pPr>
    </w:p>
    <w:p w:rsidR="00842F7B" w:rsidRPr="00E27110" w:rsidRDefault="00AD538C">
      <w:pPr>
        <w:shd w:val="clear" w:color="auto" w:fill="FFFFFF"/>
        <w:ind w:right="14"/>
        <w:jc w:val="right"/>
        <w:rPr>
          <w:lang w:val="hr-HR"/>
        </w:rPr>
      </w:pPr>
      <w:r w:rsidRPr="00E27110">
        <w:rPr>
          <w:sz w:val="18"/>
          <w:szCs w:val="18"/>
          <w:lang w:val="hr-HR"/>
        </w:rPr>
        <w:lastRenderedPageBreak/>
        <w:t>Sudjelovanje u politici: sudjelovanje kroz komunikaciju</w:t>
      </w:r>
    </w:p>
    <w:p w:rsidR="00842F7B" w:rsidRPr="00E27110" w:rsidRDefault="00734A6C">
      <w:pPr>
        <w:shd w:val="clear" w:color="auto" w:fill="FFFFFF"/>
        <w:spacing w:before="509"/>
        <w:ind w:left="120"/>
        <w:rPr>
          <w:lang w:val="hr-HR"/>
        </w:rPr>
      </w:pPr>
      <w:r w:rsidRPr="00E27110">
        <w:rPr>
          <w:rFonts w:ascii="Arial" w:hAnsi="Arial" w:cs="Arial"/>
          <w:b/>
          <w:bCs/>
          <w:spacing w:val="-23"/>
          <w:sz w:val="30"/>
          <w:szCs w:val="30"/>
          <w:lang w:val="hr-HR"/>
        </w:rPr>
        <w:t>3</w:t>
      </w:r>
      <w:r w:rsidR="00AD538C" w:rsidRPr="00E27110">
        <w:rPr>
          <w:rFonts w:ascii="Arial" w:hAnsi="Arial" w:cs="Arial"/>
          <w:b/>
          <w:bCs/>
          <w:spacing w:val="-23"/>
          <w:sz w:val="30"/>
          <w:szCs w:val="30"/>
          <w:lang w:val="hr-HR"/>
        </w:rPr>
        <w:t>. Lekcija</w:t>
      </w:r>
    </w:p>
    <w:p w:rsidR="00842F7B" w:rsidRPr="00E27110" w:rsidRDefault="00AD538C">
      <w:pPr>
        <w:shd w:val="clear" w:color="auto" w:fill="FFFFFF"/>
        <w:spacing w:before="38"/>
        <w:ind w:left="120"/>
        <w:rPr>
          <w:lang w:val="hr-HR"/>
        </w:rPr>
      </w:pPr>
      <w:r w:rsidRPr="00E27110">
        <w:rPr>
          <w:rFonts w:ascii="Arial" w:hAnsi="Arial" w:cs="Arial"/>
          <w:b/>
          <w:bCs/>
          <w:spacing w:val="-10"/>
          <w:sz w:val="30"/>
          <w:szCs w:val="30"/>
          <w:lang w:val="hr-HR"/>
        </w:rPr>
        <w:t xml:space="preserve">Raspravljamo </w:t>
      </w:r>
      <w:r w:rsidR="00734A6C" w:rsidRPr="00E27110">
        <w:rPr>
          <w:rFonts w:ascii="Arial" w:eastAsia="Times New Roman" w:hAnsi="Arial"/>
          <w:b/>
          <w:bCs/>
          <w:spacing w:val="-10"/>
          <w:sz w:val="30"/>
          <w:szCs w:val="30"/>
          <w:lang w:val="hr-HR"/>
        </w:rPr>
        <w:t>–</w:t>
      </w:r>
      <w:r w:rsidR="00734A6C" w:rsidRPr="00E27110">
        <w:rPr>
          <w:rFonts w:ascii="Arial" w:eastAsia="Times New Roman" w:hAnsi="Arial" w:cs="Arial"/>
          <w:b/>
          <w:bCs/>
          <w:spacing w:val="-10"/>
          <w:sz w:val="30"/>
          <w:szCs w:val="30"/>
          <w:lang w:val="hr-HR"/>
        </w:rPr>
        <w:t xml:space="preserve"> </w:t>
      </w:r>
      <w:r w:rsidRPr="00E27110">
        <w:rPr>
          <w:rFonts w:ascii="Arial" w:eastAsia="Times New Roman" w:hAnsi="Arial" w:cs="Arial"/>
          <w:b/>
          <w:bCs/>
          <w:spacing w:val="-10"/>
          <w:sz w:val="30"/>
          <w:szCs w:val="30"/>
          <w:lang w:val="hr-HR"/>
        </w:rPr>
        <w:t>odlučujemo</w:t>
      </w:r>
      <w:r w:rsidR="00734A6C" w:rsidRPr="00E27110">
        <w:rPr>
          <w:rFonts w:ascii="Arial" w:eastAsia="Times New Roman" w:hAnsi="Arial" w:cs="Arial"/>
          <w:b/>
          <w:bCs/>
          <w:spacing w:val="-10"/>
          <w:sz w:val="30"/>
          <w:szCs w:val="30"/>
          <w:lang w:val="hr-HR"/>
        </w:rPr>
        <w:t xml:space="preserve"> </w:t>
      </w:r>
      <w:r w:rsidR="00734A6C" w:rsidRPr="00E27110">
        <w:rPr>
          <w:rFonts w:ascii="Arial" w:eastAsia="Times New Roman" w:hAnsi="Arial"/>
          <w:b/>
          <w:bCs/>
          <w:spacing w:val="-10"/>
          <w:sz w:val="30"/>
          <w:szCs w:val="30"/>
          <w:lang w:val="hr-HR"/>
        </w:rPr>
        <w:t>–</w:t>
      </w:r>
      <w:r w:rsidR="00734A6C" w:rsidRPr="00E27110">
        <w:rPr>
          <w:rFonts w:ascii="Arial" w:eastAsia="Times New Roman" w:hAnsi="Arial" w:cs="Arial"/>
          <w:b/>
          <w:bCs/>
          <w:spacing w:val="-10"/>
          <w:sz w:val="30"/>
          <w:szCs w:val="30"/>
          <w:lang w:val="hr-HR"/>
        </w:rPr>
        <w:t xml:space="preserve"> </w:t>
      </w:r>
      <w:r w:rsidRPr="00E27110">
        <w:rPr>
          <w:rFonts w:ascii="Arial" w:eastAsia="Times New Roman" w:hAnsi="Arial" w:cs="Arial"/>
          <w:b/>
          <w:bCs/>
          <w:spacing w:val="-10"/>
          <w:sz w:val="30"/>
          <w:szCs w:val="30"/>
          <w:lang w:val="hr-HR"/>
        </w:rPr>
        <w:t>izvještavamo</w:t>
      </w:r>
    </w:p>
    <w:p w:rsidR="00842F7B" w:rsidRPr="00E27110" w:rsidRDefault="00AD538C">
      <w:pPr>
        <w:shd w:val="clear" w:color="auto" w:fill="FFFFFF"/>
        <w:spacing w:before="43"/>
        <w:ind w:left="120"/>
        <w:rPr>
          <w:lang w:val="hr-HR"/>
        </w:rPr>
      </w:pPr>
      <w:r w:rsidRPr="00E27110">
        <w:rPr>
          <w:rFonts w:ascii="Arial" w:hAnsi="Arial" w:cs="Arial"/>
          <w:b/>
          <w:bCs/>
          <w:spacing w:val="-11"/>
          <w:sz w:val="26"/>
          <w:szCs w:val="26"/>
          <w:lang w:val="hr-HR"/>
        </w:rPr>
        <w:t>Javno raspravljanje i odlučivanje</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AD538C"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AD538C" w:rsidP="00AD538C">
            <w:pPr>
              <w:shd w:val="clear" w:color="auto" w:fill="FFFFFF"/>
              <w:spacing w:line="317" w:lineRule="exact"/>
              <w:rPr>
                <w:lang w:val="hr-HR"/>
              </w:rPr>
            </w:pPr>
            <w:r w:rsidRPr="00E27110">
              <w:rPr>
                <w:bCs/>
                <w:lang w:val="hr-HR"/>
              </w:rPr>
              <w:t>Ova tablica sažima informacije koje su nastavniku potrebne za planiranje i izvođenje lekcije.</w:t>
            </w:r>
          </w:p>
          <w:p w:rsidR="00AD538C" w:rsidRPr="00E27110" w:rsidRDefault="00EB2357" w:rsidP="00AD538C">
            <w:pPr>
              <w:shd w:val="clear" w:color="auto" w:fill="FFFFFF"/>
              <w:spacing w:line="317" w:lineRule="exact"/>
              <w:rPr>
                <w:bCs/>
                <w:lang w:val="hr-HR"/>
              </w:rPr>
            </w:pPr>
            <w:r>
              <w:rPr>
                <w:b/>
                <w:bCs/>
                <w:lang w:val="hr-HR"/>
              </w:rPr>
              <w:t>Razvijanje</w:t>
            </w:r>
            <w:r w:rsidR="00AD538C" w:rsidRPr="00E27110">
              <w:rPr>
                <w:b/>
                <w:bCs/>
                <w:lang w:val="hr-HR"/>
              </w:rPr>
              <w:t xml:space="preserve"> kompetencije </w:t>
            </w:r>
            <w:r w:rsidR="00AD538C" w:rsidRPr="00E27110">
              <w:rPr>
                <w:bCs/>
                <w:lang w:val="hr-HR"/>
              </w:rPr>
              <w:t>izravno upućuje na GOO/EDC/HRE.</w:t>
            </w:r>
          </w:p>
          <w:p w:rsidR="00AD538C" w:rsidRPr="00E27110" w:rsidRDefault="00AD538C" w:rsidP="00AD538C">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AD538C" w:rsidRPr="00E27110" w:rsidRDefault="00AD538C" w:rsidP="00AD538C">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EB2357">
              <w:rPr>
                <w:lang w:val="hr-HR"/>
              </w:rPr>
              <w:t>, bitni</w:t>
            </w:r>
            <w:r w:rsidRPr="00E27110">
              <w:rPr>
                <w:lang w:val="hr-HR"/>
              </w:rPr>
              <w:t xml:space="preserve"> su sast</w:t>
            </w:r>
            <w:r w:rsidR="00EB2357">
              <w:rPr>
                <w:lang w:val="hr-HR"/>
              </w:rPr>
              <w:t xml:space="preserve">avni dijelovi </w:t>
            </w:r>
            <w:r w:rsidRPr="00E27110">
              <w:rPr>
                <w:lang w:val="hr-HR"/>
              </w:rPr>
              <w:t xml:space="preserve">procesa učenja. </w:t>
            </w:r>
          </w:p>
          <w:p w:rsidR="00AD538C" w:rsidRPr="00E27110" w:rsidRDefault="00AD538C" w:rsidP="00AD538C">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AD538C" w:rsidRPr="00E27110" w:rsidRDefault="00AD538C" w:rsidP="00AD538C">
            <w:pPr>
              <w:shd w:val="clear" w:color="auto" w:fill="FFFFFF"/>
              <w:spacing w:line="370" w:lineRule="exact"/>
              <w:ind w:left="10"/>
              <w:rPr>
                <w:lang w:val="hr-HR"/>
              </w:rPr>
            </w:pPr>
            <w:r w:rsidRPr="00E27110">
              <w:rPr>
                <w:b/>
                <w:lang w:val="hr-HR"/>
              </w:rPr>
              <w:t xml:space="preserve">Raspored </w:t>
            </w:r>
            <w:r w:rsidRPr="00E27110">
              <w:rPr>
                <w:lang w:val="hr-HR"/>
              </w:rPr>
              <w:t>nastavniku</w:t>
            </w:r>
            <w:r w:rsidR="00EB2357">
              <w:rPr>
                <w:lang w:val="hr-HR"/>
              </w:rPr>
              <w:t xml:space="preserve"> omogućuje</w:t>
            </w:r>
            <w:r w:rsidRPr="00E27110">
              <w:rPr>
                <w:lang w:val="hr-HR"/>
              </w:rPr>
              <w:t xml:space="preserve"> okvirno planiranje vremena.</w:t>
            </w:r>
          </w:p>
        </w:tc>
      </w:tr>
      <w:tr w:rsidR="00AD538C"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AD538C" w:rsidP="00AD538C">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AD538C" w:rsidP="00BB619E">
            <w:pPr>
              <w:shd w:val="clear" w:color="auto" w:fill="FFFFFF"/>
              <w:spacing w:line="374" w:lineRule="exact"/>
              <w:ind w:right="936"/>
              <w:rPr>
                <w:lang w:val="hr-HR"/>
              </w:rPr>
            </w:pPr>
            <w:r w:rsidRPr="00E27110">
              <w:rPr>
                <w:lang w:val="hr-HR"/>
              </w:rPr>
              <w:t xml:space="preserve">Slobodno govoriti; raspravljati s </w:t>
            </w:r>
            <w:r w:rsidR="00BB619E" w:rsidRPr="00E27110">
              <w:rPr>
                <w:lang w:val="hr-HR"/>
              </w:rPr>
              <w:t>protivnikom; surađivati u timu. Pratiti i ocjenjivati razmjenu argumenata.</w:t>
            </w:r>
          </w:p>
        </w:tc>
      </w:tr>
      <w:tr w:rsidR="00AD538C"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BB619E" w:rsidP="00BB619E">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EB2357" w:rsidP="00BB619E">
            <w:pPr>
              <w:shd w:val="clear" w:color="auto" w:fill="FFFFFF"/>
              <w:rPr>
                <w:lang w:val="hr-HR"/>
              </w:rPr>
            </w:pPr>
            <w:r>
              <w:rPr>
                <w:lang w:val="hr-HR"/>
              </w:rPr>
              <w:t>Povezan</w:t>
            </w:r>
            <w:r w:rsidR="00BB619E" w:rsidRPr="00E27110">
              <w:rPr>
                <w:lang w:val="hr-HR"/>
              </w:rPr>
              <w:t xml:space="preserve"> s temom o kojoj se raspravlja.</w:t>
            </w:r>
          </w:p>
        </w:tc>
      </w:tr>
      <w:tr w:rsidR="00AD538C"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BB619E" w:rsidP="00BB619E">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EB2357" w:rsidP="00BB619E">
            <w:pPr>
              <w:shd w:val="clear" w:color="auto" w:fill="FFFFFF"/>
              <w:spacing w:line="374" w:lineRule="exact"/>
              <w:ind w:right="1056"/>
              <w:rPr>
                <w:lang w:val="hr-HR"/>
              </w:rPr>
            </w:pPr>
            <w:r>
              <w:rPr>
                <w:lang w:val="hr-HR"/>
              </w:rPr>
              <w:t xml:space="preserve">Učenici sudjeluju, </w:t>
            </w:r>
            <w:r w:rsidR="00BB619E" w:rsidRPr="00E27110">
              <w:rPr>
                <w:lang w:val="hr-HR"/>
              </w:rPr>
              <w:t>promatraju i slušaju raspravu.</w:t>
            </w:r>
            <w:r w:rsidR="00AD538C" w:rsidRPr="00E27110">
              <w:rPr>
                <w:lang w:val="hr-HR"/>
              </w:rPr>
              <w:t xml:space="preserve"> </w:t>
            </w:r>
            <w:r w:rsidR="00BB619E" w:rsidRPr="00E27110">
              <w:rPr>
                <w:lang w:val="hr-HR"/>
              </w:rPr>
              <w:t>Naknadni zadaci za grupe radi pripreme osvrta.</w:t>
            </w:r>
          </w:p>
        </w:tc>
      </w:tr>
      <w:tr w:rsidR="00AD538C" w:rsidRPr="00E27110">
        <w:trPr>
          <w:trHeight w:hRule="exact" w:val="38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AD538C" w:rsidP="00BB619E">
            <w:pPr>
              <w:shd w:val="clear" w:color="auto" w:fill="FFFFFF"/>
              <w:jc w:val="center"/>
              <w:rPr>
                <w:lang w:val="hr-HR"/>
              </w:rPr>
            </w:pPr>
            <w:r w:rsidRPr="00E27110">
              <w:rPr>
                <w:b/>
                <w:bCs/>
                <w:spacing w:val="-2"/>
                <w:lang w:val="hr-HR"/>
              </w:rPr>
              <w:t>Materi</w:t>
            </w:r>
            <w:r w:rsidR="00BB619E" w:rsidRPr="00E27110">
              <w:rPr>
                <w:b/>
                <w:bCs/>
                <w:spacing w:val="-2"/>
                <w:lang w:val="hr-HR"/>
              </w:rPr>
              <w:t>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AD538C" w:rsidP="00EB2357">
            <w:pPr>
              <w:shd w:val="clear" w:color="auto" w:fill="FFFFFF"/>
              <w:ind w:left="5"/>
              <w:rPr>
                <w:lang w:val="hr-HR"/>
              </w:rPr>
            </w:pPr>
            <w:r w:rsidRPr="00E27110">
              <w:rPr>
                <w:b/>
                <w:bCs/>
                <w:lang w:val="hr-HR"/>
              </w:rPr>
              <w:t xml:space="preserve">-e? </w:t>
            </w:r>
            <w:r w:rsidR="00BB619E" w:rsidRPr="00E27110">
              <w:rPr>
                <w:b/>
                <w:bCs/>
                <w:lang w:val="hr-HR"/>
              </w:rPr>
              <w:t xml:space="preserve"> </w:t>
            </w:r>
            <w:r w:rsidR="00EB2357" w:rsidRPr="00EB2357">
              <w:rPr>
                <w:bCs/>
                <w:lang w:val="hr-HR"/>
              </w:rPr>
              <w:t>Radni materijali za učenike</w:t>
            </w:r>
            <w:r w:rsidRPr="00E27110">
              <w:rPr>
                <w:lang w:val="hr-HR"/>
              </w:rPr>
              <w:t xml:space="preserve"> 8.2-8.5, 9.1.</w:t>
            </w:r>
          </w:p>
        </w:tc>
      </w:tr>
      <w:tr w:rsidR="00AD538C"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BB619E">
            <w:pPr>
              <w:shd w:val="clear" w:color="auto" w:fill="FFFFFF"/>
              <w:ind w:left="14"/>
              <w:rPr>
                <w:lang w:val="hr-HR"/>
              </w:rPr>
            </w:pPr>
            <w:r w:rsidRPr="00E27110">
              <w:rPr>
                <w:b/>
                <w:bCs/>
                <w:lang w:val="hr-HR"/>
              </w:rPr>
              <w:t>Met</w:t>
            </w:r>
            <w:r w:rsidR="00AD538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BB619E" w:rsidP="00BB619E">
            <w:pPr>
              <w:shd w:val="clear" w:color="auto" w:fill="FFFFFF"/>
              <w:rPr>
                <w:lang w:val="hr-HR"/>
              </w:rPr>
            </w:pPr>
            <w:r w:rsidRPr="00E27110">
              <w:rPr>
                <w:lang w:val="hr-HR"/>
              </w:rPr>
              <w:t>Rasprava, grupni rad (glasovanje), izvještavanje.</w:t>
            </w:r>
          </w:p>
        </w:tc>
      </w:tr>
      <w:tr w:rsidR="00AD538C"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AD538C" w:rsidRPr="00E27110" w:rsidRDefault="00BB619E">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AD538C" w:rsidP="00BB619E">
            <w:pPr>
              <w:shd w:val="clear" w:color="auto" w:fill="FFFFFF"/>
              <w:rPr>
                <w:lang w:val="hr-HR"/>
              </w:rPr>
            </w:pPr>
            <w:r w:rsidRPr="00E27110">
              <w:rPr>
                <w:lang w:val="hr-HR"/>
              </w:rPr>
              <w:t xml:space="preserve">1. </w:t>
            </w:r>
            <w:r w:rsidR="00BB619E" w:rsidRPr="00E27110">
              <w:rPr>
                <w:lang w:val="hr-HR"/>
              </w:rPr>
              <w:t xml:space="preserve">Rasprava.                                                  </w:t>
            </w:r>
            <w:r w:rsidR="000809F8" w:rsidRPr="00E27110">
              <w:rPr>
                <w:lang w:val="hr-HR"/>
              </w:rPr>
              <w:t xml:space="preserve">  </w:t>
            </w:r>
            <w:r w:rsidR="00BB619E" w:rsidRPr="00E27110">
              <w:rPr>
                <w:lang w:val="hr-HR"/>
              </w:rPr>
              <w:t xml:space="preserve">25 min.                       </w:t>
            </w:r>
            <w:r w:rsidRPr="00E27110">
              <w:rPr>
                <w:lang w:val="hr-HR"/>
              </w:rPr>
              <w:t xml:space="preserve">                                                                                            </w:t>
            </w:r>
          </w:p>
        </w:tc>
      </w:tr>
      <w:tr w:rsidR="00AD538C" w:rsidRPr="00E27110">
        <w:trPr>
          <w:trHeight w:hRule="exact" w:val="403"/>
        </w:trPr>
        <w:tc>
          <w:tcPr>
            <w:tcW w:w="2275" w:type="dxa"/>
            <w:vMerge/>
            <w:tcBorders>
              <w:top w:val="nil"/>
              <w:left w:val="single" w:sz="6" w:space="0" w:color="auto"/>
              <w:bottom w:val="nil"/>
              <w:right w:val="single" w:sz="6" w:space="0" w:color="auto"/>
            </w:tcBorders>
            <w:shd w:val="clear" w:color="auto" w:fill="FFFFFF"/>
          </w:tcPr>
          <w:p w:rsidR="00AD538C" w:rsidRPr="00E27110" w:rsidRDefault="00AD538C">
            <w:pPr>
              <w:rPr>
                <w:lang w:val="hr-HR"/>
              </w:rPr>
            </w:pPr>
          </w:p>
          <w:p w:rsidR="00AD538C" w:rsidRPr="00E27110" w:rsidRDefault="00AD538C">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AD538C" w:rsidP="00BB619E">
            <w:pPr>
              <w:shd w:val="clear" w:color="auto" w:fill="FFFFFF"/>
              <w:rPr>
                <w:lang w:val="hr-HR"/>
              </w:rPr>
            </w:pPr>
            <w:r w:rsidRPr="00E27110">
              <w:rPr>
                <w:lang w:val="hr-HR"/>
              </w:rPr>
              <w:t xml:space="preserve">2. </w:t>
            </w:r>
            <w:r w:rsidR="00383F6C" w:rsidRPr="00E27110">
              <w:rPr>
                <w:lang w:val="hr-HR"/>
              </w:rPr>
              <w:t>Glasovan</w:t>
            </w:r>
            <w:r w:rsidR="000809F8" w:rsidRPr="00E27110">
              <w:rPr>
                <w:lang w:val="hr-HR"/>
              </w:rPr>
              <w:t>je slušateljstva</w:t>
            </w:r>
            <w:r w:rsidRPr="00E27110">
              <w:rPr>
                <w:rFonts w:eastAsia="Times New Roman"/>
                <w:lang w:val="hr-HR"/>
              </w:rPr>
              <w:t xml:space="preserve">.                                     </w:t>
            </w:r>
            <w:r w:rsidR="00BB619E" w:rsidRPr="00E27110">
              <w:rPr>
                <w:rFonts w:eastAsia="Times New Roman"/>
                <w:lang w:val="hr-HR"/>
              </w:rPr>
              <w:t>10 min.</w:t>
            </w:r>
            <w:r w:rsidRPr="00E27110">
              <w:rPr>
                <w:rFonts w:eastAsia="Times New Roman"/>
                <w:lang w:val="hr-HR"/>
              </w:rPr>
              <w:t xml:space="preserve">                                        </w:t>
            </w:r>
          </w:p>
        </w:tc>
      </w:tr>
      <w:tr w:rsidR="00AD538C" w:rsidRPr="00E27110">
        <w:trPr>
          <w:trHeight w:hRule="exact" w:val="408"/>
        </w:trPr>
        <w:tc>
          <w:tcPr>
            <w:tcW w:w="2275" w:type="dxa"/>
            <w:vMerge/>
            <w:tcBorders>
              <w:top w:val="nil"/>
              <w:left w:val="single" w:sz="6" w:space="0" w:color="auto"/>
              <w:bottom w:val="single" w:sz="6" w:space="0" w:color="auto"/>
              <w:right w:val="single" w:sz="6" w:space="0" w:color="auto"/>
            </w:tcBorders>
            <w:shd w:val="clear" w:color="auto" w:fill="FFFFFF"/>
          </w:tcPr>
          <w:p w:rsidR="00AD538C" w:rsidRPr="00E27110" w:rsidRDefault="00AD538C">
            <w:pPr>
              <w:rPr>
                <w:lang w:val="hr-HR"/>
              </w:rPr>
            </w:pPr>
          </w:p>
          <w:p w:rsidR="00AD538C" w:rsidRPr="00E27110" w:rsidRDefault="00AD538C">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AD538C" w:rsidRPr="00E27110" w:rsidRDefault="00AD538C" w:rsidP="00BB619E">
            <w:pPr>
              <w:shd w:val="clear" w:color="auto" w:fill="FFFFFF"/>
              <w:rPr>
                <w:lang w:val="hr-HR"/>
              </w:rPr>
            </w:pPr>
            <w:r w:rsidRPr="00E27110">
              <w:rPr>
                <w:lang w:val="hr-HR"/>
              </w:rPr>
              <w:t xml:space="preserve">3. </w:t>
            </w:r>
            <w:r w:rsidR="00BB619E" w:rsidRPr="00E27110">
              <w:rPr>
                <w:lang w:val="hr-HR"/>
              </w:rPr>
              <w:t>Zadaća</w:t>
            </w:r>
            <w:r w:rsidRPr="00E27110">
              <w:rPr>
                <w:lang w:val="hr-HR"/>
              </w:rPr>
              <w:t xml:space="preserve">: </w:t>
            </w:r>
            <w:r w:rsidR="00BB619E" w:rsidRPr="00E27110">
              <w:rPr>
                <w:i/>
                <w:lang w:val="hr-HR"/>
              </w:rPr>
              <w:t>inpu</w:t>
            </w:r>
            <w:r w:rsidR="00BB619E" w:rsidRPr="00E27110">
              <w:rPr>
                <w:lang w:val="hr-HR"/>
              </w:rPr>
              <w:t>t</w:t>
            </w:r>
            <w:r w:rsidRPr="00E27110">
              <w:rPr>
                <w:lang w:val="hr-HR"/>
              </w:rPr>
              <w:t xml:space="preserve"> </w:t>
            </w:r>
            <w:r w:rsidR="00BB619E" w:rsidRPr="00E27110">
              <w:rPr>
                <w:lang w:val="hr-HR"/>
              </w:rPr>
              <w:t>za osvrt na učinjeno.                           5 min.</w:t>
            </w:r>
            <w:r w:rsidRPr="00E27110">
              <w:rPr>
                <w:lang w:val="hr-HR"/>
              </w:rPr>
              <w:t xml:space="preserve">                                                  </w:t>
            </w:r>
          </w:p>
        </w:tc>
      </w:tr>
    </w:tbl>
    <w:p w:rsidR="00842F7B" w:rsidRPr="00E27110" w:rsidRDefault="00734A6C">
      <w:pPr>
        <w:shd w:val="clear" w:color="auto" w:fill="FFFFFF"/>
        <w:spacing w:before="475"/>
        <w:ind w:left="134"/>
        <w:rPr>
          <w:lang w:val="hr-HR"/>
        </w:rPr>
      </w:pPr>
      <w:r w:rsidRPr="00E27110">
        <w:rPr>
          <w:b/>
          <w:bCs/>
          <w:spacing w:val="-1"/>
          <w:sz w:val="22"/>
          <w:szCs w:val="22"/>
          <w:lang w:val="hr-HR"/>
        </w:rPr>
        <w:t>Informa</w:t>
      </w:r>
      <w:r w:rsidR="00BB619E" w:rsidRPr="00E27110">
        <w:rPr>
          <w:b/>
          <w:bCs/>
          <w:spacing w:val="-1"/>
          <w:sz w:val="22"/>
          <w:szCs w:val="22"/>
          <w:lang w:val="hr-HR"/>
        </w:rPr>
        <w:t>cije</w:t>
      </w:r>
    </w:p>
    <w:p w:rsidR="00842F7B" w:rsidRPr="00E27110" w:rsidRDefault="00EB2357">
      <w:pPr>
        <w:shd w:val="clear" w:color="auto" w:fill="FFFFFF"/>
        <w:spacing w:before="110" w:line="259" w:lineRule="exact"/>
        <w:ind w:left="134" w:right="134"/>
        <w:jc w:val="both"/>
        <w:rPr>
          <w:lang w:val="hr-HR"/>
        </w:rPr>
      </w:pPr>
      <w:r>
        <w:rPr>
          <w:sz w:val="22"/>
          <w:szCs w:val="22"/>
          <w:lang w:val="hr-HR"/>
        </w:rPr>
        <w:t>Ova lekcija uključuje osnovni</w:t>
      </w:r>
      <w:r w:rsidR="00BB619E" w:rsidRPr="00E27110">
        <w:rPr>
          <w:sz w:val="22"/>
          <w:szCs w:val="22"/>
          <w:lang w:val="hr-HR"/>
        </w:rPr>
        <w:t xml:space="preserve"> zadatak cijele jedinice, raspravu. Opširne p</w:t>
      </w:r>
      <w:r>
        <w:rPr>
          <w:sz w:val="22"/>
          <w:szCs w:val="22"/>
          <w:lang w:val="hr-HR"/>
        </w:rPr>
        <w:t xml:space="preserve">ripreme u prethodnoj lekciji </w:t>
      </w:r>
      <w:r w:rsidR="00BB619E" w:rsidRPr="00E27110">
        <w:rPr>
          <w:sz w:val="22"/>
          <w:szCs w:val="22"/>
          <w:lang w:val="hr-HR"/>
        </w:rPr>
        <w:t>imale</w:t>
      </w:r>
      <w:r>
        <w:rPr>
          <w:sz w:val="22"/>
          <w:szCs w:val="22"/>
          <w:lang w:val="hr-HR"/>
        </w:rPr>
        <w:t xml:space="preserve"> su</w:t>
      </w:r>
      <w:r w:rsidR="00BB619E" w:rsidRPr="00E27110">
        <w:rPr>
          <w:sz w:val="22"/>
          <w:szCs w:val="22"/>
          <w:lang w:val="hr-HR"/>
        </w:rPr>
        <w:t xml:space="preserve"> za cilj učenicima uliti povjerenje kako bi</w:t>
      </w:r>
      <w:r>
        <w:rPr>
          <w:sz w:val="22"/>
          <w:szCs w:val="22"/>
          <w:lang w:val="hr-HR"/>
        </w:rPr>
        <w:t xml:space="preserve"> mogli odigrati</w:t>
      </w:r>
      <w:r w:rsidR="00BB619E" w:rsidRPr="00E27110">
        <w:rPr>
          <w:sz w:val="22"/>
          <w:szCs w:val="22"/>
          <w:lang w:val="hr-HR"/>
        </w:rPr>
        <w:t xml:space="preserve"> svoje uloge.</w:t>
      </w:r>
    </w:p>
    <w:p w:rsidR="00842F7B" w:rsidRPr="00E27110" w:rsidRDefault="00EB2357">
      <w:pPr>
        <w:shd w:val="clear" w:color="auto" w:fill="FFFFFF"/>
        <w:spacing w:before="120"/>
        <w:ind w:left="130"/>
        <w:rPr>
          <w:lang w:val="hr-HR"/>
        </w:rPr>
      </w:pPr>
      <w:r>
        <w:rPr>
          <w:sz w:val="22"/>
          <w:szCs w:val="22"/>
          <w:lang w:val="hr-HR"/>
        </w:rPr>
        <w:t>Predsjedavajući</w:t>
      </w:r>
      <w:r w:rsidR="00BB619E" w:rsidRPr="00E27110">
        <w:rPr>
          <w:sz w:val="22"/>
          <w:szCs w:val="22"/>
          <w:lang w:val="hr-HR"/>
        </w:rPr>
        <w:t xml:space="preserve"> su odgovorni za vođenje rasprave i glasovanje </w:t>
      </w:r>
      <w:r w:rsidR="000809F8" w:rsidRPr="00E27110">
        <w:rPr>
          <w:sz w:val="22"/>
          <w:szCs w:val="22"/>
          <w:lang w:val="hr-HR"/>
        </w:rPr>
        <w:t>slušateljstva</w:t>
      </w:r>
      <w:r w:rsidR="00BB619E" w:rsidRPr="00E27110">
        <w:rPr>
          <w:sz w:val="22"/>
          <w:szCs w:val="22"/>
          <w:lang w:val="hr-HR"/>
        </w:rPr>
        <w:t>.</w:t>
      </w:r>
    </w:p>
    <w:p w:rsidR="00842F7B" w:rsidRPr="00E27110" w:rsidRDefault="00BB619E">
      <w:pPr>
        <w:shd w:val="clear" w:color="auto" w:fill="FFFFFF"/>
        <w:spacing w:before="120"/>
        <w:ind w:left="130"/>
        <w:rPr>
          <w:lang w:val="hr-HR"/>
        </w:rPr>
      </w:pPr>
      <w:r w:rsidRPr="00E27110">
        <w:rPr>
          <w:sz w:val="22"/>
          <w:szCs w:val="22"/>
          <w:lang w:val="hr-HR"/>
        </w:rPr>
        <w:t>Nastavnik počinje i zaključuje lekciju i prvenstveno je promatrač.</w:t>
      </w:r>
    </w:p>
    <w:p w:rsidR="00842F7B" w:rsidRPr="00E27110" w:rsidRDefault="00BB619E">
      <w:pPr>
        <w:shd w:val="clear" w:color="auto" w:fill="FFFFFF"/>
        <w:spacing w:before="106" w:line="259" w:lineRule="exact"/>
        <w:ind w:left="130" w:right="120"/>
        <w:jc w:val="both"/>
        <w:rPr>
          <w:lang w:val="hr-HR"/>
        </w:rPr>
      </w:pPr>
      <w:r w:rsidRPr="00E27110">
        <w:rPr>
          <w:sz w:val="22"/>
          <w:szCs w:val="22"/>
          <w:lang w:val="hr-HR"/>
        </w:rPr>
        <w:t>Podijeljeni</w:t>
      </w:r>
      <w:r w:rsidR="00734A6C" w:rsidRPr="00E27110">
        <w:rPr>
          <w:sz w:val="22"/>
          <w:szCs w:val="22"/>
          <w:lang w:val="hr-HR"/>
        </w:rPr>
        <w:t xml:space="preserve"> </w:t>
      </w:r>
      <w:r w:rsidR="00734A6C" w:rsidRPr="00E27110">
        <w:rPr>
          <w:b/>
          <w:bCs/>
          <w:i/>
          <w:iCs/>
          <w:sz w:val="22"/>
          <w:szCs w:val="22"/>
          <w:lang w:val="hr-HR"/>
        </w:rPr>
        <w:t xml:space="preserve">&amp; </w:t>
      </w:r>
      <w:r w:rsidR="00EB2357">
        <w:rPr>
          <w:bCs/>
          <w:iCs/>
          <w:sz w:val="22"/>
          <w:szCs w:val="22"/>
          <w:lang w:val="hr-HR"/>
        </w:rPr>
        <w:t>radni</w:t>
      </w:r>
      <w:r w:rsidRPr="00E27110">
        <w:rPr>
          <w:sz w:val="22"/>
          <w:szCs w:val="22"/>
          <w:lang w:val="hr-HR"/>
        </w:rPr>
        <w:t xml:space="preserve"> materijali </w:t>
      </w:r>
      <w:r w:rsidR="0086556C" w:rsidRPr="00E27110">
        <w:rPr>
          <w:sz w:val="22"/>
          <w:szCs w:val="22"/>
          <w:lang w:val="hr-HR"/>
        </w:rPr>
        <w:t>sadrže pravila i upute o tome kako grupe trebaju odigrati svoje uloge. Ovakav scenarij je tipičan za učenje koje se temelji na zadacima: lekcija je vrlo strukturirana zahvaljujući različitim zadacima i strogo je određena pravilima i rasporedom, a nastav</w:t>
      </w:r>
      <w:r w:rsidR="002B7AC7">
        <w:rPr>
          <w:sz w:val="22"/>
          <w:szCs w:val="22"/>
          <w:lang w:val="hr-HR"/>
        </w:rPr>
        <w:t>nik gotovo uopće ne govori. I</w:t>
      </w:r>
      <w:r w:rsidR="0086556C" w:rsidRPr="00E27110">
        <w:rPr>
          <w:sz w:val="22"/>
          <w:szCs w:val="22"/>
          <w:lang w:val="hr-HR"/>
        </w:rPr>
        <w:t xml:space="preserve">pak, ciljevi učenja koje nastavnik ima na umu očiti su tijekom cijele lekcije – čak mnogo izraženije nego </w:t>
      </w:r>
      <w:r w:rsidR="002B7AC7">
        <w:rPr>
          <w:sz w:val="22"/>
          <w:szCs w:val="22"/>
          <w:lang w:val="hr-HR"/>
        </w:rPr>
        <w:t>kod</w:t>
      </w:r>
      <w:r w:rsidR="0086556C" w:rsidRPr="00E27110">
        <w:rPr>
          <w:sz w:val="22"/>
          <w:szCs w:val="22"/>
          <w:lang w:val="hr-HR"/>
        </w:rPr>
        <w:t xml:space="preserve"> frontalne nastave, budući da su sada učenici preuzeli odgovornost za učenje.</w:t>
      </w:r>
    </w:p>
    <w:p w:rsidR="00842F7B" w:rsidRPr="00E27110" w:rsidRDefault="00734A6C">
      <w:pPr>
        <w:shd w:val="clear" w:color="auto" w:fill="FFFFFF"/>
        <w:spacing w:before="3096"/>
        <w:ind w:right="34"/>
        <w:jc w:val="right"/>
        <w:rPr>
          <w:lang w:val="hr-HR"/>
        </w:rPr>
      </w:pPr>
      <w:r w:rsidRPr="00E27110">
        <w:rPr>
          <w:rFonts w:ascii="Courier New" w:hAnsi="Courier New" w:cs="Courier New"/>
          <w:sz w:val="24"/>
          <w:szCs w:val="24"/>
          <w:lang w:val="hr-HR"/>
        </w:rPr>
        <w:t>207</w:t>
      </w:r>
    </w:p>
    <w:p w:rsidR="00842F7B" w:rsidRPr="00E27110" w:rsidRDefault="00842F7B">
      <w:pPr>
        <w:shd w:val="clear" w:color="auto" w:fill="FFFFFF"/>
        <w:spacing w:before="3096"/>
        <w:ind w:right="34"/>
        <w:jc w:val="right"/>
        <w:rPr>
          <w:lang w:val="hr-HR"/>
        </w:rPr>
        <w:sectPr w:rsidR="00842F7B" w:rsidRPr="00E27110">
          <w:pgSz w:w="11909" w:h="16834"/>
          <w:pgMar w:top="534" w:right="1409" w:bottom="360" w:left="1413" w:header="720" w:footer="720" w:gutter="0"/>
          <w:cols w:space="60"/>
          <w:noEndnote/>
        </w:sectPr>
      </w:pPr>
    </w:p>
    <w:p w:rsidR="00842F7B" w:rsidRPr="00E27110" w:rsidRDefault="0086556C">
      <w:pPr>
        <w:shd w:val="clear" w:color="auto" w:fill="FFFFFF"/>
        <w:rPr>
          <w:lang w:val="hr-HR"/>
        </w:rPr>
      </w:pPr>
      <w:r w:rsidRPr="00E27110">
        <w:rPr>
          <w:sz w:val="18"/>
          <w:szCs w:val="18"/>
          <w:lang w:val="hr-HR"/>
        </w:rPr>
        <w:lastRenderedPageBreak/>
        <w:t>Sudjelovanje u demokraciji</w:t>
      </w:r>
    </w:p>
    <w:p w:rsidR="00842F7B" w:rsidRPr="00E27110" w:rsidRDefault="0086556C">
      <w:pPr>
        <w:shd w:val="clear" w:color="auto" w:fill="FFFFFF"/>
        <w:spacing w:before="466"/>
        <w:ind w:left="29"/>
        <w:rPr>
          <w:lang w:val="hr-HR"/>
        </w:rPr>
      </w:pPr>
      <w:r w:rsidRPr="00E27110">
        <w:rPr>
          <w:rFonts w:ascii="Arial" w:hAnsi="Arial" w:cs="Arial"/>
          <w:b/>
          <w:bCs/>
          <w:spacing w:val="-3"/>
          <w:sz w:val="26"/>
          <w:szCs w:val="26"/>
          <w:lang w:val="hr-HR"/>
        </w:rPr>
        <w:t>Opis lekcije</w:t>
      </w:r>
    </w:p>
    <w:p w:rsidR="00842F7B" w:rsidRPr="00E27110" w:rsidRDefault="00734A6C">
      <w:pPr>
        <w:shd w:val="clear" w:color="auto" w:fill="FFFFFF"/>
        <w:spacing w:before="96" w:line="259" w:lineRule="exact"/>
        <w:ind w:left="14" w:right="10"/>
        <w:jc w:val="both"/>
        <w:rPr>
          <w:lang w:val="hr-HR"/>
        </w:rPr>
      </w:pPr>
      <w:r w:rsidRPr="00E27110">
        <w:rPr>
          <w:b/>
          <w:bCs/>
          <w:i/>
          <w:iCs/>
          <w:sz w:val="22"/>
          <w:szCs w:val="22"/>
          <w:lang w:val="hr-HR"/>
        </w:rPr>
        <w:t xml:space="preserve">&amp; </w:t>
      </w:r>
      <w:r w:rsidR="002B7AC7">
        <w:rPr>
          <w:bCs/>
          <w:iCs/>
          <w:sz w:val="22"/>
          <w:szCs w:val="22"/>
          <w:lang w:val="hr-HR"/>
        </w:rPr>
        <w:t>Radni</w:t>
      </w:r>
      <w:r w:rsidR="00383F6C" w:rsidRPr="00E27110">
        <w:rPr>
          <w:bCs/>
          <w:iCs/>
          <w:sz w:val="22"/>
          <w:szCs w:val="22"/>
          <w:lang w:val="hr-HR"/>
        </w:rPr>
        <w:t xml:space="preserve"> materijal</w:t>
      </w:r>
      <w:r w:rsidR="002B7AC7">
        <w:rPr>
          <w:bCs/>
          <w:iCs/>
          <w:sz w:val="22"/>
          <w:szCs w:val="22"/>
          <w:lang w:val="hr-HR"/>
        </w:rPr>
        <w:t xml:space="preserve"> za učenike</w:t>
      </w:r>
      <w:r w:rsidRPr="00E27110">
        <w:rPr>
          <w:sz w:val="22"/>
          <w:szCs w:val="22"/>
          <w:lang w:val="hr-HR"/>
        </w:rPr>
        <w:t xml:space="preserve"> 8.4 (</w:t>
      </w:r>
      <w:r w:rsidR="00383F6C" w:rsidRPr="00E27110">
        <w:rPr>
          <w:sz w:val="22"/>
          <w:szCs w:val="22"/>
          <w:lang w:val="hr-HR"/>
        </w:rPr>
        <w:t xml:space="preserve">Uloga </w:t>
      </w:r>
      <w:r w:rsidR="002B7AC7">
        <w:rPr>
          <w:sz w:val="22"/>
          <w:szCs w:val="22"/>
          <w:lang w:val="hr-HR"/>
        </w:rPr>
        <w:t>predsjedavajućih</w:t>
      </w:r>
      <w:r w:rsidRPr="00E27110">
        <w:rPr>
          <w:sz w:val="22"/>
          <w:szCs w:val="22"/>
          <w:lang w:val="hr-HR"/>
        </w:rPr>
        <w:t xml:space="preserve">) </w:t>
      </w:r>
      <w:r w:rsidR="00383F6C" w:rsidRPr="00E27110">
        <w:rPr>
          <w:sz w:val="22"/>
          <w:szCs w:val="22"/>
          <w:lang w:val="hr-HR"/>
        </w:rPr>
        <w:t>sadrži detaljan opis o tome kako s</w:t>
      </w:r>
      <w:r w:rsidR="000809F8" w:rsidRPr="00E27110">
        <w:rPr>
          <w:sz w:val="22"/>
          <w:szCs w:val="22"/>
          <w:lang w:val="hr-HR"/>
        </w:rPr>
        <w:t>e odvija rasprava i glasovanje slušateljstva</w:t>
      </w:r>
      <w:r w:rsidR="00383F6C" w:rsidRPr="00E27110">
        <w:rPr>
          <w:sz w:val="22"/>
          <w:szCs w:val="22"/>
          <w:lang w:val="hr-HR"/>
        </w:rPr>
        <w:t>. Stoga opis ovih faza može biti jako kratak.</w:t>
      </w:r>
    </w:p>
    <w:p w:rsidR="00842F7B" w:rsidRPr="00E27110" w:rsidRDefault="00734A6C">
      <w:pPr>
        <w:shd w:val="clear" w:color="auto" w:fill="FFFFFF"/>
        <w:tabs>
          <w:tab w:val="left" w:pos="360"/>
        </w:tabs>
        <w:spacing w:before="278"/>
        <w:ind w:left="14"/>
        <w:rPr>
          <w:lang w:val="hr-HR"/>
        </w:rPr>
      </w:pPr>
      <w:r w:rsidRPr="00E27110">
        <w:rPr>
          <w:rFonts w:ascii="Arial" w:hAnsi="Arial" w:cs="Arial"/>
          <w:b/>
          <w:bCs/>
          <w:spacing w:val="-16"/>
          <w:sz w:val="24"/>
          <w:szCs w:val="24"/>
          <w:lang w:val="hr-HR"/>
        </w:rPr>
        <w:t>1.</w:t>
      </w:r>
      <w:r w:rsidRPr="00E27110">
        <w:rPr>
          <w:rFonts w:ascii="Arial" w:hAnsi="Arial" w:cs="Arial"/>
          <w:b/>
          <w:bCs/>
          <w:sz w:val="24"/>
          <w:szCs w:val="24"/>
          <w:lang w:val="hr-HR"/>
        </w:rPr>
        <w:tab/>
      </w:r>
      <w:r w:rsidR="00383F6C" w:rsidRPr="00E27110">
        <w:rPr>
          <w:rFonts w:ascii="Arial" w:hAnsi="Arial" w:cs="Arial"/>
          <w:b/>
          <w:bCs/>
          <w:spacing w:val="-3"/>
          <w:sz w:val="24"/>
          <w:szCs w:val="24"/>
          <w:lang w:val="hr-HR"/>
        </w:rPr>
        <w:t>Rasprava</w:t>
      </w:r>
    </w:p>
    <w:p w:rsidR="00842F7B" w:rsidRPr="00E27110" w:rsidRDefault="00383F6C">
      <w:pPr>
        <w:shd w:val="clear" w:color="auto" w:fill="FFFFFF"/>
        <w:spacing w:before="96" w:line="259" w:lineRule="exact"/>
        <w:ind w:left="14" w:right="5"/>
        <w:jc w:val="both"/>
        <w:rPr>
          <w:lang w:val="hr-HR"/>
        </w:rPr>
      </w:pPr>
      <w:r w:rsidRPr="00E27110">
        <w:rPr>
          <w:sz w:val="22"/>
          <w:szCs w:val="22"/>
          <w:lang w:val="hr-HR"/>
        </w:rPr>
        <w:t xml:space="preserve">Nastavnik najavljuje program lekcije: rasprava, nakon koje slijedi glasovanje </w:t>
      </w:r>
      <w:r w:rsidR="000809F8" w:rsidRPr="00E27110">
        <w:rPr>
          <w:sz w:val="22"/>
          <w:szCs w:val="22"/>
          <w:lang w:val="hr-HR"/>
        </w:rPr>
        <w:t>slušateljstva</w:t>
      </w:r>
      <w:r w:rsidR="002B7AC7">
        <w:rPr>
          <w:sz w:val="22"/>
          <w:szCs w:val="22"/>
          <w:lang w:val="hr-HR"/>
        </w:rPr>
        <w:t xml:space="preserve"> i izvješći</w:t>
      </w:r>
      <w:r w:rsidRPr="00E27110">
        <w:rPr>
          <w:sz w:val="22"/>
          <w:szCs w:val="22"/>
          <w:lang w:val="hr-HR"/>
        </w:rPr>
        <w:t>vanje. Ako je potrebno, nastavnik moli učenike da školske klupe i st</w:t>
      </w:r>
      <w:r w:rsidR="002B7AC7">
        <w:rPr>
          <w:sz w:val="22"/>
          <w:szCs w:val="22"/>
          <w:lang w:val="hr-HR"/>
        </w:rPr>
        <w:t>olice slože na način prikazan u</w:t>
      </w:r>
      <w:r w:rsidRPr="00E27110">
        <w:rPr>
          <w:sz w:val="22"/>
          <w:szCs w:val="22"/>
          <w:lang w:val="hr-HR"/>
        </w:rPr>
        <w:t xml:space="preserve"> </w:t>
      </w:r>
      <w:r w:rsidR="00734A6C" w:rsidRPr="00E27110">
        <w:rPr>
          <w:rFonts w:eastAsia="Times New Roman"/>
          <w:b/>
          <w:bCs/>
          <w:i/>
          <w:iCs/>
          <w:sz w:val="22"/>
          <w:szCs w:val="22"/>
          <w:lang w:val="hr-HR"/>
        </w:rPr>
        <w:t xml:space="preserve">&amp; </w:t>
      </w:r>
      <w:r w:rsidR="002B7AC7">
        <w:rPr>
          <w:rFonts w:eastAsia="Times New Roman"/>
          <w:bCs/>
          <w:iCs/>
          <w:sz w:val="22"/>
          <w:szCs w:val="22"/>
          <w:lang w:val="hr-HR"/>
        </w:rPr>
        <w:t>radnom</w:t>
      </w:r>
      <w:r w:rsidRPr="00E27110">
        <w:rPr>
          <w:rFonts w:eastAsia="Times New Roman"/>
          <w:sz w:val="22"/>
          <w:szCs w:val="22"/>
          <w:lang w:val="hr-HR"/>
        </w:rPr>
        <w:t xml:space="preserve"> materijalu </w:t>
      </w:r>
      <w:r w:rsidR="00734A6C" w:rsidRPr="00E27110">
        <w:rPr>
          <w:rFonts w:eastAsia="Times New Roman"/>
          <w:sz w:val="22"/>
          <w:szCs w:val="22"/>
          <w:lang w:val="hr-HR"/>
        </w:rPr>
        <w:t>8.2.</w:t>
      </w:r>
    </w:p>
    <w:p w:rsidR="00842F7B" w:rsidRPr="00E27110" w:rsidRDefault="00383F6C">
      <w:pPr>
        <w:shd w:val="clear" w:color="auto" w:fill="FFFFFF"/>
        <w:spacing w:before="110" w:line="259" w:lineRule="exact"/>
        <w:ind w:left="10"/>
        <w:jc w:val="both"/>
        <w:rPr>
          <w:lang w:val="hr-HR"/>
        </w:rPr>
      </w:pPr>
      <w:r w:rsidRPr="00E27110">
        <w:rPr>
          <w:sz w:val="22"/>
          <w:szCs w:val="22"/>
          <w:lang w:val="hr-HR"/>
        </w:rPr>
        <w:t xml:space="preserve">Nakon toga nastupa prvi </w:t>
      </w:r>
      <w:r w:rsidR="002B7AC7">
        <w:rPr>
          <w:sz w:val="22"/>
          <w:szCs w:val="22"/>
          <w:lang w:val="hr-HR"/>
        </w:rPr>
        <w:t>predsjedavajući</w:t>
      </w:r>
      <w:r w:rsidRPr="00E27110">
        <w:rPr>
          <w:sz w:val="22"/>
          <w:szCs w:val="22"/>
          <w:lang w:val="hr-HR"/>
        </w:rPr>
        <w:t>. Učenici zauzimaju svoja mjesta kao timovi koji sudjeluju u ras</w:t>
      </w:r>
      <w:r w:rsidR="00D15137" w:rsidRPr="00E27110">
        <w:rPr>
          <w:sz w:val="22"/>
          <w:szCs w:val="22"/>
          <w:lang w:val="hr-HR"/>
        </w:rPr>
        <w:t>pravi</w:t>
      </w:r>
      <w:r w:rsidR="002B7AC7">
        <w:rPr>
          <w:sz w:val="22"/>
          <w:szCs w:val="22"/>
          <w:lang w:val="hr-HR"/>
        </w:rPr>
        <w:t>, predsjedavajući</w:t>
      </w:r>
      <w:r w:rsidR="000809F8" w:rsidRPr="00E27110">
        <w:rPr>
          <w:sz w:val="22"/>
          <w:szCs w:val="22"/>
          <w:lang w:val="hr-HR"/>
        </w:rPr>
        <w:t>, slušateljstvo</w:t>
      </w:r>
      <w:r w:rsidRPr="00E27110">
        <w:rPr>
          <w:sz w:val="22"/>
          <w:szCs w:val="22"/>
          <w:lang w:val="hr-HR"/>
        </w:rPr>
        <w:t xml:space="preserve"> i izvjestitelji. Nastavnik sjedi u</w:t>
      </w:r>
      <w:r w:rsidR="00D15137" w:rsidRPr="00E27110">
        <w:rPr>
          <w:sz w:val="22"/>
          <w:szCs w:val="22"/>
          <w:lang w:val="hr-HR"/>
        </w:rPr>
        <w:t xml:space="preserve"> slušateljstvu, po mogućnosti u stražnjem redu. Učenici ne bi trebali gledati nastavnika, već jedan drugog. Oni igraju svoje uloge, a nastavnik sluša.</w:t>
      </w:r>
    </w:p>
    <w:p w:rsidR="00842F7B" w:rsidRPr="00E27110" w:rsidRDefault="00734A6C">
      <w:pPr>
        <w:shd w:val="clear" w:color="auto" w:fill="FFFFFF"/>
        <w:tabs>
          <w:tab w:val="left" w:pos="360"/>
        </w:tabs>
        <w:spacing w:before="278"/>
        <w:ind w:left="14"/>
        <w:rPr>
          <w:lang w:val="hr-HR"/>
        </w:rPr>
      </w:pPr>
      <w:r w:rsidRPr="00E27110">
        <w:rPr>
          <w:rFonts w:ascii="Arial" w:hAnsi="Arial" w:cs="Arial"/>
          <w:b/>
          <w:bCs/>
          <w:spacing w:val="-6"/>
          <w:sz w:val="24"/>
          <w:szCs w:val="24"/>
          <w:lang w:val="hr-HR"/>
        </w:rPr>
        <w:t>2.</w:t>
      </w:r>
      <w:r w:rsidRPr="00E27110">
        <w:rPr>
          <w:rFonts w:ascii="Arial" w:hAnsi="Arial" w:cs="Arial"/>
          <w:b/>
          <w:bCs/>
          <w:sz w:val="24"/>
          <w:szCs w:val="24"/>
          <w:lang w:val="hr-HR"/>
        </w:rPr>
        <w:tab/>
      </w:r>
      <w:r w:rsidR="00D15137" w:rsidRPr="00E27110">
        <w:rPr>
          <w:rFonts w:ascii="Arial" w:hAnsi="Arial" w:cs="Arial"/>
          <w:b/>
          <w:bCs/>
          <w:sz w:val="24"/>
          <w:szCs w:val="24"/>
          <w:lang w:val="hr-HR"/>
        </w:rPr>
        <w:t>Glasovanje javnosti</w:t>
      </w:r>
    </w:p>
    <w:p w:rsidR="00842F7B" w:rsidRPr="00E27110" w:rsidRDefault="00D15137">
      <w:pPr>
        <w:shd w:val="clear" w:color="auto" w:fill="FFFFFF"/>
        <w:spacing w:before="101" w:line="259" w:lineRule="exact"/>
        <w:ind w:left="5" w:right="10"/>
        <w:jc w:val="both"/>
        <w:rPr>
          <w:lang w:val="hr-HR"/>
        </w:rPr>
      </w:pPr>
      <w:r w:rsidRPr="00E27110">
        <w:rPr>
          <w:sz w:val="22"/>
          <w:szCs w:val="22"/>
          <w:lang w:val="hr-HR"/>
        </w:rPr>
        <w:t xml:space="preserve">Drugi </w:t>
      </w:r>
      <w:r w:rsidR="002B7AC7">
        <w:rPr>
          <w:sz w:val="22"/>
          <w:szCs w:val="22"/>
          <w:lang w:val="hr-HR"/>
        </w:rPr>
        <w:t>predsjedavajući</w:t>
      </w:r>
      <w:r w:rsidRPr="00E27110">
        <w:rPr>
          <w:sz w:val="22"/>
          <w:szCs w:val="22"/>
          <w:lang w:val="hr-HR"/>
        </w:rPr>
        <w:t xml:space="preserve"> </w:t>
      </w:r>
      <w:r w:rsidR="00046F05" w:rsidRPr="00E27110">
        <w:rPr>
          <w:sz w:val="22"/>
          <w:szCs w:val="22"/>
          <w:lang w:val="hr-HR"/>
        </w:rPr>
        <w:t>vodi r</w:t>
      </w:r>
      <w:r w:rsidR="000809F8" w:rsidRPr="00E27110">
        <w:rPr>
          <w:sz w:val="22"/>
          <w:szCs w:val="22"/>
          <w:lang w:val="hr-HR"/>
        </w:rPr>
        <w:t>aspravu slušateljstva</w:t>
      </w:r>
      <w:r w:rsidR="00046F05" w:rsidRPr="00E27110">
        <w:rPr>
          <w:sz w:val="22"/>
          <w:szCs w:val="22"/>
          <w:lang w:val="hr-HR"/>
        </w:rPr>
        <w:t xml:space="preserve"> i glasovanje. U tom trenutku nastavnik napušta mjesto slušatelja i s određene udaljenosti prati rad učenika. Dok učenici</w:t>
      </w:r>
      <w:r w:rsidR="002B7AC7">
        <w:rPr>
          <w:sz w:val="22"/>
          <w:szCs w:val="22"/>
          <w:lang w:val="hr-HR"/>
        </w:rPr>
        <w:t>,</w:t>
      </w:r>
      <w:r w:rsidR="00046F05" w:rsidRPr="00E27110">
        <w:rPr>
          <w:sz w:val="22"/>
          <w:szCs w:val="22"/>
          <w:lang w:val="hr-HR"/>
        </w:rPr>
        <w:t xml:space="preserve"> koji su dio slušateljstva</w:t>
      </w:r>
      <w:r w:rsidR="002B7AC7">
        <w:rPr>
          <w:sz w:val="22"/>
          <w:szCs w:val="22"/>
          <w:lang w:val="hr-HR"/>
        </w:rPr>
        <w:t>,</w:t>
      </w:r>
      <w:r w:rsidR="00046F05" w:rsidRPr="00E27110">
        <w:rPr>
          <w:sz w:val="22"/>
          <w:szCs w:val="22"/>
          <w:lang w:val="hr-HR"/>
        </w:rPr>
        <w:t xml:space="preserve"> raspravljaju o glasovanju, timovi koji sudjeluju u raspravi i izvjestitelji slušaju.</w:t>
      </w:r>
    </w:p>
    <w:p w:rsidR="00842F7B" w:rsidRPr="00E27110" w:rsidRDefault="00046F05">
      <w:pPr>
        <w:shd w:val="clear" w:color="auto" w:fill="FFFFFF"/>
        <w:spacing w:before="110" w:line="259" w:lineRule="exact"/>
        <w:ind w:left="10" w:right="10"/>
        <w:jc w:val="both"/>
        <w:rPr>
          <w:lang w:val="hr-HR"/>
        </w:rPr>
      </w:pPr>
      <w:r w:rsidRPr="00E27110">
        <w:rPr>
          <w:sz w:val="22"/>
          <w:szCs w:val="22"/>
          <w:lang w:val="hr-HR"/>
        </w:rPr>
        <w:t xml:space="preserve">Nakon pet minuta </w:t>
      </w:r>
      <w:r w:rsidR="002B7AC7">
        <w:rPr>
          <w:sz w:val="22"/>
          <w:szCs w:val="22"/>
          <w:lang w:val="hr-HR"/>
        </w:rPr>
        <w:t>predsjedavajući</w:t>
      </w:r>
      <w:r w:rsidRPr="00E27110">
        <w:rPr>
          <w:sz w:val="22"/>
          <w:szCs w:val="22"/>
          <w:lang w:val="hr-HR"/>
        </w:rPr>
        <w:t xml:space="preserve"> zaustavlja raspravu i vodi postupak glasovanja. Kad je </w:t>
      </w:r>
      <w:r w:rsidR="002B7AC7">
        <w:rPr>
          <w:sz w:val="22"/>
          <w:szCs w:val="22"/>
          <w:lang w:val="hr-HR"/>
        </w:rPr>
        <w:t xml:space="preserve">predsjedavajući </w:t>
      </w:r>
      <w:r w:rsidRPr="00E27110">
        <w:rPr>
          <w:sz w:val="22"/>
          <w:szCs w:val="22"/>
          <w:lang w:val="hr-HR"/>
        </w:rPr>
        <w:t>završio s glasovanjem, nastavnik preuzima svoju ulogu.</w:t>
      </w:r>
    </w:p>
    <w:p w:rsidR="00842F7B" w:rsidRPr="00E27110" w:rsidRDefault="00734A6C">
      <w:pPr>
        <w:shd w:val="clear" w:color="auto" w:fill="FFFFFF"/>
        <w:tabs>
          <w:tab w:val="left" w:pos="360"/>
        </w:tabs>
        <w:spacing w:before="274"/>
        <w:ind w:left="14"/>
        <w:rPr>
          <w:lang w:val="hr-HR"/>
        </w:rPr>
      </w:pPr>
      <w:r w:rsidRPr="00E27110">
        <w:rPr>
          <w:rFonts w:ascii="Arial" w:hAnsi="Arial" w:cs="Arial"/>
          <w:b/>
          <w:bCs/>
          <w:spacing w:val="-5"/>
          <w:sz w:val="24"/>
          <w:szCs w:val="24"/>
          <w:lang w:val="hr-HR"/>
        </w:rPr>
        <w:t>3.</w:t>
      </w:r>
      <w:r w:rsidRPr="00E27110">
        <w:rPr>
          <w:rFonts w:ascii="Arial" w:hAnsi="Arial" w:cs="Arial"/>
          <w:b/>
          <w:bCs/>
          <w:sz w:val="24"/>
          <w:szCs w:val="24"/>
          <w:lang w:val="hr-HR"/>
        </w:rPr>
        <w:tab/>
      </w:r>
      <w:r w:rsidR="00046F05" w:rsidRPr="00E27110">
        <w:rPr>
          <w:rFonts w:ascii="Arial" w:hAnsi="Arial" w:cs="Arial"/>
          <w:b/>
          <w:bCs/>
          <w:sz w:val="24"/>
          <w:szCs w:val="24"/>
          <w:lang w:val="hr-HR"/>
        </w:rPr>
        <w:t>Domaća zadaća</w:t>
      </w:r>
      <w:r w:rsidRPr="00E27110">
        <w:rPr>
          <w:rFonts w:ascii="Arial" w:hAnsi="Arial" w:cs="Arial"/>
          <w:b/>
          <w:bCs/>
          <w:sz w:val="24"/>
          <w:szCs w:val="24"/>
          <w:lang w:val="hr-HR"/>
        </w:rPr>
        <w:t xml:space="preserve">: </w:t>
      </w:r>
      <w:r w:rsidR="002B7AC7">
        <w:rPr>
          <w:rFonts w:ascii="Arial" w:hAnsi="Arial" w:cs="Arial"/>
          <w:b/>
          <w:bCs/>
          <w:sz w:val="24"/>
          <w:szCs w:val="24"/>
          <w:lang w:val="hr-HR"/>
        </w:rPr>
        <w:t>inputi</w:t>
      </w:r>
      <w:r w:rsidR="00046F05" w:rsidRPr="00E27110">
        <w:rPr>
          <w:rFonts w:ascii="Arial" w:hAnsi="Arial" w:cs="Arial"/>
          <w:b/>
          <w:bCs/>
          <w:sz w:val="24"/>
          <w:szCs w:val="24"/>
          <w:lang w:val="hr-HR"/>
        </w:rPr>
        <w:t xml:space="preserve"> učenika za lekciju koja slijedi </w:t>
      </w:r>
      <w:r w:rsidRPr="00E27110">
        <w:rPr>
          <w:rFonts w:ascii="Arial" w:hAnsi="Arial" w:cs="Arial"/>
          <w:b/>
          <w:bCs/>
          <w:sz w:val="24"/>
          <w:szCs w:val="24"/>
          <w:lang w:val="hr-HR"/>
        </w:rPr>
        <w:t>(</w:t>
      </w:r>
      <w:r w:rsidR="00046F05" w:rsidRPr="00E27110">
        <w:rPr>
          <w:rFonts w:ascii="Arial" w:hAnsi="Arial" w:cs="Arial"/>
          <w:b/>
          <w:bCs/>
          <w:sz w:val="24"/>
          <w:szCs w:val="24"/>
          <w:lang w:val="hr-HR"/>
        </w:rPr>
        <w:t>4. lekcija</w:t>
      </w:r>
      <w:r w:rsidRPr="00E27110">
        <w:rPr>
          <w:rFonts w:ascii="Arial" w:hAnsi="Arial" w:cs="Arial"/>
          <w:b/>
          <w:bCs/>
          <w:sz w:val="24"/>
          <w:szCs w:val="24"/>
          <w:lang w:val="hr-HR"/>
        </w:rPr>
        <w:t>)</w:t>
      </w:r>
    </w:p>
    <w:p w:rsidR="00842F7B" w:rsidRPr="00E27110" w:rsidRDefault="00046F05">
      <w:pPr>
        <w:shd w:val="clear" w:color="auto" w:fill="FFFFFF"/>
        <w:spacing w:before="101" w:line="259" w:lineRule="exact"/>
        <w:ind w:left="5" w:right="10"/>
        <w:jc w:val="both"/>
        <w:rPr>
          <w:lang w:val="hr-HR"/>
        </w:rPr>
      </w:pPr>
      <w:r w:rsidRPr="00E27110">
        <w:rPr>
          <w:sz w:val="22"/>
          <w:szCs w:val="22"/>
          <w:lang w:val="hr-HR"/>
        </w:rPr>
        <w:t xml:space="preserve">Nastavnik zahvaljuje </w:t>
      </w:r>
      <w:r w:rsidR="002B7AC7">
        <w:rPr>
          <w:sz w:val="22"/>
          <w:szCs w:val="22"/>
          <w:lang w:val="hr-HR"/>
        </w:rPr>
        <w:t>predsjedavajućima</w:t>
      </w:r>
      <w:r w:rsidRPr="00E27110">
        <w:rPr>
          <w:sz w:val="22"/>
          <w:szCs w:val="22"/>
          <w:lang w:val="hr-HR"/>
        </w:rPr>
        <w:t xml:space="preserve"> što su obavili lavovski dio posla. Nakon toga zahvaljuje učenicima i slušateljstvu</w:t>
      </w:r>
      <w:r w:rsidR="000809F8" w:rsidRPr="00E27110">
        <w:rPr>
          <w:sz w:val="22"/>
          <w:szCs w:val="22"/>
          <w:lang w:val="hr-HR"/>
        </w:rPr>
        <w:t xml:space="preserve"> i izrič</w:t>
      </w:r>
      <w:r w:rsidR="002B7AC7">
        <w:rPr>
          <w:sz w:val="22"/>
          <w:szCs w:val="22"/>
          <w:lang w:val="hr-HR"/>
        </w:rPr>
        <w:t>e pohvale kako već smatra primjerenim</w:t>
      </w:r>
      <w:r w:rsidR="000809F8" w:rsidRPr="00E27110">
        <w:rPr>
          <w:sz w:val="22"/>
          <w:szCs w:val="22"/>
          <w:lang w:val="hr-HR"/>
        </w:rPr>
        <w:t>. U ovom trenutku ne bi se trebali iznositi nikakvi kritički komentari. Četvrta lekcija pruža mogućnost za povratne informacije i osvrt na raspravu i glasovanje i to je ono što nastavnik treba reći učenicima.</w:t>
      </w:r>
    </w:p>
    <w:p w:rsidR="00FA798D" w:rsidRPr="00E27110" w:rsidRDefault="000809F8" w:rsidP="00FA798D">
      <w:pPr>
        <w:shd w:val="clear" w:color="auto" w:fill="FFFFFF"/>
        <w:spacing w:before="110" w:line="259" w:lineRule="exact"/>
        <w:ind w:left="14" w:right="14"/>
        <w:jc w:val="both"/>
        <w:rPr>
          <w:sz w:val="22"/>
          <w:szCs w:val="22"/>
          <w:lang w:val="hr-HR"/>
        </w:rPr>
      </w:pPr>
      <w:r w:rsidRPr="00E27110">
        <w:rPr>
          <w:sz w:val="22"/>
          <w:szCs w:val="22"/>
          <w:lang w:val="hr-HR"/>
        </w:rPr>
        <w:t xml:space="preserve">Nastavnik traži da svi učenici, osim izvjestitelja, razmisle o svojim osjećajima, utiscima i stavovima </w:t>
      </w:r>
      <w:r w:rsidR="00FA798D" w:rsidRPr="00E27110">
        <w:rPr>
          <w:sz w:val="22"/>
          <w:szCs w:val="22"/>
          <w:lang w:val="hr-HR"/>
        </w:rPr>
        <w:t>koji se odnose na raspravu</w:t>
      </w:r>
      <w:r w:rsidR="002B7AC7">
        <w:rPr>
          <w:sz w:val="22"/>
          <w:szCs w:val="22"/>
          <w:lang w:val="hr-HR"/>
        </w:rPr>
        <w:t>,</w:t>
      </w:r>
      <w:r w:rsidRPr="00E27110">
        <w:rPr>
          <w:sz w:val="22"/>
          <w:szCs w:val="22"/>
          <w:lang w:val="hr-HR"/>
        </w:rPr>
        <w:t xml:space="preserve"> </w:t>
      </w:r>
      <w:r w:rsidR="002B7AC7">
        <w:rPr>
          <w:sz w:val="22"/>
          <w:szCs w:val="22"/>
          <w:lang w:val="hr-HR"/>
        </w:rPr>
        <w:t>naknadni razgovor i glasovanje</w:t>
      </w:r>
      <w:r w:rsidR="00FA798D" w:rsidRPr="00E27110">
        <w:rPr>
          <w:sz w:val="22"/>
          <w:szCs w:val="22"/>
          <w:lang w:val="hr-HR"/>
        </w:rPr>
        <w:t xml:space="preserve"> te da pripreme kratku izjavu kao </w:t>
      </w:r>
      <w:r w:rsidR="00FA798D" w:rsidRPr="00E27110">
        <w:rPr>
          <w:i/>
          <w:sz w:val="22"/>
          <w:szCs w:val="22"/>
          <w:lang w:val="hr-HR"/>
        </w:rPr>
        <w:t xml:space="preserve">input </w:t>
      </w:r>
      <w:r w:rsidR="00FA798D" w:rsidRPr="00E27110">
        <w:rPr>
          <w:sz w:val="22"/>
          <w:szCs w:val="22"/>
          <w:lang w:val="hr-HR"/>
        </w:rPr>
        <w:t xml:space="preserve">za sljedeću </w:t>
      </w:r>
      <w:r w:rsidR="002B7AC7">
        <w:rPr>
          <w:sz w:val="22"/>
          <w:szCs w:val="22"/>
          <w:lang w:val="hr-HR"/>
        </w:rPr>
        <w:t>lekciju, s naglaskom na sljedećim pitanjima</w:t>
      </w:r>
      <w:r w:rsidR="00FA798D" w:rsidRPr="00E27110">
        <w:rPr>
          <w:sz w:val="22"/>
          <w:szCs w:val="22"/>
          <w:lang w:val="hr-HR"/>
        </w:rPr>
        <w:t xml:space="preserve">: </w:t>
      </w:r>
    </w:p>
    <w:p w:rsidR="00842F7B" w:rsidRPr="00E27110" w:rsidRDefault="00FA798D" w:rsidP="00FA798D">
      <w:pPr>
        <w:shd w:val="clear" w:color="auto" w:fill="FFFFFF"/>
        <w:spacing w:before="110" w:line="259" w:lineRule="exact"/>
        <w:ind w:right="14"/>
        <w:jc w:val="both"/>
        <w:rPr>
          <w:spacing w:val="-22"/>
          <w:sz w:val="22"/>
          <w:szCs w:val="22"/>
          <w:lang w:val="hr-HR"/>
        </w:rPr>
      </w:pPr>
      <w:r w:rsidRPr="00E27110">
        <w:rPr>
          <w:sz w:val="22"/>
          <w:szCs w:val="22"/>
          <w:lang w:val="hr-HR"/>
        </w:rPr>
        <w:t>1.Kažite svoje mišljenje o problemu o kojem se raspravljalo. Objasnite koji je argument najviše utjecao na formiranje vašeg mišljenja.</w:t>
      </w:r>
    </w:p>
    <w:p w:rsidR="00842F7B" w:rsidRPr="00E27110" w:rsidRDefault="00FA798D" w:rsidP="00FA798D">
      <w:pPr>
        <w:shd w:val="clear" w:color="auto" w:fill="FFFFFF"/>
        <w:tabs>
          <w:tab w:val="left" w:pos="403"/>
        </w:tabs>
        <w:spacing w:before="106" w:line="264" w:lineRule="exact"/>
        <w:ind w:left="10" w:right="19"/>
        <w:jc w:val="both"/>
        <w:rPr>
          <w:spacing w:val="-15"/>
          <w:sz w:val="22"/>
          <w:szCs w:val="22"/>
          <w:lang w:val="hr-HR"/>
        </w:rPr>
      </w:pPr>
      <w:r w:rsidRPr="00E27110">
        <w:rPr>
          <w:sz w:val="22"/>
          <w:szCs w:val="22"/>
          <w:lang w:val="hr-HR"/>
        </w:rPr>
        <w:t>2.S</w:t>
      </w:r>
      <w:r w:rsidR="002B7AC7">
        <w:rPr>
          <w:sz w:val="22"/>
          <w:szCs w:val="22"/>
          <w:lang w:val="hr-HR"/>
        </w:rPr>
        <w:t>a</w:t>
      </w:r>
      <w:r w:rsidRPr="00E27110">
        <w:rPr>
          <w:sz w:val="22"/>
          <w:szCs w:val="22"/>
          <w:lang w:val="hr-HR"/>
        </w:rPr>
        <w:t xml:space="preserve"> </w:t>
      </w:r>
      <w:r w:rsidR="002B7AC7">
        <w:rPr>
          <w:sz w:val="22"/>
          <w:szCs w:val="22"/>
          <w:lang w:val="hr-HR"/>
        </w:rPr>
        <w:t xml:space="preserve">svog </w:t>
      </w:r>
      <w:r w:rsidRPr="00E27110">
        <w:rPr>
          <w:sz w:val="22"/>
          <w:szCs w:val="22"/>
          <w:lang w:val="hr-HR"/>
        </w:rPr>
        <w:t xml:space="preserve">stajališta opišite kakav </w:t>
      </w:r>
      <w:r w:rsidR="002B7AC7">
        <w:rPr>
          <w:sz w:val="22"/>
          <w:szCs w:val="22"/>
          <w:lang w:val="hr-HR"/>
        </w:rPr>
        <w:t xml:space="preserve">su učinak </w:t>
      </w:r>
      <w:r w:rsidRPr="00E27110">
        <w:rPr>
          <w:sz w:val="22"/>
          <w:szCs w:val="22"/>
          <w:lang w:val="hr-HR"/>
        </w:rPr>
        <w:t>pravila, a posebice ograničenje od jedne minute, imali na raspravu.</w:t>
      </w:r>
    </w:p>
    <w:p w:rsidR="00842F7B" w:rsidRPr="00E27110" w:rsidRDefault="00FA798D">
      <w:pPr>
        <w:shd w:val="clear" w:color="auto" w:fill="FFFFFF"/>
        <w:spacing w:before="106" w:line="259" w:lineRule="exact"/>
        <w:ind w:left="14" w:right="14"/>
        <w:jc w:val="both"/>
        <w:rPr>
          <w:lang w:val="hr-HR"/>
        </w:rPr>
      </w:pPr>
      <w:r w:rsidRPr="00E27110">
        <w:rPr>
          <w:sz w:val="22"/>
          <w:szCs w:val="22"/>
          <w:lang w:val="hr-HR"/>
        </w:rPr>
        <w:t>Timovi izvjestitelja ne bi smjeli dobiti taj zadatak</w:t>
      </w:r>
      <w:r w:rsidR="002B7AC7">
        <w:rPr>
          <w:sz w:val="22"/>
          <w:szCs w:val="22"/>
          <w:lang w:val="hr-HR"/>
        </w:rPr>
        <w:t>,</w:t>
      </w:r>
      <w:r w:rsidRPr="00E27110">
        <w:rPr>
          <w:sz w:val="22"/>
          <w:szCs w:val="22"/>
          <w:lang w:val="hr-HR"/>
        </w:rPr>
        <w:t xml:space="preserve"> uz to što će t</w:t>
      </w:r>
      <w:r w:rsidR="00B03F0A" w:rsidRPr="00E27110">
        <w:rPr>
          <w:sz w:val="22"/>
          <w:szCs w:val="22"/>
          <w:lang w:val="hr-HR"/>
        </w:rPr>
        <w:t>rebati napisati svoju novinarsku priču.</w:t>
      </w:r>
      <w:r w:rsidRPr="00E27110">
        <w:rPr>
          <w:sz w:val="22"/>
          <w:szCs w:val="22"/>
          <w:lang w:val="hr-HR"/>
        </w:rPr>
        <w:t xml:space="preserve"> Nastavnik poziva š</w:t>
      </w:r>
      <w:r w:rsidR="002B7AC7">
        <w:rPr>
          <w:sz w:val="22"/>
          <w:szCs w:val="22"/>
          <w:lang w:val="hr-HR"/>
        </w:rPr>
        <w:t>est učenika koji trebaju odlučiti</w:t>
      </w:r>
      <w:r w:rsidRPr="00E27110">
        <w:rPr>
          <w:sz w:val="22"/>
          <w:szCs w:val="22"/>
          <w:lang w:val="hr-HR"/>
        </w:rPr>
        <w:t xml:space="preserve"> kako će </w:t>
      </w:r>
      <w:r w:rsidR="002B7AC7">
        <w:rPr>
          <w:sz w:val="22"/>
          <w:szCs w:val="22"/>
          <w:lang w:val="hr-HR"/>
        </w:rPr>
        <w:t>objelodaniti</w:t>
      </w:r>
      <w:r w:rsidRPr="00E27110">
        <w:rPr>
          <w:sz w:val="22"/>
          <w:szCs w:val="22"/>
          <w:lang w:val="hr-HR"/>
        </w:rPr>
        <w:t xml:space="preserve"> </w:t>
      </w:r>
      <w:r w:rsidR="00B03F0A" w:rsidRPr="00E27110">
        <w:rPr>
          <w:sz w:val="22"/>
          <w:szCs w:val="22"/>
          <w:lang w:val="hr-HR"/>
        </w:rPr>
        <w:t>priču</w:t>
      </w:r>
      <w:r w:rsidRPr="00E27110">
        <w:rPr>
          <w:sz w:val="22"/>
          <w:szCs w:val="22"/>
          <w:lang w:val="hr-HR"/>
        </w:rPr>
        <w:t xml:space="preserve"> – tako što će dva ili tri primjerka </w:t>
      </w:r>
      <w:r w:rsidR="00B03F0A" w:rsidRPr="00E27110">
        <w:rPr>
          <w:sz w:val="22"/>
          <w:szCs w:val="22"/>
          <w:lang w:val="hr-HR"/>
        </w:rPr>
        <w:t>priče</w:t>
      </w:r>
      <w:r w:rsidRPr="00E27110">
        <w:rPr>
          <w:sz w:val="22"/>
          <w:szCs w:val="22"/>
          <w:lang w:val="hr-HR"/>
        </w:rPr>
        <w:t xml:space="preserve"> pričvrstiti na zid</w:t>
      </w:r>
      <w:r w:rsidR="002B7AC7">
        <w:rPr>
          <w:sz w:val="22"/>
          <w:szCs w:val="22"/>
          <w:lang w:val="hr-HR"/>
        </w:rPr>
        <w:t>,</w:t>
      </w:r>
      <w:r w:rsidRPr="00E27110">
        <w:rPr>
          <w:sz w:val="22"/>
          <w:szCs w:val="22"/>
          <w:lang w:val="hr-HR"/>
        </w:rPr>
        <w:t xml:space="preserve"> ili svakom učeniku dati po jedan primjerak. </w:t>
      </w:r>
    </w:p>
    <w:p w:rsidR="00842F7B" w:rsidRPr="00E27110" w:rsidRDefault="00734A6C">
      <w:pPr>
        <w:shd w:val="clear" w:color="auto" w:fill="FFFFFF"/>
        <w:spacing w:before="4277"/>
        <w:ind w:left="14"/>
        <w:rPr>
          <w:lang w:val="hr-HR"/>
        </w:rPr>
      </w:pPr>
      <w:r w:rsidRPr="00E27110">
        <w:rPr>
          <w:rFonts w:ascii="Courier New" w:hAnsi="Courier New" w:cs="Courier New"/>
          <w:sz w:val="24"/>
          <w:szCs w:val="24"/>
          <w:lang w:val="hr-HR"/>
        </w:rPr>
        <w:t>208</w:t>
      </w:r>
    </w:p>
    <w:p w:rsidR="00842F7B" w:rsidRPr="00E27110" w:rsidRDefault="00842F7B">
      <w:pPr>
        <w:shd w:val="clear" w:color="auto" w:fill="FFFFFF"/>
        <w:spacing w:before="4277"/>
        <w:ind w:left="14"/>
        <w:rPr>
          <w:lang w:val="hr-HR"/>
        </w:rPr>
        <w:sectPr w:rsidR="00842F7B" w:rsidRPr="00E27110">
          <w:pgSz w:w="11909" w:h="16834"/>
          <w:pgMar w:top="529" w:right="1424" w:bottom="360" w:left="1418" w:header="720" w:footer="720" w:gutter="0"/>
          <w:cols w:space="60"/>
          <w:noEndnote/>
        </w:sectPr>
      </w:pPr>
    </w:p>
    <w:p w:rsidR="00842F7B" w:rsidRPr="00E27110" w:rsidRDefault="002302D2">
      <w:pPr>
        <w:shd w:val="clear" w:color="auto" w:fill="FFFFFF"/>
        <w:ind w:right="14"/>
        <w:jc w:val="right"/>
        <w:rPr>
          <w:lang w:val="hr-HR"/>
        </w:rPr>
      </w:pPr>
      <w:r w:rsidRPr="00E27110">
        <w:rPr>
          <w:sz w:val="18"/>
          <w:szCs w:val="18"/>
          <w:lang w:val="hr-HR"/>
        </w:rPr>
        <w:lastRenderedPageBreak/>
        <w:t>Sudjelovanje u politici</w:t>
      </w:r>
      <w:r w:rsidR="00734A6C" w:rsidRPr="00E27110">
        <w:rPr>
          <w:sz w:val="18"/>
          <w:szCs w:val="18"/>
          <w:lang w:val="hr-HR"/>
        </w:rPr>
        <w:t xml:space="preserve">: </w:t>
      </w:r>
      <w:r w:rsidRPr="00E27110">
        <w:rPr>
          <w:sz w:val="18"/>
          <w:szCs w:val="18"/>
          <w:lang w:val="hr-HR"/>
        </w:rPr>
        <w:t>sudjelovanje kroz komunikaciju</w:t>
      </w:r>
    </w:p>
    <w:p w:rsidR="00842F7B" w:rsidRPr="00E27110" w:rsidRDefault="00734A6C">
      <w:pPr>
        <w:shd w:val="clear" w:color="auto" w:fill="FFFFFF"/>
        <w:spacing w:before="509"/>
        <w:ind w:left="120"/>
        <w:rPr>
          <w:lang w:val="hr-HR"/>
        </w:rPr>
      </w:pPr>
      <w:r w:rsidRPr="00E27110">
        <w:rPr>
          <w:rFonts w:ascii="Arial" w:hAnsi="Arial" w:cs="Arial"/>
          <w:b/>
          <w:bCs/>
          <w:spacing w:val="-23"/>
          <w:sz w:val="30"/>
          <w:szCs w:val="30"/>
          <w:lang w:val="hr-HR"/>
        </w:rPr>
        <w:t>4</w:t>
      </w:r>
      <w:r w:rsidR="002302D2" w:rsidRPr="00E27110">
        <w:rPr>
          <w:rFonts w:ascii="Arial" w:hAnsi="Arial" w:cs="Arial"/>
          <w:b/>
          <w:bCs/>
          <w:spacing w:val="-23"/>
          <w:sz w:val="30"/>
          <w:szCs w:val="30"/>
          <w:lang w:val="hr-HR"/>
        </w:rPr>
        <w:t>. lekcija</w:t>
      </w:r>
    </w:p>
    <w:p w:rsidR="00842F7B" w:rsidRPr="00E27110" w:rsidRDefault="002302D2">
      <w:pPr>
        <w:shd w:val="clear" w:color="auto" w:fill="FFFFFF"/>
        <w:spacing w:before="38"/>
        <w:ind w:left="120"/>
        <w:rPr>
          <w:lang w:val="hr-HR"/>
        </w:rPr>
      </w:pPr>
      <w:r w:rsidRPr="00E27110">
        <w:rPr>
          <w:rFonts w:ascii="Arial" w:hAnsi="Arial" w:cs="Arial"/>
          <w:b/>
          <w:bCs/>
          <w:spacing w:val="-13"/>
          <w:sz w:val="30"/>
          <w:szCs w:val="30"/>
          <w:lang w:val="hr-HR"/>
        </w:rPr>
        <w:t xml:space="preserve">Jedna rasprava – različite </w:t>
      </w:r>
      <w:r w:rsidRPr="00E27110">
        <w:rPr>
          <w:rFonts w:ascii="Arial" w:eastAsia="Times New Roman" w:hAnsi="Arial" w:cs="Arial"/>
          <w:b/>
          <w:bCs/>
          <w:spacing w:val="-13"/>
          <w:sz w:val="30"/>
          <w:szCs w:val="30"/>
          <w:lang w:val="hr-HR"/>
        </w:rPr>
        <w:t>perspek</w:t>
      </w:r>
      <w:r w:rsidR="00734A6C" w:rsidRPr="00E27110">
        <w:rPr>
          <w:rFonts w:ascii="Arial" w:eastAsia="Times New Roman" w:hAnsi="Arial" w:cs="Arial"/>
          <w:b/>
          <w:bCs/>
          <w:spacing w:val="-13"/>
          <w:sz w:val="30"/>
          <w:szCs w:val="30"/>
          <w:lang w:val="hr-HR"/>
        </w:rPr>
        <w:t>tive</w:t>
      </w:r>
    </w:p>
    <w:p w:rsidR="00842F7B" w:rsidRPr="00E27110" w:rsidRDefault="002302D2">
      <w:pPr>
        <w:shd w:val="clear" w:color="auto" w:fill="FFFFFF"/>
        <w:spacing w:before="43"/>
        <w:ind w:left="120"/>
        <w:rPr>
          <w:lang w:val="hr-HR"/>
        </w:rPr>
      </w:pPr>
      <w:r w:rsidRPr="00E27110">
        <w:rPr>
          <w:rFonts w:ascii="Arial" w:hAnsi="Arial" w:cs="Arial"/>
          <w:b/>
          <w:bCs/>
          <w:spacing w:val="-8"/>
          <w:sz w:val="26"/>
          <w:szCs w:val="26"/>
          <w:lang w:val="hr-HR"/>
        </w:rPr>
        <w:t>Učenici se osvrću na tijek rasprave</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B03F0A" w:rsidRPr="00E27110" w:rsidRDefault="00B03F0A" w:rsidP="00B03F0A">
            <w:pPr>
              <w:shd w:val="clear" w:color="auto" w:fill="FFFFFF"/>
              <w:spacing w:line="317" w:lineRule="exact"/>
              <w:rPr>
                <w:lang w:val="hr-HR"/>
              </w:rPr>
            </w:pPr>
            <w:r w:rsidRPr="00E27110">
              <w:rPr>
                <w:bCs/>
                <w:lang w:val="hr-HR"/>
              </w:rPr>
              <w:t>Ova tablica sažima informacije koje su nastavniku potrebne za planiranje i izvođenje lekcije.</w:t>
            </w:r>
          </w:p>
          <w:p w:rsidR="00B03F0A" w:rsidRPr="00E27110" w:rsidRDefault="002B7AC7" w:rsidP="00B03F0A">
            <w:pPr>
              <w:shd w:val="clear" w:color="auto" w:fill="FFFFFF"/>
              <w:spacing w:line="317" w:lineRule="exact"/>
              <w:rPr>
                <w:bCs/>
                <w:lang w:val="hr-HR"/>
              </w:rPr>
            </w:pPr>
            <w:r>
              <w:rPr>
                <w:b/>
                <w:bCs/>
                <w:lang w:val="hr-HR"/>
              </w:rPr>
              <w:t>Razvijanje</w:t>
            </w:r>
            <w:r w:rsidR="00B03F0A" w:rsidRPr="00E27110">
              <w:rPr>
                <w:b/>
                <w:bCs/>
                <w:lang w:val="hr-HR"/>
              </w:rPr>
              <w:t xml:space="preserve"> kompetencije </w:t>
            </w:r>
            <w:r w:rsidR="00B03F0A" w:rsidRPr="00E27110">
              <w:rPr>
                <w:bCs/>
                <w:lang w:val="hr-HR"/>
              </w:rPr>
              <w:t>izravno upućuje na GOO/EDC/HRE.</w:t>
            </w:r>
          </w:p>
          <w:p w:rsidR="00B03F0A" w:rsidRPr="00E27110" w:rsidRDefault="00B03F0A" w:rsidP="00B03F0A">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B03F0A" w:rsidRPr="00E27110" w:rsidRDefault="00B03F0A" w:rsidP="00B03F0A">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2B7AC7">
              <w:rPr>
                <w:lang w:val="hr-HR"/>
              </w:rPr>
              <w:t>, bitni</w:t>
            </w:r>
            <w:r w:rsidRPr="00E27110">
              <w:rPr>
                <w:lang w:val="hr-HR"/>
              </w:rPr>
              <w:t xml:space="preserve"> su sast</w:t>
            </w:r>
            <w:r w:rsidR="002B7AC7">
              <w:rPr>
                <w:lang w:val="hr-HR"/>
              </w:rPr>
              <w:t>avni dijelovi</w:t>
            </w:r>
            <w:r w:rsidRPr="00E27110">
              <w:rPr>
                <w:lang w:val="hr-HR"/>
              </w:rPr>
              <w:t xml:space="preserve"> procesa učenja. </w:t>
            </w:r>
          </w:p>
          <w:p w:rsidR="00B03F0A" w:rsidRPr="00E27110" w:rsidRDefault="00B03F0A" w:rsidP="00B03F0A">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B03F0A" w:rsidP="00B03F0A">
            <w:pPr>
              <w:shd w:val="clear" w:color="auto" w:fill="FFFFFF"/>
              <w:spacing w:line="370" w:lineRule="exact"/>
              <w:ind w:left="10"/>
              <w:rPr>
                <w:lang w:val="hr-HR"/>
              </w:rPr>
            </w:pPr>
            <w:r w:rsidRPr="00E27110">
              <w:rPr>
                <w:b/>
                <w:lang w:val="hr-HR"/>
              </w:rPr>
              <w:t xml:space="preserve">Raspored </w:t>
            </w:r>
            <w:r w:rsidRPr="00E27110">
              <w:rPr>
                <w:lang w:val="hr-HR"/>
              </w:rPr>
              <w:t>nastavniku</w:t>
            </w:r>
            <w:r w:rsidR="002B7AC7">
              <w:rPr>
                <w:lang w:val="hr-HR"/>
              </w:rPr>
              <w:t xml:space="preserve"> omogućuje</w:t>
            </w:r>
            <w:r w:rsidRPr="00E27110">
              <w:rPr>
                <w:lang w:val="hr-HR"/>
              </w:rPr>
              <w:t xml:space="preserve"> okvirno planiranje vremena.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03F0A" w:rsidP="00B03F0A">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03F0A">
            <w:pPr>
              <w:shd w:val="clear" w:color="auto" w:fill="FFFFFF"/>
              <w:rPr>
                <w:lang w:val="hr-HR"/>
              </w:rPr>
            </w:pPr>
            <w:r w:rsidRPr="00E27110">
              <w:rPr>
                <w:lang w:val="hr-HR"/>
              </w:rPr>
              <w:t>Anal</w:t>
            </w:r>
            <w:r w:rsidR="00B03F0A" w:rsidRPr="00E27110">
              <w:rPr>
                <w:lang w:val="hr-HR"/>
              </w:rPr>
              <w:t>iziranje i ocjenjivanje zajedničkog iskustva.</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03F0A" w:rsidP="00B03F0A">
            <w:pPr>
              <w:shd w:val="clear" w:color="auto" w:fill="FFFFFF"/>
              <w:ind w:left="14"/>
              <w:rPr>
                <w:lang w:val="hr-HR"/>
              </w:rPr>
            </w:pPr>
            <w:r w:rsidRPr="00E27110">
              <w:rPr>
                <w:b/>
                <w:bCs/>
                <w:spacing w:val="-3"/>
                <w:lang w:val="hr-HR"/>
              </w:rPr>
              <w:t>Ciljevi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Medi</w:t>
            </w:r>
            <w:r w:rsidR="00B03F0A" w:rsidRPr="00E27110">
              <w:rPr>
                <w:lang w:val="hr-HR"/>
              </w:rPr>
              <w:t>ji stvaraju našu percepciju stvarnosti.</w:t>
            </w:r>
          </w:p>
          <w:p w:rsidR="00842F7B" w:rsidRPr="00E27110" w:rsidRDefault="00B03F0A" w:rsidP="00B03F0A">
            <w:pPr>
              <w:shd w:val="clear" w:color="auto" w:fill="FFFFFF"/>
              <w:rPr>
                <w:lang w:val="hr-HR"/>
              </w:rPr>
            </w:pPr>
            <w:r w:rsidRPr="00E27110">
              <w:rPr>
                <w:lang w:val="hr-HR"/>
              </w:rPr>
              <w:t>Pravila jamče jednake mogućnosti ostvarivanja prava na slobodu.</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03F0A" w:rsidP="00B03F0A">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03F0A" w:rsidP="00845A71">
            <w:pPr>
              <w:shd w:val="clear" w:color="auto" w:fill="FFFFFF"/>
              <w:spacing w:line="374" w:lineRule="exact"/>
              <w:ind w:left="5" w:right="2477" w:hanging="5"/>
              <w:rPr>
                <w:lang w:val="hr-HR"/>
              </w:rPr>
            </w:pPr>
            <w:r w:rsidRPr="00E27110">
              <w:rPr>
                <w:lang w:val="hr-HR"/>
              </w:rPr>
              <w:t>Učenici uspoređuju novinarske priče o raspravi. Učeni</w:t>
            </w:r>
            <w:r w:rsidR="00845A71" w:rsidRPr="00E27110">
              <w:rPr>
                <w:lang w:val="hr-HR"/>
              </w:rPr>
              <w:t>ci se osvrću na svoje iskustvo vođenja rasprave.</w:t>
            </w:r>
          </w:p>
        </w:tc>
      </w:tr>
      <w:tr w:rsidR="00842F7B" w:rsidRPr="00E27110">
        <w:trPr>
          <w:trHeight w:hRule="exact" w:val="74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5A71" w:rsidP="00845A71">
            <w:pPr>
              <w:shd w:val="clear" w:color="auto" w:fill="FFFFFF"/>
              <w:jc w:val="center"/>
              <w:rPr>
                <w:lang w:val="hr-HR"/>
              </w:rPr>
            </w:pPr>
            <w:r w:rsidRPr="00E27110">
              <w:rPr>
                <w:b/>
                <w:bCs/>
                <w:spacing w:val="-2"/>
                <w:lang w:val="hr-HR"/>
              </w:rPr>
              <w:t>Materijali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5A71" w:rsidP="00B249A2">
            <w:pPr>
              <w:shd w:val="clear" w:color="auto" w:fill="FFFFFF"/>
              <w:spacing w:line="374" w:lineRule="exact"/>
              <w:ind w:left="5" w:right="3859"/>
              <w:rPr>
                <w:lang w:val="hr-HR"/>
              </w:rPr>
            </w:pPr>
            <w:r w:rsidRPr="00E27110">
              <w:rPr>
                <w:lang w:val="hr-HR"/>
              </w:rPr>
              <w:t>Novinarske priče koje su sastavili učenici</w:t>
            </w:r>
            <w:r w:rsidRPr="00E27110">
              <w:rPr>
                <w:sz w:val="18"/>
                <w:szCs w:val="18"/>
                <w:lang w:val="hr-HR"/>
              </w:rPr>
              <w:t>.</w:t>
            </w:r>
            <w:r w:rsidR="00734A6C" w:rsidRPr="00E27110">
              <w:rPr>
                <w:sz w:val="18"/>
                <w:szCs w:val="18"/>
                <w:lang w:val="hr-HR"/>
              </w:rPr>
              <w:t xml:space="preserve"> </w:t>
            </w:r>
            <w:r w:rsidR="00734A6C" w:rsidRPr="00E27110">
              <w:rPr>
                <w:b/>
                <w:bCs/>
                <w:sz w:val="18"/>
                <w:szCs w:val="18"/>
                <w:lang w:val="hr-HR"/>
              </w:rPr>
              <w:t>H</w:t>
            </w:r>
            <w:r w:rsidR="00734A6C" w:rsidRPr="00E27110">
              <w:rPr>
                <w:bCs/>
                <w:sz w:val="18"/>
                <w:szCs w:val="18"/>
                <w:lang w:val="hr-HR"/>
              </w:rPr>
              <w:t xml:space="preserve"> </w:t>
            </w:r>
            <w:r w:rsidRPr="00E27110">
              <w:rPr>
                <w:bCs/>
                <w:sz w:val="18"/>
                <w:szCs w:val="18"/>
                <w:lang w:val="hr-HR"/>
              </w:rPr>
              <w:t>nastavni</w:t>
            </w:r>
            <w:r w:rsidR="00B249A2">
              <w:rPr>
                <w:bCs/>
                <w:sz w:val="18"/>
                <w:szCs w:val="18"/>
                <w:lang w:val="hr-HR"/>
              </w:rPr>
              <w:t xml:space="preserve"> materijali</w:t>
            </w:r>
            <w:r w:rsidRPr="00E27110">
              <w:rPr>
                <w:bCs/>
                <w:lang w:val="hr-HR"/>
              </w:rPr>
              <w:t xml:space="preserve"> 9.1. </w:t>
            </w:r>
            <w:r w:rsidR="00734A6C" w:rsidRPr="00E27110">
              <w:rPr>
                <w:lang w:val="hr-HR"/>
              </w:rPr>
              <w:t xml:space="preserve"> 9.1</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5A71">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5A71" w:rsidP="00845A71">
            <w:pPr>
              <w:shd w:val="clear" w:color="auto" w:fill="FFFFFF"/>
              <w:spacing w:line="370" w:lineRule="exact"/>
              <w:ind w:left="5" w:right="5438" w:hanging="5"/>
              <w:rPr>
                <w:lang w:val="hr-HR"/>
              </w:rPr>
            </w:pPr>
            <w:r w:rsidRPr="00E27110">
              <w:rPr>
                <w:lang w:val="hr-HR"/>
              </w:rPr>
              <w:t>Izlaganja.</w:t>
            </w:r>
            <w:r w:rsidR="00734A6C" w:rsidRPr="00E27110">
              <w:rPr>
                <w:lang w:val="hr-HR"/>
              </w:rPr>
              <w:t xml:space="preserve"> </w:t>
            </w:r>
            <w:r w:rsidRPr="00E27110">
              <w:rPr>
                <w:lang w:val="hr-HR"/>
              </w:rPr>
              <w:t>Razgovor.</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845A71">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845A71">
            <w:pPr>
              <w:shd w:val="clear" w:color="auto" w:fill="FFFFFF"/>
              <w:rPr>
                <w:lang w:val="hr-HR"/>
              </w:rPr>
            </w:pPr>
            <w:r w:rsidRPr="00E27110">
              <w:rPr>
                <w:lang w:val="hr-HR"/>
              </w:rPr>
              <w:t xml:space="preserve">1. </w:t>
            </w:r>
            <w:r w:rsidR="00845A71" w:rsidRPr="00E27110">
              <w:rPr>
                <w:lang w:val="hr-HR"/>
              </w:rPr>
              <w:t>Tri novinarska izvješća i razgovor.</w:t>
            </w:r>
            <w:r w:rsidRPr="00E27110">
              <w:rPr>
                <w:lang w:val="hr-HR"/>
              </w:rPr>
              <w:t xml:space="preserve">                       </w:t>
            </w:r>
            <w:r w:rsidR="00845A71" w:rsidRPr="00E27110">
              <w:rPr>
                <w:lang w:val="hr-HR"/>
              </w:rPr>
              <w:t>15 min.</w:t>
            </w:r>
            <w:r w:rsidRPr="00E27110">
              <w:rPr>
                <w:lang w:val="hr-HR"/>
              </w:rPr>
              <w:t xml:space="preserve">                             </w:t>
            </w:r>
          </w:p>
        </w:tc>
      </w:tr>
      <w:tr w:rsidR="00842F7B" w:rsidRPr="00E27110">
        <w:trPr>
          <w:trHeight w:hRule="exact" w:val="398"/>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845A71">
            <w:pPr>
              <w:shd w:val="clear" w:color="auto" w:fill="FFFFFF"/>
              <w:rPr>
                <w:lang w:val="hr-HR"/>
              </w:rPr>
            </w:pPr>
            <w:r w:rsidRPr="00E27110">
              <w:rPr>
                <w:lang w:val="hr-HR"/>
              </w:rPr>
              <w:t xml:space="preserve">2. </w:t>
            </w:r>
            <w:r w:rsidR="00845A71" w:rsidRPr="00E27110">
              <w:rPr>
                <w:lang w:val="hr-HR"/>
              </w:rPr>
              <w:t>Osvrt</w:t>
            </w:r>
            <w:r w:rsidRPr="00E27110">
              <w:rPr>
                <w:lang w:val="hr-HR"/>
              </w:rPr>
              <w:t xml:space="preserve">: </w:t>
            </w:r>
            <w:r w:rsidR="00845A71" w:rsidRPr="00E27110">
              <w:rPr>
                <w:lang w:val="hr-HR"/>
              </w:rPr>
              <w:t xml:space="preserve">kako su pravila utjecala na raspravu?              </w:t>
            </w:r>
            <w:r w:rsidRPr="00E27110">
              <w:rPr>
                <w:lang w:val="hr-HR"/>
              </w:rPr>
              <w:t>15 min</w:t>
            </w:r>
            <w:r w:rsidR="00845A71" w:rsidRPr="00E27110">
              <w:rPr>
                <w:lang w:val="hr-HR"/>
              </w:rPr>
              <w:t>.</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249A2">
            <w:pPr>
              <w:shd w:val="clear" w:color="auto" w:fill="FFFFFF"/>
              <w:rPr>
                <w:lang w:val="hr-HR"/>
              </w:rPr>
            </w:pPr>
            <w:r>
              <w:rPr>
                <w:spacing w:val="-1"/>
                <w:lang w:val="hr-HR"/>
              </w:rPr>
              <w:t>3. Izvješći</w:t>
            </w:r>
            <w:r w:rsidR="00845A71" w:rsidRPr="00E27110">
              <w:rPr>
                <w:spacing w:val="-1"/>
                <w:lang w:val="hr-HR"/>
              </w:rPr>
              <w:t>vanje</w:t>
            </w:r>
            <w:r w:rsidR="00734A6C" w:rsidRPr="00E27110">
              <w:rPr>
                <w:spacing w:val="-1"/>
                <w:lang w:val="hr-HR"/>
              </w:rPr>
              <w:t xml:space="preserve">.              </w:t>
            </w:r>
            <w:r w:rsidR="00845A71" w:rsidRPr="00E27110">
              <w:rPr>
                <w:spacing w:val="-1"/>
                <w:lang w:val="hr-HR"/>
              </w:rPr>
              <w:t xml:space="preserve">                               10 min.</w:t>
            </w:r>
            <w:r w:rsidR="00734A6C" w:rsidRPr="00E27110">
              <w:rPr>
                <w:spacing w:val="-1"/>
                <w:lang w:val="hr-HR"/>
              </w:rPr>
              <w:t xml:space="preserve">                                                </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845A71" w:rsidRPr="00E27110">
        <w:rPr>
          <w:b/>
          <w:bCs/>
          <w:sz w:val="22"/>
          <w:szCs w:val="22"/>
          <w:lang w:val="hr-HR"/>
        </w:rPr>
        <w:t>cije</w:t>
      </w:r>
    </w:p>
    <w:p w:rsidR="00842F7B" w:rsidRPr="00E27110" w:rsidRDefault="00845A71">
      <w:pPr>
        <w:shd w:val="clear" w:color="auto" w:fill="FFFFFF"/>
        <w:spacing w:before="101" w:line="259" w:lineRule="exact"/>
        <w:ind w:left="125" w:right="125"/>
        <w:jc w:val="both"/>
        <w:rPr>
          <w:lang w:val="hr-HR"/>
        </w:rPr>
      </w:pPr>
      <w:r w:rsidRPr="00E27110">
        <w:rPr>
          <w:sz w:val="22"/>
          <w:szCs w:val="22"/>
          <w:lang w:val="hr-HR"/>
        </w:rPr>
        <w:t>Učenici se osvrću na lekciju iz dvije perspektive, one koja se odnosi na sadržaj i one koja se tiče sustava pravila. Učenike će možda zanimati jedna perspektiva više nego druga</w:t>
      </w:r>
      <w:r w:rsidR="00B249A2">
        <w:rPr>
          <w:sz w:val="22"/>
          <w:szCs w:val="22"/>
          <w:lang w:val="hr-HR"/>
        </w:rPr>
        <w:t>,</w:t>
      </w:r>
      <w:r w:rsidRPr="00E27110">
        <w:rPr>
          <w:sz w:val="22"/>
          <w:szCs w:val="22"/>
          <w:lang w:val="hr-HR"/>
        </w:rPr>
        <w:t xml:space="preserve"> pa se u skladu s tim može prebacivati i naglasak, </w:t>
      </w:r>
      <w:r w:rsidR="00B249A2">
        <w:rPr>
          <w:sz w:val="22"/>
          <w:szCs w:val="22"/>
          <w:lang w:val="hr-HR"/>
        </w:rPr>
        <w:t xml:space="preserve">kako bi </w:t>
      </w:r>
      <w:r w:rsidRPr="00E27110">
        <w:rPr>
          <w:sz w:val="22"/>
          <w:szCs w:val="22"/>
          <w:lang w:val="hr-HR"/>
        </w:rPr>
        <w:t>se jednoj temi posveti</w:t>
      </w:r>
      <w:r w:rsidR="00B249A2">
        <w:rPr>
          <w:sz w:val="22"/>
          <w:szCs w:val="22"/>
          <w:lang w:val="hr-HR"/>
        </w:rPr>
        <w:t>lo</w:t>
      </w:r>
      <w:r w:rsidRPr="00E27110">
        <w:rPr>
          <w:sz w:val="22"/>
          <w:szCs w:val="22"/>
          <w:lang w:val="hr-HR"/>
        </w:rPr>
        <w:t xml:space="preserve"> više vremena.</w:t>
      </w:r>
    </w:p>
    <w:p w:rsidR="00842F7B" w:rsidRPr="00E27110" w:rsidRDefault="00B249A2">
      <w:pPr>
        <w:shd w:val="clear" w:color="auto" w:fill="FFFFFF"/>
        <w:spacing w:before="110"/>
        <w:ind w:left="125"/>
        <w:rPr>
          <w:lang w:val="hr-HR"/>
        </w:rPr>
      </w:pPr>
      <w:r>
        <w:rPr>
          <w:sz w:val="22"/>
          <w:szCs w:val="22"/>
          <w:lang w:val="hr-HR"/>
        </w:rPr>
        <w:t>Izvješći</w:t>
      </w:r>
      <w:r w:rsidR="00845A71" w:rsidRPr="00E27110">
        <w:rPr>
          <w:sz w:val="22"/>
          <w:szCs w:val="22"/>
          <w:lang w:val="hr-HR"/>
        </w:rPr>
        <w:t>vanje pruža učenicima mogućnost općeg osvrta na jedinicu.</w:t>
      </w:r>
    </w:p>
    <w:p w:rsidR="00842F7B" w:rsidRDefault="00845A71">
      <w:pPr>
        <w:shd w:val="clear" w:color="auto" w:fill="FFFFFF"/>
        <w:spacing w:before="96" w:line="259" w:lineRule="exact"/>
        <w:ind w:left="125" w:right="120"/>
        <w:jc w:val="both"/>
        <w:rPr>
          <w:sz w:val="22"/>
          <w:szCs w:val="22"/>
          <w:lang w:val="hr-HR"/>
        </w:rPr>
      </w:pPr>
      <w:r w:rsidRPr="00E27110">
        <w:rPr>
          <w:sz w:val="22"/>
          <w:szCs w:val="22"/>
          <w:lang w:val="hr-HR"/>
        </w:rPr>
        <w:t xml:space="preserve">Učenici su pripremili </w:t>
      </w:r>
      <w:r w:rsidRPr="00E27110">
        <w:rPr>
          <w:i/>
          <w:sz w:val="22"/>
          <w:szCs w:val="22"/>
          <w:lang w:val="hr-HR"/>
        </w:rPr>
        <w:t>inpute</w:t>
      </w:r>
      <w:r w:rsidRPr="00E27110">
        <w:rPr>
          <w:sz w:val="22"/>
          <w:szCs w:val="22"/>
          <w:lang w:val="hr-HR"/>
        </w:rPr>
        <w:t xml:space="preserve"> koji svakom</w:t>
      </w:r>
      <w:r w:rsidR="00B249A2">
        <w:rPr>
          <w:sz w:val="22"/>
          <w:szCs w:val="22"/>
          <w:lang w:val="hr-HR"/>
        </w:rPr>
        <w:t xml:space="preserve"> učeniku</w:t>
      </w:r>
      <w:r w:rsidRPr="00E27110">
        <w:rPr>
          <w:sz w:val="22"/>
          <w:szCs w:val="22"/>
          <w:lang w:val="hr-HR"/>
        </w:rPr>
        <w:t xml:space="preserve"> daju mogućnost </w:t>
      </w:r>
      <w:r w:rsidR="00B249A2">
        <w:rPr>
          <w:sz w:val="22"/>
          <w:szCs w:val="22"/>
          <w:lang w:val="hr-HR"/>
        </w:rPr>
        <w:t>dopri</w:t>
      </w:r>
      <w:r w:rsidRPr="00E27110">
        <w:rPr>
          <w:sz w:val="22"/>
          <w:szCs w:val="22"/>
          <w:lang w:val="hr-HR"/>
        </w:rPr>
        <w:t xml:space="preserve">nosa tijekom lekcije. Stoga  nastavnik </w:t>
      </w:r>
      <w:r w:rsidR="008C1A3B" w:rsidRPr="00E27110">
        <w:rPr>
          <w:sz w:val="22"/>
          <w:szCs w:val="22"/>
          <w:lang w:val="hr-HR"/>
        </w:rPr>
        <w:t xml:space="preserve">može i mora učenicima osigurati mnogo vremena za govorenje. Njihov doprinos može se događati tijekom cijele lekcije (vidi osnovna pitanja za </w:t>
      </w:r>
      <w:r w:rsidR="008C1A3B" w:rsidRPr="00E27110">
        <w:rPr>
          <w:i/>
          <w:sz w:val="22"/>
          <w:szCs w:val="22"/>
          <w:lang w:val="hr-HR"/>
        </w:rPr>
        <w:t>inpute</w:t>
      </w:r>
      <w:r w:rsidR="008C1A3B" w:rsidRPr="00E27110">
        <w:rPr>
          <w:sz w:val="22"/>
          <w:szCs w:val="22"/>
          <w:lang w:val="hr-HR"/>
        </w:rPr>
        <w:t xml:space="preserve"> učenika). Nastavnik vodi lekciju i </w:t>
      </w:r>
      <w:r w:rsidR="00B249A2">
        <w:rPr>
          <w:sz w:val="22"/>
          <w:szCs w:val="22"/>
          <w:lang w:val="hr-HR"/>
        </w:rPr>
        <w:t>daje samo svoje kratke inpute</w:t>
      </w:r>
      <w:r w:rsidR="008C1A3B" w:rsidRPr="00E27110">
        <w:rPr>
          <w:sz w:val="22"/>
          <w:szCs w:val="22"/>
          <w:lang w:val="hr-HR"/>
        </w:rPr>
        <w:t xml:space="preserve"> u svrhu sažimanja i strukturiranja ra</w:t>
      </w:r>
      <w:r w:rsidR="00B249A2">
        <w:rPr>
          <w:sz w:val="22"/>
          <w:szCs w:val="22"/>
          <w:lang w:val="hr-HR"/>
        </w:rPr>
        <w:t>sprave.</w:t>
      </w:r>
    </w:p>
    <w:p w:rsidR="00B249A2" w:rsidRPr="00E27110" w:rsidRDefault="00B249A2">
      <w:pPr>
        <w:shd w:val="clear" w:color="auto" w:fill="FFFFFF"/>
        <w:spacing w:before="96" w:line="259" w:lineRule="exact"/>
        <w:ind w:left="125" w:right="120"/>
        <w:jc w:val="both"/>
        <w:rPr>
          <w:lang w:val="hr-HR"/>
        </w:rPr>
      </w:pPr>
    </w:p>
    <w:p w:rsidR="00842F7B" w:rsidRPr="00E27110" w:rsidRDefault="00734A6C">
      <w:pPr>
        <w:shd w:val="clear" w:color="auto" w:fill="FFFFFF"/>
        <w:spacing w:before="2741"/>
        <w:ind w:right="34"/>
        <w:jc w:val="right"/>
        <w:rPr>
          <w:lang w:val="hr-HR"/>
        </w:rPr>
      </w:pPr>
      <w:r w:rsidRPr="00E27110">
        <w:rPr>
          <w:rFonts w:ascii="Courier New" w:hAnsi="Courier New" w:cs="Courier New"/>
          <w:sz w:val="24"/>
          <w:szCs w:val="24"/>
          <w:lang w:val="hr-HR"/>
        </w:rPr>
        <w:t>209</w:t>
      </w:r>
    </w:p>
    <w:p w:rsidR="00842F7B" w:rsidRPr="00E27110" w:rsidRDefault="00842F7B">
      <w:pPr>
        <w:shd w:val="clear" w:color="auto" w:fill="FFFFFF"/>
        <w:spacing w:before="2741"/>
        <w:ind w:right="34"/>
        <w:jc w:val="right"/>
        <w:rPr>
          <w:lang w:val="hr-HR"/>
        </w:rPr>
        <w:sectPr w:rsidR="00842F7B" w:rsidRPr="00E27110">
          <w:pgSz w:w="11909" w:h="16834"/>
          <w:pgMar w:top="529" w:right="1409" w:bottom="360" w:left="1413" w:header="720" w:footer="720" w:gutter="0"/>
          <w:cols w:space="60"/>
          <w:noEndnote/>
        </w:sectPr>
      </w:pPr>
    </w:p>
    <w:p w:rsidR="00842F7B" w:rsidRPr="00E27110" w:rsidRDefault="008C1A3B">
      <w:pPr>
        <w:shd w:val="clear" w:color="auto" w:fill="FFFFFF"/>
        <w:ind w:left="5"/>
        <w:rPr>
          <w:lang w:val="hr-HR"/>
        </w:rPr>
      </w:pPr>
      <w:r w:rsidRPr="00E27110">
        <w:rPr>
          <w:sz w:val="18"/>
          <w:szCs w:val="18"/>
          <w:lang w:val="hr-HR"/>
        </w:rPr>
        <w:lastRenderedPageBreak/>
        <w:t>Sudjelovanje u demokraciji</w:t>
      </w:r>
    </w:p>
    <w:p w:rsidR="00842F7B" w:rsidRPr="00E27110" w:rsidRDefault="008C1A3B">
      <w:pPr>
        <w:shd w:val="clear" w:color="auto" w:fill="FFFFFF"/>
        <w:spacing w:before="394"/>
        <w:ind w:left="5"/>
        <w:rPr>
          <w:lang w:val="hr-HR"/>
        </w:rPr>
      </w:pPr>
      <w:r w:rsidRPr="00E27110">
        <w:rPr>
          <w:rFonts w:ascii="Arial" w:hAnsi="Arial" w:cs="Arial"/>
          <w:b/>
          <w:bCs/>
          <w:spacing w:val="-10"/>
          <w:sz w:val="28"/>
          <w:szCs w:val="28"/>
          <w:lang w:val="hr-HR"/>
        </w:rPr>
        <w:t>Opis lekcije</w:t>
      </w:r>
    </w:p>
    <w:p w:rsidR="00842F7B" w:rsidRPr="00E27110" w:rsidRDefault="00B249A2">
      <w:pPr>
        <w:shd w:val="clear" w:color="auto" w:fill="FFFFFF"/>
        <w:spacing w:before="187"/>
        <w:ind w:left="5"/>
        <w:rPr>
          <w:lang w:val="hr-HR"/>
        </w:rPr>
      </w:pPr>
      <w:r>
        <w:rPr>
          <w:rFonts w:ascii="Arial" w:hAnsi="Arial" w:cs="Arial"/>
          <w:b/>
          <w:bCs/>
          <w:spacing w:val="-9"/>
          <w:sz w:val="26"/>
          <w:szCs w:val="26"/>
          <w:lang w:val="hr-HR"/>
        </w:rPr>
        <w:t>Objašnjavanje plana</w:t>
      </w:r>
      <w:r w:rsidR="008C1A3B" w:rsidRPr="00E27110">
        <w:rPr>
          <w:rFonts w:ascii="Arial" w:hAnsi="Arial" w:cs="Arial"/>
          <w:b/>
          <w:bCs/>
          <w:spacing w:val="-9"/>
          <w:sz w:val="26"/>
          <w:szCs w:val="26"/>
          <w:lang w:val="hr-HR"/>
        </w:rPr>
        <w:t xml:space="preserve"> lekcije</w:t>
      </w:r>
    </w:p>
    <w:p w:rsidR="00842F7B" w:rsidRPr="00E27110" w:rsidRDefault="00B249A2">
      <w:pPr>
        <w:shd w:val="clear" w:color="auto" w:fill="FFFFFF"/>
        <w:spacing w:before="86" w:line="259" w:lineRule="exact"/>
        <w:ind w:left="5" w:right="14"/>
        <w:jc w:val="both"/>
        <w:rPr>
          <w:lang w:val="hr-HR"/>
        </w:rPr>
      </w:pPr>
      <w:r>
        <w:rPr>
          <w:sz w:val="22"/>
          <w:szCs w:val="22"/>
          <w:lang w:val="hr-HR"/>
        </w:rPr>
        <w:t>Nastavnik predstavlja plan</w:t>
      </w:r>
      <w:r w:rsidR="008C1A3B" w:rsidRPr="00E27110">
        <w:rPr>
          <w:sz w:val="22"/>
          <w:szCs w:val="22"/>
          <w:lang w:val="hr-HR"/>
        </w:rPr>
        <w:t xml:space="preserve"> lekcije i naglašava</w:t>
      </w:r>
      <w:r>
        <w:rPr>
          <w:sz w:val="22"/>
          <w:szCs w:val="22"/>
          <w:lang w:val="hr-HR"/>
        </w:rPr>
        <w:t xml:space="preserve"> njegovu podudarnost s</w:t>
      </w:r>
      <w:r w:rsidR="008C1A3B" w:rsidRPr="00E27110">
        <w:rPr>
          <w:sz w:val="22"/>
          <w:szCs w:val="22"/>
          <w:lang w:val="hr-HR"/>
        </w:rPr>
        <w:t xml:space="preserve"> osnovnim pitanjima iz učeničkih zadaća. Ako se učenici slažu i nemaju prijedlog u smislu stavljanja naglaska na samo jednu konkretnu temu, nastavnik uvodi prvu fazu lekcije. </w:t>
      </w:r>
    </w:p>
    <w:p w:rsidR="00B249A2" w:rsidRPr="00B249A2" w:rsidRDefault="00B249A2" w:rsidP="00A37D2B">
      <w:pPr>
        <w:pStyle w:val="ListParagraph"/>
        <w:numPr>
          <w:ilvl w:val="0"/>
          <w:numId w:val="112"/>
        </w:numPr>
        <w:shd w:val="clear" w:color="auto" w:fill="FFFFFF"/>
        <w:spacing w:before="211"/>
        <w:rPr>
          <w:rFonts w:ascii="Arial" w:hAnsi="Arial" w:cs="Arial"/>
          <w:b/>
          <w:bCs/>
          <w:spacing w:val="-10"/>
          <w:sz w:val="26"/>
          <w:szCs w:val="26"/>
          <w:lang w:val="hr-HR"/>
        </w:rPr>
      </w:pPr>
      <w:r w:rsidRPr="00B249A2">
        <w:rPr>
          <w:rFonts w:ascii="Arial" w:hAnsi="Arial" w:cs="Arial"/>
          <w:b/>
          <w:bCs/>
          <w:spacing w:val="-10"/>
          <w:sz w:val="26"/>
          <w:szCs w:val="26"/>
          <w:lang w:val="hr-HR"/>
        </w:rPr>
        <w:t>Tri no</w:t>
      </w:r>
      <w:r w:rsidR="008C1A3B" w:rsidRPr="00B249A2">
        <w:rPr>
          <w:rFonts w:ascii="Arial" w:hAnsi="Arial" w:cs="Arial"/>
          <w:b/>
          <w:bCs/>
          <w:spacing w:val="-10"/>
          <w:sz w:val="26"/>
          <w:szCs w:val="26"/>
          <w:lang w:val="hr-HR"/>
        </w:rPr>
        <w:t xml:space="preserve">vinarska izvješća s </w:t>
      </w:r>
      <w:r w:rsidRPr="00B249A2">
        <w:rPr>
          <w:rFonts w:ascii="Arial" w:hAnsi="Arial" w:cs="Arial"/>
          <w:b/>
          <w:bCs/>
          <w:spacing w:val="-10"/>
          <w:sz w:val="26"/>
          <w:szCs w:val="26"/>
          <w:lang w:val="hr-HR"/>
        </w:rPr>
        <w:t>raspravom</w:t>
      </w:r>
    </w:p>
    <w:p w:rsidR="00842F7B" w:rsidRPr="00B249A2" w:rsidRDefault="008C1A3B" w:rsidP="00B249A2">
      <w:pPr>
        <w:shd w:val="clear" w:color="auto" w:fill="FFFFFF"/>
        <w:spacing w:before="211"/>
        <w:jc w:val="both"/>
        <w:rPr>
          <w:lang w:val="hr-HR"/>
        </w:rPr>
      </w:pPr>
      <w:r w:rsidRPr="00B249A2">
        <w:rPr>
          <w:sz w:val="22"/>
          <w:szCs w:val="22"/>
          <w:lang w:val="hr-HR"/>
        </w:rPr>
        <w:t>Nastavnik najavljuje da ć</w:t>
      </w:r>
      <w:r w:rsidR="00B249A2">
        <w:rPr>
          <w:sz w:val="22"/>
          <w:szCs w:val="22"/>
          <w:lang w:val="hr-HR"/>
        </w:rPr>
        <w:t xml:space="preserve">e </w:t>
      </w:r>
      <w:r w:rsidRPr="00B249A2">
        <w:rPr>
          <w:sz w:val="22"/>
          <w:szCs w:val="22"/>
          <w:lang w:val="hr-HR"/>
        </w:rPr>
        <w:t>tri tima izvjestitelja iznijeti svoje novinarske priče. Učenici imaju zadatak slušati i usporediti, budući da novinari rade za različite vrste tiskovina. Da bi mogli usporedi</w:t>
      </w:r>
      <w:r w:rsidR="00B249A2">
        <w:rPr>
          <w:sz w:val="22"/>
          <w:szCs w:val="22"/>
          <w:lang w:val="hr-HR"/>
        </w:rPr>
        <w:t>ti novinarske priče, učenici trebaju</w:t>
      </w:r>
      <w:r w:rsidRPr="00B249A2">
        <w:rPr>
          <w:sz w:val="22"/>
          <w:szCs w:val="22"/>
          <w:lang w:val="hr-HR"/>
        </w:rPr>
        <w:t xml:space="preserve"> biti spremni praviti bilješke. Nastavnik pojašnjava zadatak crtanjem jednostavne tablice na ploču ili </w:t>
      </w:r>
      <w:r w:rsidR="00B249A2">
        <w:rPr>
          <w:sz w:val="22"/>
          <w:szCs w:val="22"/>
          <w:lang w:val="hr-HR"/>
        </w:rPr>
        <w:t>preklopnik (</w:t>
      </w:r>
      <w:r w:rsidR="00734A6C" w:rsidRPr="00B249A2">
        <w:rPr>
          <w:rFonts w:eastAsia="Times New Roman"/>
          <w:i/>
          <w:sz w:val="22"/>
          <w:szCs w:val="22"/>
          <w:lang w:val="hr-HR"/>
        </w:rPr>
        <w:t>flipchart</w:t>
      </w:r>
      <w:r w:rsidR="00B249A2">
        <w:rPr>
          <w:rFonts w:eastAsia="Times New Roman"/>
          <w:sz w:val="22"/>
          <w:szCs w:val="22"/>
          <w:lang w:val="hr-HR"/>
        </w:rPr>
        <w:t>)</w:t>
      </w:r>
      <w:r w:rsidR="00734A6C" w:rsidRPr="00B249A2">
        <w:rPr>
          <w:rFonts w:eastAsia="Times New Roman"/>
          <w:sz w:val="22"/>
          <w:szCs w:val="22"/>
          <w:lang w:val="hr-HR"/>
        </w:rPr>
        <w:t>:</w:t>
      </w:r>
    </w:p>
    <w:p w:rsidR="00842F7B" w:rsidRPr="00E27110" w:rsidRDefault="00842F7B" w:rsidP="00B249A2">
      <w:pPr>
        <w:spacing w:after="293" w:line="1" w:lineRule="exact"/>
        <w:jc w:val="both"/>
        <w:rPr>
          <w:sz w:val="2"/>
          <w:szCs w:val="2"/>
          <w:lang w:val="hr-HR"/>
        </w:rPr>
      </w:pPr>
    </w:p>
    <w:tbl>
      <w:tblPr>
        <w:tblW w:w="0" w:type="auto"/>
        <w:tblInd w:w="40" w:type="dxa"/>
        <w:tblLayout w:type="fixed"/>
        <w:tblCellMar>
          <w:left w:w="40" w:type="dxa"/>
          <w:right w:w="40" w:type="dxa"/>
        </w:tblCellMar>
        <w:tblLook w:val="0000"/>
      </w:tblPr>
      <w:tblGrid>
        <w:gridCol w:w="2275"/>
        <w:gridCol w:w="2270"/>
        <w:gridCol w:w="2266"/>
        <w:gridCol w:w="2275"/>
      </w:tblGrid>
      <w:tr w:rsidR="00842F7B" w:rsidRPr="00E27110">
        <w:trPr>
          <w:trHeight w:hRule="exact" w:val="49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N</w:t>
            </w:r>
            <w:r w:rsidR="00E9182A" w:rsidRPr="00E27110">
              <w:rPr>
                <w:lang w:val="hr-HR"/>
              </w:rPr>
              <w:t>ovinarska priča</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9182A">
            <w:pPr>
              <w:shd w:val="clear" w:color="auto" w:fill="FFFFFF"/>
              <w:rPr>
                <w:lang w:val="hr-HR"/>
              </w:rPr>
            </w:pPr>
            <w:r w:rsidRPr="00E27110">
              <w:rPr>
                <w:lang w:val="hr-HR"/>
              </w:rPr>
              <w:t>Br</w:t>
            </w:r>
            <w:r w:rsidR="00734A6C" w:rsidRPr="00E27110">
              <w:rPr>
                <w:lang w:val="hr-HR"/>
              </w:rPr>
              <w:t>. 1</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9182A">
            <w:pPr>
              <w:shd w:val="clear" w:color="auto" w:fill="FFFFFF"/>
              <w:rPr>
                <w:lang w:val="hr-HR"/>
              </w:rPr>
            </w:pPr>
            <w:r w:rsidRPr="00E27110">
              <w:rPr>
                <w:lang w:val="hr-HR"/>
              </w:rPr>
              <w:t>Br.</w:t>
            </w:r>
            <w:r w:rsidR="00734A6C" w:rsidRPr="00E27110">
              <w:rPr>
                <w:lang w:val="hr-HR"/>
              </w:rPr>
              <w:t xml:space="preserve"> 2</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9182A">
            <w:pPr>
              <w:shd w:val="clear" w:color="auto" w:fill="FFFFFF"/>
              <w:rPr>
                <w:lang w:val="hr-HR"/>
              </w:rPr>
            </w:pPr>
            <w:r w:rsidRPr="00E27110">
              <w:rPr>
                <w:lang w:val="hr-HR"/>
              </w:rPr>
              <w:t>Br</w:t>
            </w:r>
            <w:r w:rsidR="00734A6C" w:rsidRPr="00E27110">
              <w:rPr>
                <w:lang w:val="hr-HR"/>
              </w:rPr>
              <w:t>. 3</w:t>
            </w:r>
          </w:p>
        </w:tc>
      </w:tr>
      <w:tr w:rsidR="00842F7B" w:rsidRPr="00E27110">
        <w:trPr>
          <w:trHeight w:hRule="exact" w:val="76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9182A">
            <w:pPr>
              <w:shd w:val="clear" w:color="auto" w:fill="FFFFFF"/>
              <w:ind w:left="14"/>
              <w:rPr>
                <w:lang w:val="hr-HR"/>
              </w:rPr>
            </w:pPr>
            <w:r w:rsidRPr="00E27110">
              <w:rPr>
                <w:lang w:val="hr-HR"/>
              </w:rPr>
              <w:t>Jezik</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8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rFonts w:eastAsia="Times New Roman"/>
                <w:lang w:val="hr-HR"/>
              </w:rPr>
              <w:t>…</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8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rFonts w:eastAsia="Times New Roman"/>
                <w:lang w:val="hr-HR"/>
              </w:rPr>
              <w:t>…</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8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rFonts w:eastAsia="Times New Roman"/>
                <w:lang w:val="hr-HR"/>
              </w:rPr>
              <w:t>…</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9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9182A" w:rsidP="00E9182A">
            <w:pPr>
              <w:shd w:val="clear" w:color="auto" w:fill="FFFFFF"/>
              <w:ind w:left="14"/>
              <w:rPr>
                <w:lang w:val="hr-HR"/>
              </w:rPr>
            </w:pPr>
            <w:r w:rsidRPr="00E27110">
              <w:rPr>
                <w:lang w:val="hr-HR"/>
              </w:rPr>
              <w:t>Ocjena</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E9182A">
      <w:pPr>
        <w:shd w:val="clear" w:color="auto" w:fill="FFFFFF"/>
        <w:spacing w:before="283" w:line="259" w:lineRule="exact"/>
        <w:ind w:left="14" w:right="24"/>
        <w:jc w:val="both"/>
        <w:rPr>
          <w:lang w:val="hr-HR"/>
        </w:rPr>
      </w:pPr>
      <w:r w:rsidRPr="00E27110">
        <w:rPr>
          <w:sz w:val="22"/>
          <w:szCs w:val="22"/>
          <w:lang w:val="hr-HR"/>
        </w:rPr>
        <w:t>Na</w:t>
      </w:r>
      <w:r w:rsidR="00B249A2">
        <w:rPr>
          <w:sz w:val="22"/>
          <w:szCs w:val="22"/>
          <w:lang w:val="hr-HR"/>
        </w:rPr>
        <w:t xml:space="preserve">stavnik se poziva na priču </w:t>
      </w:r>
      <w:r w:rsidRPr="00E27110">
        <w:rPr>
          <w:sz w:val="22"/>
          <w:szCs w:val="22"/>
          <w:lang w:val="hr-HR"/>
        </w:rPr>
        <w:t>navodeći</w:t>
      </w:r>
      <w:r w:rsidR="00B249A2">
        <w:rPr>
          <w:sz w:val="22"/>
          <w:szCs w:val="22"/>
          <w:lang w:val="hr-HR"/>
        </w:rPr>
        <w:t xml:space="preserve"> samo</w:t>
      </w:r>
      <w:r w:rsidRPr="00E27110">
        <w:rPr>
          <w:sz w:val="22"/>
          <w:szCs w:val="22"/>
          <w:lang w:val="hr-HR"/>
        </w:rPr>
        <w:t xml:space="preserve"> broj, a učenicima ostavlja da je predstave. Jezik je jedna od karakteristika na osnovu koje se</w:t>
      </w:r>
      <w:r w:rsidR="00B249A2">
        <w:rPr>
          <w:sz w:val="22"/>
          <w:szCs w:val="22"/>
          <w:lang w:val="hr-HR"/>
        </w:rPr>
        <w:t xml:space="preserve"> priče uspoređuju</w:t>
      </w:r>
      <w:r w:rsidRPr="00E27110">
        <w:rPr>
          <w:sz w:val="22"/>
          <w:szCs w:val="22"/>
          <w:lang w:val="hr-HR"/>
        </w:rPr>
        <w:t>, a učenici mogu slobodno praviti bilješke o onom što su primijetili. Ako im se više sviđa jedna vrsta izvješća i novinarske priče, t</w:t>
      </w:r>
      <w:r w:rsidR="00B249A2">
        <w:rPr>
          <w:sz w:val="22"/>
          <w:szCs w:val="22"/>
          <w:lang w:val="hr-HR"/>
        </w:rPr>
        <w:t>rebaju navesti razloge zbog kojih</w:t>
      </w:r>
      <w:r w:rsidRPr="00E27110">
        <w:rPr>
          <w:sz w:val="22"/>
          <w:szCs w:val="22"/>
          <w:lang w:val="hr-HR"/>
        </w:rPr>
        <w:t xml:space="preserve"> je to tako. </w:t>
      </w:r>
    </w:p>
    <w:p w:rsidR="00842F7B" w:rsidRPr="00E27110" w:rsidRDefault="00E9182A">
      <w:pPr>
        <w:shd w:val="clear" w:color="auto" w:fill="FFFFFF"/>
        <w:spacing w:before="110" w:line="259" w:lineRule="exact"/>
        <w:ind w:left="19" w:right="24"/>
        <w:jc w:val="both"/>
        <w:rPr>
          <w:lang w:val="hr-HR"/>
        </w:rPr>
      </w:pPr>
      <w:r w:rsidRPr="00E27110">
        <w:rPr>
          <w:sz w:val="22"/>
          <w:szCs w:val="22"/>
          <w:lang w:val="hr-HR"/>
        </w:rPr>
        <w:t>Nastavnik treba utvrditi da li učenici</w:t>
      </w:r>
      <w:r w:rsidR="00B249A2">
        <w:rPr>
          <w:sz w:val="22"/>
          <w:szCs w:val="22"/>
          <w:lang w:val="hr-HR"/>
        </w:rPr>
        <w:t xml:space="preserve"> imaju još pitanja o svom zadat</w:t>
      </w:r>
      <w:r w:rsidRPr="00E27110">
        <w:rPr>
          <w:sz w:val="22"/>
          <w:szCs w:val="22"/>
          <w:lang w:val="hr-HR"/>
        </w:rPr>
        <w:t>ku, te potom daje riječ trima timovima izvjestitelja. Oni naizmjenično čitaju svoje navinarske priče, bez razgovora ili komentara između pojedinih priča.</w:t>
      </w:r>
    </w:p>
    <w:p w:rsidR="00842F7B" w:rsidRPr="00E27110" w:rsidRDefault="00E9182A">
      <w:pPr>
        <w:shd w:val="clear" w:color="auto" w:fill="FFFFFF"/>
        <w:spacing w:before="110" w:line="259" w:lineRule="exact"/>
        <w:ind w:left="19" w:right="19"/>
        <w:jc w:val="both"/>
        <w:rPr>
          <w:lang w:val="hr-HR"/>
        </w:rPr>
      </w:pPr>
      <w:r w:rsidRPr="00E27110">
        <w:rPr>
          <w:sz w:val="22"/>
          <w:szCs w:val="22"/>
          <w:lang w:val="hr-HR"/>
        </w:rPr>
        <w:t>Zatim učenici daju povratne informacije. Nastavnik sluša i potiče učenike da objasne kriterije kojima su se služili u svrhu uspoređivanja i ocjenjivanja novinarskih priča.</w:t>
      </w:r>
    </w:p>
    <w:p w:rsidR="00842F7B" w:rsidRPr="00E27110" w:rsidRDefault="00E9182A">
      <w:pPr>
        <w:shd w:val="clear" w:color="auto" w:fill="FFFFFF"/>
        <w:spacing w:before="110" w:line="259" w:lineRule="exact"/>
        <w:ind w:left="14" w:right="14"/>
        <w:jc w:val="both"/>
        <w:rPr>
          <w:lang w:val="hr-HR"/>
        </w:rPr>
      </w:pPr>
      <w:r w:rsidRPr="00E27110">
        <w:rPr>
          <w:sz w:val="22"/>
          <w:szCs w:val="22"/>
          <w:lang w:val="hr-HR"/>
        </w:rPr>
        <w:t xml:space="preserve">Nastavnik sažima raspravu naglašavajući njen ključni vid: tri tima medijskih izvjestitelja bila su na istoj raspravi, no slika koju su stvorili svojim čitateljima se znatno razlikuje. To pokazuje da mediji prenose stvarnost </w:t>
      </w:r>
      <w:r w:rsidR="004F418B" w:rsidRPr="00E27110">
        <w:rPr>
          <w:sz w:val="22"/>
          <w:szCs w:val="22"/>
          <w:lang w:val="hr-HR"/>
        </w:rPr>
        <w:t>svima onima koji nisu bili nazočni na nekom događaju. Prenoseći stvarnost, oni je konstruiraju – odabirući i naglašavajući neke elemente, a izbacujući ili posvećujući manje pažnje drugi</w:t>
      </w:r>
      <w:r w:rsidR="005E2A9F">
        <w:rPr>
          <w:sz w:val="22"/>
          <w:szCs w:val="22"/>
          <w:lang w:val="hr-HR"/>
        </w:rPr>
        <w:t>ma. Nastavnik se može osvrnuti n</w:t>
      </w:r>
      <w:r w:rsidR="004F418B" w:rsidRPr="00E27110">
        <w:rPr>
          <w:sz w:val="22"/>
          <w:szCs w:val="22"/>
          <w:lang w:val="hr-HR"/>
        </w:rPr>
        <w:t>a odabrane pojedinosti iz novinarskih priča</w:t>
      </w:r>
      <w:r w:rsidR="005E2A9F">
        <w:rPr>
          <w:sz w:val="22"/>
          <w:szCs w:val="22"/>
          <w:lang w:val="hr-HR"/>
        </w:rPr>
        <w:t>,</w:t>
      </w:r>
      <w:r w:rsidR="004F418B" w:rsidRPr="00E27110">
        <w:rPr>
          <w:sz w:val="22"/>
          <w:szCs w:val="22"/>
          <w:lang w:val="hr-HR"/>
        </w:rPr>
        <w:t xml:space="preserve"> ili na doprinose učenika u prilog nekoj tvrdnji </w:t>
      </w:r>
      <w:r w:rsidR="00734A6C" w:rsidRPr="00E27110">
        <w:rPr>
          <w:sz w:val="22"/>
          <w:szCs w:val="22"/>
          <w:lang w:val="hr-HR"/>
        </w:rPr>
        <w:t>(</w:t>
      </w:r>
      <w:r w:rsidR="004F418B" w:rsidRPr="00E27110">
        <w:rPr>
          <w:sz w:val="22"/>
          <w:szCs w:val="22"/>
          <w:lang w:val="hr-HR"/>
        </w:rPr>
        <w:t>vidi</w:t>
      </w:r>
      <w:r w:rsidR="00734A6C" w:rsidRPr="00E27110">
        <w:rPr>
          <w:sz w:val="22"/>
          <w:szCs w:val="22"/>
          <w:lang w:val="hr-HR"/>
        </w:rPr>
        <w:t xml:space="preserve"> </w:t>
      </w:r>
      <w:r w:rsidR="00734A6C" w:rsidRPr="00E27110">
        <w:rPr>
          <w:b/>
          <w:bCs/>
          <w:sz w:val="22"/>
          <w:szCs w:val="22"/>
          <w:lang w:val="hr-HR"/>
        </w:rPr>
        <w:t xml:space="preserve">jf </w:t>
      </w:r>
      <w:r w:rsidR="005E2A9F" w:rsidRPr="005E2A9F">
        <w:rPr>
          <w:bCs/>
          <w:sz w:val="22"/>
          <w:szCs w:val="22"/>
          <w:lang w:val="hr-HR"/>
        </w:rPr>
        <w:t>nastavni</w:t>
      </w:r>
      <w:r w:rsidR="005E2A9F">
        <w:rPr>
          <w:b/>
          <w:bCs/>
          <w:sz w:val="22"/>
          <w:szCs w:val="22"/>
          <w:lang w:val="hr-HR"/>
        </w:rPr>
        <w:t xml:space="preserve"> </w:t>
      </w:r>
      <w:r w:rsidR="004F418B" w:rsidRPr="00E27110">
        <w:rPr>
          <w:sz w:val="22"/>
          <w:szCs w:val="22"/>
          <w:lang w:val="hr-HR"/>
        </w:rPr>
        <w:t>materijal</w:t>
      </w:r>
      <w:r w:rsidR="00734A6C" w:rsidRPr="00E27110">
        <w:rPr>
          <w:sz w:val="22"/>
          <w:szCs w:val="22"/>
          <w:lang w:val="hr-HR"/>
        </w:rPr>
        <w:t xml:space="preserve"> 9.1).</w:t>
      </w:r>
    </w:p>
    <w:p w:rsidR="004F418B" w:rsidRPr="00E27110" w:rsidRDefault="004F418B" w:rsidP="004F418B">
      <w:pPr>
        <w:shd w:val="clear" w:color="auto" w:fill="FFFFFF"/>
        <w:spacing w:before="259"/>
        <w:rPr>
          <w:rFonts w:ascii="Arial" w:hAnsi="Arial" w:cs="Arial"/>
          <w:b/>
          <w:bCs/>
          <w:spacing w:val="-6"/>
          <w:sz w:val="26"/>
          <w:szCs w:val="26"/>
          <w:lang w:val="hr-HR"/>
        </w:rPr>
      </w:pPr>
      <w:r w:rsidRPr="00E27110">
        <w:rPr>
          <w:rFonts w:ascii="Arial" w:hAnsi="Arial" w:cs="Arial"/>
          <w:b/>
          <w:bCs/>
          <w:spacing w:val="-6"/>
          <w:sz w:val="26"/>
          <w:szCs w:val="26"/>
          <w:lang w:val="hr-HR"/>
        </w:rPr>
        <w:t>2. Osvrt</w:t>
      </w:r>
      <w:r w:rsidR="00734A6C" w:rsidRPr="00E27110">
        <w:rPr>
          <w:rFonts w:ascii="Arial" w:hAnsi="Arial" w:cs="Arial"/>
          <w:b/>
          <w:bCs/>
          <w:spacing w:val="-6"/>
          <w:sz w:val="26"/>
          <w:szCs w:val="26"/>
          <w:lang w:val="hr-HR"/>
        </w:rPr>
        <w:t xml:space="preserve">: </w:t>
      </w:r>
      <w:r w:rsidRPr="00E27110">
        <w:rPr>
          <w:rFonts w:ascii="Arial" w:hAnsi="Arial" w:cs="Arial"/>
          <w:b/>
          <w:bCs/>
          <w:spacing w:val="-6"/>
          <w:sz w:val="26"/>
          <w:szCs w:val="26"/>
          <w:lang w:val="hr-HR"/>
        </w:rPr>
        <w:t>kako su pravila utjecala na raspravu?</w:t>
      </w:r>
    </w:p>
    <w:p w:rsidR="00842F7B" w:rsidRPr="00E27110" w:rsidRDefault="005E2A9F" w:rsidP="004F418B">
      <w:pPr>
        <w:shd w:val="clear" w:color="auto" w:fill="FFFFFF"/>
        <w:spacing w:before="259"/>
        <w:jc w:val="both"/>
        <w:rPr>
          <w:lang w:val="hr-HR"/>
        </w:rPr>
      </w:pPr>
      <w:r>
        <w:rPr>
          <w:spacing w:val="-1"/>
          <w:sz w:val="22"/>
          <w:szCs w:val="22"/>
          <w:lang w:val="hr-HR"/>
        </w:rPr>
        <w:t>Nastavnik ponovo</w:t>
      </w:r>
      <w:r w:rsidR="004F418B" w:rsidRPr="00E27110">
        <w:rPr>
          <w:spacing w:val="-1"/>
          <w:sz w:val="22"/>
          <w:szCs w:val="22"/>
          <w:lang w:val="hr-HR"/>
        </w:rPr>
        <w:t xml:space="preserve"> traži </w:t>
      </w:r>
      <w:r w:rsidR="004F418B" w:rsidRPr="00E27110">
        <w:rPr>
          <w:i/>
          <w:spacing w:val="-1"/>
          <w:sz w:val="22"/>
          <w:szCs w:val="22"/>
          <w:lang w:val="hr-HR"/>
        </w:rPr>
        <w:t xml:space="preserve">input </w:t>
      </w:r>
      <w:r w:rsidR="004F418B" w:rsidRPr="00E27110">
        <w:rPr>
          <w:spacing w:val="-1"/>
          <w:sz w:val="22"/>
          <w:szCs w:val="22"/>
          <w:lang w:val="hr-HR"/>
        </w:rPr>
        <w:t>učenika. Slušaju i učenici i nastavnik. Neki komentari mogu biti prilično kritički (vremensko ograničenje je „nedemokratsko“, ne dopušta slobodno izražavanje), a neki učenici mogu podržati pravila.</w:t>
      </w:r>
    </w:p>
    <w:p w:rsidR="00842F7B" w:rsidRPr="00E27110" w:rsidRDefault="005E2A9F">
      <w:pPr>
        <w:shd w:val="clear" w:color="auto" w:fill="FFFFFF"/>
        <w:spacing w:before="106" w:line="259" w:lineRule="exact"/>
        <w:ind w:left="14" w:right="14"/>
        <w:jc w:val="both"/>
        <w:rPr>
          <w:lang w:val="hr-HR"/>
        </w:rPr>
      </w:pPr>
      <w:r>
        <w:rPr>
          <w:sz w:val="22"/>
          <w:szCs w:val="22"/>
          <w:lang w:val="hr-HR"/>
        </w:rPr>
        <w:t>Tijekom rasprave</w:t>
      </w:r>
      <w:r w:rsidR="004F418B" w:rsidRPr="00E27110">
        <w:rPr>
          <w:sz w:val="22"/>
          <w:szCs w:val="22"/>
          <w:lang w:val="hr-HR"/>
        </w:rPr>
        <w:t>, nastavnik može zamoliti kritičare da razmisl</w:t>
      </w:r>
      <w:r>
        <w:rPr>
          <w:sz w:val="22"/>
          <w:szCs w:val="22"/>
          <w:lang w:val="hr-HR"/>
        </w:rPr>
        <w:t>e o tome što bi se dogodilo da j</w:t>
      </w:r>
      <w:r w:rsidR="000B6A8F" w:rsidRPr="00E27110">
        <w:rPr>
          <w:sz w:val="22"/>
          <w:szCs w:val="22"/>
          <w:lang w:val="hr-HR"/>
        </w:rPr>
        <w:t xml:space="preserve">e </w:t>
      </w:r>
      <w:r>
        <w:rPr>
          <w:sz w:val="22"/>
          <w:szCs w:val="22"/>
          <w:lang w:val="hr-HR"/>
        </w:rPr>
        <w:t>vremensko ograničenje bilo ukinuto.</w:t>
      </w:r>
      <w:r w:rsidR="004F418B" w:rsidRPr="00E27110">
        <w:rPr>
          <w:sz w:val="22"/>
          <w:szCs w:val="22"/>
          <w:lang w:val="hr-HR"/>
        </w:rPr>
        <w:t xml:space="preserve"> Jasno im je da bi rasprava trajala duže, a</w:t>
      </w:r>
      <w:r>
        <w:rPr>
          <w:sz w:val="22"/>
          <w:szCs w:val="22"/>
          <w:lang w:val="hr-HR"/>
        </w:rPr>
        <w:t xml:space="preserve"> budući da</w:t>
      </w:r>
      <w:r w:rsidR="004F418B" w:rsidRPr="00E27110">
        <w:rPr>
          <w:sz w:val="22"/>
          <w:szCs w:val="22"/>
          <w:lang w:val="hr-HR"/>
        </w:rPr>
        <w:t xml:space="preserve"> raspored vremena za ovu lekciju postavlja apsolutno ograničenje</w:t>
      </w:r>
      <w:r>
        <w:rPr>
          <w:sz w:val="22"/>
          <w:szCs w:val="22"/>
          <w:lang w:val="hr-HR"/>
        </w:rPr>
        <w:t>, u pravilima je uzeta</w:t>
      </w:r>
      <w:r w:rsidR="004F418B" w:rsidRPr="00E27110">
        <w:rPr>
          <w:sz w:val="22"/>
          <w:szCs w:val="22"/>
          <w:lang w:val="hr-HR"/>
        </w:rPr>
        <w:t xml:space="preserve"> u o</w:t>
      </w:r>
      <w:r>
        <w:rPr>
          <w:sz w:val="22"/>
          <w:szCs w:val="22"/>
          <w:lang w:val="hr-HR"/>
        </w:rPr>
        <w:t xml:space="preserve">bzir stvarnost i pravedno se </w:t>
      </w:r>
      <w:r w:rsidR="000B6A8F" w:rsidRPr="00E27110">
        <w:rPr>
          <w:sz w:val="22"/>
          <w:szCs w:val="22"/>
          <w:lang w:val="hr-HR"/>
        </w:rPr>
        <w:t>ras</w:t>
      </w:r>
      <w:r w:rsidR="004F418B" w:rsidRPr="00E27110">
        <w:rPr>
          <w:sz w:val="22"/>
          <w:szCs w:val="22"/>
          <w:lang w:val="hr-HR"/>
        </w:rPr>
        <w:t>pod</w:t>
      </w:r>
      <w:r w:rsidR="000B6A8F" w:rsidRPr="00E27110">
        <w:rPr>
          <w:sz w:val="22"/>
          <w:szCs w:val="22"/>
          <w:lang w:val="hr-HR"/>
        </w:rPr>
        <w:t>i</w:t>
      </w:r>
      <w:r>
        <w:rPr>
          <w:sz w:val="22"/>
          <w:szCs w:val="22"/>
          <w:lang w:val="hr-HR"/>
        </w:rPr>
        <w:t>jelilo</w:t>
      </w:r>
      <w:r w:rsidR="004F418B" w:rsidRPr="00E27110">
        <w:rPr>
          <w:sz w:val="22"/>
          <w:szCs w:val="22"/>
          <w:lang w:val="hr-HR"/>
        </w:rPr>
        <w:t xml:space="preserve"> raspoloživo vrijeme,</w:t>
      </w:r>
      <w:r w:rsidR="000B6A8F" w:rsidRPr="00E27110">
        <w:rPr>
          <w:sz w:val="22"/>
          <w:szCs w:val="22"/>
          <w:lang w:val="hr-HR"/>
        </w:rPr>
        <w:t xml:space="preserve"> u sasvim </w:t>
      </w:r>
      <w:r>
        <w:rPr>
          <w:sz w:val="22"/>
          <w:szCs w:val="22"/>
          <w:lang w:val="hr-HR"/>
        </w:rPr>
        <w:t>male djelove</w:t>
      </w:r>
      <w:r w:rsidR="000B6A8F" w:rsidRPr="00E27110">
        <w:rPr>
          <w:sz w:val="22"/>
          <w:szCs w:val="22"/>
          <w:lang w:val="hr-HR"/>
        </w:rPr>
        <w:t xml:space="preserve">. Govornici trebaju komentirati kako su se nosili s vremenskim ograničenjem: jesu li se uspjeli usredotočiti na </w:t>
      </w:r>
      <w:r>
        <w:rPr>
          <w:sz w:val="22"/>
          <w:szCs w:val="22"/>
          <w:lang w:val="hr-HR"/>
        </w:rPr>
        <w:t>bitne</w:t>
      </w:r>
      <w:r w:rsidR="000B6A8F" w:rsidRPr="00E27110">
        <w:rPr>
          <w:sz w:val="22"/>
          <w:szCs w:val="22"/>
          <w:lang w:val="hr-HR"/>
        </w:rPr>
        <w:t xml:space="preserve"> stvari?</w:t>
      </w:r>
    </w:p>
    <w:p w:rsidR="00842F7B" w:rsidRPr="00E27110" w:rsidRDefault="00734A6C">
      <w:pPr>
        <w:shd w:val="clear" w:color="auto" w:fill="FFFFFF"/>
        <w:spacing w:before="600"/>
        <w:ind w:left="19"/>
        <w:rPr>
          <w:lang w:val="hr-HR"/>
        </w:rPr>
      </w:pPr>
      <w:r w:rsidRPr="00E27110">
        <w:rPr>
          <w:rFonts w:ascii="Courier New" w:hAnsi="Courier New" w:cs="Courier New"/>
          <w:sz w:val="22"/>
          <w:szCs w:val="22"/>
          <w:lang w:val="hr-HR"/>
        </w:rPr>
        <w:lastRenderedPageBreak/>
        <w:t>210</w:t>
      </w:r>
    </w:p>
    <w:p w:rsidR="00842F7B" w:rsidRPr="00E27110" w:rsidRDefault="00842F7B">
      <w:pPr>
        <w:shd w:val="clear" w:color="auto" w:fill="FFFFFF"/>
        <w:spacing w:before="600"/>
        <w:ind w:left="19"/>
        <w:rPr>
          <w:lang w:val="hr-HR"/>
        </w:rPr>
        <w:sectPr w:rsidR="00842F7B" w:rsidRPr="00E27110">
          <w:pgSz w:w="11909" w:h="16834"/>
          <w:pgMar w:top="534" w:right="1409" w:bottom="360" w:left="1413" w:header="720" w:footer="720" w:gutter="0"/>
          <w:cols w:space="60"/>
          <w:noEndnote/>
        </w:sectPr>
      </w:pPr>
    </w:p>
    <w:p w:rsidR="00842F7B" w:rsidRPr="00E27110" w:rsidRDefault="000B6A8F">
      <w:pPr>
        <w:shd w:val="clear" w:color="auto" w:fill="FFFFFF"/>
        <w:jc w:val="right"/>
        <w:rPr>
          <w:lang w:val="hr-HR"/>
        </w:rPr>
      </w:pPr>
      <w:r w:rsidRPr="00E27110">
        <w:rPr>
          <w:sz w:val="18"/>
          <w:szCs w:val="18"/>
          <w:lang w:val="hr-HR"/>
        </w:rPr>
        <w:lastRenderedPageBreak/>
        <w:t>Sudjelovanje u politici: sudjelovanje kroz komunikaciju</w:t>
      </w:r>
    </w:p>
    <w:p w:rsidR="00842F7B" w:rsidRPr="00E27110" w:rsidRDefault="00734A6C">
      <w:pPr>
        <w:shd w:val="clear" w:color="auto" w:fill="FFFFFF"/>
        <w:spacing w:before="403"/>
        <w:rPr>
          <w:lang w:val="hr-HR"/>
        </w:rPr>
      </w:pPr>
      <w:r w:rsidRPr="00E27110">
        <w:rPr>
          <w:rFonts w:ascii="Arial" w:hAnsi="Arial" w:cs="Arial"/>
          <w:b/>
          <w:bCs/>
          <w:spacing w:val="-3"/>
          <w:sz w:val="26"/>
          <w:szCs w:val="26"/>
          <w:lang w:val="hr-HR"/>
        </w:rPr>
        <w:t xml:space="preserve">3. </w:t>
      </w:r>
      <w:r w:rsidR="005E2A9F">
        <w:rPr>
          <w:rFonts w:ascii="Arial" w:hAnsi="Arial" w:cs="Arial"/>
          <w:b/>
          <w:bCs/>
          <w:spacing w:val="-3"/>
          <w:sz w:val="26"/>
          <w:szCs w:val="26"/>
          <w:lang w:val="hr-HR"/>
        </w:rPr>
        <w:t>Izvješći</w:t>
      </w:r>
      <w:r w:rsidR="000B6A8F" w:rsidRPr="00E27110">
        <w:rPr>
          <w:rFonts w:ascii="Arial" w:hAnsi="Arial" w:cs="Arial"/>
          <w:b/>
          <w:bCs/>
          <w:spacing w:val="-3"/>
          <w:sz w:val="26"/>
          <w:szCs w:val="26"/>
          <w:lang w:val="hr-HR"/>
        </w:rPr>
        <w:t>vanje</w:t>
      </w:r>
    </w:p>
    <w:p w:rsidR="00842F7B" w:rsidRPr="00E27110" w:rsidRDefault="000B6A8F">
      <w:pPr>
        <w:shd w:val="clear" w:color="auto" w:fill="FFFFFF"/>
        <w:spacing w:before="96"/>
        <w:rPr>
          <w:lang w:val="hr-HR"/>
        </w:rPr>
      </w:pPr>
      <w:r w:rsidRPr="00E27110">
        <w:rPr>
          <w:sz w:val="22"/>
          <w:szCs w:val="22"/>
          <w:lang w:val="hr-HR"/>
        </w:rPr>
        <w:t>Ovdje učenic</w:t>
      </w:r>
      <w:r w:rsidR="005E2A9F">
        <w:rPr>
          <w:sz w:val="22"/>
          <w:szCs w:val="22"/>
          <w:lang w:val="hr-HR"/>
        </w:rPr>
        <w:t xml:space="preserve">i </w:t>
      </w:r>
      <w:r w:rsidRPr="00E27110">
        <w:rPr>
          <w:sz w:val="22"/>
          <w:szCs w:val="22"/>
          <w:lang w:val="hr-HR"/>
        </w:rPr>
        <w:t>iznose neke općenite povratne informacije.</w:t>
      </w:r>
    </w:p>
    <w:p w:rsidR="000B6A8F" w:rsidRPr="00E27110" w:rsidRDefault="000B6A8F">
      <w:pPr>
        <w:shd w:val="clear" w:color="auto" w:fill="FFFFFF"/>
        <w:spacing w:before="96" w:line="259" w:lineRule="exact"/>
        <w:jc w:val="both"/>
        <w:rPr>
          <w:sz w:val="22"/>
          <w:szCs w:val="22"/>
          <w:lang w:val="hr-HR"/>
        </w:rPr>
      </w:pPr>
      <w:r w:rsidRPr="00E27110">
        <w:rPr>
          <w:sz w:val="22"/>
          <w:szCs w:val="22"/>
          <w:lang w:val="hr-HR"/>
        </w:rPr>
        <w:t>Nastavnik</w:t>
      </w:r>
      <w:r w:rsidR="005E2A9F">
        <w:rPr>
          <w:sz w:val="22"/>
          <w:szCs w:val="22"/>
          <w:lang w:val="hr-HR"/>
        </w:rPr>
        <w:t>, suočen s kritikama,</w:t>
      </w:r>
      <w:r w:rsidRPr="00E27110">
        <w:rPr>
          <w:sz w:val="22"/>
          <w:szCs w:val="22"/>
          <w:lang w:val="hr-HR"/>
        </w:rPr>
        <w:t xml:space="preserve"> ne bi trebao opravdavati svoj rad</w:t>
      </w:r>
      <w:r w:rsidR="005E2A9F">
        <w:rPr>
          <w:sz w:val="22"/>
          <w:szCs w:val="22"/>
          <w:lang w:val="hr-HR"/>
        </w:rPr>
        <w:t>,</w:t>
      </w:r>
      <w:r w:rsidRPr="00E27110">
        <w:rPr>
          <w:sz w:val="22"/>
          <w:szCs w:val="22"/>
          <w:lang w:val="hr-HR"/>
        </w:rPr>
        <w:t xml:space="preserve"> niti odbacivati kritičke primjedbe. Budući da su </w:t>
      </w:r>
      <w:r w:rsidR="005E2A9F">
        <w:rPr>
          <w:sz w:val="22"/>
          <w:szCs w:val="22"/>
          <w:lang w:val="hr-HR"/>
        </w:rPr>
        <w:t xml:space="preserve">učenici imali velik udio u aktivnostima i odgovornosti, </w:t>
      </w:r>
      <w:r w:rsidRPr="00E27110">
        <w:rPr>
          <w:sz w:val="22"/>
          <w:szCs w:val="22"/>
          <w:lang w:val="hr-HR"/>
        </w:rPr>
        <w:t>uspjesi i neuspjesi su</w:t>
      </w:r>
      <w:r w:rsidR="005E2A9F">
        <w:rPr>
          <w:sz w:val="22"/>
          <w:szCs w:val="22"/>
          <w:lang w:val="hr-HR"/>
        </w:rPr>
        <w:t xml:space="preserve"> </w:t>
      </w:r>
      <w:r w:rsidRPr="00E27110">
        <w:rPr>
          <w:sz w:val="22"/>
          <w:szCs w:val="22"/>
          <w:lang w:val="hr-HR"/>
        </w:rPr>
        <w:t xml:space="preserve">njihovi, jednako kao i nastavnikovi. Ako učenici </w:t>
      </w:r>
      <w:r w:rsidR="005E2A9F">
        <w:rPr>
          <w:sz w:val="22"/>
          <w:szCs w:val="22"/>
          <w:lang w:val="hr-HR"/>
        </w:rPr>
        <w:t>nisu toga svjesni, nastavnik to treba</w:t>
      </w:r>
      <w:r w:rsidRPr="00E27110">
        <w:rPr>
          <w:sz w:val="22"/>
          <w:szCs w:val="22"/>
          <w:lang w:val="hr-HR"/>
        </w:rPr>
        <w:t xml:space="preserve"> naglasiti.</w:t>
      </w:r>
    </w:p>
    <w:p w:rsidR="00842F7B" w:rsidRPr="00E27110" w:rsidRDefault="000B6A8F">
      <w:pPr>
        <w:shd w:val="clear" w:color="auto" w:fill="FFFFFF"/>
        <w:spacing w:before="96" w:line="259" w:lineRule="exact"/>
        <w:jc w:val="both"/>
        <w:rPr>
          <w:lang w:val="hr-HR"/>
        </w:rPr>
      </w:pPr>
      <w:r w:rsidRPr="00E27110">
        <w:rPr>
          <w:sz w:val="22"/>
          <w:szCs w:val="22"/>
          <w:lang w:val="hr-HR"/>
        </w:rPr>
        <w:t xml:space="preserve">Ako su učenici uživali u raspravi, nastavnik može predložiti proširivanje u obliku debatnog kluba. Tu bi se mogla raspraviti neka pitanja koja su </w:t>
      </w:r>
      <w:r w:rsidR="005E2A9F">
        <w:rPr>
          <w:sz w:val="22"/>
          <w:szCs w:val="22"/>
          <w:lang w:val="hr-HR"/>
        </w:rPr>
        <w:t xml:space="preserve">učenici </w:t>
      </w:r>
      <w:r w:rsidRPr="00E27110">
        <w:rPr>
          <w:sz w:val="22"/>
          <w:szCs w:val="22"/>
          <w:lang w:val="hr-HR"/>
        </w:rPr>
        <w:t>predložili</w:t>
      </w:r>
      <w:r w:rsidR="005E2A9F">
        <w:rPr>
          <w:sz w:val="22"/>
          <w:szCs w:val="22"/>
          <w:lang w:val="hr-HR"/>
        </w:rPr>
        <w:t>.</w:t>
      </w:r>
      <w:r w:rsidRPr="00E27110">
        <w:rPr>
          <w:sz w:val="22"/>
          <w:szCs w:val="22"/>
          <w:lang w:val="hr-HR"/>
        </w:rPr>
        <w:t xml:space="preserve"> </w:t>
      </w:r>
      <w:r w:rsidR="00DF3804" w:rsidRPr="00E27110">
        <w:rPr>
          <w:sz w:val="22"/>
          <w:szCs w:val="22"/>
          <w:lang w:val="hr-HR"/>
        </w:rPr>
        <w:t xml:space="preserve">Debatni klubovi su </w:t>
      </w:r>
      <w:r w:rsidR="005E2A9F">
        <w:rPr>
          <w:sz w:val="22"/>
          <w:szCs w:val="22"/>
          <w:lang w:val="hr-HR"/>
        </w:rPr>
        <w:t>jako uobičajeni u zemljama engleskog</w:t>
      </w:r>
      <w:r w:rsidR="00DF3804" w:rsidRPr="00E27110">
        <w:rPr>
          <w:sz w:val="22"/>
          <w:szCs w:val="22"/>
          <w:lang w:val="hr-HR"/>
        </w:rPr>
        <w:t xml:space="preserve"> govornog područja širom svijeta, kao i među nastavnicima engleskoga kao stranog jezika. Internet nudi bogatstvo odličnih materijala za nastavnike i učenike koje zanima vođenje debate. </w:t>
      </w:r>
    </w:p>
    <w:p w:rsidR="00842F7B" w:rsidRPr="00E27110" w:rsidRDefault="00734A6C">
      <w:pPr>
        <w:shd w:val="clear" w:color="auto" w:fill="FFFFFF"/>
        <w:spacing w:before="11424"/>
        <w:ind w:right="48"/>
        <w:jc w:val="right"/>
        <w:rPr>
          <w:lang w:val="hr-HR"/>
        </w:rPr>
      </w:pPr>
      <w:r w:rsidRPr="00E27110">
        <w:rPr>
          <w:rFonts w:ascii="Courier New" w:hAnsi="Courier New" w:cs="Courier New"/>
          <w:sz w:val="22"/>
          <w:szCs w:val="22"/>
          <w:lang w:val="hr-HR"/>
        </w:rPr>
        <w:t>211</w:t>
      </w:r>
    </w:p>
    <w:p w:rsidR="00842F7B" w:rsidRPr="00E27110" w:rsidRDefault="00842F7B">
      <w:pPr>
        <w:shd w:val="clear" w:color="auto" w:fill="FFFFFF"/>
        <w:spacing w:before="11424"/>
        <w:ind w:right="48"/>
        <w:jc w:val="right"/>
        <w:rPr>
          <w:lang w:val="hr-HR"/>
        </w:rPr>
        <w:sectPr w:rsidR="00842F7B" w:rsidRPr="00E27110">
          <w:pgSz w:w="11909" w:h="16834"/>
          <w:pgMar w:top="538" w:right="1424" w:bottom="360" w:left="1418" w:header="720" w:footer="720" w:gutter="0"/>
          <w:cols w:space="60"/>
          <w:noEndnote/>
        </w:sectPr>
      </w:pPr>
    </w:p>
    <w:p w:rsidR="00842F7B" w:rsidRPr="00E27110" w:rsidRDefault="0006403F">
      <w:pPr>
        <w:shd w:val="clear" w:color="auto" w:fill="FFFFFF"/>
        <w:rPr>
          <w:lang w:val="hr-HR"/>
        </w:rPr>
      </w:pPr>
      <w:r w:rsidRPr="00E27110">
        <w:rPr>
          <w:sz w:val="18"/>
          <w:szCs w:val="18"/>
          <w:lang w:val="hr-HR"/>
        </w:rPr>
        <w:lastRenderedPageBreak/>
        <w:t>Sudjelovanje u demokraciji</w:t>
      </w:r>
    </w:p>
    <w:p w:rsidR="00842F7B" w:rsidRPr="00E27110" w:rsidRDefault="00734A6C">
      <w:pPr>
        <w:shd w:val="clear" w:color="auto" w:fill="FFFFFF"/>
        <w:spacing w:before="461"/>
        <w:ind w:left="34"/>
        <w:rPr>
          <w:lang w:val="hr-HR"/>
        </w:rPr>
      </w:pPr>
      <w:r w:rsidRPr="00E27110">
        <w:rPr>
          <w:rFonts w:ascii="Arial" w:hAnsi="Arial" w:cs="Arial"/>
          <w:b/>
          <w:bCs/>
          <w:spacing w:val="-5"/>
          <w:sz w:val="30"/>
          <w:szCs w:val="30"/>
          <w:lang w:val="hr-HR"/>
        </w:rPr>
        <w:t xml:space="preserve">fj </w:t>
      </w:r>
      <w:r w:rsidR="005E2A9F">
        <w:rPr>
          <w:rFonts w:ascii="Arial" w:hAnsi="Arial" w:cs="Arial"/>
          <w:b/>
          <w:bCs/>
          <w:spacing w:val="-5"/>
          <w:sz w:val="30"/>
          <w:szCs w:val="30"/>
          <w:lang w:val="hr-HR"/>
        </w:rPr>
        <w:t>Nastavni m</w:t>
      </w:r>
      <w:r w:rsidRPr="00E27110">
        <w:rPr>
          <w:rFonts w:ascii="Arial" w:hAnsi="Arial" w:cs="Arial"/>
          <w:b/>
          <w:bCs/>
          <w:spacing w:val="-5"/>
          <w:sz w:val="30"/>
          <w:szCs w:val="30"/>
          <w:lang w:val="hr-HR"/>
        </w:rPr>
        <w:t>ateri</w:t>
      </w:r>
      <w:r w:rsidR="005E2A9F">
        <w:rPr>
          <w:rFonts w:ascii="Arial" w:hAnsi="Arial" w:cs="Arial"/>
          <w:b/>
          <w:bCs/>
          <w:spacing w:val="-5"/>
          <w:sz w:val="30"/>
          <w:szCs w:val="30"/>
          <w:lang w:val="hr-HR"/>
        </w:rPr>
        <w:t>jal</w:t>
      </w:r>
      <w:r w:rsidR="0006403F" w:rsidRPr="00E27110">
        <w:rPr>
          <w:rFonts w:ascii="Arial" w:hAnsi="Arial" w:cs="Arial"/>
          <w:b/>
          <w:bCs/>
          <w:spacing w:val="-5"/>
          <w:sz w:val="30"/>
          <w:szCs w:val="30"/>
          <w:lang w:val="hr-HR"/>
        </w:rPr>
        <w:t xml:space="preserve"> </w:t>
      </w:r>
      <w:r w:rsidRPr="00E27110">
        <w:rPr>
          <w:rFonts w:ascii="Arial" w:hAnsi="Arial" w:cs="Arial"/>
          <w:b/>
          <w:bCs/>
          <w:spacing w:val="-5"/>
          <w:sz w:val="30"/>
          <w:szCs w:val="30"/>
          <w:lang w:val="hr-HR"/>
        </w:rPr>
        <w:t>8.1</w:t>
      </w:r>
    </w:p>
    <w:p w:rsidR="00842F7B" w:rsidRPr="00E27110" w:rsidRDefault="0006403F">
      <w:pPr>
        <w:shd w:val="clear" w:color="auto" w:fill="FFFFFF"/>
        <w:spacing w:before="34"/>
        <w:ind w:left="10"/>
        <w:rPr>
          <w:lang w:val="hr-HR"/>
        </w:rPr>
      </w:pPr>
      <w:r w:rsidRPr="00E27110">
        <w:rPr>
          <w:rFonts w:ascii="Arial" w:hAnsi="Arial" w:cs="Arial"/>
          <w:b/>
          <w:bCs/>
          <w:spacing w:val="-14"/>
          <w:sz w:val="30"/>
          <w:szCs w:val="30"/>
          <w:lang w:val="hr-HR"/>
        </w:rPr>
        <w:t>Zašto sloboda ovisi o uspostavi pravila i zakona</w:t>
      </w:r>
      <w:r w:rsidR="005E2A9F">
        <w:rPr>
          <w:rFonts w:ascii="Arial" w:hAnsi="Arial" w:cs="Arial"/>
          <w:b/>
          <w:bCs/>
          <w:spacing w:val="-14"/>
          <w:sz w:val="30"/>
          <w:szCs w:val="30"/>
          <w:lang w:val="hr-HR"/>
        </w:rPr>
        <w:t>?</w:t>
      </w:r>
    </w:p>
    <w:p w:rsidR="0006403F" w:rsidRPr="00E27110" w:rsidRDefault="0006403F" w:rsidP="0006403F">
      <w:pPr>
        <w:shd w:val="clear" w:color="auto" w:fill="FFFFFF"/>
        <w:spacing w:before="158" w:line="461" w:lineRule="exact"/>
        <w:ind w:left="24" w:right="5011"/>
        <w:rPr>
          <w:rFonts w:ascii="Arial" w:hAnsi="Arial" w:cs="Arial"/>
          <w:b/>
          <w:bCs/>
          <w:sz w:val="22"/>
          <w:szCs w:val="22"/>
          <w:lang w:val="hr-HR"/>
        </w:rPr>
      </w:pPr>
      <w:r w:rsidRPr="00E27110">
        <w:rPr>
          <w:rFonts w:ascii="Arial" w:hAnsi="Arial" w:cs="Arial"/>
          <w:b/>
          <w:bCs/>
          <w:sz w:val="22"/>
          <w:szCs w:val="22"/>
          <w:lang w:val="hr-HR"/>
        </w:rPr>
        <w:t>Mogućnosti učenja koje se nude u ovoj jedinici</w:t>
      </w:r>
    </w:p>
    <w:p w:rsidR="00842F7B" w:rsidRPr="00E27110" w:rsidRDefault="0006403F" w:rsidP="0006403F">
      <w:pPr>
        <w:shd w:val="clear" w:color="auto" w:fill="FFFFFF"/>
        <w:spacing w:before="158" w:line="461" w:lineRule="exact"/>
        <w:ind w:left="24" w:right="5011"/>
        <w:rPr>
          <w:rFonts w:ascii="Arial" w:hAnsi="Arial" w:cs="Arial"/>
          <w:b/>
          <w:bCs/>
          <w:sz w:val="22"/>
          <w:szCs w:val="22"/>
          <w:lang w:val="hr-HR"/>
        </w:rPr>
      </w:pPr>
      <w:r w:rsidRPr="00E27110">
        <w:rPr>
          <w:rFonts w:ascii="Arial" w:hAnsi="Arial" w:cs="Arial"/>
          <w:b/>
          <w:bCs/>
          <w:sz w:val="22"/>
          <w:szCs w:val="22"/>
          <w:lang w:val="hr-HR"/>
        </w:rPr>
        <w:t>Međuovisnost u nedostatku vremena</w:t>
      </w:r>
    </w:p>
    <w:p w:rsidR="00842F7B" w:rsidRPr="00E27110" w:rsidRDefault="0006403F">
      <w:pPr>
        <w:shd w:val="clear" w:color="auto" w:fill="FFFFFF"/>
        <w:spacing w:before="115" w:line="259" w:lineRule="exact"/>
        <w:ind w:left="10"/>
        <w:jc w:val="both"/>
        <w:rPr>
          <w:lang w:val="hr-HR"/>
        </w:rPr>
      </w:pPr>
      <w:r w:rsidRPr="00E27110">
        <w:rPr>
          <w:sz w:val="22"/>
          <w:szCs w:val="22"/>
          <w:lang w:val="hr-HR"/>
        </w:rPr>
        <w:t>Najdragocjenije sredstvo poučavanja i učenja, kao uostalom i općenito u životu, je vrijeme.</w:t>
      </w:r>
      <w:r w:rsidR="007155B4" w:rsidRPr="00E27110">
        <w:rPr>
          <w:sz w:val="22"/>
          <w:szCs w:val="22"/>
          <w:lang w:val="hr-HR"/>
        </w:rPr>
        <w:t xml:space="preserve"> Kao st</w:t>
      </w:r>
      <w:r w:rsidR="005E2A9F">
        <w:rPr>
          <w:sz w:val="22"/>
          <w:szCs w:val="22"/>
          <w:lang w:val="hr-HR"/>
        </w:rPr>
        <w:t>ručnjaci, nastavnici moraju nep</w:t>
      </w:r>
      <w:r w:rsidR="007155B4" w:rsidRPr="00E27110">
        <w:rPr>
          <w:sz w:val="22"/>
          <w:szCs w:val="22"/>
          <w:lang w:val="hr-HR"/>
        </w:rPr>
        <w:t>restano odgovarati na pitanje kako u razredu najbolje iskorist</w:t>
      </w:r>
      <w:r w:rsidR="005E2A9F">
        <w:rPr>
          <w:sz w:val="22"/>
          <w:szCs w:val="22"/>
          <w:lang w:val="hr-HR"/>
        </w:rPr>
        <w:t xml:space="preserve">iti raspoloživo </w:t>
      </w:r>
      <w:r w:rsidR="005E2A9F" w:rsidRPr="00B34ECE">
        <w:rPr>
          <w:sz w:val="22"/>
          <w:szCs w:val="22"/>
          <w:lang w:val="hr-HR"/>
        </w:rPr>
        <w:t>vrijeme, dok kod</w:t>
      </w:r>
      <w:r w:rsidR="007155B4" w:rsidRPr="00B34ECE">
        <w:rPr>
          <w:sz w:val="22"/>
          <w:szCs w:val="22"/>
          <w:lang w:val="hr-HR"/>
        </w:rPr>
        <w:t xml:space="preserve"> interaktivnog učenja, </w:t>
      </w:r>
      <w:r w:rsidR="005E2A9F" w:rsidRPr="00B34ECE">
        <w:rPr>
          <w:sz w:val="22"/>
          <w:szCs w:val="22"/>
          <w:lang w:val="hr-HR"/>
        </w:rPr>
        <w:t xml:space="preserve">odgovornost za to </w:t>
      </w:r>
      <w:r w:rsidR="007155B4" w:rsidRPr="00B34ECE">
        <w:rPr>
          <w:sz w:val="22"/>
          <w:szCs w:val="22"/>
          <w:lang w:val="hr-HR"/>
        </w:rPr>
        <w:t xml:space="preserve">preuzimaju </w:t>
      </w:r>
      <w:r w:rsidR="005E2A9F" w:rsidRPr="00B34ECE">
        <w:rPr>
          <w:sz w:val="22"/>
          <w:szCs w:val="22"/>
          <w:lang w:val="hr-HR"/>
        </w:rPr>
        <w:t>učenici</w:t>
      </w:r>
      <w:r w:rsidR="007155B4" w:rsidRPr="00B34ECE">
        <w:rPr>
          <w:sz w:val="22"/>
          <w:szCs w:val="22"/>
          <w:lang w:val="hr-HR"/>
        </w:rPr>
        <w:t xml:space="preserve">. </w:t>
      </w:r>
      <w:r w:rsidR="00B34ECE" w:rsidRPr="00B34ECE">
        <w:rPr>
          <w:sz w:val="22"/>
          <w:szCs w:val="22"/>
          <w:lang w:val="hr-HR"/>
        </w:rPr>
        <w:t>Uspješna</w:t>
      </w:r>
      <w:r w:rsidR="007155B4" w:rsidRPr="00E27110">
        <w:rPr>
          <w:sz w:val="22"/>
          <w:szCs w:val="22"/>
          <w:lang w:val="hr-HR"/>
        </w:rPr>
        <w:t xml:space="preserve"> </w:t>
      </w:r>
      <w:r w:rsidR="00B34ECE" w:rsidRPr="00B34ECE">
        <w:rPr>
          <w:sz w:val="22"/>
          <w:szCs w:val="22"/>
          <w:lang w:val="hr-HR"/>
        </w:rPr>
        <w:t>organizacija</w:t>
      </w:r>
      <w:r w:rsidR="00B34ECE">
        <w:rPr>
          <w:sz w:val="22"/>
          <w:szCs w:val="22"/>
          <w:lang w:val="hr-HR"/>
        </w:rPr>
        <w:t xml:space="preserve"> u ovoj jedinici funkcionirat će</w:t>
      </w:r>
      <w:r w:rsidR="007155B4" w:rsidRPr="00E27110">
        <w:rPr>
          <w:sz w:val="22"/>
          <w:szCs w:val="22"/>
          <w:lang w:val="hr-HR"/>
        </w:rPr>
        <w:t xml:space="preserve"> s</w:t>
      </w:r>
      <w:r w:rsidR="00B34ECE">
        <w:rPr>
          <w:sz w:val="22"/>
          <w:szCs w:val="22"/>
          <w:lang w:val="hr-HR"/>
        </w:rPr>
        <w:t xml:space="preserve">amo ako učenici prihvate </w:t>
      </w:r>
      <w:r w:rsidR="007155B4" w:rsidRPr="00E27110">
        <w:rPr>
          <w:sz w:val="22"/>
          <w:szCs w:val="22"/>
          <w:lang w:val="hr-HR"/>
        </w:rPr>
        <w:t>odgovornost da odvoje vri</w:t>
      </w:r>
      <w:r w:rsidR="00B34ECE">
        <w:rPr>
          <w:sz w:val="22"/>
          <w:szCs w:val="22"/>
          <w:lang w:val="hr-HR"/>
        </w:rPr>
        <w:t>jeme za međusobno čitanje</w:t>
      </w:r>
      <w:r w:rsidR="007155B4" w:rsidRPr="00E27110">
        <w:rPr>
          <w:sz w:val="22"/>
          <w:szCs w:val="22"/>
          <w:lang w:val="hr-HR"/>
        </w:rPr>
        <w:t xml:space="preserve"> materijala – prije prve lekcije. U prvoj lekciji samo 10 minuta se</w:t>
      </w:r>
      <w:r w:rsidR="00B34ECE">
        <w:rPr>
          <w:sz w:val="22"/>
          <w:szCs w:val="22"/>
          <w:lang w:val="hr-HR"/>
        </w:rPr>
        <w:t xml:space="preserve"> </w:t>
      </w:r>
      <w:r w:rsidR="007155B4" w:rsidRPr="00E27110">
        <w:rPr>
          <w:sz w:val="22"/>
          <w:szCs w:val="22"/>
          <w:lang w:val="hr-HR"/>
        </w:rPr>
        <w:t>može dodijeliti četirima grupama da izaberu temu za</w:t>
      </w:r>
      <w:r w:rsidR="00664085" w:rsidRPr="00E27110">
        <w:rPr>
          <w:sz w:val="22"/>
          <w:szCs w:val="22"/>
          <w:lang w:val="hr-HR"/>
        </w:rPr>
        <w:t xml:space="preserve"> javnu</w:t>
      </w:r>
      <w:r w:rsidR="007155B4" w:rsidRPr="00E27110">
        <w:rPr>
          <w:sz w:val="22"/>
          <w:szCs w:val="22"/>
          <w:lang w:val="hr-HR"/>
        </w:rPr>
        <w:t xml:space="preserve"> raspravu. Ako su propustili unaprijed pročitati materijale, razred će imati </w:t>
      </w:r>
      <w:r w:rsidR="00B34ECE">
        <w:rPr>
          <w:sz w:val="22"/>
          <w:szCs w:val="22"/>
          <w:lang w:val="hr-HR"/>
        </w:rPr>
        <w:t>jednu ideju manje za odabir – ovo</w:t>
      </w:r>
      <w:r w:rsidR="007155B4" w:rsidRPr="00E27110">
        <w:rPr>
          <w:sz w:val="22"/>
          <w:szCs w:val="22"/>
          <w:lang w:val="hr-HR"/>
        </w:rPr>
        <w:t xml:space="preserve"> je primjer u kojoj mjeri ovisimo jedni o drugima (međuovisnost). </w:t>
      </w:r>
    </w:p>
    <w:p w:rsidR="00842F7B" w:rsidRPr="00E27110" w:rsidRDefault="00664085">
      <w:pPr>
        <w:shd w:val="clear" w:color="auto" w:fill="FFFFFF"/>
        <w:spacing w:before="211"/>
        <w:ind w:left="14"/>
        <w:rPr>
          <w:lang w:val="hr-HR"/>
        </w:rPr>
      </w:pPr>
      <w:r w:rsidRPr="00E27110">
        <w:rPr>
          <w:rFonts w:ascii="Arial" w:hAnsi="Arial" w:cs="Arial"/>
          <w:b/>
          <w:bCs/>
          <w:spacing w:val="-6"/>
          <w:sz w:val="22"/>
          <w:szCs w:val="22"/>
          <w:lang w:val="hr-HR"/>
        </w:rPr>
        <w:t>Stroga pravila zaštite slobode govora</w:t>
      </w:r>
    </w:p>
    <w:p w:rsidR="00842F7B" w:rsidRPr="00E27110" w:rsidRDefault="00664085">
      <w:pPr>
        <w:shd w:val="clear" w:color="auto" w:fill="FFFFFF"/>
        <w:spacing w:before="158" w:line="259" w:lineRule="exact"/>
        <w:ind w:left="5" w:right="19"/>
        <w:jc w:val="both"/>
        <w:rPr>
          <w:lang w:val="hr-HR"/>
        </w:rPr>
      </w:pPr>
      <w:r w:rsidRPr="00E27110">
        <w:rPr>
          <w:sz w:val="22"/>
          <w:szCs w:val="22"/>
          <w:lang w:val="hr-HR"/>
        </w:rPr>
        <w:t>Javna rasprava se mora dogoditi u okviru zadanog vremena. Svi govornici uživaju ista prava na slobodu mišljenja i izražavanja. Raspoloživo vrijeme za govorenje se stoga mora pravedno raspodij</w:t>
      </w:r>
      <w:r w:rsidR="00B34ECE">
        <w:rPr>
          <w:sz w:val="22"/>
          <w:szCs w:val="22"/>
          <w:lang w:val="hr-HR"/>
        </w:rPr>
        <w:t>eliti, što znači jednako, minutu</w:t>
      </w:r>
      <w:r w:rsidR="00F807CA" w:rsidRPr="00E27110">
        <w:rPr>
          <w:sz w:val="22"/>
          <w:szCs w:val="22"/>
          <w:lang w:val="hr-HR"/>
        </w:rPr>
        <w:t xml:space="preserve"> po izjavi. Čini se paradoksalnim</w:t>
      </w:r>
      <w:r w:rsidR="00B34ECE">
        <w:rPr>
          <w:sz w:val="22"/>
          <w:szCs w:val="22"/>
          <w:lang w:val="hr-HR"/>
        </w:rPr>
        <w:t>,</w:t>
      </w:r>
      <w:r w:rsidRPr="00E27110">
        <w:rPr>
          <w:sz w:val="22"/>
          <w:szCs w:val="22"/>
          <w:lang w:val="hr-HR"/>
        </w:rPr>
        <w:t xml:space="preserve"> da su neophodna i korisna stroga pravila</w:t>
      </w:r>
      <w:r w:rsidR="00F807CA" w:rsidRPr="00E27110">
        <w:rPr>
          <w:sz w:val="22"/>
          <w:szCs w:val="22"/>
          <w:lang w:val="hr-HR"/>
        </w:rPr>
        <w:t xml:space="preserve"> koja štite našu slobodu. Vremensko ograničenje ima dvojaku funkciju: zajamčeno nam je vrijeme za govorenje i to je pravedno. S druge strane, to svakog govornika ograničava na </w:t>
      </w:r>
      <w:r w:rsidR="00B34ECE">
        <w:rPr>
          <w:sz w:val="22"/>
          <w:szCs w:val="22"/>
          <w:lang w:val="hr-HR"/>
        </w:rPr>
        <w:t>vrlo kratko vrijeme koje ima na raspolaganju</w:t>
      </w:r>
      <w:r w:rsidR="00F807CA" w:rsidRPr="00E27110">
        <w:rPr>
          <w:sz w:val="22"/>
          <w:szCs w:val="22"/>
          <w:lang w:val="hr-HR"/>
        </w:rPr>
        <w:t xml:space="preserve"> pa </w:t>
      </w:r>
      <w:r w:rsidR="00B34ECE">
        <w:rPr>
          <w:sz w:val="22"/>
          <w:szCs w:val="22"/>
          <w:lang w:val="hr-HR"/>
        </w:rPr>
        <w:t xml:space="preserve">stoga učenici moraju pažljivo razmišljati </w:t>
      </w:r>
      <w:r w:rsidR="00F807CA" w:rsidRPr="00E27110">
        <w:rPr>
          <w:sz w:val="22"/>
          <w:szCs w:val="22"/>
          <w:lang w:val="hr-HR"/>
        </w:rPr>
        <w:t>što žele reći. M</w:t>
      </w:r>
      <w:r w:rsidR="00B34ECE">
        <w:rPr>
          <w:sz w:val="22"/>
          <w:szCs w:val="22"/>
          <w:lang w:val="hr-HR"/>
        </w:rPr>
        <w:t>oraju se usredotočiti na osnovne</w:t>
      </w:r>
      <w:r w:rsidR="00F807CA" w:rsidRPr="00E27110">
        <w:rPr>
          <w:sz w:val="22"/>
          <w:szCs w:val="22"/>
          <w:lang w:val="hr-HR"/>
        </w:rPr>
        <w:t xml:space="preserve"> argumente, izostaviti sve što je manje važno</w:t>
      </w:r>
      <w:r w:rsidR="00B34ECE">
        <w:rPr>
          <w:sz w:val="22"/>
          <w:szCs w:val="22"/>
          <w:lang w:val="hr-HR"/>
        </w:rPr>
        <w:t>, a</w:t>
      </w:r>
      <w:r w:rsidR="00F807CA" w:rsidRPr="00E27110">
        <w:rPr>
          <w:sz w:val="22"/>
          <w:szCs w:val="22"/>
          <w:lang w:val="hr-HR"/>
        </w:rPr>
        <w:t xml:space="preserve"> svoje stajalište iznijeti jasno i sažeto. </w:t>
      </w:r>
    </w:p>
    <w:p w:rsidR="00842F7B" w:rsidRPr="00E27110" w:rsidRDefault="00F807CA">
      <w:pPr>
        <w:shd w:val="clear" w:color="auto" w:fill="FFFFFF"/>
        <w:spacing w:before="202"/>
        <w:ind w:left="24"/>
        <w:rPr>
          <w:lang w:val="hr-HR"/>
        </w:rPr>
      </w:pPr>
      <w:r w:rsidRPr="00E27110">
        <w:rPr>
          <w:rFonts w:ascii="Arial" w:hAnsi="Arial" w:cs="Arial"/>
          <w:b/>
          <w:bCs/>
          <w:spacing w:val="-10"/>
          <w:sz w:val="22"/>
          <w:szCs w:val="22"/>
          <w:lang w:val="hr-HR"/>
        </w:rPr>
        <w:t xml:space="preserve">Sloboda i ograničenje </w:t>
      </w:r>
    </w:p>
    <w:p w:rsidR="00842F7B" w:rsidRPr="00E27110" w:rsidRDefault="00F807CA">
      <w:pPr>
        <w:shd w:val="clear" w:color="auto" w:fill="FFFFFF"/>
        <w:spacing w:before="168" w:line="259" w:lineRule="exact"/>
        <w:ind w:left="5" w:right="14"/>
        <w:jc w:val="both"/>
        <w:rPr>
          <w:lang w:val="hr-HR"/>
        </w:rPr>
      </w:pPr>
      <w:r w:rsidRPr="00E27110">
        <w:rPr>
          <w:sz w:val="22"/>
          <w:szCs w:val="22"/>
          <w:lang w:val="hr-HR"/>
        </w:rPr>
        <w:t>Slo</w:t>
      </w:r>
      <w:r w:rsidR="00B34ECE">
        <w:rPr>
          <w:sz w:val="22"/>
          <w:szCs w:val="22"/>
          <w:lang w:val="hr-HR"/>
        </w:rPr>
        <w:t>boda djelovanja i govorenja koja</w:t>
      </w:r>
      <w:r w:rsidRPr="00E27110">
        <w:rPr>
          <w:sz w:val="22"/>
          <w:szCs w:val="22"/>
          <w:lang w:val="hr-HR"/>
        </w:rPr>
        <w:t xml:space="preserve"> učenici</w:t>
      </w:r>
      <w:r w:rsidR="00B34ECE">
        <w:rPr>
          <w:sz w:val="22"/>
          <w:szCs w:val="22"/>
          <w:lang w:val="hr-HR"/>
        </w:rPr>
        <w:t>ma stoji na raspolaganju</w:t>
      </w:r>
      <w:r w:rsidRPr="00E27110">
        <w:rPr>
          <w:sz w:val="22"/>
          <w:szCs w:val="22"/>
          <w:lang w:val="hr-HR"/>
        </w:rPr>
        <w:t xml:space="preserve"> zadana</w:t>
      </w:r>
      <w:r w:rsidR="00B34ECE">
        <w:rPr>
          <w:sz w:val="22"/>
          <w:szCs w:val="22"/>
          <w:lang w:val="hr-HR"/>
        </w:rPr>
        <w:t xml:space="preserve"> je</w:t>
      </w:r>
      <w:r w:rsidRPr="00E27110">
        <w:rPr>
          <w:sz w:val="22"/>
          <w:szCs w:val="22"/>
          <w:lang w:val="hr-HR"/>
        </w:rPr>
        <w:t xml:space="preserve">, ili ograničena i definirana, </w:t>
      </w:r>
      <w:r w:rsidR="00B34ECE">
        <w:rPr>
          <w:sz w:val="22"/>
          <w:szCs w:val="22"/>
          <w:lang w:val="hr-HR"/>
        </w:rPr>
        <w:t xml:space="preserve">i to </w:t>
      </w:r>
      <w:r w:rsidRPr="00E27110">
        <w:rPr>
          <w:sz w:val="22"/>
          <w:szCs w:val="22"/>
          <w:lang w:val="hr-HR"/>
        </w:rPr>
        <w:t>na dva načina. Prvo, raspoloživim vremenom za učenje – nastavni sati su gotovi za otprilike 40 minuta</w:t>
      </w:r>
      <w:r w:rsidR="00FC0C82" w:rsidRPr="00E27110">
        <w:rPr>
          <w:sz w:val="22"/>
          <w:szCs w:val="22"/>
          <w:lang w:val="hr-HR"/>
        </w:rPr>
        <w:t>, pa se rasprava mora održati u okviru jednog nastav</w:t>
      </w:r>
      <w:r w:rsidR="00B34ECE">
        <w:rPr>
          <w:sz w:val="22"/>
          <w:szCs w:val="22"/>
          <w:lang w:val="hr-HR"/>
        </w:rPr>
        <w:t>nog sata i trajati najviše 20 m</w:t>
      </w:r>
      <w:r w:rsidR="00FC0C82" w:rsidRPr="00E27110">
        <w:rPr>
          <w:sz w:val="22"/>
          <w:szCs w:val="22"/>
          <w:lang w:val="hr-HR"/>
        </w:rPr>
        <w:t>inuta, budući da</w:t>
      </w:r>
      <w:r w:rsidR="00B34ECE">
        <w:rPr>
          <w:sz w:val="22"/>
          <w:szCs w:val="22"/>
          <w:lang w:val="hr-HR"/>
        </w:rPr>
        <w:t xml:space="preserve"> tijekom tog nastavnog sata treba odraditi</w:t>
      </w:r>
      <w:r w:rsidR="00FC0C82" w:rsidRPr="00E27110">
        <w:rPr>
          <w:sz w:val="22"/>
          <w:szCs w:val="22"/>
          <w:lang w:val="hr-HR"/>
        </w:rPr>
        <w:t xml:space="preserve"> i druge stvari</w:t>
      </w:r>
      <w:r w:rsidR="00B34ECE">
        <w:rPr>
          <w:sz w:val="22"/>
          <w:szCs w:val="22"/>
          <w:lang w:val="hr-HR"/>
        </w:rPr>
        <w:t>.</w:t>
      </w:r>
      <w:r w:rsidR="00FC0C82" w:rsidRPr="00E27110">
        <w:rPr>
          <w:sz w:val="22"/>
          <w:szCs w:val="22"/>
          <w:lang w:val="hr-HR"/>
        </w:rPr>
        <w:t xml:space="preserve"> Drugo, pravila o održavanju rasprave svakom govorniku daju pravedan, ali strogo ograničeni </w:t>
      </w:r>
      <w:r w:rsidR="00B34ECE">
        <w:rPr>
          <w:sz w:val="22"/>
          <w:szCs w:val="22"/>
          <w:lang w:val="hr-HR"/>
        </w:rPr>
        <w:t>u</w:t>
      </w:r>
      <w:r w:rsidR="00FC0C82" w:rsidRPr="00E27110">
        <w:rPr>
          <w:sz w:val="22"/>
          <w:szCs w:val="22"/>
          <w:lang w:val="hr-HR"/>
        </w:rPr>
        <w:t>dio</w:t>
      </w:r>
      <w:r w:rsidR="00B34ECE">
        <w:rPr>
          <w:sz w:val="22"/>
          <w:szCs w:val="22"/>
          <w:lang w:val="hr-HR"/>
        </w:rPr>
        <w:t xml:space="preserve"> u vremenu</w:t>
      </w:r>
      <w:r w:rsidR="00FC0C82" w:rsidRPr="00E27110">
        <w:rPr>
          <w:sz w:val="22"/>
          <w:szCs w:val="22"/>
          <w:lang w:val="hr-HR"/>
        </w:rPr>
        <w:t xml:space="preserve"> u trajanju od jedne minute po izjavi. Ograničenje ima strukturalnu dimenziju – </w:t>
      </w:r>
      <w:r w:rsidR="00B34ECE">
        <w:rPr>
          <w:sz w:val="22"/>
          <w:szCs w:val="22"/>
          <w:lang w:val="hr-HR"/>
        </w:rPr>
        <w:t xml:space="preserve">tijekom cijelog života nam nedostaje </w:t>
      </w:r>
      <w:r w:rsidR="00FC0C82" w:rsidRPr="00E27110">
        <w:rPr>
          <w:sz w:val="22"/>
          <w:szCs w:val="22"/>
          <w:lang w:val="hr-HR"/>
        </w:rPr>
        <w:t xml:space="preserve">vremena – </w:t>
      </w:r>
      <w:r w:rsidR="00B34ECE">
        <w:rPr>
          <w:sz w:val="22"/>
          <w:szCs w:val="22"/>
          <w:lang w:val="hr-HR"/>
        </w:rPr>
        <w:t>ali</w:t>
      </w:r>
      <w:r w:rsidR="00FC0C82" w:rsidRPr="00E27110">
        <w:rPr>
          <w:sz w:val="22"/>
          <w:szCs w:val="22"/>
          <w:lang w:val="hr-HR"/>
        </w:rPr>
        <w:t xml:space="preserve"> i političku, umjetnu dimenziju: pravila postavljaju ograničenja bez kojih ne bismo mogli uživati u svojim slobodama, </w:t>
      </w:r>
      <w:r w:rsidR="00B34ECE">
        <w:rPr>
          <w:sz w:val="22"/>
          <w:szCs w:val="22"/>
          <w:lang w:val="hr-HR"/>
        </w:rPr>
        <w:t>ne kršeći pritom</w:t>
      </w:r>
      <w:r w:rsidR="00FC0C82" w:rsidRPr="00E27110">
        <w:rPr>
          <w:sz w:val="22"/>
          <w:szCs w:val="22"/>
          <w:lang w:val="hr-HR"/>
        </w:rPr>
        <w:t xml:space="preserve"> prava drugih. Nestašica vremena nije nešto o čemu možemo pregovarati,</w:t>
      </w:r>
      <w:r w:rsidR="00B34ECE">
        <w:rPr>
          <w:sz w:val="22"/>
          <w:szCs w:val="22"/>
          <w:lang w:val="hr-HR"/>
        </w:rPr>
        <w:t xml:space="preserve"> ali</w:t>
      </w:r>
      <w:r w:rsidR="005031A3" w:rsidRPr="00E27110">
        <w:rPr>
          <w:sz w:val="22"/>
          <w:szCs w:val="22"/>
          <w:lang w:val="hr-HR"/>
        </w:rPr>
        <w:t xml:space="preserve"> pravila jesu</w:t>
      </w:r>
      <w:r w:rsidR="00FC0C82" w:rsidRPr="00E27110">
        <w:rPr>
          <w:sz w:val="22"/>
          <w:szCs w:val="22"/>
          <w:lang w:val="hr-HR"/>
        </w:rPr>
        <w:t>.</w:t>
      </w:r>
      <w:r w:rsidR="005031A3" w:rsidRPr="00E27110">
        <w:rPr>
          <w:sz w:val="22"/>
          <w:szCs w:val="22"/>
          <w:lang w:val="hr-HR"/>
        </w:rPr>
        <w:t xml:space="preserve"> </w:t>
      </w:r>
    </w:p>
    <w:p w:rsidR="00842F7B" w:rsidRPr="00E27110" w:rsidRDefault="005031A3">
      <w:pPr>
        <w:shd w:val="clear" w:color="auto" w:fill="FFFFFF"/>
        <w:spacing w:before="206"/>
        <w:ind w:left="14"/>
        <w:rPr>
          <w:lang w:val="hr-HR"/>
        </w:rPr>
      </w:pPr>
      <w:r w:rsidRPr="00E27110">
        <w:rPr>
          <w:rFonts w:ascii="Arial" w:hAnsi="Arial" w:cs="Arial"/>
          <w:b/>
          <w:bCs/>
          <w:spacing w:val="-9"/>
          <w:sz w:val="22"/>
          <w:szCs w:val="22"/>
          <w:lang w:val="hr-HR"/>
        </w:rPr>
        <w:t>Škola je život</w:t>
      </w:r>
    </w:p>
    <w:p w:rsidR="00842F7B" w:rsidRPr="00E27110" w:rsidRDefault="005031A3">
      <w:pPr>
        <w:shd w:val="clear" w:color="auto" w:fill="FFFFFF"/>
        <w:spacing w:before="163" w:line="259" w:lineRule="exact"/>
        <w:ind w:left="14" w:right="24"/>
        <w:jc w:val="both"/>
        <w:rPr>
          <w:lang w:val="hr-HR"/>
        </w:rPr>
      </w:pPr>
      <w:r w:rsidRPr="00E27110">
        <w:rPr>
          <w:sz w:val="22"/>
          <w:szCs w:val="22"/>
          <w:lang w:val="hr-HR"/>
        </w:rPr>
        <w:t>Dij</w:t>
      </w:r>
      <w:r w:rsidR="00B34ECE">
        <w:rPr>
          <w:sz w:val="22"/>
          <w:szCs w:val="22"/>
          <w:lang w:val="hr-HR"/>
        </w:rPr>
        <w:t>alektika slobode i ograničenja</w:t>
      </w:r>
      <w:r w:rsidRPr="00E27110">
        <w:rPr>
          <w:sz w:val="22"/>
          <w:szCs w:val="22"/>
          <w:lang w:val="hr-HR"/>
        </w:rPr>
        <w:t>, ukorijenjena u opću nestašicu vremena, događa se u š</w:t>
      </w:r>
      <w:r w:rsidR="00B34ECE">
        <w:rPr>
          <w:sz w:val="22"/>
          <w:szCs w:val="22"/>
          <w:lang w:val="hr-HR"/>
        </w:rPr>
        <w:t>koli, kao i u javnom životu. U</w:t>
      </w:r>
      <w:r w:rsidRPr="00E27110">
        <w:rPr>
          <w:sz w:val="22"/>
          <w:szCs w:val="22"/>
          <w:lang w:val="hr-HR"/>
        </w:rPr>
        <w:t xml:space="preserve"> tom smislu, </w:t>
      </w:r>
      <w:r w:rsidR="00B34ECE">
        <w:rPr>
          <w:sz w:val="22"/>
          <w:szCs w:val="22"/>
          <w:lang w:val="hr-HR"/>
        </w:rPr>
        <w:t>zaista</w:t>
      </w:r>
      <w:r w:rsidRPr="00E27110">
        <w:rPr>
          <w:sz w:val="22"/>
          <w:szCs w:val="22"/>
          <w:lang w:val="hr-HR"/>
        </w:rPr>
        <w:t xml:space="preserve"> doslovnom, škola</w:t>
      </w:r>
      <w:r w:rsidR="00B34ECE">
        <w:rPr>
          <w:sz w:val="22"/>
          <w:szCs w:val="22"/>
          <w:lang w:val="hr-HR"/>
        </w:rPr>
        <w:t xml:space="preserve"> </w:t>
      </w:r>
      <w:r w:rsidR="00B34ECE" w:rsidRPr="00B34ECE">
        <w:rPr>
          <w:i/>
          <w:sz w:val="22"/>
          <w:szCs w:val="22"/>
          <w:lang w:val="hr-HR"/>
        </w:rPr>
        <w:t>jest</w:t>
      </w:r>
      <w:r w:rsidR="00B34ECE">
        <w:rPr>
          <w:sz w:val="22"/>
          <w:szCs w:val="22"/>
          <w:lang w:val="hr-HR"/>
        </w:rPr>
        <w:t xml:space="preserve"> </w:t>
      </w:r>
      <w:r w:rsidRPr="00E27110">
        <w:rPr>
          <w:sz w:val="22"/>
          <w:szCs w:val="22"/>
          <w:lang w:val="hr-HR"/>
        </w:rPr>
        <w:t>život.</w:t>
      </w:r>
    </w:p>
    <w:p w:rsidR="00842F7B" w:rsidRPr="00E27110" w:rsidRDefault="00734A6C">
      <w:pPr>
        <w:shd w:val="clear" w:color="auto" w:fill="FFFFFF"/>
        <w:spacing w:before="4579"/>
        <w:ind w:left="14"/>
        <w:rPr>
          <w:lang w:val="hr-HR"/>
        </w:rPr>
      </w:pPr>
      <w:r w:rsidRPr="00E27110">
        <w:rPr>
          <w:rFonts w:ascii="Courier New" w:hAnsi="Courier New" w:cs="Courier New"/>
          <w:sz w:val="22"/>
          <w:szCs w:val="22"/>
          <w:lang w:val="hr-HR"/>
        </w:rPr>
        <w:lastRenderedPageBreak/>
        <w:t>212</w:t>
      </w:r>
    </w:p>
    <w:p w:rsidR="00842F7B" w:rsidRPr="00E27110" w:rsidRDefault="00842F7B">
      <w:pPr>
        <w:shd w:val="clear" w:color="auto" w:fill="FFFFFF"/>
        <w:spacing w:before="4579"/>
        <w:ind w:left="14"/>
        <w:rPr>
          <w:lang w:val="hr-HR"/>
        </w:rPr>
        <w:sectPr w:rsidR="00842F7B" w:rsidRPr="00E27110">
          <w:pgSz w:w="11909" w:h="16834"/>
          <w:pgMar w:top="538" w:right="1409" w:bottom="360" w:left="1418" w:header="720" w:footer="720" w:gutter="0"/>
          <w:cols w:space="60"/>
          <w:noEndnote/>
        </w:sectPr>
      </w:pPr>
    </w:p>
    <w:p w:rsidR="00842F7B" w:rsidRPr="00E27110" w:rsidRDefault="00734A6C">
      <w:pPr>
        <w:shd w:val="clear" w:color="auto" w:fill="FFFFFF"/>
        <w:spacing w:line="437" w:lineRule="exact"/>
        <w:ind w:left="538"/>
        <w:jc w:val="center"/>
        <w:rPr>
          <w:lang w:val="hr-HR"/>
        </w:rPr>
      </w:pPr>
      <w:r w:rsidRPr="00E27110">
        <w:rPr>
          <w:rFonts w:ascii="Arial" w:hAnsi="Arial" w:cs="Arial"/>
          <w:b/>
          <w:bCs/>
          <w:spacing w:val="-2"/>
          <w:sz w:val="36"/>
          <w:szCs w:val="36"/>
          <w:lang w:val="hr-HR"/>
        </w:rPr>
        <w:lastRenderedPageBreak/>
        <w:t>9</w:t>
      </w:r>
      <w:r w:rsidR="005031A3" w:rsidRPr="00E27110">
        <w:rPr>
          <w:rFonts w:ascii="Arial" w:hAnsi="Arial" w:cs="Arial"/>
          <w:b/>
          <w:bCs/>
          <w:spacing w:val="-2"/>
          <w:sz w:val="36"/>
          <w:szCs w:val="36"/>
          <w:lang w:val="hr-HR"/>
        </w:rPr>
        <w:t>. JEDINICA</w:t>
      </w:r>
    </w:p>
    <w:p w:rsidR="00842F7B" w:rsidRPr="00E27110" w:rsidRDefault="00734A6C">
      <w:pPr>
        <w:shd w:val="clear" w:color="auto" w:fill="FFFFFF"/>
        <w:spacing w:line="437" w:lineRule="exact"/>
        <w:ind w:left="538"/>
        <w:jc w:val="center"/>
        <w:rPr>
          <w:lang w:val="hr-HR"/>
        </w:rPr>
      </w:pPr>
      <w:r w:rsidRPr="00E27110">
        <w:rPr>
          <w:rFonts w:ascii="Arial" w:hAnsi="Arial" w:cs="Arial"/>
          <w:b/>
          <w:bCs/>
          <w:spacing w:val="-11"/>
          <w:sz w:val="36"/>
          <w:szCs w:val="36"/>
          <w:lang w:val="hr-HR"/>
        </w:rPr>
        <w:t>MEDI</w:t>
      </w:r>
      <w:r w:rsidR="005031A3" w:rsidRPr="00E27110">
        <w:rPr>
          <w:rFonts w:ascii="Arial" w:hAnsi="Arial" w:cs="Arial"/>
          <w:b/>
          <w:bCs/>
          <w:spacing w:val="-11"/>
          <w:sz w:val="36"/>
          <w:szCs w:val="36"/>
          <w:lang w:val="hr-HR"/>
        </w:rPr>
        <w:t>JI</w:t>
      </w:r>
    </w:p>
    <w:p w:rsidR="00842F7B" w:rsidRPr="00E27110" w:rsidRDefault="005031A3">
      <w:pPr>
        <w:shd w:val="clear" w:color="auto" w:fill="FFFFFF"/>
        <w:spacing w:line="437" w:lineRule="exact"/>
        <w:ind w:left="538"/>
        <w:jc w:val="center"/>
        <w:rPr>
          <w:lang w:val="hr-HR"/>
        </w:rPr>
      </w:pPr>
      <w:r w:rsidRPr="00E27110">
        <w:rPr>
          <w:rFonts w:ascii="Arial" w:hAnsi="Arial" w:cs="Arial"/>
          <w:b/>
          <w:bCs/>
          <w:spacing w:val="-14"/>
          <w:sz w:val="36"/>
          <w:szCs w:val="36"/>
          <w:lang w:val="hr-HR"/>
        </w:rPr>
        <w:t xml:space="preserve">Viši razredi srednje škole </w:t>
      </w:r>
    </w:p>
    <w:p w:rsidR="00842F7B" w:rsidRPr="00E27110" w:rsidRDefault="00A56C3E" w:rsidP="00A56C3E">
      <w:pPr>
        <w:shd w:val="clear" w:color="auto" w:fill="FFFFFF"/>
        <w:spacing w:before="341" w:line="442" w:lineRule="exact"/>
        <w:ind w:left="542" w:firstLine="346"/>
        <w:jc w:val="center"/>
        <w:rPr>
          <w:rFonts w:ascii="Arial" w:hAnsi="Arial" w:cs="Arial"/>
          <w:b/>
          <w:bCs/>
          <w:spacing w:val="-15"/>
          <w:sz w:val="36"/>
          <w:szCs w:val="36"/>
          <w:lang w:val="hr-HR"/>
        </w:rPr>
      </w:pPr>
      <w:r w:rsidRPr="00E27110">
        <w:rPr>
          <w:rFonts w:ascii="Arial" w:hAnsi="Arial" w:cs="Arial"/>
          <w:b/>
          <w:bCs/>
          <w:spacing w:val="-7"/>
          <w:sz w:val="36"/>
          <w:szCs w:val="36"/>
          <w:lang w:val="hr-HR"/>
        </w:rPr>
        <w:t xml:space="preserve">Sudjelovanje u demokraciji </w:t>
      </w:r>
      <w:r w:rsidR="00704B69">
        <w:rPr>
          <w:rFonts w:ascii="Arial" w:hAnsi="Arial" w:cs="Arial"/>
          <w:b/>
          <w:bCs/>
          <w:spacing w:val="-7"/>
          <w:sz w:val="36"/>
          <w:szCs w:val="36"/>
          <w:lang w:val="hr-HR"/>
        </w:rPr>
        <w:t>preko medija</w:t>
      </w:r>
      <w:r w:rsidRPr="00E27110">
        <w:rPr>
          <w:rFonts w:ascii="Arial" w:hAnsi="Arial" w:cs="Arial"/>
          <w:b/>
          <w:bCs/>
          <w:spacing w:val="-7"/>
          <w:sz w:val="36"/>
          <w:szCs w:val="36"/>
          <w:lang w:val="hr-HR"/>
        </w:rPr>
        <w:t xml:space="preserve"> </w:t>
      </w:r>
      <w:r w:rsidRPr="00E27110">
        <w:rPr>
          <w:rFonts w:ascii="Arial" w:hAnsi="Arial" w:cs="Arial"/>
          <w:b/>
          <w:bCs/>
          <w:spacing w:val="-15"/>
          <w:sz w:val="36"/>
          <w:szCs w:val="36"/>
          <w:lang w:val="hr-HR"/>
        </w:rPr>
        <w:t>producenti i korisnici medija kao „vratari“ (</w:t>
      </w:r>
      <w:r w:rsidRPr="00E27110">
        <w:rPr>
          <w:rFonts w:ascii="Arial" w:hAnsi="Arial" w:cs="Arial"/>
          <w:b/>
          <w:bCs/>
          <w:i/>
          <w:spacing w:val="-15"/>
          <w:sz w:val="36"/>
          <w:szCs w:val="36"/>
          <w:lang w:val="hr-HR"/>
        </w:rPr>
        <w:t>gatekeepers</w:t>
      </w:r>
      <w:r w:rsidRPr="00E27110">
        <w:rPr>
          <w:rFonts w:ascii="Arial" w:hAnsi="Arial" w:cs="Arial"/>
          <w:b/>
          <w:bCs/>
          <w:spacing w:val="-15"/>
          <w:sz w:val="36"/>
          <w:szCs w:val="36"/>
          <w:lang w:val="hr-HR"/>
        </w:rPr>
        <w:t>)</w:t>
      </w:r>
      <w:r w:rsidRPr="00E27110">
        <w:rPr>
          <w:lang w:val="hr-HR"/>
        </w:rPr>
        <w:t xml:space="preserve"> </w:t>
      </w:r>
      <w:r w:rsidRPr="00E27110">
        <w:rPr>
          <w:rFonts w:ascii="Arial" w:hAnsi="Arial" w:cs="Arial"/>
          <w:b/>
          <w:bCs/>
          <w:spacing w:val="-11"/>
          <w:sz w:val="36"/>
          <w:szCs w:val="36"/>
          <w:lang w:val="hr-HR"/>
        </w:rPr>
        <w:t xml:space="preserve">i </w:t>
      </w:r>
      <w:r w:rsidR="00B34ECE">
        <w:rPr>
          <w:rFonts w:ascii="Arial" w:hAnsi="Arial" w:cs="Arial"/>
          <w:b/>
          <w:bCs/>
          <w:spacing w:val="-11"/>
          <w:sz w:val="36"/>
          <w:szCs w:val="36"/>
          <w:lang w:val="hr-HR"/>
        </w:rPr>
        <w:t>selektori</w:t>
      </w:r>
      <w:r w:rsidRPr="00E27110">
        <w:rPr>
          <w:rFonts w:ascii="Arial" w:hAnsi="Arial" w:cs="Arial"/>
          <w:b/>
          <w:bCs/>
          <w:spacing w:val="-11"/>
          <w:sz w:val="36"/>
          <w:szCs w:val="36"/>
          <w:lang w:val="hr-HR"/>
        </w:rPr>
        <w:t xml:space="preserve"> programa</w:t>
      </w:r>
    </w:p>
    <w:p w:rsidR="00842F7B" w:rsidRPr="00E27110" w:rsidRDefault="00A56C3E" w:rsidP="00A37D2B">
      <w:pPr>
        <w:numPr>
          <w:ilvl w:val="0"/>
          <w:numId w:val="35"/>
        </w:numPr>
        <w:shd w:val="clear" w:color="auto" w:fill="FFFFFF"/>
        <w:tabs>
          <w:tab w:val="left" w:pos="523"/>
        </w:tabs>
        <w:spacing w:before="7973" w:line="437" w:lineRule="exact"/>
        <w:ind w:right="4301"/>
        <w:rPr>
          <w:rFonts w:ascii="Arial" w:hAnsi="Arial" w:cs="Arial"/>
          <w:b/>
          <w:bCs/>
          <w:sz w:val="30"/>
          <w:szCs w:val="30"/>
          <w:lang w:val="hr-HR"/>
        </w:rPr>
      </w:pPr>
      <w:r w:rsidRPr="00E27110">
        <w:rPr>
          <w:rFonts w:ascii="Arial" w:hAnsi="Arial" w:cs="Arial"/>
          <w:b/>
          <w:bCs/>
          <w:spacing w:val="-13"/>
          <w:sz w:val="30"/>
          <w:szCs w:val="30"/>
          <w:lang w:val="hr-HR"/>
        </w:rPr>
        <w:t xml:space="preserve">Mi smo „vratari“ ! </w:t>
      </w:r>
      <w:r w:rsidRPr="00E27110">
        <w:rPr>
          <w:rFonts w:ascii="Arial" w:hAnsi="Arial" w:cs="Arial"/>
          <w:b/>
          <w:bCs/>
          <w:spacing w:val="-8"/>
          <w:sz w:val="26"/>
          <w:szCs w:val="26"/>
          <w:lang w:val="hr-HR"/>
        </w:rPr>
        <w:t>Mi odlučujemo što želimo čitati</w:t>
      </w:r>
    </w:p>
    <w:p w:rsidR="00842F7B" w:rsidRPr="00E27110" w:rsidRDefault="00A56C3E" w:rsidP="00A37D2B">
      <w:pPr>
        <w:numPr>
          <w:ilvl w:val="0"/>
          <w:numId w:val="35"/>
        </w:numPr>
        <w:shd w:val="clear" w:color="auto" w:fill="FFFFFF"/>
        <w:tabs>
          <w:tab w:val="left" w:pos="523"/>
        </w:tabs>
        <w:spacing w:before="178" w:line="432" w:lineRule="exact"/>
        <w:ind w:right="614"/>
        <w:rPr>
          <w:rFonts w:ascii="Arial" w:hAnsi="Arial" w:cs="Arial"/>
          <w:b/>
          <w:bCs/>
          <w:sz w:val="30"/>
          <w:szCs w:val="30"/>
          <w:lang w:val="hr-HR"/>
        </w:rPr>
      </w:pPr>
      <w:r w:rsidRPr="00E27110">
        <w:rPr>
          <w:rFonts w:ascii="Arial" w:hAnsi="Arial" w:cs="Arial"/>
          <w:b/>
          <w:bCs/>
          <w:sz w:val="30"/>
          <w:szCs w:val="30"/>
          <w:lang w:val="hr-HR"/>
        </w:rPr>
        <w:t>i</w:t>
      </w:r>
      <w:r w:rsidR="00734A6C" w:rsidRPr="00E27110">
        <w:rPr>
          <w:rFonts w:ascii="Arial" w:hAnsi="Arial" w:cs="Arial"/>
          <w:b/>
          <w:bCs/>
          <w:sz w:val="30"/>
          <w:szCs w:val="30"/>
          <w:lang w:val="hr-HR"/>
        </w:rPr>
        <w:t xml:space="preserve"> 9.3 </w:t>
      </w:r>
      <w:r w:rsidRPr="00E27110">
        <w:rPr>
          <w:rFonts w:ascii="Arial" w:hAnsi="Arial" w:cs="Arial"/>
          <w:b/>
          <w:bCs/>
          <w:sz w:val="30"/>
          <w:szCs w:val="30"/>
          <w:lang w:val="hr-HR"/>
        </w:rPr>
        <w:t>Mi smo „vratari“!</w:t>
      </w:r>
      <w:r w:rsidR="00734A6C" w:rsidRPr="00E27110">
        <w:rPr>
          <w:rFonts w:ascii="Arial" w:hAnsi="Arial" w:cs="Arial"/>
          <w:b/>
          <w:bCs/>
          <w:sz w:val="30"/>
          <w:szCs w:val="30"/>
          <w:lang w:val="hr-HR"/>
        </w:rPr>
        <w:t xml:space="preserve"> </w:t>
      </w:r>
      <w:r w:rsidRPr="00E27110">
        <w:rPr>
          <w:rFonts w:ascii="Arial" w:hAnsi="Arial" w:cs="Arial"/>
          <w:b/>
          <w:bCs/>
          <w:spacing w:val="-10"/>
          <w:sz w:val="26"/>
          <w:szCs w:val="26"/>
          <w:lang w:val="hr-HR"/>
        </w:rPr>
        <w:t xml:space="preserve">Mi odlučujemo kakve ćemo </w:t>
      </w:r>
      <w:r w:rsidR="00704B69">
        <w:rPr>
          <w:rFonts w:ascii="Arial" w:hAnsi="Arial" w:cs="Arial"/>
          <w:b/>
          <w:bCs/>
          <w:spacing w:val="-10"/>
          <w:sz w:val="26"/>
          <w:szCs w:val="26"/>
          <w:lang w:val="hr-HR"/>
        </w:rPr>
        <w:t>vijesti</w:t>
      </w:r>
      <w:r w:rsidRPr="00E27110">
        <w:rPr>
          <w:rFonts w:ascii="Arial" w:hAnsi="Arial" w:cs="Arial"/>
          <w:b/>
          <w:bCs/>
          <w:spacing w:val="-10"/>
          <w:sz w:val="26"/>
          <w:szCs w:val="26"/>
          <w:lang w:val="hr-HR"/>
        </w:rPr>
        <w:t xml:space="preserve"> ponuditi čitateljima</w:t>
      </w:r>
    </w:p>
    <w:p w:rsidR="00842F7B" w:rsidRPr="00E27110" w:rsidRDefault="00734A6C">
      <w:pPr>
        <w:shd w:val="clear" w:color="auto" w:fill="FFFFFF"/>
        <w:spacing w:before="178" w:line="437" w:lineRule="exact"/>
        <w:ind w:right="614"/>
        <w:rPr>
          <w:lang w:val="hr-HR"/>
        </w:rPr>
      </w:pPr>
      <w:r w:rsidRPr="00E27110">
        <w:rPr>
          <w:rFonts w:ascii="Arial" w:hAnsi="Arial" w:cs="Arial"/>
          <w:b/>
          <w:bCs/>
          <w:spacing w:val="-11"/>
          <w:sz w:val="30"/>
          <w:szCs w:val="30"/>
          <w:lang w:val="hr-HR"/>
        </w:rPr>
        <w:t xml:space="preserve">9.4 </w:t>
      </w:r>
      <w:r w:rsidR="00A56C3E" w:rsidRPr="00E27110">
        <w:rPr>
          <w:rFonts w:ascii="Arial" w:hAnsi="Arial" w:cs="Arial"/>
          <w:b/>
          <w:bCs/>
          <w:spacing w:val="-11"/>
          <w:sz w:val="30"/>
          <w:szCs w:val="30"/>
          <w:lang w:val="hr-HR"/>
        </w:rPr>
        <w:t xml:space="preserve">Kontroliramo li medije – ili mediji kontroliraju nas? </w:t>
      </w:r>
      <w:r w:rsidRPr="00E27110">
        <w:rPr>
          <w:rFonts w:ascii="Arial" w:eastAsia="Times New Roman" w:hAnsi="Arial" w:cs="Arial"/>
          <w:b/>
          <w:bCs/>
          <w:spacing w:val="-8"/>
          <w:sz w:val="26"/>
          <w:szCs w:val="26"/>
          <w:lang w:val="hr-HR"/>
        </w:rPr>
        <w:t xml:space="preserve"> </w:t>
      </w:r>
      <w:r w:rsidR="00A56C3E" w:rsidRPr="00E27110">
        <w:rPr>
          <w:rFonts w:ascii="Arial" w:eastAsia="Times New Roman" w:hAnsi="Arial" w:cs="Arial"/>
          <w:b/>
          <w:bCs/>
          <w:spacing w:val="-8"/>
          <w:sz w:val="26"/>
          <w:szCs w:val="26"/>
          <w:lang w:val="hr-HR"/>
        </w:rPr>
        <w:t xml:space="preserve">Mediji </w:t>
      </w:r>
      <w:r w:rsidRPr="00E27110">
        <w:rPr>
          <w:rFonts w:ascii="Arial" w:eastAsia="Times New Roman" w:hAnsi="Arial"/>
          <w:b/>
          <w:bCs/>
          <w:spacing w:val="-8"/>
          <w:sz w:val="26"/>
          <w:szCs w:val="26"/>
          <w:lang w:val="hr-HR"/>
        </w:rPr>
        <w:t>–</w:t>
      </w:r>
      <w:r w:rsidRPr="00E27110">
        <w:rPr>
          <w:rFonts w:ascii="Arial" w:eastAsia="Times New Roman" w:hAnsi="Arial" w:cs="Arial"/>
          <w:b/>
          <w:bCs/>
          <w:spacing w:val="-8"/>
          <w:sz w:val="26"/>
          <w:szCs w:val="26"/>
          <w:lang w:val="hr-HR"/>
        </w:rPr>
        <w:t xml:space="preserve"> instrument </w:t>
      </w:r>
      <w:r w:rsidR="00A56C3E" w:rsidRPr="00E27110">
        <w:rPr>
          <w:rFonts w:ascii="Arial" w:eastAsia="Times New Roman" w:hAnsi="Arial" w:cs="Arial"/>
          <w:b/>
          <w:bCs/>
          <w:spacing w:val="-8"/>
          <w:sz w:val="26"/>
          <w:szCs w:val="26"/>
          <w:lang w:val="hr-HR"/>
        </w:rPr>
        <w:t>komunikacije i moći</w:t>
      </w:r>
    </w:p>
    <w:p w:rsidR="00842F7B" w:rsidRPr="00E27110" w:rsidRDefault="00842F7B">
      <w:pPr>
        <w:shd w:val="clear" w:color="auto" w:fill="FFFFFF"/>
        <w:spacing w:before="178" w:line="437" w:lineRule="exact"/>
        <w:ind w:right="614"/>
        <w:rPr>
          <w:lang w:val="hr-HR"/>
        </w:rPr>
        <w:sectPr w:rsidR="00842F7B" w:rsidRPr="00E27110">
          <w:pgSz w:w="11909" w:h="16834"/>
          <w:pgMar w:top="1390" w:right="1939" w:bottom="360" w:left="1440"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before="178" w:line="437" w:lineRule="exact"/>
        <w:ind w:right="614"/>
        <w:rPr>
          <w:lang w:val="hr-HR"/>
        </w:rPr>
        <w:sectPr w:rsidR="00842F7B" w:rsidRPr="00E27110">
          <w:pgSz w:w="11909" w:h="16834"/>
          <w:pgMar w:top="1440" w:right="10469" w:bottom="720" w:left="1440" w:header="720" w:footer="720" w:gutter="0"/>
          <w:cols w:space="720"/>
          <w:noEndnote/>
        </w:sectPr>
      </w:pPr>
    </w:p>
    <w:p w:rsidR="00842F7B" w:rsidRPr="00E27110" w:rsidRDefault="00734A6C">
      <w:pPr>
        <w:shd w:val="clear" w:color="auto" w:fill="FFFFFF"/>
        <w:spacing w:line="437" w:lineRule="exact"/>
        <w:ind w:right="10"/>
        <w:jc w:val="center"/>
        <w:rPr>
          <w:lang w:val="hr-HR"/>
        </w:rPr>
      </w:pPr>
      <w:r w:rsidRPr="00E27110">
        <w:rPr>
          <w:rFonts w:ascii="Arial" w:hAnsi="Arial" w:cs="Arial"/>
          <w:b/>
          <w:bCs/>
          <w:spacing w:val="-4"/>
          <w:sz w:val="38"/>
          <w:szCs w:val="38"/>
          <w:lang w:val="hr-HR"/>
        </w:rPr>
        <w:lastRenderedPageBreak/>
        <w:t>9</w:t>
      </w:r>
      <w:r w:rsidR="00A56C3E" w:rsidRPr="00E27110">
        <w:rPr>
          <w:rFonts w:ascii="Arial" w:hAnsi="Arial" w:cs="Arial"/>
          <w:b/>
          <w:bCs/>
          <w:spacing w:val="-4"/>
          <w:sz w:val="38"/>
          <w:szCs w:val="38"/>
          <w:lang w:val="hr-HR"/>
        </w:rPr>
        <w:t>.JEDINICA</w:t>
      </w:r>
    </w:p>
    <w:p w:rsidR="00842F7B" w:rsidRPr="00E27110" w:rsidRDefault="00A56C3E">
      <w:pPr>
        <w:shd w:val="clear" w:color="auto" w:fill="FFFFFF"/>
        <w:spacing w:line="437" w:lineRule="exact"/>
        <w:ind w:right="10"/>
        <w:jc w:val="center"/>
        <w:rPr>
          <w:lang w:val="hr-HR"/>
        </w:rPr>
      </w:pPr>
      <w:r w:rsidRPr="00E27110">
        <w:rPr>
          <w:rFonts w:ascii="Arial" w:hAnsi="Arial" w:cs="Arial"/>
          <w:b/>
          <w:bCs/>
          <w:spacing w:val="-24"/>
          <w:sz w:val="38"/>
          <w:szCs w:val="38"/>
          <w:lang w:val="hr-HR"/>
        </w:rPr>
        <w:t>Mediji</w:t>
      </w:r>
    </w:p>
    <w:p w:rsidR="00842F7B" w:rsidRPr="00E27110" w:rsidRDefault="00A56C3E" w:rsidP="009960C7">
      <w:pPr>
        <w:shd w:val="clear" w:color="auto" w:fill="FFFFFF"/>
        <w:ind w:right="11"/>
        <w:jc w:val="center"/>
        <w:rPr>
          <w:lang w:val="hr-HR"/>
        </w:rPr>
      </w:pPr>
      <w:r w:rsidRPr="00E27110">
        <w:rPr>
          <w:rFonts w:ascii="Arial" w:hAnsi="Arial" w:cs="Arial"/>
          <w:b/>
          <w:bCs/>
          <w:spacing w:val="-19"/>
          <w:sz w:val="38"/>
          <w:szCs w:val="38"/>
          <w:lang w:val="hr-HR"/>
        </w:rPr>
        <w:t xml:space="preserve">Sudjelovanje u demokraciji </w:t>
      </w:r>
      <w:r w:rsidR="00704B69">
        <w:rPr>
          <w:rFonts w:ascii="Arial" w:hAnsi="Arial" w:cs="Arial"/>
          <w:b/>
          <w:bCs/>
          <w:spacing w:val="-19"/>
          <w:sz w:val="38"/>
          <w:szCs w:val="38"/>
          <w:lang w:val="hr-HR"/>
        </w:rPr>
        <w:t>preko medija</w:t>
      </w:r>
      <w:r w:rsidR="005C4501" w:rsidRPr="00E27110">
        <w:rPr>
          <w:rFonts w:ascii="Arial" w:hAnsi="Arial" w:cs="Arial"/>
          <w:b/>
          <w:bCs/>
          <w:spacing w:val="-19"/>
          <w:sz w:val="38"/>
          <w:szCs w:val="38"/>
          <w:lang w:val="hr-HR"/>
        </w:rPr>
        <w:t xml:space="preserve"> </w:t>
      </w:r>
      <w:r w:rsidR="009960C7" w:rsidRPr="00E27110">
        <w:rPr>
          <w:lang w:val="hr-HR"/>
        </w:rPr>
        <w:br/>
      </w:r>
      <w:r w:rsidR="005C4501" w:rsidRPr="00E27110">
        <w:rPr>
          <w:rFonts w:ascii="Arial" w:hAnsi="Arial" w:cs="Arial"/>
          <w:b/>
          <w:bCs/>
          <w:spacing w:val="-15"/>
          <w:sz w:val="38"/>
          <w:szCs w:val="38"/>
          <w:lang w:val="hr-HR"/>
        </w:rPr>
        <w:t>Uvod za nastavnike</w:t>
      </w:r>
    </w:p>
    <w:p w:rsidR="00842F7B" w:rsidRPr="00E27110" w:rsidRDefault="00734A6C">
      <w:pPr>
        <w:shd w:val="clear" w:color="auto" w:fill="FFFFFF"/>
        <w:tabs>
          <w:tab w:val="left" w:pos="413"/>
        </w:tabs>
        <w:spacing w:before="744"/>
        <w:ind w:left="10"/>
        <w:rPr>
          <w:lang w:val="hr-HR"/>
        </w:rPr>
      </w:pPr>
      <w:r w:rsidRPr="00E27110">
        <w:rPr>
          <w:rFonts w:ascii="Arial" w:hAnsi="Arial" w:cs="Arial"/>
          <w:b/>
          <w:bCs/>
          <w:spacing w:val="-27"/>
          <w:sz w:val="30"/>
          <w:szCs w:val="30"/>
          <w:lang w:val="hr-HR"/>
        </w:rPr>
        <w:t>1.</w:t>
      </w:r>
      <w:r w:rsidRPr="00E27110">
        <w:rPr>
          <w:rFonts w:ascii="Arial" w:hAnsi="Arial" w:cs="Arial"/>
          <w:b/>
          <w:bCs/>
          <w:sz w:val="30"/>
          <w:szCs w:val="30"/>
          <w:lang w:val="hr-HR"/>
        </w:rPr>
        <w:tab/>
      </w:r>
      <w:r w:rsidR="00704B69">
        <w:rPr>
          <w:rFonts w:ascii="Arial" w:hAnsi="Arial" w:cs="Arial"/>
          <w:b/>
          <w:bCs/>
          <w:sz w:val="30"/>
          <w:szCs w:val="30"/>
          <w:lang w:val="hr-HR"/>
        </w:rPr>
        <w:t>U demokraciji sudjelujemo preko</w:t>
      </w:r>
      <w:r w:rsidR="005C4501" w:rsidRPr="00E27110">
        <w:rPr>
          <w:rFonts w:ascii="Arial" w:hAnsi="Arial" w:cs="Arial"/>
          <w:b/>
          <w:bCs/>
          <w:sz w:val="30"/>
          <w:szCs w:val="30"/>
          <w:lang w:val="hr-HR"/>
        </w:rPr>
        <w:t xml:space="preserve"> medij</w:t>
      </w:r>
      <w:r w:rsidR="00704B69">
        <w:rPr>
          <w:rFonts w:ascii="Arial" w:hAnsi="Arial" w:cs="Arial"/>
          <w:b/>
          <w:bCs/>
          <w:sz w:val="30"/>
          <w:szCs w:val="30"/>
          <w:lang w:val="hr-HR"/>
        </w:rPr>
        <w:t>a</w:t>
      </w:r>
    </w:p>
    <w:p w:rsidR="00842F7B" w:rsidRPr="00E27110" w:rsidRDefault="005C4501">
      <w:pPr>
        <w:shd w:val="clear" w:color="auto" w:fill="FFFFFF"/>
        <w:spacing w:before="91" w:line="264" w:lineRule="exact"/>
        <w:ind w:right="14"/>
        <w:jc w:val="both"/>
        <w:rPr>
          <w:lang w:val="hr-HR"/>
        </w:rPr>
      </w:pPr>
      <w:r w:rsidRPr="00E27110">
        <w:rPr>
          <w:sz w:val="22"/>
          <w:szCs w:val="22"/>
          <w:lang w:val="hr-HR"/>
        </w:rPr>
        <w:t>Sudjelovanje u društvu i politici je, u suštini, komuniciranje s drugima – pri</w:t>
      </w:r>
      <w:r w:rsidR="00704B69">
        <w:rPr>
          <w:sz w:val="22"/>
          <w:szCs w:val="22"/>
          <w:lang w:val="hr-HR"/>
        </w:rPr>
        <w:t>manje i davanje informacija preko medija</w:t>
      </w:r>
      <w:r w:rsidRPr="00E27110">
        <w:rPr>
          <w:sz w:val="22"/>
          <w:szCs w:val="22"/>
          <w:lang w:val="hr-HR"/>
        </w:rPr>
        <w:t>. Građan</w:t>
      </w:r>
      <w:r w:rsidR="00704B69">
        <w:rPr>
          <w:sz w:val="22"/>
          <w:szCs w:val="22"/>
          <w:lang w:val="hr-HR"/>
        </w:rPr>
        <w:t>i koji ne mogu komunicirati preko medija,</w:t>
      </w:r>
      <w:r w:rsidRPr="00E27110">
        <w:rPr>
          <w:sz w:val="22"/>
          <w:szCs w:val="22"/>
          <w:lang w:val="hr-HR"/>
        </w:rPr>
        <w:t xml:space="preserve"> ne mogu sudjelovati u društvu i politici.</w:t>
      </w:r>
    </w:p>
    <w:p w:rsidR="00842F7B" w:rsidRPr="00E27110" w:rsidRDefault="005C4501">
      <w:pPr>
        <w:shd w:val="clear" w:color="auto" w:fill="FFFFFF"/>
        <w:spacing w:before="115" w:line="264" w:lineRule="exact"/>
        <w:ind w:left="5"/>
        <w:jc w:val="both"/>
        <w:rPr>
          <w:lang w:val="hr-HR"/>
        </w:rPr>
      </w:pPr>
      <w:r w:rsidRPr="00E27110">
        <w:rPr>
          <w:sz w:val="22"/>
          <w:szCs w:val="22"/>
          <w:lang w:val="hr-HR"/>
        </w:rPr>
        <w:t xml:space="preserve">Mediji </w:t>
      </w:r>
      <w:r w:rsidR="00704B69">
        <w:rPr>
          <w:sz w:val="22"/>
          <w:szCs w:val="22"/>
          <w:lang w:val="hr-HR"/>
        </w:rPr>
        <w:t>nude mnoštvo načina komuniciranja</w:t>
      </w:r>
      <w:r w:rsidRPr="00E27110">
        <w:rPr>
          <w:sz w:val="22"/>
          <w:szCs w:val="22"/>
          <w:lang w:val="hr-HR"/>
        </w:rPr>
        <w:t xml:space="preserve"> i donose više informacija nego ikada prije, no oni istovremeno i kontroliraju što i kako komuniciramo. Živimo u medijskoj kulturi. Moderna komunikacija koja se zasniva na medijima i koju mediji kontroliraju je izazov za svakog pojedinca.  </w:t>
      </w:r>
    </w:p>
    <w:p w:rsidR="00842F7B" w:rsidRPr="00E27110" w:rsidRDefault="00704B69">
      <w:pPr>
        <w:shd w:val="clear" w:color="auto" w:fill="FFFFFF"/>
        <w:spacing w:before="115" w:line="264" w:lineRule="exact"/>
        <w:ind w:right="14"/>
        <w:jc w:val="both"/>
        <w:rPr>
          <w:lang w:val="hr-HR"/>
        </w:rPr>
      </w:pPr>
      <w:r>
        <w:rPr>
          <w:sz w:val="22"/>
          <w:szCs w:val="22"/>
          <w:lang w:val="hr-HR"/>
        </w:rPr>
        <w:t>M</w:t>
      </w:r>
      <w:r w:rsidR="005C4501" w:rsidRPr="00E27110">
        <w:rPr>
          <w:sz w:val="22"/>
          <w:szCs w:val="22"/>
          <w:lang w:val="hr-HR"/>
        </w:rPr>
        <w:t>ediji</w:t>
      </w:r>
      <w:r>
        <w:rPr>
          <w:sz w:val="22"/>
          <w:szCs w:val="22"/>
          <w:lang w:val="hr-HR"/>
        </w:rPr>
        <w:t>, s jedne strane,</w:t>
      </w:r>
      <w:r w:rsidR="005C4501" w:rsidRPr="00E27110">
        <w:rPr>
          <w:sz w:val="22"/>
          <w:szCs w:val="22"/>
          <w:lang w:val="hr-HR"/>
        </w:rPr>
        <w:t xml:space="preserve"> nude fascinantne mogućnosti građanima koji su obrazovani u smislu medijske pismenosti i koji se stoga prema medijima mogu odnositi kritički i promišljeno, uspješno se noseći s ogromnim količinama informacija različitih vrsta i kvalitete.</w:t>
      </w:r>
    </w:p>
    <w:p w:rsidR="00842F7B" w:rsidRPr="00E27110" w:rsidRDefault="005C4501">
      <w:pPr>
        <w:shd w:val="clear" w:color="auto" w:fill="FFFFFF"/>
        <w:spacing w:before="110" w:line="269" w:lineRule="exact"/>
        <w:ind w:left="10" w:right="24"/>
        <w:jc w:val="both"/>
        <w:rPr>
          <w:lang w:val="hr-HR"/>
        </w:rPr>
      </w:pPr>
      <w:r w:rsidRPr="00E27110">
        <w:rPr>
          <w:sz w:val="22"/>
          <w:szCs w:val="22"/>
          <w:lang w:val="hr-HR"/>
        </w:rPr>
        <w:t>S druge strane, mediji isključuju sve one k</w:t>
      </w:r>
      <w:r w:rsidR="00704B69">
        <w:rPr>
          <w:sz w:val="22"/>
          <w:szCs w:val="22"/>
          <w:lang w:val="hr-HR"/>
        </w:rPr>
        <w:t>oji si ne mogu priuštiti njihovo</w:t>
      </w:r>
      <w:r w:rsidRPr="00E27110">
        <w:rPr>
          <w:sz w:val="22"/>
          <w:szCs w:val="22"/>
          <w:lang w:val="hr-HR"/>
        </w:rPr>
        <w:t xml:space="preserve"> kup</w:t>
      </w:r>
      <w:r w:rsidR="00704B69">
        <w:rPr>
          <w:sz w:val="22"/>
          <w:szCs w:val="22"/>
          <w:lang w:val="hr-HR"/>
        </w:rPr>
        <w:t>ovanje</w:t>
      </w:r>
      <w:r w:rsidRPr="00E27110">
        <w:rPr>
          <w:sz w:val="22"/>
          <w:szCs w:val="22"/>
          <w:lang w:val="hr-HR"/>
        </w:rPr>
        <w:t>, ili ne posje</w:t>
      </w:r>
      <w:r w:rsidR="00137978" w:rsidRPr="00E27110">
        <w:rPr>
          <w:sz w:val="22"/>
          <w:szCs w:val="22"/>
          <w:lang w:val="hr-HR"/>
        </w:rPr>
        <w:t xml:space="preserve">duju vještine koje </w:t>
      </w:r>
      <w:r w:rsidR="00704B69">
        <w:rPr>
          <w:sz w:val="22"/>
          <w:szCs w:val="22"/>
          <w:lang w:val="hr-HR"/>
        </w:rPr>
        <w:t xml:space="preserve">su </w:t>
      </w:r>
      <w:r w:rsidRPr="00E27110">
        <w:rPr>
          <w:sz w:val="22"/>
          <w:szCs w:val="22"/>
          <w:lang w:val="hr-HR"/>
        </w:rPr>
        <w:t xml:space="preserve">potrebne </w:t>
      </w:r>
      <w:r w:rsidR="00137978" w:rsidRPr="00E27110">
        <w:rPr>
          <w:sz w:val="22"/>
          <w:szCs w:val="22"/>
          <w:lang w:val="hr-HR"/>
        </w:rPr>
        <w:t>za njihovo korištenje i procjenjivanje kvalitete informacija.</w:t>
      </w:r>
    </w:p>
    <w:p w:rsidR="00842F7B" w:rsidRPr="00E27110" w:rsidRDefault="00734A6C">
      <w:pPr>
        <w:shd w:val="clear" w:color="auto" w:fill="FFFFFF"/>
        <w:tabs>
          <w:tab w:val="left" w:pos="413"/>
        </w:tabs>
        <w:spacing w:before="283"/>
        <w:ind w:left="10"/>
        <w:rPr>
          <w:lang w:val="hr-HR"/>
        </w:rPr>
      </w:pPr>
      <w:r w:rsidRPr="00E27110">
        <w:rPr>
          <w:rFonts w:ascii="Arial" w:hAnsi="Arial" w:cs="Arial"/>
          <w:b/>
          <w:bCs/>
          <w:spacing w:val="-17"/>
          <w:sz w:val="30"/>
          <w:szCs w:val="30"/>
          <w:lang w:val="hr-HR"/>
        </w:rPr>
        <w:t>2.</w:t>
      </w:r>
      <w:r w:rsidRPr="00E27110">
        <w:rPr>
          <w:rFonts w:ascii="Arial" w:hAnsi="Arial" w:cs="Arial"/>
          <w:b/>
          <w:bCs/>
          <w:sz w:val="30"/>
          <w:szCs w:val="30"/>
          <w:lang w:val="hr-HR"/>
        </w:rPr>
        <w:tab/>
      </w:r>
      <w:r w:rsidRPr="00E27110">
        <w:rPr>
          <w:rFonts w:ascii="Arial" w:hAnsi="Arial" w:cs="Arial"/>
          <w:b/>
          <w:bCs/>
          <w:spacing w:val="-11"/>
          <w:sz w:val="30"/>
          <w:szCs w:val="30"/>
          <w:lang w:val="hr-HR"/>
        </w:rPr>
        <w:t>Medi</w:t>
      </w:r>
      <w:r w:rsidR="00137978" w:rsidRPr="00E27110">
        <w:rPr>
          <w:rFonts w:ascii="Arial" w:hAnsi="Arial" w:cs="Arial"/>
          <w:b/>
          <w:bCs/>
          <w:spacing w:val="-11"/>
          <w:sz w:val="30"/>
          <w:szCs w:val="30"/>
          <w:lang w:val="hr-HR"/>
        </w:rPr>
        <w:t>jsk</w:t>
      </w:r>
      <w:r w:rsidRPr="00E27110">
        <w:rPr>
          <w:rFonts w:ascii="Arial" w:hAnsi="Arial" w:cs="Arial"/>
          <w:b/>
          <w:bCs/>
          <w:spacing w:val="-11"/>
          <w:sz w:val="30"/>
          <w:szCs w:val="30"/>
          <w:lang w:val="hr-HR"/>
        </w:rPr>
        <w:t xml:space="preserve">a </w:t>
      </w:r>
      <w:r w:rsidR="00137978" w:rsidRPr="00E27110">
        <w:rPr>
          <w:rFonts w:ascii="Arial" w:hAnsi="Arial" w:cs="Arial"/>
          <w:b/>
          <w:bCs/>
          <w:spacing w:val="-11"/>
          <w:sz w:val="30"/>
          <w:szCs w:val="30"/>
          <w:lang w:val="hr-HR"/>
        </w:rPr>
        <w:t>pismenost</w:t>
      </w:r>
      <w:r w:rsidRPr="00E27110">
        <w:rPr>
          <w:rFonts w:ascii="Arial" w:hAnsi="Arial" w:cs="Arial"/>
          <w:b/>
          <w:bCs/>
          <w:spacing w:val="-11"/>
          <w:sz w:val="30"/>
          <w:szCs w:val="30"/>
          <w:lang w:val="hr-HR"/>
        </w:rPr>
        <w:t xml:space="preserve"> </w:t>
      </w:r>
      <w:r w:rsidR="00137978" w:rsidRPr="00E27110">
        <w:rPr>
          <w:rFonts w:ascii="Arial" w:hAnsi="Arial" w:cs="Arial"/>
          <w:b/>
          <w:bCs/>
          <w:spacing w:val="-11"/>
          <w:sz w:val="30"/>
          <w:szCs w:val="30"/>
          <w:lang w:val="hr-HR"/>
        </w:rPr>
        <w:t>–</w:t>
      </w:r>
      <w:r w:rsidRPr="00E27110">
        <w:rPr>
          <w:rFonts w:ascii="Arial" w:hAnsi="Arial" w:cs="Arial"/>
          <w:b/>
          <w:bCs/>
          <w:spacing w:val="-11"/>
          <w:sz w:val="30"/>
          <w:szCs w:val="30"/>
          <w:lang w:val="hr-HR"/>
        </w:rPr>
        <w:t xml:space="preserve"> </w:t>
      </w:r>
      <w:r w:rsidR="00137978" w:rsidRPr="00E27110">
        <w:rPr>
          <w:rFonts w:ascii="Arial" w:hAnsi="Arial" w:cs="Arial"/>
          <w:b/>
          <w:bCs/>
          <w:spacing w:val="-11"/>
          <w:sz w:val="30"/>
          <w:szCs w:val="30"/>
          <w:lang w:val="hr-HR"/>
        </w:rPr>
        <w:t>ključna kompetencija u GOO-u (E</w:t>
      </w:r>
      <w:r w:rsidRPr="00E27110">
        <w:rPr>
          <w:rFonts w:ascii="Arial" w:hAnsi="Arial" w:cs="Arial"/>
          <w:b/>
          <w:bCs/>
          <w:spacing w:val="-11"/>
          <w:sz w:val="30"/>
          <w:szCs w:val="30"/>
          <w:lang w:val="hr-HR"/>
        </w:rPr>
        <w:t>DC/HRE</w:t>
      </w:r>
      <w:r w:rsidR="00137978" w:rsidRPr="00E27110">
        <w:rPr>
          <w:rFonts w:ascii="Arial" w:hAnsi="Arial" w:cs="Arial"/>
          <w:b/>
          <w:bCs/>
          <w:spacing w:val="-11"/>
          <w:sz w:val="30"/>
          <w:szCs w:val="30"/>
          <w:lang w:val="hr-HR"/>
        </w:rPr>
        <w:t>)</w:t>
      </w:r>
    </w:p>
    <w:p w:rsidR="00842F7B" w:rsidRPr="00E27110" w:rsidRDefault="00734A6C">
      <w:pPr>
        <w:shd w:val="clear" w:color="auto" w:fill="FFFFFF"/>
        <w:spacing w:before="91" w:line="264" w:lineRule="exact"/>
        <w:ind w:left="10" w:right="10"/>
        <w:jc w:val="both"/>
        <w:rPr>
          <w:lang w:val="hr-HR"/>
        </w:rPr>
      </w:pPr>
      <w:r w:rsidRPr="00E27110">
        <w:rPr>
          <w:sz w:val="22"/>
          <w:szCs w:val="22"/>
          <w:lang w:val="hr-HR"/>
        </w:rPr>
        <w:t>Medi</w:t>
      </w:r>
      <w:r w:rsidR="00F812D7" w:rsidRPr="00E27110">
        <w:rPr>
          <w:sz w:val="22"/>
          <w:szCs w:val="22"/>
          <w:lang w:val="hr-HR"/>
        </w:rPr>
        <w:t>jska</w:t>
      </w:r>
      <w:r w:rsidRPr="00E27110">
        <w:rPr>
          <w:sz w:val="22"/>
          <w:szCs w:val="22"/>
          <w:lang w:val="hr-HR"/>
        </w:rPr>
        <w:t xml:space="preserve"> </w:t>
      </w:r>
      <w:r w:rsidR="00F812D7" w:rsidRPr="00E27110">
        <w:rPr>
          <w:sz w:val="22"/>
          <w:szCs w:val="22"/>
          <w:lang w:val="hr-HR"/>
        </w:rPr>
        <w:t>pismenost je možda čak</w:t>
      </w:r>
      <w:r w:rsidR="00704B69">
        <w:rPr>
          <w:sz w:val="22"/>
          <w:szCs w:val="22"/>
          <w:lang w:val="hr-HR"/>
        </w:rPr>
        <w:t xml:space="preserve"> i</w:t>
      </w:r>
      <w:r w:rsidR="00F812D7" w:rsidRPr="00E27110">
        <w:rPr>
          <w:sz w:val="22"/>
          <w:szCs w:val="22"/>
          <w:lang w:val="hr-HR"/>
        </w:rPr>
        <w:t xml:space="preserve"> </w:t>
      </w:r>
      <w:r w:rsidR="00F812D7" w:rsidRPr="00E27110">
        <w:rPr>
          <w:i/>
          <w:sz w:val="22"/>
          <w:szCs w:val="22"/>
          <w:lang w:val="hr-HR"/>
        </w:rPr>
        <w:t>najbitnija</w:t>
      </w:r>
      <w:r w:rsidR="00F812D7" w:rsidRPr="00E27110">
        <w:rPr>
          <w:sz w:val="22"/>
          <w:szCs w:val="22"/>
          <w:lang w:val="hr-HR"/>
        </w:rPr>
        <w:t xml:space="preserve"> kompetencija u GOO-u</w:t>
      </w:r>
      <w:r w:rsidRPr="00E27110">
        <w:rPr>
          <w:sz w:val="22"/>
          <w:szCs w:val="22"/>
          <w:lang w:val="hr-HR"/>
        </w:rPr>
        <w:t xml:space="preserve"> </w:t>
      </w:r>
      <w:r w:rsidR="00F812D7" w:rsidRPr="00E27110">
        <w:rPr>
          <w:sz w:val="22"/>
          <w:szCs w:val="22"/>
          <w:lang w:val="hr-HR"/>
        </w:rPr>
        <w:t>(</w:t>
      </w:r>
      <w:r w:rsidRPr="00E27110">
        <w:rPr>
          <w:sz w:val="22"/>
          <w:szCs w:val="22"/>
          <w:lang w:val="hr-HR"/>
        </w:rPr>
        <w:t>EDC/HRE</w:t>
      </w:r>
      <w:r w:rsidR="00F812D7" w:rsidRPr="00E27110">
        <w:rPr>
          <w:sz w:val="22"/>
          <w:szCs w:val="22"/>
          <w:lang w:val="hr-HR"/>
        </w:rPr>
        <w:t>)</w:t>
      </w:r>
      <w:r w:rsidRPr="00E27110">
        <w:rPr>
          <w:sz w:val="22"/>
          <w:szCs w:val="22"/>
          <w:lang w:val="hr-HR"/>
        </w:rPr>
        <w:t xml:space="preserve">. </w:t>
      </w:r>
      <w:r w:rsidR="00F812D7" w:rsidRPr="00E27110">
        <w:rPr>
          <w:sz w:val="22"/>
          <w:szCs w:val="22"/>
          <w:lang w:val="hr-HR"/>
        </w:rPr>
        <w:t>Poučavanje o ljudskim pravima je izravno povezano s medijskom pismenosti. Sloboda medija i pravo na slobodan pristup informacijama ovise o sposobnosti ostvarivanja tih prava. Neujednačene razine medijske pismenosti u društvu stvaraju novu dimenziju neujednačenih mogućnosti</w:t>
      </w:r>
      <w:r w:rsidR="00704B69">
        <w:rPr>
          <w:sz w:val="22"/>
          <w:szCs w:val="22"/>
          <w:lang w:val="hr-HR"/>
        </w:rPr>
        <w:t xml:space="preserve"> i nove oblike uključenosti i </w:t>
      </w:r>
      <w:r w:rsidR="00F812D7" w:rsidRPr="00E27110">
        <w:rPr>
          <w:sz w:val="22"/>
          <w:szCs w:val="22"/>
          <w:lang w:val="hr-HR"/>
        </w:rPr>
        <w:t>isključenosti.</w:t>
      </w:r>
    </w:p>
    <w:p w:rsidR="00842F7B" w:rsidRPr="00E27110" w:rsidRDefault="00F812D7">
      <w:pPr>
        <w:shd w:val="clear" w:color="auto" w:fill="FFFFFF"/>
        <w:spacing w:before="120" w:line="264" w:lineRule="exact"/>
        <w:ind w:left="5" w:right="10"/>
        <w:jc w:val="both"/>
        <w:rPr>
          <w:lang w:val="hr-HR"/>
        </w:rPr>
      </w:pPr>
      <w:r w:rsidRPr="00E27110">
        <w:rPr>
          <w:sz w:val="22"/>
          <w:szCs w:val="22"/>
          <w:lang w:val="hr-HR"/>
        </w:rPr>
        <w:t>U ovoj jedinici, učenicima se nastoji pomoći da učine važan korak u razvijanj</w:t>
      </w:r>
      <w:r w:rsidR="00704B69">
        <w:rPr>
          <w:sz w:val="22"/>
          <w:szCs w:val="22"/>
          <w:lang w:val="hr-HR"/>
        </w:rPr>
        <w:t>u medijske pismenosti. I</w:t>
      </w:r>
      <w:r w:rsidRPr="00E27110">
        <w:rPr>
          <w:sz w:val="22"/>
          <w:szCs w:val="22"/>
          <w:lang w:val="hr-HR"/>
        </w:rPr>
        <w:t>maju priliku osjetiti kako kroz medije stvaramo svoju sliku stvarnosti –</w:t>
      </w:r>
      <w:r w:rsidR="00704B69">
        <w:rPr>
          <w:sz w:val="22"/>
          <w:szCs w:val="22"/>
          <w:lang w:val="hr-HR"/>
        </w:rPr>
        <w:t xml:space="preserve"> </w:t>
      </w:r>
      <w:r w:rsidR="00595F17" w:rsidRPr="00E27110">
        <w:rPr>
          <w:sz w:val="22"/>
          <w:szCs w:val="22"/>
          <w:lang w:val="hr-HR"/>
        </w:rPr>
        <w:t>kao autor</w:t>
      </w:r>
      <w:r w:rsidR="00704B69">
        <w:rPr>
          <w:sz w:val="22"/>
          <w:szCs w:val="22"/>
          <w:lang w:val="hr-HR"/>
        </w:rPr>
        <w:t>, ali</w:t>
      </w:r>
      <w:r w:rsidR="00595F17" w:rsidRPr="00E27110">
        <w:rPr>
          <w:sz w:val="22"/>
          <w:szCs w:val="22"/>
          <w:lang w:val="hr-HR"/>
        </w:rPr>
        <w:t xml:space="preserve"> i kao primatelji medijskih poruka. Obje ove uloge, na različite načine, funkcioniraju kao „vratari“ (</w:t>
      </w:r>
      <w:r w:rsidR="00595F17" w:rsidRPr="00E27110">
        <w:rPr>
          <w:i/>
          <w:sz w:val="22"/>
          <w:szCs w:val="22"/>
          <w:lang w:val="hr-HR"/>
        </w:rPr>
        <w:t>gatekeepers</w:t>
      </w:r>
      <w:r w:rsidR="00595F17" w:rsidRPr="00E27110">
        <w:rPr>
          <w:sz w:val="22"/>
          <w:szCs w:val="22"/>
          <w:lang w:val="hr-HR"/>
        </w:rPr>
        <w:t>)</w:t>
      </w:r>
      <w:r w:rsidR="00704B69">
        <w:rPr>
          <w:sz w:val="22"/>
          <w:szCs w:val="22"/>
          <w:lang w:val="hr-HR"/>
        </w:rPr>
        <w:t xml:space="preserve"> i selektori</w:t>
      </w:r>
      <w:r w:rsidR="00595F17" w:rsidRPr="00E27110">
        <w:rPr>
          <w:sz w:val="22"/>
          <w:szCs w:val="22"/>
          <w:lang w:val="hr-HR"/>
        </w:rPr>
        <w:t xml:space="preserve"> programa, u smislu da se naša slika svijeta, a posebice politike, temelji i oblikuje uz pomoć medijskih poruka koje primamo nakon što su već prošle dva filtera – izbor </w:t>
      </w:r>
      <w:r w:rsidR="00704B69">
        <w:rPr>
          <w:sz w:val="22"/>
          <w:szCs w:val="22"/>
          <w:lang w:val="hr-HR"/>
        </w:rPr>
        <w:t>koji su učinili autor ili producent, te</w:t>
      </w:r>
      <w:r w:rsidR="00595F17" w:rsidRPr="00E27110">
        <w:rPr>
          <w:sz w:val="22"/>
          <w:szCs w:val="22"/>
          <w:lang w:val="hr-HR"/>
        </w:rPr>
        <w:t xml:space="preserve"> onaj naš,</w:t>
      </w:r>
      <w:r w:rsidR="00704B69">
        <w:rPr>
          <w:sz w:val="22"/>
          <w:szCs w:val="22"/>
          <w:lang w:val="hr-HR"/>
        </w:rPr>
        <w:t xml:space="preserve"> dakle izbor</w:t>
      </w:r>
      <w:r w:rsidR="00595F17" w:rsidRPr="00E27110">
        <w:rPr>
          <w:sz w:val="22"/>
          <w:szCs w:val="22"/>
          <w:lang w:val="hr-HR"/>
        </w:rPr>
        <w:t xml:space="preserve"> korisnika medija. </w:t>
      </w:r>
      <w:r w:rsidRPr="00E27110">
        <w:rPr>
          <w:sz w:val="22"/>
          <w:szCs w:val="22"/>
          <w:lang w:val="hr-HR"/>
        </w:rPr>
        <w:t xml:space="preserve"> </w:t>
      </w:r>
    </w:p>
    <w:p w:rsidR="00842F7B" w:rsidRPr="00E27110" w:rsidRDefault="00704B69">
      <w:pPr>
        <w:shd w:val="clear" w:color="auto" w:fill="FFFFFF"/>
        <w:spacing w:before="115" w:line="264" w:lineRule="exact"/>
        <w:ind w:left="10" w:right="14"/>
        <w:jc w:val="both"/>
        <w:rPr>
          <w:lang w:val="hr-HR"/>
        </w:rPr>
      </w:pPr>
      <w:r>
        <w:rPr>
          <w:sz w:val="22"/>
          <w:szCs w:val="22"/>
          <w:lang w:val="hr-HR"/>
        </w:rPr>
        <w:t>U</w:t>
      </w:r>
      <w:r w:rsidR="00595F17" w:rsidRPr="00E27110">
        <w:rPr>
          <w:sz w:val="22"/>
          <w:szCs w:val="22"/>
          <w:lang w:val="hr-HR"/>
        </w:rPr>
        <w:t xml:space="preserve"> ovoj jedinici </w:t>
      </w:r>
      <w:r>
        <w:rPr>
          <w:sz w:val="22"/>
          <w:szCs w:val="22"/>
          <w:lang w:val="hr-HR"/>
        </w:rPr>
        <w:t xml:space="preserve">naglasak je </w:t>
      </w:r>
      <w:r w:rsidR="00595F17" w:rsidRPr="00E27110">
        <w:rPr>
          <w:sz w:val="22"/>
          <w:szCs w:val="22"/>
          <w:lang w:val="hr-HR"/>
        </w:rPr>
        <w:t>stavljen na jedan vrlo važan vid medijske pismenosti: sve medijske poruke su konstruirane</w:t>
      </w:r>
      <w:r w:rsidR="00734A6C" w:rsidRPr="00E27110">
        <w:rPr>
          <w:sz w:val="22"/>
          <w:szCs w:val="22"/>
          <w:lang w:val="hr-HR"/>
        </w:rPr>
        <w:t xml:space="preserve">. </w:t>
      </w:r>
      <w:r w:rsidR="00595F17" w:rsidRPr="00E27110">
        <w:rPr>
          <w:sz w:val="22"/>
          <w:szCs w:val="22"/>
          <w:lang w:val="hr-HR"/>
        </w:rPr>
        <w:t xml:space="preserve">Ima jako mnogo potencijala za transkurikularno poučavanje, na primjer jezika, analiziranjem </w:t>
      </w:r>
      <w:r w:rsidR="00D167C4" w:rsidRPr="00E27110">
        <w:rPr>
          <w:sz w:val="22"/>
          <w:szCs w:val="22"/>
          <w:lang w:val="hr-HR"/>
        </w:rPr>
        <w:t xml:space="preserve">specifičnog </w:t>
      </w:r>
      <w:r w:rsidR="00595F17" w:rsidRPr="00E27110">
        <w:rPr>
          <w:sz w:val="22"/>
          <w:szCs w:val="22"/>
          <w:lang w:val="hr-HR"/>
        </w:rPr>
        <w:t>jezika koji</w:t>
      </w:r>
      <w:r w:rsidR="00D167C4" w:rsidRPr="00E27110">
        <w:rPr>
          <w:sz w:val="22"/>
          <w:szCs w:val="22"/>
          <w:lang w:val="hr-HR"/>
        </w:rPr>
        <w:t>m se</w:t>
      </w:r>
      <w:r w:rsidR="00595F17" w:rsidRPr="00E27110">
        <w:rPr>
          <w:sz w:val="22"/>
          <w:szCs w:val="22"/>
          <w:lang w:val="hr-HR"/>
        </w:rPr>
        <w:t xml:space="preserve"> mediji koriste </w:t>
      </w:r>
      <w:r w:rsidR="00734A6C" w:rsidRPr="00E27110">
        <w:rPr>
          <w:sz w:val="22"/>
          <w:szCs w:val="22"/>
          <w:lang w:val="hr-HR"/>
        </w:rPr>
        <w:t>(</w:t>
      </w:r>
      <w:r w:rsidR="00D167C4" w:rsidRPr="00E27110">
        <w:rPr>
          <w:sz w:val="22"/>
          <w:szCs w:val="22"/>
          <w:lang w:val="hr-HR"/>
        </w:rPr>
        <w:t>vidi</w:t>
      </w:r>
      <w:r w:rsidR="00734A6C" w:rsidRPr="00E27110">
        <w:rPr>
          <w:sz w:val="22"/>
          <w:szCs w:val="22"/>
          <w:lang w:val="hr-HR"/>
        </w:rPr>
        <w:t xml:space="preserve"> </w:t>
      </w:r>
      <w:r w:rsidR="00734A6C" w:rsidRPr="00E27110">
        <w:rPr>
          <w:b/>
          <w:bCs/>
          <w:sz w:val="22"/>
          <w:szCs w:val="22"/>
          <w:lang w:val="hr-HR"/>
        </w:rPr>
        <w:t xml:space="preserve">jf </w:t>
      </w:r>
      <w:r w:rsidRPr="00704B69">
        <w:rPr>
          <w:bCs/>
          <w:sz w:val="22"/>
          <w:szCs w:val="22"/>
          <w:lang w:val="hr-HR"/>
        </w:rPr>
        <w:t>nastavni</w:t>
      </w:r>
      <w:r>
        <w:rPr>
          <w:b/>
          <w:bCs/>
          <w:sz w:val="22"/>
          <w:szCs w:val="22"/>
          <w:lang w:val="hr-HR"/>
        </w:rPr>
        <w:t xml:space="preserve"> </w:t>
      </w:r>
      <w:r w:rsidR="00734A6C" w:rsidRPr="00E27110">
        <w:rPr>
          <w:sz w:val="22"/>
          <w:szCs w:val="22"/>
          <w:lang w:val="hr-HR"/>
        </w:rPr>
        <w:t>materi</w:t>
      </w:r>
      <w:r>
        <w:rPr>
          <w:sz w:val="22"/>
          <w:szCs w:val="22"/>
          <w:lang w:val="hr-HR"/>
        </w:rPr>
        <w:t>jal</w:t>
      </w:r>
      <w:r w:rsidR="00734A6C" w:rsidRPr="00E27110">
        <w:rPr>
          <w:sz w:val="22"/>
          <w:szCs w:val="22"/>
          <w:lang w:val="hr-HR"/>
        </w:rPr>
        <w:t xml:space="preserve"> 9A </w:t>
      </w:r>
      <w:r w:rsidR="00D167C4" w:rsidRPr="00E27110">
        <w:rPr>
          <w:sz w:val="22"/>
          <w:szCs w:val="22"/>
          <w:lang w:val="hr-HR"/>
        </w:rPr>
        <w:t>–</w:t>
      </w:r>
      <w:r w:rsidR="00734A6C" w:rsidRPr="00E27110">
        <w:rPr>
          <w:sz w:val="22"/>
          <w:szCs w:val="22"/>
          <w:lang w:val="hr-HR"/>
        </w:rPr>
        <w:t xml:space="preserve"> </w:t>
      </w:r>
      <w:r>
        <w:rPr>
          <w:sz w:val="22"/>
          <w:szCs w:val="22"/>
          <w:lang w:val="hr-HR"/>
        </w:rPr>
        <w:t>Naučiti što trebamo tražiti</w:t>
      </w:r>
      <w:r w:rsidR="00734A6C" w:rsidRPr="00E27110">
        <w:rPr>
          <w:sz w:val="22"/>
          <w:szCs w:val="22"/>
          <w:lang w:val="hr-HR"/>
        </w:rPr>
        <w:t xml:space="preserve">, </w:t>
      </w:r>
      <w:r w:rsidR="00D167C4" w:rsidRPr="00E27110">
        <w:rPr>
          <w:sz w:val="22"/>
          <w:szCs w:val="22"/>
          <w:lang w:val="hr-HR"/>
        </w:rPr>
        <w:t>br. 1 i</w:t>
      </w:r>
      <w:r w:rsidR="00734A6C" w:rsidRPr="00E27110">
        <w:rPr>
          <w:sz w:val="22"/>
          <w:szCs w:val="22"/>
          <w:lang w:val="hr-HR"/>
        </w:rPr>
        <w:t xml:space="preserve"> 2).</w:t>
      </w:r>
    </w:p>
    <w:p w:rsidR="00842F7B" w:rsidRPr="00E27110" w:rsidRDefault="00734A6C">
      <w:pPr>
        <w:shd w:val="clear" w:color="auto" w:fill="FFFFFF"/>
        <w:tabs>
          <w:tab w:val="left" w:pos="413"/>
        </w:tabs>
        <w:spacing w:before="293"/>
        <w:ind w:left="10"/>
        <w:rPr>
          <w:lang w:val="hr-HR"/>
        </w:rPr>
      </w:pPr>
      <w:r w:rsidRPr="00E27110">
        <w:rPr>
          <w:rFonts w:ascii="Arial" w:hAnsi="Arial" w:cs="Arial"/>
          <w:b/>
          <w:bCs/>
          <w:spacing w:val="-17"/>
          <w:sz w:val="30"/>
          <w:szCs w:val="30"/>
          <w:lang w:val="hr-HR"/>
        </w:rPr>
        <w:t>3.</w:t>
      </w:r>
      <w:r w:rsidRPr="00E27110">
        <w:rPr>
          <w:rFonts w:ascii="Arial" w:hAnsi="Arial" w:cs="Arial"/>
          <w:b/>
          <w:bCs/>
          <w:sz w:val="30"/>
          <w:szCs w:val="30"/>
          <w:lang w:val="hr-HR"/>
        </w:rPr>
        <w:tab/>
      </w:r>
      <w:r w:rsidR="00D167C4" w:rsidRPr="00E27110">
        <w:rPr>
          <w:rFonts w:ascii="Arial" w:hAnsi="Arial" w:cs="Arial"/>
          <w:b/>
          <w:bCs/>
          <w:sz w:val="30"/>
          <w:szCs w:val="30"/>
          <w:lang w:val="hr-HR"/>
        </w:rPr>
        <w:t>Prikaz jedinice</w:t>
      </w:r>
    </w:p>
    <w:p w:rsidR="00842F7B" w:rsidRPr="00E27110" w:rsidRDefault="00704B69">
      <w:pPr>
        <w:shd w:val="clear" w:color="auto" w:fill="FFFFFF"/>
        <w:spacing w:before="91" w:line="264" w:lineRule="exact"/>
        <w:ind w:right="14"/>
        <w:jc w:val="both"/>
        <w:rPr>
          <w:lang w:val="hr-HR"/>
        </w:rPr>
      </w:pPr>
      <w:r>
        <w:rPr>
          <w:sz w:val="22"/>
          <w:szCs w:val="22"/>
          <w:lang w:val="hr-HR"/>
        </w:rPr>
        <w:t xml:space="preserve">Ova </w:t>
      </w:r>
      <w:r w:rsidR="006D7C74" w:rsidRPr="00E27110">
        <w:rPr>
          <w:sz w:val="22"/>
          <w:szCs w:val="22"/>
          <w:lang w:val="hr-HR"/>
        </w:rPr>
        <w:t>jedinica</w:t>
      </w:r>
      <w:r>
        <w:rPr>
          <w:sz w:val="22"/>
          <w:szCs w:val="22"/>
          <w:lang w:val="hr-HR"/>
        </w:rPr>
        <w:t xml:space="preserve"> se</w:t>
      </w:r>
      <w:r w:rsidR="006D7C74" w:rsidRPr="00E27110">
        <w:rPr>
          <w:sz w:val="22"/>
          <w:szCs w:val="22"/>
          <w:lang w:val="hr-HR"/>
        </w:rPr>
        <w:t xml:space="preserve"> usredotočuje na problem „čuvanja vrata“ (</w:t>
      </w:r>
      <w:r w:rsidR="00734A6C" w:rsidRPr="00E27110">
        <w:rPr>
          <w:i/>
          <w:sz w:val="22"/>
          <w:szCs w:val="22"/>
          <w:lang w:val="hr-HR"/>
        </w:rPr>
        <w:t>gatekeeping</w:t>
      </w:r>
      <w:r w:rsidR="006D7C74" w:rsidRPr="00E27110">
        <w:rPr>
          <w:i/>
          <w:sz w:val="22"/>
          <w:szCs w:val="22"/>
          <w:lang w:val="hr-HR"/>
        </w:rPr>
        <w:t>a)</w:t>
      </w:r>
      <w:r w:rsidR="006D7C74" w:rsidRPr="00E27110">
        <w:rPr>
          <w:sz w:val="22"/>
          <w:szCs w:val="22"/>
          <w:lang w:val="hr-HR"/>
        </w:rPr>
        <w:t xml:space="preserve"> i </w:t>
      </w:r>
      <w:r>
        <w:rPr>
          <w:sz w:val="22"/>
          <w:szCs w:val="22"/>
          <w:lang w:val="hr-HR"/>
        </w:rPr>
        <w:t>selekciju programa kroz medije te</w:t>
      </w:r>
      <w:r w:rsidR="006D7C74" w:rsidRPr="00E27110">
        <w:rPr>
          <w:sz w:val="22"/>
          <w:szCs w:val="22"/>
          <w:lang w:val="hr-HR"/>
        </w:rPr>
        <w:t xml:space="preserve"> kako se oni događaju. Preuzimanjem različitih uloga, učenici prolaze iskustvo iz obje perspektive: korisnika medija, ali i medijskih producenata. </w:t>
      </w:r>
      <w:r w:rsidR="00734A6C" w:rsidRPr="00E27110">
        <w:rPr>
          <w:sz w:val="22"/>
          <w:szCs w:val="22"/>
          <w:lang w:val="hr-HR"/>
        </w:rPr>
        <w:t xml:space="preserve"> </w:t>
      </w:r>
    </w:p>
    <w:p w:rsidR="006D7C74" w:rsidRPr="00E27110" w:rsidRDefault="006D7C74" w:rsidP="006D7C74">
      <w:pPr>
        <w:shd w:val="clear" w:color="auto" w:fill="FFFFFF"/>
        <w:spacing w:before="130"/>
        <w:rPr>
          <w:sz w:val="22"/>
          <w:szCs w:val="22"/>
          <w:lang w:val="hr-HR"/>
        </w:rPr>
      </w:pPr>
      <w:r w:rsidRPr="00E27110">
        <w:rPr>
          <w:sz w:val="22"/>
          <w:szCs w:val="22"/>
          <w:lang w:val="hr-HR"/>
        </w:rPr>
        <w:t>1.lekcija</w:t>
      </w:r>
      <w:r w:rsidR="00734A6C" w:rsidRPr="00E27110">
        <w:rPr>
          <w:sz w:val="22"/>
          <w:szCs w:val="22"/>
          <w:lang w:val="hr-HR"/>
        </w:rPr>
        <w:t xml:space="preserve">: </w:t>
      </w:r>
      <w:r w:rsidRPr="00E27110">
        <w:rPr>
          <w:sz w:val="22"/>
          <w:szCs w:val="22"/>
          <w:lang w:val="hr-HR"/>
        </w:rPr>
        <w:t>Mi smo „vratari“</w:t>
      </w:r>
      <w:r w:rsidR="00734A6C" w:rsidRPr="00E27110">
        <w:rPr>
          <w:sz w:val="22"/>
          <w:szCs w:val="22"/>
          <w:lang w:val="hr-HR"/>
        </w:rPr>
        <w:t xml:space="preserve"> </w:t>
      </w:r>
      <w:r w:rsidRPr="00E27110">
        <w:rPr>
          <w:sz w:val="22"/>
          <w:szCs w:val="22"/>
          <w:lang w:val="hr-HR"/>
        </w:rPr>
        <w:t>(</w:t>
      </w:r>
      <w:r w:rsidR="00734A6C" w:rsidRPr="00E27110">
        <w:rPr>
          <w:i/>
          <w:sz w:val="22"/>
          <w:szCs w:val="22"/>
          <w:lang w:val="hr-HR"/>
        </w:rPr>
        <w:t>gatekeepers</w:t>
      </w:r>
      <w:r w:rsidRPr="00E27110">
        <w:rPr>
          <w:sz w:val="22"/>
          <w:szCs w:val="22"/>
          <w:lang w:val="hr-HR"/>
        </w:rPr>
        <w:t>)</w:t>
      </w:r>
      <w:r w:rsidR="00734A6C" w:rsidRPr="00E27110">
        <w:rPr>
          <w:sz w:val="22"/>
          <w:szCs w:val="22"/>
          <w:lang w:val="hr-HR"/>
        </w:rPr>
        <w:t xml:space="preserve">! </w:t>
      </w:r>
      <w:r w:rsidRPr="00E27110">
        <w:rPr>
          <w:sz w:val="22"/>
          <w:szCs w:val="22"/>
          <w:lang w:val="hr-HR"/>
        </w:rPr>
        <w:t>Mi odlučujemo što želimo čitati.</w:t>
      </w:r>
    </w:p>
    <w:p w:rsidR="001E7C57" w:rsidRDefault="006D7C74" w:rsidP="001E7C57">
      <w:pPr>
        <w:shd w:val="clear" w:color="auto" w:fill="FFFFFF"/>
        <w:spacing w:before="130"/>
        <w:rPr>
          <w:sz w:val="22"/>
          <w:szCs w:val="22"/>
          <w:lang w:val="hr-HR"/>
        </w:rPr>
      </w:pPr>
      <w:r w:rsidRPr="00E27110">
        <w:rPr>
          <w:sz w:val="22"/>
          <w:szCs w:val="22"/>
          <w:lang w:val="hr-HR"/>
        </w:rPr>
        <w:t>2. i 3. lekcija</w:t>
      </w:r>
      <w:r w:rsidR="00734A6C" w:rsidRPr="00E27110">
        <w:rPr>
          <w:sz w:val="22"/>
          <w:szCs w:val="22"/>
          <w:lang w:val="hr-HR"/>
        </w:rPr>
        <w:t xml:space="preserve">: </w:t>
      </w:r>
      <w:r w:rsidRPr="00E27110">
        <w:rPr>
          <w:sz w:val="22"/>
          <w:szCs w:val="22"/>
          <w:lang w:val="hr-HR"/>
        </w:rPr>
        <w:t>M i smo „vratari“ (</w:t>
      </w:r>
      <w:r w:rsidR="00734A6C" w:rsidRPr="00E27110">
        <w:rPr>
          <w:i/>
          <w:sz w:val="22"/>
          <w:szCs w:val="22"/>
          <w:lang w:val="hr-HR"/>
        </w:rPr>
        <w:t>gatekeeper</w:t>
      </w:r>
      <w:r w:rsidR="00734A6C" w:rsidRPr="00E27110">
        <w:rPr>
          <w:sz w:val="22"/>
          <w:szCs w:val="22"/>
          <w:lang w:val="hr-HR"/>
        </w:rPr>
        <w:t>s</w:t>
      </w:r>
      <w:r w:rsidRPr="00E27110">
        <w:rPr>
          <w:sz w:val="22"/>
          <w:szCs w:val="22"/>
          <w:lang w:val="hr-HR"/>
        </w:rPr>
        <w:t>)</w:t>
      </w:r>
      <w:r w:rsidR="00734A6C" w:rsidRPr="00E27110">
        <w:rPr>
          <w:sz w:val="22"/>
          <w:szCs w:val="22"/>
          <w:lang w:val="hr-HR"/>
        </w:rPr>
        <w:t xml:space="preserve">! </w:t>
      </w:r>
      <w:r w:rsidRPr="00E27110">
        <w:rPr>
          <w:sz w:val="22"/>
          <w:szCs w:val="22"/>
          <w:lang w:val="hr-HR"/>
        </w:rPr>
        <w:t>Mi odlučujemo koje ćemo novosti ponuditi čitateljima</w:t>
      </w:r>
      <w:r w:rsidR="001E7C57">
        <w:rPr>
          <w:sz w:val="22"/>
          <w:szCs w:val="22"/>
          <w:lang w:val="hr-HR"/>
        </w:rPr>
        <w:t xml:space="preserve">. </w:t>
      </w:r>
    </w:p>
    <w:p w:rsidR="00842F7B" w:rsidRPr="00E27110" w:rsidRDefault="00734A6C" w:rsidP="001E7C57">
      <w:pPr>
        <w:shd w:val="clear" w:color="auto" w:fill="FFFFFF"/>
        <w:spacing w:before="130"/>
        <w:rPr>
          <w:sz w:val="22"/>
          <w:szCs w:val="22"/>
          <w:lang w:val="hr-HR"/>
        </w:rPr>
      </w:pPr>
      <w:r w:rsidRPr="00E27110">
        <w:rPr>
          <w:sz w:val="22"/>
          <w:szCs w:val="22"/>
          <w:lang w:val="hr-HR"/>
        </w:rPr>
        <w:t>4</w:t>
      </w:r>
      <w:r w:rsidR="006D7C74" w:rsidRPr="00E27110">
        <w:rPr>
          <w:sz w:val="22"/>
          <w:szCs w:val="22"/>
          <w:lang w:val="hr-HR"/>
        </w:rPr>
        <w:t>. lekcija</w:t>
      </w:r>
      <w:r w:rsidRPr="00E27110">
        <w:rPr>
          <w:sz w:val="22"/>
          <w:szCs w:val="22"/>
          <w:lang w:val="hr-HR"/>
        </w:rPr>
        <w:t xml:space="preserve">: </w:t>
      </w:r>
      <w:r w:rsidR="001E7C57">
        <w:rPr>
          <w:sz w:val="22"/>
          <w:szCs w:val="22"/>
          <w:lang w:val="hr-HR"/>
        </w:rPr>
        <w:t>Kontroliramo li</w:t>
      </w:r>
      <w:r w:rsidR="00936C95" w:rsidRPr="00E27110">
        <w:rPr>
          <w:sz w:val="22"/>
          <w:szCs w:val="22"/>
          <w:lang w:val="hr-HR"/>
        </w:rPr>
        <w:t xml:space="preserve"> medije – ili mediji kontroliraju nas? Promišljanje.</w:t>
      </w: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sz w:val="22"/>
          <w:szCs w:val="22"/>
          <w:lang w:val="hr-HR"/>
        </w:rPr>
      </w:pPr>
    </w:p>
    <w:p w:rsidR="00936C95" w:rsidRPr="00E27110" w:rsidRDefault="00936C95">
      <w:pPr>
        <w:shd w:val="clear" w:color="auto" w:fill="FFFFFF"/>
        <w:spacing w:before="125"/>
        <w:ind w:left="5"/>
        <w:rPr>
          <w:lang w:val="hr-HR"/>
        </w:rPr>
      </w:pPr>
    </w:p>
    <w:p w:rsidR="00842F7B" w:rsidRPr="00E27110" w:rsidRDefault="00734A6C">
      <w:pPr>
        <w:shd w:val="clear" w:color="auto" w:fill="FFFFFF"/>
        <w:spacing w:before="600"/>
        <w:ind w:right="19"/>
        <w:jc w:val="right"/>
        <w:rPr>
          <w:lang w:val="hr-HR"/>
        </w:rPr>
      </w:pPr>
      <w:r w:rsidRPr="00E27110">
        <w:rPr>
          <w:rFonts w:ascii="Courier New" w:hAnsi="Courier New" w:cs="Courier New"/>
          <w:sz w:val="22"/>
          <w:szCs w:val="22"/>
          <w:lang w:val="hr-HR"/>
        </w:rPr>
        <w:t>215</w:t>
      </w:r>
    </w:p>
    <w:p w:rsidR="00842F7B" w:rsidRPr="00E27110" w:rsidRDefault="00842F7B">
      <w:pPr>
        <w:shd w:val="clear" w:color="auto" w:fill="FFFFFF"/>
        <w:spacing w:before="600"/>
        <w:ind w:right="19"/>
        <w:jc w:val="right"/>
        <w:rPr>
          <w:lang w:val="hr-HR"/>
        </w:rPr>
        <w:sectPr w:rsidR="00842F7B" w:rsidRPr="00E27110">
          <w:pgSz w:w="11909" w:h="16834"/>
          <w:pgMar w:top="982" w:right="1419" w:bottom="360" w:left="1423" w:header="720" w:footer="720" w:gutter="0"/>
          <w:cols w:space="60"/>
          <w:noEndnote/>
        </w:sectPr>
      </w:pPr>
    </w:p>
    <w:p w:rsidR="00842F7B" w:rsidRPr="00E27110" w:rsidRDefault="00626655">
      <w:pPr>
        <w:shd w:val="clear" w:color="auto" w:fill="FFFFFF"/>
        <w:rPr>
          <w:lang w:val="hr-HR"/>
        </w:rPr>
      </w:pPr>
      <w:r w:rsidRPr="00E27110">
        <w:rPr>
          <w:sz w:val="18"/>
          <w:szCs w:val="18"/>
          <w:lang w:val="hr-HR"/>
        </w:rPr>
        <w:lastRenderedPageBreak/>
        <w:t>Sudjelovanje u demokraciji</w:t>
      </w:r>
    </w:p>
    <w:p w:rsidR="00842F7B" w:rsidRPr="00E27110" w:rsidRDefault="00626655">
      <w:pPr>
        <w:shd w:val="clear" w:color="auto" w:fill="FFFFFF"/>
        <w:spacing w:before="394" w:line="269" w:lineRule="exact"/>
        <w:jc w:val="both"/>
        <w:rPr>
          <w:lang w:val="hr-HR"/>
        </w:rPr>
      </w:pPr>
      <w:r w:rsidRPr="00E27110">
        <w:rPr>
          <w:sz w:val="22"/>
          <w:szCs w:val="22"/>
          <w:lang w:val="hr-HR"/>
        </w:rPr>
        <w:t>U prvoj lekciji, učenici postaju svjesni svoje uloge „vratara“ (</w:t>
      </w:r>
      <w:r w:rsidRPr="00E27110">
        <w:rPr>
          <w:i/>
          <w:sz w:val="22"/>
          <w:szCs w:val="22"/>
          <w:lang w:val="hr-HR"/>
        </w:rPr>
        <w:t>gatekeepera</w:t>
      </w:r>
      <w:r w:rsidR="00015BA1" w:rsidRPr="00E27110">
        <w:rPr>
          <w:sz w:val="22"/>
          <w:szCs w:val="22"/>
          <w:lang w:val="hr-HR"/>
        </w:rPr>
        <w:t xml:space="preserve">) u </w:t>
      </w:r>
      <w:r w:rsidRPr="00E27110">
        <w:rPr>
          <w:sz w:val="22"/>
          <w:szCs w:val="22"/>
          <w:lang w:val="hr-HR"/>
        </w:rPr>
        <w:t>vlastitu korist</w:t>
      </w:r>
      <w:r w:rsidR="00734A6C" w:rsidRPr="00E27110">
        <w:rPr>
          <w:sz w:val="22"/>
          <w:szCs w:val="22"/>
          <w:lang w:val="hr-HR"/>
        </w:rPr>
        <w:t>.</w:t>
      </w:r>
      <w:r w:rsidR="00015BA1" w:rsidRPr="00E27110">
        <w:rPr>
          <w:sz w:val="22"/>
          <w:szCs w:val="22"/>
          <w:lang w:val="hr-HR"/>
        </w:rPr>
        <w:t xml:space="preserve"> Biraju između dvije različite tiskovine</w:t>
      </w:r>
      <w:r w:rsidR="001E7C57">
        <w:rPr>
          <w:sz w:val="22"/>
          <w:szCs w:val="22"/>
          <w:lang w:val="hr-HR"/>
        </w:rPr>
        <w:t>, a pritom neke informacije od</w:t>
      </w:r>
      <w:r w:rsidR="00015BA1" w:rsidRPr="00E27110">
        <w:rPr>
          <w:sz w:val="22"/>
          <w:szCs w:val="22"/>
          <w:lang w:val="hr-HR"/>
        </w:rPr>
        <w:t>abiru, a druge odbacuju. Radeći to, ostvaruju svoje ljudsko pravo</w:t>
      </w:r>
      <w:r w:rsidR="001E7C57">
        <w:rPr>
          <w:sz w:val="22"/>
          <w:szCs w:val="22"/>
          <w:lang w:val="hr-HR"/>
        </w:rPr>
        <w:t xml:space="preserve"> na slobodan pristup i odabir</w:t>
      </w:r>
      <w:r w:rsidR="00015BA1" w:rsidRPr="00E27110">
        <w:rPr>
          <w:sz w:val="22"/>
          <w:szCs w:val="22"/>
          <w:lang w:val="hr-HR"/>
        </w:rPr>
        <w:t xml:space="preserve"> informacija. </w:t>
      </w:r>
      <w:r w:rsidR="00734A6C" w:rsidRPr="00E27110">
        <w:rPr>
          <w:sz w:val="22"/>
          <w:szCs w:val="22"/>
          <w:lang w:val="hr-HR"/>
        </w:rPr>
        <w:t xml:space="preserve"> </w:t>
      </w:r>
    </w:p>
    <w:p w:rsidR="00015BA1" w:rsidRPr="00E27110" w:rsidRDefault="00015BA1">
      <w:pPr>
        <w:shd w:val="clear" w:color="auto" w:fill="FFFFFF"/>
        <w:spacing w:before="106" w:line="269" w:lineRule="exact"/>
        <w:jc w:val="both"/>
        <w:rPr>
          <w:sz w:val="22"/>
          <w:szCs w:val="22"/>
          <w:lang w:val="hr-HR"/>
        </w:rPr>
      </w:pPr>
      <w:r w:rsidRPr="00E27110">
        <w:rPr>
          <w:sz w:val="22"/>
          <w:szCs w:val="22"/>
          <w:lang w:val="hr-HR"/>
        </w:rPr>
        <w:t>U drugoj i trećoj lekciji, učenici rade na ključnom zadatku, ma</w:t>
      </w:r>
      <w:r w:rsidR="001E7C57">
        <w:rPr>
          <w:sz w:val="22"/>
          <w:szCs w:val="22"/>
          <w:lang w:val="hr-HR"/>
        </w:rPr>
        <w:t>lom projektu u kojem izrađuju</w:t>
      </w:r>
      <w:r w:rsidRPr="00E27110">
        <w:rPr>
          <w:sz w:val="22"/>
          <w:szCs w:val="22"/>
          <w:lang w:val="hr-HR"/>
        </w:rPr>
        <w:t xml:space="preserve"> zidne novine. Sada su ponovo u ulozi „vratara“ (</w:t>
      </w:r>
      <w:r w:rsidRPr="00E27110">
        <w:rPr>
          <w:i/>
          <w:sz w:val="22"/>
          <w:szCs w:val="22"/>
          <w:lang w:val="hr-HR"/>
        </w:rPr>
        <w:t>gatekeepera</w:t>
      </w:r>
      <w:r w:rsidRPr="00E27110">
        <w:rPr>
          <w:sz w:val="22"/>
          <w:szCs w:val="22"/>
          <w:lang w:val="hr-HR"/>
        </w:rPr>
        <w:t>), no ovog puta su na strani onog koji šalje informacije, a ne na strani primatelja. Ostvaruju</w:t>
      </w:r>
      <w:r w:rsidR="001E7C57">
        <w:rPr>
          <w:sz w:val="22"/>
          <w:szCs w:val="22"/>
          <w:lang w:val="hr-HR"/>
        </w:rPr>
        <w:t xml:space="preserve"> svoje</w:t>
      </w:r>
      <w:r w:rsidRPr="00E27110">
        <w:rPr>
          <w:sz w:val="22"/>
          <w:szCs w:val="22"/>
          <w:lang w:val="hr-HR"/>
        </w:rPr>
        <w:t xml:space="preserve"> ljudsko pravo na slobodne, necenzurirane tiskovine.</w:t>
      </w:r>
    </w:p>
    <w:p w:rsidR="00842F7B" w:rsidRPr="00E27110" w:rsidRDefault="00015BA1">
      <w:pPr>
        <w:shd w:val="clear" w:color="auto" w:fill="FFFFFF"/>
        <w:spacing w:before="106" w:line="269" w:lineRule="exact"/>
        <w:jc w:val="both"/>
        <w:rPr>
          <w:lang w:val="hr-HR"/>
        </w:rPr>
      </w:pPr>
      <w:r w:rsidRPr="00E27110">
        <w:rPr>
          <w:sz w:val="22"/>
          <w:szCs w:val="22"/>
          <w:lang w:val="hr-HR"/>
        </w:rPr>
        <w:t>U četvrtoj lekciji, uč</w:t>
      </w:r>
      <w:r w:rsidR="001E7C57">
        <w:rPr>
          <w:sz w:val="22"/>
          <w:szCs w:val="22"/>
          <w:lang w:val="hr-HR"/>
        </w:rPr>
        <w:t>enici se osvrću na svoje odabir</w:t>
      </w:r>
      <w:r w:rsidRPr="00E27110">
        <w:rPr>
          <w:sz w:val="22"/>
          <w:szCs w:val="22"/>
          <w:lang w:val="hr-HR"/>
        </w:rPr>
        <w:t xml:space="preserve"> i raspravljaju o moći koju imaju mediji</w:t>
      </w:r>
      <w:r w:rsidR="009B6ECC" w:rsidRPr="00E27110">
        <w:rPr>
          <w:sz w:val="22"/>
          <w:szCs w:val="22"/>
          <w:lang w:val="hr-HR"/>
        </w:rPr>
        <w:t xml:space="preserve"> – kao instrumenti komunikacije i moći. Postaju svjesni jakog konstruktivističkog elementa pri stvaranju naše slike o svijetu koju su oblikovali kreatori i primatelji informacija.</w:t>
      </w:r>
    </w:p>
    <w:p w:rsidR="00842F7B" w:rsidRPr="00E27110" w:rsidRDefault="00734A6C">
      <w:pPr>
        <w:shd w:val="clear" w:color="auto" w:fill="FFFFFF"/>
        <w:tabs>
          <w:tab w:val="left" w:pos="413"/>
        </w:tabs>
        <w:spacing w:before="245"/>
        <w:rPr>
          <w:lang w:val="hr-HR"/>
        </w:rPr>
      </w:pPr>
      <w:r w:rsidRPr="00E27110">
        <w:rPr>
          <w:rFonts w:ascii="Arial" w:hAnsi="Arial" w:cs="Arial"/>
          <w:b/>
          <w:bCs/>
          <w:sz w:val="30"/>
          <w:szCs w:val="30"/>
          <w:lang w:val="hr-HR"/>
        </w:rPr>
        <w:t>4.</w:t>
      </w:r>
      <w:r w:rsidRPr="00E27110">
        <w:rPr>
          <w:rFonts w:ascii="Arial" w:hAnsi="Arial" w:cs="Arial"/>
          <w:b/>
          <w:bCs/>
          <w:sz w:val="30"/>
          <w:szCs w:val="30"/>
          <w:lang w:val="hr-HR"/>
        </w:rPr>
        <w:tab/>
      </w:r>
      <w:r w:rsidR="009B6ECC" w:rsidRPr="00E27110">
        <w:rPr>
          <w:rFonts w:ascii="Arial" w:hAnsi="Arial" w:cs="Arial"/>
          <w:b/>
          <w:bCs/>
          <w:sz w:val="30"/>
          <w:szCs w:val="30"/>
          <w:lang w:val="hr-HR"/>
        </w:rPr>
        <w:t>K</w:t>
      </w:r>
      <w:r w:rsidR="009B6ECC" w:rsidRPr="00E27110">
        <w:rPr>
          <w:rFonts w:ascii="Arial" w:hAnsi="Arial" w:cs="Arial"/>
          <w:b/>
          <w:bCs/>
          <w:spacing w:val="-12"/>
          <w:sz w:val="30"/>
          <w:szCs w:val="30"/>
          <w:lang w:val="hr-HR"/>
        </w:rPr>
        <w:t>onstruk</w:t>
      </w:r>
      <w:r w:rsidRPr="00E27110">
        <w:rPr>
          <w:rFonts w:ascii="Arial" w:hAnsi="Arial" w:cs="Arial"/>
          <w:b/>
          <w:bCs/>
          <w:spacing w:val="-12"/>
          <w:sz w:val="30"/>
          <w:szCs w:val="30"/>
          <w:lang w:val="hr-HR"/>
        </w:rPr>
        <w:t>tivist</w:t>
      </w:r>
      <w:r w:rsidR="009B6ECC" w:rsidRPr="00E27110">
        <w:rPr>
          <w:rFonts w:ascii="Arial" w:hAnsi="Arial" w:cs="Arial"/>
          <w:b/>
          <w:bCs/>
          <w:spacing w:val="-12"/>
          <w:sz w:val="30"/>
          <w:szCs w:val="30"/>
          <w:lang w:val="hr-HR"/>
        </w:rPr>
        <w:t>ičko učenje i poduka</w:t>
      </w:r>
    </w:p>
    <w:p w:rsidR="00842F7B" w:rsidRPr="00E27110" w:rsidRDefault="009B6ECC">
      <w:pPr>
        <w:shd w:val="clear" w:color="auto" w:fill="FFFFFF"/>
        <w:spacing w:before="82" w:line="269" w:lineRule="exact"/>
        <w:jc w:val="both"/>
        <w:rPr>
          <w:lang w:val="hr-HR"/>
        </w:rPr>
      </w:pPr>
      <w:r w:rsidRPr="00E27110">
        <w:rPr>
          <w:sz w:val="22"/>
          <w:szCs w:val="22"/>
          <w:lang w:val="hr-HR"/>
        </w:rPr>
        <w:t>Ova jedinica učenicima nudi vrijeme i slobodu za konstruktivističko učenje. U konkretnom kontekstu medija, konstruktivističko učenje izravno se poklapa sa stvaranjem medijskih poruka u medijima. Medijsku poruku stvara netko tko ima na umu konkretan interes i stratešku n</w:t>
      </w:r>
      <w:r w:rsidR="001E7C57">
        <w:rPr>
          <w:sz w:val="22"/>
          <w:szCs w:val="22"/>
          <w:lang w:val="hr-HR"/>
        </w:rPr>
        <w:t xml:space="preserve">amjeru („reći ili prodati“) te </w:t>
      </w:r>
      <w:r w:rsidRPr="00E27110">
        <w:rPr>
          <w:sz w:val="22"/>
          <w:szCs w:val="22"/>
          <w:lang w:val="hr-HR"/>
        </w:rPr>
        <w:t xml:space="preserve">sam korisnik. </w:t>
      </w:r>
    </w:p>
    <w:p w:rsidR="00842F7B" w:rsidRPr="00E27110" w:rsidRDefault="009B6ECC">
      <w:pPr>
        <w:shd w:val="clear" w:color="auto" w:fill="FFFFFF"/>
        <w:spacing w:before="106" w:line="269" w:lineRule="exact"/>
        <w:jc w:val="both"/>
        <w:rPr>
          <w:lang w:val="hr-HR"/>
        </w:rPr>
      </w:pPr>
      <w:r w:rsidRPr="00E27110">
        <w:rPr>
          <w:sz w:val="22"/>
          <w:szCs w:val="22"/>
          <w:lang w:val="hr-HR"/>
        </w:rPr>
        <w:t xml:space="preserve">Nastavnik upoznaje učenike s pojmovima </w:t>
      </w:r>
      <w:r w:rsidR="00734A6C" w:rsidRPr="00E27110">
        <w:rPr>
          <w:i/>
          <w:sz w:val="22"/>
          <w:szCs w:val="22"/>
          <w:lang w:val="hr-HR"/>
        </w:rPr>
        <w:t>gatekeeping</w:t>
      </w:r>
      <w:r w:rsidRPr="00E27110">
        <w:rPr>
          <w:i/>
          <w:sz w:val="22"/>
          <w:szCs w:val="22"/>
          <w:lang w:val="hr-HR"/>
        </w:rPr>
        <w:t>a</w:t>
      </w:r>
      <w:r w:rsidR="00734A6C" w:rsidRPr="00E27110">
        <w:rPr>
          <w:sz w:val="22"/>
          <w:szCs w:val="22"/>
          <w:lang w:val="hr-HR"/>
        </w:rPr>
        <w:t xml:space="preserve">, </w:t>
      </w:r>
      <w:r w:rsidR="001E7C57">
        <w:rPr>
          <w:sz w:val="22"/>
          <w:szCs w:val="22"/>
          <w:lang w:val="hr-HR"/>
        </w:rPr>
        <w:t>selekcije</w:t>
      </w:r>
      <w:r w:rsidRPr="00E27110">
        <w:rPr>
          <w:sz w:val="22"/>
          <w:szCs w:val="22"/>
          <w:lang w:val="hr-HR"/>
        </w:rPr>
        <w:t xml:space="preserve"> programa, medijske kulture, slobode medija</w:t>
      </w:r>
      <w:r w:rsidR="00734A6C" w:rsidRPr="00E27110">
        <w:rPr>
          <w:sz w:val="22"/>
          <w:szCs w:val="22"/>
          <w:lang w:val="hr-HR"/>
        </w:rPr>
        <w:t xml:space="preserve">, </w:t>
      </w:r>
      <w:r w:rsidRPr="00E27110">
        <w:rPr>
          <w:sz w:val="22"/>
          <w:szCs w:val="22"/>
          <w:lang w:val="hr-HR"/>
        </w:rPr>
        <w:t xml:space="preserve">i slobodnog pristupa informacijama kroz poduku, uz njihovo povezivanje s kontekstom konstruktivističkog učenja </w:t>
      </w:r>
      <w:r w:rsidR="00734A6C" w:rsidRPr="00E27110">
        <w:rPr>
          <w:sz w:val="22"/>
          <w:szCs w:val="22"/>
          <w:lang w:val="hr-HR"/>
        </w:rPr>
        <w:t>(</w:t>
      </w:r>
      <w:r w:rsidRPr="00E27110">
        <w:rPr>
          <w:sz w:val="22"/>
          <w:szCs w:val="22"/>
          <w:lang w:val="hr-HR"/>
        </w:rPr>
        <w:t>vidi u nastavku tablicu s osnovnim pojmovima).</w:t>
      </w:r>
    </w:p>
    <w:p w:rsidR="00842F7B" w:rsidRPr="00E27110" w:rsidRDefault="00734A6C">
      <w:pPr>
        <w:shd w:val="clear" w:color="auto" w:fill="FFFFFF"/>
        <w:tabs>
          <w:tab w:val="left" w:pos="413"/>
        </w:tabs>
        <w:spacing w:before="245"/>
        <w:rPr>
          <w:lang w:val="hr-HR"/>
        </w:rPr>
      </w:pPr>
      <w:r w:rsidRPr="00E27110">
        <w:rPr>
          <w:rFonts w:ascii="Arial" w:hAnsi="Arial" w:cs="Arial"/>
          <w:b/>
          <w:bCs/>
          <w:sz w:val="30"/>
          <w:szCs w:val="30"/>
          <w:lang w:val="hr-HR"/>
        </w:rPr>
        <w:t>5.</w:t>
      </w:r>
      <w:r w:rsidRPr="00E27110">
        <w:rPr>
          <w:rFonts w:ascii="Arial" w:hAnsi="Arial" w:cs="Arial"/>
          <w:b/>
          <w:bCs/>
          <w:sz w:val="30"/>
          <w:szCs w:val="30"/>
          <w:lang w:val="hr-HR"/>
        </w:rPr>
        <w:tab/>
      </w:r>
      <w:r w:rsidR="009B6ECC" w:rsidRPr="00E27110">
        <w:rPr>
          <w:rFonts w:ascii="Arial" w:hAnsi="Arial" w:cs="Arial"/>
          <w:b/>
          <w:bCs/>
          <w:sz w:val="30"/>
          <w:szCs w:val="30"/>
          <w:lang w:val="hr-HR"/>
        </w:rPr>
        <w:t>Izbor medija</w:t>
      </w:r>
    </w:p>
    <w:p w:rsidR="00F56F89" w:rsidRPr="00E27110" w:rsidRDefault="009B6ECC" w:rsidP="00F56F89">
      <w:pPr>
        <w:shd w:val="clear" w:color="auto" w:fill="FFFFFF"/>
        <w:spacing w:before="82" w:line="269" w:lineRule="exact"/>
        <w:jc w:val="both"/>
        <w:rPr>
          <w:sz w:val="22"/>
          <w:szCs w:val="22"/>
          <w:lang w:val="hr-HR"/>
        </w:rPr>
      </w:pPr>
      <w:r w:rsidRPr="00E27110">
        <w:rPr>
          <w:sz w:val="22"/>
          <w:szCs w:val="22"/>
          <w:lang w:val="hr-HR"/>
        </w:rPr>
        <w:t xml:space="preserve">U ovoj jedinici naglasak je na klasičnom tiskanom mediju, novinama, koje mnogim mladim ljudima nisu prvi izbor. Zašto bi učenici u ovoj jedinici trebali čitati i </w:t>
      </w:r>
      <w:r w:rsidR="001E7C57">
        <w:rPr>
          <w:sz w:val="22"/>
          <w:szCs w:val="22"/>
          <w:lang w:val="hr-HR"/>
        </w:rPr>
        <w:t>proizvesti</w:t>
      </w:r>
      <w:r w:rsidR="00F56F89" w:rsidRPr="00E27110">
        <w:rPr>
          <w:sz w:val="22"/>
          <w:szCs w:val="22"/>
          <w:lang w:val="hr-HR"/>
        </w:rPr>
        <w:t xml:space="preserve"> tiskovinu? </w:t>
      </w:r>
    </w:p>
    <w:p w:rsidR="00842F7B" w:rsidRPr="00E27110" w:rsidRDefault="00F56F89" w:rsidP="0082400B">
      <w:pPr>
        <w:shd w:val="clear" w:color="auto" w:fill="FFFFFF"/>
        <w:spacing w:before="82" w:line="269" w:lineRule="exact"/>
        <w:ind w:left="720" w:hanging="720"/>
        <w:jc w:val="both"/>
        <w:rPr>
          <w:spacing w:val="-4"/>
          <w:sz w:val="22"/>
          <w:szCs w:val="22"/>
          <w:lang w:val="hr-HR"/>
        </w:rPr>
      </w:pPr>
      <w:r w:rsidRPr="00E27110">
        <w:rPr>
          <w:sz w:val="22"/>
          <w:szCs w:val="22"/>
          <w:lang w:val="hr-HR"/>
        </w:rPr>
        <w:t>1.</w:t>
      </w:r>
      <w:r w:rsidR="0082400B" w:rsidRPr="00E27110">
        <w:rPr>
          <w:sz w:val="22"/>
          <w:szCs w:val="22"/>
          <w:lang w:val="hr-HR"/>
        </w:rPr>
        <w:tab/>
      </w:r>
      <w:r w:rsidRPr="00E27110">
        <w:rPr>
          <w:sz w:val="22"/>
          <w:szCs w:val="22"/>
          <w:lang w:val="hr-HR"/>
        </w:rPr>
        <w:t>Prvi razlog je pragmatične naravi. Proučavanje tiskovina i stvaranje jedn</w:t>
      </w:r>
      <w:r w:rsidR="001E7C57">
        <w:rPr>
          <w:sz w:val="22"/>
          <w:szCs w:val="22"/>
          <w:lang w:val="hr-HR"/>
        </w:rPr>
        <w:t>ostavnih zidnih novina traži</w:t>
      </w:r>
      <w:r w:rsidRPr="00E27110">
        <w:rPr>
          <w:sz w:val="22"/>
          <w:szCs w:val="22"/>
          <w:lang w:val="hr-HR"/>
        </w:rPr>
        <w:t xml:space="preserve"> sredstva koja su posvuda dostupna</w:t>
      </w:r>
      <w:r w:rsidR="001E7C57">
        <w:rPr>
          <w:sz w:val="22"/>
          <w:szCs w:val="22"/>
          <w:lang w:val="hr-HR"/>
        </w:rPr>
        <w:t xml:space="preserve">, ali ne i </w:t>
      </w:r>
      <w:r w:rsidRPr="00E27110">
        <w:rPr>
          <w:sz w:val="22"/>
          <w:szCs w:val="22"/>
          <w:lang w:val="hr-HR"/>
        </w:rPr>
        <w:t xml:space="preserve">velike novčane izdatke. </w:t>
      </w:r>
    </w:p>
    <w:p w:rsidR="00842F7B" w:rsidRPr="00E27110" w:rsidRDefault="00F56F89" w:rsidP="0082400B">
      <w:pPr>
        <w:shd w:val="clear" w:color="auto" w:fill="FFFFFF"/>
        <w:tabs>
          <w:tab w:val="left" w:pos="394"/>
        </w:tabs>
        <w:spacing w:before="106" w:line="269" w:lineRule="exact"/>
        <w:ind w:left="720" w:hanging="720"/>
        <w:jc w:val="both"/>
        <w:rPr>
          <w:sz w:val="22"/>
          <w:szCs w:val="22"/>
          <w:lang w:val="hr-HR"/>
        </w:rPr>
      </w:pPr>
      <w:r w:rsidRPr="00E27110">
        <w:rPr>
          <w:sz w:val="22"/>
          <w:szCs w:val="22"/>
          <w:lang w:val="hr-HR"/>
        </w:rPr>
        <w:t>2.</w:t>
      </w:r>
      <w:r w:rsidR="0082400B" w:rsidRPr="00E27110">
        <w:rPr>
          <w:sz w:val="22"/>
          <w:szCs w:val="22"/>
          <w:lang w:val="hr-HR"/>
        </w:rPr>
        <w:tab/>
      </w:r>
      <w:r w:rsidR="0082400B" w:rsidRPr="00E27110">
        <w:rPr>
          <w:sz w:val="22"/>
          <w:szCs w:val="22"/>
          <w:lang w:val="hr-HR"/>
        </w:rPr>
        <w:tab/>
      </w:r>
      <w:r w:rsidRPr="00E27110">
        <w:rPr>
          <w:sz w:val="22"/>
          <w:szCs w:val="22"/>
          <w:lang w:val="hr-HR"/>
        </w:rPr>
        <w:t xml:space="preserve">Iz didaktičke perspektive, jednostavan primjer funkcionira bolje ako se </w:t>
      </w:r>
      <w:r w:rsidR="001E7C57">
        <w:rPr>
          <w:sz w:val="22"/>
          <w:szCs w:val="22"/>
          <w:lang w:val="hr-HR"/>
        </w:rPr>
        <w:t xml:space="preserve">na učenike želi prenijeti </w:t>
      </w:r>
      <w:r w:rsidRPr="00E27110">
        <w:rPr>
          <w:sz w:val="22"/>
          <w:szCs w:val="22"/>
          <w:lang w:val="hr-HR"/>
        </w:rPr>
        <w:t>dio medijske pismenosti. Pisanjem tekstova rukom, izrezivanjem, ljepljenjem i crtanjem, učenici se vraćaju osnovama medijske proizvodnje. Čak i kod proizvodnje jednostavnih zidnih novina, osnovni fenomen „čuvanja vrata“ (</w:t>
      </w:r>
      <w:r w:rsidRPr="00E27110">
        <w:rPr>
          <w:i/>
          <w:sz w:val="22"/>
          <w:szCs w:val="22"/>
          <w:lang w:val="hr-HR"/>
        </w:rPr>
        <w:t xml:space="preserve">gatekeepinga) </w:t>
      </w:r>
      <w:r w:rsidRPr="00E27110">
        <w:rPr>
          <w:sz w:val="22"/>
          <w:szCs w:val="22"/>
          <w:lang w:val="hr-HR"/>
        </w:rPr>
        <w:t>od strane urednika već postoji, jednako kao i načelo stvaranja slike stvarnosti kroz primanje poruke.</w:t>
      </w:r>
    </w:p>
    <w:p w:rsidR="00842F7B" w:rsidRPr="00E27110" w:rsidRDefault="0082400B" w:rsidP="0082400B">
      <w:pPr>
        <w:shd w:val="clear" w:color="auto" w:fill="FFFFFF"/>
        <w:spacing w:before="101" w:line="269" w:lineRule="exact"/>
        <w:ind w:left="720"/>
        <w:jc w:val="both"/>
        <w:rPr>
          <w:lang w:val="hr-HR"/>
        </w:rPr>
      </w:pPr>
      <w:r w:rsidRPr="00E27110">
        <w:rPr>
          <w:sz w:val="22"/>
          <w:szCs w:val="22"/>
          <w:lang w:val="hr-HR"/>
        </w:rPr>
        <w:t>Naravno, ove osnovne značajke postoje i kod svih ostalih medija – radija, TV-a, fotografija</w:t>
      </w:r>
      <w:r w:rsidR="001E7C57">
        <w:rPr>
          <w:sz w:val="22"/>
          <w:szCs w:val="22"/>
          <w:lang w:val="hr-HR"/>
        </w:rPr>
        <w:t xml:space="preserve"> svih vrsta, intern</w:t>
      </w:r>
      <w:r w:rsidR="00140F86">
        <w:rPr>
          <w:sz w:val="22"/>
          <w:szCs w:val="22"/>
          <w:lang w:val="hr-HR"/>
        </w:rPr>
        <w:t>etske komunikacije, SMS poruka. S</w:t>
      </w:r>
      <w:r w:rsidRPr="00E27110">
        <w:rPr>
          <w:sz w:val="22"/>
          <w:szCs w:val="22"/>
          <w:lang w:val="hr-HR"/>
        </w:rPr>
        <w:t>vi ovi mediji</w:t>
      </w:r>
      <w:r w:rsidR="00F41685" w:rsidRPr="00E27110">
        <w:rPr>
          <w:sz w:val="22"/>
          <w:szCs w:val="22"/>
          <w:lang w:val="hr-HR"/>
        </w:rPr>
        <w:t xml:space="preserve"> ne samo</w:t>
      </w:r>
      <w:r w:rsidR="001E7C57">
        <w:rPr>
          <w:sz w:val="22"/>
          <w:szCs w:val="22"/>
          <w:lang w:val="hr-HR"/>
        </w:rPr>
        <w:t xml:space="preserve"> da postavljaju veće zahtjeve u pogledu</w:t>
      </w:r>
      <w:r w:rsidR="00F41685" w:rsidRPr="00E27110">
        <w:rPr>
          <w:sz w:val="22"/>
          <w:szCs w:val="22"/>
          <w:lang w:val="hr-HR"/>
        </w:rPr>
        <w:t xml:space="preserve"> sredst</w:t>
      </w:r>
      <w:r w:rsidR="001E7C57">
        <w:rPr>
          <w:sz w:val="22"/>
          <w:szCs w:val="22"/>
          <w:lang w:val="hr-HR"/>
        </w:rPr>
        <w:t>ava</w:t>
      </w:r>
      <w:r w:rsidR="00140F86">
        <w:rPr>
          <w:sz w:val="22"/>
          <w:szCs w:val="22"/>
          <w:lang w:val="hr-HR"/>
        </w:rPr>
        <w:t>, ulaganjem</w:t>
      </w:r>
      <w:r w:rsidR="001E7C57">
        <w:rPr>
          <w:sz w:val="22"/>
          <w:szCs w:val="22"/>
          <w:lang w:val="hr-HR"/>
        </w:rPr>
        <w:t xml:space="preserve"> </w:t>
      </w:r>
      <w:r w:rsidR="00140F86">
        <w:rPr>
          <w:sz w:val="22"/>
          <w:szCs w:val="22"/>
          <w:lang w:val="hr-HR"/>
        </w:rPr>
        <w:t>sve većeg</w:t>
      </w:r>
      <w:r w:rsidR="00F41685" w:rsidRPr="00E27110">
        <w:rPr>
          <w:sz w:val="22"/>
          <w:szCs w:val="22"/>
          <w:lang w:val="hr-HR"/>
        </w:rPr>
        <w:t xml:space="preserve"> napor</w:t>
      </w:r>
      <w:r w:rsidR="00140F86">
        <w:rPr>
          <w:sz w:val="22"/>
          <w:szCs w:val="22"/>
          <w:lang w:val="hr-HR"/>
        </w:rPr>
        <w:t>a</w:t>
      </w:r>
      <w:r w:rsidR="001E7C57">
        <w:rPr>
          <w:sz w:val="22"/>
          <w:szCs w:val="22"/>
          <w:lang w:val="hr-HR"/>
        </w:rPr>
        <w:t xml:space="preserve"> u smislu med</w:t>
      </w:r>
      <w:r w:rsidR="00140F86">
        <w:rPr>
          <w:sz w:val="22"/>
          <w:szCs w:val="22"/>
          <w:lang w:val="hr-HR"/>
        </w:rPr>
        <w:t>ijske proizvodnje, već i u pogledu medijske analize, ili dekonstrukcije</w:t>
      </w:r>
      <w:r w:rsidR="00F41685" w:rsidRPr="00E27110">
        <w:rPr>
          <w:sz w:val="22"/>
          <w:szCs w:val="22"/>
          <w:lang w:val="hr-HR"/>
        </w:rPr>
        <w:t xml:space="preserve">. </w:t>
      </w:r>
      <w:r w:rsidRPr="00E27110">
        <w:rPr>
          <w:sz w:val="22"/>
          <w:szCs w:val="22"/>
          <w:lang w:val="hr-HR"/>
        </w:rPr>
        <w:t xml:space="preserve"> </w:t>
      </w:r>
    </w:p>
    <w:p w:rsidR="004E4551" w:rsidRPr="00E27110" w:rsidRDefault="00D75AE9" w:rsidP="00D75AE9">
      <w:pPr>
        <w:shd w:val="clear" w:color="auto" w:fill="FFFFFF"/>
        <w:tabs>
          <w:tab w:val="left" w:pos="394"/>
        </w:tabs>
        <w:spacing w:before="101" w:line="269" w:lineRule="exact"/>
        <w:ind w:left="720" w:hanging="720"/>
        <w:jc w:val="both"/>
        <w:rPr>
          <w:lang w:val="hr-HR"/>
        </w:rPr>
      </w:pPr>
      <w:r w:rsidRPr="00E27110">
        <w:rPr>
          <w:sz w:val="22"/>
          <w:szCs w:val="22"/>
          <w:lang w:val="hr-HR"/>
        </w:rPr>
        <w:t xml:space="preserve">3. </w:t>
      </w:r>
      <w:r w:rsidRPr="00E27110">
        <w:rPr>
          <w:sz w:val="22"/>
          <w:szCs w:val="22"/>
          <w:lang w:val="hr-HR"/>
        </w:rPr>
        <w:tab/>
      </w:r>
      <w:r w:rsidRPr="00E27110">
        <w:rPr>
          <w:sz w:val="22"/>
          <w:szCs w:val="22"/>
          <w:lang w:val="hr-HR"/>
        </w:rPr>
        <w:tab/>
      </w:r>
      <w:r w:rsidR="003F4B9C" w:rsidRPr="00E27110">
        <w:rPr>
          <w:sz w:val="22"/>
          <w:szCs w:val="22"/>
          <w:lang w:val="hr-HR"/>
        </w:rPr>
        <w:t>Pristup u kojem se radi s</w:t>
      </w:r>
      <w:r w:rsidR="00F41685" w:rsidRPr="00E27110">
        <w:rPr>
          <w:sz w:val="22"/>
          <w:szCs w:val="22"/>
          <w:lang w:val="hr-HR"/>
        </w:rPr>
        <w:t xml:space="preserve"> tiskovinama slijedi načelo spiralnog kurikuluma u ovom izdanju GOO-a (</w:t>
      </w:r>
      <w:r w:rsidR="00734A6C" w:rsidRPr="00E27110">
        <w:rPr>
          <w:sz w:val="22"/>
          <w:szCs w:val="22"/>
          <w:lang w:val="hr-HR"/>
        </w:rPr>
        <w:t>EDC/HRE</w:t>
      </w:r>
      <w:r w:rsidR="00F41685" w:rsidRPr="00E27110">
        <w:rPr>
          <w:sz w:val="22"/>
          <w:szCs w:val="22"/>
          <w:lang w:val="hr-HR"/>
        </w:rPr>
        <w:t xml:space="preserve">). Zadatak koji učenici izvode u ovoj jedinici </w:t>
      </w:r>
      <w:r w:rsidR="003F4B9C" w:rsidRPr="00E27110">
        <w:rPr>
          <w:sz w:val="22"/>
          <w:szCs w:val="22"/>
          <w:lang w:val="hr-HR"/>
        </w:rPr>
        <w:t>poklapa se s oni</w:t>
      </w:r>
      <w:r w:rsidR="00140F86">
        <w:rPr>
          <w:sz w:val="22"/>
          <w:szCs w:val="22"/>
          <w:lang w:val="hr-HR"/>
        </w:rPr>
        <w:t xml:space="preserve">m u 7. jedinici </w:t>
      </w:r>
      <w:r w:rsidR="00F41685" w:rsidRPr="00E27110">
        <w:rPr>
          <w:sz w:val="22"/>
          <w:szCs w:val="22"/>
          <w:lang w:val="hr-HR"/>
        </w:rPr>
        <w:t>III</w:t>
      </w:r>
      <w:r w:rsidR="00140F86">
        <w:rPr>
          <w:sz w:val="22"/>
          <w:szCs w:val="22"/>
          <w:lang w:val="hr-HR"/>
        </w:rPr>
        <w:t>. Knjige</w:t>
      </w:r>
      <w:r w:rsidR="00F41685" w:rsidRPr="00E27110">
        <w:rPr>
          <w:sz w:val="22"/>
          <w:szCs w:val="22"/>
          <w:lang w:val="hr-HR"/>
        </w:rPr>
        <w:t>, „Živjeti u demokraciji“</w:t>
      </w:r>
      <w:r w:rsidR="003F4B9C" w:rsidRPr="00E27110">
        <w:rPr>
          <w:sz w:val="22"/>
          <w:szCs w:val="22"/>
          <w:lang w:val="hr-HR"/>
        </w:rPr>
        <w:t>,</w:t>
      </w:r>
      <w:r w:rsidR="00F41685" w:rsidRPr="00E27110">
        <w:rPr>
          <w:sz w:val="22"/>
          <w:szCs w:val="22"/>
          <w:lang w:val="hr-HR"/>
        </w:rPr>
        <w:t xml:space="preserve"> koji je namijenjen nižim razredima srednje škole. Razlika između</w:t>
      </w:r>
      <w:r w:rsidR="003F4B9C" w:rsidRPr="00E27110">
        <w:rPr>
          <w:sz w:val="22"/>
          <w:szCs w:val="22"/>
          <w:lang w:val="hr-HR"/>
        </w:rPr>
        <w:t xml:space="preserve"> tih</w:t>
      </w:r>
      <w:r w:rsidR="00F41685" w:rsidRPr="00E27110">
        <w:rPr>
          <w:sz w:val="22"/>
          <w:szCs w:val="22"/>
          <w:lang w:val="hr-HR"/>
        </w:rPr>
        <w:t xml:space="preserve"> jedinica je razina promišljanja </w:t>
      </w:r>
      <w:r w:rsidR="00140F86">
        <w:rPr>
          <w:sz w:val="22"/>
          <w:szCs w:val="22"/>
          <w:lang w:val="hr-HR"/>
        </w:rPr>
        <w:t>kod</w:t>
      </w:r>
      <w:r w:rsidR="004E4551" w:rsidRPr="00E27110">
        <w:rPr>
          <w:sz w:val="22"/>
          <w:szCs w:val="22"/>
          <w:lang w:val="hr-HR"/>
        </w:rPr>
        <w:t xml:space="preserve"> </w:t>
      </w:r>
      <w:r w:rsidR="00140F86">
        <w:rPr>
          <w:sz w:val="22"/>
          <w:szCs w:val="22"/>
          <w:lang w:val="hr-HR"/>
        </w:rPr>
        <w:t>učenika</w:t>
      </w:r>
      <w:r w:rsidR="00F41685" w:rsidRPr="00E27110">
        <w:rPr>
          <w:sz w:val="22"/>
          <w:szCs w:val="22"/>
          <w:lang w:val="hr-HR"/>
        </w:rPr>
        <w:t xml:space="preserve"> </w:t>
      </w:r>
      <w:r w:rsidR="00140F86">
        <w:rPr>
          <w:sz w:val="22"/>
          <w:szCs w:val="22"/>
          <w:lang w:val="hr-HR"/>
        </w:rPr>
        <w:t>ovisno o njihovoj</w:t>
      </w:r>
      <w:r w:rsidR="003F4B9C" w:rsidRPr="00E27110">
        <w:rPr>
          <w:sz w:val="22"/>
          <w:szCs w:val="22"/>
          <w:lang w:val="hr-HR"/>
        </w:rPr>
        <w:t xml:space="preserve"> dob</w:t>
      </w:r>
      <w:r w:rsidR="00140F86">
        <w:rPr>
          <w:sz w:val="22"/>
          <w:szCs w:val="22"/>
          <w:lang w:val="hr-HR"/>
        </w:rPr>
        <w:t>i</w:t>
      </w:r>
      <w:r w:rsidR="004E4551" w:rsidRPr="00E27110">
        <w:rPr>
          <w:sz w:val="22"/>
          <w:szCs w:val="22"/>
          <w:lang w:val="hr-HR"/>
        </w:rPr>
        <w:t>.</w:t>
      </w:r>
      <w:r w:rsidR="00F41685" w:rsidRPr="00E27110">
        <w:rPr>
          <w:sz w:val="22"/>
          <w:szCs w:val="22"/>
          <w:lang w:val="hr-HR"/>
        </w:rPr>
        <w:t xml:space="preserve"> </w:t>
      </w:r>
      <w:r w:rsidR="00734A6C" w:rsidRPr="00E27110">
        <w:rPr>
          <w:sz w:val="22"/>
          <w:szCs w:val="22"/>
          <w:lang w:val="hr-HR"/>
        </w:rPr>
        <w:br/>
      </w:r>
    </w:p>
    <w:p w:rsidR="003F4B9C" w:rsidRPr="00E27110" w:rsidRDefault="003F4B9C" w:rsidP="004E4551">
      <w:pPr>
        <w:shd w:val="clear" w:color="auto" w:fill="FFFFFF"/>
        <w:tabs>
          <w:tab w:val="left" w:pos="394"/>
        </w:tabs>
        <w:spacing w:before="101" w:line="269" w:lineRule="exact"/>
        <w:jc w:val="both"/>
        <w:rPr>
          <w:rFonts w:ascii="Arial" w:hAnsi="Arial" w:cs="Arial"/>
          <w:b/>
          <w:bCs/>
          <w:spacing w:val="-23"/>
          <w:sz w:val="30"/>
          <w:szCs w:val="30"/>
          <w:lang w:val="hr-HR"/>
        </w:rPr>
      </w:pPr>
      <w:r w:rsidRPr="00E27110">
        <w:rPr>
          <w:rFonts w:ascii="Arial" w:hAnsi="Arial" w:cs="Arial"/>
          <w:b/>
          <w:bCs/>
          <w:spacing w:val="-23"/>
          <w:sz w:val="30"/>
          <w:szCs w:val="30"/>
          <w:lang w:val="hr-HR"/>
        </w:rPr>
        <w:t>Osnovni pojmovi</w:t>
      </w:r>
      <w:r w:rsidR="00734A6C" w:rsidRPr="00E27110">
        <w:rPr>
          <w:rFonts w:ascii="Arial" w:hAnsi="Arial" w:cs="Arial"/>
          <w:b/>
          <w:bCs/>
          <w:spacing w:val="-23"/>
          <w:sz w:val="30"/>
          <w:szCs w:val="30"/>
          <w:lang w:val="hr-HR"/>
        </w:rPr>
        <w:t xml:space="preserve"> </w:t>
      </w:r>
    </w:p>
    <w:p w:rsidR="00842F7B" w:rsidRPr="00E27110" w:rsidRDefault="00734A6C" w:rsidP="004E4551">
      <w:pPr>
        <w:shd w:val="clear" w:color="auto" w:fill="FFFFFF"/>
        <w:tabs>
          <w:tab w:val="left" w:pos="394"/>
        </w:tabs>
        <w:spacing w:before="101" w:line="269" w:lineRule="exact"/>
        <w:jc w:val="both"/>
        <w:rPr>
          <w:i/>
          <w:lang w:val="hr-HR"/>
        </w:rPr>
      </w:pPr>
      <w:r w:rsidRPr="00E27110">
        <w:rPr>
          <w:rFonts w:ascii="Arial" w:hAnsi="Arial" w:cs="Arial"/>
          <w:b/>
          <w:bCs/>
          <w:i/>
          <w:spacing w:val="-13"/>
          <w:sz w:val="26"/>
          <w:szCs w:val="26"/>
          <w:lang w:val="hr-HR"/>
        </w:rPr>
        <w:t>Gatekeeping</w:t>
      </w:r>
    </w:p>
    <w:p w:rsidR="00A60761" w:rsidRPr="00E27110" w:rsidRDefault="003F4B9C">
      <w:pPr>
        <w:shd w:val="clear" w:color="auto" w:fill="FFFFFF"/>
        <w:spacing w:before="53" w:line="269" w:lineRule="exact"/>
        <w:jc w:val="both"/>
        <w:rPr>
          <w:sz w:val="22"/>
          <w:szCs w:val="22"/>
          <w:lang w:val="hr-HR"/>
        </w:rPr>
      </w:pPr>
      <w:r w:rsidRPr="00E27110">
        <w:rPr>
          <w:sz w:val="22"/>
          <w:szCs w:val="22"/>
          <w:lang w:val="hr-HR"/>
        </w:rPr>
        <w:t>Samo mali dio informacija koje se dnevno dostavljaju urednicima pojavljuje se u tisku. Urednici vijesti izdvajaju ono što se ne može objaviti. Jedan od kriterija je, da li je informacija vrijedn</w:t>
      </w:r>
      <w:r w:rsidR="00140F86">
        <w:rPr>
          <w:sz w:val="22"/>
          <w:szCs w:val="22"/>
          <w:lang w:val="hr-HR"/>
        </w:rPr>
        <w:t>a objavljivanja – da</w:t>
      </w:r>
      <w:r w:rsidRPr="00E27110">
        <w:rPr>
          <w:sz w:val="22"/>
          <w:szCs w:val="22"/>
          <w:lang w:val="hr-HR"/>
        </w:rPr>
        <w:t xml:space="preserve"> li</w:t>
      </w:r>
      <w:r w:rsidR="00140F86">
        <w:rPr>
          <w:sz w:val="22"/>
          <w:szCs w:val="22"/>
          <w:lang w:val="hr-HR"/>
        </w:rPr>
        <w:t xml:space="preserve"> je relevantna i</w:t>
      </w:r>
      <w:r w:rsidRPr="00E27110">
        <w:rPr>
          <w:sz w:val="22"/>
          <w:szCs w:val="22"/>
          <w:lang w:val="hr-HR"/>
        </w:rPr>
        <w:t xml:space="preserve"> dovoljno zanimljiva? Drugi kriterij je raspoloživ</w:t>
      </w:r>
      <w:r w:rsidR="00140F86">
        <w:rPr>
          <w:sz w:val="22"/>
          <w:szCs w:val="22"/>
          <w:lang w:val="hr-HR"/>
        </w:rPr>
        <w:t>i</w:t>
      </w:r>
      <w:r w:rsidRPr="00E27110">
        <w:rPr>
          <w:sz w:val="22"/>
          <w:szCs w:val="22"/>
          <w:lang w:val="hr-HR"/>
        </w:rPr>
        <w:t xml:space="preserve"> prostor. Treći kriterij je ravnoteža koju čitatelji očekuju – između </w:t>
      </w:r>
      <w:r w:rsidR="00A60761" w:rsidRPr="00E27110">
        <w:rPr>
          <w:sz w:val="22"/>
          <w:szCs w:val="22"/>
          <w:lang w:val="hr-HR"/>
        </w:rPr>
        <w:t xml:space="preserve">informacije i zabave, između </w:t>
      </w:r>
      <w:r w:rsidRPr="00E27110">
        <w:rPr>
          <w:sz w:val="22"/>
          <w:szCs w:val="22"/>
          <w:lang w:val="hr-HR"/>
        </w:rPr>
        <w:t>politike,</w:t>
      </w:r>
      <w:r w:rsidR="00A60761" w:rsidRPr="00E27110">
        <w:rPr>
          <w:sz w:val="22"/>
          <w:szCs w:val="22"/>
          <w:lang w:val="hr-HR"/>
        </w:rPr>
        <w:t xml:space="preserve"> biznisa, sporta, </w:t>
      </w:r>
      <w:r w:rsidR="00140F86">
        <w:rPr>
          <w:sz w:val="22"/>
          <w:szCs w:val="22"/>
          <w:lang w:val="hr-HR"/>
        </w:rPr>
        <w:t>vijesti</w:t>
      </w:r>
      <w:r w:rsidR="00A60761" w:rsidRPr="00E27110">
        <w:rPr>
          <w:sz w:val="22"/>
          <w:szCs w:val="22"/>
          <w:lang w:val="hr-HR"/>
        </w:rPr>
        <w:t xml:space="preserve"> iz života slavnih, itd.</w:t>
      </w:r>
    </w:p>
    <w:p w:rsidR="00842F7B" w:rsidRPr="00E27110" w:rsidRDefault="00734A6C">
      <w:pPr>
        <w:shd w:val="clear" w:color="auto" w:fill="FFFFFF"/>
        <w:spacing w:before="581"/>
        <w:rPr>
          <w:lang w:val="hr-HR"/>
        </w:rPr>
      </w:pPr>
      <w:r w:rsidRPr="00E27110">
        <w:rPr>
          <w:rFonts w:ascii="Courier New" w:hAnsi="Courier New" w:cs="Courier New"/>
          <w:spacing w:val="-19"/>
          <w:lang w:val="hr-HR"/>
        </w:rPr>
        <w:t>216</w:t>
      </w:r>
    </w:p>
    <w:p w:rsidR="00842F7B" w:rsidRPr="00E27110" w:rsidRDefault="00842F7B">
      <w:pPr>
        <w:shd w:val="clear" w:color="auto" w:fill="FFFFFF"/>
        <w:spacing w:before="581"/>
        <w:rPr>
          <w:lang w:val="hr-HR"/>
        </w:rPr>
        <w:sectPr w:rsidR="00842F7B" w:rsidRPr="00E27110">
          <w:pgSz w:w="11909" w:h="16834"/>
          <w:pgMar w:top="538" w:right="1424" w:bottom="360" w:left="1418" w:header="720" w:footer="720" w:gutter="0"/>
          <w:cols w:space="60"/>
          <w:noEndnote/>
        </w:sectPr>
      </w:pPr>
    </w:p>
    <w:p w:rsidR="00842F7B" w:rsidRPr="00E27110" w:rsidRDefault="00A60761">
      <w:pPr>
        <w:shd w:val="clear" w:color="auto" w:fill="FFFFFF"/>
        <w:ind w:right="14"/>
        <w:jc w:val="right"/>
        <w:rPr>
          <w:lang w:val="hr-HR"/>
        </w:rPr>
      </w:pPr>
      <w:r w:rsidRPr="00E27110">
        <w:rPr>
          <w:sz w:val="18"/>
          <w:szCs w:val="18"/>
          <w:lang w:val="hr-HR"/>
        </w:rPr>
        <w:lastRenderedPageBreak/>
        <w:t>Sudjelovanje u politici: sudjelovanje kroz komunikaciju</w:t>
      </w:r>
    </w:p>
    <w:p w:rsidR="00842F7B" w:rsidRPr="00E27110" w:rsidRDefault="00A60761">
      <w:pPr>
        <w:shd w:val="clear" w:color="auto" w:fill="FFFFFF"/>
        <w:spacing w:before="398" w:line="259" w:lineRule="exact"/>
        <w:ind w:right="19"/>
        <w:jc w:val="both"/>
        <w:rPr>
          <w:lang w:val="hr-HR"/>
        </w:rPr>
      </w:pPr>
      <w:r w:rsidRPr="00E27110">
        <w:rPr>
          <w:sz w:val="22"/>
          <w:szCs w:val="22"/>
          <w:lang w:val="hr-HR"/>
        </w:rPr>
        <w:t>I čitatelj selektira većinu ono</w:t>
      </w:r>
      <w:r w:rsidR="00140F86">
        <w:rPr>
          <w:sz w:val="22"/>
          <w:szCs w:val="22"/>
          <w:lang w:val="hr-HR"/>
        </w:rPr>
        <w:t xml:space="preserve">g što tiskovine nude. Svi </w:t>
      </w:r>
      <w:r w:rsidRPr="00E27110">
        <w:rPr>
          <w:sz w:val="22"/>
          <w:szCs w:val="22"/>
          <w:lang w:val="hr-HR"/>
        </w:rPr>
        <w:t xml:space="preserve">iz iskustva </w:t>
      </w:r>
      <w:r w:rsidR="00140F86">
        <w:rPr>
          <w:sz w:val="22"/>
          <w:szCs w:val="22"/>
          <w:lang w:val="hr-HR"/>
        </w:rPr>
        <w:t>znamo</w:t>
      </w:r>
      <w:r w:rsidRPr="00E27110">
        <w:rPr>
          <w:sz w:val="22"/>
          <w:szCs w:val="22"/>
          <w:lang w:val="hr-HR"/>
        </w:rPr>
        <w:t xml:space="preserve"> da obično izaberemo samo manji broj članaka i priča</w:t>
      </w:r>
      <w:r w:rsidR="00140F86">
        <w:rPr>
          <w:sz w:val="22"/>
          <w:szCs w:val="22"/>
          <w:lang w:val="hr-HR"/>
        </w:rPr>
        <w:t>,</w:t>
      </w:r>
      <w:r w:rsidRPr="00E27110">
        <w:rPr>
          <w:sz w:val="22"/>
          <w:szCs w:val="22"/>
          <w:lang w:val="hr-HR"/>
        </w:rPr>
        <w:t xml:space="preserve"> i na k</w:t>
      </w:r>
      <w:r w:rsidR="00140F86">
        <w:rPr>
          <w:sz w:val="22"/>
          <w:szCs w:val="22"/>
          <w:lang w:val="hr-HR"/>
        </w:rPr>
        <w:t>raju</w:t>
      </w:r>
      <w:r w:rsidRPr="00E27110">
        <w:rPr>
          <w:sz w:val="22"/>
          <w:szCs w:val="22"/>
          <w:lang w:val="hr-HR"/>
        </w:rPr>
        <w:t xml:space="preserve"> bacimo novine pročitavši samo 5-10% ponuđenog.</w:t>
      </w:r>
    </w:p>
    <w:p w:rsidR="00842F7B" w:rsidRPr="00E27110" w:rsidRDefault="00140F86">
      <w:pPr>
        <w:shd w:val="clear" w:color="auto" w:fill="FFFFFF"/>
        <w:spacing w:before="120"/>
        <w:rPr>
          <w:lang w:val="hr-HR"/>
        </w:rPr>
      </w:pPr>
      <w:r>
        <w:rPr>
          <w:sz w:val="22"/>
          <w:szCs w:val="22"/>
          <w:lang w:val="hr-HR"/>
        </w:rPr>
        <w:t>N</w:t>
      </w:r>
      <w:r w:rsidR="004953C9" w:rsidRPr="00E27110">
        <w:rPr>
          <w:sz w:val="22"/>
          <w:szCs w:val="22"/>
          <w:lang w:val="hr-HR"/>
        </w:rPr>
        <w:t xml:space="preserve">ačelo </w:t>
      </w:r>
      <w:r w:rsidR="00734A6C" w:rsidRPr="00E27110">
        <w:rPr>
          <w:i/>
          <w:sz w:val="22"/>
          <w:szCs w:val="22"/>
          <w:lang w:val="hr-HR"/>
        </w:rPr>
        <w:t>gatekeeping</w:t>
      </w:r>
      <w:r w:rsidR="004953C9" w:rsidRPr="00E27110">
        <w:rPr>
          <w:i/>
          <w:sz w:val="22"/>
          <w:szCs w:val="22"/>
          <w:lang w:val="hr-HR"/>
        </w:rPr>
        <w:t>a</w:t>
      </w:r>
      <w:r w:rsidR="00734A6C" w:rsidRPr="00E27110">
        <w:rPr>
          <w:sz w:val="22"/>
          <w:szCs w:val="22"/>
          <w:lang w:val="hr-HR"/>
        </w:rPr>
        <w:t xml:space="preserve"> </w:t>
      </w:r>
      <w:r>
        <w:rPr>
          <w:sz w:val="22"/>
          <w:szCs w:val="22"/>
          <w:lang w:val="hr-HR"/>
        </w:rPr>
        <w:t>s</w:t>
      </w:r>
      <w:r w:rsidR="004953C9" w:rsidRPr="00E27110">
        <w:rPr>
          <w:sz w:val="22"/>
          <w:szCs w:val="22"/>
          <w:lang w:val="hr-HR"/>
        </w:rPr>
        <w:t>e odnosi i na druge masovne medije -</w:t>
      </w:r>
      <w:r w:rsidR="00734A6C" w:rsidRPr="00E27110">
        <w:rPr>
          <w:sz w:val="22"/>
          <w:szCs w:val="22"/>
          <w:lang w:val="hr-HR"/>
        </w:rPr>
        <w:t xml:space="preserve"> TV </w:t>
      </w:r>
      <w:r w:rsidR="004953C9" w:rsidRPr="00E27110">
        <w:rPr>
          <w:sz w:val="22"/>
          <w:szCs w:val="22"/>
          <w:lang w:val="hr-HR"/>
        </w:rPr>
        <w:t>i</w:t>
      </w:r>
      <w:r w:rsidR="00734A6C" w:rsidRPr="00E27110">
        <w:rPr>
          <w:sz w:val="22"/>
          <w:szCs w:val="22"/>
          <w:lang w:val="hr-HR"/>
        </w:rPr>
        <w:t xml:space="preserve"> radio, </w:t>
      </w:r>
      <w:r w:rsidR="004953C9" w:rsidRPr="00E27110">
        <w:rPr>
          <w:sz w:val="22"/>
          <w:szCs w:val="22"/>
          <w:lang w:val="hr-HR"/>
        </w:rPr>
        <w:t>i</w:t>
      </w:r>
      <w:r w:rsidR="00734A6C" w:rsidRPr="00E27110">
        <w:rPr>
          <w:sz w:val="22"/>
          <w:szCs w:val="22"/>
          <w:lang w:val="hr-HR"/>
        </w:rPr>
        <w:t xml:space="preserve">nternet </w:t>
      </w:r>
      <w:r w:rsidR="004953C9" w:rsidRPr="00E27110">
        <w:rPr>
          <w:sz w:val="22"/>
          <w:szCs w:val="22"/>
          <w:lang w:val="hr-HR"/>
        </w:rPr>
        <w:t>i knjige.</w:t>
      </w:r>
    </w:p>
    <w:p w:rsidR="00842F7B" w:rsidRPr="00E27110" w:rsidRDefault="00140F86">
      <w:pPr>
        <w:shd w:val="clear" w:color="auto" w:fill="FFFFFF"/>
        <w:spacing w:before="274"/>
        <w:rPr>
          <w:lang w:val="hr-HR"/>
        </w:rPr>
      </w:pPr>
      <w:r>
        <w:rPr>
          <w:rFonts w:ascii="Arial" w:hAnsi="Arial" w:cs="Arial"/>
          <w:b/>
          <w:bCs/>
          <w:spacing w:val="-3"/>
          <w:sz w:val="24"/>
          <w:szCs w:val="24"/>
          <w:lang w:val="hr-HR"/>
        </w:rPr>
        <w:t>Selekcija</w:t>
      </w:r>
      <w:r w:rsidR="004953C9" w:rsidRPr="00E27110">
        <w:rPr>
          <w:rFonts w:ascii="Arial" w:hAnsi="Arial" w:cs="Arial"/>
          <w:b/>
          <w:bCs/>
          <w:spacing w:val="-3"/>
          <w:sz w:val="24"/>
          <w:szCs w:val="24"/>
          <w:lang w:val="hr-HR"/>
        </w:rPr>
        <w:t xml:space="preserve"> programa</w:t>
      </w:r>
    </w:p>
    <w:p w:rsidR="00842F7B" w:rsidRPr="00E27110" w:rsidRDefault="00F927A9">
      <w:pPr>
        <w:shd w:val="clear" w:color="auto" w:fill="FFFFFF"/>
        <w:spacing w:before="101" w:line="259" w:lineRule="exact"/>
        <w:ind w:right="24"/>
        <w:jc w:val="both"/>
        <w:rPr>
          <w:lang w:val="hr-HR"/>
        </w:rPr>
      </w:pPr>
      <w:r w:rsidRPr="00E27110">
        <w:rPr>
          <w:sz w:val="22"/>
          <w:szCs w:val="22"/>
          <w:lang w:val="hr-HR"/>
        </w:rPr>
        <w:t>Urednic</w:t>
      </w:r>
      <w:r w:rsidR="004953C9" w:rsidRPr="00E27110">
        <w:rPr>
          <w:sz w:val="22"/>
          <w:szCs w:val="22"/>
          <w:lang w:val="hr-HR"/>
        </w:rPr>
        <w:t>i vijesti snažno utječu na politički program. Kad neki problemi ili skandali privuku pozornost javnosti, o njima se raspravlja, a kreatori politike često moraju reagirati</w:t>
      </w:r>
      <w:r w:rsidR="00140F86">
        <w:rPr>
          <w:sz w:val="22"/>
          <w:szCs w:val="22"/>
          <w:lang w:val="hr-HR"/>
        </w:rPr>
        <w:t xml:space="preserve"> na određeni način</w:t>
      </w:r>
      <w:r w:rsidR="004953C9" w:rsidRPr="00E27110">
        <w:rPr>
          <w:sz w:val="22"/>
          <w:szCs w:val="22"/>
          <w:lang w:val="hr-HR"/>
        </w:rPr>
        <w:t xml:space="preserve">. I ovdje čitatelji moraju odigrati svoj </w:t>
      </w:r>
      <w:r w:rsidR="00140F86">
        <w:rPr>
          <w:sz w:val="22"/>
          <w:szCs w:val="22"/>
          <w:lang w:val="hr-HR"/>
        </w:rPr>
        <w:t>u</w:t>
      </w:r>
      <w:r w:rsidR="004953C9" w:rsidRPr="00E27110">
        <w:rPr>
          <w:sz w:val="22"/>
          <w:szCs w:val="22"/>
          <w:lang w:val="hr-HR"/>
        </w:rPr>
        <w:t>dio u cijeloj pri</w:t>
      </w:r>
      <w:r w:rsidR="00140F86">
        <w:rPr>
          <w:sz w:val="22"/>
          <w:szCs w:val="22"/>
          <w:lang w:val="hr-HR"/>
        </w:rPr>
        <w:t xml:space="preserve">či – kako reagiraju na iznijete </w:t>
      </w:r>
      <w:r w:rsidR="004953C9" w:rsidRPr="00E27110">
        <w:rPr>
          <w:sz w:val="22"/>
          <w:szCs w:val="22"/>
          <w:lang w:val="hr-HR"/>
        </w:rPr>
        <w:t xml:space="preserve">probleme?   </w:t>
      </w:r>
    </w:p>
    <w:p w:rsidR="00842F7B" w:rsidRPr="00E27110" w:rsidRDefault="004953C9">
      <w:pPr>
        <w:shd w:val="clear" w:color="auto" w:fill="FFFFFF"/>
        <w:spacing w:before="278"/>
        <w:ind w:left="19"/>
        <w:rPr>
          <w:lang w:val="hr-HR"/>
        </w:rPr>
      </w:pPr>
      <w:r w:rsidRPr="00E27110">
        <w:rPr>
          <w:rFonts w:ascii="Arial" w:hAnsi="Arial" w:cs="Arial"/>
          <w:b/>
          <w:bCs/>
          <w:sz w:val="24"/>
          <w:szCs w:val="24"/>
          <w:lang w:val="hr-HR"/>
        </w:rPr>
        <w:t>K</w:t>
      </w:r>
      <w:r w:rsidR="00734A6C" w:rsidRPr="00E27110">
        <w:rPr>
          <w:rFonts w:ascii="Arial" w:hAnsi="Arial" w:cs="Arial"/>
          <w:b/>
          <w:bCs/>
          <w:sz w:val="24"/>
          <w:szCs w:val="24"/>
          <w:lang w:val="hr-HR"/>
        </w:rPr>
        <w:t>ultur</w:t>
      </w:r>
      <w:r w:rsidRPr="00E27110">
        <w:rPr>
          <w:rFonts w:ascii="Arial" w:hAnsi="Arial" w:cs="Arial"/>
          <w:b/>
          <w:bCs/>
          <w:sz w:val="24"/>
          <w:szCs w:val="24"/>
          <w:lang w:val="hr-HR"/>
        </w:rPr>
        <w:t>a medija</w:t>
      </w:r>
    </w:p>
    <w:p w:rsidR="00842F7B" w:rsidRPr="00E27110" w:rsidRDefault="004953C9">
      <w:pPr>
        <w:shd w:val="clear" w:color="auto" w:fill="FFFFFF"/>
        <w:spacing w:before="101" w:line="259" w:lineRule="exact"/>
        <w:ind w:left="10" w:right="5"/>
        <w:jc w:val="both"/>
        <w:rPr>
          <w:lang w:val="hr-HR"/>
        </w:rPr>
      </w:pPr>
      <w:r w:rsidRPr="00E27110">
        <w:rPr>
          <w:sz w:val="22"/>
          <w:szCs w:val="22"/>
          <w:lang w:val="hr-HR"/>
        </w:rPr>
        <w:t>Živimo u kulturi medija (vidi</w:t>
      </w:r>
      <w:r w:rsidR="00734A6C" w:rsidRPr="00E27110">
        <w:rPr>
          <w:sz w:val="22"/>
          <w:szCs w:val="22"/>
          <w:lang w:val="hr-HR"/>
        </w:rPr>
        <w:t xml:space="preserve"> </w:t>
      </w:r>
      <w:r w:rsidR="00734A6C" w:rsidRPr="00E27110">
        <w:rPr>
          <w:b/>
          <w:bCs/>
          <w:sz w:val="22"/>
          <w:szCs w:val="22"/>
          <w:lang w:val="hr-HR"/>
        </w:rPr>
        <w:t xml:space="preserve">jf </w:t>
      </w:r>
      <w:r w:rsidR="00140F86" w:rsidRPr="00140F86">
        <w:rPr>
          <w:bCs/>
          <w:sz w:val="22"/>
          <w:szCs w:val="22"/>
          <w:lang w:val="hr-HR"/>
        </w:rPr>
        <w:t>nastavni</w:t>
      </w:r>
      <w:r w:rsidR="00140F86">
        <w:rPr>
          <w:b/>
          <w:bCs/>
          <w:sz w:val="22"/>
          <w:szCs w:val="22"/>
          <w:lang w:val="hr-HR"/>
        </w:rPr>
        <w:t xml:space="preserve"> </w:t>
      </w:r>
      <w:r w:rsidR="00734A6C" w:rsidRPr="00E27110">
        <w:rPr>
          <w:sz w:val="22"/>
          <w:szCs w:val="22"/>
          <w:lang w:val="hr-HR"/>
        </w:rPr>
        <w:t>materi</w:t>
      </w:r>
      <w:r w:rsidR="00140F86">
        <w:rPr>
          <w:sz w:val="22"/>
          <w:szCs w:val="22"/>
          <w:lang w:val="hr-HR"/>
        </w:rPr>
        <w:t>jal</w:t>
      </w:r>
      <w:r w:rsidR="00734A6C" w:rsidRPr="00E27110">
        <w:rPr>
          <w:sz w:val="22"/>
          <w:szCs w:val="22"/>
          <w:lang w:val="hr-HR"/>
        </w:rPr>
        <w:t xml:space="preserve"> 9A). </w:t>
      </w:r>
      <w:r w:rsidRPr="00E27110">
        <w:rPr>
          <w:sz w:val="22"/>
          <w:szCs w:val="22"/>
          <w:lang w:val="hr-HR"/>
        </w:rPr>
        <w:t>U prošlom desetljeću, pojavili su se načini komuniciranja i prijenos informacija putem interneta</w:t>
      </w:r>
      <w:r w:rsidR="004E7A01" w:rsidRPr="00E27110">
        <w:rPr>
          <w:sz w:val="22"/>
          <w:szCs w:val="22"/>
          <w:lang w:val="hr-HR"/>
        </w:rPr>
        <w:t xml:space="preserve">, nakon kojih je uslijedila mobilna </w:t>
      </w:r>
      <w:r w:rsidR="009219C9">
        <w:rPr>
          <w:sz w:val="22"/>
          <w:szCs w:val="22"/>
          <w:lang w:val="hr-HR"/>
        </w:rPr>
        <w:t>telefonija, a oba načina su vrlo</w:t>
      </w:r>
      <w:r w:rsidR="004E7A01" w:rsidRPr="00E27110">
        <w:rPr>
          <w:sz w:val="22"/>
          <w:szCs w:val="22"/>
          <w:lang w:val="hr-HR"/>
        </w:rPr>
        <w:t xml:space="preserve"> privlačna</w:t>
      </w:r>
      <w:r w:rsidR="009219C9">
        <w:rPr>
          <w:sz w:val="22"/>
          <w:szCs w:val="22"/>
          <w:lang w:val="hr-HR"/>
        </w:rPr>
        <w:t>,</w:t>
      </w:r>
      <w:r w:rsidR="004E7A01" w:rsidRPr="00E27110">
        <w:rPr>
          <w:sz w:val="22"/>
          <w:szCs w:val="22"/>
          <w:lang w:val="hr-HR"/>
        </w:rPr>
        <w:t xml:space="preserve"> posebice mlađim generacijama. Osi</w:t>
      </w:r>
      <w:r w:rsidR="009219C9">
        <w:rPr>
          <w:sz w:val="22"/>
          <w:szCs w:val="22"/>
          <w:lang w:val="hr-HR"/>
        </w:rPr>
        <w:t>m toga, proces globalizacije je potpora</w:t>
      </w:r>
      <w:r w:rsidR="004E7A01" w:rsidRPr="00E27110">
        <w:rPr>
          <w:sz w:val="22"/>
          <w:szCs w:val="22"/>
          <w:lang w:val="hr-HR"/>
        </w:rPr>
        <w:t xml:space="preserve"> sve većoj dominaciji medija. Medijske poruke su s tekstovnih prešle na slikovne informacije i proizvele strašan utjecaj na navike komuniciranja i čitanja.  </w:t>
      </w:r>
    </w:p>
    <w:p w:rsidR="00842F7B" w:rsidRPr="00E27110" w:rsidRDefault="004E7A01">
      <w:pPr>
        <w:shd w:val="clear" w:color="auto" w:fill="FFFFFF"/>
        <w:spacing w:before="278"/>
        <w:ind w:left="24"/>
        <w:rPr>
          <w:lang w:val="hr-HR"/>
        </w:rPr>
      </w:pPr>
      <w:r w:rsidRPr="00E27110">
        <w:rPr>
          <w:rFonts w:ascii="Arial" w:hAnsi="Arial" w:cs="Arial"/>
          <w:b/>
          <w:bCs/>
          <w:spacing w:val="-1"/>
          <w:sz w:val="24"/>
          <w:szCs w:val="24"/>
          <w:lang w:val="hr-HR"/>
        </w:rPr>
        <w:t>Slobodan pristup informacijama i slobodi tiska</w:t>
      </w:r>
    </w:p>
    <w:p w:rsidR="00842F7B" w:rsidRPr="00E27110" w:rsidRDefault="00734A6C" w:rsidP="00F927A9">
      <w:pPr>
        <w:shd w:val="clear" w:color="auto" w:fill="FFFFFF"/>
        <w:spacing w:before="110"/>
        <w:ind w:left="5"/>
        <w:jc w:val="both"/>
        <w:rPr>
          <w:sz w:val="22"/>
          <w:szCs w:val="22"/>
          <w:lang w:val="hr-HR"/>
        </w:rPr>
      </w:pPr>
      <w:r w:rsidRPr="00E27110">
        <w:rPr>
          <w:sz w:val="22"/>
          <w:szCs w:val="22"/>
          <w:lang w:val="hr-HR"/>
        </w:rPr>
        <w:t>Europ</w:t>
      </w:r>
      <w:r w:rsidR="004E7A01" w:rsidRPr="00E27110">
        <w:rPr>
          <w:sz w:val="22"/>
          <w:szCs w:val="22"/>
          <w:lang w:val="hr-HR"/>
        </w:rPr>
        <w:t xml:space="preserve">ska konvencija o ljudskim pravima, članak </w:t>
      </w:r>
      <w:r w:rsidRPr="00E27110">
        <w:rPr>
          <w:sz w:val="22"/>
          <w:szCs w:val="22"/>
          <w:lang w:val="hr-HR"/>
        </w:rPr>
        <w:t>Article 10.1 (</w:t>
      </w:r>
      <w:r w:rsidR="004E7A01" w:rsidRPr="00E27110">
        <w:rPr>
          <w:sz w:val="22"/>
          <w:szCs w:val="22"/>
          <w:lang w:val="hr-HR"/>
        </w:rPr>
        <w:t xml:space="preserve">vidi </w:t>
      </w:r>
      <w:r w:rsidR="004E7A01" w:rsidRPr="00E27110">
        <w:rPr>
          <w:b/>
          <w:sz w:val="22"/>
          <w:szCs w:val="22"/>
          <w:lang w:val="hr-HR"/>
        </w:rPr>
        <w:t>&amp;</w:t>
      </w:r>
      <w:r w:rsidR="004E7A01" w:rsidRPr="00E27110">
        <w:rPr>
          <w:sz w:val="22"/>
          <w:szCs w:val="22"/>
          <w:lang w:val="hr-HR"/>
        </w:rPr>
        <w:t>nastavni materijal</w:t>
      </w:r>
      <w:r w:rsidRPr="00E27110">
        <w:rPr>
          <w:sz w:val="22"/>
          <w:szCs w:val="22"/>
          <w:lang w:val="hr-HR"/>
        </w:rPr>
        <w:t xml:space="preserve"> 2.6)</w:t>
      </w:r>
    </w:p>
    <w:p w:rsidR="0024174A" w:rsidRPr="00E27110" w:rsidRDefault="0024174A" w:rsidP="00F927A9">
      <w:pPr>
        <w:jc w:val="both"/>
        <w:rPr>
          <w:rFonts w:eastAsia="Times New Roman"/>
          <w:sz w:val="22"/>
          <w:szCs w:val="22"/>
          <w:lang w:val="hr-HR" w:eastAsia="hr-HR"/>
        </w:rPr>
      </w:pPr>
      <w:r w:rsidRPr="00E27110">
        <w:rPr>
          <w:rFonts w:eastAsia="Times New Roman"/>
          <w:sz w:val="22"/>
          <w:szCs w:val="22"/>
          <w:lang w:val="hr-HR"/>
        </w:rPr>
        <w:t>„</w:t>
      </w:r>
      <w:r w:rsidRPr="00E27110">
        <w:rPr>
          <w:rFonts w:eastAsia="Times New Roman"/>
          <w:sz w:val="22"/>
          <w:szCs w:val="22"/>
          <w:lang w:val="hr-HR" w:eastAsia="hr-HR"/>
        </w:rPr>
        <w:t>Svako ima pravo na slobodu izražavanja. Ovo pravo uklju</w:t>
      </w:r>
      <w:r w:rsidR="00F927A9" w:rsidRPr="00E27110">
        <w:rPr>
          <w:rFonts w:eastAsia="Times New Roman"/>
          <w:sz w:val="22"/>
          <w:szCs w:val="22"/>
          <w:lang w:val="hr-HR" w:eastAsia="hr-HR"/>
        </w:rPr>
        <w:t>čuje slobodu primanja i prenošenja informacija i ideja bez miješanja javne vlasti i bez obzira na granice....“</w:t>
      </w:r>
    </w:p>
    <w:p w:rsidR="00842F7B" w:rsidRPr="00E27110" w:rsidRDefault="00F927A9">
      <w:pPr>
        <w:shd w:val="clear" w:color="auto" w:fill="FFFFFF"/>
        <w:spacing w:before="120"/>
        <w:ind w:left="14"/>
        <w:rPr>
          <w:lang w:val="hr-HR"/>
        </w:rPr>
      </w:pPr>
      <w:r w:rsidRPr="00E27110">
        <w:rPr>
          <w:sz w:val="22"/>
          <w:szCs w:val="22"/>
          <w:lang w:val="hr-HR"/>
        </w:rPr>
        <w:t xml:space="preserve">Vidi i Opću deklaraciju o ljudskim pravima, člkanak 19. </w:t>
      </w:r>
      <w:r w:rsidR="00734A6C" w:rsidRPr="00E27110">
        <w:rPr>
          <w:i/>
          <w:iCs/>
          <w:sz w:val="22"/>
          <w:szCs w:val="22"/>
          <w:lang w:val="hr-HR"/>
        </w:rPr>
        <w:t>(</w:t>
      </w:r>
      <w:r w:rsidR="00734A6C" w:rsidRPr="00E27110">
        <w:rPr>
          <w:b/>
          <w:bCs/>
          <w:i/>
          <w:iCs/>
          <w:sz w:val="22"/>
          <w:szCs w:val="22"/>
          <w:lang w:val="hr-HR"/>
        </w:rPr>
        <w:t xml:space="preserve">&amp; </w:t>
      </w:r>
      <w:r w:rsidRPr="00E27110">
        <w:rPr>
          <w:sz w:val="22"/>
          <w:szCs w:val="22"/>
          <w:lang w:val="hr-HR"/>
        </w:rPr>
        <w:t xml:space="preserve">nastavni materijal </w:t>
      </w:r>
      <w:r w:rsidR="00734A6C" w:rsidRPr="00E27110">
        <w:rPr>
          <w:sz w:val="22"/>
          <w:szCs w:val="22"/>
          <w:lang w:val="hr-HR"/>
        </w:rPr>
        <w:t>2.5).</w:t>
      </w:r>
    </w:p>
    <w:p w:rsidR="00842F7B" w:rsidRPr="00E27110" w:rsidRDefault="00F927A9">
      <w:pPr>
        <w:shd w:val="clear" w:color="auto" w:fill="FFFFFF"/>
        <w:spacing w:before="110" w:line="259" w:lineRule="exact"/>
        <w:jc w:val="both"/>
        <w:rPr>
          <w:sz w:val="22"/>
          <w:szCs w:val="22"/>
          <w:lang w:val="hr-HR"/>
        </w:rPr>
      </w:pPr>
      <w:r w:rsidRPr="00E27110">
        <w:rPr>
          <w:sz w:val="22"/>
          <w:szCs w:val="22"/>
          <w:lang w:val="hr-HR"/>
        </w:rPr>
        <w:t>Proizvođači medija, jednako kao i korisnici, ostvaruju temeljna ljudska prava. Cenzura tih sloboda označava razliku izme</w:t>
      </w:r>
      <w:r w:rsidR="009219C9">
        <w:rPr>
          <w:sz w:val="22"/>
          <w:szCs w:val="22"/>
          <w:lang w:val="hr-HR"/>
        </w:rPr>
        <w:t>đu diktatura i demokracija. S</w:t>
      </w:r>
      <w:r w:rsidRPr="00E27110">
        <w:rPr>
          <w:sz w:val="22"/>
          <w:szCs w:val="22"/>
          <w:lang w:val="hr-HR"/>
        </w:rPr>
        <w:t xml:space="preserve">lobode i tehnološka revolucija kojima smo  svjedočili nakon izuma računala i interneta, iznjedrili </w:t>
      </w:r>
      <w:r w:rsidR="00226500" w:rsidRPr="00E27110">
        <w:rPr>
          <w:sz w:val="22"/>
          <w:szCs w:val="22"/>
          <w:lang w:val="hr-HR"/>
        </w:rPr>
        <w:t xml:space="preserve">su kulturu medija u kojoj danas živimo. Iskustvo je embivalentno i tipično za procese modernizacije: ako se </w:t>
      </w:r>
      <w:r w:rsidR="009219C9">
        <w:rPr>
          <w:sz w:val="22"/>
          <w:szCs w:val="22"/>
          <w:lang w:val="hr-HR"/>
        </w:rPr>
        <w:t xml:space="preserve">uspijemo </w:t>
      </w:r>
      <w:r w:rsidR="00226500" w:rsidRPr="00E27110">
        <w:rPr>
          <w:sz w:val="22"/>
          <w:szCs w:val="22"/>
          <w:lang w:val="hr-HR"/>
        </w:rPr>
        <w:t xml:space="preserve">nositi s tim potencijalom, </w:t>
      </w:r>
      <w:r w:rsidRPr="00E27110">
        <w:rPr>
          <w:sz w:val="22"/>
          <w:szCs w:val="22"/>
          <w:lang w:val="hr-HR"/>
        </w:rPr>
        <w:t xml:space="preserve">  </w:t>
      </w:r>
      <w:r w:rsidR="00226500" w:rsidRPr="00E27110">
        <w:rPr>
          <w:sz w:val="22"/>
          <w:szCs w:val="22"/>
          <w:lang w:val="hr-HR"/>
        </w:rPr>
        <w:t>do</w:t>
      </w:r>
      <w:r w:rsidR="009219C9">
        <w:rPr>
          <w:sz w:val="22"/>
          <w:szCs w:val="22"/>
          <w:lang w:val="hr-HR"/>
        </w:rPr>
        <w:t>bivamo; ako ne možemo ispuniti zahtjeve</w:t>
      </w:r>
      <w:r w:rsidR="00226500" w:rsidRPr="00E27110">
        <w:rPr>
          <w:sz w:val="22"/>
          <w:szCs w:val="22"/>
          <w:lang w:val="hr-HR"/>
        </w:rPr>
        <w:t>, gubimo. Zbog toga je medijska pismenost ključna kompetencija u GOO-u (</w:t>
      </w:r>
      <w:r w:rsidR="00734A6C" w:rsidRPr="00E27110">
        <w:rPr>
          <w:sz w:val="22"/>
          <w:szCs w:val="22"/>
          <w:lang w:val="hr-HR"/>
        </w:rPr>
        <w:t>EDC/HRE</w:t>
      </w:r>
      <w:r w:rsidR="00226500" w:rsidRPr="00E27110">
        <w:rPr>
          <w:sz w:val="22"/>
          <w:szCs w:val="22"/>
          <w:lang w:val="hr-HR"/>
        </w:rPr>
        <w:t>)</w:t>
      </w:r>
      <w:r w:rsidR="00734A6C" w:rsidRPr="00E27110">
        <w:rPr>
          <w:sz w:val="22"/>
          <w:szCs w:val="22"/>
          <w:lang w:val="hr-HR"/>
        </w:rPr>
        <w:t>.</w:t>
      </w:r>
    </w:p>
    <w:p w:rsidR="00842F7B" w:rsidRPr="00E27110" w:rsidRDefault="00734A6C">
      <w:pPr>
        <w:shd w:val="clear" w:color="auto" w:fill="FFFFFF"/>
        <w:spacing w:before="5770"/>
        <w:ind w:right="34"/>
        <w:jc w:val="right"/>
        <w:rPr>
          <w:lang w:val="hr-HR"/>
        </w:rPr>
      </w:pPr>
      <w:r w:rsidRPr="00E27110">
        <w:rPr>
          <w:rFonts w:ascii="Courier New" w:hAnsi="Courier New" w:cs="Courier New"/>
          <w:sz w:val="22"/>
          <w:szCs w:val="22"/>
          <w:lang w:val="hr-HR"/>
        </w:rPr>
        <w:t>217</w:t>
      </w:r>
    </w:p>
    <w:p w:rsidR="00842F7B" w:rsidRPr="00E27110" w:rsidRDefault="00842F7B">
      <w:pPr>
        <w:shd w:val="clear" w:color="auto" w:fill="FFFFFF"/>
        <w:spacing w:before="5770"/>
        <w:ind w:right="34"/>
        <w:jc w:val="right"/>
        <w:rPr>
          <w:lang w:val="hr-HR"/>
        </w:rPr>
        <w:sectPr w:rsidR="00842F7B" w:rsidRPr="00E27110">
          <w:pgSz w:w="11909" w:h="16834"/>
          <w:pgMar w:top="538" w:right="1409" w:bottom="360" w:left="1423" w:header="720" w:footer="720" w:gutter="0"/>
          <w:cols w:space="60"/>
          <w:noEndnote/>
        </w:sectPr>
      </w:pPr>
    </w:p>
    <w:p w:rsidR="00842F7B" w:rsidRPr="00E27110" w:rsidRDefault="00CB2DE4">
      <w:pPr>
        <w:shd w:val="clear" w:color="auto" w:fill="FFFFFF"/>
        <w:ind w:left="5"/>
        <w:rPr>
          <w:lang w:val="hr-HR"/>
        </w:rPr>
      </w:pPr>
      <w:r w:rsidRPr="00E27110">
        <w:rPr>
          <w:sz w:val="18"/>
          <w:szCs w:val="18"/>
          <w:lang w:val="hr-HR"/>
        </w:rPr>
        <w:lastRenderedPageBreak/>
        <w:t>Sudjelovanje u demokraciji</w:t>
      </w:r>
    </w:p>
    <w:p w:rsidR="00CB2DE4" w:rsidRPr="00E27110" w:rsidRDefault="00CB2DE4" w:rsidP="00CB2DE4">
      <w:pPr>
        <w:shd w:val="clear" w:color="auto" w:fill="FFFFFF"/>
        <w:spacing w:before="283" w:line="523" w:lineRule="exact"/>
        <w:ind w:left="5" w:right="614"/>
        <w:rPr>
          <w:rFonts w:ascii="Arial" w:hAnsi="Arial" w:cs="Arial"/>
          <w:b/>
          <w:bCs/>
          <w:spacing w:val="-14"/>
          <w:sz w:val="30"/>
          <w:szCs w:val="30"/>
          <w:lang w:val="hr-HR"/>
        </w:rPr>
      </w:pPr>
      <w:r w:rsidRPr="00E27110">
        <w:rPr>
          <w:rFonts w:ascii="Arial" w:hAnsi="Arial" w:cs="Arial"/>
          <w:b/>
          <w:bCs/>
          <w:spacing w:val="-14"/>
          <w:sz w:val="30"/>
          <w:szCs w:val="30"/>
          <w:lang w:val="hr-HR"/>
        </w:rPr>
        <w:t xml:space="preserve">Razvijanje kompetencije: povezanost </w:t>
      </w:r>
      <w:r w:rsidR="009219C9">
        <w:rPr>
          <w:rFonts w:ascii="Arial" w:hAnsi="Arial" w:cs="Arial"/>
          <w:b/>
          <w:bCs/>
          <w:spacing w:val="-14"/>
          <w:sz w:val="30"/>
          <w:szCs w:val="30"/>
          <w:lang w:val="hr-HR"/>
        </w:rPr>
        <w:t>s ostalim jedinicama ovog priručnika</w:t>
      </w:r>
    </w:p>
    <w:p w:rsidR="00842F7B" w:rsidRPr="00E27110" w:rsidRDefault="00CB2DE4" w:rsidP="00CB2DE4">
      <w:pPr>
        <w:shd w:val="clear" w:color="auto" w:fill="FFFFFF"/>
        <w:spacing w:before="283" w:line="523" w:lineRule="exact"/>
        <w:ind w:left="5" w:right="614"/>
        <w:rPr>
          <w:rFonts w:ascii="Arial" w:hAnsi="Arial" w:cs="Arial"/>
          <w:b/>
          <w:bCs/>
          <w:spacing w:val="-14"/>
          <w:sz w:val="30"/>
          <w:szCs w:val="30"/>
          <w:lang w:val="hr-HR"/>
        </w:rPr>
      </w:pPr>
      <w:r w:rsidRPr="00E27110">
        <w:rPr>
          <w:rFonts w:ascii="Arial" w:hAnsi="Arial" w:cs="Arial"/>
          <w:b/>
          <w:bCs/>
          <w:sz w:val="26"/>
          <w:szCs w:val="26"/>
          <w:lang w:val="hr-HR"/>
        </w:rPr>
        <w:t>Što pokazuje ova tablica</w:t>
      </w:r>
      <w:r w:rsidR="009219C9">
        <w:rPr>
          <w:rFonts w:ascii="Arial" w:hAnsi="Arial" w:cs="Arial"/>
          <w:b/>
          <w:bCs/>
          <w:sz w:val="26"/>
          <w:szCs w:val="26"/>
          <w:lang w:val="hr-HR"/>
        </w:rPr>
        <w:t>?</w:t>
      </w:r>
    </w:p>
    <w:p w:rsidR="00842F7B" w:rsidRPr="00E27110" w:rsidRDefault="00CB2DE4">
      <w:pPr>
        <w:shd w:val="clear" w:color="auto" w:fill="FFFFFF"/>
        <w:spacing w:before="29" w:line="264" w:lineRule="exact"/>
        <w:ind w:left="5" w:right="14"/>
        <w:jc w:val="both"/>
        <w:rPr>
          <w:lang w:val="hr-HR"/>
        </w:rPr>
      </w:pPr>
      <w:r w:rsidRPr="00E27110">
        <w:rPr>
          <w:sz w:val="22"/>
          <w:szCs w:val="22"/>
          <w:lang w:val="hr-HR"/>
        </w:rPr>
        <w:t>U naslovu ovog priručnika</w:t>
      </w:r>
      <w:r w:rsidR="00734A6C" w:rsidRPr="00E27110">
        <w:rPr>
          <w:sz w:val="22"/>
          <w:szCs w:val="22"/>
          <w:lang w:val="hr-HR"/>
        </w:rPr>
        <w:t xml:space="preserve">, </w:t>
      </w:r>
      <w:r w:rsidRPr="00E27110">
        <w:rPr>
          <w:i/>
          <w:iCs/>
          <w:sz w:val="22"/>
          <w:szCs w:val="22"/>
          <w:lang w:val="hr-HR"/>
        </w:rPr>
        <w:t>Sudjelovanje u demokraciji</w:t>
      </w:r>
      <w:r w:rsidR="00734A6C" w:rsidRPr="00E27110">
        <w:rPr>
          <w:sz w:val="22"/>
          <w:szCs w:val="22"/>
          <w:lang w:val="hr-HR"/>
        </w:rPr>
        <w:t xml:space="preserve">, </w:t>
      </w:r>
      <w:r w:rsidR="00521533">
        <w:rPr>
          <w:sz w:val="22"/>
          <w:szCs w:val="22"/>
          <w:lang w:val="hr-HR"/>
        </w:rPr>
        <w:t>naglasak je na kompetencijama</w:t>
      </w:r>
      <w:r w:rsidR="002C22C1" w:rsidRPr="00E27110">
        <w:rPr>
          <w:sz w:val="22"/>
          <w:szCs w:val="22"/>
          <w:lang w:val="hr-HR"/>
        </w:rPr>
        <w:t xml:space="preserve"> aktivnog </w:t>
      </w:r>
      <w:r w:rsidR="009219C9">
        <w:rPr>
          <w:sz w:val="22"/>
          <w:szCs w:val="22"/>
          <w:lang w:val="hr-HR"/>
        </w:rPr>
        <w:t>građanina u demokraciji. T</w:t>
      </w:r>
      <w:r w:rsidR="002C22C1" w:rsidRPr="009219C9">
        <w:rPr>
          <w:sz w:val="22"/>
          <w:szCs w:val="22"/>
          <w:lang w:val="hr-HR"/>
        </w:rPr>
        <w:t xml:space="preserve">ablica pokazuje potencijal sinergijskih učinaka između jedinica u ovom priručniku. Iz tablice se vidi koje </w:t>
      </w:r>
      <w:r w:rsidR="00521533">
        <w:rPr>
          <w:sz w:val="22"/>
          <w:szCs w:val="22"/>
          <w:lang w:val="hr-HR"/>
        </w:rPr>
        <w:t>kompetencije se razvijaju u 9. jedinici (označeni</w:t>
      </w:r>
      <w:r w:rsidR="002C22C1" w:rsidRPr="009219C9">
        <w:rPr>
          <w:sz w:val="22"/>
          <w:szCs w:val="22"/>
          <w:lang w:val="hr-HR"/>
        </w:rPr>
        <w:t xml:space="preserve"> redak tablice). Masno uokvireni stupac pokazuje kompetencije političkog odlučivanja</w:t>
      </w:r>
      <w:r w:rsidR="00521533">
        <w:rPr>
          <w:sz w:val="22"/>
          <w:szCs w:val="22"/>
          <w:lang w:val="hr-HR"/>
        </w:rPr>
        <w:t xml:space="preserve"> i djelovanja – </w:t>
      </w:r>
      <w:r w:rsidR="002C22C1" w:rsidRPr="009219C9">
        <w:rPr>
          <w:sz w:val="22"/>
          <w:szCs w:val="22"/>
          <w:lang w:val="hr-HR"/>
        </w:rPr>
        <w:t>uokviren</w:t>
      </w:r>
      <w:r w:rsidR="00521533">
        <w:rPr>
          <w:sz w:val="22"/>
          <w:szCs w:val="22"/>
          <w:lang w:val="hr-HR"/>
        </w:rPr>
        <w:t xml:space="preserve"> je</w:t>
      </w:r>
      <w:r w:rsidR="002C22C1" w:rsidRPr="009219C9">
        <w:rPr>
          <w:sz w:val="22"/>
          <w:szCs w:val="22"/>
          <w:lang w:val="hr-HR"/>
        </w:rPr>
        <w:t xml:space="preserve"> zbog velike povezanosti sa sudjelovanjem u demokraciji. Retci koji slijede pokazuju povezanost s ostalim jedinicama ovo priručnika: koje kompetencije se uvježbavaju u tim jedinicam</w:t>
      </w:r>
      <w:r w:rsidR="00521533">
        <w:rPr>
          <w:sz w:val="22"/>
          <w:szCs w:val="22"/>
          <w:lang w:val="hr-HR"/>
        </w:rPr>
        <w:t>a, a potpora su učenicima u 9. j</w:t>
      </w:r>
      <w:r w:rsidR="002C22C1" w:rsidRPr="009219C9">
        <w:rPr>
          <w:sz w:val="22"/>
          <w:szCs w:val="22"/>
          <w:lang w:val="hr-HR"/>
        </w:rPr>
        <w:t>edinici?</w:t>
      </w:r>
      <w:r w:rsidRPr="00E27110">
        <w:rPr>
          <w:sz w:val="22"/>
          <w:szCs w:val="22"/>
          <w:lang w:val="hr-HR"/>
        </w:rPr>
        <w:t xml:space="preserve"> </w:t>
      </w:r>
    </w:p>
    <w:p w:rsidR="002C22C1" w:rsidRPr="00E27110" w:rsidRDefault="002C22C1" w:rsidP="002C22C1">
      <w:pPr>
        <w:shd w:val="clear" w:color="auto" w:fill="FFFFFF"/>
        <w:spacing w:before="182"/>
        <w:ind w:left="5"/>
        <w:rPr>
          <w:rFonts w:ascii="Arial" w:hAnsi="Arial" w:cs="Arial"/>
          <w:b/>
          <w:bCs/>
          <w:spacing w:val="-9"/>
          <w:sz w:val="26"/>
          <w:szCs w:val="26"/>
          <w:lang w:val="hr-HR"/>
        </w:rPr>
      </w:pPr>
      <w:r w:rsidRPr="00E27110">
        <w:rPr>
          <w:rFonts w:ascii="Arial" w:hAnsi="Arial" w:cs="Arial"/>
          <w:b/>
          <w:bCs/>
          <w:spacing w:val="-9"/>
          <w:sz w:val="26"/>
          <w:szCs w:val="26"/>
          <w:lang w:val="hr-HR"/>
        </w:rPr>
        <w:t>Kako možemo upotrijebiti ovu tablicu</w:t>
      </w:r>
      <w:r w:rsidR="00521533">
        <w:rPr>
          <w:rFonts w:ascii="Arial" w:hAnsi="Arial" w:cs="Arial"/>
          <w:b/>
          <w:bCs/>
          <w:spacing w:val="-9"/>
          <w:sz w:val="26"/>
          <w:szCs w:val="26"/>
          <w:lang w:val="hr-HR"/>
        </w:rPr>
        <w:t>?</w:t>
      </w:r>
    </w:p>
    <w:p w:rsidR="00842F7B" w:rsidRPr="00E27110" w:rsidRDefault="002C22C1" w:rsidP="002C22C1">
      <w:pPr>
        <w:shd w:val="clear" w:color="auto" w:fill="FFFFFF"/>
        <w:spacing w:before="182"/>
        <w:ind w:left="5"/>
        <w:rPr>
          <w:lang w:val="hr-HR"/>
        </w:rPr>
      </w:pPr>
      <w:r w:rsidRPr="00E27110">
        <w:rPr>
          <w:sz w:val="22"/>
          <w:szCs w:val="22"/>
          <w:lang w:val="hr-HR"/>
        </w:rPr>
        <w:t>Nastavnici mogu na različite načine upotrijebiti ovu tablicu kao alat za planiranje nastave u sklopu GOO-a (</w:t>
      </w:r>
      <w:r w:rsidR="00734A6C" w:rsidRPr="00E27110">
        <w:rPr>
          <w:sz w:val="22"/>
          <w:szCs w:val="22"/>
          <w:lang w:val="hr-HR"/>
        </w:rPr>
        <w:t>EDC/HRE</w:t>
      </w:r>
      <w:r w:rsidRPr="00E27110">
        <w:rPr>
          <w:sz w:val="22"/>
          <w:szCs w:val="22"/>
          <w:lang w:val="hr-HR"/>
        </w:rPr>
        <w:t>).</w:t>
      </w:r>
    </w:p>
    <w:p w:rsidR="00842F7B" w:rsidRPr="00521533" w:rsidRDefault="00734A6C">
      <w:pPr>
        <w:shd w:val="clear" w:color="auto" w:fill="FFFFFF"/>
        <w:spacing w:before="72" w:line="264" w:lineRule="exact"/>
        <w:ind w:left="403" w:right="24" w:hanging="398"/>
        <w:jc w:val="both"/>
        <w:rPr>
          <w:lang w:val="hr-HR"/>
        </w:rPr>
      </w:pPr>
      <w:r w:rsidRPr="00521533">
        <w:rPr>
          <w:rFonts w:eastAsia="Times New Roman"/>
          <w:sz w:val="22"/>
          <w:szCs w:val="22"/>
          <w:lang w:val="hr-HR"/>
        </w:rPr>
        <w:t xml:space="preserve">– </w:t>
      </w:r>
      <w:r w:rsidR="002C22C1" w:rsidRPr="00521533">
        <w:rPr>
          <w:rFonts w:eastAsia="Times New Roman"/>
          <w:sz w:val="22"/>
          <w:szCs w:val="22"/>
          <w:lang w:val="hr-HR"/>
        </w:rPr>
        <w:t>Tablica pomaže nastavnicima da postanu svjesni sinergijskih učinaka</w:t>
      </w:r>
      <w:r w:rsidR="00521533">
        <w:rPr>
          <w:rFonts w:eastAsia="Times New Roman"/>
          <w:sz w:val="22"/>
          <w:szCs w:val="22"/>
          <w:lang w:val="hr-HR"/>
        </w:rPr>
        <w:t xml:space="preserve"> koji učenicima pomažu da trajno razvijaju</w:t>
      </w:r>
      <w:r w:rsidR="002C22C1" w:rsidRPr="00521533">
        <w:rPr>
          <w:rFonts w:eastAsia="Times New Roman"/>
          <w:sz w:val="22"/>
          <w:szCs w:val="22"/>
          <w:lang w:val="hr-HR"/>
        </w:rPr>
        <w:t xml:space="preserve"> važne kompetencije, i to u različitim kontekstima koji su na mnogo načina povezani.</w:t>
      </w:r>
    </w:p>
    <w:p w:rsidR="00842F7B" w:rsidRPr="00E27110" w:rsidRDefault="00734A6C">
      <w:pPr>
        <w:shd w:val="clear" w:color="auto" w:fill="FFFFFF"/>
        <w:spacing w:before="72" w:line="259" w:lineRule="exact"/>
        <w:ind w:left="403" w:right="14" w:hanging="398"/>
        <w:jc w:val="both"/>
        <w:rPr>
          <w:lang w:val="hr-HR"/>
        </w:rPr>
      </w:pPr>
      <w:r w:rsidRPr="00521533">
        <w:rPr>
          <w:rFonts w:eastAsia="Times New Roman"/>
          <w:sz w:val="22"/>
          <w:szCs w:val="22"/>
          <w:lang w:val="hr-HR"/>
        </w:rPr>
        <w:t>– T</w:t>
      </w:r>
      <w:r w:rsidR="002C22C1" w:rsidRPr="00521533">
        <w:rPr>
          <w:rFonts w:eastAsia="Times New Roman"/>
          <w:sz w:val="22"/>
          <w:szCs w:val="22"/>
          <w:lang w:val="hr-HR"/>
        </w:rPr>
        <w:t>ablica pomaže nastavnicima koji samo nekoliko lekcija posvećuju GOO-u (</w:t>
      </w:r>
      <w:r w:rsidRPr="00521533">
        <w:rPr>
          <w:rFonts w:eastAsia="Times New Roman"/>
          <w:sz w:val="22"/>
          <w:szCs w:val="22"/>
          <w:lang w:val="hr-HR"/>
        </w:rPr>
        <w:t>EDC/HRE</w:t>
      </w:r>
      <w:r w:rsidR="002C22C1" w:rsidRPr="00521533">
        <w:rPr>
          <w:rFonts w:eastAsia="Times New Roman"/>
          <w:sz w:val="22"/>
          <w:szCs w:val="22"/>
          <w:lang w:val="hr-HR"/>
        </w:rPr>
        <w:t>)</w:t>
      </w:r>
      <w:r w:rsidRPr="00521533">
        <w:rPr>
          <w:rFonts w:eastAsia="Times New Roman"/>
          <w:sz w:val="22"/>
          <w:szCs w:val="22"/>
          <w:lang w:val="hr-HR"/>
        </w:rPr>
        <w:t>:</w:t>
      </w:r>
      <w:r w:rsidR="002C22C1" w:rsidRPr="00521533">
        <w:rPr>
          <w:rFonts w:eastAsia="Times New Roman"/>
          <w:sz w:val="22"/>
          <w:szCs w:val="22"/>
          <w:lang w:val="hr-HR"/>
        </w:rPr>
        <w:t xml:space="preserve"> nastavnik može izabrati samo ovu jedinicu, a preskočiti ostale budući da zna da se neke ključne kompetencije</w:t>
      </w:r>
      <w:r w:rsidR="006E2D73" w:rsidRPr="00521533">
        <w:rPr>
          <w:rFonts w:eastAsia="Times New Roman"/>
          <w:sz w:val="22"/>
          <w:szCs w:val="22"/>
          <w:lang w:val="hr-HR"/>
        </w:rPr>
        <w:t>,</w:t>
      </w:r>
      <w:r w:rsidR="002C22C1" w:rsidRPr="00521533">
        <w:rPr>
          <w:rFonts w:eastAsia="Times New Roman"/>
          <w:sz w:val="22"/>
          <w:szCs w:val="22"/>
          <w:lang w:val="hr-HR"/>
        </w:rPr>
        <w:t xml:space="preserve"> </w:t>
      </w:r>
      <w:r w:rsidR="006E2D73" w:rsidRPr="00521533">
        <w:rPr>
          <w:rFonts w:eastAsia="Times New Roman"/>
          <w:sz w:val="22"/>
          <w:szCs w:val="22"/>
          <w:lang w:val="hr-HR"/>
        </w:rPr>
        <w:t xml:space="preserve">u određenoj mjeri, </w:t>
      </w:r>
      <w:r w:rsidR="00521533">
        <w:rPr>
          <w:rFonts w:eastAsia="Times New Roman"/>
          <w:sz w:val="22"/>
          <w:szCs w:val="22"/>
          <w:lang w:val="hr-HR"/>
        </w:rPr>
        <w:t>razvijaju</w:t>
      </w:r>
      <w:r w:rsidR="006E2D73" w:rsidRPr="00521533">
        <w:rPr>
          <w:rFonts w:eastAsia="Times New Roman"/>
          <w:sz w:val="22"/>
          <w:szCs w:val="22"/>
          <w:lang w:val="hr-HR"/>
        </w:rPr>
        <w:t xml:space="preserve"> ovoj jedinici – na primjer, razumijevanje važnosti medijske pismenosti, uvježbavan</w:t>
      </w:r>
      <w:r w:rsidR="00521533">
        <w:rPr>
          <w:rFonts w:eastAsia="Times New Roman"/>
          <w:sz w:val="22"/>
          <w:szCs w:val="22"/>
          <w:lang w:val="hr-HR"/>
        </w:rPr>
        <w:t>je temeljnih sloboda te odnos</w:t>
      </w:r>
      <w:r w:rsidR="006E2D73" w:rsidRPr="00521533">
        <w:rPr>
          <w:rFonts w:eastAsia="Times New Roman"/>
          <w:sz w:val="22"/>
          <w:szCs w:val="22"/>
          <w:lang w:val="hr-HR"/>
        </w:rPr>
        <w:t xml:space="preserve"> u između jednakosti i slobode.</w:t>
      </w:r>
      <w:r w:rsidR="006E2D73" w:rsidRPr="00E27110">
        <w:rPr>
          <w:rFonts w:eastAsia="Times New Roman"/>
          <w:sz w:val="22"/>
          <w:szCs w:val="22"/>
          <w:lang w:val="hr-HR"/>
        </w:rPr>
        <w:t xml:space="preserve"> </w:t>
      </w:r>
      <w:r w:rsidRPr="00E27110">
        <w:rPr>
          <w:rFonts w:eastAsia="Times New Roman"/>
          <w:sz w:val="22"/>
          <w:szCs w:val="22"/>
          <w:lang w:val="hr-HR"/>
        </w:rPr>
        <w:t xml:space="preserve"> </w:t>
      </w:r>
    </w:p>
    <w:p w:rsidR="00842F7B" w:rsidRPr="00E27110" w:rsidRDefault="00842F7B">
      <w:pPr>
        <w:spacing w:after="154"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331"/>
        </w:trPr>
        <w:tc>
          <w:tcPr>
            <w:tcW w:w="1824" w:type="dxa"/>
            <w:vMerge w:val="restart"/>
            <w:tcBorders>
              <w:top w:val="single" w:sz="6" w:space="0" w:color="auto"/>
              <w:left w:val="single" w:sz="6" w:space="0" w:color="auto"/>
              <w:bottom w:val="nil"/>
              <w:right w:val="nil"/>
            </w:tcBorders>
            <w:shd w:val="clear" w:color="auto" w:fill="FFFFFF"/>
          </w:tcPr>
          <w:p w:rsidR="00842F7B" w:rsidRPr="00E27110" w:rsidRDefault="006E2D73" w:rsidP="006E2D73">
            <w:pPr>
              <w:shd w:val="clear" w:color="auto" w:fill="FFFFFF"/>
              <w:jc w:val="center"/>
              <w:rPr>
                <w:lang w:val="hr-HR"/>
              </w:rPr>
            </w:pPr>
            <w:r w:rsidRPr="00E27110">
              <w:rPr>
                <w:b/>
                <w:bCs/>
                <w:lang w:val="hr-HR"/>
              </w:rPr>
              <w:t>Jedinice</w:t>
            </w:r>
          </w:p>
        </w:tc>
        <w:tc>
          <w:tcPr>
            <w:tcW w:w="5438" w:type="dxa"/>
            <w:gridSpan w:val="3"/>
            <w:tcBorders>
              <w:top w:val="single" w:sz="6" w:space="0" w:color="auto"/>
              <w:left w:val="nil"/>
              <w:bottom w:val="single" w:sz="6" w:space="0" w:color="auto"/>
              <w:right w:val="single" w:sz="6" w:space="0" w:color="auto"/>
            </w:tcBorders>
            <w:shd w:val="clear" w:color="auto" w:fill="FFFFFF"/>
          </w:tcPr>
          <w:p w:rsidR="00842F7B" w:rsidRPr="00E27110" w:rsidRDefault="00734A6C" w:rsidP="006E2D73">
            <w:pPr>
              <w:shd w:val="clear" w:color="auto" w:fill="FFFFFF"/>
              <w:jc w:val="center"/>
              <w:rPr>
                <w:lang w:val="hr-HR"/>
              </w:rPr>
            </w:pPr>
            <w:r w:rsidRPr="00E27110">
              <w:rPr>
                <w:b/>
                <w:bCs/>
                <w:lang w:val="hr-HR"/>
              </w:rPr>
              <w:t>Dimen</w:t>
            </w:r>
            <w:r w:rsidR="006E2D73" w:rsidRPr="00E27110">
              <w:rPr>
                <w:b/>
                <w:bCs/>
                <w:lang w:val="hr-HR"/>
              </w:rPr>
              <w:t>zije razvijanja kompetencije</w:t>
            </w:r>
          </w:p>
        </w:tc>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6E2D73" w:rsidP="006E2D73">
            <w:pPr>
              <w:shd w:val="clear" w:color="auto" w:fill="FFFFFF"/>
              <w:spacing w:line="250" w:lineRule="exact"/>
              <w:ind w:left="211" w:right="216"/>
              <w:rPr>
                <w:lang w:val="hr-HR"/>
              </w:rPr>
            </w:pPr>
            <w:r w:rsidRPr="00E27110">
              <w:rPr>
                <w:b/>
                <w:bCs/>
                <w:spacing w:val="-1"/>
                <w:lang w:val="hr-HR"/>
              </w:rPr>
              <w:t>Stavovi i vrijednosti</w:t>
            </w:r>
          </w:p>
        </w:tc>
      </w:tr>
      <w:tr w:rsidR="00842F7B" w:rsidRPr="00E27110">
        <w:trPr>
          <w:trHeight w:hRule="exact" w:val="1699"/>
        </w:trPr>
        <w:tc>
          <w:tcPr>
            <w:tcW w:w="1824" w:type="dxa"/>
            <w:vMerge/>
            <w:tcBorders>
              <w:top w:val="nil"/>
              <w:left w:val="single" w:sz="6" w:space="0" w:color="auto"/>
              <w:bottom w:val="single" w:sz="6" w:space="0" w:color="auto"/>
              <w:right w:val="nil"/>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6E2D73">
            <w:pPr>
              <w:shd w:val="clear" w:color="auto" w:fill="FFFFFF"/>
              <w:spacing w:line="250" w:lineRule="exact"/>
              <w:ind w:left="72" w:right="72"/>
              <w:rPr>
                <w:lang w:val="hr-HR"/>
              </w:rPr>
            </w:pPr>
            <w:r w:rsidRPr="00E27110">
              <w:rPr>
                <w:b/>
                <w:bCs/>
                <w:lang w:val="hr-HR"/>
              </w:rPr>
              <w:t>Politi</w:t>
            </w:r>
            <w:r w:rsidR="006E2D73" w:rsidRPr="00E27110">
              <w:rPr>
                <w:b/>
                <w:bCs/>
                <w:lang w:val="hr-HR"/>
              </w:rPr>
              <w:t>čka analiza i prosudba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E2D73" w:rsidP="006E2D73">
            <w:pPr>
              <w:shd w:val="clear" w:color="auto" w:fill="FFFFFF"/>
              <w:spacing w:line="250" w:lineRule="exact"/>
              <w:ind w:left="235" w:right="240"/>
              <w:rPr>
                <w:lang w:val="hr-HR"/>
              </w:rPr>
            </w:pPr>
            <w:r w:rsidRPr="00E27110">
              <w:rPr>
                <w:b/>
                <w:bCs/>
                <w:spacing w:val="-3"/>
                <w:lang w:val="hr-HR"/>
              </w:rPr>
              <w:t>Metode i vještine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E2D73">
            <w:pPr>
              <w:shd w:val="clear" w:color="auto" w:fill="FFFFFF"/>
              <w:spacing w:line="264" w:lineRule="exact"/>
              <w:ind w:left="67" w:right="67" w:firstLine="86"/>
              <w:rPr>
                <w:lang w:val="hr-HR"/>
              </w:rPr>
            </w:pPr>
            <w:r w:rsidRPr="00E27110">
              <w:rPr>
                <w:b/>
                <w:bCs/>
                <w:lang w:val="hr-HR"/>
              </w:rPr>
              <w:t>Sudjelovanje u demokraciji</w:t>
            </w:r>
            <w:r w:rsidR="00521533">
              <w:rPr>
                <w:b/>
                <w:bCs/>
                <w:lang w:val="hr-HR"/>
              </w:rPr>
              <w:t>.</w:t>
            </w:r>
          </w:p>
          <w:p w:rsidR="00842F7B" w:rsidRPr="00E27110" w:rsidRDefault="00734A6C">
            <w:pPr>
              <w:shd w:val="clear" w:color="auto" w:fill="FFFFFF"/>
              <w:spacing w:line="250" w:lineRule="exact"/>
              <w:ind w:left="67"/>
              <w:rPr>
                <w:lang w:val="hr-HR"/>
              </w:rPr>
            </w:pPr>
            <w:r w:rsidRPr="00E27110">
              <w:rPr>
                <w:b/>
                <w:bCs/>
                <w:spacing w:val="-1"/>
                <w:lang w:val="hr-HR"/>
              </w:rPr>
              <w:t>Politi</w:t>
            </w:r>
            <w:r w:rsidR="006E2D73" w:rsidRPr="00E27110">
              <w:rPr>
                <w:b/>
                <w:bCs/>
                <w:spacing w:val="-1"/>
                <w:lang w:val="hr-HR"/>
              </w:rPr>
              <w:t>čko odlučivanje i djelovanje</w:t>
            </w:r>
          </w:p>
          <w:p w:rsidR="00842F7B" w:rsidRPr="00E27110" w:rsidRDefault="00842F7B">
            <w:pPr>
              <w:shd w:val="clear" w:color="auto" w:fill="FFFFFF"/>
              <w:spacing w:line="250" w:lineRule="exact"/>
              <w:ind w:left="67"/>
              <w:rPr>
                <w:lang w:val="hr-HR"/>
              </w:rPr>
            </w:pPr>
          </w:p>
        </w:tc>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spacing w:line="250" w:lineRule="exact"/>
              <w:ind w:left="67"/>
              <w:rPr>
                <w:lang w:val="hr-HR"/>
              </w:rPr>
            </w:pPr>
          </w:p>
          <w:p w:rsidR="00842F7B" w:rsidRPr="00E27110" w:rsidRDefault="00842F7B">
            <w:pPr>
              <w:shd w:val="clear" w:color="auto" w:fill="FFFFFF"/>
              <w:spacing w:line="250" w:lineRule="exact"/>
              <w:ind w:left="67"/>
              <w:rPr>
                <w:lang w:val="hr-HR"/>
              </w:rPr>
            </w:pPr>
          </w:p>
        </w:tc>
      </w:tr>
      <w:tr w:rsidR="00842F7B" w:rsidRPr="00E27110">
        <w:trPr>
          <w:trHeight w:hRule="exact" w:val="2424"/>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E2D73">
            <w:pPr>
              <w:shd w:val="clear" w:color="auto" w:fill="FFFFFF"/>
              <w:ind w:left="10"/>
              <w:rPr>
                <w:lang w:val="hr-HR"/>
              </w:rPr>
            </w:pPr>
            <w:r w:rsidRPr="00E27110">
              <w:rPr>
                <w:b/>
                <w:bCs/>
                <w:lang w:val="hr-HR"/>
              </w:rPr>
              <w:t>9 M</w:t>
            </w:r>
            <w:r w:rsidR="00734A6C" w:rsidRPr="00E27110">
              <w:rPr>
                <w:b/>
                <w:bCs/>
                <w:lang w:val="hr-HR"/>
              </w:rPr>
              <w:t>edi</w:t>
            </w:r>
            <w:r w:rsidRPr="00E27110">
              <w:rPr>
                <w:b/>
                <w:bCs/>
                <w:lang w:val="hr-HR"/>
              </w:rPr>
              <w:t>ji</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E2D73">
            <w:pPr>
              <w:shd w:val="clear" w:color="auto" w:fill="FFFFFF"/>
              <w:spacing w:line="250" w:lineRule="exact"/>
              <w:ind w:right="43"/>
              <w:rPr>
                <w:lang w:val="hr-HR"/>
              </w:rPr>
            </w:pPr>
            <w:r w:rsidRPr="00E27110">
              <w:rPr>
                <w:lang w:val="hr-HR"/>
              </w:rPr>
              <w:t>Sudjelujemo u demokraciji kroz medijsku komunikaciju.</w:t>
            </w:r>
            <w:r w:rsidR="00734A6C" w:rsidRPr="00E27110">
              <w:rPr>
                <w:lang w:val="hr-HR"/>
              </w:rPr>
              <w:t xml:space="preserve"> </w:t>
            </w:r>
          </w:p>
          <w:p w:rsidR="00842F7B" w:rsidRPr="00E27110" w:rsidRDefault="006E2D73" w:rsidP="005D30EE">
            <w:pPr>
              <w:shd w:val="clear" w:color="auto" w:fill="FFFFFF"/>
              <w:spacing w:line="250" w:lineRule="exact"/>
              <w:ind w:right="43"/>
              <w:rPr>
                <w:lang w:val="hr-HR"/>
              </w:rPr>
            </w:pPr>
            <w:r w:rsidRPr="00E27110">
              <w:rPr>
                <w:lang w:val="hr-HR"/>
              </w:rPr>
              <w:t>Producenti</w:t>
            </w:r>
            <w:r w:rsidR="005D30EE" w:rsidRPr="00E27110">
              <w:rPr>
                <w:lang w:val="hr-HR"/>
              </w:rPr>
              <w:t xml:space="preserve"> i korisnici medija funkcioniraju kao „vratari“</w:t>
            </w:r>
            <w:r w:rsidR="00734A6C" w:rsidRPr="00E27110">
              <w:rPr>
                <w:lang w:val="hr-HR"/>
              </w:rPr>
              <w:t xml:space="preserve"> </w:t>
            </w:r>
            <w:r w:rsidR="005D30EE" w:rsidRPr="00E27110">
              <w:rPr>
                <w:lang w:val="hr-HR"/>
              </w:rPr>
              <w:t>(</w:t>
            </w:r>
            <w:r w:rsidR="00734A6C" w:rsidRPr="00E27110">
              <w:rPr>
                <w:i/>
                <w:lang w:val="hr-HR"/>
              </w:rPr>
              <w:t>gatekeepers</w:t>
            </w:r>
            <w:r w:rsidR="005D30EE" w:rsidRPr="00E27110">
              <w:rPr>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30EE" w:rsidP="005D30EE">
            <w:pPr>
              <w:shd w:val="clear" w:color="auto" w:fill="FFFFFF"/>
              <w:spacing w:line="250" w:lineRule="exact"/>
              <w:ind w:right="158"/>
              <w:rPr>
                <w:lang w:val="hr-HR"/>
              </w:rPr>
            </w:pPr>
            <w:r w:rsidRPr="00E27110">
              <w:rPr>
                <w:lang w:val="hr-HR"/>
              </w:rPr>
              <w:t>Konstruiranje i dekonstruiranje medijskih poruka</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30EE" w:rsidP="005D30EE">
            <w:pPr>
              <w:shd w:val="clear" w:color="auto" w:fill="FFFFFF"/>
              <w:spacing w:line="250" w:lineRule="exact"/>
              <w:rPr>
                <w:lang w:val="hr-HR"/>
              </w:rPr>
            </w:pPr>
            <w:r w:rsidRPr="00E27110">
              <w:rPr>
                <w:lang w:val="hr-HR"/>
              </w:rPr>
              <w:t>Upotreba medija kao sredstva emitiranja naših stavova i interesa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21533" w:rsidP="005D30EE">
            <w:pPr>
              <w:shd w:val="clear" w:color="auto" w:fill="FFFFFF"/>
              <w:spacing w:line="250" w:lineRule="exact"/>
              <w:ind w:right="14"/>
              <w:rPr>
                <w:lang w:val="hr-HR"/>
              </w:rPr>
            </w:pPr>
            <w:r>
              <w:rPr>
                <w:lang w:val="hr-HR"/>
              </w:rPr>
              <w:t>Svijest o ovisnosti  percipiranja</w:t>
            </w:r>
            <w:r w:rsidR="005D30EE" w:rsidRPr="00E27110">
              <w:rPr>
                <w:lang w:val="hr-HR"/>
              </w:rPr>
              <w:t xml:space="preserve"> stvarnosti iz</w:t>
            </w:r>
            <w:r w:rsidR="00734A6C" w:rsidRPr="00E27110">
              <w:rPr>
                <w:lang w:val="hr-HR"/>
              </w:rPr>
              <w:t xml:space="preserve"> </w:t>
            </w:r>
            <w:r w:rsidR="00734A6C" w:rsidRPr="00E27110">
              <w:rPr>
                <w:rFonts w:eastAsia="Times New Roman"/>
                <w:lang w:val="hr-HR"/>
              </w:rPr>
              <w:t>“</w:t>
            </w:r>
            <w:r w:rsidR="005D30EE" w:rsidRPr="00E27110">
              <w:rPr>
                <w:rFonts w:eastAsia="Times New Roman"/>
                <w:lang w:val="hr-HR"/>
              </w:rPr>
              <w:t>druge ruke”</w:t>
            </w:r>
            <w:r w:rsidR="00734A6C" w:rsidRPr="00E27110">
              <w:rPr>
                <w:rFonts w:eastAsia="Times New Roman"/>
                <w:lang w:val="hr-HR"/>
              </w:rPr>
              <w:t xml:space="preserve">, </w:t>
            </w:r>
            <w:r w:rsidR="005D30EE" w:rsidRPr="00E27110">
              <w:rPr>
                <w:rFonts w:eastAsia="Times New Roman"/>
                <w:lang w:val="hr-HR"/>
              </w:rPr>
              <w:t>posebice u politici.</w:t>
            </w:r>
          </w:p>
        </w:tc>
      </w:tr>
      <w:tr w:rsidR="00842F7B" w:rsidRPr="00E27110">
        <w:trPr>
          <w:trHeight w:hRule="exact" w:val="1061"/>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5D30EE">
            <w:pPr>
              <w:shd w:val="clear" w:color="auto" w:fill="FFFFFF"/>
              <w:ind w:left="24"/>
              <w:rPr>
                <w:lang w:val="hr-HR"/>
              </w:rPr>
            </w:pPr>
            <w:r w:rsidRPr="00E27110">
              <w:rPr>
                <w:lang w:val="hr-HR"/>
              </w:rPr>
              <w:t xml:space="preserve">7 </w:t>
            </w:r>
            <w:r w:rsidR="005D30EE" w:rsidRPr="00E27110">
              <w:rPr>
                <w:lang w:val="hr-HR"/>
              </w:rPr>
              <w:t>Jednakost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30EE" w:rsidP="005D30EE">
            <w:pPr>
              <w:shd w:val="clear" w:color="auto" w:fill="FFFFFF"/>
              <w:spacing w:line="250" w:lineRule="exact"/>
              <w:rPr>
                <w:lang w:val="hr-HR"/>
              </w:rPr>
            </w:pPr>
            <w:r w:rsidRPr="00E27110">
              <w:rPr>
                <w:lang w:val="hr-HR"/>
              </w:rPr>
              <w:t>Jednake mogućnosti sudjelovanja ovise o medijskoj pismenosti</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30EE" w:rsidP="005D30EE">
            <w:pPr>
              <w:shd w:val="clear" w:color="auto" w:fill="FFFFFF"/>
              <w:spacing w:line="250" w:lineRule="exact"/>
              <w:ind w:right="221"/>
              <w:rPr>
                <w:lang w:val="hr-HR"/>
              </w:rPr>
            </w:pPr>
            <w:r w:rsidRPr="00E27110">
              <w:rPr>
                <w:lang w:val="hr-HR"/>
              </w:rPr>
              <w:t>Svijest o informacijama kao sredstvu moći</w:t>
            </w:r>
          </w:p>
        </w:tc>
      </w:tr>
      <w:tr w:rsidR="00842F7B" w:rsidRPr="00E27110">
        <w:trPr>
          <w:trHeight w:hRule="exact" w:val="131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5D30EE">
            <w:pPr>
              <w:shd w:val="clear" w:color="auto" w:fill="FFFFFF"/>
              <w:ind w:left="10"/>
              <w:rPr>
                <w:lang w:val="hr-HR"/>
              </w:rPr>
            </w:pPr>
            <w:r w:rsidRPr="00E27110">
              <w:rPr>
                <w:lang w:val="hr-HR"/>
              </w:rPr>
              <w:t>8</w:t>
            </w:r>
            <w:r w:rsidR="005D30EE" w:rsidRPr="00E27110">
              <w:rPr>
                <w:lang w:val="hr-HR"/>
              </w:rPr>
              <w:t>Sloboda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30EE" w:rsidP="005D30EE">
            <w:pPr>
              <w:shd w:val="clear" w:color="auto" w:fill="FFFFFF"/>
              <w:spacing w:line="250" w:lineRule="exact"/>
              <w:ind w:right="331"/>
              <w:rPr>
                <w:lang w:val="hr-HR"/>
              </w:rPr>
            </w:pPr>
            <w:r w:rsidRPr="00E27110">
              <w:rPr>
                <w:lang w:val="hr-HR"/>
              </w:rPr>
              <w:t>Sloboda medija i slobodan pristup informacijama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5D30EE">
            <w:pPr>
              <w:shd w:val="clear" w:color="auto" w:fill="FFFFFF"/>
              <w:spacing w:line="250" w:lineRule="exact"/>
              <w:ind w:right="110"/>
              <w:rPr>
                <w:lang w:val="hr-HR"/>
              </w:rPr>
            </w:pPr>
            <w:r w:rsidRPr="00E27110">
              <w:rPr>
                <w:i/>
                <w:lang w:val="hr-HR"/>
              </w:rPr>
              <w:t>Gatekeeping</w:t>
            </w:r>
            <w:r w:rsidR="005D30EE" w:rsidRPr="00E27110">
              <w:rPr>
                <w:i/>
                <w:lang w:val="hr-HR"/>
              </w:rPr>
              <w:t xml:space="preserve"> </w:t>
            </w:r>
            <w:r w:rsidR="0005175C">
              <w:rPr>
                <w:lang w:val="hr-HR"/>
              </w:rPr>
              <w:t>i selekcija</w:t>
            </w:r>
            <w:r w:rsidR="005D30EE" w:rsidRPr="00E27110">
              <w:rPr>
                <w:lang w:val="hr-HR"/>
              </w:rPr>
              <w:t xml:space="preserve"> programa: ostvarivanje ljudskih prava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30EE" w:rsidP="005D30EE">
            <w:pPr>
              <w:shd w:val="clear" w:color="auto" w:fill="FFFFFF"/>
              <w:spacing w:line="250" w:lineRule="exact"/>
              <w:ind w:right="115"/>
              <w:rPr>
                <w:lang w:val="hr-HR"/>
              </w:rPr>
            </w:pPr>
            <w:r w:rsidRPr="00E27110">
              <w:rPr>
                <w:lang w:val="hr-HR"/>
              </w:rPr>
              <w:t>Svijest o informacijama kao sredstvu kontroliranja moći i vlasti</w:t>
            </w:r>
          </w:p>
        </w:tc>
      </w:tr>
      <w:tr w:rsidR="00842F7B" w:rsidRPr="00E27110">
        <w:trPr>
          <w:trHeight w:hRule="exact" w:val="1310"/>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5D30EE">
            <w:pPr>
              <w:shd w:val="clear" w:color="auto" w:fill="FFFFFF"/>
              <w:spacing w:line="250" w:lineRule="exact"/>
              <w:ind w:left="10" w:right="317"/>
              <w:rPr>
                <w:lang w:val="hr-HR"/>
              </w:rPr>
            </w:pPr>
            <w:r w:rsidRPr="00E27110">
              <w:rPr>
                <w:lang w:val="hr-HR"/>
              </w:rPr>
              <w:lastRenderedPageBreak/>
              <w:t xml:space="preserve">3 </w:t>
            </w:r>
            <w:r w:rsidR="005D30EE" w:rsidRPr="00E27110">
              <w:rPr>
                <w:lang w:val="hr-HR"/>
              </w:rPr>
              <w:t>Različitost i pluralizam</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D30EE" w:rsidP="00D85351">
            <w:pPr>
              <w:shd w:val="clear" w:color="auto" w:fill="FFFFFF"/>
              <w:spacing w:line="250" w:lineRule="exact"/>
              <w:ind w:right="226"/>
              <w:rPr>
                <w:lang w:val="hr-HR"/>
              </w:rPr>
            </w:pPr>
            <w:r w:rsidRPr="00E27110">
              <w:rPr>
                <w:lang w:val="hr-HR"/>
              </w:rPr>
              <w:t>Pluralizam mišljenja i interesa</w:t>
            </w:r>
            <w:r w:rsidR="00D85351" w:rsidRPr="00E27110">
              <w:rPr>
                <w:lang w:val="hr-HR"/>
              </w:rPr>
              <w:t xml:space="preserve"> </w:t>
            </w:r>
            <w:r w:rsidRPr="00E27110">
              <w:rPr>
                <w:lang w:val="hr-HR"/>
              </w:rPr>
              <w:t>odražavaju mediji</w:t>
            </w:r>
            <w:r w:rsidR="00734A6C" w:rsidRPr="00E27110">
              <w:rPr>
                <w:lang w:val="hr-HR"/>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586"/>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85351">
            <w:pPr>
              <w:shd w:val="clear" w:color="auto" w:fill="FFFFFF"/>
              <w:spacing w:line="250" w:lineRule="exact"/>
              <w:ind w:left="10" w:right="34"/>
              <w:rPr>
                <w:lang w:val="hr-HR"/>
              </w:rPr>
            </w:pPr>
            <w:r w:rsidRPr="00E27110">
              <w:rPr>
                <w:lang w:val="hr-HR"/>
              </w:rPr>
              <w:t xml:space="preserve">6 </w:t>
            </w:r>
            <w:r w:rsidR="00D85351" w:rsidRPr="00E27110">
              <w:rPr>
                <w:lang w:val="hr-HR"/>
              </w:rPr>
              <w:t>Vlast i politika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5175C" w:rsidP="00D85351">
            <w:pPr>
              <w:shd w:val="clear" w:color="auto" w:fill="FFFFFF"/>
              <w:rPr>
                <w:lang w:val="hr-HR"/>
              </w:rPr>
            </w:pPr>
            <w:r>
              <w:rPr>
                <w:lang w:val="hr-HR"/>
              </w:rPr>
              <w:t>Selekcija</w:t>
            </w:r>
            <w:r w:rsidR="00D85351" w:rsidRPr="00E27110">
              <w:rPr>
                <w:lang w:val="hr-HR"/>
              </w:rPr>
              <w:t xml:space="preserve"> programa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648"/>
        <w:ind w:left="19"/>
        <w:rPr>
          <w:lang w:val="hr-HR"/>
        </w:rPr>
      </w:pPr>
      <w:r w:rsidRPr="00E27110">
        <w:rPr>
          <w:rFonts w:ascii="Courier New" w:hAnsi="Courier New" w:cs="Courier New"/>
          <w:sz w:val="22"/>
          <w:szCs w:val="22"/>
          <w:lang w:val="hr-HR"/>
        </w:rPr>
        <w:t>218</w:t>
      </w:r>
    </w:p>
    <w:p w:rsidR="00842F7B" w:rsidRPr="00E27110" w:rsidRDefault="00842F7B">
      <w:pPr>
        <w:shd w:val="clear" w:color="auto" w:fill="FFFFFF"/>
        <w:spacing w:before="648"/>
        <w:ind w:left="19"/>
        <w:rPr>
          <w:lang w:val="hr-HR"/>
        </w:rPr>
        <w:sectPr w:rsidR="00842F7B" w:rsidRPr="00E27110">
          <w:pgSz w:w="11909" w:h="16834"/>
          <w:pgMar w:top="534" w:right="1409" w:bottom="360" w:left="1413" w:header="720" w:footer="720" w:gutter="0"/>
          <w:cols w:space="60"/>
          <w:noEndnote/>
        </w:sectPr>
      </w:pPr>
    </w:p>
    <w:p w:rsidR="00842F7B" w:rsidRPr="00E27110" w:rsidRDefault="00E03C43">
      <w:pPr>
        <w:shd w:val="clear" w:color="auto" w:fill="FFFFFF"/>
        <w:ind w:right="14"/>
        <w:jc w:val="right"/>
        <w:rPr>
          <w:lang w:val="hr-HR"/>
        </w:rPr>
      </w:pPr>
      <w:r w:rsidRPr="00E27110">
        <w:rPr>
          <w:sz w:val="18"/>
          <w:szCs w:val="18"/>
          <w:lang w:val="hr-HR"/>
        </w:rPr>
        <w:lastRenderedPageBreak/>
        <w:t>Sudjelovanje u politici: sudjelovanje kroz komunikaciju</w:t>
      </w:r>
    </w:p>
    <w:p w:rsidR="00E03C43" w:rsidRPr="0005175C" w:rsidRDefault="0005175C" w:rsidP="0005175C">
      <w:pPr>
        <w:shd w:val="clear" w:color="auto" w:fill="FFFFFF"/>
        <w:spacing w:before="470" w:line="437" w:lineRule="exact"/>
        <w:rPr>
          <w:rFonts w:ascii="Arial" w:eastAsia="Times New Roman" w:hAnsi="Arial" w:cs="Arial"/>
          <w:b/>
          <w:bCs/>
          <w:spacing w:val="-13"/>
          <w:sz w:val="30"/>
          <w:szCs w:val="30"/>
          <w:lang w:val="hr-HR"/>
        </w:rPr>
      </w:pPr>
      <w:r>
        <w:rPr>
          <w:rFonts w:ascii="Arial" w:hAnsi="Arial" w:cs="Arial"/>
          <w:b/>
          <w:bCs/>
          <w:spacing w:val="-13"/>
          <w:sz w:val="30"/>
          <w:szCs w:val="30"/>
          <w:lang w:val="hr-HR"/>
        </w:rPr>
        <w:t xml:space="preserve">9.  </w:t>
      </w:r>
      <w:r w:rsidR="00E03C43" w:rsidRPr="0005175C">
        <w:rPr>
          <w:rFonts w:ascii="Arial" w:hAnsi="Arial" w:cs="Arial"/>
          <w:b/>
          <w:bCs/>
          <w:spacing w:val="-13"/>
          <w:sz w:val="30"/>
          <w:szCs w:val="30"/>
          <w:lang w:val="hr-HR"/>
        </w:rPr>
        <w:t>JEDINICA : Mediji</w:t>
      </w:r>
      <w:r w:rsidR="00734A6C" w:rsidRPr="0005175C">
        <w:rPr>
          <w:rFonts w:ascii="Arial" w:hAnsi="Arial" w:cs="Arial"/>
          <w:b/>
          <w:bCs/>
          <w:spacing w:val="-13"/>
          <w:sz w:val="30"/>
          <w:szCs w:val="30"/>
          <w:lang w:val="hr-HR"/>
        </w:rPr>
        <w:t xml:space="preserve"> </w:t>
      </w:r>
      <w:r w:rsidR="00734A6C" w:rsidRPr="0005175C">
        <w:rPr>
          <w:rFonts w:ascii="Arial" w:eastAsia="Times New Roman" w:hAnsi="Arial"/>
          <w:b/>
          <w:bCs/>
          <w:spacing w:val="-13"/>
          <w:sz w:val="30"/>
          <w:szCs w:val="30"/>
          <w:lang w:val="hr-HR"/>
        </w:rPr>
        <w:t>–</w:t>
      </w:r>
      <w:r w:rsidR="00734A6C" w:rsidRPr="0005175C">
        <w:rPr>
          <w:rFonts w:ascii="Arial" w:eastAsia="Times New Roman" w:hAnsi="Arial" w:cs="Arial"/>
          <w:b/>
          <w:bCs/>
          <w:spacing w:val="-13"/>
          <w:sz w:val="30"/>
          <w:szCs w:val="30"/>
          <w:lang w:val="hr-HR"/>
        </w:rPr>
        <w:t xml:space="preserve"> </w:t>
      </w:r>
      <w:r w:rsidR="00E03C43" w:rsidRPr="0005175C">
        <w:rPr>
          <w:rFonts w:ascii="Arial" w:eastAsia="Times New Roman" w:hAnsi="Arial" w:cs="Arial"/>
          <w:b/>
          <w:bCs/>
          <w:spacing w:val="-13"/>
          <w:sz w:val="30"/>
          <w:szCs w:val="30"/>
          <w:lang w:val="hr-HR"/>
        </w:rPr>
        <w:t>Sudjelovanje u demokraciji</w:t>
      </w:r>
      <w:r>
        <w:rPr>
          <w:rFonts w:ascii="Arial" w:eastAsia="Times New Roman" w:hAnsi="Arial" w:cs="Arial"/>
          <w:b/>
          <w:bCs/>
          <w:spacing w:val="-13"/>
          <w:sz w:val="30"/>
          <w:szCs w:val="30"/>
          <w:lang w:val="hr-HR"/>
        </w:rPr>
        <w:t xml:space="preserve"> preko medija</w:t>
      </w:r>
    </w:p>
    <w:p w:rsidR="00842F7B" w:rsidRPr="00E27110" w:rsidRDefault="00E03C43" w:rsidP="00E03C43">
      <w:pPr>
        <w:shd w:val="clear" w:color="auto" w:fill="FFFFFF"/>
        <w:spacing w:before="470" w:line="437" w:lineRule="exact"/>
        <w:rPr>
          <w:b/>
          <w:lang w:val="hr-HR"/>
        </w:rPr>
      </w:pPr>
      <w:r w:rsidRPr="00E27110">
        <w:rPr>
          <w:rFonts w:ascii="Arial" w:eastAsia="Times New Roman" w:hAnsi="Arial" w:cs="Arial"/>
          <w:b/>
          <w:bCs/>
          <w:spacing w:val="-16"/>
          <w:sz w:val="30"/>
          <w:szCs w:val="30"/>
          <w:lang w:val="hr-HR"/>
        </w:rPr>
        <w:t>Producenti i korisnici medija kao „vratari“ (</w:t>
      </w:r>
      <w:r w:rsidR="00734A6C" w:rsidRPr="00E27110">
        <w:rPr>
          <w:rFonts w:ascii="Arial" w:eastAsia="Times New Roman" w:hAnsi="Arial" w:cs="Arial"/>
          <w:b/>
          <w:bCs/>
          <w:i/>
          <w:spacing w:val="-16"/>
          <w:sz w:val="30"/>
          <w:szCs w:val="30"/>
          <w:lang w:val="hr-HR"/>
        </w:rPr>
        <w:t>gatekeepers</w:t>
      </w:r>
      <w:r w:rsidRPr="00E27110">
        <w:rPr>
          <w:rFonts w:ascii="Arial" w:eastAsia="Times New Roman" w:hAnsi="Arial" w:cs="Arial"/>
          <w:b/>
          <w:bCs/>
          <w:spacing w:val="-16"/>
          <w:sz w:val="30"/>
          <w:szCs w:val="30"/>
          <w:lang w:val="hr-HR"/>
        </w:rPr>
        <w:t>)</w:t>
      </w:r>
      <w:r w:rsidR="00734A6C" w:rsidRPr="00E27110">
        <w:rPr>
          <w:rFonts w:ascii="Arial" w:eastAsia="Times New Roman" w:hAnsi="Arial" w:cs="Arial"/>
          <w:b/>
          <w:bCs/>
          <w:spacing w:val="-16"/>
          <w:sz w:val="30"/>
          <w:szCs w:val="30"/>
          <w:lang w:val="hr-HR"/>
        </w:rPr>
        <w:t xml:space="preserve"> </w:t>
      </w:r>
      <w:r w:rsidRPr="00E27110">
        <w:rPr>
          <w:rFonts w:ascii="Arial" w:eastAsia="Times New Roman" w:hAnsi="Arial" w:cs="Arial"/>
          <w:b/>
          <w:bCs/>
          <w:spacing w:val="-16"/>
          <w:sz w:val="30"/>
          <w:szCs w:val="30"/>
          <w:lang w:val="hr-HR"/>
        </w:rPr>
        <w:t xml:space="preserve">i </w:t>
      </w:r>
      <w:r w:rsidR="00D8044E" w:rsidRPr="0005175C">
        <w:rPr>
          <w:rFonts w:ascii="Arial" w:eastAsia="Times New Roman" w:hAnsi="Arial" w:cs="Arial"/>
          <w:b/>
          <w:bCs/>
          <w:spacing w:val="-16"/>
          <w:sz w:val="30"/>
          <w:szCs w:val="30"/>
          <w:lang w:val="hr-HR"/>
        </w:rPr>
        <w:t>selektori</w:t>
      </w:r>
      <w:r w:rsidR="00D8044E" w:rsidRPr="00E27110">
        <w:rPr>
          <w:rFonts w:ascii="Arial" w:eastAsia="Times New Roman" w:hAnsi="Arial" w:cs="Arial"/>
          <w:b/>
          <w:bCs/>
          <w:spacing w:val="-16"/>
          <w:sz w:val="30"/>
          <w:szCs w:val="30"/>
          <w:lang w:val="hr-HR"/>
        </w:rPr>
        <w:t xml:space="preserve"> programa</w:t>
      </w:r>
    </w:p>
    <w:p w:rsidR="00842F7B" w:rsidRPr="00E27110" w:rsidRDefault="00842F7B">
      <w:pPr>
        <w:spacing w:after="379"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907"/>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044E" w:rsidP="00D8044E">
            <w:pPr>
              <w:shd w:val="clear" w:color="auto" w:fill="FFFFFF"/>
              <w:jc w:val="center"/>
              <w:rPr>
                <w:lang w:val="hr-HR"/>
              </w:rPr>
            </w:pPr>
            <w:r w:rsidRPr="00E27110">
              <w:rPr>
                <w:b/>
                <w:bCs/>
                <w:lang w:val="hr-HR"/>
              </w:rPr>
              <w:t>Tema lekcije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044E" w:rsidP="00D8044E">
            <w:pPr>
              <w:shd w:val="clear" w:color="auto" w:fill="FFFFFF"/>
              <w:spacing w:line="259" w:lineRule="exact"/>
              <w:ind w:left="62"/>
              <w:rPr>
                <w:lang w:val="hr-HR"/>
              </w:rPr>
            </w:pPr>
            <w:r w:rsidRPr="00E27110">
              <w:rPr>
                <w:b/>
                <w:bCs/>
                <w:lang w:val="hr-HR"/>
              </w:rPr>
              <w:t>Razvijanje kompetencije/cilj učenja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044E" w:rsidP="00D8044E">
            <w:pPr>
              <w:shd w:val="clear" w:color="auto" w:fill="FFFFFF"/>
              <w:jc w:val="center"/>
              <w:rPr>
                <w:lang w:val="hr-HR"/>
              </w:rPr>
            </w:pPr>
            <w:r w:rsidRPr="00E27110">
              <w:rPr>
                <w:b/>
                <w:bCs/>
                <w:lang w:val="hr-HR"/>
              </w:rPr>
              <w:t>Zadaci za učenike</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D8044E">
            <w:pPr>
              <w:shd w:val="clear" w:color="auto" w:fill="FFFFFF"/>
              <w:spacing w:line="259" w:lineRule="exact"/>
              <w:ind w:left="202" w:right="202"/>
              <w:rPr>
                <w:lang w:val="hr-HR"/>
              </w:rPr>
            </w:pPr>
            <w:r w:rsidRPr="00E27110">
              <w:rPr>
                <w:b/>
                <w:bCs/>
                <w:spacing w:val="-2"/>
                <w:lang w:val="hr-HR"/>
              </w:rPr>
              <w:t>Materi</w:t>
            </w:r>
            <w:r w:rsidR="00D8044E" w:rsidRPr="00E27110">
              <w:rPr>
                <w:b/>
                <w:bCs/>
                <w:spacing w:val="-2"/>
                <w:lang w:val="hr-HR"/>
              </w:rPr>
              <w:t>jali i sredstva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044E">
            <w:pPr>
              <w:shd w:val="clear" w:color="auto" w:fill="FFFFFF"/>
              <w:jc w:val="center"/>
              <w:rPr>
                <w:lang w:val="hr-HR"/>
              </w:rPr>
            </w:pPr>
            <w:r w:rsidRPr="00E27110">
              <w:rPr>
                <w:b/>
                <w:bCs/>
                <w:lang w:val="hr-HR"/>
              </w:rPr>
              <w:t>Met</w:t>
            </w:r>
            <w:r w:rsidR="00734A6C" w:rsidRPr="00E27110">
              <w:rPr>
                <w:b/>
                <w:bCs/>
                <w:lang w:val="hr-HR"/>
              </w:rPr>
              <w:t>od</w:t>
            </w:r>
            <w:r w:rsidRPr="00E27110">
              <w:rPr>
                <w:b/>
                <w:bCs/>
                <w:lang w:val="hr-HR"/>
              </w:rPr>
              <w:t>a</w:t>
            </w:r>
          </w:p>
        </w:tc>
      </w:tr>
      <w:tr w:rsidR="00842F7B" w:rsidRPr="00E27110">
        <w:trPr>
          <w:trHeight w:hRule="exact" w:val="2933"/>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1</w:t>
            </w:r>
            <w:r w:rsidR="00BF1F9B" w:rsidRPr="00E27110">
              <w:rPr>
                <w:lang w:val="hr-HR"/>
              </w:rPr>
              <w:t>. L</w:t>
            </w:r>
            <w:r w:rsidR="00D8044E" w:rsidRPr="00E27110">
              <w:rPr>
                <w:lang w:val="hr-HR"/>
              </w:rPr>
              <w:t>ekcija</w:t>
            </w:r>
          </w:p>
          <w:p w:rsidR="00842F7B" w:rsidRPr="00E27110" w:rsidRDefault="0005175C" w:rsidP="0005175C">
            <w:pPr>
              <w:shd w:val="clear" w:color="auto" w:fill="FFFFFF"/>
              <w:spacing w:line="259" w:lineRule="exact"/>
              <w:ind w:left="10" w:right="245"/>
              <w:rPr>
                <w:lang w:val="hr-HR"/>
              </w:rPr>
            </w:pPr>
            <w:r>
              <w:rPr>
                <w:lang w:val="hr-HR"/>
              </w:rPr>
              <w:t xml:space="preserve">Mi smo „vratari“ </w:t>
            </w:r>
            <w:r w:rsidR="00734A6C" w:rsidRPr="00E27110">
              <w:rPr>
                <w:lang w:val="hr-HR"/>
              </w:rPr>
              <w:t xml:space="preserve"> </w:t>
            </w:r>
            <w:r w:rsidR="00D8044E" w:rsidRPr="00E27110">
              <w:rPr>
                <w:lang w:val="hr-HR"/>
              </w:rPr>
              <w:t>(</w:t>
            </w:r>
            <w:r w:rsidR="00734A6C" w:rsidRPr="00E27110">
              <w:rPr>
                <w:i/>
                <w:lang w:val="hr-HR"/>
              </w:rPr>
              <w:t>gatekeepers</w:t>
            </w:r>
            <w:r w:rsidR="00D8044E" w:rsidRPr="00E27110">
              <w:rPr>
                <w:lang w:val="hr-HR"/>
              </w:rPr>
              <w:t xml:space="preserve">) </w:t>
            </w:r>
            <w:r>
              <w:rPr>
                <w:lang w:val="hr-HR"/>
              </w:rPr>
              <w:t>!</w:t>
            </w:r>
            <w:r w:rsidR="00D8044E" w:rsidRPr="00E27110">
              <w:rPr>
                <w:lang w:val="hr-HR"/>
              </w:rPr>
              <w:t xml:space="preserve"> </w:t>
            </w:r>
            <w:r>
              <w:rPr>
                <w:lang w:val="hr-HR"/>
              </w:rPr>
              <w:t>O</w:t>
            </w:r>
            <w:r w:rsidR="00D8044E" w:rsidRPr="00E27110">
              <w:rPr>
                <w:lang w:val="hr-HR"/>
              </w:rPr>
              <w:t>dlučujemo što želimo čitati.</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8044E">
            <w:pPr>
              <w:shd w:val="clear" w:color="auto" w:fill="FFFFFF"/>
              <w:spacing w:line="259" w:lineRule="exact"/>
              <w:ind w:right="14"/>
              <w:rPr>
                <w:sz w:val="18"/>
                <w:szCs w:val="18"/>
                <w:lang w:val="hr-HR"/>
              </w:rPr>
            </w:pPr>
            <w:r w:rsidRPr="00E27110">
              <w:rPr>
                <w:sz w:val="18"/>
                <w:szCs w:val="18"/>
                <w:lang w:val="hr-HR"/>
              </w:rPr>
              <w:t xml:space="preserve">Kao „vratari“ </w:t>
            </w:r>
            <w:r w:rsidR="00734A6C" w:rsidRPr="00E27110">
              <w:rPr>
                <w:sz w:val="18"/>
                <w:szCs w:val="18"/>
                <w:lang w:val="hr-HR"/>
              </w:rPr>
              <w:t xml:space="preserve"> </w:t>
            </w:r>
            <w:r w:rsidRPr="00E27110">
              <w:rPr>
                <w:sz w:val="18"/>
                <w:szCs w:val="18"/>
                <w:lang w:val="hr-HR"/>
              </w:rPr>
              <w:t>(</w:t>
            </w:r>
            <w:r w:rsidR="00734A6C" w:rsidRPr="00E27110">
              <w:rPr>
                <w:i/>
                <w:sz w:val="18"/>
                <w:szCs w:val="18"/>
                <w:lang w:val="hr-HR"/>
              </w:rPr>
              <w:t>gatekeepers</w:t>
            </w:r>
            <w:r w:rsidRPr="00E27110">
              <w:rPr>
                <w:sz w:val="18"/>
                <w:szCs w:val="18"/>
                <w:lang w:val="hr-HR"/>
              </w:rPr>
              <w:t>)</w:t>
            </w:r>
            <w:r w:rsidR="00734A6C" w:rsidRPr="00E27110">
              <w:rPr>
                <w:sz w:val="18"/>
                <w:szCs w:val="18"/>
                <w:lang w:val="hr-HR"/>
              </w:rPr>
              <w:t xml:space="preserve"> </w:t>
            </w:r>
            <w:r w:rsidR="0038065F" w:rsidRPr="00E27110">
              <w:rPr>
                <w:sz w:val="18"/>
                <w:szCs w:val="18"/>
                <w:lang w:val="hr-HR"/>
              </w:rPr>
              <w:t>za v</w:t>
            </w:r>
            <w:r w:rsidRPr="00E27110">
              <w:rPr>
                <w:sz w:val="18"/>
                <w:szCs w:val="18"/>
                <w:lang w:val="hr-HR"/>
              </w:rPr>
              <w:t>lastitu korist, učenici postaju svjesni svojih sklonosti prema određenim medijima i porukama</w:t>
            </w:r>
            <w:r w:rsidR="00734A6C" w:rsidRPr="00E27110">
              <w:rPr>
                <w:sz w:val="18"/>
                <w:szCs w:val="18"/>
                <w:lang w:val="hr-HR"/>
              </w:rPr>
              <w:t>.</w:t>
            </w:r>
          </w:p>
          <w:p w:rsidR="00842F7B" w:rsidRPr="00E27110" w:rsidRDefault="000F7D20" w:rsidP="00606C7F">
            <w:pPr>
              <w:shd w:val="clear" w:color="auto" w:fill="FFFFFF"/>
              <w:spacing w:line="259" w:lineRule="exact"/>
              <w:ind w:right="14"/>
              <w:rPr>
                <w:lang w:val="hr-HR"/>
              </w:rPr>
            </w:pPr>
            <w:r w:rsidRPr="00E27110">
              <w:rPr>
                <w:sz w:val="18"/>
                <w:szCs w:val="18"/>
                <w:lang w:val="hr-HR"/>
              </w:rPr>
              <w:t xml:space="preserve">I producenti i korisnici </w:t>
            </w:r>
            <w:r w:rsidR="00606C7F" w:rsidRPr="00E27110">
              <w:rPr>
                <w:sz w:val="18"/>
                <w:szCs w:val="18"/>
                <w:lang w:val="hr-HR"/>
              </w:rPr>
              <w:t>djeluju kao „vratari“ (</w:t>
            </w:r>
            <w:r w:rsidR="00734A6C" w:rsidRPr="00E27110">
              <w:rPr>
                <w:i/>
                <w:sz w:val="18"/>
                <w:szCs w:val="18"/>
                <w:lang w:val="hr-HR"/>
              </w:rPr>
              <w:t>gatekeepers</w:t>
            </w:r>
            <w:r w:rsidR="00606C7F" w:rsidRPr="00E27110">
              <w:rPr>
                <w:sz w:val="18"/>
                <w:szCs w:val="18"/>
                <w:lang w:val="hr-HR"/>
              </w:rPr>
              <w:t>)</w:t>
            </w:r>
            <w:r w:rsidR="00734A6C" w:rsidRPr="00E27110">
              <w:rPr>
                <w:i/>
                <w:sz w:val="18"/>
                <w:szCs w:val="18"/>
                <w:lang w:val="hr-HR"/>
              </w:rPr>
              <w: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06C7F" w:rsidP="0005175C">
            <w:pPr>
              <w:shd w:val="clear" w:color="auto" w:fill="FFFFFF"/>
              <w:spacing w:line="259" w:lineRule="exact"/>
              <w:ind w:right="202"/>
              <w:rPr>
                <w:lang w:val="hr-HR"/>
              </w:rPr>
            </w:pPr>
            <w:r w:rsidRPr="00E27110">
              <w:rPr>
                <w:lang w:val="hr-HR"/>
              </w:rPr>
              <w:t>Učenici promišljaju o davanju prednosti određenoj tiskovini</w:t>
            </w:r>
            <w:r w:rsidR="00734A6C" w:rsidRPr="00E27110">
              <w:rPr>
                <w:lang w:val="hr-HR"/>
              </w:rPr>
              <w:t>.</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06C7F">
            <w:pPr>
              <w:shd w:val="clear" w:color="auto" w:fill="FFFFFF"/>
              <w:spacing w:line="259" w:lineRule="exact"/>
              <w:ind w:right="10"/>
              <w:rPr>
                <w:lang w:val="hr-HR"/>
              </w:rPr>
            </w:pPr>
            <w:r w:rsidRPr="00E27110">
              <w:rPr>
                <w:lang w:val="hr-HR"/>
              </w:rPr>
              <w:t>Naslovnice dviju različitih tiskovina, izdanih istog dana.</w:t>
            </w:r>
          </w:p>
          <w:p w:rsidR="00842F7B" w:rsidRPr="00E27110" w:rsidRDefault="00734A6C">
            <w:pPr>
              <w:shd w:val="clear" w:color="auto" w:fill="FFFFFF"/>
              <w:spacing w:line="259" w:lineRule="exact"/>
              <w:ind w:right="10"/>
              <w:rPr>
                <w:lang w:val="hr-HR"/>
              </w:rPr>
            </w:pPr>
            <w:r w:rsidRPr="00E27110">
              <w:rPr>
                <w:b/>
                <w:bCs/>
                <w:lang w:val="hr-HR"/>
              </w:rPr>
              <w:t xml:space="preserve">.s? </w:t>
            </w:r>
            <w:r w:rsidR="0005175C">
              <w:rPr>
                <w:bCs/>
                <w:lang w:val="hr-HR"/>
              </w:rPr>
              <w:t>radni</w:t>
            </w:r>
            <w:r w:rsidR="00606C7F" w:rsidRPr="00E27110">
              <w:rPr>
                <w:bCs/>
                <w:lang w:val="hr-HR"/>
              </w:rPr>
              <w:t xml:space="preserve"> materijali</w:t>
            </w:r>
            <w:r w:rsidR="00606C7F" w:rsidRPr="00E27110">
              <w:rPr>
                <w:b/>
                <w:bCs/>
                <w:lang w:val="hr-HR"/>
              </w:rPr>
              <w:t xml:space="preserve">  </w:t>
            </w:r>
            <w:r w:rsidRPr="00E27110">
              <w:rPr>
                <w:lang w:val="hr-HR"/>
              </w:rPr>
              <w:t xml:space="preserve">9.1-9.3, </w:t>
            </w:r>
            <w:r w:rsidRPr="00E27110">
              <w:rPr>
                <w:i/>
                <w:lang w:val="hr-HR"/>
              </w:rPr>
              <w:t>flipchart</w:t>
            </w:r>
            <w:r w:rsidRPr="00E27110">
              <w:rPr>
                <w:lang w:val="hr-HR"/>
              </w:rPr>
              <w:t xml:space="preserve">, </w:t>
            </w:r>
            <w:r w:rsidR="00606C7F" w:rsidRPr="00E27110">
              <w:rPr>
                <w:lang w:val="hr-HR"/>
              </w:rPr>
              <w:t>flomasteri</w:t>
            </w:r>
            <w:r w:rsidRPr="00E27110">
              <w:rPr>
                <w:lang w:val="hr-HR"/>
              </w:rPr>
              <w:t xml:space="preserve">, </w:t>
            </w:r>
            <w:r w:rsidR="00606C7F" w:rsidRPr="00E27110">
              <w:rPr>
                <w:lang w:val="hr-HR"/>
              </w:rPr>
              <w:t>škare i ljepilo</w:t>
            </w:r>
            <w:r w:rsidRPr="00E27110">
              <w:rPr>
                <w:lang w:val="hr-HR"/>
              </w:rPr>
              <w:t>.</w:t>
            </w:r>
          </w:p>
          <w:p w:rsidR="00842F7B" w:rsidRPr="00E27110" w:rsidRDefault="00864BE2" w:rsidP="00864BE2">
            <w:pPr>
              <w:shd w:val="clear" w:color="auto" w:fill="FFFFFF"/>
              <w:spacing w:line="264" w:lineRule="exact"/>
              <w:ind w:right="10"/>
              <w:rPr>
                <w:lang w:val="hr-HR"/>
              </w:rPr>
            </w:pPr>
            <w:r w:rsidRPr="00E27110">
              <w:rPr>
                <w:lang w:val="hr-HR"/>
              </w:rPr>
              <w:t>Zbirka tiskovina.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64BE2" w:rsidP="00864BE2">
            <w:pPr>
              <w:shd w:val="clear" w:color="auto" w:fill="FFFFFF"/>
              <w:spacing w:line="259" w:lineRule="exact"/>
              <w:rPr>
                <w:lang w:val="hr-HR"/>
              </w:rPr>
            </w:pPr>
            <w:r w:rsidRPr="00E27110">
              <w:rPr>
                <w:lang w:val="hr-HR"/>
              </w:rPr>
              <w:t>Plenarna izlaganja i rasprava.</w:t>
            </w:r>
          </w:p>
          <w:p w:rsidR="00842F7B" w:rsidRPr="00E27110" w:rsidRDefault="00864BE2">
            <w:pPr>
              <w:shd w:val="clear" w:color="auto" w:fill="FFFFFF"/>
              <w:rPr>
                <w:lang w:val="hr-HR"/>
              </w:rPr>
            </w:pPr>
            <w:r w:rsidRPr="00E27110">
              <w:rPr>
                <w:lang w:val="hr-HR"/>
              </w:rPr>
              <w:t>Predavanje</w:t>
            </w:r>
            <w:r w:rsidR="00734A6C" w:rsidRPr="00E27110">
              <w:rPr>
                <w:lang w:val="hr-HR"/>
              </w:rPr>
              <w:t>.</w:t>
            </w:r>
          </w:p>
          <w:p w:rsidR="00842F7B" w:rsidRPr="00E27110" w:rsidRDefault="00864BE2" w:rsidP="00864BE2">
            <w:pPr>
              <w:shd w:val="clear" w:color="auto" w:fill="FFFFFF"/>
              <w:rPr>
                <w:lang w:val="hr-HR"/>
              </w:rPr>
            </w:pPr>
            <w:r w:rsidRPr="00E27110">
              <w:rPr>
                <w:lang w:val="hr-HR"/>
              </w:rPr>
              <w:t>Gr</w:t>
            </w:r>
            <w:r w:rsidR="00734A6C" w:rsidRPr="00E27110">
              <w:rPr>
                <w:lang w:val="hr-HR"/>
              </w:rPr>
              <w:t>up</w:t>
            </w:r>
            <w:r w:rsidRPr="00E27110">
              <w:rPr>
                <w:lang w:val="hr-HR"/>
              </w:rPr>
              <w:t>ni rad.</w:t>
            </w:r>
          </w:p>
        </w:tc>
      </w:tr>
      <w:tr w:rsidR="00842F7B" w:rsidRPr="00E27110">
        <w:trPr>
          <w:trHeight w:hRule="exact" w:val="3451"/>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2</w:t>
            </w:r>
            <w:r w:rsidR="00864BE2" w:rsidRPr="00E27110">
              <w:rPr>
                <w:lang w:val="hr-HR"/>
              </w:rPr>
              <w:t>. i</w:t>
            </w:r>
            <w:r w:rsidRPr="00E27110">
              <w:rPr>
                <w:lang w:val="hr-HR"/>
              </w:rPr>
              <w:t xml:space="preserve"> 3</w:t>
            </w:r>
            <w:r w:rsidR="00864BE2" w:rsidRPr="00E27110">
              <w:rPr>
                <w:lang w:val="hr-HR"/>
              </w:rPr>
              <w:t>.</w:t>
            </w:r>
            <w:r w:rsidR="00BF1F9B" w:rsidRPr="00E27110">
              <w:rPr>
                <w:lang w:val="hr-HR"/>
              </w:rPr>
              <w:t xml:space="preserve"> Lekcija</w:t>
            </w:r>
          </w:p>
          <w:p w:rsidR="00842F7B" w:rsidRPr="00E27110" w:rsidRDefault="0005175C" w:rsidP="0005175C">
            <w:pPr>
              <w:shd w:val="clear" w:color="auto" w:fill="FFFFFF"/>
              <w:spacing w:line="259" w:lineRule="exact"/>
              <w:ind w:left="10" w:right="62"/>
              <w:rPr>
                <w:lang w:val="hr-HR"/>
              </w:rPr>
            </w:pPr>
            <w:r>
              <w:rPr>
                <w:lang w:val="hr-HR"/>
              </w:rPr>
              <w:t>Mi smo „vratari“</w:t>
            </w:r>
            <w:r w:rsidR="00734A6C" w:rsidRPr="00E27110">
              <w:rPr>
                <w:lang w:val="hr-HR"/>
              </w:rPr>
              <w:t xml:space="preserve"> </w:t>
            </w:r>
            <w:r w:rsidR="00864BE2" w:rsidRPr="00E27110">
              <w:rPr>
                <w:lang w:val="hr-HR"/>
              </w:rPr>
              <w:t>(</w:t>
            </w:r>
            <w:r w:rsidR="00734A6C" w:rsidRPr="00E27110">
              <w:rPr>
                <w:i/>
                <w:lang w:val="hr-HR"/>
              </w:rPr>
              <w:t>gatekeepers</w:t>
            </w:r>
            <w:r w:rsidR="00864BE2" w:rsidRPr="00E27110">
              <w:rPr>
                <w:lang w:val="hr-HR"/>
              </w:rPr>
              <w:t>)</w:t>
            </w:r>
            <w:r>
              <w:rPr>
                <w:lang w:val="hr-HR"/>
              </w:rPr>
              <w:t>! O</w:t>
            </w:r>
            <w:r w:rsidR="00021B30" w:rsidRPr="00E27110">
              <w:rPr>
                <w:lang w:val="hr-HR"/>
              </w:rPr>
              <w:t>dlučujemo koje ćemo vi</w:t>
            </w:r>
            <w:r>
              <w:rPr>
                <w:lang w:val="hr-HR"/>
              </w:rPr>
              <w:t>jesti ponuditi čitateljima da od</w:t>
            </w:r>
            <w:r w:rsidR="00021B30" w:rsidRPr="00E27110">
              <w:rPr>
                <w:lang w:val="hr-HR"/>
              </w:rPr>
              <w:t xml:space="preserve">aberu. </w:t>
            </w:r>
            <w:r w:rsidR="00734A6C" w:rsidRPr="00E27110">
              <w:rPr>
                <w:lang w:val="hr-HR"/>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021B30">
            <w:pPr>
              <w:shd w:val="clear" w:color="auto" w:fill="FFFFFF"/>
              <w:spacing w:line="259" w:lineRule="exact"/>
              <w:ind w:right="14"/>
              <w:rPr>
                <w:lang w:val="hr-HR"/>
              </w:rPr>
            </w:pPr>
            <w:r w:rsidRPr="00E27110">
              <w:rPr>
                <w:lang w:val="hr-HR"/>
              </w:rPr>
              <w:t xml:space="preserve">Suradnja u timu; </w:t>
            </w:r>
            <w:r w:rsidR="00734A6C" w:rsidRPr="00E27110">
              <w:rPr>
                <w:lang w:val="hr-HR"/>
              </w:rPr>
              <w:t xml:space="preserve"> </w:t>
            </w:r>
            <w:r w:rsidRPr="00E27110">
              <w:rPr>
                <w:lang w:val="hr-HR"/>
              </w:rPr>
              <w:t>donositi odluke, dogovoriti ciljeve i plan.</w:t>
            </w:r>
          </w:p>
          <w:p w:rsidR="00842F7B" w:rsidRPr="00E27110" w:rsidRDefault="00021B30">
            <w:pPr>
              <w:shd w:val="clear" w:color="auto" w:fill="FFFFFF"/>
              <w:spacing w:line="264" w:lineRule="exact"/>
              <w:ind w:right="14"/>
              <w:rPr>
                <w:lang w:val="hr-HR"/>
              </w:rPr>
            </w:pPr>
            <w:r w:rsidRPr="00E27110">
              <w:rPr>
                <w:lang w:val="hr-HR"/>
              </w:rPr>
              <w:t xml:space="preserve">Timsko upravljanje i nadzor. </w:t>
            </w:r>
          </w:p>
          <w:p w:rsidR="00842F7B" w:rsidRPr="00E27110" w:rsidRDefault="00021B30" w:rsidP="00BF1F9B">
            <w:pPr>
              <w:shd w:val="clear" w:color="auto" w:fill="FFFFFF"/>
              <w:spacing w:line="259" w:lineRule="exact"/>
              <w:ind w:right="14"/>
              <w:rPr>
                <w:lang w:val="hr-HR"/>
              </w:rPr>
            </w:pPr>
            <w:r w:rsidRPr="00E27110">
              <w:rPr>
                <w:lang w:val="hr-HR"/>
              </w:rPr>
              <w:t xml:space="preserve">Medijski urednici sastavljaju vijesti koje oblikuju našu </w:t>
            </w:r>
            <w:r w:rsidR="00BF1F9B" w:rsidRPr="00E27110">
              <w:rPr>
                <w:lang w:val="hr-HR"/>
              </w:rPr>
              <w:t>percepciju stvarnosti.</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F1F9B" w:rsidP="00BF1F9B">
            <w:pPr>
              <w:shd w:val="clear" w:color="auto" w:fill="FFFFFF"/>
              <w:spacing w:line="259" w:lineRule="exact"/>
              <w:ind w:right="192"/>
              <w:rPr>
                <w:lang w:val="hr-HR"/>
              </w:rPr>
            </w:pPr>
            <w:r w:rsidRPr="00E27110">
              <w:rPr>
                <w:lang w:val="hr-HR"/>
              </w:rPr>
              <w:t>Učeni</w:t>
            </w:r>
            <w:r w:rsidR="0005175C">
              <w:rPr>
                <w:lang w:val="hr-HR"/>
              </w:rPr>
              <w:t xml:space="preserve">ci izrađuju </w:t>
            </w:r>
            <w:r w:rsidRPr="00E27110">
              <w:rPr>
                <w:lang w:val="hr-HR"/>
              </w:rPr>
              <w:t>zidne novine. Uspoređuju svoje novine i odabir članaka i vijesti.</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right="134"/>
              <w:rPr>
                <w:lang w:val="hr-HR"/>
              </w:rPr>
            </w:pPr>
            <w:r w:rsidRPr="00E27110">
              <w:rPr>
                <w:b/>
                <w:bCs/>
                <w:lang w:val="hr-HR"/>
              </w:rPr>
              <w:t xml:space="preserve">.s? </w:t>
            </w:r>
            <w:r w:rsidR="0005175C">
              <w:rPr>
                <w:bCs/>
                <w:lang w:val="hr-HR"/>
              </w:rPr>
              <w:t>radni</w:t>
            </w:r>
            <w:r w:rsidR="00BF1F9B" w:rsidRPr="00E27110">
              <w:rPr>
                <w:bCs/>
                <w:lang w:val="hr-HR"/>
              </w:rPr>
              <w:t xml:space="preserve"> materijali</w:t>
            </w:r>
            <w:r w:rsidRPr="00E27110">
              <w:rPr>
                <w:lang w:val="hr-HR"/>
              </w:rPr>
              <w:t xml:space="preserve"> 9.2 </w:t>
            </w:r>
            <w:r w:rsidR="00BF1F9B" w:rsidRPr="00E27110">
              <w:rPr>
                <w:lang w:val="hr-HR"/>
              </w:rPr>
              <w:t>i</w:t>
            </w:r>
            <w:r w:rsidRPr="00E27110">
              <w:rPr>
                <w:lang w:val="hr-HR"/>
              </w:rPr>
              <w:t xml:space="preserve"> 9.3.</w:t>
            </w:r>
          </w:p>
          <w:p w:rsidR="00842F7B" w:rsidRPr="00E27110" w:rsidRDefault="0005175C">
            <w:pPr>
              <w:shd w:val="clear" w:color="auto" w:fill="FFFFFF"/>
              <w:spacing w:line="259" w:lineRule="exact"/>
              <w:ind w:right="134"/>
              <w:rPr>
                <w:lang w:val="hr-HR"/>
              </w:rPr>
            </w:pPr>
            <w:r>
              <w:rPr>
                <w:lang w:val="hr-HR"/>
              </w:rPr>
              <w:t>Preklopnik (</w:t>
            </w:r>
            <w:r>
              <w:rPr>
                <w:i/>
                <w:lang w:val="hr-HR"/>
              </w:rPr>
              <w:t>f</w:t>
            </w:r>
            <w:r w:rsidR="00BF1F9B" w:rsidRPr="00E27110">
              <w:rPr>
                <w:i/>
                <w:lang w:val="hr-HR"/>
              </w:rPr>
              <w:t>lipchart</w:t>
            </w:r>
            <w:r>
              <w:rPr>
                <w:lang w:val="hr-HR"/>
              </w:rPr>
              <w:t>)</w:t>
            </w:r>
            <w:r w:rsidR="00734A6C" w:rsidRPr="00E27110">
              <w:rPr>
                <w:lang w:val="hr-HR"/>
              </w:rPr>
              <w:t xml:space="preserve">, </w:t>
            </w:r>
            <w:r w:rsidR="00BF1F9B" w:rsidRPr="00E27110">
              <w:rPr>
                <w:lang w:val="hr-HR"/>
              </w:rPr>
              <w:t>flomasteri</w:t>
            </w:r>
            <w:r w:rsidR="00734A6C" w:rsidRPr="00E27110">
              <w:rPr>
                <w:spacing w:val="-1"/>
                <w:lang w:val="hr-HR"/>
              </w:rPr>
              <w:t xml:space="preserve">, </w:t>
            </w:r>
            <w:r w:rsidR="00BF1F9B" w:rsidRPr="00E27110">
              <w:rPr>
                <w:spacing w:val="-1"/>
                <w:lang w:val="hr-HR"/>
              </w:rPr>
              <w:t>škare</w:t>
            </w:r>
            <w:r w:rsidR="00734A6C" w:rsidRPr="00E27110">
              <w:rPr>
                <w:spacing w:val="-1"/>
                <w:lang w:val="hr-HR"/>
              </w:rPr>
              <w:t xml:space="preserve"> </w:t>
            </w:r>
            <w:r w:rsidR="00BF1F9B" w:rsidRPr="00E27110">
              <w:rPr>
                <w:spacing w:val="-1"/>
                <w:lang w:val="hr-HR"/>
              </w:rPr>
              <w:t>i ljepilo.</w:t>
            </w:r>
          </w:p>
          <w:p w:rsidR="00842F7B" w:rsidRPr="00E27110" w:rsidRDefault="00BF1F9B" w:rsidP="00BF1F9B">
            <w:pPr>
              <w:shd w:val="clear" w:color="auto" w:fill="FFFFFF"/>
              <w:spacing w:line="259" w:lineRule="exact"/>
              <w:ind w:right="134"/>
              <w:rPr>
                <w:lang w:val="hr-HR"/>
              </w:rPr>
            </w:pPr>
            <w:r w:rsidRPr="00E27110">
              <w:rPr>
                <w:lang w:val="hr-HR"/>
              </w:rPr>
              <w:t>Tiskovine svih vrsta i kategorija.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F1F9B" w:rsidP="00BF1F9B">
            <w:pPr>
              <w:shd w:val="clear" w:color="auto" w:fill="FFFFFF"/>
              <w:rPr>
                <w:lang w:val="hr-HR"/>
              </w:rPr>
            </w:pPr>
            <w:r w:rsidRPr="00E27110">
              <w:rPr>
                <w:lang w:val="hr-HR"/>
              </w:rPr>
              <w:t>Rad na projektu.</w:t>
            </w:r>
          </w:p>
        </w:tc>
      </w:tr>
      <w:tr w:rsidR="00842F7B" w:rsidRPr="00E27110">
        <w:trPr>
          <w:trHeight w:hRule="exact" w:val="2314"/>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F1F9B" w:rsidP="00A37D2B">
            <w:pPr>
              <w:pStyle w:val="ListParagraph"/>
              <w:numPr>
                <w:ilvl w:val="0"/>
                <w:numId w:val="34"/>
              </w:numPr>
              <w:shd w:val="clear" w:color="auto" w:fill="FFFFFF"/>
              <w:rPr>
                <w:lang w:val="hr-HR"/>
              </w:rPr>
            </w:pPr>
            <w:r w:rsidRPr="00E27110">
              <w:rPr>
                <w:lang w:val="hr-HR"/>
              </w:rPr>
              <w:t>lekcija</w:t>
            </w:r>
          </w:p>
          <w:p w:rsidR="00842F7B" w:rsidRPr="00E27110" w:rsidRDefault="00BF1F9B" w:rsidP="00BF1F9B">
            <w:pPr>
              <w:shd w:val="clear" w:color="auto" w:fill="FFFFFF"/>
              <w:spacing w:line="259" w:lineRule="exact"/>
              <w:ind w:left="10" w:right="101"/>
              <w:rPr>
                <w:lang w:val="hr-HR"/>
              </w:rPr>
            </w:pPr>
            <w:r w:rsidRPr="00E27110">
              <w:rPr>
                <w:lang w:val="hr-HR"/>
              </w:rPr>
              <w:t>Kontroliramo li medije</w:t>
            </w:r>
            <w:r w:rsidR="00734A6C" w:rsidRPr="00E27110">
              <w:rPr>
                <w:lang w:val="hr-HR"/>
              </w:rPr>
              <w:t xml:space="preserve"> </w:t>
            </w:r>
            <w:r w:rsidR="00734A6C" w:rsidRPr="00E27110">
              <w:rPr>
                <w:rFonts w:eastAsia="Times New Roman"/>
                <w:lang w:val="hr-HR"/>
              </w:rPr>
              <w:t xml:space="preserve">– </w:t>
            </w:r>
            <w:r w:rsidRPr="00E27110">
              <w:rPr>
                <w:rFonts w:eastAsia="Times New Roman"/>
                <w:lang w:val="hr-HR"/>
              </w:rPr>
              <w:t>ili mediji kontroliraju nas?</w:t>
            </w:r>
            <w:r w:rsidR="00734A6C" w:rsidRPr="00E27110">
              <w:rPr>
                <w:rFonts w:eastAsia="Times New Roman"/>
                <w:lang w:val="hr-HR"/>
              </w:rPr>
              <w:t xml:space="preserve"> </w:t>
            </w:r>
            <w:r w:rsidRPr="00E27110">
              <w:rPr>
                <w:rFonts w:eastAsia="Times New Roman"/>
                <w:lang w:val="hr-HR"/>
              </w:rPr>
              <w:t>Promišljanje.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F1F9B">
            <w:pPr>
              <w:shd w:val="clear" w:color="auto" w:fill="FFFFFF"/>
              <w:spacing w:line="259" w:lineRule="exact"/>
              <w:ind w:right="173"/>
              <w:rPr>
                <w:lang w:val="hr-HR"/>
              </w:rPr>
            </w:pPr>
            <w:r w:rsidRPr="00E27110">
              <w:rPr>
                <w:lang w:val="hr-HR"/>
              </w:rPr>
              <w:t>Promišljanje o odabiru članaka i njihovom utjecaju.</w:t>
            </w:r>
            <w:r w:rsidR="00734A6C" w:rsidRPr="00E27110">
              <w:rPr>
                <w:lang w:val="hr-HR"/>
              </w:rPr>
              <w:t xml:space="preserve"> </w:t>
            </w:r>
          </w:p>
          <w:p w:rsidR="00842F7B" w:rsidRPr="00E27110" w:rsidRDefault="00BF1F9B" w:rsidP="00BF1F9B">
            <w:pPr>
              <w:shd w:val="clear" w:color="auto" w:fill="FFFFFF"/>
              <w:spacing w:line="259" w:lineRule="exact"/>
              <w:ind w:right="173"/>
              <w:rPr>
                <w:lang w:val="hr-HR"/>
              </w:rPr>
            </w:pPr>
            <w:r w:rsidRPr="00E27110">
              <w:rPr>
                <w:lang w:val="hr-HR"/>
              </w:rPr>
              <w:t>Mediji su moćan instrument komunikacije i kontrole.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F1F9B" w:rsidP="00BF1F9B">
            <w:pPr>
              <w:shd w:val="clear" w:color="auto" w:fill="FFFFFF"/>
              <w:spacing w:line="259" w:lineRule="exact"/>
              <w:ind w:right="355"/>
              <w:rPr>
                <w:lang w:val="hr-HR"/>
              </w:rPr>
            </w:pPr>
            <w:r w:rsidRPr="00E27110">
              <w:rPr>
                <w:lang w:val="hr-HR"/>
              </w:rPr>
              <w:t xml:space="preserve">Učenici uspoređuju i promišljaju o svom odabiru članaka i </w:t>
            </w:r>
            <w:r w:rsidR="0005175C">
              <w:rPr>
                <w:lang w:val="hr-HR"/>
              </w:rPr>
              <w:t xml:space="preserve">svojimn </w:t>
            </w:r>
            <w:r w:rsidRPr="00E27110">
              <w:rPr>
                <w:lang w:val="hr-HR"/>
              </w:rPr>
              <w:t>odlukama.</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F1F9B">
            <w:pPr>
              <w:shd w:val="clear" w:color="auto" w:fill="FFFFFF"/>
              <w:spacing w:line="259" w:lineRule="exact"/>
              <w:ind w:right="250"/>
              <w:rPr>
                <w:lang w:val="hr-HR"/>
              </w:rPr>
            </w:pPr>
            <w:r w:rsidRPr="00E27110">
              <w:rPr>
                <w:lang w:val="hr-HR"/>
              </w:rPr>
              <w:t xml:space="preserve">Izložiti zidne novine. </w:t>
            </w:r>
          </w:p>
          <w:p w:rsidR="00842F7B" w:rsidRPr="00E27110" w:rsidRDefault="00734A6C" w:rsidP="0005175C">
            <w:pPr>
              <w:shd w:val="clear" w:color="auto" w:fill="FFFFFF"/>
              <w:spacing w:line="259" w:lineRule="exact"/>
              <w:ind w:right="250" w:firstLine="14"/>
              <w:rPr>
                <w:lang w:val="hr-HR"/>
              </w:rPr>
            </w:pPr>
            <w:r w:rsidRPr="00E27110">
              <w:rPr>
                <w:b/>
                <w:bCs/>
                <w:lang w:val="hr-HR"/>
              </w:rPr>
              <w:t xml:space="preserve">[p </w:t>
            </w:r>
            <w:r w:rsidR="0005175C">
              <w:rPr>
                <w:b/>
                <w:bCs/>
                <w:lang w:val="hr-HR"/>
              </w:rPr>
              <w:t xml:space="preserve"> </w:t>
            </w:r>
            <w:r w:rsidR="0005175C" w:rsidRPr="0005175C">
              <w:rPr>
                <w:bCs/>
                <w:lang w:val="hr-HR"/>
              </w:rPr>
              <w:t xml:space="preserve">nastavni </w:t>
            </w:r>
            <w:r w:rsidR="00BF1F9B" w:rsidRPr="00E27110">
              <w:rPr>
                <w:lang w:val="hr-HR"/>
              </w:rPr>
              <w:t xml:space="preserve">materijal </w:t>
            </w:r>
            <w:r w:rsidRPr="00E27110">
              <w:rPr>
                <w:lang w:val="hr-HR"/>
              </w:rPr>
              <w:t>9A.</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F1F9B" w:rsidP="00BF1F9B">
            <w:pPr>
              <w:shd w:val="clear" w:color="auto" w:fill="FFFFFF"/>
              <w:spacing w:line="264" w:lineRule="exact"/>
              <w:ind w:right="245"/>
              <w:rPr>
                <w:lang w:val="hr-HR"/>
              </w:rPr>
            </w:pPr>
            <w:r w:rsidRPr="00E27110">
              <w:rPr>
                <w:lang w:val="hr-HR"/>
              </w:rPr>
              <w:t>Izvješća, plenarna rasprava. Predavanje.</w:t>
            </w:r>
          </w:p>
        </w:tc>
      </w:tr>
    </w:tbl>
    <w:p w:rsidR="00842F7B" w:rsidRPr="00E27110" w:rsidRDefault="00734A6C">
      <w:pPr>
        <w:shd w:val="clear" w:color="auto" w:fill="FFFFFF"/>
        <w:spacing w:before="3326"/>
        <w:ind w:right="34"/>
        <w:jc w:val="right"/>
        <w:rPr>
          <w:lang w:val="hr-HR"/>
        </w:rPr>
      </w:pPr>
      <w:r w:rsidRPr="00E27110">
        <w:rPr>
          <w:rFonts w:ascii="Courier New" w:hAnsi="Courier New" w:cs="Courier New"/>
          <w:sz w:val="22"/>
          <w:szCs w:val="22"/>
          <w:lang w:val="hr-HR"/>
        </w:rPr>
        <w:lastRenderedPageBreak/>
        <w:t>219</w:t>
      </w:r>
    </w:p>
    <w:p w:rsidR="00842F7B" w:rsidRPr="00E27110" w:rsidRDefault="00842F7B">
      <w:pPr>
        <w:shd w:val="clear" w:color="auto" w:fill="FFFFFF"/>
        <w:spacing w:before="3326"/>
        <w:ind w:right="34"/>
        <w:jc w:val="right"/>
        <w:rPr>
          <w:lang w:val="hr-HR"/>
        </w:rPr>
        <w:sectPr w:rsidR="00842F7B" w:rsidRPr="00E27110">
          <w:pgSz w:w="11909" w:h="16834"/>
          <w:pgMar w:top="538" w:right="1409" w:bottom="360" w:left="1413" w:header="720" w:footer="720" w:gutter="0"/>
          <w:cols w:space="60"/>
          <w:noEndnote/>
        </w:sectPr>
      </w:pPr>
    </w:p>
    <w:p w:rsidR="00842F7B" w:rsidRPr="00E27110" w:rsidRDefault="00FC6103">
      <w:pPr>
        <w:shd w:val="clear" w:color="auto" w:fill="FFFFFF"/>
        <w:ind w:left="5"/>
        <w:rPr>
          <w:lang w:val="hr-HR"/>
        </w:rPr>
      </w:pPr>
      <w:r w:rsidRPr="00E27110">
        <w:rPr>
          <w:sz w:val="18"/>
          <w:szCs w:val="18"/>
          <w:lang w:val="hr-HR"/>
        </w:rPr>
        <w:lastRenderedPageBreak/>
        <w:t>Sudjelovanje u demokraciji</w:t>
      </w:r>
    </w:p>
    <w:p w:rsidR="00842F7B" w:rsidRPr="00E27110" w:rsidRDefault="00734A6C" w:rsidP="00FC6103">
      <w:pPr>
        <w:shd w:val="clear" w:color="auto" w:fill="FFFFFF"/>
        <w:spacing w:before="509"/>
        <w:rPr>
          <w:lang w:val="hr-HR"/>
        </w:rPr>
      </w:pPr>
      <w:r w:rsidRPr="00E27110">
        <w:rPr>
          <w:rFonts w:ascii="Arial" w:hAnsi="Arial" w:cs="Arial"/>
          <w:b/>
          <w:bCs/>
          <w:spacing w:val="-23"/>
          <w:sz w:val="30"/>
          <w:szCs w:val="30"/>
          <w:lang w:val="hr-HR"/>
        </w:rPr>
        <w:t>1</w:t>
      </w:r>
      <w:r w:rsidR="00FC6103" w:rsidRPr="00E27110">
        <w:rPr>
          <w:rFonts w:ascii="Arial" w:hAnsi="Arial" w:cs="Arial"/>
          <w:b/>
          <w:bCs/>
          <w:spacing w:val="-23"/>
          <w:sz w:val="30"/>
          <w:szCs w:val="30"/>
          <w:lang w:val="hr-HR"/>
        </w:rPr>
        <w:t>. lekcija</w:t>
      </w:r>
    </w:p>
    <w:p w:rsidR="00842F7B" w:rsidRPr="00E27110" w:rsidRDefault="0005175C">
      <w:pPr>
        <w:shd w:val="clear" w:color="auto" w:fill="FFFFFF"/>
        <w:spacing w:before="38"/>
        <w:ind w:left="120"/>
        <w:rPr>
          <w:lang w:val="hr-HR"/>
        </w:rPr>
      </w:pPr>
      <w:r>
        <w:rPr>
          <w:rFonts w:ascii="Arial" w:hAnsi="Arial" w:cs="Arial"/>
          <w:b/>
          <w:bCs/>
          <w:spacing w:val="-11"/>
          <w:sz w:val="30"/>
          <w:szCs w:val="30"/>
          <w:lang w:val="hr-HR"/>
        </w:rPr>
        <w:t>Mi smo „vratari“</w:t>
      </w:r>
      <w:r w:rsidR="00FC6103" w:rsidRPr="00E27110">
        <w:rPr>
          <w:rFonts w:ascii="Arial" w:hAnsi="Arial" w:cs="Arial"/>
          <w:b/>
          <w:bCs/>
          <w:spacing w:val="-11"/>
          <w:sz w:val="30"/>
          <w:szCs w:val="30"/>
          <w:lang w:val="hr-HR"/>
        </w:rPr>
        <w:t xml:space="preserve">  (</w:t>
      </w:r>
      <w:r w:rsidR="00FC6103" w:rsidRPr="00E27110">
        <w:rPr>
          <w:rFonts w:ascii="Arial" w:hAnsi="Arial" w:cs="Arial"/>
          <w:b/>
          <w:bCs/>
          <w:i/>
          <w:spacing w:val="-11"/>
          <w:sz w:val="30"/>
          <w:szCs w:val="30"/>
          <w:lang w:val="hr-HR"/>
        </w:rPr>
        <w:t>gate</w:t>
      </w:r>
      <w:r w:rsidR="00734A6C" w:rsidRPr="00E27110">
        <w:rPr>
          <w:rFonts w:ascii="Arial" w:hAnsi="Arial" w:cs="Arial"/>
          <w:b/>
          <w:bCs/>
          <w:i/>
          <w:spacing w:val="-11"/>
          <w:sz w:val="30"/>
          <w:szCs w:val="30"/>
          <w:lang w:val="hr-HR"/>
        </w:rPr>
        <w:t>keepers</w:t>
      </w:r>
      <w:r w:rsidR="00FC6103" w:rsidRPr="00E27110">
        <w:rPr>
          <w:rFonts w:ascii="Arial" w:hAnsi="Arial" w:cs="Arial"/>
          <w:b/>
          <w:bCs/>
          <w:spacing w:val="-11"/>
          <w:sz w:val="30"/>
          <w:szCs w:val="30"/>
          <w:lang w:val="hr-HR"/>
        </w:rPr>
        <w:t>)</w:t>
      </w:r>
      <w:r>
        <w:rPr>
          <w:rFonts w:ascii="Arial" w:hAnsi="Arial" w:cs="Arial"/>
          <w:b/>
          <w:bCs/>
          <w:spacing w:val="-11"/>
          <w:sz w:val="30"/>
          <w:szCs w:val="30"/>
          <w:lang w:val="hr-HR"/>
        </w:rPr>
        <w:t xml:space="preserve"> !</w:t>
      </w:r>
    </w:p>
    <w:p w:rsidR="00842F7B" w:rsidRPr="00E27110" w:rsidRDefault="0005175C">
      <w:pPr>
        <w:shd w:val="clear" w:color="auto" w:fill="FFFFFF"/>
        <w:spacing w:before="43"/>
        <w:ind w:left="120"/>
        <w:rPr>
          <w:lang w:val="hr-HR"/>
        </w:rPr>
      </w:pPr>
      <w:r>
        <w:rPr>
          <w:rFonts w:ascii="Arial" w:hAnsi="Arial" w:cs="Arial"/>
          <w:b/>
          <w:bCs/>
          <w:spacing w:val="-8"/>
          <w:sz w:val="26"/>
          <w:szCs w:val="26"/>
          <w:lang w:val="hr-HR"/>
        </w:rPr>
        <w:t>O</w:t>
      </w:r>
      <w:r w:rsidR="00FC6103" w:rsidRPr="00E27110">
        <w:rPr>
          <w:rFonts w:ascii="Arial" w:hAnsi="Arial" w:cs="Arial"/>
          <w:b/>
          <w:bCs/>
          <w:spacing w:val="-8"/>
          <w:sz w:val="26"/>
          <w:szCs w:val="26"/>
          <w:lang w:val="hr-HR"/>
        </w:rPr>
        <w:t>dlučujemo što želimo čitati</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471D66" w:rsidRPr="00E27110" w:rsidRDefault="00471D66" w:rsidP="00471D66">
            <w:pPr>
              <w:shd w:val="clear" w:color="auto" w:fill="FFFFFF"/>
              <w:spacing w:line="317" w:lineRule="exact"/>
              <w:rPr>
                <w:lang w:val="hr-HR"/>
              </w:rPr>
            </w:pPr>
            <w:r w:rsidRPr="00E27110">
              <w:rPr>
                <w:bCs/>
                <w:lang w:val="hr-HR"/>
              </w:rPr>
              <w:t>Ova tablica sažima informacije koje su nastavniku potrebne za planiranje i izvođenje lekcije.</w:t>
            </w:r>
          </w:p>
          <w:p w:rsidR="00471D66" w:rsidRPr="00E27110" w:rsidRDefault="0005175C" w:rsidP="00471D66">
            <w:pPr>
              <w:shd w:val="clear" w:color="auto" w:fill="FFFFFF"/>
              <w:spacing w:line="317" w:lineRule="exact"/>
              <w:rPr>
                <w:bCs/>
                <w:lang w:val="hr-HR"/>
              </w:rPr>
            </w:pPr>
            <w:r>
              <w:rPr>
                <w:b/>
                <w:bCs/>
                <w:lang w:val="hr-HR"/>
              </w:rPr>
              <w:t>Razvijanje</w:t>
            </w:r>
            <w:r w:rsidR="00471D66" w:rsidRPr="00E27110">
              <w:rPr>
                <w:b/>
                <w:bCs/>
                <w:lang w:val="hr-HR"/>
              </w:rPr>
              <w:t xml:space="preserve"> kompetencije </w:t>
            </w:r>
            <w:r w:rsidR="00471D66" w:rsidRPr="00E27110">
              <w:rPr>
                <w:bCs/>
                <w:lang w:val="hr-HR"/>
              </w:rPr>
              <w:t>izravno upućuje na GOO/EDC/HRE.</w:t>
            </w:r>
          </w:p>
          <w:p w:rsidR="00471D66" w:rsidRPr="00E27110" w:rsidRDefault="00471D66" w:rsidP="00471D66">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471D66" w:rsidRPr="00E27110" w:rsidRDefault="00471D66" w:rsidP="00471D66">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05175C">
              <w:rPr>
                <w:lang w:val="hr-HR"/>
              </w:rPr>
              <w:t>, bitni</w:t>
            </w:r>
            <w:r w:rsidRPr="00E27110">
              <w:rPr>
                <w:lang w:val="hr-HR"/>
              </w:rPr>
              <w:t xml:space="preserve"> su sast</w:t>
            </w:r>
            <w:r w:rsidR="0005175C">
              <w:rPr>
                <w:lang w:val="hr-HR"/>
              </w:rPr>
              <w:t>avni dijelovi</w:t>
            </w:r>
            <w:r w:rsidRPr="00E27110">
              <w:rPr>
                <w:lang w:val="hr-HR"/>
              </w:rPr>
              <w:t xml:space="preserve"> procesa učenja. </w:t>
            </w:r>
          </w:p>
          <w:p w:rsidR="00471D66" w:rsidRPr="00E27110" w:rsidRDefault="00471D66" w:rsidP="00471D66">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471D66" w:rsidP="00471D66">
            <w:pPr>
              <w:shd w:val="clear" w:color="auto" w:fill="FFFFFF"/>
              <w:spacing w:line="370" w:lineRule="exact"/>
              <w:ind w:left="10"/>
              <w:rPr>
                <w:lang w:val="hr-HR"/>
              </w:rPr>
            </w:pPr>
            <w:r w:rsidRPr="00E27110">
              <w:rPr>
                <w:b/>
                <w:lang w:val="hr-HR"/>
              </w:rPr>
              <w:t xml:space="preserve">Raspored </w:t>
            </w:r>
            <w:r w:rsidRPr="00E27110">
              <w:rPr>
                <w:lang w:val="hr-HR"/>
              </w:rPr>
              <w:t>nastavniku</w:t>
            </w:r>
            <w:r w:rsidR="0005175C">
              <w:rPr>
                <w:lang w:val="hr-HR"/>
              </w:rPr>
              <w:t xml:space="preserve"> omogućuje</w:t>
            </w:r>
            <w:r w:rsidRPr="00E27110">
              <w:rPr>
                <w:lang w:val="hr-HR"/>
              </w:rPr>
              <w:t xml:space="preserve"> okvirno planiranje vremena.</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71D66">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71D66" w:rsidP="0038065F">
            <w:pPr>
              <w:shd w:val="clear" w:color="auto" w:fill="FFFFFF"/>
              <w:spacing w:line="259" w:lineRule="exact"/>
              <w:ind w:right="638"/>
              <w:rPr>
                <w:lang w:val="hr-HR"/>
              </w:rPr>
            </w:pPr>
            <w:r w:rsidRPr="00E27110">
              <w:rPr>
                <w:lang w:val="hr-HR"/>
              </w:rPr>
              <w:t>Kao „vratari“ (</w:t>
            </w:r>
            <w:r w:rsidR="00734A6C" w:rsidRPr="00E27110">
              <w:rPr>
                <w:i/>
                <w:lang w:val="hr-HR"/>
              </w:rPr>
              <w:t>gatekeepers</w:t>
            </w:r>
            <w:r w:rsidRPr="00E27110">
              <w:rPr>
                <w:lang w:val="hr-HR"/>
              </w:rPr>
              <w:t>) za vlastitu k</w:t>
            </w:r>
            <w:r w:rsidR="0005175C">
              <w:rPr>
                <w:lang w:val="hr-HR"/>
              </w:rPr>
              <w:t xml:space="preserve">orist, učenici postaju svjesni </w:t>
            </w:r>
            <w:r w:rsidRPr="00E27110">
              <w:rPr>
                <w:lang w:val="hr-HR"/>
              </w:rPr>
              <w:t>svojih sklonosti prema nekim medijima i porukama.</w:t>
            </w:r>
          </w:p>
        </w:tc>
      </w:tr>
      <w:tr w:rsidR="00842F7B" w:rsidRPr="00E27110">
        <w:trPr>
          <w:trHeight w:hRule="exact" w:val="140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71D66">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71D66" w:rsidP="0005175C">
            <w:pPr>
              <w:shd w:val="clear" w:color="auto" w:fill="FFFFFF"/>
              <w:spacing w:line="259" w:lineRule="exact"/>
              <w:ind w:right="19"/>
              <w:rPr>
                <w:lang w:val="hr-HR"/>
              </w:rPr>
            </w:pPr>
            <w:r w:rsidRPr="00E27110">
              <w:rPr>
                <w:lang w:val="hr-HR"/>
              </w:rPr>
              <w:t>I producenti i korisnici djeluju kao „vratari“ (</w:t>
            </w:r>
            <w:r w:rsidR="00734A6C" w:rsidRPr="00E27110">
              <w:rPr>
                <w:i/>
                <w:lang w:val="hr-HR"/>
              </w:rPr>
              <w:t>gatekeepers</w:t>
            </w:r>
            <w:r w:rsidRPr="00E27110">
              <w:rPr>
                <w:lang w:val="hr-HR"/>
              </w:rPr>
              <w:t>)</w:t>
            </w:r>
            <w:r w:rsidR="00734A6C" w:rsidRPr="00E27110">
              <w:rPr>
                <w:lang w:val="hr-HR"/>
              </w:rPr>
              <w:t xml:space="preserve">. </w:t>
            </w:r>
            <w:r w:rsidRPr="00E27110">
              <w:rPr>
                <w:lang w:val="hr-HR"/>
              </w:rPr>
              <w:t>Mediji stvaraju našu sliku o svijetu. Imaju moć odlučiti što ćemo naučiti (</w:t>
            </w:r>
            <w:r w:rsidRPr="00E27110">
              <w:rPr>
                <w:i/>
                <w:lang w:val="hr-HR"/>
              </w:rPr>
              <w:t xml:space="preserve">gatekeeping, </w:t>
            </w:r>
            <w:r w:rsidRPr="00E27110">
              <w:rPr>
                <w:lang w:val="hr-HR"/>
              </w:rPr>
              <w:t>selekci</w:t>
            </w:r>
            <w:r w:rsidR="0005175C">
              <w:rPr>
                <w:lang w:val="hr-HR"/>
              </w:rPr>
              <w:t>ja programa). S druge strane, mi kao korisnici medija,</w:t>
            </w:r>
            <w:r w:rsidRPr="00E27110">
              <w:rPr>
                <w:lang w:val="hr-HR"/>
              </w:rPr>
              <w:t xml:space="preserve"> „vratari“</w:t>
            </w:r>
            <w:r w:rsidR="0005175C">
              <w:rPr>
                <w:lang w:val="hr-HR"/>
              </w:rPr>
              <w:t xml:space="preserve"> smo</w:t>
            </w:r>
            <w:r w:rsidRPr="00E27110">
              <w:rPr>
                <w:lang w:val="hr-HR"/>
              </w:rPr>
              <w:t xml:space="preserve"> (</w:t>
            </w:r>
            <w:r w:rsidRPr="00E27110">
              <w:rPr>
                <w:i/>
                <w:lang w:val="hr-HR"/>
              </w:rPr>
              <w:t>gate</w:t>
            </w:r>
            <w:r w:rsidR="00734A6C" w:rsidRPr="00E27110">
              <w:rPr>
                <w:i/>
                <w:lang w:val="hr-HR"/>
              </w:rPr>
              <w:t>keepers</w:t>
            </w:r>
            <w:r w:rsidRPr="00E27110">
              <w:rPr>
                <w:lang w:val="hr-HR"/>
              </w:rPr>
              <w:t>)</w:t>
            </w:r>
            <w:r w:rsidR="00734A6C" w:rsidRPr="00E27110">
              <w:rPr>
                <w:lang w:val="hr-HR"/>
              </w:rPr>
              <w:t xml:space="preserve"> </w:t>
            </w:r>
            <w:r w:rsidRPr="00E27110">
              <w:rPr>
                <w:lang w:val="hr-HR"/>
              </w:rPr>
              <w:t>za svoju vlastitu korist.</w:t>
            </w:r>
            <w:r w:rsidR="00734A6C" w:rsidRPr="00E27110">
              <w:rPr>
                <w:lang w:val="hr-HR"/>
              </w:rPr>
              <w:t xml:space="preserve"> </w:t>
            </w:r>
            <w:r w:rsidRPr="00E27110">
              <w:rPr>
                <w:lang w:val="hr-HR"/>
              </w:rPr>
              <w:t>Odabiremo ili odbacujemo neke medije i odlučujemo kojim ćemo porukama pokloniti pozornost.</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71D66">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471D66" w:rsidP="0038065F">
            <w:pPr>
              <w:shd w:val="clear" w:color="auto" w:fill="FFFFFF"/>
              <w:rPr>
                <w:lang w:val="hr-HR"/>
              </w:rPr>
            </w:pPr>
            <w:r w:rsidRPr="00E27110">
              <w:rPr>
                <w:lang w:val="hr-HR"/>
              </w:rPr>
              <w:t xml:space="preserve">Učenici promišljaju </w:t>
            </w:r>
            <w:r w:rsidR="0005175C">
              <w:rPr>
                <w:lang w:val="hr-HR"/>
              </w:rPr>
              <w:t>o svojim sklonostima prema</w:t>
            </w:r>
            <w:r w:rsidR="0038065F" w:rsidRPr="00E27110">
              <w:rPr>
                <w:lang w:val="hr-HR"/>
              </w:rPr>
              <w:t xml:space="preserve"> određenoj tiskovini.</w:t>
            </w:r>
          </w:p>
        </w:tc>
      </w:tr>
      <w:tr w:rsidR="00842F7B" w:rsidRPr="00E27110">
        <w:trPr>
          <w:trHeight w:hRule="exact" w:val="125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38065F">
            <w:pPr>
              <w:shd w:val="clear" w:color="auto" w:fill="FFFFFF"/>
              <w:jc w:val="center"/>
              <w:rPr>
                <w:lang w:val="hr-HR"/>
              </w:rPr>
            </w:pPr>
            <w:r w:rsidRPr="00E27110">
              <w:rPr>
                <w:b/>
                <w:bCs/>
                <w:spacing w:val="-2"/>
                <w:lang w:val="hr-HR"/>
              </w:rPr>
              <w:t>Materi</w:t>
            </w:r>
            <w:r w:rsidR="0038065F" w:rsidRPr="00E27110">
              <w:rPr>
                <w:b/>
                <w:bCs/>
                <w:spacing w:val="-2"/>
                <w:lang w:val="hr-HR"/>
              </w:rPr>
              <w:t>jali</w:t>
            </w:r>
            <w:r w:rsidRPr="00E27110">
              <w:rPr>
                <w:b/>
                <w:bCs/>
                <w:spacing w:val="-2"/>
                <w:lang w:val="hr-HR"/>
              </w:rPr>
              <w:t xml:space="preserve"> </w:t>
            </w:r>
            <w:r w:rsidR="0038065F" w:rsidRPr="00E27110">
              <w:rPr>
                <w:b/>
                <w:bCs/>
                <w:spacing w:val="-2"/>
                <w:lang w:val="hr-HR"/>
              </w:rPr>
              <w:t xml:space="preserve">i </w:t>
            </w:r>
            <w:r w:rsidR="0005175C">
              <w:rPr>
                <w:b/>
                <w:bCs/>
                <w:spacing w:val="-2"/>
                <w:lang w:val="hr-HR"/>
              </w:rPr>
              <w:t>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8065F">
            <w:pPr>
              <w:shd w:val="clear" w:color="auto" w:fill="FFFFFF"/>
              <w:spacing w:line="264" w:lineRule="exact"/>
              <w:ind w:left="5" w:right="149" w:firstLine="5"/>
              <w:rPr>
                <w:lang w:val="hr-HR"/>
              </w:rPr>
            </w:pPr>
            <w:r w:rsidRPr="00E27110">
              <w:rPr>
                <w:lang w:val="hr-HR"/>
              </w:rPr>
              <w:t>Naslovnice dviju različitih tiskovina, izdanih istog dana. U velikim razredima bi trebala biti dostupna dva ili tri primjerka iste naslovnice.</w:t>
            </w:r>
          </w:p>
          <w:p w:rsidR="00842F7B" w:rsidRPr="00E27110" w:rsidRDefault="00734A6C" w:rsidP="0038065F">
            <w:pPr>
              <w:shd w:val="clear" w:color="auto" w:fill="FFFFFF"/>
              <w:spacing w:line="264" w:lineRule="exact"/>
              <w:ind w:left="5" w:right="149" w:firstLine="5"/>
              <w:rPr>
                <w:lang w:val="hr-HR"/>
              </w:rPr>
            </w:pPr>
            <w:r w:rsidRPr="00E27110">
              <w:rPr>
                <w:b/>
                <w:bCs/>
                <w:lang w:val="hr-HR"/>
              </w:rPr>
              <w:t xml:space="preserve">.s? </w:t>
            </w:r>
            <w:r w:rsidR="0005175C">
              <w:rPr>
                <w:lang w:val="hr-HR"/>
              </w:rPr>
              <w:t xml:space="preserve">radni </w:t>
            </w:r>
            <w:r w:rsidR="0038065F" w:rsidRPr="00E27110">
              <w:rPr>
                <w:lang w:val="hr-HR"/>
              </w:rPr>
              <w:t xml:space="preserve">materijali 9.1-9.3, </w:t>
            </w:r>
            <w:r w:rsidR="0005175C">
              <w:rPr>
                <w:lang w:val="hr-HR"/>
              </w:rPr>
              <w:t xml:space="preserve"> preklopnik (</w:t>
            </w:r>
            <w:r w:rsidR="0038065F" w:rsidRPr="00E27110">
              <w:rPr>
                <w:i/>
                <w:lang w:val="hr-HR"/>
              </w:rPr>
              <w:t>flipchart</w:t>
            </w:r>
            <w:r w:rsidR="0005175C">
              <w:rPr>
                <w:lang w:val="hr-HR"/>
              </w:rPr>
              <w:t>)</w:t>
            </w:r>
            <w:r w:rsidRPr="00E27110">
              <w:rPr>
                <w:lang w:val="hr-HR"/>
              </w:rPr>
              <w:t xml:space="preserve">, </w:t>
            </w:r>
            <w:r w:rsidR="0038065F" w:rsidRPr="00E27110">
              <w:rPr>
                <w:lang w:val="hr-HR"/>
              </w:rPr>
              <w:t>flomasteri</w:t>
            </w:r>
            <w:r w:rsidRPr="00E27110">
              <w:rPr>
                <w:lang w:val="hr-HR"/>
              </w:rPr>
              <w:t xml:space="preserve">, </w:t>
            </w:r>
            <w:r w:rsidR="0038065F" w:rsidRPr="00E27110">
              <w:rPr>
                <w:lang w:val="hr-HR"/>
              </w:rPr>
              <w:t>škare i ljepilo</w:t>
            </w:r>
            <w:r w:rsidRPr="00E27110">
              <w:rPr>
                <w:lang w:val="hr-HR"/>
              </w:rPr>
              <w:t>.</w:t>
            </w:r>
            <w:r w:rsidR="0038065F" w:rsidRPr="00E27110">
              <w:rPr>
                <w:lang w:val="hr-HR"/>
              </w:rPr>
              <w:t xml:space="preserve"> Zbirka tiskovina.</w:t>
            </w:r>
          </w:p>
        </w:tc>
      </w:tr>
      <w:tr w:rsidR="00842F7B" w:rsidRPr="00E27110">
        <w:trPr>
          <w:trHeight w:hRule="exact" w:val="111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8065F">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8065F">
            <w:pPr>
              <w:shd w:val="clear" w:color="auto" w:fill="FFFFFF"/>
              <w:spacing w:line="374" w:lineRule="exact"/>
              <w:rPr>
                <w:lang w:val="hr-HR"/>
              </w:rPr>
            </w:pPr>
            <w:r w:rsidRPr="00E27110">
              <w:rPr>
                <w:lang w:val="hr-HR"/>
              </w:rPr>
              <w:t>Plenarna izlaganja i rasprava.</w:t>
            </w:r>
          </w:p>
          <w:p w:rsidR="00842F7B" w:rsidRPr="00E27110" w:rsidRDefault="0038065F">
            <w:pPr>
              <w:shd w:val="clear" w:color="auto" w:fill="FFFFFF"/>
              <w:spacing w:line="374" w:lineRule="exact"/>
              <w:rPr>
                <w:lang w:val="hr-HR"/>
              </w:rPr>
            </w:pPr>
            <w:r w:rsidRPr="00E27110">
              <w:rPr>
                <w:lang w:val="hr-HR"/>
              </w:rPr>
              <w:t>Predavanje</w:t>
            </w:r>
            <w:r w:rsidR="00734A6C" w:rsidRPr="00E27110">
              <w:rPr>
                <w:lang w:val="hr-HR"/>
              </w:rPr>
              <w:t>.</w:t>
            </w:r>
          </w:p>
          <w:p w:rsidR="00842F7B" w:rsidRPr="00E27110" w:rsidRDefault="0038065F" w:rsidP="0038065F">
            <w:pPr>
              <w:shd w:val="clear" w:color="auto" w:fill="FFFFFF"/>
              <w:spacing w:line="374" w:lineRule="exact"/>
              <w:rPr>
                <w:lang w:val="hr-HR"/>
              </w:rPr>
            </w:pPr>
            <w:r w:rsidRPr="00E27110">
              <w:rPr>
                <w:lang w:val="hr-HR"/>
              </w:rPr>
              <w:t>Gr</w:t>
            </w:r>
            <w:r w:rsidR="00734A6C" w:rsidRPr="00E27110">
              <w:rPr>
                <w:lang w:val="hr-HR"/>
              </w:rPr>
              <w:t>up</w:t>
            </w:r>
            <w:r w:rsidRPr="00E27110">
              <w:rPr>
                <w:lang w:val="hr-HR"/>
              </w:rPr>
              <w:t>ni rad.</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38065F">
            <w:pPr>
              <w:shd w:val="clear" w:color="auto" w:fill="FFFFFF"/>
              <w:ind w:left="10"/>
              <w:rPr>
                <w:b/>
                <w:lang w:val="hr-HR"/>
              </w:rPr>
            </w:pPr>
            <w:r w:rsidRPr="00E27110">
              <w:rPr>
                <w:b/>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38065F">
            <w:pPr>
              <w:shd w:val="clear" w:color="auto" w:fill="FFFFFF"/>
              <w:rPr>
                <w:lang w:val="hr-HR"/>
              </w:rPr>
            </w:pPr>
            <w:r w:rsidRPr="00E27110">
              <w:rPr>
                <w:lang w:val="hr-HR"/>
              </w:rPr>
              <w:t>1</w:t>
            </w:r>
            <w:r w:rsidR="0038065F" w:rsidRPr="00E27110">
              <w:rPr>
                <w:lang w:val="hr-HR"/>
              </w:rPr>
              <w:t>. dio</w:t>
            </w:r>
            <w:r w:rsidRPr="00E27110">
              <w:rPr>
                <w:lang w:val="hr-HR"/>
              </w:rPr>
              <w:t xml:space="preserve">: </w:t>
            </w:r>
            <w:r w:rsidR="0038065F" w:rsidRPr="00E27110">
              <w:rPr>
                <w:lang w:val="hr-HR"/>
              </w:rPr>
              <w:t>Nastavnik uvodi pojam „vratara“ (</w:t>
            </w:r>
            <w:r w:rsidR="0038065F" w:rsidRPr="00E27110">
              <w:rPr>
                <w:i/>
                <w:lang w:val="hr-HR"/>
              </w:rPr>
              <w:t>gatekeeping</w:t>
            </w:r>
            <w:r w:rsidR="0005175C">
              <w:rPr>
                <w:i/>
                <w:lang w:val="hr-HR"/>
              </w:rPr>
              <w:t>a</w:t>
            </w:r>
            <w:r w:rsidR="0038065F" w:rsidRPr="00E27110">
              <w:rPr>
                <w:i/>
                <w:lang w:val="hr-HR"/>
              </w:rPr>
              <w:t>).</w:t>
            </w:r>
            <w:r w:rsidRPr="00E27110">
              <w:rPr>
                <w:lang w:val="hr-HR"/>
              </w:rPr>
              <w:t xml:space="preserve">                25 min</w:t>
            </w:r>
            <w:r w:rsidR="0038065F" w:rsidRPr="00E27110">
              <w:rPr>
                <w:lang w:val="hr-HR"/>
              </w:rPr>
              <w:t>.</w:t>
            </w:r>
          </w:p>
        </w:tc>
      </w:tr>
      <w:tr w:rsidR="00842F7B" w:rsidRPr="00E27110">
        <w:trPr>
          <w:trHeight w:hRule="exact" w:val="413"/>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8065F" w:rsidP="00A37D2B">
            <w:pPr>
              <w:pStyle w:val="ListParagraph"/>
              <w:numPr>
                <w:ilvl w:val="0"/>
                <w:numId w:val="104"/>
              </w:numPr>
              <w:shd w:val="clear" w:color="auto" w:fill="FFFFFF"/>
              <w:rPr>
                <w:lang w:val="hr-HR"/>
              </w:rPr>
            </w:pPr>
            <w:r w:rsidRPr="00E27110">
              <w:rPr>
                <w:lang w:val="hr-HR"/>
              </w:rPr>
              <w:t>dio</w:t>
            </w:r>
            <w:r w:rsidR="00734A6C" w:rsidRPr="00E27110">
              <w:rPr>
                <w:lang w:val="hr-HR"/>
              </w:rPr>
              <w:t xml:space="preserve">: </w:t>
            </w:r>
            <w:r w:rsidRPr="00E27110">
              <w:rPr>
                <w:lang w:val="hr-HR"/>
              </w:rPr>
              <w:t xml:space="preserve">Učenici planiraju projekt zidnih novina.                  </w:t>
            </w:r>
            <w:r w:rsidR="00734A6C" w:rsidRPr="00E27110">
              <w:rPr>
                <w:lang w:val="hr-HR"/>
              </w:rPr>
              <w:t>15 min</w:t>
            </w:r>
            <w:r w:rsidRPr="00E27110">
              <w:rPr>
                <w:lang w:val="hr-HR"/>
              </w:rPr>
              <w:t>.</w:t>
            </w:r>
          </w:p>
        </w:tc>
      </w:tr>
    </w:tbl>
    <w:p w:rsidR="00842F7B" w:rsidRPr="00E27110" w:rsidRDefault="00734A6C">
      <w:pPr>
        <w:shd w:val="clear" w:color="auto" w:fill="FFFFFF"/>
        <w:spacing w:before="470"/>
        <w:ind w:left="125"/>
        <w:rPr>
          <w:lang w:val="hr-HR"/>
        </w:rPr>
      </w:pPr>
      <w:r w:rsidRPr="00E27110">
        <w:rPr>
          <w:b/>
          <w:bCs/>
          <w:sz w:val="22"/>
          <w:szCs w:val="22"/>
          <w:lang w:val="hr-HR"/>
        </w:rPr>
        <w:t>Informa</w:t>
      </w:r>
      <w:r w:rsidR="0038065F" w:rsidRPr="00E27110">
        <w:rPr>
          <w:b/>
          <w:bCs/>
          <w:sz w:val="22"/>
          <w:szCs w:val="22"/>
          <w:lang w:val="hr-HR"/>
        </w:rPr>
        <w:t>cije</w:t>
      </w:r>
    </w:p>
    <w:p w:rsidR="00842F7B" w:rsidRPr="00E27110" w:rsidRDefault="0038065F">
      <w:pPr>
        <w:shd w:val="clear" w:color="auto" w:fill="FFFFFF"/>
        <w:spacing w:before="96" w:line="259" w:lineRule="exact"/>
        <w:ind w:left="125" w:right="120"/>
        <w:jc w:val="both"/>
        <w:rPr>
          <w:lang w:val="hr-HR"/>
        </w:rPr>
      </w:pPr>
      <w:r w:rsidRPr="00E27110">
        <w:rPr>
          <w:sz w:val="22"/>
          <w:szCs w:val="22"/>
          <w:lang w:val="hr-HR"/>
        </w:rPr>
        <w:t>Kao korisnici, učenici reagiraju na razlike između tiskovina, pokazujući više sklonosti prema jednoj, a odbijajući drugu. Na osnovu tih sklonosti, učenici djeluju kao „vratari“ (</w:t>
      </w:r>
      <w:r w:rsidR="00734A6C" w:rsidRPr="00E27110">
        <w:rPr>
          <w:i/>
          <w:sz w:val="22"/>
          <w:szCs w:val="22"/>
          <w:lang w:val="hr-HR"/>
        </w:rPr>
        <w:t>gatekeeper</w:t>
      </w:r>
      <w:r w:rsidR="00734A6C" w:rsidRPr="00E27110">
        <w:rPr>
          <w:sz w:val="22"/>
          <w:szCs w:val="22"/>
          <w:lang w:val="hr-HR"/>
        </w:rPr>
        <w:t>s</w:t>
      </w:r>
      <w:r w:rsidRPr="00E27110">
        <w:rPr>
          <w:sz w:val="22"/>
          <w:szCs w:val="22"/>
          <w:lang w:val="hr-HR"/>
        </w:rPr>
        <w:t>)</w:t>
      </w:r>
      <w:r w:rsidR="00734A6C" w:rsidRPr="00E27110">
        <w:rPr>
          <w:sz w:val="22"/>
          <w:szCs w:val="22"/>
          <w:lang w:val="hr-HR"/>
        </w:rPr>
        <w:t xml:space="preserve"> </w:t>
      </w:r>
      <w:r w:rsidRPr="00E27110">
        <w:rPr>
          <w:sz w:val="22"/>
          <w:szCs w:val="22"/>
          <w:lang w:val="hr-HR"/>
        </w:rPr>
        <w:t>za vlastitu korist i pomaže im se da toga postanu svjesni.</w:t>
      </w:r>
    </w:p>
    <w:p w:rsidR="00842F7B" w:rsidRPr="00E27110" w:rsidRDefault="0038065F">
      <w:pPr>
        <w:shd w:val="clear" w:color="auto" w:fill="FFFFFF"/>
        <w:spacing w:before="96" w:line="259" w:lineRule="exact"/>
        <w:ind w:left="125" w:right="125"/>
        <w:jc w:val="both"/>
        <w:rPr>
          <w:lang w:val="hr-HR"/>
        </w:rPr>
      </w:pPr>
      <w:r w:rsidRPr="00E27110">
        <w:rPr>
          <w:sz w:val="22"/>
          <w:szCs w:val="22"/>
          <w:lang w:val="hr-HR"/>
        </w:rPr>
        <w:t xml:space="preserve">Promjenom kuta gledanja, učenici shvaćaju da su i urednici odredili svoje prioritete i izvršili odabir. </w:t>
      </w:r>
      <w:r w:rsidR="003E7643" w:rsidRPr="00E27110">
        <w:rPr>
          <w:sz w:val="22"/>
          <w:szCs w:val="22"/>
          <w:lang w:val="hr-HR"/>
        </w:rPr>
        <w:t>Kakav odabir i iz kojih razloga? Imajući na umu to pitanje, učenici započinju rad na projektu. Pronaći će o</w:t>
      </w:r>
      <w:r w:rsidR="0005175C">
        <w:rPr>
          <w:sz w:val="22"/>
          <w:szCs w:val="22"/>
          <w:lang w:val="hr-HR"/>
        </w:rPr>
        <w:t>dgovor ako urade isto – nastoje</w:t>
      </w:r>
      <w:r w:rsidR="003E7643" w:rsidRPr="00E27110">
        <w:rPr>
          <w:sz w:val="22"/>
          <w:szCs w:val="22"/>
          <w:lang w:val="hr-HR"/>
        </w:rPr>
        <w:t xml:space="preserve"> razumjeti medije, proizvodeći</w:t>
      </w:r>
      <w:r w:rsidR="0005175C">
        <w:rPr>
          <w:sz w:val="22"/>
          <w:szCs w:val="22"/>
          <w:lang w:val="hr-HR"/>
        </w:rPr>
        <w:t xml:space="preserve"> iste</w:t>
      </w:r>
      <w:r w:rsidR="003E7643" w:rsidRPr="00E27110">
        <w:rPr>
          <w:sz w:val="22"/>
          <w:szCs w:val="22"/>
          <w:lang w:val="hr-HR"/>
        </w:rPr>
        <w:t>. Započinju rad na ključnom zadatku ove jedinice.</w:t>
      </w:r>
    </w:p>
    <w:p w:rsidR="00842F7B" w:rsidRPr="00E27110" w:rsidRDefault="003E7643">
      <w:pPr>
        <w:shd w:val="clear" w:color="auto" w:fill="FFFFFF"/>
        <w:spacing w:before="96" w:line="259" w:lineRule="exact"/>
        <w:ind w:left="125" w:right="125"/>
        <w:jc w:val="both"/>
        <w:rPr>
          <w:lang w:val="hr-HR"/>
        </w:rPr>
      </w:pPr>
      <w:r w:rsidRPr="00E27110">
        <w:rPr>
          <w:sz w:val="22"/>
          <w:szCs w:val="22"/>
          <w:lang w:val="hr-HR"/>
        </w:rPr>
        <w:t>Nastavnikovo predavanje je povezano s procesom konstruktivističkog učenja. Nastavnik uvodi pojam „vratara“ (</w:t>
      </w:r>
      <w:r w:rsidR="00734A6C" w:rsidRPr="00E27110">
        <w:rPr>
          <w:rFonts w:eastAsia="Times New Roman"/>
          <w:i/>
          <w:sz w:val="22"/>
          <w:szCs w:val="22"/>
          <w:lang w:val="hr-HR"/>
        </w:rPr>
        <w:t>gatekeeping</w:t>
      </w:r>
      <w:r w:rsidRPr="00E27110">
        <w:rPr>
          <w:rFonts w:eastAsia="Times New Roman"/>
          <w:sz w:val="22"/>
          <w:szCs w:val="22"/>
          <w:lang w:val="hr-HR"/>
        </w:rPr>
        <w:t>)</w:t>
      </w:r>
      <w:r w:rsidR="00734A6C" w:rsidRPr="00E27110">
        <w:rPr>
          <w:rFonts w:eastAsia="Times New Roman"/>
          <w:sz w:val="22"/>
          <w:szCs w:val="22"/>
          <w:lang w:val="hr-HR"/>
        </w:rPr>
        <w:t xml:space="preserve"> </w:t>
      </w:r>
      <w:r w:rsidRPr="00E27110">
        <w:rPr>
          <w:rFonts w:eastAsia="Times New Roman"/>
          <w:sz w:val="22"/>
          <w:szCs w:val="22"/>
          <w:lang w:val="hr-HR"/>
        </w:rPr>
        <w:t>nakon što su učenici isto vidjeli na djelu. S druge strane, učenici primjenjuju novi pojam u kasnijem projektu jer on sadrži osnovna pitanja koja se postavljaju u njihovom zadatku</w:t>
      </w:r>
      <w:r w:rsidR="00734A6C" w:rsidRPr="00E27110">
        <w:rPr>
          <w:rFonts w:eastAsia="Times New Roman"/>
          <w:sz w:val="22"/>
          <w:szCs w:val="22"/>
          <w:lang w:val="hr-HR"/>
        </w:rPr>
        <w:t>.</w:t>
      </w:r>
    </w:p>
    <w:p w:rsidR="00842F7B" w:rsidRPr="00E27110" w:rsidRDefault="00734A6C">
      <w:pPr>
        <w:shd w:val="clear" w:color="auto" w:fill="FFFFFF"/>
        <w:spacing w:before="1171"/>
        <w:ind w:left="19"/>
        <w:rPr>
          <w:lang w:val="hr-HR"/>
        </w:rPr>
      </w:pPr>
      <w:r w:rsidRPr="00E27110">
        <w:rPr>
          <w:rFonts w:ascii="Courier New" w:hAnsi="Courier New" w:cs="Courier New"/>
          <w:sz w:val="24"/>
          <w:szCs w:val="24"/>
          <w:lang w:val="hr-HR"/>
        </w:rPr>
        <w:t>220</w:t>
      </w:r>
    </w:p>
    <w:p w:rsidR="00842F7B" w:rsidRPr="00E27110" w:rsidRDefault="00842F7B">
      <w:pPr>
        <w:shd w:val="clear" w:color="auto" w:fill="FFFFFF"/>
        <w:spacing w:before="1171"/>
        <w:ind w:left="19"/>
        <w:rPr>
          <w:lang w:val="hr-HR"/>
        </w:rPr>
        <w:sectPr w:rsidR="00842F7B" w:rsidRPr="00E27110">
          <w:pgSz w:w="11909" w:h="16834"/>
          <w:pgMar w:top="529" w:right="1409" w:bottom="360" w:left="1413" w:header="720" w:footer="720" w:gutter="0"/>
          <w:cols w:space="60"/>
          <w:noEndnote/>
        </w:sectPr>
      </w:pPr>
    </w:p>
    <w:p w:rsidR="00842F7B" w:rsidRPr="00E27110" w:rsidRDefault="00915D36">
      <w:pPr>
        <w:shd w:val="clear" w:color="auto" w:fill="FFFFFF"/>
        <w:jc w:val="right"/>
        <w:rPr>
          <w:lang w:val="hr-HR"/>
        </w:rPr>
      </w:pPr>
      <w:r w:rsidRPr="00E27110">
        <w:rPr>
          <w:sz w:val="18"/>
          <w:szCs w:val="18"/>
          <w:lang w:val="hr-HR"/>
        </w:rPr>
        <w:lastRenderedPageBreak/>
        <w:t>Sudjelovanje u politici: sudjelovanje kroz komunikaciju</w:t>
      </w:r>
    </w:p>
    <w:p w:rsidR="00915D36" w:rsidRPr="00E27110" w:rsidRDefault="00915D36">
      <w:pPr>
        <w:shd w:val="clear" w:color="auto" w:fill="FFFFFF"/>
        <w:spacing w:before="259" w:line="557" w:lineRule="exact"/>
        <w:ind w:right="6144"/>
        <w:rPr>
          <w:rFonts w:ascii="Arial" w:hAnsi="Arial" w:cs="Arial"/>
          <w:b/>
          <w:bCs/>
          <w:spacing w:val="-10"/>
          <w:sz w:val="28"/>
          <w:szCs w:val="28"/>
          <w:lang w:val="hr-HR"/>
        </w:rPr>
      </w:pPr>
      <w:r w:rsidRPr="00E27110">
        <w:rPr>
          <w:rFonts w:ascii="Arial" w:hAnsi="Arial" w:cs="Arial"/>
          <w:b/>
          <w:bCs/>
          <w:spacing w:val="-10"/>
          <w:sz w:val="28"/>
          <w:szCs w:val="28"/>
          <w:lang w:val="hr-HR"/>
        </w:rPr>
        <w:t>Opis lekcije</w:t>
      </w:r>
    </w:p>
    <w:p w:rsidR="00842F7B" w:rsidRPr="00E27110" w:rsidRDefault="00915D36">
      <w:pPr>
        <w:shd w:val="clear" w:color="auto" w:fill="FFFFFF"/>
        <w:spacing w:before="259" w:line="557" w:lineRule="exact"/>
        <w:ind w:right="6144"/>
        <w:rPr>
          <w:lang w:val="hr-HR"/>
        </w:rPr>
      </w:pPr>
      <w:r w:rsidRPr="00E27110">
        <w:rPr>
          <w:rFonts w:ascii="Arial" w:hAnsi="Arial" w:cs="Arial"/>
          <w:b/>
          <w:bCs/>
          <w:spacing w:val="-10"/>
          <w:sz w:val="28"/>
          <w:szCs w:val="28"/>
          <w:lang w:val="hr-HR"/>
        </w:rPr>
        <w:t>Priprema lekcije</w:t>
      </w:r>
    </w:p>
    <w:p w:rsidR="00842F7B" w:rsidRPr="00E27110" w:rsidRDefault="00734A6C">
      <w:pPr>
        <w:shd w:val="clear" w:color="auto" w:fill="FFFFFF"/>
        <w:spacing w:before="53" w:line="269" w:lineRule="exact"/>
        <w:jc w:val="both"/>
        <w:rPr>
          <w:lang w:val="hr-HR"/>
        </w:rPr>
      </w:pPr>
      <w:r w:rsidRPr="00E27110">
        <w:rPr>
          <w:sz w:val="22"/>
          <w:szCs w:val="22"/>
          <w:lang w:val="hr-HR"/>
        </w:rPr>
        <w:t>T</w:t>
      </w:r>
      <w:r w:rsidR="008D33CB" w:rsidRPr="00E27110">
        <w:rPr>
          <w:sz w:val="22"/>
          <w:szCs w:val="22"/>
          <w:lang w:val="hr-HR"/>
        </w:rPr>
        <w:t>ri tjedna prije početka rada</w:t>
      </w:r>
      <w:r w:rsidR="00155413">
        <w:rPr>
          <w:sz w:val="22"/>
          <w:szCs w:val="22"/>
          <w:lang w:val="hr-HR"/>
        </w:rPr>
        <w:t xml:space="preserve"> na ovoj lekciji, nastavnik traži da učenici</w:t>
      </w:r>
      <w:r w:rsidR="008D33CB" w:rsidRPr="00E27110">
        <w:rPr>
          <w:sz w:val="22"/>
          <w:szCs w:val="22"/>
          <w:lang w:val="hr-HR"/>
        </w:rPr>
        <w:t xml:space="preserve"> </w:t>
      </w:r>
      <w:r w:rsidR="00155413">
        <w:rPr>
          <w:sz w:val="22"/>
          <w:szCs w:val="22"/>
          <w:lang w:val="hr-HR"/>
        </w:rPr>
        <w:t>prikupe</w:t>
      </w:r>
      <w:r w:rsidR="008D33CB" w:rsidRPr="00E27110">
        <w:rPr>
          <w:sz w:val="22"/>
          <w:szCs w:val="22"/>
          <w:lang w:val="hr-HR"/>
        </w:rPr>
        <w:t xml:space="preserve"> tiskane medije – novine, časopise, dnevnike, reklamne pro</w:t>
      </w:r>
      <w:r w:rsidR="00155413">
        <w:rPr>
          <w:sz w:val="22"/>
          <w:szCs w:val="22"/>
          <w:lang w:val="hr-HR"/>
        </w:rPr>
        <w:t>spekte, itd. Važno je da prikupe</w:t>
      </w:r>
      <w:r w:rsidR="008D33CB" w:rsidRPr="00E27110">
        <w:rPr>
          <w:sz w:val="22"/>
          <w:szCs w:val="22"/>
          <w:lang w:val="hr-HR"/>
        </w:rPr>
        <w:t xml:space="preserve"> i fotografije. Od učenika se traži da te materijale donesu u školu</w:t>
      </w:r>
      <w:r w:rsidR="00155413">
        <w:rPr>
          <w:sz w:val="22"/>
          <w:szCs w:val="22"/>
          <w:lang w:val="hr-HR"/>
        </w:rPr>
        <w:t>,</w:t>
      </w:r>
      <w:r w:rsidR="008D33CB" w:rsidRPr="00E27110">
        <w:rPr>
          <w:sz w:val="22"/>
          <w:szCs w:val="22"/>
          <w:lang w:val="hr-HR"/>
        </w:rPr>
        <w:t xml:space="preserve"> n</w:t>
      </w:r>
      <w:r w:rsidR="00155413">
        <w:rPr>
          <w:sz w:val="22"/>
          <w:szCs w:val="22"/>
          <w:lang w:val="hr-HR"/>
        </w:rPr>
        <w:t>a prvi nastavni sat kada započinje</w:t>
      </w:r>
      <w:r w:rsidR="008D33CB" w:rsidRPr="00E27110">
        <w:rPr>
          <w:sz w:val="22"/>
          <w:szCs w:val="22"/>
          <w:lang w:val="hr-HR"/>
        </w:rPr>
        <w:t xml:space="preserve"> rad na ovoj jedinici. </w:t>
      </w:r>
    </w:p>
    <w:p w:rsidR="00842F7B" w:rsidRPr="00E27110" w:rsidRDefault="008D33CB">
      <w:pPr>
        <w:shd w:val="clear" w:color="auto" w:fill="FFFFFF"/>
        <w:spacing w:before="106" w:line="269" w:lineRule="exact"/>
        <w:jc w:val="both"/>
        <w:rPr>
          <w:lang w:val="hr-HR"/>
        </w:rPr>
      </w:pPr>
      <w:r w:rsidRPr="00E27110">
        <w:rPr>
          <w:sz w:val="22"/>
          <w:szCs w:val="22"/>
          <w:lang w:val="hr-HR"/>
        </w:rPr>
        <w:t>Ovisno o raspoloživom prostoru, materijale treba izložiti na školskim klupama u učionici. Učenici će</w:t>
      </w:r>
      <w:r w:rsidR="00155413">
        <w:rPr>
          <w:sz w:val="22"/>
          <w:szCs w:val="22"/>
          <w:lang w:val="hr-HR"/>
        </w:rPr>
        <w:t xml:space="preserve"> te upotrebljavati</w:t>
      </w:r>
      <w:r w:rsidRPr="00E27110">
        <w:rPr>
          <w:sz w:val="22"/>
          <w:szCs w:val="22"/>
          <w:lang w:val="hr-HR"/>
        </w:rPr>
        <w:t xml:space="preserve"> u izradi </w:t>
      </w:r>
      <w:r w:rsidR="00155413">
        <w:rPr>
          <w:sz w:val="22"/>
          <w:szCs w:val="22"/>
          <w:lang w:val="hr-HR"/>
        </w:rPr>
        <w:t>zidnih novina u sklopu 2. i 3. l</w:t>
      </w:r>
      <w:r w:rsidRPr="00E27110">
        <w:rPr>
          <w:sz w:val="22"/>
          <w:szCs w:val="22"/>
          <w:lang w:val="hr-HR"/>
        </w:rPr>
        <w:t xml:space="preserve">ekcije. </w:t>
      </w:r>
    </w:p>
    <w:p w:rsidR="008D33CB" w:rsidRPr="00E27110" w:rsidRDefault="00155413">
      <w:pPr>
        <w:shd w:val="clear" w:color="auto" w:fill="FFFFFF"/>
        <w:spacing w:before="101" w:line="269" w:lineRule="exact"/>
        <w:jc w:val="both"/>
        <w:rPr>
          <w:sz w:val="22"/>
          <w:szCs w:val="22"/>
          <w:lang w:val="hr-HR"/>
        </w:rPr>
      </w:pPr>
      <w:r>
        <w:rPr>
          <w:sz w:val="22"/>
          <w:szCs w:val="22"/>
          <w:lang w:val="hr-HR"/>
        </w:rPr>
        <w:t>I nastavnik pri</w:t>
      </w:r>
      <w:r w:rsidR="008D33CB" w:rsidRPr="00E27110">
        <w:rPr>
          <w:sz w:val="22"/>
          <w:szCs w:val="22"/>
          <w:lang w:val="hr-HR"/>
        </w:rPr>
        <w:t>kuplja novine i časopise. Pripremajući prvu lekciju, nastavnik s</w:t>
      </w:r>
      <w:r>
        <w:rPr>
          <w:sz w:val="22"/>
          <w:szCs w:val="22"/>
          <w:lang w:val="hr-HR"/>
        </w:rPr>
        <w:t>e služi tim materijali</w:t>
      </w:r>
      <w:r w:rsidR="008D33CB" w:rsidRPr="00E27110">
        <w:rPr>
          <w:sz w:val="22"/>
          <w:szCs w:val="22"/>
          <w:lang w:val="hr-HR"/>
        </w:rPr>
        <w:t>m</w:t>
      </w:r>
      <w:r>
        <w:rPr>
          <w:sz w:val="22"/>
          <w:szCs w:val="22"/>
          <w:lang w:val="hr-HR"/>
        </w:rPr>
        <w:t>a</w:t>
      </w:r>
      <w:r w:rsidR="008D33CB" w:rsidRPr="00E27110">
        <w:rPr>
          <w:sz w:val="22"/>
          <w:szCs w:val="22"/>
          <w:lang w:val="hr-HR"/>
        </w:rPr>
        <w:t xml:space="preserve"> i iz</w:t>
      </w:r>
      <w:r>
        <w:rPr>
          <w:sz w:val="22"/>
          <w:szCs w:val="22"/>
          <w:lang w:val="hr-HR"/>
        </w:rPr>
        <w:t>dvaja po dvije naslovnice različitih</w:t>
      </w:r>
      <w:r w:rsidR="008D33CB" w:rsidRPr="00E27110">
        <w:rPr>
          <w:sz w:val="22"/>
          <w:szCs w:val="22"/>
          <w:lang w:val="hr-HR"/>
        </w:rPr>
        <w:t xml:space="preserve"> novina. Naslovnice za sve grupe trebaju biti iz istog izdanja </w:t>
      </w:r>
      <w:r w:rsidR="002644EE">
        <w:rPr>
          <w:sz w:val="22"/>
          <w:szCs w:val="22"/>
          <w:lang w:val="hr-HR"/>
        </w:rPr>
        <w:t>da</w:t>
      </w:r>
      <w:r w:rsidR="008D33CB" w:rsidRPr="00E27110">
        <w:rPr>
          <w:sz w:val="22"/>
          <w:szCs w:val="22"/>
          <w:lang w:val="hr-HR"/>
        </w:rPr>
        <w:t xml:space="preserve"> bi se</w:t>
      </w:r>
      <w:r w:rsidR="002644EE">
        <w:rPr>
          <w:sz w:val="22"/>
          <w:szCs w:val="22"/>
          <w:lang w:val="hr-HR"/>
        </w:rPr>
        <w:t xml:space="preserve"> na taj način</w:t>
      </w:r>
      <w:r w:rsidR="008D33CB" w:rsidRPr="00E27110">
        <w:rPr>
          <w:sz w:val="22"/>
          <w:szCs w:val="22"/>
          <w:lang w:val="hr-HR"/>
        </w:rPr>
        <w:t xml:space="preserve"> omogućila usporedba unutar grupa,</w:t>
      </w:r>
      <w:r w:rsidR="002644EE">
        <w:rPr>
          <w:sz w:val="22"/>
          <w:szCs w:val="22"/>
          <w:lang w:val="hr-HR"/>
        </w:rPr>
        <w:t xml:space="preserve"> kao i usporedba njihovih rezultata u plenarnom dijelu</w:t>
      </w:r>
      <w:r w:rsidR="008D33CB" w:rsidRPr="00E27110">
        <w:rPr>
          <w:sz w:val="22"/>
          <w:szCs w:val="22"/>
          <w:lang w:val="hr-HR"/>
        </w:rPr>
        <w:t>. Svaka grupa treba imati po jedan par naslovnica iz raznih tiskovina. Ovisno o mogućno</w:t>
      </w:r>
      <w:r w:rsidR="002641C1" w:rsidRPr="00E27110">
        <w:rPr>
          <w:sz w:val="22"/>
          <w:szCs w:val="22"/>
          <w:lang w:val="hr-HR"/>
        </w:rPr>
        <w:t>stima učenika, mogu se upotrijebiti</w:t>
      </w:r>
      <w:r w:rsidR="008D33CB" w:rsidRPr="00E27110">
        <w:rPr>
          <w:sz w:val="22"/>
          <w:szCs w:val="22"/>
          <w:lang w:val="hr-HR"/>
        </w:rPr>
        <w:t xml:space="preserve"> i naslovnice na stranim jezicima.   </w:t>
      </w:r>
    </w:p>
    <w:p w:rsidR="00842F7B" w:rsidRPr="00E27110" w:rsidRDefault="002641C1">
      <w:pPr>
        <w:shd w:val="clear" w:color="auto" w:fill="FFFFFF"/>
        <w:spacing w:before="101" w:line="269" w:lineRule="exact"/>
        <w:jc w:val="both"/>
        <w:rPr>
          <w:sz w:val="22"/>
          <w:szCs w:val="22"/>
          <w:lang w:val="hr-HR"/>
        </w:rPr>
      </w:pPr>
      <w:r w:rsidRPr="00E27110">
        <w:rPr>
          <w:sz w:val="22"/>
          <w:szCs w:val="22"/>
          <w:lang w:val="hr-HR"/>
        </w:rPr>
        <w:t>Na internetskoj stranici</w:t>
      </w:r>
      <w:r w:rsidR="00734A6C" w:rsidRPr="00E27110">
        <w:rPr>
          <w:sz w:val="22"/>
          <w:szCs w:val="22"/>
          <w:lang w:val="hr-HR"/>
        </w:rPr>
        <w:t xml:space="preserve"> </w:t>
      </w:r>
      <w:hyperlink r:id="rId37" w:history="1">
        <w:r w:rsidR="00734A6C" w:rsidRPr="00E27110">
          <w:rPr>
            <w:sz w:val="22"/>
            <w:szCs w:val="22"/>
            <w:u w:val="single"/>
            <w:lang w:val="hr-HR"/>
          </w:rPr>
          <w:t>www.newseum.org</w:t>
        </w:r>
      </w:hyperlink>
      <w:r w:rsidR="00734A6C" w:rsidRPr="00E27110">
        <w:rPr>
          <w:sz w:val="22"/>
          <w:szCs w:val="22"/>
          <w:lang w:val="hr-HR"/>
        </w:rPr>
        <w:t xml:space="preserve"> </w:t>
      </w:r>
      <w:r w:rsidRPr="00E27110">
        <w:rPr>
          <w:sz w:val="22"/>
          <w:szCs w:val="22"/>
          <w:lang w:val="hr-HR"/>
        </w:rPr>
        <w:t>mogu se pronaći PDF verzije</w:t>
      </w:r>
      <w:r w:rsidR="00734A6C" w:rsidRPr="00E27110">
        <w:rPr>
          <w:sz w:val="22"/>
          <w:szCs w:val="22"/>
          <w:lang w:val="hr-HR"/>
        </w:rPr>
        <w:t xml:space="preserve"> (</w:t>
      </w:r>
      <w:r w:rsidRPr="00E27110">
        <w:rPr>
          <w:sz w:val="22"/>
          <w:szCs w:val="22"/>
          <w:lang w:val="hr-HR"/>
        </w:rPr>
        <w:t>veličina A4</w:t>
      </w:r>
      <w:r w:rsidR="00734A6C" w:rsidRPr="00E27110">
        <w:rPr>
          <w:sz w:val="22"/>
          <w:szCs w:val="22"/>
          <w:lang w:val="hr-HR"/>
        </w:rPr>
        <w:t xml:space="preserve">) </w:t>
      </w:r>
      <w:r w:rsidR="002644EE">
        <w:rPr>
          <w:sz w:val="22"/>
          <w:szCs w:val="22"/>
          <w:lang w:val="hr-HR"/>
        </w:rPr>
        <w:t>najnovijih naslovnica</w:t>
      </w:r>
      <w:r w:rsidRPr="00E27110">
        <w:rPr>
          <w:sz w:val="22"/>
          <w:szCs w:val="22"/>
          <w:lang w:val="hr-HR"/>
        </w:rPr>
        <w:t xml:space="preserve"> mnogih europskih tiskovina. Ako ih nasta</w:t>
      </w:r>
      <w:r w:rsidR="002644EE">
        <w:rPr>
          <w:sz w:val="22"/>
          <w:szCs w:val="22"/>
          <w:lang w:val="hr-HR"/>
        </w:rPr>
        <w:t>vnik želi upotrijebiti, treba</w:t>
      </w:r>
      <w:r w:rsidRPr="00E27110">
        <w:rPr>
          <w:sz w:val="22"/>
          <w:szCs w:val="22"/>
          <w:lang w:val="hr-HR"/>
        </w:rPr>
        <w:t xml:space="preserve"> ih </w:t>
      </w:r>
      <w:r w:rsidR="002644EE">
        <w:rPr>
          <w:sz w:val="22"/>
          <w:szCs w:val="22"/>
          <w:lang w:val="hr-HR"/>
        </w:rPr>
        <w:t>fotokopirati kao radne</w:t>
      </w:r>
      <w:r w:rsidRPr="00E27110">
        <w:rPr>
          <w:sz w:val="22"/>
          <w:szCs w:val="22"/>
          <w:lang w:val="hr-HR"/>
        </w:rPr>
        <w:t xml:space="preserve"> materijale za učenike, a ne ih samo izložiti na ploči (vidi korak </w:t>
      </w:r>
      <w:r w:rsidR="00734A6C" w:rsidRPr="00E27110">
        <w:rPr>
          <w:sz w:val="22"/>
          <w:szCs w:val="22"/>
          <w:lang w:val="hr-HR"/>
        </w:rPr>
        <w:t xml:space="preserve">1.1 </w:t>
      </w:r>
      <w:r w:rsidRPr="00E27110">
        <w:rPr>
          <w:sz w:val="22"/>
          <w:szCs w:val="22"/>
          <w:lang w:val="hr-HR"/>
        </w:rPr>
        <w:t>u nastavku</w:t>
      </w:r>
      <w:r w:rsidR="00734A6C" w:rsidRPr="00E27110">
        <w:rPr>
          <w:sz w:val="22"/>
          <w:szCs w:val="22"/>
          <w:lang w:val="hr-HR"/>
        </w:rPr>
        <w:t>).</w:t>
      </w:r>
    </w:p>
    <w:p w:rsidR="002641C1" w:rsidRPr="00E27110" w:rsidRDefault="002641C1" w:rsidP="002641C1">
      <w:pPr>
        <w:shd w:val="clear" w:color="auto" w:fill="FFFFFF"/>
        <w:spacing w:before="110" w:line="470" w:lineRule="exact"/>
        <w:ind w:right="1843"/>
        <w:rPr>
          <w:rFonts w:ascii="Arial" w:hAnsi="Arial" w:cs="Arial"/>
          <w:b/>
          <w:bCs/>
          <w:spacing w:val="-11"/>
          <w:sz w:val="26"/>
          <w:szCs w:val="26"/>
          <w:lang w:val="hr-HR"/>
        </w:rPr>
      </w:pPr>
      <w:r w:rsidRPr="00E27110">
        <w:rPr>
          <w:rFonts w:ascii="Arial" w:hAnsi="Arial" w:cs="Arial"/>
          <w:b/>
          <w:bCs/>
          <w:spacing w:val="-11"/>
          <w:sz w:val="26"/>
          <w:szCs w:val="26"/>
          <w:lang w:val="hr-HR"/>
        </w:rPr>
        <w:t xml:space="preserve">1.dio </w:t>
      </w:r>
      <w:r w:rsidR="00734A6C" w:rsidRPr="00E27110">
        <w:rPr>
          <w:rFonts w:ascii="Arial" w:hAnsi="Arial" w:cs="Arial"/>
          <w:b/>
          <w:bCs/>
          <w:spacing w:val="-11"/>
          <w:sz w:val="26"/>
          <w:szCs w:val="26"/>
          <w:lang w:val="hr-HR"/>
        </w:rPr>
        <w:t xml:space="preserve">: </w:t>
      </w:r>
      <w:r w:rsidRPr="00E27110">
        <w:rPr>
          <w:rFonts w:ascii="Arial" w:hAnsi="Arial" w:cs="Arial"/>
          <w:b/>
          <w:bCs/>
          <w:spacing w:val="-11"/>
          <w:sz w:val="26"/>
          <w:szCs w:val="26"/>
          <w:lang w:val="hr-HR"/>
        </w:rPr>
        <w:t>Nastavnik uvodi pojam „vratara“ (</w:t>
      </w:r>
      <w:r w:rsidR="00734A6C" w:rsidRPr="00E27110">
        <w:rPr>
          <w:rFonts w:ascii="Arial" w:hAnsi="Arial" w:cs="Arial"/>
          <w:b/>
          <w:bCs/>
          <w:i/>
          <w:spacing w:val="-11"/>
          <w:sz w:val="26"/>
          <w:szCs w:val="26"/>
          <w:lang w:val="hr-HR"/>
        </w:rPr>
        <w:t>gatekeeping</w:t>
      </w:r>
      <w:r w:rsidRPr="00E27110">
        <w:rPr>
          <w:rFonts w:ascii="Arial" w:hAnsi="Arial" w:cs="Arial"/>
          <w:b/>
          <w:bCs/>
          <w:spacing w:val="-11"/>
          <w:sz w:val="26"/>
          <w:szCs w:val="26"/>
          <w:lang w:val="hr-HR"/>
        </w:rPr>
        <w:t>)</w:t>
      </w:r>
      <w:r w:rsidR="00734A6C" w:rsidRPr="00E27110">
        <w:rPr>
          <w:rFonts w:ascii="Arial" w:hAnsi="Arial" w:cs="Arial"/>
          <w:b/>
          <w:bCs/>
          <w:spacing w:val="-11"/>
          <w:sz w:val="26"/>
          <w:szCs w:val="26"/>
          <w:lang w:val="hr-HR"/>
        </w:rPr>
        <w:t xml:space="preserve"> </w:t>
      </w:r>
    </w:p>
    <w:p w:rsidR="00842F7B" w:rsidRPr="00E27110" w:rsidRDefault="002641C1" w:rsidP="002641C1">
      <w:pPr>
        <w:shd w:val="clear" w:color="auto" w:fill="FFFFFF"/>
        <w:spacing w:before="110" w:line="470" w:lineRule="exact"/>
        <w:ind w:right="1843"/>
        <w:rPr>
          <w:lang w:val="hr-HR"/>
        </w:rPr>
      </w:pPr>
      <w:r w:rsidRPr="00E27110">
        <w:rPr>
          <w:rFonts w:ascii="Arial" w:hAnsi="Arial" w:cs="Arial"/>
          <w:b/>
          <w:bCs/>
          <w:spacing w:val="-7"/>
          <w:sz w:val="22"/>
          <w:szCs w:val="22"/>
          <w:lang w:val="hr-HR"/>
        </w:rPr>
        <w:t>Korak</w:t>
      </w:r>
      <w:r w:rsidR="00734A6C" w:rsidRPr="00E27110">
        <w:rPr>
          <w:rFonts w:ascii="Arial" w:hAnsi="Arial" w:cs="Arial"/>
          <w:b/>
          <w:bCs/>
          <w:spacing w:val="-7"/>
          <w:sz w:val="22"/>
          <w:szCs w:val="22"/>
          <w:lang w:val="hr-HR"/>
        </w:rPr>
        <w:t xml:space="preserve"> 1.1: </w:t>
      </w:r>
      <w:r w:rsidRPr="00E27110">
        <w:rPr>
          <w:rFonts w:ascii="Arial" w:hAnsi="Arial" w:cs="Arial"/>
          <w:b/>
          <w:bCs/>
          <w:spacing w:val="-7"/>
          <w:sz w:val="22"/>
          <w:szCs w:val="22"/>
          <w:lang w:val="hr-HR"/>
        </w:rPr>
        <w:t>Učenici govore</w:t>
      </w:r>
      <w:r w:rsidR="002644EE">
        <w:rPr>
          <w:rFonts w:ascii="Arial" w:hAnsi="Arial" w:cs="Arial"/>
          <w:b/>
          <w:bCs/>
          <w:spacing w:val="-7"/>
          <w:sz w:val="22"/>
          <w:szCs w:val="22"/>
          <w:lang w:val="hr-HR"/>
        </w:rPr>
        <w:t xml:space="preserve"> o tome</w:t>
      </w:r>
      <w:r w:rsidRPr="00E27110">
        <w:rPr>
          <w:rFonts w:ascii="Arial" w:hAnsi="Arial" w:cs="Arial"/>
          <w:b/>
          <w:bCs/>
          <w:spacing w:val="-7"/>
          <w:sz w:val="22"/>
          <w:szCs w:val="22"/>
          <w:lang w:val="hr-HR"/>
        </w:rPr>
        <w:t xml:space="preserve"> kojoj tiskovini daju prednost</w:t>
      </w:r>
    </w:p>
    <w:p w:rsidR="00842F7B" w:rsidRPr="00E27110" w:rsidRDefault="002641C1">
      <w:pPr>
        <w:shd w:val="clear" w:color="auto" w:fill="FFFFFF"/>
        <w:spacing w:before="130" w:line="269" w:lineRule="exact"/>
        <w:jc w:val="both"/>
        <w:rPr>
          <w:lang w:val="hr-HR"/>
        </w:rPr>
      </w:pPr>
      <w:r w:rsidRPr="00E27110">
        <w:rPr>
          <w:sz w:val="22"/>
          <w:szCs w:val="22"/>
          <w:lang w:val="hr-HR"/>
        </w:rPr>
        <w:t xml:space="preserve">Nastavnik stavlja dvije naslovnice tiskovina na ploču. One su međusobno suprotstavljene, na primjer: </w:t>
      </w:r>
    </w:p>
    <w:p w:rsidR="00842F7B" w:rsidRPr="00E27110" w:rsidRDefault="00734A6C">
      <w:pPr>
        <w:shd w:val="clear" w:color="auto" w:fill="FFFFFF"/>
        <w:spacing w:before="10" w:line="384" w:lineRule="exact"/>
        <w:rPr>
          <w:lang w:val="hr-HR"/>
        </w:rPr>
      </w:pPr>
      <w:r w:rsidRPr="00E27110">
        <w:rPr>
          <w:rFonts w:eastAsia="Times New Roman"/>
          <w:sz w:val="22"/>
          <w:szCs w:val="22"/>
          <w:lang w:val="hr-HR"/>
        </w:rPr>
        <w:t xml:space="preserve">–     tabloid </w:t>
      </w:r>
      <w:r w:rsidR="002641C1" w:rsidRPr="00E27110">
        <w:rPr>
          <w:rFonts w:eastAsia="Times New Roman"/>
          <w:sz w:val="22"/>
          <w:szCs w:val="22"/>
          <w:lang w:val="hr-HR"/>
        </w:rPr>
        <w:t>i kvalitetne novine</w:t>
      </w:r>
      <w:r w:rsidRPr="00E27110">
        <w:rPr>
          <w:rFonts w:eastAsia="Times New Roman"/>
          <w:sz w:val="22"/>
          <w:szCs w:val="22"/>
          <w:lang w:val="hr-HR"/>
        </w:rPr>
        <w:t>;</w:t>
      </w:r>
    </w:p>
    <w:p w:rsidR="00842F7B" w:rsidRPr="00E27110" w:rsidRDefault="00734A6C">
      <w:pPr>
        <w:shd w:val="clear" w:color="auto" w:fill="FFFFFF"/>
        <w:spacing w:line="384" w:lineRule="exact"/>
        <w:rPr>
          <w:lang w:val="hr-HR"/>
        </w:rPr>
      </w:pPr>
      <w:r w:rsidRPr="00E27110">
        <w:rPr>
          <w:rFonts w:eastAsia="Times New Roman"/>
          <w:sz w:val="22"/>
          <w:szCs w:val="22"/>
          <w:lang w:val="hr-HR"/>
        </w:rPr>
        <w:t>–     regional</w:t>
      </w:r>
      <w:r w:rsidR="002641C1" w:rsidRPr="00E27110">
        <w:rPr>
          <w:rFonts w:eastAsia="Times New Roman"/>
          <w:sz w:val="22"/>
          <w:szCs w:val="22"/>
          <w:lang w:val="hr-HR"/>
        </w:rPr>
        <w:t>ne i nacionalne novine</w:t>
      </w:r>
      <w:r w:rsidRPr="00E27110">
        <w:rPr>
          <w:rFonts w:eastAsia="Times New Roman"/>
          <w:sz w:val="22"/>
          <w:szCs w:val="22"/>
          <w:lang w:val="hr-HR"/>
        </w:rPr>
        <w:t>;</w:t>
      </w:r>
    </w:p>
    <w:p w:rsidR="00842F7B" w:rsidRPr="00E27110" w:rsidRDefault="00734A6C">
      <w:pPr>
        <w:shd w:val="clear" w:color="auto" w:fill="FFFFFF"/>
        <w:spacing w:line="384" w:lineRule="exact"/>
        <w:rPr>
          <w:lang w:val="hr-HR"/>
        </w:rPr>
      </w:pPr>
      <w:r w:rsidRPr="00E27110">
        <w:rPr>
          <w:rFonts w:eastAsia="Times New Roman"/>
          <w:sz w:val="22"/>
          <w:szCs w:val="22"/>
          <w:lang w:val="hr-HR"/>
        </w:rPr>
        <w:t xml:space="preserve">–     </w:t>
      </w:r>
      <w:r w:rsidR="002644EE">
        <w:rPr>
          <w:rFonts w:eastAsia="Times New Roman"/>
          <w:sz w:val="22"/>
          <w:szCs w:val="22"/>
          <w:lang w:val="hr-HR"/>
        </w:rPr>
        <w:t>novine koje odražavaju</w:t>
      </w:r>
      <w:r w:rsidR="002641C1" w:rsidRPr="00E27110">
        <w:rPr>
          <w:rFonts w:eastAsia="Times New Roman"/>
          <w:sz w:val="22"/>
          <w:szCs w:val="22"/>
          <w:lang w:val="hr-HR"/>
        </w:rPr>
        <w:t xml:space="preserve"> razna politička opredjeljenja, npr. socijaldemokratska i neo-liberalna.</w:t>
      </w:r>
    </w:p>
    <w:p w:rsidR="00842F7B" w:rsidRPr="00E27110" w:rsidRDefault="002641C1">
      <w:pPr>
        <w:shd w:val="clear" w:color="auto" w:fill="FFFFFF"/>
        <w:spacing w:before="91" w:line="269" w:lineRule="exact"/>
        <w:jc w:val="both"/>
        <w:rPr>
          <w:lang w:val="hr-HR"/>
        </w:rPr>
      </w:pPr>
      <w:r w:rsidRPr="00E27110">
        <w:rPr>
          <w:sz w:val="22"/>
          <w:szCs w:val="22"/>
          <w:lang w:val="hr-HR"/>
        </w:rPr>
        <w:t>Ako raspola</w:t>
      </w:r>
      <w:r w:rsidR="00682289" w:rsidRPr="00E27110">
        <w:rPr>
          <w:sz w:val="22"/>
          <w:szCs w:val="22"/>
          <w:lang w:val="hr-HR"/>
        </w:rPr>
        <w:t xml:space="preserve">žete s nekoliko primjeraka iste naslovnice, treba ih izložiti s dovoljno među-prostora, kako bi ih svi učenici dobro vidjeli. U velikim učionicama, to će omogućiti veliku uštedu vremena. </w:t>
      </w:r>
    </w:p>
    <w:p w:rsidR="00842F7B" w:rsidRPr="00E27110" w:rsidRDefault="00682289">
      <w:pPr>
        <w:shd w:val="clear" w:color="auto" w:fill="FFFFFF"/>
        <w:spacing w:before="120"/>
        <w:rPr>
          <w:lang w:val="hr-HR"/>
        </w:rPr>
      </w:pPr>
      <w:r w:rsidRPr="00E27110">
        <w:rPr>
          <w:sz w:val="22"/>
          <w:szCs w:val="22"/>
          <w:lang w:val="hr-HR"/>
        </w:rPr>
        <w:t>Učenici izlaze i u tišini proučavaju dvije naslovnice.</w:t>
      </w:r>
    </w:p>
    <w:p w:rsidR="002644EE" w:rsidRDefault="002644EE">
      <w:pPr>
        <w:shd w:val="clear" w:color="auto" w:fill="FFFFFF"/>
        <w:spacing w:before="106" w:line="269" w:lineRule="exact"/>
        <w:jc w:val="both"/>
        <w:rPr>
          <w:sz w:val="22"/>
          <w:szCs w:val="22"/>
          <w:lang w:val="hr-HR"/>
        </w:rPr>
      </w:pPr>
      <w:r>
        <w:rPr>
          <w:sz w:val="22"/>
          <w:szCs w:val="22"/>
          <w:lang w:val="hr-HR"/>
        </w:rPr>
        <w:t>Nastavnik traži da se učenici</w:t>
      </w:r>
      <w:r w:rsidR="00682289" w:rsidRPr="00E27110">
        <w:rPr>
          <w:sz w:val="22"/>
          <w:szCs w:val="22"/>
          <w:lang w:val="hr-HR"/>
        </w:rPr>
        <w:t xml:space="preserve"> okupe ispred tiskovine kojoj</w:t>
      </w:r>
      <w:r>
        <w:rPr>
          <w:sz w:val="22"/>
          <w:szCs w:val="22"/>
          <w:lang w:val="hr-HR"/>
        </w:rPr>
        <w:t xml:space="preserve"> su dali</w:t>
      </w:r>
      <w:r w:rsidR="00682289" w:rsidRPr="00E27110">
        <w:rPr>
          <w:sz w:val="22"/>
          <w:szCs w:val="22"/>
          <w:lang w:val="hr-HR"/>
        </w:rPr>
        <w:t xml:space="preserve"> prednost. </w:t>
      </w:r>
      <w:r>
        <w:rPr>
          <w:sz w:val="22"/>
          <w:szCs w:val="22"/>
          <w:lang w:val="hr-HR"/>
        </w:rPr>
        <w:t xml:space="preserve">Formiraju dvije grupe, </w:t>
      </w:r>
    </w:p>
    <w:p w:rsidR="00842F7B" w:rsidRPr="00E27110" w:rsidRDefault="002644EE">
      <w:pPr>
        <w:shd w:val="clear" w:color="auto" w:fill="FFFFFF"/>
        <w:spacing w:before="106" w:line="269" w:lineRule="exact"/>
        <w:jc w:val="both"/>
        <w:rPr>
          <w:lang w:val="hr-HR"/>
        </w:rPr>
      </w:pPr>
      <w:r>
        <w:rPr>
          <w:sz w:val="22"/>
          <w:szCs w:val="22"/>
          <w:lang w:val="hr-HR"/>
        </w:rPr>
        <w:t>a</w:t>
      </w:r>
      <w:r w:rsidR="00682289" w:rsidRPr="00E27110">
        <w:rPr>
          <w:sz w:val="22"/>
          <w:szCs w:val="22"/>
          <w:lang w:val="hr-HR"/>
        </w:rPr>
        <w:t xml:space="preserve"> ako je potrebno i treću</w:t>
      </w:r>
      <w:r>
        <w:rPr>
          <w:sz w:val="22"/>
          <w:szCs w:val="22"/>
          <w:lang w:val="hr-HR"/>
        </w:rPr>
        <w:t>,</w:t>
      </w:r>
      <w:r w:rsidR="00682289" w:rsidRPr="00E27110">
        <w:rPr>
          <w:sz w:val="22"/>
          <w:szCs w:val="22"/>
          <w:lang w:val="hr-HR"/>
        </w:rPr>
        <w:t xml:space="preserve"> kojoj se ne sviđa ni jedna od te dvije </w:t>
      </w:r>
      <w:r>
        <w:rPr>
          <w:sz w:val="22"/>
          <w:szCs w:val="22"/>
          <w:lang w:val="hr-HR"/>
        </w:rPr>
        <w:t>tiskovine. Učenici u grupi kratko razmjenjuju svoja mišljenja pa</w:t>
      </w:r>
      <w:r w:rsidR="00682289" w:rsidRPr="00E27110">
        <w:rPr>
          <w:sz w:val="22"/>
          <w:szCs w:val="22"/>
          <w:lang w:val="hr-HR"/>
        </w:rPr>
        <w:t xml:space="preserve"> zatim u</w:t>
      </w:r>
      <w:r>
        <w:rPr>
          <w:sz w:val="22"/>
          <w:szCs w:val="22"/>
          <w:lang w:val="hr-HR"/>
        </w:rPr>
        <w:t xml:space="preserve"> plenarnom krugu iznose razloge zbog kojih su odab</w:t>
      </w:r>
      <w:r w:rsidR="00682289" w:rsidRPr="00E27110">
        <w:rPr>
          <w:sz w:val="22"/>
          <w:szCs w:val="22"/>
          <w:lang w:val="hr-HR"/>
        </w:rPr>
        <w:t>ra</w:t>
      </w:r>
      <w:r>
        <w:rPr>
          <w:sz w:val="22"/>
          <w:szCs w:val="22"/>
          <w:lang w:val="hr-HR"/>
        </w:rPr>
        <w:t>li neku tiskovinu</w:t>
      </w:r>
      <w:r w:rsidR="00682289" w:rsidRPr="00E27110">
        <w:rPr>
          <w:sz w:val="22"/>
          <w:szCs w:val="22"/>
          <w:lang w:val="hr-HR"/>
        </w:rPr>
        <w:t>.</w:t>
      </w:r>
    </w:p>
    <w:p w:rsidR="00842F7B" w:rsidRPr="00E27110" w:rsidRDefault="00682289">
      <w:pPr>
        <w:shd w:val="clear" w:color="auto" w:fill="FFFFFF"/>
        <w:spacing w:before="101" w:line="269" w:lineRule="exact"/>
        <w:jc w:val="both"/>
        <w:rPr>
          <w:lang w:val="hr-HR"/>
        </w:rPr>
      </w:pPr>
      <w:r w:rsidRPr="00E27110">
        <w:rPr>
          <w:sz w:val="22"/>
          <w:szCs w:val="22"/>
          <w:lang w:val="hr-HR"/>
        </w:rPr>
        <w:t>Nastavnik sluša i facilitira razmjenu</w:t>
      </w:r>
      <w:r w:rsidR="002644EE">
        <w:rPr>
          <w:sz w:val="22"/>
          <w:szCs w:val="22"/>
          <w:lang w:val="hr-HR"/>
        </w:rPr>
        <w:t xml:space="preserve"> mišljenja, ali</w:t>
      </w:r>
      <w:r w:rsidRPr="00E27110">
        <w:rPr>
          <w:sz w:val="22"/>
          <w:szCs w:val="22"/>
          <w:lang w:val="hr-HR"/>
        </w:rPr>
        <w:t xml:space="preserve"> ne komentira ni izjave učenika</w:t>
      </w:r>
      <w:r w:rsidR="002644EE">
        <w:rPr>
          <w:sz w:val="22"/>
          <w:szCs w:val="22"/>
          <w:lang w:val="hr-HR"/>
        </w:rPr>
        <w:t>,</w:t>
      </w:r>
      <w:r w:rsidRPr="00E27110">
        <w:rPr>
          <w:sz w:val="22"/>
          <w:szCs w:val="22"/>
          <w:lang w:val="hr-HR"/>
        </w:rPr>
        <w:t xml:space="preserve"> ni njihov izbor.</w:t>
      </w:r>
    </w:p>
    <w:p w:rsidR="00842F7B" w:rsidRPr="00E27110" w:rsidRDefault="00682289">
      <w:pPr>
        <w:shd w:val="clear" w:color="auto" w:fill="FFFFFF"/>
        <w:spacing w:before="168"/>
        <w:rPr>
          <w:lang w:val="hr-HR"/>
        </w:rPr>
      </w:pPr>
      <w:r w:rsidRPr="00E27110">
        <w:rPr>
          <w:rFonts w:ascii="Arial" w:hAnsi="Arial" w:cs="Arial"/>
          <w:b/>
          <w:bCs/>
          <w:spacing w:val="-5"/>
          <w:sz w:val="22"/>
          <w:szCs w:val="22"/>
          <w:lang w:val="hr-HR"/>
        </w:rPr>
        <w:t>Korak</w:t>
      </w:r>
      <w:r w:rsidR="00734A6C" w:rsidRPr="00E27110">
        <w:rPr>
          <w:rFonts w:ascii="Arial" w:hAnsi="Arial" w:cs="Arial"/>
          <w:b/>
          <w:bCs/>
          <w:spacing w:val="-5"/>
          <w:sz w:val="22"/>
          <w:szCs w:val="22"/>
          <w:lang w:val="hr-HR"/>
        </w:rPr>
        <w:t xml:space="preserve"> 1.2: </w:t>
      </w:r>
      <w:r w:rsidRPr="00E27110">
        <w:rPr>
          <w:rFonts w:ascii="Arial" w:hAnsi="Arial" w:cs="Arial"/>
          <w:b/>
          <w:bCs/>
          <w:spacing w:val="-5"/>
          <w:sz w:val="22"/>
          <w:szCs w:val="22"/>
          <w:lang w:val="hr-HR"/>
        </w:rPr>
        <w:t>Uputa:</w:t>
      </w:r>
      <w:r w:rsidR="00734A6C" w:rsidRPr="00E27110">
        <w:rPr>
          <w:rFonts w:ascii="Arial" w:hAnsi="Arial" w:cs="Arial"/>
          <w:b/>
          <w:bCs/>
          <w:spacing w:val="-5"/>
          <w:sz w:val="22"/>
          <w:szCs w:val="22"/>
          <w:lang w:val="hr-HR"/>
        </w:rPr>
        <w:t xml:space="preserve"> </w:t>
      </w:r>
      <w:r w:rsidRPr="00E27110">
        <w:rPr>
          <w:rFonts w:ascii="Arial" w:hAnsi="Arial" w:cs="Arial"/>
          <w:b/>
          <w:bCs/>
          <w:spacing w:val="-5"/>
          <w:sz w:val="22"/>
          <w:szCs w:val="22"/>
          <w:lang w:val="hr-HR"/>
        </w:rPr>
        <w:t>osnovni pojam „vratara“ (</w:t>
      </w:r>
      <w:r w:rsidR="00734A6C" w:rsidRPr="00E27110">
        <w:rPr>
          <w:rFonts w:ascii="Arial" w:hAnsi="Arial" w:cs="Arial"/>
          <w:b/>
          <w:bCs/>
          <w:i/>
          <w:spacing w:val="-5"/>
          <w:sz w:val="22"/>
          <w:szCs w:val="22"/>
          <w:lang w:val="hr-HR"/>
        </w:rPr>
        <w:t>gatekeeping</w:t>
      </w:r>
      <w:r w:rsidRPr="00E27110">
        <w:rPr>
          <w:rFonts w:ascii="Arial" w:hAnsi="Arial" w:cs="Arial"/>
          <w:b/>
          <w:bCs/>
          <w:spacing w:val="-5"/>
          <w:sz w:val="22"/>
          <w:szCs w:val="22"/>
          <w:lang w:val="hr-HR"/>
        </w:rPr>
        <w:t>)</w:t>
      </w:r>
    </w:p>
    <w:p w:rsidR="00842F7B" w:rsidRPr="00E27110" w:rsidRDefault="00682289">
      <w:pPr>
        <w:shd w:val="clear" w:color="auto" w:fill="FFFFFF"/>
        <w:spacing w:before="158" w:line="269" w:lineRule="exact"/>
        <w:jc w:val="both"/>
        <w:rPr>
          <w:lang w:val="hr-HR"/>
        </w:rPr>
      </w:pPr>
      <w:r w:rsidRPr="00E27110">
        <w:rPr>
          <w:sz w:val="22"/>
          <w:szCs w:val="22"/>
          <w:lang w:val="hr-HR"/>
        </w:rPr>
        <w:t>Nasta</w:t>
      </w:r>
      <w:r w:rsidR="002644EE">
        <w:rPr>
          <w:sz w:val="22"/>
          <w:szCs w:val="22"/>
          <w:lang w:val="hr-HR"/>
        </w:rPr>
        <w:t xml:space="preserve">vnik drži kratko predavanje i uvodi </w:t>
      </w:r>
      <w:r w:rsidRPr="00E27110">
        <w:rPr>
          <w:sz w:val="22"/>
          <w:szCs w:val="22"/>
          <w:lang w:val="hr-HR"/>
        </w:rPr>
        <w:t xml:space="preserve">pojam „vratara“ (gatekeepinga) i njegovo dvostruko značenje. Povezuje ga s kontekstom koji su učenici dali u koraku 1.1. Kao što su učenici pokazali, obično iskazujemo jasnu naklonost prema jednim novinama, jer se tiskovine </w:t>
      </w:r>
      <w:r w:rsidR="00370339" w:rsidRPr="00E27110">
        <w:rPr>
          <w:sz w:val="22"/>
          <w:szCs w:val="22"/>
          <w:lang w:val="hr-HR"/>
        </w:rPr>
        <w:t>jako razlikuju. Dajemo prednost jednim novinama, odbijamo druge. U svakodnevnom životu</w:t>
      </w:r>
      <w:r w:rsidR="002644EE">
        <w:rPr>
          <w:sz w:val="22"/>
          <w:szCs w:val="22"/>
          <w:lang w:val="hr-HR"/>
        </w:rPr>
        <w:t>,</w:t>
      </w:r>
      <w:r w:rsidR="00370339" w:rsidRPr="00E27110">
        <w:rPr>
          <w:sz w:val="22"/>
          <w:szCs w:val="22"/>
          <w:lang w:val="hr-HR"/>
        </w:rPr>
        <w:t xml:space="preserve"> čak</w:t>
      </w:r>
      <w:r w:rsidR="002644EE">
        <w:rPr>
          <w:sz w:val="22"/>
          <w:szCs w:val="22"/>
          <w:lang w:val="hr-HR"/>
        </w:rPr>
        <w:t xml:space="preserve"> često</w:t>
      </w:r>
      <w:r w:rsidR="00370339" w:rsidRPr="00E27110">
        <w:rPr>
          <w:sz w:val="22"/>
          <w:szCs w:val="22"/>
          <w:lang w:val="hr-HR"/>
        </w:rPr>
        <w:t xml:space="preserve"> više volimo koristiti druge medije</w:t>
      </w:r>
      <w:r w:rsidR="002644EE">
        <w:rPr>
          <w:sz w:val="22"/>
          <w:szCs w:val="22"/>
          <w:lang w:val="hr-HR"/>
        </w:rPr>
        <w:t xml:space="preserve"> kao izvor informacija, </w:t>
      </w:r>
      <w:r w:rsidR="00370339" w:rsidRPr="00E27110">
        <w:rPr>
          <w:sz w:val="22"/>
          <w:szCs w:val="22"/>
          <w:lang w:val="hr-HR"/>
        </w:rPr>
        <w:t>npr. TV ili interne</w:t>
      </w:r>
      <w:r w:rsidR="002644EE">
        <w:rPr>
          <w:sz w:val="22"/>
          <w:szCs w:val="22"/>
          <w:lang w:val="hr-HR"/>
        </w:rPr>
        <w:t>t. U toj vrlo značajnoj situaci</w:t>
      </w:r>
      <w:r w:rsidR="00370339" w:rsidRPr="00E27110">
        <w:rPr>
          <w:sz w:val="22"/>
          <w:szCs w:val="22"/>
          <w:lang w:val="hr-HR"/>
        </w:rPr>
        <w:t xml:space="preserve">ji, funkcioniramo kao „vratari“ ili </w:t>
      </w:r>
      <w:r w:rsidR="00370339" w:rsidRPr="00E27110">
        <w:rPr>
          <w:i/>
          <w:sz w:val="22"/>
          <w:szCs w:val="22"/>
          <w:lang w:val="hr-HR"/>
        </w:rPr>
        <w:t xml:space="preserve">gatekeepers. </w:t>
      </w:r>
      <w:r w:rsidR="00370339" w:rsidRPr="00E27110">
        <w:rPr>
          <w:sz w:val="22"/>
          <w:szCs w:val="22"/>
          <w:lang w:val="hr-HR"/>
        </w:rPr>
        <w:t xml:space="preserve">Odlučujemo kojem mediju i kojim informacijama iz tog medija poklanjamo našu pažnju. Mediji ovise o nama – bez naše pažnje, njihov bi napor bio uzaludan.  </w:t>
      </w:r>
      <w:r w:rsidRPr="00E27110">
        <w:rPr>
          <w:sz w:val="22"/>
          <w:szCs w:val="22"/>
          <w:lang w:val="hr-HR"/>
        </w:rPr>
        <w:t xml:space="preserve"> </w:t>
      </w:r>
    </w:p>
    <w:p w:rsidR="00370339" w:rsidRPr="00E27110" w:rsidRDefault="00370339" w:rsidP="00370339">
      <w:pPr>
        <w:shd w:val="clear" w:color="auto" w:fill="FFFFFF"/>
        <w:spacing w:before="101" w:line="269" w:lineRule="exact"/>
        <w:jc w:val="both"/>
        <w:rPr>
          <w:sz w:val="22"/>
          <w:szCs w:val="22"/>
          <w:lang w:val="hr-HR"/>
        </w:rPr>
      </w:pPr>
      <w:r w:rsidRPr="00E27110">
        <w:rPr>
          <w:sz w:val="22"/>
          <w:szCs w:val="22"/>
          <w:lang w:val="hr-HR"/>
        </w:rPr>
        <w:t>Nastavnik potom mijenja kut gledanja: ne funkcioniraju s</w:t>
      </w:r>
      <w:r w:rsidR="002644EE">
        <w:rPr>
          <w:sz w:val="22"/>
          <w:szCs w:val="22"/>
          <w:lang w:val="hr-HR"/>
        </w:rPr>
        <w:t>amo čitatelji kao „vratari“ (</w:t>
      </w:r>
      <w:r w:rsidRPr="002644EE">
        <w:rPr>
          <w:i/>
          <w:sz w:val="22"/>
          <w:szCs w:val="22"/>
          <w:lang w:val="hr-HR"/>
        </w:rPr>
        <w:t>gatekeepers</w:t>
      </w:r>
      <w:r w:rsidR="002644EE">
        <w:rPr>
          <w:sz w:val="22"/>
          <w:szCs w:val="22"/>
          <w:lang w:val="hr-HR"/>
        </w:rPr>
        <w:t>)</w:t>
      </w:r>
      <w:r w:rsidRPr="00E27110">
        <w:rPr>
          <w:sz w:val="22"/>
          <w:szCs w:val="22"/>
          <w:lang w:val="hr-HR"/>
        </w:rPr>
        <w:t xml:space="preserve">, već to čine i urednici tiskovina. Oni odlučuju što će nam ponuditi da </w:t>
      </w:r>
      <w:r w:rsidR="002644EE">
        <w:rPr>
          <w:sz w:val="22"/>
          <w:szCs w:val="22"/>
          <w:lang w:val="hr-HR"/>
        </w:rPr>
        <w:t xml:space="preserve">izaberemo. U tom smislu </w:t>
      </w:r>
      <w:r w:rsidRPr="00E27110">
        <w:rPr>
          <w:sz w:val="22"/>
          <w:szCs w:val="22"/>
          <w:lang w:val="hr-HR"/>
        </w:rPr>
        <w:t>ovisimo o medijima – primamo isključivo informacije koje su oni odabrali.</w:t>
      </w:r>
    </w:p>
    <w:p w:rsidR="00370339" w:rsidRPr="00E27110" w:rsidRDefault="00370339" w:rsidP="00370339">
      <w:pPr>
        <w:shd w:val="clear" w:color="auto" w:fill="FFFFFF"/>
        <w:spacing w:before="101" w:line="269" w:lineRule="exact"/>
        <w:jc w:val="both"/>
        <w:rPr>
          <w:sz w:val="22"/>
          <w:szCs w:val="22"/>
          <w:lang w:val="hr-HR"/>
        </w:rPr>
      </w:pPr>
    </w:p>
    <w:p w:rsidR="00842F7B" w:rsidRPr="00E27110" w:rsidRDefault="00734A6C" w:rsidP="00370339">
      <w:pPr>
        <w:shd w:val="clear" w:color="auto" w:fill="FFFFFF"/>
        <w:spacing w:before="101" w:line="269" w:lineRule="exact"/>
        <w:ind w:left="7920" w:firstLine="720"/>
        <w:jc w:val="both"/>
        <w:rPr>
          <w:lang w:val="hr-HR"/>
        </w:rPr>
      </w:pPr>
      <w:r w:rsidRPr="00E27110">
        <w:rPr>
          <w:rFonts w:ascii="Courier New" w:hAnsi="Courier New" w:cs="Courier New"/>
          <w:sz w:val="22"/>
          <w:szCs w:val="22"/>
          <w:lang w:val="hr-HR"/>
        </w:rPr>
        <w:t>221</w:t>
      </w:r>
    </w:p>
    <w:p w:rsidR="00842F7B" w:rsidRPr="00E27110" w:rsidRDefault="00842F7B">
      <w:pPr>
        <w:shd w:val="clear" w:color="auto" w:fill="FFFFFF"/>
        <w:spacing w:before="581"/>
        <w:ind w:right="48"/>
        <w:jc w:val="right"/>
        <w:rPr>
          <w:lang w:val="hr-HR"/>
        </w:rPr>
        <w:sectPr w:rsidR="00842F7B" w:rsidRPr="00E27110">
          <w:pgSz w:w="11909" w:h="16834"/>
          <w:pgMar w:top="538" w:right="1424" w:bottom="360" w:left="1418" w:header="720" w:footer="720" w:gutter="0"/>
          <w:cols w:space="60"/>
          <w:noEndnote/>
        </w:sectPr>
      </w:pPr>
    </w:p>
    <w:p w:rsidR="00842F7B" w:rsidRPr="00E27110" w:rsidRDefault="00073ECA">
      <w:pPr>
        <w:shd w:val="clear" w:color="auto" w:fill="FFFFFF"/>
        <w:rPr>
          <w:lang w:val="hr-HR"/>
        </w:rPr>
      </w:pPr>
      <w:r w:rsidRPr="00E27110">
        <w:rPr>
          <w:sz w:val="18"/>
          <w:szCs w:val="18"/>
          <w:lang w:val="hr-HR"/>
        </w:rPr>
        <w:lastRenderedPageBreak/>
        <w:t>Sudjelovanje u demokraciji</w:t>
      </w:r>
    </w:p>
    <w:p w:rsidR="00842F7B" w:rsidRPr="00E27110" w:rsidRDefault="00073ECA">
      <w:pPr>
        <w:shd w:val="clear" w:color="auto" w:fill="FFFFFF"/>
        <w:spacing w:before="398" w:line="259" w:lineRule="exact"/>
        <w:ind w:left="5"/>
        <w:jc w:val="both"/>
        <w:rPr>
          <w:lang w:val="hr-HR"/>
        </w:rPr>
      </w:pPr>
      <w:r w:rsidRPr="00E27110">
        <w:rPr>
          <w:spacing w:val="-1"/>
          <w:sz w:val="22"/>
          <w:szCs w:val="22"/>
          <w:lang w:val="hr-HR"/>
        </w:rPr>
        <w:t xml:space="preserve">Pojam „vratara“ ili </w:t>
      </w:r>
      <w:r w:rsidR="00734A6C" w:rsidRPr="00E27110">
        <w:rPr>
          <w:i/>
          <w:spacing w:val="-1"/>
          <w:sz w:val="22"/>
          <w:szCs w:val="22"/>
          <w:lang w:val="hr-HR"/>
        </w:rPr>
        <w:t>gatekeeping</w:t>
      </w:r>
      <w:r w:rsidR="00734A6C" w:rsidRPr="00E27110">
        <w:rPr>
          <w:spacing w:val="-1"/>
          <w:sz w:val="22"/>
          <w:szCs w:val="22"/>
          <w:lang w:val="hr-HR"/>
        </w:rPr>
        <w:t xml:space="preserve"> </w:t>
      </w:r>
      <w:r w:rsidRPr="00E27110">
        <w:rPr>
          <w:spacing w:val="-1"/>
          <w:sz w:val="22"/>
          <w:szCs w:val="22"/>
          <w:lang w:val="hr-HR"/>
        </w:rPr>
        <w:t>ima dva značenja: i producenti i korisnici medija odlučuju koje su poruke važne. U politici su „vratari“</w:t>
      </w:r>
      <w:r w:rsidR="00F854EA" w:rsidRPr="00E27110">
        <w:rPr>
          <w:spacing w:val="-1"/>
          <w:sz w:val="22"/>
          <w:szCs w:val="22"/>
          <w:lang w:val="hr-HR"/>
        </w:rPr>
        <w:t xml:space="preserve"> (</w:t>
      </w:r>
      <w:r w:rsidR="00F854EA" w:rsidRPr="00E27110">
        <w:rPr>
          <w:i/>
          <w:spacing w:val="-1"/>
          <w:sz w:val="22"/>
          <w:szCs w:val="22"/>
          <w:lang w:val="hr-HR"/>
        </w:rPr>
        <w:t>gatekeepers</w:t>
      </w:r>
      <w:r w:rsidR="00F854EA" w:rsidRPr="00E27110">
        <w:rPr>
          <w:spacing w:val="-1"/>
          <w:sz w:val="22"/>
          <w:szCs w:val="22"/>
          <w:lang w:val="hr-HR"/>
        </w:rPr>
        <w:t xml:space="preserve">) ujedno i </w:t>
      </w:r>
      <w:r w:rsidR="002644EE">
        <w:rPr>
          <w:spacing w:val="-1"/>
          <w:sz w:val="22"/>
          <w:szCs w:val="22"/>
          <w:lang w:val="hr-HR"/>
        </w:rPr>
        <w:t>selektori programa</w:t>
      </w:r>
      <w:r w:rsidR="00F854EA" w:rsidRPr="00E27110">
        <w:rPr>
          <w:spacing w:val="-1"/>
          <w:sz w:val="22"/>
          <w:szCs w:val="22"/>
          <w:lang w:val="hr-HR"/>
        </w:rPr>
        <w:t>.</w:t>
      </w:r>
      <w:r w:rsidR="00734A6C" w:rsidRPr="00E27110">
        <w:rPr>
          <w:spacing w:val="-1"/>
          <w:sz w:val="22"/>
          <w:szCs w:val="22"/>
          <w:lang w:val="hr-HR"/>
        </w:rPr>
        <w:t xml:space="preserve"> </w:t>
      </w:r>
    </w:p>
    <w:p w:rsidR="00842F7B" w:rsidRPr="00E27110" w:rsidRDefault="00F854EA">
      <w:pPr>
        <w:shd w:val="clear" w:color="auto" w:fill="FFFFFF"/>
        <w:spacing w:before="110" w:line="259" w:lineRule="exact"/>
        <w:ind w:left="14"/>
        <w:jc w:val="both"/>
        <w:rPr>
          <w:lang w:val="hr-HR"/>
        </w:rPr>
      </w:pPr>
      <w:r w:rsidRPr="00E27110">
        <w:rPr>
          <w:sz w:val="22"/>
          <w:szCs w:val="22"/>
          <w:lang w:val="hr-HR"/>
        </w:rPr>
        <w:t xml:space="preserve">Jasno je da i </w:t>
      </w:r>
      <w:r w:rsidR="001F05B3">
        <w:rPr>
          <w:sz w:val="22"/>
          <w:szCs w:val="22"/>
          <w:lang w:val="hr-HR"/>
        </w:rPr>
        <w:t>urednici vrše odabir – različite</w:t>
      </w:r>
      <w:r w:rsidRPr="00E27110">
        <w:rPr>
          <w:sz w:val="22"/>
          <w:szCs w:val="22"/>
          <w:lang w:val="hr-HR"/>
        </w:rPr>
        <w:t xml:space="preserve"> </w:t>
      </w:r>
      <w:r w:rsidR="002644EE">
        <w:rPr>
          <w:sz w:val="22"/>
          <w:szCs w:val="22"/>
          <w:lang w:val="hr-HR"/>
        </w:rPr>
        <w:t>vrste</w:t>
      </w:r>
      <w:r w:rsidR="001F05B3">
        <w:rPr>
          <w:sz w:val="22"/>
          <w:szCs w:val="22"/>
          <w:lang w:val="hr-HR"/>
        </w:rPr>
        <w:t xml:space="preserve">, </w:t>
      </w:r>
      <w:r w:rsidRPr="00E27110">
        <w:rPr>
          <w:sz w:val="22"/>
          <w:szCs w:val="22"/>
          <w:lang w:val="hr-HR"/>
        </w:rPr>
        <w:t xml:space="preserve">što pokazuju naslovnice njihovih tiskovina. </w:t>
      </w:r>
      <w:r w:rsidR="002644EE">
        <w:rPr>
          <w:sz w:val="22"/>
          <w:szCs w:val="22"/>
          <w:lang w:val="hr-HR"/>
        </w:rPr>
        <w:t>Zbog čega?</w:t>
      </w:r>
      <w:r w:rsidRPr="00E27110">
        <w:rPr>
          <w:sz w:val="22"/>
          <w:szCs w:val="22"/>
          <w:lang w:val="hr-HR"/>
        </w:rPr>
        <w:t xml:space="preserve"> Učenici će istražiti to pitanje u projektu koji slijedi.</w:t>
      </w:r>
    </w:p>
    <w:p w:rsidR="00842F7B" w:rsidRPr="00E27110" w:rsidRDefault="00734A6C" w:rsidP="00F854EA">
      <w:pPr>
        <w:shd w:val="clear" w:color="auto" w:fill="FFFFFF"/>
        <w:spacing w:before="278"/>
        <w:ind w:left="14"/>
        <w:rPr>
          <w:rFonts w:ascii="Arial" w:hAnsi="Arial" w:cs="Arial"/>
          <w:b/>
          <w:bCs/>
          <w:sz w:val="24"/>
          <w:szCs w:val="24"/>
          <w:lang w:val="hr-HR"/>
        </w:rPr>
      </w:pPr>
      <w:r w:rsidRPr="00E27110">
        <w:rPr>
          <w:rFonts w:ascii="Arial" w:hAnsi="Arial" w:cs="Arial"/>
          <w:b/>
          <w:bCs/>
          <w:sz w:val="24"/>
          <w:szCs w:val="24"/>
          <w:lang w:val="hr-HR"/>
        </w:rPr>
        <w:t>2</w:t>
      </w:r>
      <w:r w:rsidR="00F854EA" w:rsidRPr="00E27110">
        <w:rPr>
          <w:rFonts w:ascii="Arial" w:hAnsi="Arial" w:cs="Arial"/>
          <w:b/>
          <w:bCs/>
          <w:sz w:val="24"/>
          <w:szCs w:val="24"/>
          <w:lang w:val="hr-HR"/>
        </w:rPr>
        <w:t>. dio</w:t>
      </w:r>
      <w:r w:rsidRPr="00E27110">
        <w:rPr>
          <w:rFonts w:ascii="Arial" w:hAnsi="Arial" w:cs="Arial"/>
          <w:b/>
          <w:bCs/>
          <w:sz w:val="24"/>
          <w:szCs w:val="24"/>
          <w:lang w:val="hr-HR"/>
        </w:rPr>
        <w:t xml:space="preserve">: </w:t>
      </w:r>
      <w:r w:rsidR="00F854EA" w:rsidRPr="00E27110">
        <w:rPr>
          <w:rFonts w:ascii="Arial" w:hAnsi="Arial" w:cs="Arial"/>
          <w:b/>
          <w:bCs/>
          <w:sz w:val="24"/>
          <w:szCs w:val="24"/>
          <w:lang w:val="hr-HR"/>
        </w:rPr>
        <w:t>Učenici planiraju projekt izrade zidnih novina</w:t>
      </w:r>
    </w:p>
    <w:p w:rsidR="00842F7B" w:rsidRPr="00E27110" w:rsidRDefault="00734A6C">
      <w:pPr>
        <w:shd w:val="clear" w:color="auto" w:fill="FFFFFF"/>
        <w:spacing w:before="110"/>
        <w:ind w:left="14"/>
        <w:rPr>
          <w:lang w:val="hr-HR"/>
        </w:rPr>
      </w:pPr>
      <w:r w:rsidRPr="00E27110">
        <w:rPr>
          <w:b/>
          <w:bCs/>
          <w:i/>
          <w:iCs/>
          <w:sz w:val="22"/>
          <w:szCs w:val="22"/>
          <w:lang w:val="hr-HR"/>
        </w:rPr>
        <w:t xml:space="preserve">&amp; </w:t>
      </w:r>
      <w:r w:rsidR="002644EE">
        <w:rPr>
          <w:sz w:val="22"/>
          <w:szCs w:val="22"/>
          <w:lang w:val="hr-HR"/>
        </w:rPr>
        <w:t>Radni</w:t>
      </w:r>
      <w:r w:rsidR="00F854EA" w:rsidRPr="00E27110">
        <w:rPr>
          <w:sz w:val="22"/>
          <w:szCs w:val="22"/>
          <w:lang w:val="hr-HR"/>
        </w:rPr>
        <w:t xml:space="preserve"> materijali</w:t>
      </w:r>
      <w:r w:rsidR="002644EE">
        <w:rPr>
          <w:sz w:val="22"/>
          <w:szCs w:val="22"/>
          <w:lang w:val="hr-HR"/>
        </w:rPr>
        <w:t xml:space="preserve"> za učenike</w:t>
      </w:r>
      <w:r w:rsidRPr="00E27110">
        <w:rPr>
          <w:sz w:val="22"/>
          <w:szCs w:val="22"/>
          <w:lang w:val="hr-HR"/>
        </w:rPr>
        <w:t xml:space="preserve"> 9.1-9.3</w:t>
      </w:r>
      <w:r w:rsidR="002644EE">
        <w:rPr>
          <w:sz w:val="22"/>
          <w:szCs w:val="22"/>
          <w:lang w:val="hr-HR"/>
        </w:rPr>
        <w:t>.</w:t>
      </w:r>
    </w:p>
    <w:p w:rsidR="00842F7B" w:rsidRPr="00E27110" w:rsidRDefault="00F854EA">
      <w:pPr>
        <w:shd w:val="clear" w:color="auto" w:fill="FFFFFF"/>
        <w:spacing w:before="206"/>
        <w:ind w:left="14"/>
        <w:rPr>
          <w:lang w:val="hr-HR"/>
        </w:rPr>
      </w:pPr>
      <w:r w:rsidRPr="00E27110">
        <w:rPr>
          <w:rFonts w:ascii="Arial" w:hAnsi="Arial" w:cs="Arial"/>
          <w:b/>
          <w:bCs/>
          <w:spacing w:val="-5"/>
          <w:sz w:val="22"/>
          <w:szCs w:val="22"/>
          <w:lang w:val="hr-HR"/>
        </w:rPr>
        <w:t>Korak</w:t>
      </w:r>
      <w:r w:rsidR="00734A6C" w:rsidRPr="00E27110">
        <w:rPr>
          <w:rFonts w:ascii="Arial" w:hAnsi="Arial" w:cs="Arial"/>
          <w:b/>
          <w:bCs/>
          <w:spacing w:val="-5"/>
          <w:sz w:val="22"/>
          <w:szCs w:val="22"/>
          <w:lang w:val="hr-HR"/>
        </w:rPr>
        <w:t xml:space="preserve"> 2.1 </w:t>
      </w:r>
      <w:r w:rsidRPr="00E27110">
        <w:rPr>
          <w:rFonts w:ascii="Arial" w:hAnsi="Arial" w:cs="Arial"/>
          <w:b/>
          <w:bCs/>
          <w:spacing w:val="-5"/>
          <w:sz w:val="22"/>
          <w:szCs w:val="22"/>
          <w:lang w:val="hr-HR"/>
        </w:rPr>
        <w:t>Nastavnik učenicima objašnjava zadatak</w:t>
      </w:r>
    </w:p>
    <w:p w:rsidR="00842F7B" w:rsidRPr="00E27110" w:rsidRDefault="00F854EA">
      <w:pPr>
        <w:shd w:val="clear" w:color="auto" w:fill="FFFFFF"/>
        <w:spacing w:before="163" w:line="259" w:lineRule="exact"/>
        <w:ind w:left="14" w:right="10"/>
        <w:jc w:val="both"/>
        <w:rPr>
          <w:lang w:val="hr-HR"/>
        </w:rPr>
      </w:pPr>
      <w:r w:rsidRPr="00E27110">
        <w:rPr>
          <w:sz w:val="22"/>
          <w:szCs w:val="22"/>
          <w:lang w:val="hr-HR"/>
        </w:rPr>
        <w:t>Učenici formiraju grupe od četiri do šest članova i utvrđuju izdavačke timove. Sljedeće dvije lekcije namijenjene su izradi zidnih novina.</w:t>
      </w:r>
    </w:p>
    <w:p w:rsidR="00842F7B" w:rsidRPr="00E27110" w:rsidRDefault="00F854EA">
      <w:pPr>
        <w:shd w:val="clear" w:color="auto" w:fill="FFFFFF"/>
        <w:spacing w:before="24" w:line="370" w:lineRule="exact"/>
        <w:ind w:left="5"/>
        <w:rPr>
          <w:lang w:val="hr-HR"/>
        </w:rPr>
      </w:pPr>
      <w:r w:rsidRPr="00E27110">
        <w:rPr>
          <w:sz w:val="22"/>
          <w:szCs w:val="22"/>
          <w:lang w:val="hr-HR"/>
        </w:rPr>
        <w:t>Odigrat će ulogu „vratara“ koju imaju urednici i bavit će se sljedećim pitanjima:</w:t>
      </w:r>
    </w:p>
    <w:p w:rsidR="00842F7B" w:rsidRPr="00E27110" w:rsidRDefault="002644EE">
      <w:pPr>
        <w:shd w:val="clear" w:color="auto" w:fill="FFFFFF"/>
        <w:spacing w:line="370" w:lineRule="exact"/>
        <w:ind w:left="398"/>
        <w:rPr>
          <w:lang w:val="hr-HR"/>
        </w:rPr>
      </w:pPr>
      <w:r>
        <w:rPr>
          <w:sz w:val="22"/>
          <w:szCs w:val="22"/>
          <w:lang w:val="hr-HR"/>
        </w:rPr>
        <w:t>Koje teme ćemo izabrati</w:t>
      </w:r>
      <w:r w:rsidR="00F854EA" w:rsidRPr="00E27110">
        <w:rPr>
          <w:sz w:val="22"/>
          <w:szCs w:val="22"/>
          <w:lang w:val="hr-HR"/>
        </w:rPr>
        <w:t>?</w:t>
      </w:r>
    </w:p>
    <w:p w:rsidR="00842F7B" w:rsidRPr="00E27110" w:rsidRDefault="00F854EA">
      <w:pPr>
        <w:shd w:val="clear" w:color="auto" w:fill="FFFFFF"/>
        <w:spacing w:line="370" w:lineRule="exact"/>
        <w:ind w:left="398"/>
        <w:rPr>
          <w:lang w:val="hr-HR"/>
        </w:rPr>
      </w:pPr>
      <w:r w:rsidRPr="00E27110">
        <w:rPr>
          <w:sz w:val="22"/>
          <w:szCs w:val="22"/>
          <w:lang w:val="hr-HR"/>
        </w:rPr>
        <w:t>Koju temu ćemo izabrati kao „mamac“ ili uvodnik?</w:t>
      </w:r>
    </w:p>
    <w:p w:rsidR="00842F7B" w:rsidRPr="00E27110" w:rsidRDefault="00F854EA">
      <w:pPr>
        <w:shd w:val="clear" w:color="auto" w:fill="FFFFFF"/>
        <w:spacing w:line="370" w:lineRule="exact"/>
        <w:ind w:left="398"/>
        <w:rPr>
          <w:lang w:val="hr-HR"/>
        </w:rPr>
      </w:pPr>
      <w:r w:rsidRPr="00E27110">
        <w:rPr>
          <w:sz w:val="22"/>
          <w:szCs w:val="22"/>
          <w:lang w:val="hr-HR"/>
        </w:rPr>
        <w:t>Što možemo ili moramo izbaciti zbog ograničenog prostora?</w:t>
      </w:r>
    </w:p>
    <w:p w:rsidR="00842F7B" w:rsidRPr="00E27110" w:rsidRDefault="00054C16">
      <w:pPr>
        <w:shd w:val="clear" w:color="auto" w:fill="FFFFFF"/>
        <w:spacing w:before="86" w:line="259" w:lineRule="exact"/>
        <w:ind w:left="14" w:right="5"/>
        <w:jc w:val="both"/>
        <w:rPr>
          <w:lang w:val="hr-HR"/>
        </w:rPr>
      </w:pPr>
      <w:r>
        <w:rPr>
          <w:sz w:val="22"/>
          <w:szCs w:val="22"/>
          <w:lang w:val="hr-HR"/>
        </w:rPr>
        <w:t xml:space="preserve">Učenici moraju postati </w:t>
      </w:r>
      <w:r w:rsidR="00F854EA" w:rsidRPr="00E27110">
        <w:rPr>
          <w:sz w:val="22"/>
          <w:szCs w:val="22"/>
          <w:lang w:val="hr-HR"/>
        </w:rPr>
        <w:t xml:space="preserve">svjesni da </w:t>
      </w:r>
      <w:r>
        <w:rPr>
          <w:sz w:val="22"/>
          <w:szCs w:val="22"/>
          <w:lang w:val="hr-HR"/>
        </w:rPr>
        <w:t>postavljena</w:t>
      </w:r>
      <w:r w:rsidR="00F854EA" w:rsidRPr="00E27110">
        <w:rPr>
          <w:sz w:val="22"/>
          <w:szCs w:val="22"/>
          <w:lang w:val="hr-HR"/>
        </w:rPr>
        <w:t xml:space="preserve"> pitanja</w:t>
      </w:r>
      <w:r w:rsidR="00D43647" w:rsidRPr="00E27110">
        <w:rPr>
          <w:sz w:val="22"/>
          <w:szCs w:val="22"/>
          <w:lang w:val="hr-HR"/>
        </w:rPr>
        <w:t xml:space="preserve"> pokazuju što sloboda tiska u praksi znači – uživati slobodu, ali i prihvatiti odgovornost rješavanja teških problema.</w:t>
      </w:r>
      <w:r w:rsidR="00F854EA" w:rsidRPr="00E27110">
        <w:rPr>
          <w:sz w:val="22"/>
          <w:szCs w:val="22"/>
          <w:lang w:val="hr-HR"/>
        </w:rPr>
        <w:t xml:space="preserve"> </w:t>
      </w:r>
    </w:p>
    <w:p w:rsidR="00842F7B" w:rsidRPr="00E27110" w:rsidRDefault="00D43647">
      <w:pPr>
        <w:shd w:val="clear" w:color="auto" w:fill="FFFFFF"/>
        <w:spacing w:before="106" w:line="259" w:lineRule="exact"/>
        <w:ind w:left="5"/>
        <w:jc w:val="both"/>
        <w:rPr>
          <w:lang w:val="hr-HR"/>
        </w:rPr>
      </w:pPr>
      <w:r w:rsidRPr="00E27110">
        <w:rPr>
          <w:sz w:val="22"/>
          <w:szCs w:val="22"/>
          <w:lang w:val="hr-HR"/>
        </w:rPr>
        <w:t xml:space="preserve">Nastavnik zatim objašnjava tehničku stranu priče. Učenici mogu upotrijebiti do dva </w:t>
      </w:r>
      <w:r w:rsidR="00054C16">
        <w:rPr>
          <w:sz w:val="22"/>
          <w:szCs w:val="22"/>
          <w:lang w:val="hr-HR"/>
        </w:rPr>
        <w:t>papira s preklopnika (</w:t>
      </w:r>
      <w:r w:rsidRPr="00054C16">
        <w:rPr>
          <w:sz w:val="22"/>
          <w:szCs w:val="22"/>
          <w:lang w:val="hr-HR"/>
        </w:rPr>
        <w:t>flipchart</w:t>
      </w:r>
      <w:r w:rsidR="00054C16">
        <w:rPr>
          <w:sz w:val="22"/>
          <w:szCs w:val="22"/>
          <w:lang w:val="hr-HR"/>
        </w:rPr>
        <w:t>).</w:t>
      </w:r>
      <w:r w:rsidRPr="00E27110">
        <w:rPr>
          <w:sz w:val="22"/>
          <w:szCs w:val="22"/>
          <w:lang w:val="hr-HR"/>
        </w:rPr>
        <w:t xml:space="preserve"> Svoje članke ispisuju rukom. Mogu pretražiti kolekciju tiskovina koju su prikupili kako bi pronašli fotografije ili dijagrame, ili mogu upotrijebiti druge medije radi dobivanja različitih informacija. Međutim, ograničeni su i prostorom i vremenom. Njihove zidne novine moraju bit</w:t>
      </w:r>
      <w:r w:rsidR="00054C16">
        <w:rPr>
          <w:sz w:val="22"/>
          <w:szCs w:val="22"/>
          <w:lang w:val="hr-HR"/>
        </w:rPr>
        <w:t>i izložene po završetku</w:t>
      </w:r>
      <w:r w:rsidRPr="00E27110">
        <w:rPr>
          <w:sz w:val="22"/>
          <w:szCs w:val="22"/>
          <w:lang w:val="hr-HR"/>
        </w:rPr>
        <w:t xml:space="preserve"> sljedeće lekcije. </w:t>
      </w:r>
    </w:p>
    <w:p w:rsidR="00842F7B" w:rsidRPr="00E27110" w:rsidRDefault="00D43647">
      <w:pPr>
        <w:shd w:val="clear" w:color="auto" w:fill="FFFFFF"/>
        <w:spacing w:before="120"/>
        <w:ind w:left="5"/>
        <w:rPr>
          <w:lang w:val="hr-HR"/>
        </w:rPr>
      </w:pPr>
      <w:r w:rsidRPr="00E27110">
        <w:rPr>
          <w:sz w:val="22"/>
          <w:szCs w:val="22"/>
          <w:lang w:val="hr-HR"/>
        </w:rPr>
        <w:t>Uč</w:t>
      </w:r>
      <w:r w:rsidR="00054C16">
        <w:rPr>
          <w:sz w:val="22"/>
          <w:szCs w:val="22"/>
          <w:lang w:val="hr-HR"/>
        </w:rPr>
        <w:t>enici spajaju školske klupe da</w:t>
      </w:r>
      <w:r w:rsidRPr="00E27110">
        <w:rPr>
          <w:sz w:val="22"/>
          <w:szCs w:val="22"/>
          <w:lang w:val="hr-HR"/>
        </w:rPr>
        <w:t xml:space="preserve"> bi osigurali dovoljno veliku površinu na koju će položiti </w:t>
      </w:r>
      <w:r w:rsidR="00054C16">
        <w:rPr>
          <w:sz w:val="22"/>
          <w:szCs w:val="22"/>
          <w:lang w:val="hr-HR"/>
        </w:rPr>
        <w:t>list papira s preklopnika (</w:t>
      </w:r>
      <w:r w:rsidR="00734A6C" w:rsidRPr="00E27110">
        <w:rPr>
          <w:i/>
          <w:sz w:val="22"/>
          <w:szCs w:val="22"/>
          <w:lang w:val="hr-HR"/>
        </w:rPr>
        <w:t>flipchart</w:t>
      </w:r>
      <w:r w:rsidR="00054C16">
        <w:rPr>
          <w:i/>
          <w:sz w:val="22"/>
          <w:szCs w:val="22"/>
          <w:lang w:val="hr-HR"/>
        </w:rPr>
        <w:t>a</w:t>
      </w:r>
      <w:r w:rsidR="00054C16">
        <w:rPr>
          <w:sz w:val="22"/>
          <w:szCs w:val="22"/>
          <w:lang w:val="hr-HR"/>
        </w:rPr>
        <w:t>)</w:t>
      </w:r>
      <w:r w:rsidR="00734A6C" w:rsidRPr="00E27110">
        <w:rPr>
          <w:sz w:val="22"/>
          <w:szCs w:val="22"/>
          <w:lang w:val="hr-HR"/>
        </w:rPr>
        <w:t>.</w:t>
      </w:r>
    </w:p>
    <w:p w:rsidR="00842F7B" w:rsidRPr="00E27110" w:rsidRDefault="00D43647">
      <w:pPr>
        <w:shd w:val="clear" w:color="auto" w:fill="FFFFFF"/>
        <w:spacing w:before="206"/>
        <w:ind w:left="14"/>
        <w:rPr>
          <w:lang w:val="hr-HR"/>
        </w:rPr>
      </w:pPr>
      <w:r w:rsidRPr="00E27110">
        <w:rPr>
          <w:rFonts w:ascii="Arial" w:hAnsi="Arial" w:cs="Arial"/>
          <w:b/>
          <w:bCs/>
          <w:spacing w:val="-6"/>
          <w:sz w:val="22"/>
          <w:szCs w:val="22"/>
          <w:lang w:val="hr-HR"/>
        </w:rPr>
        <w:t>Korak</w:t>
      </w:r>
      <w:r w:rsidR="00734A6C" w:rsidRPr="00E27110">
        <w:rPr>
          <w:rFonts w:ascii="Arial" w:hAnsi="Arial" w:cs="Arial"/>
          <w:b/>
          <w:bCs/>
          <w:spacing w:val="-6"/>
          <w:sz w:val="22"/>
          <w:szCs w:val="22"/>
          <w:lang w:val="hr-HR"/>
        </w:rPr>
        <w:t xml:space="preserve"> 2.2 </w:t>
      </w:r>
      <w:r w:rsidRPr="00E27110">
        <w:rPr>
          <w:rFonts w:ascii="Arial" w:hAnsi="Arial" w:cs="Arial"/>
          <w:b/>
          <w:bCs/>
          <w:spacing w:val="-6"/>
          <w:sz w:val="22"/>
          <w:szCs w:val="22"/>
          <w:lang w:val="hr-HR"/>
        </w:rPr>
        <w:t>Učenici započinju rad na projektu</w:t>
      </w:r>
    </w:p>
    <w:p w:rsidR="00842F7B" w:rsidRPr="00E27110" w:rsidRDefault="00D43647">
      <w:pPr>
        <w:shd w:val="clear" w:color="auto" w:fill="FFFFFF"/>
        <w:spacing w:before="163" w:line="259" w:lineRule="exact"/>
        <w:ind w:left="14" w:right="5"/>
        <w:jc w:val="both"/>
        <w:rPr>
          <w:lang w:val="hr-HR"/>
        </w:rPr>
      </w:pPr>
      <w:r w:rsidRPr="00E27110">
        <w:rPr>
          <w:sz w:val="22"/>
          <w:szCs w:val="22"/>
          <w:lang w:val="hr-HR"/>
        </w:rPr>
        <w:t>Sljedeć</w:t>
      </w:r>
      <w:r w:rsidR="00054C16">
        <w:rPr>
          <w:sz w:val="22"/>
          <w:szCs w:val="22"/>
          <w:lang w:val="hr-HR"/>
        </w:rPr>
        <w:t xml:space="preserve">i nastavnikove upute, učenici </w:t>
      </w:r>
      <w:r w:rsidRPr="00E27110">
        <w:rPr>
          <w:sz w:val="22"/>
          <w:szCs w:val="22"/>
          <w:lang w:val="hr-HR"/>
        </w:rPr>
        <w:t xml:space="preserve">počinju </w:t>
      </w:r>
      <w:r w:rsidR="00054C16">
        <w:rPr>
          <w:sz w:val="22"/>
          <w:szCs w:val="22"/>
          <w:lang w:val="hr-HR"/>
        </w:rPr>
        <w:t xml:space="preserve">čitati radne </w:t>
      </w:r>
      <w:r w:rsidRPr="00E27110">
        <w:rPr>
          <w:sz w:val="22"/>
          <w:szCs w:val="22"/>
          <w:lang w:val="hr-HR"/>
        </w:rPr>
        <w:t>m</w:t>
      </w:r>
      <w:r w:rsidR="00054C16">
        <w:rPr>
          <w:sz w:val="22"/>
          <w:szCs w:val="22"/>
          <w:lang w:val="hr-HR"/>
        </w:rPr>
        <w:t>aterijale</w:t>
      </w:r>
      <w:r w:rsidRPr="00E27110">
        <w:rPr>
          <w:sz w:val="22"/>
          <w:szCs w:val="22"/>
          <w:lang w:val="hr-HR"/>
        </w:rPr>
        <w:t>. Ako im vrijeme</w:t>
      </w:r>
      <w:r w:rsidR="00054C16">
        <w:rPr>
          <w:sz w:val="22"/>
          <w:szCs w:val="22"/>
          <w:lang w:val="hr-HR"/>
        </w:rPr>
        <w:t xml:space="preserve"> </w:t>
      </w:r>
      <w:r w:rsidR="001F05B3">
        <w:rPr>
          <w:sz w:val="22"/>
          <w:szCs w:val="22"/>
          <w:lang w:val="hr-HR"/>
        </w:rPr>
        <w:t>to dopusti, nastavljaju sa sljedećim koracima</w:t>
      </w:r>
      <w:r w:rsidRPr="00E27110">
        <w:rPr>
          <w:sz w:val="22"/>
          <w:szCs w:val="22"/>
          <w:lang w:val="hr-HR"/>
        </w:rPr>
        <w:t>.</w:t>
      </w:r>
    </w:p>
    <w:p w:rsidR="00842F7B" w:rsidRPr="00E27110" w:rsidRDefault="00734A6C">
      <w:pPr>
        <w:shd w:val="clear" w:color="auto" w:fill="FFFFFF"/>
        <w:spacing w:before="6658"/>
        <w:ind w:left="14"/>
        <w:rPr>
          <w:lang w:val="hr-HR"/>
        </w:rPr>
      </w:pPr>
      <w:r w:rsidRPr="00E27110">
        <w:rPr>
          <w:rFonts w:ascii="Courier New" w:hAnsi="Courier New" w:cs="Courier New"/>
          <w:sz w:val="24"/>
          <w:szCs w:val="24"/>
          <w:lang w:val="hr-HR"/>
        </w:rPr>
        <w:lastRenderedPageBreak/>
        <w:t>222</w:t>
      </w:r>
    </w:p>
    <w:p w:rsidR="00842F7B" w:rsidRPr="00E27110" w:rsidRDefault="00842F7B">
      <w:pPr>
        <w:shd w:val="clear" w:color="auto" w:fill="FFFFFF"/>
        <w:spacing w:before="6658"/>
        <w:ind w:left="14"/>
        <w:rPr>
          <w:lang w:val="hr-HR"/>
        </w:rPr>
        <w:sectPr w:rsidR="00842F7B" w:rsidRPr="00E27110">
          <w:pgSz w:w="11909" w:h="16834"/>
          <w:pgMar w:top="534" w:right="1429" w:bottom="360" w:left="1418" w:header="720" w:footer="720" w:gutter="0"/>
          <w:cols w:space="60"/>
          <w:noEndnote/>
        </w:sectPr>
      </w:pPr>
    </w:p>
    <w:p w:rsidR="00842F7B" w:rsidRPr="00E27110" w:rsidRDefault="00D43647">
      <w:pPr>
        <w:shd w:val="clear" w:color="auto" w:fill="FFFFFF"/>
        <w:ind w:right="14"/>
        <w:jc w:val="right"/>
        <w:rPr>
          <w:lang w:val="hr-HR"/>
        </w:rPr>
      </w:pPr>
      <w:r w:rsidRPr="00E27110">
        <w:rPr>
          <w:sz w:val="18"/>
          <w:szCs w:val="18"/>
          <w:lang w:val="hr-HR"/>
        </w:rPr>
        <w:lastRenderedPageBreak/>
        <w:t>Sudjelovanje u politici</w:t>
      </w:r>
      <w:r w:rsidR="00734A6C" w:rsidRPr="00E27110">
        <w:rPr>
          <w:sz w:val="18"/>
          <w:szCs w:val="18"/>
          <w:lang w:val="hr-HR"/>
        </w:rPr>
        <w:t>:</w:t>
      </w:r>
      <w:r w:rsidRPr="00E27110">
        <w:rPr>
          <w:sz w:val="18"/>
          <w:szCs w:val="18"/>
          <w:lang w:val="hr-HR"/>
        </w:rPr>
        <w:t xml:space="preserve"> sudjelovanje kroz komunikaciju</w:t>
      </w:r>
    </w:p>
    <w:p w:rsidR="00842F7B" w:rsidRPr="00E27110" w:rsidRDefault="00A96F61" w:rsidP="00A96F61">
      <w:pPr>
        <w:shd w:val="clear" w:color="auto" w:fill="FFFFFF"/>
        <w:spacing w:before="509"/>
        <w:rPr>
          <w:lang w:val="hr-HR"/>
        </w:rPr>
      </w:pPr>
      <w:r w:rsidRPr="00E27110">
        <w:rPr>
          <w:rFonts w:ascii="Arial" w:hAnsi="Arial" w:cs="Arial"/>
          <w:b/>
          <w:bCs/>
          <w:spacing w:val="-17"/>
          <w:sz w:val="30"/>
          <w:szCs w:val="30"/>
          <w:lang w:val="hr-HR"/>
        </w:rPr>
        <w:t>2.</w:t>
      </w:r>
      <w:r w:rsidR="00734A6C" w:rsidRPr="00E27110">
        <w:rPr>
          <w:rFonts w:ascii="Arial" w:hAnsi="Arial" w:cs="Arial"/>
          <w:b/>
          <w:bCs/>
          <w:spacing w:val="-17"/>
          <w:sz w:val="30"/>
          <w:szCs w:val="30"/>
          <w:lang w:val="hr-HR"/>
        </w:rPr>
        <w:t xml:space="preserve"> </w:t>
      </w:r>
      <w:r w:rsidRPr="00E27110">
        <w:rPr>
          <w:rFonts w:ascii="Arial" w:hAnsi="Arial" w:cs="Arial"/>
          <w:b/>
          <w:bCs/>
          <w:spacing w:val="-17"/>
          <w:sz w:val="30"/>
          <w:szCs w:val="30"/>
          <w:lang w:val="hr-HR"/>
        </w:rPr>
        <w:t>i</w:t>
      </w:r>
      <w:r w:rsidR="00734A6C" w:rsidRPr="00E27110">
        <w:rPr>
          <w:rFonts w:ascii="Arial" w:hAnsi="Arial" w:cs="Arial"/>
          <w:b/>
          <w:bCs/>
          <w:spacing w:val="-17"/>
          <w:sz w:val="30"/>
          <w:szCs w:val="30"/>
          <w:lang w:val="hr-HR"/>
        </w:rPr>
        <w:t xml:space="preserve"> 3</w:t>
      </w:r>
      <w:r w:rsidRPr="00E27110">
        <w:rPr>
          <w:rFonts w:ascii="Arial" w:hAnsi="Arial" w:cs="Arial"/>
          <w:b/>
          <w:bCs/>
          <w:spacing w:val="-17"/>
          <w:sz w:val="30"/>
          <w:szCs w:val="30"/>
          <w:lang w:val="hr-HR"/>
        </w:rPr>
        <w:t>. Lekcija</w:t>
      </w:r>
    </w:p>
    <w:p w:rsidR="00842F7B" w:rsidRPr="00E27110" w:rsidRDefault="00A96F61" w:rsidP="00A96F61">
      <w:pPr>
        <w:shd w:val="clear" w:color="auto" w:fill="FFFFFF"/>
        <w:spacing w:before="38"/>
        <w:rPr>
          <w:lang w:val="hr-HR"/>
        </w:rPr>
      </w:pPr>
      <w:r w:rsidRPr="00E27110">
        <w:rPr>
          <w:rFonts w:ascii="Arial" w:hAnsi="Arial" w:cs="Arial"/>
          <w:b/>
          <w:bCs/>
          <w:spacing w:val="-11"/>
          <w:sz w:val="30"/>
          <w:szCs w:val="30"/>
          <w:lang w:val="hr-HR"/>
        </w:rPr>
        <w:t>Mi smo „vratari“ (</w:t>
      </w:r>
      <w:r w:rsidR="00734A6C" w:rsidRPr="00E27110">
        <w:rPr>
          <w:rFonts w:ascii="Arial" w:hAnsi="Arial" w:cs="Arial"/>
          <w:b/>
          <w:bCs/>
          <w:i/>
          <w:spacing w:val="-11"/>
          <w:sz w:val="30"/>
          <w:szCs w:val="30"/>
          <w:lang w:val="hr-HR"/>
        </w:rPr>
        <w:t>gatekeepers</w:t>
      </w:r>
      <w:r w:rsidRPr="00E27110">
        <w:rPr>
          <w:rFonts w:ascii="Arial" w:hAnsi="Arial" w:cs="Arial"/>
          <w:b/>
          <w:bCs/>
          <w:spacing w:val="-11"/>
          <w:sz w:val="30"/>
          <w:szCs w:val="30"/>
          <w:lang w:val="hr-HR"/>
        </w:rPr>
        <w:t>)</w:t>
      </w:r>
      <w:r w:rsidR="00734A6C" w:rsidRPr="00E27110">
        <w:rPr>
          <w:rFonts w:ascii="Arial" w:hAnsi="Arial" w:cs="Arial"/>
          <w:b/>
          <w:bCs/>
          <w:spacing w:val="-11"/>
          <w:sz w:val="30"/>
          <w:szCs w:val="30"/>
          <w:lang w:val="hr-HR"/>
        </w:rPr>
        <w:t>!</w:t>
      </w:r>
    </w:p>
    <w:p w:rsidR="00842F7B" w:rsidRPr="00E27110" w:rsidRDefault="001F05B3" w:rsidP="00A96F61">
      <w:pPr>
        <w:shd w:val="clear" w:color="auto" w:fill="FFFFFF"/>
        <w:spacing w:before="43"/>
        <w:rPr>
          <w:sz w:val="2"/>
          <w:szCs w:val="2"/>
          <w:lang w:val="hr-HR"/>
        </w:rPr>
      </w:pPr>
      <w:r>
        <w:rPr>
          <w:rFonts w:ascii="Arial" w:hAnsi="Arial" w:cs="Arial"/>
          <w:b/>
          <w:bCs/>
          <w:spacing w:val="-10"/>
          <w:sz w:val="26"/>
          <w:szCs w:val="26"/>
          <w:lang w:val="hr-HR"/>
        </w:rPr>
        <w:t>O</w:t>
      </w:r>
      <w:r w:rsidR="00A96F61" w:rsidRPr="00E27110">
        <w:rPr>
          <w:rFonts w:ascii="Arial" w:hAnsi="Arial" w:cs="Arial"/>
          <w:b/>
          <w:bCs/>
          <w:spacing w:val="-10"/>
          <w:sz w:val="26"/>
          <w:szCs w:val="26"/>
          <w:lang w:val="hr-HR"/>
        </w:rPr>
        <w:t xml:space="preserve">dlučujemo koje ćemo vijesti ponuditi čitateljima </w:t>
      </w:r>
      <w:r>
        <w:rPr>
          <w:rFonts w:ascii="Arial" w:hAnsi="Arial" w:cs="Arial"/>
          <w:b/>
          <w:bCs/>
          <w:spacing w:val="-10"/>
          <w:sz w:val="26"/>
          <w:szCs w:val="26"/>
          <w:lang w:val="hr-HR"/>
        </w:rPr>
        <w:t>da izaberu</w:t>
      </w:r>
      <w:r w:rsidR="00A96F61" w:rsidRPr="00E27110">
        <w:rPr>
          <w:rFonts w:ascii="Arial" w:hAnsi="Arial" w:cs="Arial"/>
          <w:b/>
          <w:bCs/>
          <w:spacing w:val="-10"/>
          <w:sz w:val="26"/>
          <w:szCs w:val="26"/>
          <w:lang w:val="hr-HR"/>
        </w:rPr>
        <w:t xml:space="preserve"> što žele čitati</w:t>
      </w: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A96F61" w:rsidRPr="00E27110" w:rsidRDefault="00A96F61" w:rsidP="00A96F61">
            <w:pPr>
              <w:shd w:val="clear" w:color="auto" w:fill="FFFFFF"/>
              <w:spacing w:line="317" w:lineRule="exact"/>
              <w:rPr>
                <w:lang w:val="hr-HR"/>
              </w:rPr>
            </w:pPr>
            <w:r w:rsidRPr="00E27110">
              <w:rPr>
                <w:bCs/>
                <w:lang w:val="hr-HR"/>
              </w:rPr>
              <w:t>Ova tablica sažima informacije koje su nastavniku potrebne za planiranje i izvođenje lekcije.</w:t>
            </w:r>
          </w:p>
          <w:p w:rsidR="00A96F61" w:rsidRPr="00E27110" w:rsidRDefault="001F05B3" w:rsidP="00A96F61">
            <w:pPr>
              <w:shd w:val="clear" w:color="auto" w:fill="FFFFFF"/>
              <w:spacing w:line="317" w:lineRule="exact"/>
              <w:rPr>
                <w:bCs/>
                <w:lang w:val="hr-HR"/>
              </w:rPr>
            </w:pPr>
            <w:r>
              <w:rPr>
                <w:b/>
                <w:bCs/>
                <w:lang w:val="hr-HR"/>
              </w:rPr>
              <w:t>Razvijanje</w:t>
            </w:r>
            <w:r w:rsidR="00A96F61" w:rsidRPr="00E27110">
              <w:rPr>
                <w:b/>
                <w:bCs/>
                <w:lang w:val="hr-HR"/>
              </w:rPr>
              <w:t xml:space="preserve"> kompetencije </w:t>
            </w:r>
            <w:r w:rsidR="00A96F61" w:rsidRPr="00E27110">
              <w:rPr>
                <w:bCs/>
                <w:lang w:val="hr-HR"/>
              </w:rPr>
              <w:t>izravno upućuje na GOO/EDC/HRE.</w:t>
            </w:r>
          </w:p>
          <w:p w:rsidR="00A96F61" w:rsidRPr="00E27110" w:rsidRDefault="00A96F61" w:rsidP="00A96F61">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A96F61" w:rsidRPr="00E27110" w:rsidRDefault="00A96F61" w:rsidP="00A96F61">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1F05B3">
              <w:rPr>
                <w:lang w:val="hr-HR"/>
              </w:rPr>
              <w:t>, bitni su sastavni dijelovi</w:t>
            </w:r>
            <w:r w:rsidRPr="00E27110">
              <w:rPr>
                <w:lang w:val="hr-HR"/>
              </w:rPr>
              <w:t xml:space="preserve"> procesa učenja. </w:t>
            </w:r>
          </w:p>
          <w:p w:rsidR="00A96F61" w:rsidRPr="00E27110" w:rsidRDefault="00A96F61" w:rsidP="00A96F61">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A96F61" w:rsidP="00A96F61">
            <w:pPr>
              <w:shd w:val="clear" w:color="auto" w:fill="FFFFFF"/>
              <w:spacing w:line="370" w:lineRule="exact"/>
              <w:ind w:left="10"/>
              <w:rPr>
                <w:lang w:val="hr-HR"/>
              </w:rPr>
            </w:pPr>
            <w:r w:rsidRPr="00E27110">
              <w:rPr>
                <w:b/>
                <w:lang w:val="hr-HR"/>
              </w:rPr>
              <w:t xml:space="preserve">Raspored </w:t>
            </w:r>
            <w:r w:rsidRPr="00E27110">
              <w:rPr>
                <w:lang w:val="hr-HR"/>
              </w:rPr>
              <w:t>nastavniku</w:t>
            </w:r>
            <w:r w:rsidR="001F05B3">
              <w:rPr>
                <w:lang w:val="hr-HR"/>
              </w:rPr>
              <w:t xml:space="preserve"> omogućuje</w:t>
            </w:r>
            <w:r w:rsidRPr="00E27110">
              <w:rPr>
                <w:lang w:val="hr-HR"/>
              </w:rPr>
              <w:t xml:space="preserve"> okvirno planiranje vremena.</w:t>
            </w:r>
          </w:p>
        </w:tc>
      </w:tr>
      <w:tr w:rsidR="00842F7B" w:rsidRPr="00E27110">
        <w:trPr>
          <w:trHeight w:hRule="exact" w:val="100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6F61" w:rsidP="00A96F61">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6F61">
            <w:pPr>
              <w:shd w:val="clear" w:color="auto" w:fill="FFFFFF"/>
              <w:spacing w:line="259" w:lineRule="exact"/>
              <w:ind w:right="610"/>
              <w:rPr>
                <w:lang w:val="hr-HR"/>
              </w:rPr>
            </w:pPr>
            <w:r w:rsidRPr="00E27110">
              <w:rPr>
                <w:lang w:val="hr-HR"/>
              </w:rPr>
              <w:t>Suradnja u timu; donošenje odluka, dogovor o ciljevima i rasporedu</w:t>
            </w:r>
            <w:r w:rsidR="00734A6C" w:rsidRPr="00E27110">
              <w:rPr>
                <w:lang w:val="hr-HR"/>
              </w:rPr>
              <w:t>.</w:t>
            </w:r>
          </w:p>
          <w:p w:rsidR="00842F7B" w:rsidRPr="00E27110" w:rsidRDefault="001F05B3" w:rsidP="00A96F61">
            <w:pPr>
              <w:shd w:val="clear" w:color="auto" w:fill="FFFFFF"/>
              <w:rPr>
                <w:lang w:val="hr-HR"/>
              </w:rPr>
            </w:pPr>
            <w:r>
              <w:rPr>
                <w:lang w:val="hr-HR"/>
              </w:rPr>
              <w:t>U</w:t>
            </w:r>
            <w:r w:rsidR="00A96F61" w:rsidRPr="001F05B3">
              <w:rPr>
                <w:lang w:val="hr-HR"/>
              </w:rPr>
              <w:t>pravljanje</w:t>
            </w:r>
            <w:r>
              <w:rPr>
                <w:lang w:val="hr-HR"/>
              </w:rPr>
              <w:t xml:space="preserve"> timom</w:t>
            </w:r>
            <w:r w:rsidR="00A96F61" w:rsidRPr="00E27110">
              <w:rPr>
                <w:lang w:val="hr-HR"/>
              </w:rPr>
              <w:t xml:space="preserve"> i nadzor.</w:t>
            </w:r>
          </w:p>
        </w:tc>
      </w:tr>
      <w:tr w:rsidR="00842F7B" w:rsidRPr="00E27110">
        <w:trPr>
          <w:trHeight w:hRule="exact" w:val="88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6F61" w:rsidP="00A96F61">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96F61" w:rsidP="001F05B3">
            <w:pPr>
              <w:shd w:val="clear" w:color="auto" w:fill="FFFFFF"/>
              <w:spacing w:line="259" w:lineRule="exact"/>
              <w:ind w:right="341"/>
              <w:rPr>
                <w:lang w:val="hr-HR"/>
              </w:rPr>
            </w:pPr>
            <w:r w:rsidRPr="00E27110">
              <w:rPr>
                <w:lang w:val="hr-HR"/>
              </w:rPr>
              <w:t xml:space="preserve">Medijski urednici sastavljaju i kontroliraju vijesti </w:t>
            </w:r>
            <w:r w:rsidRPr="001F05B3">
              <w:rPr>
                <w:lang w:val="hr-HR"/>
              </w:rPr>
              <w:t>koje oblikuju na</w:t>
            </w:r>
            <w:r w:rsidRPr="00E27110">
              <w:rPr>
                <w:lang w:val="hr-HR"/>
              </w:rPr>
              <w:t>šu percepciju stvarnosti.</w:t>
            </w:r>
            <w:r w:rsidR="00734A6C" w:rsidRPr="00E27110">
              <w:rPr>
                <w:lang w:val="hr-HR"/>
              </w:rPr>
              <w:t xml:space="preserve"> </w:t>
            </w:r>
            <w:r w:rsidRPr="00E27110">
              <w:rPr>
                <w:lang w:val="hr-HR"/>
              </w:rPr>
              <w:t>Kao „vratari“ (</w:t>
            </w:r>
            <w:r w:rsidR="00734A6C" w:rsidRPr="00E27110">
              <w:rPr>
                <w:i/>
                <w:lang w:val="hr-HR"/>
              </w:rPr>
              <w:t>gatekeepers</w:t>
            </w:r>
            <w:r w:rsidRPr="00E27110">
              <w:rPr>
                <w:lang w:val="hr-HR"/>
              </w:rPr>
              <w:t>)</w:t>
            </w:r>
            <w:r w:rsidR="00734A6C" w:rsidRPr="00E27110">
              <w:rPr>
                <w:lang w:val="hr-HR"/>
              </w:rPr>
              <w:t xml:space="preserve"> </w:t>
            </w:r>
            <w:r w:rsidRPr="00E27110">
              <w:rPr>
                <w:lang w:val="hr-HR"/>
              </w:rPr>
              <w:t xml:space="preserve">i </w:t>
            </w:r>
            <w:r w:rsidR="001F05B3">
              <w:rPr>
                <w:lang w:val="hr-HR"/>
              </w:rPr>
              <w:t>selektori programa</w:t>
            </w:r>
            <w:r w:rsidRPr="00E27110">
              <w:rPr>
                <w:lang w:val="hr-HR"/>
              </w:rPr>
              <w:t xml:space="preserve"> </w:t>
            </w:r>
            <w:r w:rsidR="00734A6C" w:rsidRPr="00E27110">
              <w:rPr>
                <w:lang w:val="hr-HR"/>
              </w:rPr>
              <w:t xml:space="preserve">, </w:t>
            </w:r>
            <w:r w:rsidRPr="00E27110">
              <w:rPr>
                <w:lang w:val="hr-HR"/>
              </w:rPr>
              <w:t>me</w:t>
            </w:r>
            <w:r w:rsidR="007C6561" w:rsidRPr="00E27110">
              <w:rPr>
                <w:lang w:val="hr-HR"/>
              </w:rPr>
              <w:t>diji na vrlo diskretan način</w:t>
            </w:r>
            <w:r w:rsidR="001F05B3">
              <w:rPr>
                <w:lang w:val="hr-HR"/>
              </w:rPr>
              <w:t xml:space="preserve"> ostvaruju moć.</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C6561">
            <w:pPr>
              <w:shd w:val="clear" w:color="auto" w:fill="FFFFFF"/>
              <w:ind w:left="10"/>
              <w:rPr>
                <w:lang w:val="hr-HR"/>
              </w:rPr>
            </w:pPr>
            <w:r w:rsidRPr="00E27110">
              <w:rPr>
                <w:b/>
                <w:bCs/>
                <w:lang w:val="hr-HR"/>
              </w:rPr>
              <w:t>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F05B3" w:rsidP="001F05B3">
            <w:pPr>
              <w:shd w:val="clear" w:color="auto" w:fill="FFFFFF"/>
              <w:spacing w:line="259" w:lineRule="exact"/>
              <w:ind w:right="77"/>
              <w:rPr>
                <w:lang w:val="hr-HR"/>
              </w:rPr>
            </w:pPr>
            <w:r>
              <w:rPr>
                <w:lang w:val="hr-HR"/>
              </w:rPr>
              <w:t xml:space="preserve">Učenici izrađuju </w:t>
            </w:r>
            <w:r w:rsidR="007C6561" w:rsidRPr="00E27110">
              <w:rPr>
                <w:lang w:val="hr-HR"/>
              </w:rPr>
              <w:t>vlastite zidne novine. Međusobno</w:t>
            </w:r>
            <w:r>
              <w:rPr>
                <w:lang w:val="hr-HR"/>
              </w:rPr>
              <w:t xml:space="preserve"> ih</w:t>
            </w:r>
            <w:r w:rsidR="007C6561" w:rsidRPr="00E27110">
              <w:rPr>
                <w:lang w:val="hr-HR"/>
              </w:rPr>
              <w:t xml:space="preserve"> uspoređuju</w:t>
            </w:r>
            <w:r>
              <w:rPr>
                <w:lang w:val="hr-HR"/>
              </w:rPr>
              <w:t xml:space="preserve">, kao i ono </w:t>
            </w:r>
            <w:r w:rsidR="007C6561" w:rsidRPr="00E27110">
              <w:rPr>
                <w:lang w:val="hr-HR"/>
              </w:rPr>
              <w:t>što su odabrali.</w:t>
            </w:r>
          </w:p>
        </w:tc>
      </w:tr>
      <w:tr w:rsidR="00842F7B" w:rsidRPr="00E27110">
        <w:trPr>
          <w:trHeight w:hRule="exact" w:val="75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C6561" w:rsidP="007C6561">
            <w:pPr>
              <w:shd w:val="clear" w:color="auto" w:fill="FFFFFF"/>
              <w:jc w:val="center"/>
              <w:rPr>
                <w:lang w:val="hr-HR"/>
              </w:rPr>
            </w:pPr>
            <w:r w:rsidRPr="00E27110">
              <w:rPr>
                <w:b/>
                <w:bCs/>
                <w:spacing w:val="-2"/>
                <w:lang w:val="hr-HR"/>
              </w:rPr>
              <w:t>Materijali 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C6561">
            <w:pPr>
              <w:shd w:val="clear" w:color="auto" w:fill="FFFFFF"/>
              <w:spacing w:line="370" w:lineRule="exact"/>
              <w:ind w:right="696" w:firstLine="5"/>
              <w:rPr>
                <w:lang w:val="hr-HR"/>
              </w:rPr>
            </w:pPr>
            <w:r w:rsidRPr="00E27110">
              <w:rPr>
                <w:b/>
                <w:bCs/>
                <w:lang w:val="hr-HR"/>
              </w:rPr>
              <w:t xml:space="preserve">-e? </w:t>
            </w:r>
            <w:r w:rsidR="001F05B3">
              <w:rPr>
                <w:lang w:val="hr-HR"/>
              </w:rPr>
              <w:t>radni</w:t>
            </w:r>
            <w:r w:rsidR="007C6561" w:rsidRPr="00E27110">
              <w:rPr>
                <w:lang w:val="hr-HR"/>
              </w:rPr>
              <w:t xml:space="preserve"> materijali</w:t>
            </w:r>
            <w:r w:rsidR="001F05B3">
              <w:rPr>
                <w:lang w:val="hr-HR"/>
              </w:rPr>
              <w:t xml:space="preserve"> za učenike</w:t>
            </w:r>
            <w:r w:rsidR="007C6561" w:rsidRPr="00E27110">
              <w:rPr>
                <w:lang w:val="hr-HR"/>
              </w:rPr>
              <w:t xml:space="preserve"> </w:t>
            </w:r>
            <w:r w:rsidRPr="00E27110">
              <w:rPr>
                <w:lang w:val="hr-HR"/>
              </w:rPr>
              <w:t xml:space="preserve">9.2 </w:t>
            </w:r>
            <w:r w:rsidR="007C6561" w:rsidRPr="00E27110">
              <w:rPr>
                <w:lang w:val="hr-HR"/>
              </w:rPr>
              <w:t xml:space="preserve">i 9.3; </w:t>
            </w:r>
            <w:r w:rsidR="001F05B3">
              <w:rPr>
                <w:lang w:val="hr-HR"/>
              </w:rPr>
              <w:t>preklopnik (</w:t>
            </w:r>
            <w:r w:rsidR="007C6561" w:rsidRPr="00E27110">
              <w:rPr>
                <w:i/>
                <w:lang w:val="hr-HR"/>
              </w:rPr>
              <w:t>flipchart</w:t>
            </w:r>
            <w:r w:rsidR="001F05B3">
              <w:rPr>
                <w:lang w:val="hr-HR"/>
              </w:rPr>
              <w:t>)</w:t>
            </w:r>
            <w:r w:rsidRPr="00E27110">
              <w:rPr>
                <w:lang w:val="hr-HR"/>
              </w:rPr>
              <w:t>,</w:t>
            </w:r>
            <w:r w:rsidR="007C6561" w:rsidRPr="00E27110">
              <w:rPr>
                <w:lang w:val="hr-HR"/>
              </w:rPr>
              <w:t xml:space="preserve"> flomasteri</w:t>
            </w:r>
            <w:r w:rsidRPr="00E27110">
              <w:rPr>
                <w:lang w:val="hr-HR"/>
              </w:rPr>
              <w:t xml:space="preserve">, </w:t>
            </w:r>
            <w:r w:rsidR="007C6561" w:rsidRPr="00E27110">
              <w:rPr>
                <w:lang w:val="hr-HR"/>
              </w:rPr>
              <w:t>škare i ljepilo</w:t>
            </w:r>
            <w:r w:rsidRPr="00E27110">
              <w:rPr>
                <w:lang w:val="hr-HR"/>
              </w:rPr>
              <w:t>.</w:t>
            </w:r>
            <w:r w:rsidR="007C6561" w:rsidRPr="00E27110">
              <w:rPr>
                <w:lang w:val="hr-HR"/>
              </w:rPr>
              <w:t xml:space="preserve"> Tiskovine svih vrsta i kategorija.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C6561">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C6561" w:rsidP="007C6561">
            <w:pPr>
              <w:shd w:val="clear" w:color="auto" w:fill="FFFFFF"/>
              <w:rPr>
                <w:lang w:val="hr-HR"/>
              </w:rPr>
            </w:pPr>
            <w:r w:rsidRPr="00E27110">
              <w:rPr>
                <w:lang w:val="hr-HR"/>
              </w:rPr>
              <w:t>Rad na projektu.</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7C6561">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C6561">
            <w:pPr>
              <w:shd w:val="clear" w:color="auto" w:fill="FFFFFF"/>
              <w:rPr>
                <w:lang w:val="hr-HR"/>
              </w:rPr>
            </w:pPr>
            <w:r w:rsidRPr="00E27110">
              <w:rPr>
                <w:lang w:val="hr-HR"/>
              </w:rPr>
              <w:t xml:space="preserve">1. </w:t>
            </w:r>
            <w:r w:rsidR="007C6561" w:rsidRPr="00E27110">
              <w:rPr>
                <w:lang w:val="hr-HR"/>
              </w:rPr>
              <w:t>Rad na projektu</w:t>
            </w:r>
            <w:r w:rsidRPr="00E27110">
              <w:rPr>
                <w:lang w:val="hr-HR"/>
              </w:rPr>
              <w:t xml:space="preserve">: </w:t>
            </w:r>
            <w:r w:rsidR="007C6561" w:rsidRPr="00E27110">
              <w:rPr>
                <w:lang w:val="hr-HR"/>
              </w:rPr>
              <w:t>učenici uređuju i izrađuju zidne novine.</w:t>
            </w:r>
            <w:r w:rsidRPr="00E27110">
              <w:rPr>
                <w:lang w:val="hr-HR"/>
              </w:rPr>
              <w:t xml:space="preserve">       60 min</w:t>
            </w:r>
            <w:r w:rsidR="007C6561" w:rsidRPr="00E27110">
              <w:rPr>
                <w:lang w:val="hr-HR"/>
              </w:rPr>
              <w:t>.</w:t>
            </w:r>
          </w:p>
        </w:tc>
      </w:tr>
      <w:tr w:rsidR="00842F7B" w:rsidRPr="00E27110">
        <w:trPr>
          <w:trHeight w:hRule="exact" w:val="408"/>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C6561">
            <w:pPr>
              <w:shd w:val="clear" w:color="auto" w:fill="FFFFFF"/>
              <w:rPr>
                <w:lang w:val="hr-HR"/>
              </w:rPr>
            </w:pPr>
            <w:r w:rsidRPr="00E27110">
              <w:rPr>
                <w:lang w:val="hr-HR"/>
              </w:rPr>
              <w:t xml:space="preserve">2. </w:t>
            </w:r>
            <w:r w:rsidR="007C6561" w:rsidRPr="00E27110">
              <w:rPr>
                <w:lang w:val="hr-HR"/>
              </w:rPr>
              <w:t>Učenici čitaju zidne novine koje je izradila druga grupa.</w:t>
            </w:r>
            <w:r w:rsidR="007C6561" w:rsidRPr="00E27110">
              <w:rPr>
                <w:rFonts w:eastAsia="Times New Roman"/>
                <w:lang w:val="hr-HR"/>
              </w:rPr>
              <w:t xml:space="preserve">        20 min.</w:t>
            </w:r>
            <w:r w:rsidRPr="00E27110">
              <w:rPr>
                <w:rFonts w:eastAsia="Times New Roman"/>
                <w:lang w:val="hr-HR"/>
              </w:rPr>
              <w:t xml:space="preserve">                             </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7C6561" w:rsidRPr="00E27110">
        <w:rPr>
          <w:b/>
          <w:bCs/>
          <w:sz w:val="22"/>
          <w:szCs w:val="22"/>
          <w:lang w:val="hr-HR"/>
        </w:rPr>
        <w:t>cije</w:t>
      </w:r>
    </w:p>
    <w:p w:rsidR="00842F7B" w:rsidRPr="00E27110" w:rsidRDefault="001F05B3">
      <w:pPr>
        <w:shd w:val="clear" w:color="auto" w:fill="FFFFFF"/>
        <w:spacing w:before="96" w:line="259" w:lineRule="exact"/>
        <w:ind w:left="125" w:right="120"/>
        <w:jc w:val="both"/>
        <w:rPr>
          <w:lang w:val="hr-HR"/>
        </w:rPr>
      </w:pPr>
      <w:r>
        <w:rPr>
          <w:sz w:val="22"/>
          <w:szCs w:val="22"/>
          <w:lang w:val="hr-HR"/>
        </w:rPr>
        <w:t xml:space="preserve">Druga i treća lekcija </w:t>
      </w:r>
      <w:r w:rsidR="007C6561" w:rsidRPr="00E27110">
        <w:rPr>
          <w:sz w:val="22"/>
          <w:szCs w:val="22"/>
          <w:lang w:val="hr-HR"/>
        </w:rPr>
        <w:t>posvećene</w:t>
      </w:r>
      <w:r w:rsidR="00B7506C">
        <w:rPr>
          <w:sz w:val="22"/>
          <w:szCs w:val="22"/>
          <w:lang w:val="hr-HR"/>
        </w:rPr>
        <w:t xml:space="preserve"> su</w:t>
      </w:r>
      <w:r w:rsidR="007C6561" w:rsidRPr="00E27110">
        <w:rPr>
          <w:sz w:val="22"/>
          <w:szCs w:val="22"/>
          <w:lang w:val="hr-HR"/>
        </w:rPr>
        <w:t xml:space="preserve"> suštinskom dijelu ove jedinice, projektu </w:t>
      </w:r>
      <w:r w:rsidR="00B7506C">
        <w:rPr>
          <w:sz w:val="22"/>
          <w:szCs w:val="22"/>
          <w:lang w:val="hr-HR"/>
        </w:rPr>
        <w:t>u kojem učenici preuzimaju ulogu</w:t>
      </w:r>
      <w:r w:rsidR="007C6561" w:rsidRPr="00E27110">
        <w:rPr>
          <w:sz w:val="22"/>
          <w:szCs w:val="22"/>
          <w:lang w:val="hr-HR"/>
        </w:rPr>
        <w:t xml:space="preserve"> urednika i izrađuju vlastite novine. Bavit će se istim pitanjima – koje teme i događaje uključiti</w:t>
      </w:r>
      <w:r w:rsidR="00B7506C">
        <w:rPr>
          <w:sz w:val="22"/>
          <w:szCs w:val="22"/>
          <w:lang w:val="hr-HR"/>
        </w:rPr>
        <w:t>,</w:t>
      </w:r>
      <w:r w:rsidR="007C6561" w:rsidRPr="00E27110">
        <w:rPr>
          <w:sz w:val="22"/>
          <w:szCs w:val="22"/>
          <w:lang w:val="hr-HR"/>
        </w:rPr>
        <w:t xml:space="preserve"> ili izbaciti</w:t>
      </w:r>
      <w:r w:rsidR="00B7506C">
        <w:rPr>
          <w:sz w:val="22"/>
          <w:szCs w:val="22"/>
          <w:lang w:val="hr-HR"/>
        </w:rPr>
        <w:t>,</w:t>
      </w:r>
      <w:r w:rsidR="007C6561" w:rsidRPr="00E27110">
        <w:rPr>
          <w:sz w:val="22"/>
          <w:szCs w:val="22"/>
          <w:lang w:val="hr-HR"/>
        </w:rPr>
        <w:t xml:space="preserve"> te raspraviti o kriterijima za odabir. Osim toga, zadatak izrade zidnih </w:t>
      </w:r>
      <w:r w:rsidR="00B7506C">
        <w:rPr>
          <w:sz w:val="22"/>
          <w:szCs w:val="22"/>
          <w:lang w:val="hr-HR"/>
        </w:rPr>
        <w:t xml:space="preserve">novina u roku od jednog sata </w:t>
      </w:r>
      <w:r w:rsidR="007C6561" w:rsidRPr="00E27110">
        <w:rPr>
          <w:sz w:val="22"/>
          <w:szCs w:val="22"/>
          <w:lang w:val="hr-HR"/>
        </w:rPr>
        <w:t xml:space="preserve">jako </w:t>
      </w:r>
      <w:r w:rsidR="00B7506C">
        <w:rPr>
          <w:sz w:val="22"/>
          <w:szCs w:val="22"/>
          <w:lang w:val="hr-HR"/>
        </w:rPr>
        <w:t xml:space="preserve">je </w:t>
      </w:r>
      <w:r w:rsidR="007C6561" w:rsidRPr="00E27110">
        <w:rPr>
          <w:sz w:val="22"/>
          <w:szCs w:val="22"/>
          <w:lang w:val="hr-HR"/>
        </w:rPr>
        <w:t xml:space="preserve">zahtjevan pa učenici moraju upotrijebiti svoje vještine planiranja i </w:t>
      </w:r>
      <w:r w:rsidR="00133193" w:rsidRPr="00E27110">
        <w:rPr>
          <w:sz w:val="22"/>
          <w:szCs w:val="22"/>
          <w:lang w:val="hr-HR"/>
        </w:rPr>
        <w:t>upravljanja vremenom.</w:t>
      </w:r>
    </w:p>
    <w:p w:rsidR="00133193" w:rsidRPr="00E27110" w:rsidRDefault="00133193">
      <w:pPr>
        <w:shd w:val="clear" w:color="auto" w:fill="FFFFFF"/>
        <w:spacing w:before="96" w:line="259" w:lineRule="exact"/>
        <w:ind w:left="125" w:right="125"/>
        <w:jc w:val="both"/>
        <w:rPr>
          <w:sz w:val="22"/>
          <w:szCs w:val="22"/>
          <w:lang w:val="hr-HR"/>
        </w:rPr>
      </w:pPr>
      <w:r w:rsidRPr="00E27110">
        <w:rPr>
          <w:sz w:val="22"/>
          <w:szCs w:val="22"/>
          <w:lang w:val="hr-HR"/>
        </w:rPr>
        <w:t xml:space="preserve">Predlažemo i veličinu zidnih novina jer se čini da ona svugdje funkcionira. Tehničke pojedinosti izrade novina nisu važne. Učenici </w:t>
      </w:r>
      <w:r w:rsidR="00B7506C">
        <w:rPr>
          <w:sz w:val="22"/>
          <w:szCs w:val="22"/>
          <w:lang w:val="hr-HR"/>
        </w:rPr>
        <w:t>mogu rukom pisati svoje novinarske</w:t>
      </w:r>
      <w:r w:rsidRPr="00E27110">
        <w:rPr>
          <w:sz w:val="22"/>
          <w:szCs w:val="22"/>
          <w:lang w:val="hr-HR"/>
        </w:rPr>
        <w:t xml:space="preserve"> priče.</w:t>
      </w:r>
    </w:p>
    <w:p w:rsidR="00842F7B" w:rsidRPr="00E27110" w:rsidRDefault="00133193">
      <w:pPr>
        <w:shd w:val="clear" w:color="auto" w:fill="FFFFFF"/>
        <w:spacing w:before="96" w:line="259" w:lineRule="exact"/>
        <w:ind w:left="125" w:right="125"/>
        <w:jc w:val="both"/>
        <w:rPr>
          <w:lang w:val="hr-HR"/>
        </w:rPr>
      </w:pPr>
      <w:r w:rsidRPr="00E27110">
        <w:rPr>
          <w:sz w:val="22"/>
          <w:szCs w:val="22"/>
          <w:lang w:val="hr-HR"/>
        </w:rPr>
        <w:t>Izrada zidnih novina ih vraća na sam početak i omogućuje im da se usredotoče na bitne sast</w:t>
      </w:r>
      <w:r w:rsidR="00B7506C">
        <w:rPr>
          <w:sz w:val="22"/>
          <w:szCs w:val="22"/>
          <w:lang w:val="hr-HR"/>
        </w:rPr>
        <w:t>avnice</w:t>
      </w:r>
      <w:r w:rsidRPr="00E27110">
        <w:rPr>
          <w:sz w:val="22"/>
          <w:szCs w:val="22"/>
          <w:lang w:val="hr-HR"/>
        </w:rPr>
        <w:t xml:space="preserve"> uređ</w:t>
      </w:r>
      <w:r w:rsidR="00B7506C">
        <w:rPr>
          <w:sz w:val="22"/>
          <w:szCs w:val="22"/>
          <w:lang w:val="hr-HR"/>
        </w:rPr>
        <w:t>ivanja novina i prethodnog izbora</w:t>
      </w:r>
      <w:r w:rsidRPr="00E27110">
        <w:rPr>
          <w:sz w:val="22"/>
          <w:szCs w:val="22"/>
          <w:lang w:val="hr-HR"/>
        </w:rPr>
        <w:t xml:space="preserve"> tema. </w:t>
      </w:r>
    </w:p>
    <w:p w:rsidR="00842F7B" w:rsidRPr="00E27110" w:rsidRDefault="00133193">
      <w:pPr>
        <w:shd w:val="clear" w:color="auto" w:fill="FFFFFF"/>
        <w:spacing w:before="96" w:line="259" w:lineRule="exact"/>
        <w:ind w:left="125" w:right="120"/>
        <w:jc w:val="both"/>
        <w:rPr>
          <w:lang w:val="hr-HR"/>
        </w:rPr>
      </w:pPr>
      <w:r w:rsidRPr="00E27110">
        <w:rPr>
          <w:sz w:val="22"/>
          <w:szCs w:val="22"/>
          <w:lang w:val="hr-HR"/>
        </w:rPr>
        <w:t xml:space="preserve">Kod učenja kroz zadatke, nastavnikova uloga je uloga </w:t>
      </w:r>
      <w:r w:rsidRPr="00E27110">
        <w:rPr>
          <w:rFonts w:eastAsia="Times New Roman"/>
          <w:sz w:val="22"/>
          <w:szCs w:val="22"/>
          <w:lang w:val="hr-HR"/>
        </w:rPr>
        <w:t>“asiste</w:t>
      </w:r>
      <w:r w:rsidR="00734A6C" w:rsidRPr="00E27110">
        <w:rPr>
          <w:rFonts w:eastAsia="Times New Roman"/>
          <w:sz w:val="22"/>
          <w:szCs w:val="22"/>
          <w:lang w:val="hr-HR"/>
        </w:rPr>
        <w:t>nt</w:t>
      </w:r>
      <w:r w:rsidRPr="00E27110">
        <w:rPr>
          <w:rFonts w:eastAsia="Times New Roman"/>
          <w:sz w:val="22"/>
          <w:szCs w:val="22"/>
          <w:lang w:val="hr-HR"/>
        </w:rPr>
        <w:t xml:space="preserve">a” koji pruža potporu učenicima </w:t>
      </w:r>
      <w:r w:rsidR="00B7506C">
        <w:rPr>
          <w:rFonts w:eastAsia="Times New Roman"/>
          <w:sz w:val="22"/>
          <w:szCs w:val="22"/>
          <w:lang w:val="hr-HR"/>
        </w:rPr>
        <w:t>ako trebaju</w:t>
      </w:r>
      <w:r w:rsidRPr="00E27110">
        <w:rPr>
          <w:rFonts w:eastAsia="Times New Roman"/>
          <w:sz w:val="22"/>
          <w:szCs w:val="22"/>
          <w:lang w:val="hr-HR"/>
        </w:rPr>
        <w:t xml:space="preserve"> dodatni materijal, dostupnost računala, i sl. Nastavnik također prati učenike kada ocjenjuju razinu svojih vještina i kompetencija. Sluša njihove rasprave i čita zidne novine dok su u nastajanju. To sve nastavniku omogućuje da pripremi kratko, al</w:t>
      </w:r>
      <w:r w:rsidR="00B7506C">
        <w:rPr>
          <w:rFonts w:eastAsia="Times New Roman"/>
          <w:sz w:val="22"/>
          <w:szCs w:val="22"/>
          <w:lang w:val="hr-HR"/>
        </w:rPr>
        <w:t>i važno predavanje u okviru 4. l</w:t>
      </w:r>
      <w:r w:rsidRPr="00E27110">
        <w:rPr>
          <w:rFonts w:eastAsia="Times New Roman"/>
          <w:sz w:val="22"/>
          <w:szCs w:val="22"/>
          <w:lang w:val="hr-HR"/>
        </w:rPr>
        <w:t xml:space="preserve">ekcije. </w:t>
      </w:r>
      <w:r w:rsidR="00734A6C" w:rsidRPr="00E27110">
        <w:rPr>
          <w:rFonts w:eastAsia="Times New Roman"/>
          <w:sz w:val="22"/>
          <w:szCs w:val="22"/>
          <w:lang w:val="hr-HR"/>
        </w:rPr>
        <w:t xml:space="preserve"> </w:t>
      </w:r>
    </w:p>
    <w:p w:rsidR="00842F7B" w:rsidRPr="00E27110" w:rsidRDefault="00734A6C">
      <w:pPr>
        <w:shd w:val="clear" w:color="auto" w:fill="FFFFFF"/>
        <w:spacing w:before="1421"/>
        <w:ind w:right="38"/>
        <w:jc w:val="right"/>
        <w:rPr>
          <w:lang w:val="hr-HR"/>
        </w:rPr>
      </w:pPr>
      <w:r w:rsidRPr="00E27110">
        <w:rPr>
          <w:rFonts w:ascii="Courier New" w:hAnsi="Courier New" w:cs="Courier New"/>
          <w:sz w:val="24"/>
          <w:szCs w:val="24"/>
          <w:lang w:val="hr-HR"/>
        </w:rPr>
        <w:t>223</w:t>
      </w:r>
    </w:p>
    <w:p w:rsidR="00842F7B" w:rsidRPr="00E27110" w:rsidRDefault="00842F7B">
      <w:pPr>
        <w:shd w:val="clear" w:color="auto" w:fill="FFFFFF"/>
        <w:spacing w:before="1421"/>
        <w:ind w:right="38"/>
        <w:jc w:val="right"/>
        <w:rPr>
          <w:lang w:val="hr-HR"/>
        </w:rPr>
        <w:sectPr w:rsidR="00842F7B" w:rsidRPr="00E27110">
          <w:pgSz w:w="11909" w:h="16834"/>
          <w:pgMar w:top="529" w:right="1409" w:bottom="360" w:left="1413" w:header="720" w:footer="720" w:gutter="0"/>
          <w:cols w:space="60"/>
          <w:noEndnote/>
        </w:sectPr>
      </w:pPr>
    </w:p>
    <w:p w:rsidR="00842F7B" w:rsidRPr="00E27110" w:rsidRDefault="00133193">
      <w:pPr>
        <w:shd w:val="clear" w:color="auto" w:fill="FFFFFF"/>
        <w:rPr>
          <w:lang w:val="hr-HR"/>
        </w:rPr>
      </w:pPr>
      <w:r w:rsidRPr="00E27110">
        <w:rPr>
          <w:sz w:val="18"/>
          <w:szCs w:val="18"/>
          <w:lang w:val="hr-HR"/>
        </w:rPr>
        <w:lastRenderedPageBreak/>
        <w:t>Sudjelovanje u demokraciji</w:t>
      </w:r>
    </w:p>
    <w:p w:rsidR="00842F7B" w:rsidRPr="00E27110" w:rsidRDefault="00133193">
      <w:pPr>
        <w:shd w:val="clear" w:color="auto" w:fill="FFFFFF"/>
        <w:spacing w:before="466"/>
        <w:ind w:left="29"/>
        <w:rPr>
          <w:lang w:val="hr-HR"/>
        </w:rPr>
      </w:pPr>
      <w:r w:rsidRPr="00E27110">
        <w:rPr>
          <w:rFonts w:ascii="Arial" w:hAnsi="Arial" w:cs="Arial"/>
          <w:b/>
          <w:bCs/>
          <w:spacing w:val="-3"/>
          <w:sz w:val="26"/>
          <w:szCs w:val="26"/>
          <w:lang w:val="hr-HR"/>
        </w:rPr>
        <w:t>Opis lekcije</w:t>
      </w:r>
    </w:p>
    <w:p w:rsidR="00842F7B" w:rsidRPr="00E27110" w:rsidRDefault="00734A6C">
      <w:pPr>
        <w:shd w:val="clear" w:color="auto" w:fill="FFFFFF"/>
        <w:spacing w:before="264"/>
        <w:ind w:left="14"/>
        <w:rPr>
          <w:lang w:val="hr-HR"/>
        </w:rPr>
      </w:pPr>
      <w:r w:rsidRPr="00E27110">
        <w:rPr>
          <w:rFonts w:ascii="Arial" w:hAnsi="Arial" w:cs="Arial"/>
          <w:b/>
          <w:bCs/>
          <w:sz w:val="24"/>
          <w:szCs w:val="24"/>
          <w:lang w:val="hr-HR"/>
        </w:rPr>
        <w:t>1</w:t>
      </w:r>
      <w:r w:rsidR="00133193" w:rsidRPr="00E27110">
        <w:rPr>
          <w:rFonts w:ascii="Arial" w:hAnsi="Arial" w:cs="Arial"/>
          <w:b/>
          <w:bCs/>
          <w:sz w:val="24"/>
          <w:szCs w:val="24"/>
          <w:lang w:val="hr-HR"/>
        </w:rPr>
        <w:t>. dio</w:t>
      </w:r>
      <w:r w:rsidRPr="00E27110">
        <w:rPr>
          <w:rFonts w:ascii="Arial" w:hAnsi="Arial" w:cs="Arial"/>
          <w:b/>
          <w:bCs/>
          <w:sz w:val="24"/>
          <w:szCs w:val="24"/>
          <w:lang w:val="hr-HR"/>
        </w:rPr>
        <w:t xml:space="preserve">: </w:t>
      </w:r>
      <w:r w:rsidR="00133193" w:rsidRPr="00E27110">
        <w:rPr>
          <w:rFonts w:ascii="Arial" w:hAnsi="Arial" w:cs="Arial"/>
          <w:b/>
          <w:bCs/>
          <w:sz w:val="24"/>
          <w:szCs w:val="24"/>
          <w:lang w:val="hr-HR"/>
        </w:rPr>
        <w:t xml:space="preserve">Učenici uređuju i izrađuju svoje </w:t>
      </w:r>
      <w:r w:rsidR="003C7D0A" w:rsidRPr="00E27110">
        <w:rPr>
          <w:rFonts w:ascii="Arial" w:hAnsi="Arial" w:cs="Arial"/>
          <w:b/>
          <w:bCs/>
          <w:sz w:val="24"/>
          <w:szCs w:val="24"/>
          <w:lang w:val="hr-HR"/>
        </w:rPr>
        <w:t xml:space="preserve">zidne </w:t>
      </w:r>
      <w:r w:rsidR="00133193" w:rsidRPr="00E27110">
        <w:rPr>
          <w:rFonts w:ascii="Arial" w:hAnsi="Arial" w:cs="Arial"/>
          <w:b/>
          <w:bCs/>
          <w:sz w:val="24"/>
          <w:szCs w:val="24"/>
          <w:lang w:val="hr-HR"/>
        </w:rPr>
        <w:t>novine</w:t>
      </w:r>
    </w:p>
    <w:p w:rsidR="00842F7B" w:rsidRPr="00E27110" w:rsidRDefault="00734A6C">
      <w:pPr>
        <w:shd w:val="clear" w:color="auto" w:fill="FFFFFF"/>
        <w:spacing w:before="110"/>
        <w:ind w:left="14"/>
        <w:rPr>
          <w:lang w:val="hr-HR"/>
        </w:rPr>
      </w:pPr>
      <w:r w:rsidRPr="00E27110">
        <w:rPr>
          <w:b/>
          <w:bCs/>
          <w:i/>
          <w:iCs/>
          <w:sz w:val="22"/>
          <w:szCs w:val="22"/>
          <w:lang w:val="hr-HR"/>
        </w:rPr>
        <w:t xml:space="preserve">&amp; </w:t>
      </w:r>
      <w:r w:rsidR="00B7506C">
        <w:rPr>
          <w:sz w:val="22"/>
          <w:szCs w:val="22"/>
          <w:lang w:val="hr-HR"/>
        </w:rPr>
        <w:t>radni</w:t>
      </w:r>
      <w:r w:rsidR="001D7F6B">
        <w:rPr>
          <w:sz w:val="22"/>
          <w:szCs w:val="22"/>
          <w:lang w:val="hr-HR"/>
        </w:rPr>
        <w:t xml:space="preserve"> </w:t>
      </w:r>
      <w:r w:rsidR="00133193" w:rsidRPr="00E27110">
        <w:rPr>
          <w:sz w:val="22"/>
          <w:szCs w:val="22"/>
          <w:lang w:val="hr-HR"/>
        </w:rPr>
        <w:t>materijali</w:t>
      </w:r>
      <w:r w:rsidR="001D7F6B">
        <w:rPr>
          <w:sz w:val="22"/>
          <w:szCs w:val="22"/>
          <w:lang w:val="hr-HR"/>
        </w:rPr>
        <w:t xml:space="preserve"> za učenike</w:t>
      </w:r>
      <w:r w:rsidRPr="00E27110">
        <w:rPr>
          <w:sz w:val="22"/>
          <w:szCs w:val="22"/>
          <w:lang w:val="hr-HR"/>
        </w:rPr>
        <w:t xml:space="preserve"> 9.1-9.3</w:t>
      </w:r>
    </w:p>
    <w:p w:rsidR="00842F7B" w:rsidRPr="00E27110" w:rsidRDefault="00133193">
      <w:pPr>
        <w:shd w:val="clear" w:color="auto" w:fill="FFFFFF"/>
        <w:spacing w:before="106" w:line="259" w:lineRule="exact"/>
        <w:ind w:left="5"/>
        <w:rPr>
          <w:lang w:val="hr-HR"/>
        </w:rPr>
      </w:pPr>
      <w:r w:rsidRPr="00E27110">
        <w:rPr>
          <w:sz w:val="22"/>
          <w:szCs w:val="22"/>
          <w:lang w:val="hr-HR"/>
        </w:rPr>
        <w:t xml:space="preserve">Učenici rade u grupama. </w:t>
      </w:r>
      <w:r w:rsidR="003C7D0A" w:rsidRPr="00E27110">
        <w:rPr>
          <w:sz w:val="22"/>
          <w:szCs w:val="22"/>
          <w:lang w:val="hr-HR"/>
        </w:rPr>
        <w:t xml:space="preserve">Dodjeljuju tri uloge članovima tima: </w:t>
      </w:r>
      <w:r w:rsidR="001D7F6B">
        <w:rPr>
          <w:sz w:val="22"/>
          <w:szCs w:val="22"/>
          <w:lang w:val="hr-HR"/>
        </w:rPr>
        <w:t xml:space="preserve">ulogu </w:t>
      </w:r>
      <w:r w:rsidR="003C7D0A" w:rsidRPr="00E27110">
        <w:rPr>
          <w:sz w:val="22"/>
          <w:szCs w:val="22"/>
          <w:lang w:val="hr-HR"/>
        </w:rPr>
        <w:t>glavnog urednika, mjeritelja vremena i govornika.</w:t>
      </w:r>
    </w:p>
    <w:p w:rsidR="00842F7B" w:rsidRPr="00E27110" w:rsidRDefault="001D7F6B">
      <w:pPr>
        <w:shd w:val="clear" w:color="auto" w:fill="FFFFFF"/>
        <w:spacing w:before="120"/>
        <w:ind w:left="5"/>
        <w:rPr>
          <w:lang w:val="hr-HR"/>
        </w:rPr>
      </w:pPr>
      <w:r>
        <w:rPr>
          <w:sz w:val="22"/>
          <w:szCs w:val="22"/>
          <w:lang w:val="hr-HR"/>
        </w:rPr>
        <w:t>Slijede i</w:t>
      </w:r>
      <w:r w:rsidR="003C7D0A" w:rsidRPr="00E27110">
        <w:rPr>
          <w:sz w:val="22"/>
          <w:szCs w:val="22"/>
          <w:lang w:val="hr-HR"/>
        </w:rPr>
        <w:t xml:space="preserve"> prilagođavaju plan rada u skladu s </w:t>
      </w:r>
      <w:r w:rsidR="00734A6C" w:rsidRPr="00E27110">
        <w:rPr>
          <w:b/>
          <w:bCs/>
          <w:i/>
          <w:iCs/>
          <w:sz w:val="22"/>
          <w:szCs w:val="22"/>
          <w:lang w:val="hr-HR"/>
        </w:rPr>
        <w:t xml:space="preserve">&amp; </w:t>
      </w:r>
      <w:r>
        <w:rPr>
          <w:bCs/>
          <w:iCs/>
          <w:sz w:val="22"/>
          <w:szCs w:val="22"/>
          <w:lang w:val="hr-HR"/>
        </w:rPr>
        <w:t>radnim</w:t>
      </w:r>
      <w:r w:rsidR="003C7D0A" w:rsidRPr="00E27110">
        <w:rPr>
          <w:sz w:val="22"/>
          <w:szCs w:val="22"/>
          <w:lang w:val="hr-HR"/>
        </w:rPr>
        <w:t xml:space="preserve"> materijalom</w:t>
      </w:r>
      <w:r w:rsidR="00734A6C" w:rsidRPr="00E27110">
        <w:rPr>
          <w:sz w:val="22"/>
          <w:szCs w:val="22"/>
          <w:lang w:val="hr-HR"/>
        </w:rPr>
        <w:t xml:space="preserve"> 9.3.</w:t>
      </w:r>
    </w:p>
    <w:p w:rsidR="00842F7B" w:rsidRPr="00E27110" w:rsidRDefault="001D7F6B">
      <w:pPr>
        <w:shd w:val="clear" w:color="auto" w:fill="FFFFFF"/>
        <w:spacing w:before="110" w:line="259" w:lineRule="exact"/>
        <w:ind w:left="5"/>
        <w:rPr>
          <w:lang w:val="hr-HR"/>
        </w:rPr>
      </w:pPr>
      <w:r>
        <w:rPr>
          <w:sz w:val="22"/>
          <w:szCs w:val="22"/>
          <w:lang w:val="hr-HR"/>
        </w:rPr>
        <w:t>Ako između</w:t>
      </w:r>
      <w:r w:rsidR="003C7D0A" w:rsidRPr="00E27110">
        <w:rPr>
          <w:sz w:val="22"/>
          <w:szCs w:val="22"/>
          <w:lang w:val="hr-HR"/>
        </w:rPr>
        <w:t xml:space="preserve"> 2. i 3. </w:t>
      </w:r>
      <w:r>
        <w:rPr>
          <w:sz w:val="22"/>
          <w:szCs w:val="22"/>
          <w:lang w:val="hr-HR"/>
        </w:rPr>
        <w:t>l</w:t>
      </w:r>
      <w:r w:rsidR="003C7D0A" w:rsidRPr="00E27110">
        <w:rPr>
          <w:sz w:val="22"/>
          <w:szCs w:val="22"/>
          <w:lang w:val="hr-HR"/>
        </w:rPr>
        <w:t>ekcije</w:t>
      </w:r>
      <w:r>
        <w:rPr>
          <w:sz w:val="22"/>
          <w:szCs w:val="22"/>
          <w:lang w:val="hr-HR"/>
        </w:rPr>
        <w:t xml:space="preserve"> ima praznog hoda</w:t>
      </w:r>
      <w:r w:rsidR="00734A6C" w:rsidRPr="00E27110">
        <w:rPr>
          <w:sz w:val="22"/>
          <w:szCs w:val="22"/>
          <w:lang w:val="hr-HR"/>
        </w:rPr>
        <w:t>,</w:t>
      </w:r>
      <w:r w:rsidR="003C7D0A" w:rsidRPr="00E27110">
        <w:rPr>
          <w:sz w:val="22"/>
          <w:szCs w:val="22"/>
          <w:lang w:val="hr-HR"/>
        </w:rPr>
        <w:t xml:space="preserve"> projektni</w:t>
      </w:r>
      <w:r w:rsidR="00734A6C" w:rsidRPr="00E27110">
        <w:rPr>
          <w:sz w:val="22"/>
          <w:szCs w:val="22"/>
          <w:lang w:val="hr-HR"/>
        </w:rPr>
        <w:t xml:space="preserve"> </w:t>
      </w:r>
      <w:r w:rsidR="003C7D0A" w:rsidRPr="00E27110">
        <w:rPr>
          <w:sz w:val="22"/>
          <w:szCs w:val="22"/>
          <w:lang w:val="hr-HR"/>
        </w:rPr>
        <w:t>materijal treba spremiti na sigurno mjesto. Nastavnik i učenici dogovara</w:t>
      </w:r>
      <w:r>
        <w:rPr>
          <w:sz w:val="22"/>
          <w:szCs w:val="22"/>
          <w:lang w:val="hr-HR"/>
        </w:rPr>
        <w:t>ju tko će biti odgovoran za taj</w:t>
      </w:r>
      <w:r w:rsidR="003C7D0A" w:rsidRPr="00E27110">
        <w:rPr>
          <w:sz w:val="22"/>
          <w:szCs w:val="22"/>
          <w:lang w:val="hr-HR"/>
        </w:rPr>
        <w:t xml:space="preserve"> zadatak.</w:t>
      </w:r>
    </w:p>
    <w:p w:rsidR="00842F7B" w:rsidRPr="00E27110" w:rsidRDefault="003C7D0A">
      <w:pPr>
        <w:shd w:val="clear" w:color="auto" w:fill="FFFFFF"/>
        <w:spacing w:before="110" w:line="259" w:lineRule="exact"/>
        <w:ind w:left="14"/>
        <w:rPr>
          <w:lang w:val="hr-HR"/>
        </w:rPr>
      </w:pPr>
      <w:r w:rsidRPr="00E27110">
        <w:rPr>
          <w:sz w:val="22"/>
          <w:szCs w:val="22"/>
          <w:lang w:val="hr-HR"/>
        </w:rPr>
        <w:t>Na osnovu</w:t>
      </w:r>
      <w:r w:rsidR="00734A6C" w:rsidRPr="00E27110">
        <w:rPr>
          <w:sz w:val="22"/>
          <w:szCs w:val="22"/>
          <w:lang w:val="hr-HR"/>
        </w:rPr>
        <w:t xml:space="preserve"> </w:t>
      </w:r>
      <w:r w:rsidR="00734A6C" w:rsidRPr="00E27110">
        <w:rPr>
          <w:b/>
          <w:bCs/>
          <w:i/>
          <w:iCs/>
          <w:sz w:val="22"/>
          <w:szCs w:val="22"/>
          <w:lang w:val="hr-HR"/>
        </w:rPr>
        <w:t xml:space="preserve">&amp; </w:t>
      </w:r>
      <w:r w:rsidR="001D7F6B">
        <w:rPr>
          <w:sz w:val="22"/>
          <w:szCs w:val="22"/>
          <w:lang w:val="hr-HR"/>
        </w:rPr>
        <w:t>radnog</w:t>
      </w:r>
      <w:r w:rsidRPr="00E27110">
        <w:rPr>
          <w:sz w:val="22"/>
          <w:szCs w:val="22"/>
          <w:lang w:val="hr-HR"/>
        </w:rPr>
        <w:t xml:space="preserve"> materijala</w:t>
      </w:r>
      <w:r w:rsidR="00734A6C" w:rsidRPr="00E27110">
        <w:rPr>
          <w:sz w:val="22"/>
          <w:szCs w:val="22"/>
          <w:lang w:val="hr-HR"/>
        </w:rPr>
        <w:t xml:space="preserve"> 9.3, </w:t>
      </w:r>
      <w:r w:rsidRPr="00E27110">
        <w:rPr>
          <w:sz w:val="22"/>
          <w:szCs w:val="22"/>
          <w:lang w:val="hr-HR"/>
        </w:rPr>
        <w:t>izvjestitelji pripremaju svoja i</w:t>
      </w:r>
      <w:r w:rsidR="00C70188">
        <w:rPr>
          <w:sz w:val="22"/>
          <w:szCs w:val="22"/>
          <w:lang w:val="hr-HR"/>
        </w:rPr>
        <w:t>zlaganja u plenarnom dijelu 4. l</w:t>
      </w:r>
      <w:r w:rsidRPr="00E27110">
        <w:rPr>
          <w:sz w:val="22"/>
          <w:szCs w:val="22"/>
          <w:lang w:val="hr-HR"/>
        </w:rPr>
        <w:t>ekcije.</w:t>
      </w:r>
    </w:p>
    <w:p w:rsidR="00842F7B" w:rsidRPr="00E27110" w:rsidRDefault="003C7D0A" w:rsidP="003C7D0A">
      <w:pPr>
        <w:shd w:val="clear" w:color="auto" w:fill="FFFFFF"/>
        <w:spacing w:before="278"/>
        <w:rPr>
          <w:lang w:val="hr-HR"/>
        </w:rPr>
      </w:pPr>
      <w:r w:rsidRPr="00E27110">
        <w:rPr>
          <w:rFonts w:ascii="Arial" w:hAnsi="Arial" w:cs="Arial"/>
          <w:b/>
          <w:bCs/>
          <w:spacing w:val="-2"/>
          <w:sz w:val="24"/>
          <w:szCs w:val="24"/>
          <w:lang w:val="hr-HR"/>
        </w:rPr>
        <w:t>2.dio</w:t>
      </w:r>
      <w:r w:rsidR="00734A6C" w:rsidRPr="00E27110">
        <w:rPr>
          <w:rFonts w:ascii="Arial" w:hAnsi="Arial" w:cs="Arial"/>
          <w:b/>
          <w:bCs/>
          <w:spacing w:val="-2"/>
          <w:sz w:val="24"/>
          <w:szCs w:val="24"/>
          <w:lang w:val="hr-HR"/>
        </w:rPr>
        <w:t xml:space="preserve">: </w:t>
      </w:r>
      <w:r w:rsidRPr="00E27110">
        <w:rPr>
          <w:rFonts w:ascii="Arial" w:hAnsi="Arial" w:cs="Arial"/>
          <w:b/>
          <w:bCs/>
          <w:spacing w:val="-2"/>
          <w:sz w:val="24"/>
          <w:szCs w:val="24"/>
          <w:lang w:val="hr-HR"/>
        </w:rPr>
        <w:t xml:space="preserve">Učenici čitaju zidne novine </w:t>
      </w:r>
    </w:p>
    <w:p w:rsidR="00C70188" w:rsidRDefault="003C7D0A" w:rsidP="00C70188">
      <w:pPr>
        <w:shd w:val="clear" w:color="auto" w:fill="FFFFFF"/>
        <w:spacing w:before="101" w:line="259" w:lineRule="exact"/>
        <w:ind w:left="14"/>
        <w:rPr>
          <w:sz w:val="22"/>
          <w:szCs w:val="22"/>
          <w:lang w:val="hr-HR"/>
        </w:rPr>
      </w:pPr>
      <w:r w:rsidRPr="00E27110">
        <w:rPr>
          <w:sz w:val="22"/>
          <w:szCs w:val="22"/>
          <w:lang w:val="hr-HR"/>
        </w:rPr>
        <w:t>Otprilike na polovi</w:t>
      </w:r>
      <w:r w:rsidR="00C70188">
        <w:rPr>
          <w:sz w:val="22"/>
          <w:szCs w:val="22"/>
          <w:lang w:val="hr-HR"/>
        </w:rPr>
        <w:t>ci treće lekcije, učenici</w:t>
      </w:r>
      <w:r w:rsidRPr="00E27110">
        <w:rPr>
          <w:sz w:val="22"/>
          <w:szCs w:val="22"/>
          <w:lang w:val="hr-HR"/>
        </w:rPr>
        <w:t xml:space="preserve"> u učionici</w:t>
      </w:r>
      <w:r w:rsidR="00C70188">
        <w:rPr>
          <w:sz w:val="22"/>
          <w:szCs w:val="22"/>
          <w:lang w:val="hr-HR"/>
        </w:rPr>
        <w:t xml:space="preserve"> predstavljaju</w:t>
      </w:r>
      <w:r w:rsidRPr="00E27110">
        <w:rPr>
          <w:sz w:val="22"/>
          <w:szCs w:val="22"/>
          <w:lang w:val="hr-HR"/>
        </w:rPr>
        <w:t xml:space="preserve"> svoje zidne novine. </w:t>
      </w:r>
      <w:r w:rsidR="00775DD9" w:rsidRPr="00E27110">
        <w:rPr>
          <w:sz w:val="22"/>
          <w:szCs w:val="22"/>
          <w:lang w:val="hr-HR"/>
        </w:rPr>
        <w:t>Naizmjence</w:t>
      </w:r>
      <w:r w:rsidR="00C70188">
        <w:rPr>
          <w:sz w:val="22"/>
          <w:szCs w:val="22"/>
          <w:lang w:val="hr-HR"/>
        </w:rPr>
        <w:t xml:space="preserve">, </w:t>
      </w:r>
      <w:r w:rsidR="00C70188" w:rsidRPr="00E27110">
        <w:rPr>
          <w:sz w:val="22"/>
          <w:szCs w:val="22"/>
          <w:lang w:val="hr-HR"/>
        </w:rPr>
        <w:t>prije početka sljedeće lekcije GOO-a (</w:t>
      </w:r>
      <w:r w:rsidR="00C70188" w:rsidRPr="00E27110">
        <w:rPr>
          <w:rFonts w:eastAsia="Times New Roman"/>
          <w:sz w:val="22"/>
          <w:szCs w:val="22"/>
          <w:lang w:val="hr-HR"/>
        </w:rPr>
        <w:t>EDC/HRE)</w:t>
      </w:r>
      <w:r w:rsidR="00C70188">
        <w:rPr>
          <w:rFonts w:eastAsia="Times New Roman"/>
          <w:sz w:val="22"/>
          <w:szCs w:val="22"/>
          <w:lang w:val="hr-HR"/>
        </w:rPr>
        <w:t xml:space="preserve"> </w:t>
      </w:r>
      <w:r w:rsidR="00775DD9" w:rsidRPr="00E27110">
        <w:rPr>
          <w:sz w:val="22"/>
          <w:szCs w:val="22"/>
          <w:lang w:val="hr-HR"/>
        </w:rPr>
        <w:t>č</w:t>
      </w:r>
      <w:r w:rsidRPr="00E27110">
        <w:rPr>
          <w:sz w:val="22"/>
          <w:szCs w:val="22"/>
          <w:lang w:val="hr-HR"/>
        </w:rPr>
        <w:t xml:space="preserve">itaju </w:t>
      </w:r>
      <w:r w:rsidR="00775DD9" w:rsidRPr="00E27110">
        <w:rPr>
          <w:sz w:val="22"/>
          <w:szCs w:val="22"/>
          <w:lang w:val="hr-HR"/>
        </w:rPr>
        <w:t>zidne</w:t>
      </w:r>
      <w:r w:rsidRPr="00E27110">
        <w:rPr>
          <w:sz w:val="22"/>
          <w:szCs w:val="22"/>
          <w:lang w:val="hr-HR"/>
        </w:rPr>
        <w:t xml:space="preserve"> novine</w:t>
      </w:r>
      <w:r w:rsidR="00775DD9" w:rsidRPr="00E27110">
        <w:rPr>
          <w:sz w:val="22"/>
          <w:szCs w:val="22"/>
          <w:lang w:val="hr-HR"/>
        </w:rPr>
        <w:t xml:space="preserve"> drugih grupa</w:t>
      </w:r>
      <w:r w:rsidR="00C70188">
        <w:rPr>
          <w:sz w:val="22"/>
          <w:szCs w:val="22"/>
          <w:lang w:val="hr-HR"/>
        </w:rPr>
        <w:t>.</w:t>
      </w: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Default="00C70188" w:rsidP="00C70188">
      <w:pPr>
        <w:shd w:val="clear" w:color="auto" w:fill="FFFFFF"/>
        <w:spacing w:before="101" w:line="259" w:lineRule="exact"/>
        <w:ind w:left="14"/>
        <w:rPr>
          <w:sz w:val="22"/>
          <w:szCs w:val="22"/>
          <w:lang w:val="hr-HR"/>
        </w:rPr>
      </w:pPr>
    </w:p>
    <w:p w:rsidR="00C70188" w:rsidRPr="00C70188" w:rsidRDefault="00C70188" w:rsidP="00C70188">
      <w:pPr>
        <w:shd w:val="clear" w:color="auto" w:fill="FFFFFF"/>
        <w:spacing w:before="101" w:line="259" w:lineRule="exact"/>
        <w:ind w:left="4320" w:firstLine="720"/>
        <w:rPr>
          <w:sz w:val="18"/>
          <w:szCs w:val="18"/>
          <w:lang w:val="hr-HR"/>
        </w:rPr>
      </w:pPr>
      <w:r w:rsidRPr="00C70188">
        <w:rPr>
          <w:sz w:val="18"/>
          <w:szCs w:val="18"/>
          <w:lang w:val="hr-HR"/>
        </w:rPr>
        <w:lastRenderedPageBreak/>
        <w:t>Sudjelovanje u politici: sudjelovanje kroz komunikaciju</w:t>
      </w:r>
      <w:r w:rsidRPr="00C70188">
        <w:rPr>
          <w:sz w:val="18"/>
          <w:szCs w:val="18"/>
          <w:lang w:val="hr-HR"/>
        </w:rPr>
        <w:tab/>
      </w:r>
      <w:r w:rsidRPr="00C70188">
        <w:rPr>
          <w:sz w:val="18"/>
          <w:szCs w:val="18"/>
          <w:lang w:val="hr-HR"/>
        </w:rPr>
        <w:tab/>
      </w:r>
      <w:r w:rsidRPr="00C70188">
        <w:rPr>
          <w:sz w:val="18"/>
          <w:szCs w:val="18"/>
          <w:lang w:val="hr-HR"/>
        </w:rPr>
        <w:tab/>
      </w:r>
      <w:r w:rsidRPr="00C70188">
        <w:rPr>
          <w:sz w:val="18"/>
          <w:szCs w:val="18"/>
          <w:lang w:val="hr-HR"/>
        </w:rPr>
        <w:tab/>
      </w:r>
      <w:r w:rsidRPr="00C70188">
        <w:rPr>
          <w:sz w:val="18"/>
          <w:szCs w:val="18"/>
          <w:lang w:val="hr-HR"/>
        </w:rPr>
        <w:tab/>
      </w:r>
      <w:r w:rsidRPr="00C70188">
        <w:rPr>
          <w:sz w:val="18"/>
          <w:szCs w:val="18"/>
          <w:lang w:val="hr-HR"/>
        </w:rPr>
        <w:tab/>
      </w:r>
      <w:r w:rsidRPr="00C70188">
        <w:rPr>
          <w:sz w:val="18"/>
          <w:szCs w:val="18"/>
          <w:lang w:val="hr-HR"/>
        </w:rPr>
        <w:tab/>
      </w:r>
      <w:r w:rsidRPr="00C70188">
        <w:rPr>
          <w:sz w:val="18"/>
          <w:szCs w:val="18"/>
          <w:lang w:val="hr-HR"/>
        </w:rPr>
        <w:tab/>
      </w:r>
      <w:r w:rsidRPr="00C70188">
        <w:rPr>
          <w:sz w:val="18"/>
          <w:szCs w:val="18"/>
          <w:lang w:val="hr-HR"/>
        </w:rPr>
        <w:tab/>
      </w:r>
    </w:p>
    <w:p w:rsidR="00842F7B" w:rsidRPr="00E27110" w:rsidRDefault="00734A6C" w:rsidP="00C70188">
      <w:pPr>
        <w:shd w:val="clear" w:color="auto" w:fill="FFFFFF"/>
        <w:spacing w:before="101" w:line="259" w:lineRule="exact"/>
        <w:ind w:left="14"/>
        <w:rPr>
          <w:lang w:val="hr-HR"/>
        </w:rPr>
      </w:pPr>
      <w:r w:rsidRPr="00E27110">
        <w:rPr>
          <w:rFonts w:ascii="Arial" w:hAnsi="Arial" w:cs="Arial"/>
          <w:b/>
          <w:bCs/>
          <w:spacing w:val="-23"/>
          <w:sz w:val="30"/>
          <w:szCs w:val="30"/>
          <w:lang w:val="hr-HR"/>
        </w:rPr>
        <w:t>4</w:t>
      </w:r>
      <w:r w:rsidR="003D480D" w:rsidRPr="00E27110">
        <w:rPr>
          <w:rFonts w:ascii="Arial" w:hAnsi="Arial" w:cs="Arial"/>
          <w:b/>
          <w:bCs/>
          <w:spacing w:val="-23"/>
          <w:sz w:val="30"/>
          <w:szCs w:val="30"/>
          <w:lang w:val="hr-HR"/>
        </w:rPr>
        <w:t>. Lekcija</w:t>
      </w:r>
    </w:p>
    <w:p w:rsidR="00842F7B" w:rsidRPr="00E27110" w:rsidRDefault="003D480D">
      <w:pPr>
        <w:shd w:val="clear" w:color="auto" w:fill="FFFFFF"/>
        <w:spacing w:before="38"/>
        <w:ind w:left="120"/>
        <w:rPr>
          <w:lang w:val="hr-HR"/>
        </w:rPr>
      </w:pPr>
      <w:r w:rsidRPr="00E27110">
        <w:rPr>
          <w:rFonts w:ascii="Arial" w:hAnsi="Arial" w:cs="Arial"/>
          <w:b/>
          <w:bCs/>
          <w:spacing w:val="-12"/>
          <w:sz w:val="30"/>
          <w:szCs w:val="30"/>
          <w:lang w:val="hr-HR"/>
        </w:rPr>
        <w:t xml:space="preserve">Kontroliramo li mi medije </w:t>
      </w:r>
      <w:r w:rsidR="00734A6C" w:rsidRPr="00E27110">
        <w:rPr>
          <w:rFonts w:ascii="Arial" w:eastAsia="Times New Roman" w:hAnsi="Arial"/>
          <w:b/>
          <w:bCs/>
          <w:spacing w:val="-12"/>
          <w:sz w:val="30"/>
          <w:szCs w:val="30"/>
          <w:lang w:val="hr-HR"/>
        </w:rPr>
        <w:t>–</w:t>
      </w:r>
      <w:r w:rsidR="00734A6C" w:rsidRPr="00E27110">
        <w:rPr>
          <w:rFonts w:ascii="Arial" w:eastAsia="Times New Roman" w:hAnsi="Arial" w:cs="Arial"/>
          <w:b/>
          <w:bCs/>
          <w:spacing w:val="-12"/>
          <w:sz w:val="30"/>
          <w:szCs w:val="30"/>
          <w:lang w:val="hr-HR"/>
        </w:rPr>
        <w:t xml:space="preserve"> </w:t>
      </w:r>
      <w:r w:rsidRPr="00E27110">
        <w:rPr>
          <w:rFonts w:ascii="Arial" w:eastAsia="Times New Roman" w:hAnsi="Arial" w:cs="Arial"/>
          <w:b/>
          <w:bCs/>
          <w:spacing w:val="-12"/>
          <w:sz w:val="30"/>
          <w:szCs w:val="30"/>
          <w:lang w:val="hr-HR"/>
        </w:rPr>
        <w:t>ili mediji kontroliraju nas?</w:t>
      </w:r>
    </w:p>
    <w:p w:rsidR="00842F7B" w:rsidRPr="00E27110" w:rsidRDefault="003D480D">
      <w:pPr>
        <w:shd w:val="clear" w:color="auto" w:fill="FFFFFF"/>
        <w:spacing w:before="43"/>
        <w:ind w:left="120"/>
        <w:rPr>
          <w:lang w:val="hr-HR"/>
        </w:rPr>
      </w:pPr>
      <w:r w:rsidRPr="00E27110">
        <w:rPr>
          <w:rFonts w:ascii="Arial" w:hAnsi="Arial" w:cs="Arial"/>
          <w:b/>
          <w:bCs/>
          <w:spacing w:val="-8"/>
          <w:sz w:val="26"/>
          <w:szCs w:val="26"/>
          <w:lang w:val="hr-HR"/>
        </w:rPr>
        <w:t>Mediji</w:t>
      </w:r>
      <w:r w:rsidR="00734A6C" w:rsidRPr="00E27110">
        <w:rPr>
          <w:rFonts w:ascii="Arial" w:hAnsi="Arial" w:cs="Arial"/>
          <w:b/>
          <w:bCs/>
          <w:spacing w:val="-8"/>
          <w:sz w:val="26"/>
          <w:szCs w:val="26"/>
          <w:lang w:val="hr-HR"/>
        </w:rPr>
        <w:t xml:space="preserve"> </w:t>
      </w:r>
      <w:r w:rsidR="00734A6C" w:rsidRPr="00E27110">
        <w:rPr>
          <w:rFonts w:ascii="Arial" w:eastAsia="Times New Roman" w:hAnsi="Arial"/>
          <w:b/>
          <w:bCs/>
          <w:spacing w:val="-8"/>
          <w:sz w:val="26"/>
          <w:szCs w:val="26"/>
          <w:lang w:val="hr-HR"/>
        </w:rPr>
        <w:t>–</w:t>
      </w:r>
      <w:r w:rsidR="00734A6C" w:rsidRPr="00E27110">
        <w:rPr>
          <w:rFonts w:ascii="Arial" w:eastAsia="Times New Roman" w:hAnsi="Arial" w:cs="Arial"/>
          <w:b/>
          <w:bCs/>
          <w:spacing w:val="-8"/>
          <w:sz w:val="26"/>
          <w:szCs w:val="26"/>
          <w:lang w:val="hr-HR"/>
        </w:rPr>
        <w:t xml:space="preserve"> </w:t>
      </w:r>
      <w:r w:rsidRPr="00E27110">
        <w:rPr>
          <w:rFonts w:ascii="Arial" w:eastAsia="Times New Roman" w:hAnsi="Arial" w:cs="Arial"/>
          <w:b/>
          <w:bCs/>
          <w:spacing w:val="-8"/>
          <w:sz w:val="26"/>
          <w:szCs w:val="26"/>
          <w:lang w:val="hr-HR"/>
        </w:rPr>
        <w:t>i</w:t>
      </w:r>
      <w:r w:rsidR="00734A6C" w:rsidRPr="00E27110">
        <w:rPr>
          <w:rFonts w:ascii="Arial" w:eastAsia="Times New Roman" w:hAnsi="Arial" w:cs="Arial"/>
          <w:b/>
          <w:bCs/>
          <w:spacing w:val="-8"/>
          <w:sz w:val="26"/>
          <w:szCs w:val="26"/>
          <w:lang w:val="hr-HR"/>
        </w:rPr>
        <w:t>nstrument</w:t>
      </w:r>
      <w:r w:rsidR="00BF503E" w:rsidRPr="00E27110">
        <w:rPr>
          <w:rFonts w:ascii="Arial" w:eastAsia="Times New Roman" w:hAnsi="Arial" w:cs="Arial"/>
          <w:b/>
          <w:bCs/>
          <w:spacing w:val="-8"/>
          <w:sz w:val="26"/>
          <w:szCs w:val="26"/>
          <w:lang w:val="hr-HR"/>
        </w:rPr>
        <w:t>i</w:t>
      </w:r>
      <w:r w:rsidR="00734A6C" w:rsidRPr="00E27110">
        <w:rPr>
          <w:rFonts w:ascii="Arial" w:eastAsia="Times New Roman" w:hAnsi="Arial" w:cs="Arial"/>
          <w:b/>
          <w:bCs/>
          <w:spacing w:val="-8"/>
          <w:sz w:val="26"/>
          <w:szCs w:val="26"/>
          <w:lang w:val="hr-HR"/>
        </w:rPr>
        <w:t xml:space="preserve"> </w:t>
      </w:r>
      <w:r w:rsidR="000E5D3E" w:rsidRPr="00E27110">
        <w:rPr>
          <w:rFonts w:ascii="Arial" w:eastAsia="Times New Roman" w:hAnsi="Arial" w:cs="Arial"/>
          <w:b/>
          <w:bCs/>
          <w:spacing w:val="-8"/>
          <w:sz w:val="26"/>
          <w:szCs w:val="26"/>
          <w:lang w:val="hr-HR"/>
        </w:rPr>
        <w:t>komunikacije i moći</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22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BF503E" w:rsidRPr="00E27110" w:rsidRDefault="00BF503E" w:rsidP="00BF503E">
            <w:pPr>
              <w:shd w:val="clear" w:color="auto" w:fill="FFFFFF"/>
              <w:spacing w:line="317" w:lineRule="exact"/>
              <w:rPr>
                <w:lang w:val="hr-HR"/>
              </w:rPr>
            </w:pPr>
            <w:r w:rsidRPr="00E27110">
              <w:rPr>
                <w:bCs/>
                <w:lang w:val="hr-HR"/>
              </w:rPr>
              <w:t>Ova tablica sažima informacije koje su nastavniku potrebne za planiranje i izvođenje lekcije.</w:t>
            </w:r>
          </w:p>
          <w:p w:rsidR="00BF503E" w:rsidRPr="00E27110" w:rsidRDefault="00C70188" w:rsidP="00BF503E">
            <w:pPr>
              <w:shd w:val="clear" w:color="auto" w:fill="FFFFFF"/>
              <w:spacing w:line="317" w:lineRule="exact"/>
              <w:rPr>
                <w:bCs/>
                <w:lang w:val="hr-HR"/>
              </w:rPr>
            </w:pPr>
            <w:r>
              <w:rPr>
                <w:b/>
                <w:bCs/>
                <w:lang w:val="hr-HR"/>
              </w:rPr>
              <w:t>Razvijanje</w:t>
            </w:r>
            <w:r w:rsidR="00BF503E" w:rsidRPr="00E27110">
              <w:rPr>
                <w:b/>
                <w:bCs/>
                <w:lang w:val="hr-HR"/>
              </w:rPr>
              <w:t xml:space="preserve"> kompetencije </w:t>
            </w:r>
            <w:r w:rsidR="00BF503E" w:rsidRPr="00E27110">
              <w:rPr>
                <w:bCs/>
                <w:lang w:val="hr-HR"/>
              </w:rPr>
              <w:t>izravno upućuje na GOO/EDC/HRE.</w:t>
            </w:r>
          </w:p>
          <w:p w:rsidR="00BF503E" w:rsidRPr="00E27110" w:rsidRDefault="00BF503E" w:rsidP="00BF503E">
            <w:pPr>
              <w:shd w:val="clear" w:color="auto" w:fill="FFFFFF"/>
              <w:spacing w:line="317" w:lineRule="exact"/>
              <w:rPr>
                <w:lang w:val="hr-HR"/>
              </w:rPr>
            </w:pPr>
            <w:r w:rsidRPr="00E27110">
              <w:rPr>
                <w:b/>
                <w:bCs/>
                <w:lang w:val="hr-HR"/>
              </w:rPr>
              <w:t xml:space="preserve">Cilj učenja </w:t>
            </w:r>
            <w:r w:rsidRPr="00E27110">
              <w:rPr>
                <w:bCs/>
                <w:lang w:val="hr-HR"/>
              </w:rPr>
              <w:t>pokazuje što učenici znaju i razumiju.</w:t>
            </w:r>
          </w:p>
          <w:p w:rsidR="00BF503E" w:rsidRPr="00E27110" w:rsidRDefault="00BF503E" w:rsidP="00BF503E">
            <w:pPr>
              <w:shd w:val="clear" w:color="auto" w:fill="FFFFFF"/>
              <w:spacing w:line="374" w:lineRule="exact"/>
              <w:ind w:left="10"/>
              <w:rPr>
                <w:lang w:val="hr-HR"/>
              </w:rPr>
            </w:pPr>
            <w:r w:rsidRPr="00E27110">
              <w:rPr>
                <w:b/>
                <w:lang w:val="hr-HR"/>
              </w:rPr>
              <w:t>Zadatak (zadaci</w:t>
            </w:r>
            <w:r w:rsidRPr="00E27110">
              <w:rPr>
                <w:lang w:val="hr-HR"/>
              </w:rPr>
              <w:t xml:space="preserve">) koji se daju učenicima, uz </w:t>
            </w:r>
            <w:r w:rsidRPr="00E27110">
              <w:rPr>
                <w:b/>
                <w:bCs/>
                <w:lang w:val="hr-HR"/>
              </w:rPr>
              <w:t>metodu</w:t>
            </w:r>
            <w:r w:rsidR="00C70188">
              <w:rPr>
                <w:lang w:val="hr-HR"/>
              </w:rPr>
              <w:t>, bitni</w:t>
            </w:r>
            <w:r w:rsidRPr="00E27110">
              <w:rPr>
                <w:lang w:val="hr-HR"/>
              </w:rPr>
              <w:t xml:space="preserve"> su sast</w:t>
            </w:r>
            <w:r w:rsidR="00C70188">
              <w:rPr>
                <w:lang w:val="hr-HR"/>
              </w:rPr>
              <w:t>avni dijelovi</w:t>
            </w:r>
            <w:r w:rsidRPr="00E27110">
              <w:rPr>
                <w:lang w:val="hr-HR"/>
              </w:rPr>
              <w:t xml:space="preserve"> procesa učenja. </w:t>
            </w:r>
          </w:p>
          <w:p w:rsidR="00BF503E" w:rsidRPr="00E27110" w:rsidRDefault="00BF503E" w:rsidP="00BF503E">
            <w:pPr>
              <w:shd w:val="clear" w:color="auto" w:fill="FFFFFF"/>
              <w:spacing w:line="374" w:lineRule="exact"/>
              <w:ind w:left="10"/>
              <w:rPr>
                <w:lang w:val="hr-HR"/>
              </w:rPr>
            </w:pPr>
            <w:r w:rsidRPr="00E27110">
              <w:rPr>
                <w:lang w:val="hr-HR"/>
              </w:rPr>
              <w:t xml:space="preserve">Kontrolni popis </w:t>
            </w:r>
            <w:r w:rsidRPr="00E27110">
              <w:rPr>
                <w:b/>
                <w:bCs/>
                <w:lang w:val="hr-HR"/>
              </w:rPr>
              <w:t xml:space="preserve">materijala je </w:t>
            </w:r>
            <w:r w:rsidRPr="00E27110">
              <w:rPr>
                <w:bCs/>
                <w:lang w:val="hr-HR"/>
              </w:rPr>
              <w:t>pomoć</w:t>
            </w:r>
            <w:r w:rsidRPr="00E27110">
              <w:rPr>
                <w:b/>
                <w:bCs/>
                <w:lang w:val="hr-HR"/>
              </w:rPr>
              <w:t xml:space="preserve"> </w:t>
            </w:r>
            <w:r w:rsidRPr="00E27110">
              <w:rPr>
                <w:bCs/>
                <w:lang w:val="hr-HR"/>
              </w:rPr>
              <w:t>u pripremi nastavnog sata.</w:t>
            </w:r>
          </w:p>
          <w:p w:rsidR="00842F7B" w:rsidRPr="00E27110" w:rsidRDefault="00BF503E" w:rsidP="00BF503E">
            <w:pPr>
              <w:shd w:val="clear" w:color="auto" w:fill="FFFFFF"/>
              <w:spacing w:line="370" w:lineRule="exact"/>
              <w:ind w:left="10"/>
              <w:rPr>
                <w:lang w:val="hr-HR"/>
              </w:rPr>
            </w:pPr>
            <w:r w:rsidRPr="00E27110">
              <w:rPr>
                <w:b/>
                <w:lang w:val="hr-HR"/>
              </w:rPr>
              <w:t xml:space="preserve">Raspored </w:t>
            </w:r>
            <w:r w:rsidRPr="00E27110">
              <w:rPr>
                <w:lang w:val="hr-HR"/>
              </w:rPr>
              <w:t xml:space="preserve">nastavniku </w:t>
            </w:r>
            <w:r w:rsidR="00C70188">
              <w:rPr>
                <w:lang w:val="hr-HR"/>
              </w:rPr>
              <w:t xml:space="preserve">omogućuje </w:t>
            </w:r>
            <w:r w:rsidRPr="00E27110">
              <w:rPr>
                <w:lang w:val="hr-HR"/>
              </w:rPr>
              <w:t>okvirno planiranje vremena.</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F503E">
            <w:pPr>
              <w:shd w:val="clear" w:color="auto" w:fill="FFFFFF"/>
              <w:ind w:left="10"/>
              <w:rPr>
                <w:lang w:val="hr-HR"/>
              </w:rPr>
            </w:pPr>
            <w:r w:rsidRPr="00E27110">
              <w:rPr>
                <w:b/>
                <w:bCs/>
                <w:spacing w:val="-2"/>
                <w:lang w:val="hr-HR"/>
              </w:rPr>
              <w:t>Razvijanje kompetencije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F503E" w:rsidP="00BF503E">
            <w:pPr>
              <w:shd w:val="clear" w:color="auto" w:fill="FFFFFF"/>
              <w:rPr>
                <w:lang w:val="hr-HR"/>
              </w:rPr>
            </w:pPr>
            <w:r w:rsidRPr="00E27110">
              <w:rPr>
                <w:lang w:val="hr-HR"/>
              </w:rPr>
              <w:t>P</w:t>
            </w:r>
            <w:r w:rsidR="00C70188">
              <w:rPr>
                <w:lang w:val="hr-HR"/>
              </w:rPr>
              <w:t>romišljanje o odabiru i njegovu</w:t>
            </w:r>
            <w:r w:rsidRPr="00E27110">
              <w:rPr>
                <w:lang w:val="hr-HR"/>
              </w:rPr>
              <w:t xml:space="preserve"> utjecaju.</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F503E">
            <w:pPr>
              <w:shd w:val="clear" w:color="auto" w:fill="FFFFFF"/>
              <w:ind w:left="14"/>
              <w:rPr>
                <w:lang w:val="hr-HR"/>
              </w:rPr>
            </w:pPr>
            <w:r w:rsidRPr="00E27110">
              <w:rPr>
                <w:b/>
                <w:bCs/>
                <w:lang w:val="hr-HR"/>
              </w:rPr>
              <w:t>Cilj učenja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F503E" w:rsidP="00BF503E">
            <w:pPr>
              <w:shd w:val="clear" w:color="auto" w:fill="FFFFFF"/>
              <w:rPr>
                <w:lang w:val="hr-HR"/>
              </w:rPr>
            </w:pPr>
            <w:r w:rsidRPr="00E27110">
              <w:rPr>
                <w:lang w:val="hr-HR"/>
              </w:rPr>
              <w:t>Mediji su moćan instrument komunikacije i kontrole.</w:t>
            </w:r>
          </w:p>
        </w:tc>
      </w:tr>
      <w:tr w:rsidR="00842F7B" w:rsidRPr="00E27110">
        <w:trPr>
          <w:trHeight w:hRule="exact" w:val="37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5590" w:rsidP="00735590">
            <w:pPr>
              <w:shd w:val="clear" w:color="auto" w:fill="FFFFFF"/>
              <w:ind w:left="10"/>
              <w:rPr>
                <w:lang w:val="hr-HR"/>
              </w:rPr>
            </w:pPr>
            <w:r w:rsidRPr="00E27110">
              <w:rPr>
                <w:b/>
                <w:bCs/>
                <w:lang w:val="hr-HR"/>
              </w:rPr>
              <w:t xml:space="preserve"> Zadaci za učenike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5590" w:rsidP="00735590">
            <w:pPr>
              <w:shd w:val="clear" w:color="auto" w:fill="FFFFFF"/>
              <w:rPr>
                <w:lang w:val="hr-HR"/>
              </w:rPr>
            </w:pPr>
            <w:r w:rsidRPr="00E27110">
              <w:rPr>
                <w:lang w:val="hr-HR"/>
              </w:rPr>
              <w:t>Učenici uspoređuju i promišljaju o svojim odabirima i odlukama</w:t>
            </w:r>
            <w:r w:rsidR="00734A6C" w:rsidRPr="00E27110">
              <w:rPr>
                <w:lang w:val="hr-HR"/>
              </w:rPr>
              <w:t>.</w:t>
            </w:r>
          </w:p>
        </w:tc>
      </w:tr>
      <w:tr w:rsidR="00842F7B" w:rsidRPr="00E27110">
        <w:trPr>
          <w:trHeight w:hRule="exact" w:val="73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35590">
            <w:pPr>
              <w:shd w:val="clear" w:color="auto" w:fill="FFFFFF"/>
              <w:jc w:val="center"/>
              <w:rPr>
                <w:lang w:val="hr-HR"/>
              </w:rPr>
            </w:pPr>
            <w:r w:rsidRPr="00E27110">
              <w:rPr>
                <w:b/>
                <w:bCs/>
                <w:spacing w:val="-2"/>
                <w:lang w:val="hr-HR"/>
              </w:rPr>
              <w:t>Materi</w:t>
            </w:r>
            <w:r w:rsidR="00735590" w:rsidRPr="00E27110">
              <w:rPr>
                <w:b/>
                <w:bCs/>
                <w:spacing w:val="-2"/>
                <w:lang w:val="hr-HR"/>
              </w:rPr>
              <w:t>jali</w:t>
            </w:r>
            <w:r w:rsidRPr="00E27110">
              <w:rPr>
                <w:b/>
                <w:bCs/>
                <w:spacing w:val="-2"/>
                <w:lang w:val="hr-HR"/>
              </w:rPr>
              <w:t xml:space="preserve"> </w:t>
            </w:r>
            <w:r w:rsidR="00735590" w:rsidRPr="00E27110">
              <w:rPr>
                <w:b/>
                <w:bCs/>
                <w:spacing w:val="-2"/>
                <w:lang w:val="hr-HR"/>
              </w:rPr>
              <w:t>i sredstva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5590" w:rsidP="00C70188">
            <w:pPr>
              <w:shd w:val="clear" w:color="auto" w:fill="FFFFFF"/>
              <w:spacing w:line="374" w:lineRule="exact"/>
              <w:ind w:left="5" w:right="4186"/>
              <w:rPr>
                <w:lang w:val="hr-HR"/>
              </w:rPr>
            </w:pPr>
            <w:r w:rsidRPr="00E27110">
              <w:rPr>
                <w:lang w:val="hr-HR"/>
              </w:rPr>
              <w:t>Izlaganje zidnih novina.</w:t>
            </w:r>
            <w:r w:rsidR="00734A6C" w:rsidRPr="00E27110">
              <w:rPr>
                <w:lang w:val="hr-HR"/>
              </w:rPr>
              <w:t xml:space="preserve"> </w:t>
            </w:r>
            <w:r w:rsidR="00734A6C" w:rsidRPr="00E27110">
              <w:rPr>
                <w:b/>
                <w:bCs/>
                <w:lang w:val="hr-HR"/>
              </w:rPr>
              <w:t xml:space="preserve">[p </w:t>
            </w:r>
            <w:r w:rsidR="00C70188" w:rsidRPr="00C70188">
              <w:rPr>
                <w:bCs/>
                <w:lang w:val="hr-HR"/>
              </w:rPr>
              <w:t>nastavni m</w:t>
            </w:r>
            <w:r w:rsidR="00C70188" w:rsidRPr="00C70188">
              <w:rPr>
                <w:lang w:val="hr-HR"/>
              </w:rPr>
              <w:t>aterijal</w:t>
            </w:r>
            <w:r w:rsidRPr="00E27110">
              <w:rPr>
                <w:lang w:val="hr-HR"/>
              </w:rPr>
              <w:t xml:space="preserve"> 9A.</w:t>
            </w:r>
            <w:r w:rsidR="00734A6C" w:rsidRPr="00E27110">
              <w:rPr>
                <w:lang w:val="hr-HR"/>
              </w:rPr>
              <w:t xml:space="preserve"> </w:t>
            </w:r>
          </w:p>
        </w:tc>
      </w:tr>
      <w:tr w:rsidR="00842F7B" w:rsidRPr="00E27110">
        <w:trPr>
          <w:trHeight w:hRule="exact" w:val="74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5590">
            <w:pPr>
              <w:shd w:val="clear" w:color="auto" w:fill="FFFFFF"/>
              <w:ind w:left="14"/>
              <w:rPr>
                <w:lang w:val="hr-HR"/>
              </w:rPr>
            </w:pPr>
            <w:r w:rsidRPr="00E27110">
              <w:rPr>
                <w:b/>
                <w:bCs/>
                <w:lang w:val="hr-HR"/>
              </w:rPr>
              <w:t>Met</w:t>
            </w:r>
            <w:r w:rsidR="00734A6C" w:rsidRPr="00E27110">
              <w:rPr>
                <w:b/>
                <w:bCs/>
                <w:lang w:val="hr-HR"/>
              </w:rPr>
              <w:t>od</w:t>
            </w:r>
            <w:r w:rsidRPr="00E27110">
              <w:rPr>
                <w:b/>
                <w:bCs/>
                <w:lang w:val="hr-HR"/>
              </w:rPr>
              <w:t>a</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5590" w:rsidP="00735590">
            <w:pPr>
              <w:shd w:val="clear" w:color="auto" w:fill="FFFFFF"/>
              <w:spacing w:line="374" w:lineRule="exact"/>
              <w:ind w:left="5" w:right="4272" w:hanging="5"/>
              <w:rPr>
                <w:lang w:val="hr-HR"/>
              </w:rPr>
            </w:pPr>
            <w:r w:rsidRPr="00E27110">
              <w:rPr>
                <w:lang w:val="hr-HR"/>
              </w:rPr>
              <w:t>Izvješća, plenarna rasprava. Predavanje</w:t>
            </w:r>
            <w:r w:rsidR="00734A6C" w:rsidRPr="00E27110">
              <w:rPr>
                <w:lang w:val="hr-HR"/>
              </w:rPr>
              <w:t>.</w:t>
            </w:r>
          </w:p>
        </w:tc>
      </w:tr>
      <w:tr w:rsidR="00842F7B" w:rsidRPr="00E27110">
        <w:trPr>
          <w:trHeight w:hRule="exact" w:val="403"/>
        </w:trPr>
        <w:tc>
          <w:tcPr>
            <w:tcW w:w="227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735590">
            <w:pPr>
              <w:shd w:val="clear" w:color="auto" w:fill="FFFFFF"/>
              <w:ind w:left="10"/>
              <w:rPr>
                <w:lang w:val="hr-HR"/>
              </w:rPr>
            </w:pPr>
            <w:r w:rsidRPr="00E27110">
              <w:rPr>
                <w:b/>
                <w:bCs/>
                <w:lang w:val="hr-HR"/>
              </w:rPr>
              <w:t>Raspored</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35590">
            <w:pPr>
              <w:shd w:val="clear" w:color="auto" w:fill="FFFFFF"/>
              <w:rPr>
                <w:lang w:val="hr-HR"/>
              </w:rPr>
            </w:pPr>
            <w:r w:rsidRPr="00E27110">
              <w:rPr>
                <w:lang w:val="hr-HR"/>
              </w:rPr>
              <w:t xml:space="preserve">1. </w:t>
            </w:r>
            <w:r w:rsidR="00735590" w:rsidRPr="00E27110">
              <w:rPr>
                <w:lang w:val="hr-HR"/>
              </w:rPr>
              <w:t>Učenici uspoređuju svoje odabire i odluke.</w:t>
            </w:r>
            <w:r w:rsidRPr="00E27110">
              <w:rPr>
                <w:lang w:val="hr-HR"/>
              </w:rPr>
              <w:t xml:space="preserve">                            15 min</w:t>
            </w:r>
            <w:r w:rsidR="00735590" w:rsidRPr="00E27110">
              <w:rPr>
                <w:lang w:val="hr-HR"/>
              </w:rPr>
              <w:t>.</w:t>
            </w:r>
          </w:p>
        </w:tc>
      </w:tr>
      <w:tr w:rsidR="00842F7B" w:rsidRPr="00E27110">
        <w:trPr>
          <w:trHeight w:hRule="exact" w:val="398"/>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35590">
            <w:pPr>
              <w:shd w:val="clear" w:color="auto" w:fill="FFFFFF"/>
              <w:rPr>
                <w:lang w:val="hr-HR"/>
              </w:rPr>
            </w:pPr>
            <w:r w:rsidRPr="00E27110">
              <w:rPr>
                <w:lang w:val="hr-HR"/>
              </w:rPr>
              <w:t xml:space="preserve">2. </w:t>
            </w:r>
            <w:r w:rsidR="00735590" w:rsidRPr="00E27110">
              <w:rPr>
                <w:lang w:val="hr-HR"/>
              </w:rPr>
              <w:t xml:space="preserve">Učenici promišljaju o sastavljanju poruka.         </w:t>
            </w:r>
            <w:r w:rsidRPr="00E27110">
              <w:rPr>
                <w:lang w:val="hr-HR"/>
              </w:rPr>
              <w:t xml:space="preserve">                    10 min</w:t>
            </w:r>
            <w:r w:rsidR="00735590" w:rsidRPr="00E27110">
              <w:rPr>
                <w:lang w:val="hr-HR"/>
              </w:rPr>
              <w:t>.</w:t>
            </w:r>
          </w:p>
        </w:tc>
      </w:tr>
      <w:tr w:rsidR="00842F7B" w:rsidRPr="00E27110">
        <w:trPr>
          <w:trHeight w:hRule="exact" w:val="403"/>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735590">
            <w:pPr>
              <w:shd w:val="clear" w:color="auto" w:fill="FFFFFF"/>
              <w:rPr>
                <w:lang w:val="hr-HR"/>
              </w:rPr>
            </w:pPr>
            <w:r w:rsidRPr="00E27110">
              <w:rPr>
                <w:lang w:val="hr-HR"/>
              </w:rPr>
              <w:t xml:space="preserve">3. </w:t>
            </w:r>
            <w:r w:rsidR="00735590" w:rsidRPr="00E27110">
              <w:rPr>
                <w:lang w:val="hr-HR"/>
              </w:rPr>
              <w:t xml:space="preserve">Predavanje nastavnika: selekcija tema,  </w:t>
            </w:r>
            <w:r w:rsidRPr="00E27110">
              <w:rPr>
                <w:rFonts w:eastAsia="Times New Roman"/>
                <w:i/>
                <w:lang w:val="hr-HR"/>
              </w:rPr>
              <w:t>gatekeeping</w:t>
            </w:r>
            <w:r w:rsidRPr="00E27110">
              <w:rPr>
                <w:rFonts w:eastAsia="Times New Roman"/>
                <w:lang w:val="hr-HR"/>
              </w:rPr>
              <w:t xml:space="preserve">.                   </w:t>
            </w:r>
            <w:r w:rsidR="00735590" w:rsidRPr="00E27110">
              <w:rPr>
                <w:rFonts w:eastAsia="Times New Roman"/>
                <w:lang w:val="hr-HR"/>
              </w:rPr>
              <w:t>5 min.</w:t>
            </w:r>
            <w:r w:rsidRPr="00E27110">
              <w:rPr>
                <w:rFonts w:eastAsia="Times New Roman"/>
                <w:lang w:val="hr-HR"/>
              </w:rPr>
              <w:t xml:space="preserve">             </w:t>
            </w:r>
          </w:p>
        </w:tc>
      </w:tr>
      <w:tr w:rsidR="00842F7B" w:rsidRPr="00E27110">
        <w:trPr>
          <w:trHeight w:hRule="exact" w:val="408"/>
        </w:trPr>
        <w:tc>
          <w:tcPr>
            <w:tcW w:w="227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C70188">
            <w:pPr>
              <w:shd w:val="clear" w:color="auto" w:fill="FFFFFF"/>
              <w:rPr>
                <w:lang w:val="hr-HR"/>
              </w:rPr>
            </w:pPr>
            <w:r w:rsidRPr="00E27110">
              <w:rPr>
                <w:spacing w:val="-1"/>
                <w:lang w:val="hr-HR"/>
              </w:rPr>
              <w:t xml:space="preserve">4. </w:t>
            </w:r>
            <w:r w:rsidR="00C70188">
              <w:rPr>
                <w:spacing w:val="-1"/>
                <w:lang w:val="hr-HR"/>
              </w:rPr>
              <w:t>Rasprava.</w:t>
            </w:r>
            <w:r w:rsidRPr="00E27110">
              <w:rPr>
                <w:spacing w:val="-1"/>
                <w:lang w:val="hr-HR"/>
              </w:rPr>
              <w:t xml:space="preserve">                                                   </w:t>
            </w:r>
            <w:r w:rsidR="00C70188">
              <w:rPr>
                <w:spacing w:val="-1"/>
                <w:lang w:val="hr-HR"/>
              </w:rPr>
              <w:t xml:space="preserve">           </w:t>
            </w:r>
            <w:r w:rsidR="00735590" w:rsidRPr="00E27110">
              <w:rPr>
                <w:spacing w:val="-1"/>
                <w:lang w:val="hr-HR"/>
              </w:rPr>
              <w:t>10 min.</w:t>
            </w:r>
            <w:r w:rsidRPr="00E27110">
              <w:rPr>
                <w:spacing w:val="-1"/>
                <w:lang w:val="hr-HR"/>
              </w:rPr>
              <w:t xml:space="preserve">                        </w:t>
            </w:r>
          </w:p>
        </w:tc>
      </w:tr>
    </w:tbl>
    <w:p w:rsidR="00842F7B" w:rsidRPr="00E27110" w:rsidRDefault="00734A6C">
      <w:pPr>
        <w:shd w:val="clear" w:color="auto" w:fill="FFFFFF"/>
        <w:spacing w:before="475"/>
        <w:ind w:left="125"/>
        <w:rPr>
          <w:lang w:val="hr-HR"/>
        </w:rPr>
      </w:pPr>
      <w:r w:rsidRPr="00E27110">
        <w:rPr>
          <w:b/>
          <w:bCs/>
          <w:sz w:val="22"/>
          <w:szCs w:val="22"/>
          <w:lang w:val="hr-HR"/>
        </w:rPr>
        <w:t>Informa</w:t>
      </w:r>
      <w:r w:rsidR="00735590" w:rsidRPr="00E27110">
        <w:rPr>
          <w:b/>
          <w:bCs/>
          <w:sz w:val="22"/>
          <w:szCs w:val="22"/>
          <w:lang w:val="hr-HR"/>
        </w:rPr>
        <w:t>cije</w:t>
      </w:r>
    </w:p>
    <w:p w:rsidR="00842F7B" w:rsidRPr="00E27110" w:rsidRDefault="00C70188">
      <w:pPr>
        <w:shd w:val="clear" w:color="auto" w:fill="FFFFFF"/>
        <w:spacing w:before="96" w:line="259" w:lineRule="exact"/>
        <w:ind w:left="125" w:right="125"/>
        <w:jc w:val="both"/>
        <w:rPr>
          <w:lang w:val="hr-HR"/>
        </w:rPr>
      </w:pPr>
      <w:r>
        <w:rPr>
          <w:sz w:val="22"/>
          <w:szCs w:val="22"/>
          <w:lang w:val="hr-HR"/>
        </w:rPr>
        <w:t>Učenici se osvrću</w:t>
      </w:r>
      <w:r w:rsidR="00735590" w:rsidRPr="00E27110">
        <w:rPr>
          <w:sz w:val="22"/>
          <w:szCs w:val="22"/>
          <w:lang w:val="hr-HR"/>
        </w:rPr>
        <w:t xml:space="preserve"> </w:t>
      </w:r>
      <w:r>
        <w:rPr>
          <w:sz w:val="22"/>
          <w:szCs w:val="22"/>
          <w:lang w:val="hr-HR"/>
        </w:rPr>
        <w:t>na svoje iskustvo u ovom projektu</w:t>
      </w:r>
      <w:r w:rsidR="00735590" w:rsidRPr="00E27110">
        <w:rPr>
          <w:sz w:val="22"/>
          <w:szCs w:val="22"/>
          <w:lang w:val="hr-HR"/>
        </w:rPr>
        <w:t xml:space="preserve">. </w:t>
      </w:r>
      <w:r w:rsidR="009C509D" w:rsidRPr="00E27110">
        <w:rPr>
          <w:sz w:val="22"/>
          <w:szCs w:val="22"/>
          <w:lang w:val="hr-HR"/>
        </w:rPr>
        <w:t xml:space="preserve">Ne čitaju zidne novine jedni </w:t>
      </w:r>
      <w:r>
        <w:rPr>
          <w:sz w:val="22"/>
          <w:szCs w:val="22"/>
          <w:lang w:val="hr-HR"/>
        </w:rPr>
        <w:t xml:space="preserve">drugima radi </w:t>
      </w:r>
      <w:r w:rsidR="009C509D" w:rsidRPr="00E27110">
        <w:rPr>
          <w:sz w:val="22"/>
          <w:szCs w:val="22"/>
          <w:lang w:val="hr-HR"/>
        </w:rPr>
        <w:t xml:space="preserve">informacija već se usredotočuju na odluke </w:t>
      </w:r>
      <w:r>
        <w:rPr>
          <w:sz w:val="22"/>
          <w:szCs w:val="22"/>
          <w:lang w:val="hr-HR"/>
        </w:rPr>
        <w:t>oko</w:t>
      </w:r>
      <w:r w:rsidR="009C509D" w:rsidRPr="00E27110">
        <w:rPr>
          <w:sz w:val="22"/>
          <w:szCs w:val="22"/>
          <w:lang w:val="hr-HR"/>
        </w:rPr>
        <w:t xml:space="preserve"> odabir</w:t>
      </w:r>
      <w:r>
        <w:rPr>
          <w:sz w:val="22"/>
          <w:szCs w:val="22"/>
          <w:lang w:val="hr-HR"/>
        </w:rPr>
        <w:t>a</w:t>
      </w:r>
      <w:r w:rsidR="009C509D" w:rsidRPr="00E27110">
        <w:rPr>
          <w:sz w:val="22"/>
          <w:szCs w:val="22"/>
          <w:lang w:val="hr-HR"/>
        </w:rPr>
        <w:t xml:space="preserve"> tema i slika – istražuju ulogu medija kao „vratara“ (</w:t>
      </w:r>
      <w:r w:rsidR="009C509D" w:rsidRPr="00E27110">
        <w:rPr>
          <w:i/>
          <w:sz w:val="22"/>
          <w:szCs w:val="22"/>
          <w:lang w:val="hr-HR"/>
        </w:rPr>
        <w:t>gatekeep</w:t>
      </w:r>
      <w:r>
        <w:rPr>
          <w:i/>
          <w:sz w:val="22"/>
          <w:szCs w:val="22"/>
          <w:lang w:val="hr-HR"/>
        </w:rPr>
        <w:t>ing</w:t>
      </w:r>
      <w:r>
        <w:rPr>
          <w:sz w:val="22"/>
          <w:szCs w:val="22"/>
          <w:lang w:val="hr-HR"/>
        </w:rPr>
        <w:t>) i selektora tema.</w:t>
      </w:r>
    </w:p>
    <w:p w:rsidR="00842F7B" w:rsidRPr="00C70188" w:rsidRDefault="009C509D" w:rsidP="00C70188">
      <w:pPr>
        <w:shd w:val="clear" w:color="auto" w:fill="FFFFFF"/>
        <w:spacing w:before="96" w:line="259" w:lineRule="exact"/>
        <w:ind w:left="125" w:right="130"/>
        <w:jc w:val="both"/>
        <w:rPr>
          <w:sz w:val="22"/>
          <w:szCs w:val="22"/>
          <w:lang w:val="hr-HR"/>
        </w:rPr>
      </w:pPr>
      <w:r w:rsidRPr="00E27110">
        <w:rPr>
          <w:sz w:val="22"/>
          <w:szCs w:val="22"/>
          <w:lang w:val="hr-HR"/>
        </w:rPr>
        <w:t xml:space="preserve">Izvjestitelji daju popratne informacije o raspravama u timovima, a učenici uspoređuju i </w:t>
      </w:r>
      <w:r w:rsidR="00C70188">
        <w:rPr>
          <w:sz w:val="22"/>
          <w:szCs w:val="22"/>
          <w:lang w:val="hr-HR"/>
        </w:rPr>
        <w:t>osvrću se na stečeno iskustvo</w:t>
      </w:r>
      <w:r w:rsidRPr="00E27110">
        <w:rPr>
          <w:sz w:val="22"/>
          <w:szCs w:val="22"/>
          <w:lang w:val="hr-HR"/>
        </w:rPr>
        <w:t>.</w:t>
      </w:r>
    </w:p>
    <w:p w:rsidR="00FF1D65" w:rsidRPr="00E27110" w:rsidRDefault="009C509D">
      <w:pPr>
        <w:shd w:val="clear" w:color="auto" w:fill="FFFFFF"/>
        <w:spacing w:before="96" w:line="259" w:lineRule="exact"/>
        <w:ind w:left="125" w:right="120"/>
        <w:jc w:val="both"/>
        <w:rPr>
          <w:rFonts w:eastAsia="Times New Roman"/>
          <w:sz w:val="22"/>
          <w:szCs w:val="22"/>
          <w:lang w:val="hr-HR"/>
        </w:rPr>
      </w:pPr>
      <w:r w:rsidRPr="00E27110">
        <w:rPr>
          <w:sz w:val="22"/>
          <w:szCs w:val="22"/>
          <w:lang w:val="hr-HR"/>
        </w:rPr>
        <w:t>Nastavnik dodaje pojmove – mediji kao „vratari“ (</w:t>
      </w:r>
      <w:r w:rsidR="00734A6C" w:rsidRPr="00E27110">
        <w:rPr>
          <w:rFonts w:eastAsia="Times New Roman"/>
          <w:i/>
          <w:sz w:val="22"/>
          <w:szCs w:val="22"/>
          <w:lang w:val="hr-HR"/>
        </w:rPr>
        <w:t>gatekeeper</w:t>
      </w:r>
      <w:r w:rsidR="00734A6C" w:rsidRPr="00E27110">
        <w:rPr>
          <w:rFonts w:eastAsia="Times New Roman"/>
          <w:sz w:val="22"/>
          <w:szCs w:val="22"/>
          <w:lang w:val="hr-HR"/>
        </w:rPr>
        <w:t>s</w:t>
      </w:r>
      <w:r w:rsidRPr="00E27110">
        <w:rPr>
          <w:rFonts w:eastAsia="Times New Roman"/>
          <w:sz w:val="22"/>
          <w:szCs w:val="22"/>
          <w:lang w:val="hr-HR"/>
        </w:rPr>
        <w:t>) i selektori tema</w:t>
      </w:r>
      <w:r w:rsidR="00734A6C" w:rsidRPr="00E27110">
        <w:rPr>
          <w:rFonts w:eastAsia="Times New Roman"/>
          <w:sz w:val="22"/>
          <w:szCs w:val="22"/>
          <w:lang w:val="hr-HR"/>
        </w:rPr>
        <w:t xml:space="preserve"> – </w:t>
      </w:r>
      <w:r w:rsidRPr="00E27110">
        <w:rPr>
          <w:rFonts w:eastAsia="Times New Roman"/>
          <w:sz w:val="22"/>
          <w:szCs w:val="22"/>
          <w:lang w:val="hr-HR"/>
        </w:rPr>
        <w:t xml:space="preserve">u kratkom predavanju. Ovo je primjer kako se konstruktivističko učenje </w:t>
      </w:r>
      <w:r w:rsidR="00C70188">
        <w:rPr>
          <w:rFonts w:eastAsia="Times New Roman"/>
          <w:sz w:val="22"/>
          <w:szCs w:val="22"/>
          <w:lang w:val="hr-HR"/>
        </w:rPr>
        <w:t>s</w:t>
      </w:r>
      <w:r w:rsidRPr="00E27110">
        <w:rPr>
          <w:rFonts w:eastAsia="Times New Roman"/>
          <w:sz w:val="22"/>
          <w:szCs w:val="22"/>
          <w:lang w:val="hr-HR"/>
        </w:rPr>
        <w:t>ustavnom podukom</w:t>
      </w:r>
      <w:r w:rsidR="00C70188">
        <w:rPr>
          <w:rFonts w:eastAsia="Times New Roman"/>
          <w:sz w:val="22"/>
          <w:szCs w:val="22"/>
          <w:lang w:val="hr-HR"/>
        </w:rPr>
        <w:t xml:space="preserve"> obogaćuje</w:t>
      </w:r>
      <w:r w:rsidRPr="00E27110">
        <w:rPr>
          <w:rFonts w:eastAsia="Times New Roman"/>
          <w:sz w:val="22"/>
          <w:szCs w:val="22"/>
          <w:lang w:val="hr-HR"/>
        </w:rPr>
        <w:t xml:space="preserve">. Učeničko iskustvo stvara kontekst u kojem nastavnikova poduka </w:t>
      </w:r>
      <w:r w:rsidR="00FF1D65" w:rsidRPr="00E27110">
        <w:rPr>
          <w:rFonts w:eastAsia="Times New Roman"/>
          <w:sz w:val="22"/>
          <w:szCs w:val="22"/>
          <w:lang w:val="hr-HR"/>
        </w:rPr>
        <w:t>nudi novi kut gledanja i učenicima omogućava da svoje iskustvo razumiju na naprednijoj, apstraktnoj razini razmišljanja i razumijevanja.</w:t>
      </w:r>
      <w:r w:rsidRPr="00E27110">
        <w:rPr>
          <w:rFonts w:eastAsia="Times New Roman"/>
          <w:sz w:val="22"/>
          <w:szCs w:val="22"/>
          <w:lang w:val="hr-HR"/>
        </w:rPr>
        <w:t xml:space="preserve"> </w:t>
      </w:r>
    </w:p>
    <w:p w:rsidR="00842F7B" w:rsidRPr="00E27110" w:rsidRDefault="00FF1D65" w:rsidP="00FF1D65">
      <w:pPr>
        <w:shd w:val="clear" w:color="auto" w:fill="FFFFFF"/>
        <w:spacing w:before="96" w:line="259" w:lineRule="exact"/>
        <w:ind w:left="125" w:right="120"/>
        <w:jc w:val="both"/>
        <w:rPr>
          <w:lang w:val="hr-HR"/>
        </w:rPr>
        <w:sectPr w:rsidR="00842F7B" w:rsidRPr="00E27110">
          <w:pgSz w:w="11909" w:h="16834"/>
          <w:pgMar w:top="529" w:right="1409" w:bottom="360" w:left="1413" w:header="720" w:footer="720" w:gutter="0"/>
          <w:cols w:space="60"/>
          <w:noEndnote/>
        </w:sectPr>
      </w:pPr>
      <w:r w:rsidRPr="00E27110">
        <w:rPr>
          <w:rFonts w:eastAsia="Times New Roman"/>
          <w:sz w:val="22"/>
          <w:szCs w:val="22"/>
          <w:lang w:val="hr-HR"/>
        </w:rPr>
        <w:t>Moguća su različita mišljenja o proširivanju ovog proje</w:t>
      </w:r>
      <w:r w:rsidR="00C70188">
        <w:rPr>
          <w:rFonts w:eastAsia="Times New Roman"/>
          <w:sz w:val="22"/>
          <w:szCs w:val="22"/>
          <w:lang w:val="hr-HR"/>
        </w:rPr>
        <w:t>kta i primjeni stečenih znanja</w:t>
      </w:r>
      <w:r w:rsidRPr="00E27110">
        <w:rPr>
          <w:rFonts w:eastAsia="Times New Roman"/>
          <w:sz w:val="22"/>
          <w:szCs w:val="22"/>
          <w:lang w:val="hr-HR"/>
        </w:rPr>
        <w:t xml:space="preserve">. O njima se može razgovarati na kraju lekcije.  </w:t>
      </w:r>
    </w:p>
    <w:p w:rsidR="00842F7B" w:rsidRPr="00E27110" w:rsidRDefault="00FF1D65">
      <w:pPr>
        <w:shd w:val="clear" w:color="auto" w:fill="FFFFFF"/>
        <w:rPr>
          <w:lang w:val="hr-HR"/>
        </w:rPr>
      </w:pPr>
      <w:r w:rsidRPr="00E27110">
        <w:rPr>
          <w:sz w:val="18"/>
          <w:szCs w:val="18"/>
          <w:lang w:val="hr-HR"/>
        </w:rPr>
        <w:lastRenderedPageBreak/>
        <w:t>Sudjelovanje u demokraciji</w:t>
      </w:r>
    </w:p>
    <w:p w:rsidR="00842F7B" w:rsidRPr="00E27110" w:rsidRDefault="00FF1D65">
      <w:pPr>
        <w:shd w:val="clear" w:color="auto" w:fill="FFFFFF"/>
        <w:spacing w:before="466"/>
        <w:ind w:left="29"/>
        <w:rPr>
          <w:lang w:val="hr-HR"/>
        </w:rPr>
      </w:pPr>
      <w:r w:rsidRPr="00E27110">
        <w:rPr>
          <w:rFonts w:ascii="Arial" w:hAnsi="Arial" w:cs="Arial"/>
          <w:b/>
          <w:bCs/>
          <w:spacing w:val="-3"/>
          <w:sz w:val="26"/>
          <w:szCs w:val="26"/>
          <w:lang w:val="hr-HR"/>
        </w:rPr>
        <w:t>Opis lekcije</w:t>
      </w:r>
    </w:p>
    <w:p w:rsidR="00842F7B" w:rsidRPr="00E27110" w:rsidRDefault="00FF1D65">
      <w:pPr>
        <w:shd w:val="clear" w:color="auto" w:fill="FFFFFF"/>
        <w:spacing w:before="110"/>
        <w:ind w:left="5"/>
        <w:rPr>
          <w:lang w:val="hr-HR"/>
        </w:rPr>
      </w:pPr>
      <w:r w:rsidRPr="00E27110">
        <w:rPr>
          <w:sz w:val="22"/>
          <w:szCs w:val="22"/>
          <w:lang w:val="hr-HR"/>
        </w:rPr>
        <w:t>Od učenika se očekuje da</w:t>
      </w:r>
      <w:r w:rsidR="00C70188">
        <w:rPr>
          <w:sz w:val="22"/>
          <w:szCs w:val="22"/>
          <w:lang w:val="hr-HR"/>
        </w:rPr>
        <w:t>, prije ove lekcije,</w:t>
      </w:r>
      <w:r w:rsidRPr="00E27110">
        <w:rPr>
          <w:sz w:val="22"/>
          <w:szCs w:val="22"/>
          <w:lang w:val="hr-HR"/>
        </w:rPr>
        <w:t xml:space="preserve"> pročitaju zidne novine drugih učenika</w:t>
      </w:r>
      <w:r w:rsidR="00C70188">
        <w:rPr>
          <w:sz w:val="22"/>
          <w:szCs w:val="22"/>
          <w:lang w:val="hr-HR"/>
        </w:rPr>
        <w:t>.</w:t>
      </w:r>
    </w:p>
    <w:p w:rsidR="00842F7B" w:rsidRPr="00E27110" w:rsidRDefault="00734A6C">
      <w:pPr>
        <w:shd w:val="clear" w:color="auto" w:fill="FFFFFF"/>
        <w:spacing w:before="283"/>
        <w:ind w:left="14"/>
        <w:rPr>
          <w:lang w:val="hr-HR"/>
        </w:rPr>
      </w:pPr>
      <w:r w:rsidRPr="00E27110">
        <w:rPr>
          <w:rFonts w:ascii="Arial" w:hAnsi="Arial" w:cs="Arial"/>
          <w:b/>
          <w:bCs/>
          <w:spacing w:val="-1"/>
          <w:sz w:val="24"/>
          <w:szCs w:val="24"/>
          <w:lang w:val="hr-HR"/>
        </w:rPr>
        <w:t>1</w:t>
      </w:r>
      <w:r w:rsidR="00FF1D65" w:rsidRPr="00E27110">
        <w:rPr>
          <w:rFonts w:ascii="Arial" w:hAnsi="Arial" w:cs="Arial"/>
          <w:b/>
          <w:bCs/>
          <w:spacing w:val="-1"/>
          <w:sz w:val="24"/>
          <w:szCs w:val="24"/>
          <w:lang w:val="hr-HR"/>
        </w:rPr>
        <w:t>. dio</w:t>
      </w:r>
      <w:r w:rsidRPr="00E27110">
        <w:rPr>
          <w:rFonts w:ascii="Arial" w:hAnsi="Arial" w:cs="Arial"/>
          <w:b/>
          <w:bCs/>
          <w:spacing w:val="-1"/>
          <w:sz w:val="24"/>
          <w:szCs w:val="24"/>
          <w:lang w:val="hr-HR"/>
        </w:rPr>
        <w:t xml:space="preserve">: </w:t>
      </w:r>
      <w:r w:rsidR="00FF1D65" w:rsidRPr="00E27110">
        <w:rPr>
          <w:rFonts w:ascii="Arial" w:hAnsi="Arial" w:cs="Arial"/>
          <w:b/>
          <w:bCs/>
          <w:spacing w:val="-1"/>
          <w:sz w:val="24"/>
          <w:szCs w:val="24"/>
          <w:lang w:val="hr-HR"/>
        </w:rPr>
        <w:t>Učenici objašnjavaju i uspoređuju svoje odabire</w:t>
      </w:r>
    </w:p>
    <w:p w:rsidR="00842F7B" w:rsidRPr="00E27110" w:rsidRDefault="00FF1D65">
      <w:pPr>
        <w:shd w:val="clear" w:color="auto" w:fill="FFFFFF"/>
        <w:spacing w:before="101" w:line="269" w:lineRule="exact"/>
        <w:ind w:left="5" w:right="19"/>
        <w:jc w:val="both"/>
        <w:rPr>
          <w:lang w:val="hr-HR"/>
        </w:rPr>
      </w:pPr>
      <w:r w:rsidRPr="00E27110">
        <w:rPr>
          <w:sz w:val="22"/>
          <w:szCs w:val="22"/>
          <w:lang w:val="hr-HR"/>
        </w:rPr>
        <w:t xml:space="preserve">Naizmjenično, svaki govornik izvještava o odlukama koje je donio njegov tim i objašnjava razloge za te odluke. Uz pomoć bilješki </w:t>
      </w:r>
      <w:r w:rsidR="00734A6C" w:rsidRPr="00E27110">
        <w:rPr>
          <w:i/>
          <w:iCs/>
          <w:sz w:val="22"/>
          <w:szCs w:val="22"/>
          <w:lang w:val="hr-HR"/>
        </w:rPr>
        <w:t>(</w:t>
      </w:r>
      <w:r w:rsidR="00734A6C" w:rsidRPr="00E27110">
        <w:rPr>
          <w:b/>
          <w:bCs/>
          <w:i/>
          <w:iCs/>
          <w:sz w:val="22"/>
          <w:szCs w:val="22"/>
          <w:lang w:val="hr-HR"/>
        </w:rPr>
        <w:t xml:space="preserve">&amp; </w:t>
      </w:r>
      <w:r w:rsidR="00B87DC6">
        <w:rPr>
          <w:sz w:val="22"/>
          <w:szCs w:val="22"/>
          <w:lang w:val="hr-HR"/>
        </w:rPr>
        <w:t xml:space="preserve">radni </w:t>
      </w:r>
      <w:r w:rsidRPr="00E27110">
        <w:rPr>
          <w:sz w:val="22"/>
          <w:szCs w:val="22"/>
          <w:lang w:val="hr-HR"/>
        </w:rPr>
        <w:t>materijal</w:t>
      </w:r>
      <w:r w:rsidR="00B87DC6">
        <w:rPr>
          <w:sz w:val="22"/>
          <w:szCs w:val="22"/>
          <w:lang w:val="hr-HR"/>
        </w:rPr>
        <w:t xml:space="preserve"> za učenike</w:t>
      </w:r>
      <w:r w:rsidR="00734A6C" w:rsidRPr="00E27110">
        <w:rPr>
          <w:sz w:val="22"/>
          <w:szCs w:val="22"/>
          <w:lang w:val="hr-HR"/>
        </w:rPr>
        <w:t xml:space="preserve"> 9.3)</w:t>
      </w:r>
      <w:r w:rsidRPr="00E27110">
        <w:rPr>
          <w:sz w:val="22"/>
          <w:szCs w:val="22"/>
          <w:lang w:val="hr-HR"/>
        </w:rPr>
        <w:t xml:space="preserve">, govornici se </w:t>
      </w:r>
      <w:r w:rsidR="00B87DC6">
        <w:rPr>
          <w:sz w:val="22"/>
          <w:szCs w:val="22"/>
          <w:lang w:val="hr-HR"/>
        </w:rPr>
        <w:t>osvrću</w:t>
      </w:r>
      <w:r w:rsidRPr="00E27110">
        <w:rPr>
          <w:sz w:val="22"/>
          <w:szCs w:val="22"/>
          <w:lang w:val="hr-HR"/>
        </w:rPr>
        <w:t xml:space="preserve"> na sljedeće teme: </w:t>
      </w:r>
    </w:p>
    <w:p w:rsidR="00842F7B" w:rsidRPr="00E27110" w:rsidRDefault="00FF1D65">
      <w:pPr>
        <w:shd w:val="clear" w:color="auto" w:fill="FFFFFF"/>
        <w:spacing w:before="10" w:line="379" w:lineRule="exact"/>
        <w:ind w:left="408"/>
        <w:rPr>
          <w:lang w:val="hr-HR"/>
        </w:rPr>
      </w:pPr>
      <w:r w:rsidRPr="00E27110">
        <w:rPr>
          <w:sz w:val="22"/>
          <w:szCs w:val="22"/>
          <w:lang w:val="hr-HR"/>
        </w:rPr>
        <w:t>izbor uvodnika</w:t>
      </w:r>
      <w:r w:rsidR="00734A6C" w:rsidRPr="00E27110">
        <w:rPr>
          <w:sz w:val="22"/>
          <w:szCs w:val="22"/>
          <w:lang w:val="hr-HR"/>
        </w:rPr>
        <w:t>;</w:t>
      </w:r>
    </w:p>
    <w:p w:rsidR="00842F7B" w:rsidRPr="00E27110" w:rsidRDefault="00011B59">
      <w:pPr>
        <w:shd w:val="clear" w:color="auto" w:fill="FFFFFF"/>
        <w:spacing w:line="379" w:lineRule="exact"/>
        <w:ind w:left="398"/>
        <w:rPr>
          <w:lang w:val="hr-HR"/>
        </w:rPr>
      </w:pPr>
      <w:r w:rsidRPr="00E27110">
        <w:rPr>
          <w:sz w:val="22"/>
          <w:szCs w:val="22"/>
          <w:lang w:val="hr-HR"/>
        </w:rPr>
        <w:t>koje teme je tim razmatrao i zbog čega su neke teme uključene, a druge izostavljene;</w:t>
      </w:r>
    </w:p>
    <w:p w:rsidR="00842F7B" w:rsidRPr="00E27110" w:rsidRDefault="00011B59">
      <w:pPr>
        <w:shd w:val="clear" w:color="auto" w:fill="FFFFFF"/>
        <w:spacing w:line="379" w:lineRule="exact"/>
        <w:ind w:left="398"/>
        <w:rPr>
          <w:lang w:val="hr-HR"/>
        </w:rPr>
      </w:pPr>
      <w:r w:rsidRPr="00E27110">
        <w:rPr>
          <w:sz w:val="22"/>
          <w:szCs w:val="22"/>
          <w:lang w:val="hr-HR"/>
        </w:rPr>
        <w:t>izbor fotografija</w:t>
      </w:r>
      <w:r w:rsidR="00734A6C" w:rsidRPr="00E27110">
        <w:rPr>
          <w:sz w:val="22"/>
          <w:szCs w:val="22"/>
          <w:lang w:val="hr-HR"/>
        </w:rPr>
        <w:t>;</w:t>
      </w:r>
    </w:p>
    <w:p w:rsidR="00842F7B" w:rsidRPr="00E27110" w:rsidRDefault="00011B59">
      <w:pPr>
        <w:shd w:val="clear" w:color="auto" w:fill="FFFFFF"/>
        <w:spacing w:line="379" w:lineRule="exact"/>
        <w:ind w:left="408"/>
        <w:rPr>
          <w:lang w:val="hr-HR"/>
        </w:rPr>
      </w:pPr>
      <w:r w:rsidRPr="00E27110">
        <w:rPr>
          <w:sz w:val="22"/>
          <w:szCs w:val="22"/>
          <w:lang w:val="hr-HR"/>
        </w:rPr>
        <w:t>ostale teme i važna pitanja.</w:t>
      </w:r>
    </w:p>
    <w:p w:rsidR="00842F7B" w:rsidRPr="00E27110" w:rsidRDefault="00011B59">
      <w:pPr>
        <w:shd w:val="clear" w:color="auto" w:fill="FFFFFF"/>
        <w:spacing w:before="86" w:line="269" w:lineRule="exact"/>
        <w:ind w:left="5"/>
        <w:jc w:val="both"/>
        <w:rPr>
          <w:lang w:val="hr-HR"/>
        </w:rPr>
      </w:pPr>
      <w:r w:rsidRPr="00E27110">
        <w:rPr>
          <w:sz w:val="22"/>
          <w:szCs w:val="22"/>
          <w:lang w:val="hr-HR"/>
        </w:rPr>
        <w:t xml:space="preserve">U izlaganjima je naglasak na odlukama koje se tiču </w:t>
      </w:r>
      <w:r w:rsidR="00734A6C" w:rsidRPr="00B87DC6">
        <w:rPr>
          <w:i/>
          <w:sz w:val="22"/>
          <w:szCs w:val="22"/>
          <w:lang w:val="hr-HR"/>
        </w:rPr>
        <w:t>gatekeeping</w:t>
      </w:r>
      <w:r w:rsidRPr="00B87DC6">
        <w:rPr>
          <w:i/>
          <w:sz w:val="22"/>
          <w:szCs w:val="22"/>
          <w:lang w:val="hr-HR"/>
        </w:rPr>
        <w:t>a</w:t>
      </w:r>
      <w:r w:rsidR="00734A6C" w:rsidRPr="00E27110">
        <w:rPr>
          <w:sz w:val="22"/>
          <w:szCs w:val="22"/>
          <w:lang w:val="hr-HR"/>
        </w:rPr>
        <w:t xml:space="preserve"> </w:t>
      </w:r>
      <w:r w:rsidRPr="00E27110">
        <w:rPr>
          <w:sz w:val="22"/>
          <w:szCs w:val="22"/>
          <w:lang w:val="hr-HR"/>
        </w:rPr>
        <w:t>i selekcije tema, a ne sadržaja samih novina. One su materijal na koji se nastavnik usredotočuje u svom kratkom predavanju, naglašavajući zajedničko iskustvo timova, dodavajući neke osnovne pojmove medijske pismenosti. Na taj način konstruktivističko učenje daje kontekst za prijenos konceptualnog znanja kroz sustavnu i kratku poduku.</w:t>
      </w:r>
    </w:p>
    <w:p w:rsidR="00842F7B" w:rsidRPr="00E27110" w:rsidRDefault="00734A6C">
      <w:pPr>
        <w:shd w:val="clear" w:color="auto" w:fill="FFFFFF"/>
        <w:spacing w:before="274"/>
        <w:ind w:left="14"/>
        <w:rPr>
          <w:lang w:val="hr-HR"/>
        </w:rPr>
      </w:pPr>
      <w:r w:rsidRPr="00E27110">
        <w:rPr>
          <w:rFonts w:ascii="Arial" w:hAnsi="Arial" w:cs="Arial"/>
          <w:b/>
          <w:bCs/>
          <w:sz w:val="24"/>
          <w:szCs w:val="24"/>
          <w:lang w:val="hr-HR"/>
        </w:rPr>
        <w:t>2</w:t>
      </w:r>
      <w:r w:rsidR="00011B59" w:rsidRPr="00E27110">
        <w:rPr>
          <w:rFonts w:ascii="Arial" w:hAnsi="Arial" w:cs="Arial"/>
          <w:b/>
          <w:bCs/>
          <w:sz w:val="24"/>
          <w:szCs w:val="24"/>
          <w:lang w:val="hr-HR"/>
        </w:rPr>
        <w:t>. dio</w:t>
      </w:r>
      <w:r w:rsidRPr="00E27110">
        <w:rPr>
          <w:rFonts w:ascii="Arial" w:hAnsi="Arial" w:cs="Arial"/>
          <w:b/>
          <w:bCs/>
          <w:sz w:val="24"/>
          <w:szCs w:val="24"/>
          <w:lang w:val="hr-HR"/>
        </w:rPr>
        <w:t xml:space="preserve">: </w:t>
      </w:r>
      <w:r w:rsidR="00B87DC6">
        <w:rPr>
          <w:rFonts w:ascii="Arial" w:hAnsi="Arial" w:cs="Arial"/>
          <w:b/>
          <w:bCs/>
          <w:sz w:val="24"/>
          <w:szCs w:val="24"/>
          <w:lang w:val="hr-HR"/>
        </w:rPr>
        <w:t>Učenici se osvrću</w:t>
      </w:r>
      <w:r w:rsidR="00011B59" w:rsidRPr="00E27110">
        <w:rPr>
          <w:rFonts w:ascii="Arial" w:hAnsi="Arial" w:cs="Arial"/>
          <w:b/>
          <w:bCs/>
          <w:sz w:val="24"/>
          <w:szCs w:val="24"/>
          <w:lang w:val="hr-HR"/>
        </w:rPr>
        <w:t xml:space="preserve"> </w:t>
      </w:r>
      <w:r w:rsidR="00B87DC6">
        <w:rPr>
          <w:rFonts w:ascii="Arial" w:hAnsi="Arial" w:cs="Arial"/>
          <w:b/>
          <w:bCs/>
          <w:sz w:val="24"/>
          <w:szCs w:val="24"/>
          <w:lang w:val="hr-HR"/>
        </w:rPr>
        <w:t>na sastavljanje</w:t>
      </w:r>
      <w:r w:rsidR="00011B59" w:rsidRPr="00E27110">
        <w:rPr>
          <w:rFonts w:ascii="Arial" w:hAnsi="Arial" w:cs="Arial"/>
          <w:b/>
          <w:bCs/>
          <w:sz w:val="24"/>
          <w:szCs w:val="24"/>
          <w:lang w:val="hr-HR"/>
        </w:rPr>
        <w:t xml:space="preserve"> poruka </w:t>
      </w:r>
    </w:p>
    <w:p w:rsidR="00842F7B" w:rsidRPr="00E27110" w:rsidRDefault="00011B59">
      <w:pPr>
        <w:shd w:val="clear" w:color="auto" w:fill="FFFFFF"/>
        <w:spacing w:before="10" w:line="379" w:lineRule="exact"/>
        <w:ind w:left="398" w:right="845" w:hanging="394"/>
        <w:rPr>
          <w:lang w:val="hr-HR"/>
        </w:rPr>
      </w:pPr>
      <w:r w:rsidRPr="00E27110">
        <w:rPr>
          <w:sz w:val="22"/>
          <w:szCs w:val="22"/>
          <w:lang w:val="hr-HR"/>
        </w:rPr>
        <w:t>Nastavnik traži da učenici usporede razloge zbog kojih su njihovi timovi donijeli određene odluke. Možemo li prepoznati neke prevladavajuće kriterije, npr. da li je nešto vrijedno objavljivanja? U k</w:t>
      </w:r>
      <w:r w:rsidR="00B87DC6">
        <w:rPr>
          <w:sz w:val="22"/>
          <w:szCs w:val="22"/>
          <w:lang w:val="hr-HR"/>
        </w:rPr>
        <w:t>ojoj mjeri smo uzeli u obzir</w:t>
      </w:r>
      <w:r w:rsidRPr="00E27110">
        <w:rPr>
          <w:sz w:val="22"/>
          <w:szCs w:val="22"/>
          <w:lang w:val="hr-HR"/>
        </w:rPr>
        <w:t xml:space="preserve"> </w:t>
      </w:r>
      <w:r w:rsidR="00B87DC6">
        <w:rPr>
          <w:sz w:val="22"/>
          <w:szCs w:val="22"/>
          <w:lang w:val="hr-HR"/>
        </w:rPr>
        <w:t>takmičenje</w:t>
      </w:r>
      <w:r w:rsidRPr="00E27110">
        <w:rPr>
          <w:sz w:val="22"/>
          <w:szCs w:val="22"/>
          <w:lang w:val="hr-HR"/>
        </w:rPr>
        <w:t xml:space="preserve"> – npr. </w:t>
      </w:r>
      <w:r w:rsidR="008C5E8D" w:rsidRPr="00E27110">
        <w:rPr>
          <w:sz w:val="22"/>
          <w:szCs w:val="22"/>
          <w:lang w:val="hr-HR"/>
        </w:rPr>
        <w:t>upotrijebivši nešto što upada u oči?</w:t>
      </w:r>
    </w:p>
    <w:p w:rsidR="00842F7B" w:rsidRPr="00E27110" w:rsidRDefault="008C5E8D" w:rsidP="008C5E8D">
      <w:pPr>
        <w:shd w:val="clear" w:color="auto" w:fill="FFFFFF"/>
        <w:spacing w:before="466" w:line="269" w:lineRule="exact"/>
        <w:ind w:left="5" w:right="19"/>
        <w:jc w:val="both"/>
        <w:rPr>
          <w:lang w:val="hr-HR"/>
        </w:rPr>
      </w:pPr>
      <w:r w:rsidRPr="00E27110">
        <w:rPr>
          <w:sz w:val="22"/>
          <w:szCs w:val="22"/>
          <w:lang w:val="hr-HR"/>
        </w:rPr>
        <w:t>Izvješća govornika i usporedba odabira može dovesti do kritičke rasprave. Učenici mogu raspravljati o snažnom utjecaju medija na vrstu informacija koje primamo, ili na nešto što nikada ne čujemo. Nastavnik moderira raspravu. Budući da će uskor</w:t>
      </w:r>
      <w:r w:rsidR="00B87DC6">
        <w:rPr>
          <w:sz w:val="22"/>
          <w:szCs w:val="22"/>
          <w:lang w:val="hr-HR"/>
        </w:rPr>
        <w:t xml:space="preserve">o uzeti riječ, nije potrebno </w:t>
      </w:r>
      <w:r w:rsidRPr="00E27110">
        <w:rPr>
          <w:sz w:val="22"/>
          <w:szCs w:val="22"/>
          <w:lang w:val="hr-HR"/>
        </w:rPr>
        <w:t>komentira</w:t>
      </w:r>
      <w:r w:rsidR="00B87DC6">
        <w:rPr>
          <w:sz w:val="22"/>
          <w:szCs w:val="22"/>
          <w:lang w:val="hr-HR"/>
        </w:rPr>
        <w:t>ti</w:t>
      </w:r>
      <w:r w:rsidRPr="00E27110">
        <w:rPr>
          <w:sz w:val="22"/>
          <w:szCs w:val="22"/>
          <w:lang w:val="hr-HR"/>
        </w:rPr>
        <w:t xml:space="preserve"> učeničke izjave. </w:t>
      </w:r>
    </w:p>
    <w:p w:rsidR="00842F7B" w:rsidRPr="00E27110" w:rsidRDefault="008C5E8D">
      <w:pPr>
        <w:shd w:val="clear" w:color="auto" w:fill="FFFFFF"/>
        <w:spacing w:before="221"/>
        <w:ind w:left="14"/>
        <w:rPr>
          <w:lang w:val="hr-HR"/>
        </w:rPr>
      </w:pPr>
      <w:r w:rsidRPr="00E27110">
        <w:rPr>
          <w:rFonts w:ascii="Arial" w:hAnsi="Arial" w:cs="Arial"/>
          <w:b/>
          <w:bCs/>
          <w:lang w:val="hr-HR"/>
        </w:rPr>
        <w:t>Korak</w:t>
      </w:r>
      <w:r w:rsidR="00734A6C" w:rsidRPr="00E27110">
        <w:rPr>
          <w:rFonts w:ascii="Arial" w:hAnsi="Arial" w:cs="Arial"/>
          <w:b/>
          <w:bCs/>
          <w:lang w:val="hr-HR"/>
        </w:rPr>
        <w:t xml:space="preserve"> 3.1 </w:t>
      </w:r>
      <w:r w:rsidRPr="00E27110">
        <w:rPr>
          <w:rFonts w:ascii="Arial" w:hAnsi="Arial" w:cs="Arial"/>
          <w:b/>
          <w:bCs/>
          <w:lang w:val="hr-HR"/>
        </w:rPr>
        <w:t>Osnovno predavanje</w:t>
      </w:r>
    </w:p>
    <w:p w:rsidR="00842F7B" w:rsidRPr="00E27110" w:rsidRDefault="00734A6C">
      <w:pPr>
        <w:shd w:val="clear" w:color="auto" w:fill="FFFFFF"/>
        <w:spacing w:before="125"/>
        <w:ind w:left="24"/>
        <w:rPr>
          <w:lang w:val="hr-HR"/>
        </w:rPr>
      </w:pPr>
      <w:r w:rsidRPr="00E27110">
        <w:rPr>
          <w:b/>
          <w:bCs/>
          <w:sz w:val="22"/>
          <w:szCs w:val="22"/>
          <w:lang w:val="hr-HR"/>
        </w:rPr>
        <w:t xml:space="preserve">jf </w:t>
      </w:r>
      <w:r w:rsidR="00B87DC6" w:rsidRPr="00B87DC6">
        <w:rPr>
          <w:bCs/>
          <w:sz w:val="22"/>
          <w:szCs w:val="22"/>
          <w:lang w:val="hr-HR"/>
        </w:rPr>
        <w:t>nastavni m</w:t>
      </w:r>
      <w:r w:rsidRPr="00E27110">
        <w:rPr>
          <w:sz w:val="22"/>
          <w:szCs w:val="22"/>
          <w:lang w:val="hr-HR"/>
        </w:rPr>
        <w:t>ateri</w:t>
      </w:r>
      <w:r w:rsidR="00B87DC6">
        <w:rPr>
          <w:sz w:val="22"/>
          <w:szCs w:val="22"/>
          <w:lang w:val="hr-HR"/>
        </w:rPr>
        <w:t>jal</w:t>
      </w:r>
      <w:r w:rsidRPr="00E27110">
        <w:rPr>
          <w:sz w:val="22"/>
          <w:szCs w:val="22"/>
          <w:lang w:val="hr-HR"/>
        </w:rPr>
        <w:t xml:space="preserve"> 9A</w:t>
      </w:r>
    </w:p>
    <w:p w:rsidR="00135EC3" w:rsidRPr="00E27110" w:rsidRDefault="009C782E" w:rsidP="00135EC3">
      <w:pPr>
        <w:shd w:val="clear" w:color="auto" w:fill="FFFFFF"/>
        <w:spacing w:before="110" w:line="269" w:lineRule="exact"/>
        <w:ind w:left="10" w:right="24"/>
        <w:jc w:val="both"/>
        <w:rPr>
          <w:sz w:val="22"/>
          <w:szCs w:val="22"/>
          <w:lang w:val="hr-HR"/>
        </w:rPr>
      </w:pPr>
      <w:r w:rsidRPr="00E27110">
        <w:rPr>
          <w:sz w:val="22"/>
          <w:szCs w:val="22"/>
          <w:lang w:val="hr-HR"/>
        </w:rPr>
        <w:t xml:space="preserve">Kao što je gore rečeno </w:t>
      </w:r>
      <w:r w:rsidR="00734A6C" w:rsidRPr="00E27110">
        <w:rPr>
          <w:sz w:val="22"/>
          <w:szCs w:val="22"/>
          <w:lang w:val="hr-HR"/>
        </w:rPr>
        <w:t>(</w:t>
      </w:r>
      <w:r w:rsidRPr="00E27110">
        <w:rPr>
          <w:sz w:val="22"/>
          <w:szCs w:val="22"/>
          <w:lang w:val="hr-HR"/>
        </w:rPr>
        <w:t>vidi 1. dio)</w:t>
      </w:r>
      <w:r w:rsidR="00734A6C" w:rsidRPr="00E27110">
        <w:rPr>
          <w:sz w:val="22"/>
          <w:szCs w:val="22"/>
          <w:lang w:val="hr-HR"/>
        </w:rPr>
        <w:t xml:space="preserve">, </w:t>
      </w:r>
      <w:r w:rsidRPr="00E27110">
        <w:rPr>
          <w:sz w:val="22"/>
          <w:szCs w:val="22"/>
          <w:lang w:val="hr-HR"/>
        </w:rPr>
        <w:t xml:space="preserve">nastavnik povezuje točke iz ovog kratkog predavanja s kontekstom </w:t>
      </w:r>
      <w:r w:rsidR="00B87DC6">
        <w:rPr>
          <w:sz w:val="22"/>
          <w:szCs w:val="22"/>
          <w:lang w:val="hr-HR"/>
        </w:rPr>
        <w:t>u pogledu iskustva te</w:t>
      </w:r>
      <w:r w:rsidRPr="00E27110">
        <w:rPr>
          <w:sz w:val="22"/>
          <w:szCs w:val="22"/>
          <w:lang w:val="hr-HR"/>
        </w:rPr>
        <w:t xml:space="preserve"> pitan</w:t>
      </w:r>
      <w:r w:rsidR="00B87DC6">
        <w:rPr>
          <w:sz w:val="22"/>
          <w:szCs w:val="22"/>
          <w:lang w:val="hr-HR"/>
        </w:rPr>
        <w:t>ja koja su učenici postavili. T</w:t>
      </w:r>
      <w:r w:rsidRPr="00E27110">
        <w:rPr>
          <w:sz w:val="22"/>
          <w:szCs w:val="22"/>
          <w:lang w:val="hr-HR"/>
        </w:rPr>
        <w:t>o zahtjeva određenu fleksibilnost</w:t>
      </w:r>
      <w:r w:rsidR="00135EC3" w:rsidRPr="00E27110">
        <w:rPr>
          <w:sz w:val="22"/>
          <w:szCs w:val="22"/>
          <w:lang w:val="hr-HR"/>
        </w:rPr>
        <w:t xml:space="preserve"> u predstavljanju sljedećih ključnih izjava:</w:t>
      </w:r>
      <w:r w:rsidRPr="00E27110">
        <w:rPr>
          <w:sz w:val="22"/>
          <w:szCs w:val="22"/>
          <w:lang w:val="hr-HR"/>
        </w:rPr>
        <w:t xml:space="preserve">   </w:t>
      </w:r>
    </w:p>
    <w:p w:rsidR="00842F7B" w:rsidRPr="00E27110" w:rsidRDefault="00135EC3" w:rsidP="00135EC3">
      <w:pPr>
        <w:shd w:val="clear" w:color="auto" w:fill="FFFFFF"/>
        <w:spacing w:before="110" w:line="269" w:lineRule="exact"/>
        <w:ind w:left="10" w:right="24"/>
        <w:jc w:val="both"/>
        <w:rPr>
          <w:spacing w:val="-22"/>
          <w:sz w:val="22"/>
          <w:szCs w:val="22"/>
          <w:lang w:val="hr-HR"/>
        </w:rPr>
      </w:pPr>
      <w:r w:rsidRPr="00E27110">
        <w:rPr>
          <w:sz w:val="22"/>
          <w:szCs w:val="22"/>
          <w:lang w:val="hr-HR"/>
        </w:rPr>
        <w:t xml:space="preserve">1. Sve medijske poruke su konstruirane. Jedan od osnovnih </w:t>
      </w:r>
      <w:r w:rsidR="00B87DC6">
        <w:rPr>
          <w:sz w:val="22"/>
          <w:szCs w:val="22"/>
          <w:lang w:val="hr-HR"/>
        </w:rPr>
        <w:t xml:space="preserve">elemenata </w:t>
      </w:r>
      <w:r w:rsidRPr="00E27110">
        <w:rPr>
          <w:sz w:val="22"/>
          <w:szCs w:val="22"/>
          <w:lang w:val="hr-HR"/>
        </w:rPr>
        <w:t>konstrukcije poruka je odabir malobrojnih informac</w:t>
      </w:r>
      <w:r w:rsidR="00B87DC6">
        <w:rPr>
          <w:sz w:val="22"/>
          <w:szCs w:val="22"/>
          <w:lang w:val="hr-HR"/>
        </w:rPr>
        <w:t>ija koje se pretvaraju u priče te izbacivanje brojnih</w:t>
      </w:r>
      <w:r w:rsidRPr="00E27110">
        <w:rPr>
          <w:sz w:val="22"/>
          <w:szCs w:val="22"/>
          <w:lang w:val="hr-HR"/>
        </w:rPr>
        <w:t xml:space="preserve"> drugih informacija. Učenici su istraživali ovaj vid konstrukcije poruka kad</w:t>
      </w:r>
      <w:r w:rsidR="00B87DC6">
        <w:rPr>
          <w:sz w:val="22"/>
          <w:szCs w:val="22"/>
          <w:lang w:val="hr-HR"/>
        </w:rPr>
        <w:t>a</w:t>
      </w:r>
      <w:r w:rsidRPr="00E27110">
        <w:rPr>
          <w:sz w:val="22"/>
          <w:szCs w:val="22"/>
          <w:lang w:val="hr-HR"/>
        </w:rPr>
        <w:t xml:space="preserve"> su uređivali svoje zidne novine.</w:t>
      </w:r>
    </w:p>
    <w:p w:rsidR="00B87DC6" w:rsidRDefault="00135EC3" w:rsidP="00B87DC6">
      <w:pPr>
        <w:shd w:val="clear" w:color="auto" w:fill="FFFFFF"/>
        <w:tabs>
          <w:tab w:val="left" w:pos="514"/>
        </w:tabs>
        <w:spacing w:before="110" w:line="259" w:lineRule="exact"/>
        <w:ind w:right="125"/>
        <w:jc w:val="both"/>
        <w:rPr>
          <w:spacing w:val="-16"/>
          <w:sz w:val="22"/>
          <w:szCs w:val="22"/>
          <w:lang w:val="hr-HR"/>
        </w:rPr>
      </w:pPr>
      <w:r w:rsidRPr="00E27110">
        <w:rPr>
          <w:sz w:val="22"/>
          <w:szCs w:val="22"/>
          <w:lang w:val="hr-HR"/>
        </w:rPr>
        <w:t>2. Odabirući i odbacujući informacije, urednici vijesti i medijski producenti djeluju kao „vratari“ (</w:t>
      </w:r>
      <w:r w:rsidRPr="00E27110">
        <w:rPr>
          <w:i/>
          <w:sz w:val="22"/>
          <w:szCs w:val="22"/>
          <w:lang w:val="hr-HR"/>
        </w:rPr>
        <w:t>gatekeepers</w:t>
      </w:r>
      <w:r w:rsidRPr="00E27110">
        <w:rPr>
          <w:sz w:val="22"/>
          <w:szCs w:val="22"/>
          <w:lang w:val="hr-HR"/>
        </w:rPr>
        <w:t>) i selektori tema. Snažno utječu na javno mnijenje i političko odlučivanje</w:t>
      </w:r>
      <w:r w:rsidR="00B87DC6">
        <w:rPr>
          <w:sz w:val="22"/>
          <w:szCs w:val="22"/>
          <w:lang w:val="hr-HR"/>
        </w:rPr>
        <w:t xml:space="preserve">, kao i </w:t>
      </w:r>
      <w:r w:rsidRPr="00E27110">
        <w:rPr>
          <w:sz w:val="22"/>
          <w:szCs w:val="22"/>
          <w:lang w:val="hr-HR"/>
        </w:rPr>
        <w:t xml:space="preserve">na način na koji sudjelujemo u demokraciji. U kojoj mjeri se to iskustvo pretvara u kontrolu ovisi o tome da li ostvarujemo svoju ulogu „vratara“ ili ne.  </w:t>
      </w:r>
    </w:p>
    <w:p w:rsidR="00842F7B" w:rsidRPr="00B87DC6" w:rsidRDefault="00135EC3" w:rsidP="00B87DC6">
      <w:pPr>
        <w:shd w:val="clear" w:color="auto" w:fill="FFFFFF"/>
        <w:tabs>
          <w:tab w:val="left" w:pos="514"/>
        </w:tabs>
        <w:spacing w:before="110" w:line="259" w:lineRule="exact"/>
        <w:ind w:right="125"/>
        <w:jc w:val="both"/>
        <w:rPr>
          <w:spacing w:val="-16"/>
          <w:sz w:val="22"/>
          <w:szCs w:val="22"/>
          <w:lang w:val="hr-HR"/>
        </w:rPr>
      </w:pPr>
      <w:r w:rsidRPr="00E27110">
        <w:rPr>
          <w:sz w:val="22"/>
          <w:szCs w:val="22"/>
          <w:lang w:val="hr-HR"/>
        </w:rPr>
        <w:t xml:space="preserve">Ove dvije izjave su tijesno povezane s učeničkim iskustvom u ovom malom projektu. Nastavnik može ovdje </w:t>
      </w:r>
      <w:r w:rsidR="00B87DC6">
        <w:rPr>
          <w:sz w:val="22"/>
          <w:szCs w:val="22"/>
          <w:lang w:val="hr-HR"/>
        </w:rPr>
        <w:t>obustaviti</w:t>
      </w:r>
      <w:r w:rsidRPr="00E27110">
        <w:rPr>
          <w:sz w:val="22"/>
          <w:szCs w:val="22"/>
          <w:lang w:val="hr-HR"/>
        </w:rPr>
        <w:t xml:space="preserve"> unos informacija jer ima dovoljno</w:t>
      </w:r>
      <w:r w:rsidR="00B87DC6">
        <w:rPr>
          <w:sz w:val="22"/>
          <w:szCs w:val="22"/>
          <w:lang w:val="hr-HR"/>
        </w:rPr>
        <w:t xml:space="preserve"> materijala za razmišljanje, ali</w:t>
      </w:r>
      <w:r w:rsidRPr="00E27110">
        <w:rPr>
          <w:sz w:val="22"/>
          <w:szCs w:val="22"/>
          <w:lang w:val="hr-HR"/>
        </w:rPr>
        <w:t xml:space="preserve"> može </w:t>
      </w:r>
      <w:r w:rsidR="00B87DC6">
        <w:rPr>
          <w:sz w:val="22"/>
          <w:szCs w:val="22"/>
          <w:lang w:val="hr-HR"/>
        </w:rPr>
        <w:t xml:space="preserve">i </w:t>
      </w:r>
      <w:r w:rsidR="000767C6" w:rsidRPr="00E27110">
        <w:rPr>
          <w:sz w:val="22"/>
          <w:szCs w:val="22"/>
          <w:lang w:val="hr-HR"/>
        </w:rPr>
        <w:t>dodavati teme,</w:t>
      </w:r>
    </w:p>
    <w:p w:rsidR="00842F7B" w:rsidRPr="00E27110" w:rsidRDefault="00734A6C">
      <w:pPr>
        <w:shd w:val="clear" w:color="auto" w:fill="FFFFFF"/>
        <w:spacing w:before="566"/>
        <w:ind w:left="14"/>
        <w:rPr>
          <w:lang w:val="hr-HR"/>
        </w:rPr>
      </w:pPr>
      <w:r w:rsidRPr="00E27110">
        <w:rPr>
          <w:rFonts w:ascii="Courier New" w:hAnsi="Courier New" w:cs="Courier New"/>
          <w:sz w:val="24"/>
          <w:szCs w:val="24"/>
          <w:lang w:val="hr-HR"/>
        </w:rPr>
        <w:t>226</w:t>
      </w:r>
    </w:p>
    <w:p w:rsidR="00135EC3" w:rsidRPr="00E27110" w:rsidRDefault="00135EC3">
      <w:pPr>
        <w:shd w:val="clear" w:color="auto" w:fill="FFFFFF"/>
        <w:spacing w:before="566"/>
        <w:ind w:left="14"/>
        <w:rPr>
          <w:lang w:val="hr-HR"/>
        </w:rPr>
      </w:pPr>
    </w:p>
    <w:p w:rsidR="00135EC3" w:rsidRPr="00E27110" w:rsidRDefault="00135EC3" w:rsidP="00135EC3">
      <w:pPr>
        <w:rPr>
          <w:lang w:val="hr-HR"/>
        </w:rPr>
      </w:pPr>
    </w:p>
    <w:p w:rsidR="00135EC3" w:rsidRPr="00E27110" w:rsidRDefault="00135EC3" w:rsidP="00135EC3">
      <w:pPr>
        <w:jc w:val="right"/>
        <w:rPr>
          <w:lang w:val="hr-HR"/>
        </w:rPr>
      </w:pPr>
    </w:p>
    <w:p w:rsidR="00135EC3" w:rsidRPr="00E27110" w:rsidRDefault="00135EC3" w:rsidP="00135EC3">
      <w:pPr>
        <w:rPr>
          <w:lang w:val="hr-HR"/>
        </w:rPr>
      </w:pPr>
    </w:p>
    <w:p w:rsidR="00135EC3" w:rsidRPr="00E27110" w:rsidRDefault="00135EC3" w:rsidP="00135EC3">
      <w:pPr>
        <w:rPr>
          <w:lang w:val="hr-HR"/>
        </w:rPr>
      </w:pPr>
    </w:p>
    <w:p w:rsidR="00842F7B" w:rsidRPr="00E27110" w:rsidRDefault="00842F7B" w:rsidP="00135EC3">
      <w:pPr>
        <w:rPr>
          <w:lang w:val="hr-HR"/>
        </w:rPr>
        <w:sectPr w:rsidR="00842F7B" w:rsidRPr="00E27110">
          <w:pgSz w:w="11909" w:h="16834"/>
          <w:pgMar w:top="529" w:right="1409" w:bottom="360" w:left="1418" w:header="720" w:footer="720" w:gutter="0"/>
          <w:cols w:space="60"/>
          <w:noEndnote/>
        </w:sectPr>
      </w:pPr>
    </w:p>
    <w:p w:rsidR="00842F7B" w:rsidRPr="00E27110" w:rsidRDefault="00135EC3">
      <w:pPr>
        <w:shd w:val="clear" w:color="auto" w:fill="FFFFFF"/>
        <w:jc w:val="right"/>
        <w:rPr>
          <w:lang w:val="hr-HR"/>
        </w:rPr>
      </w:pPr>
      <w:r w:rsidRPr="00E27110">
        <w:rPr>
          <w:sz w:val="18"/>
          <w:szCs w:val="18"/>
          <w:lang w:val="hr-HR"/>
        </w:rPr>
        <w:lastRenderedPageBreak/>
        <w:t>Sudjelovanje u politici: sudjelovanje kroz komunikaciju</w:t>
      </w:r>
    </w:p>
    <w:p w:rsidR="00842F7B" w:rsidRPr="00E27110" w:rsidRDefault="000767C6">
      <w:pPr>
        <w:shd w:val="clear" w:color="auto" w:fill="FFFFFF"/>
        <w:spacing w:before="398" w:line="259" w:lineRule="exact"/>
        <w:rPr>
          <w:lang w:val="hr-HR"/>
        </w:rPr>
      </w:pPr>
      <w:r w:rsidRPr="00E27110">
        <w:rPr>
          <w:sz w:val="22"/>
          <w:szCs w:val="22"/>
          <w:lang w:val="hr-HR"/>
        </w:rPr>
        <w:t xml:space="preserve">ovisno o interesima učenika i </w:t>
      </w:r>
      <w:r w:rsidR="00B87DC6">
        <w:rPr>
          <w:sz w:val="22"/>
          <w:szCs w:val="22"/>
          <w:lang w:val="hr-HR"/>
        </w:rPr>
        <w:t xml:space="preserve">njihovim pitanjima. U tom slučaju će se </w:t>
      </w:r>
      <w:r w:rsidRPr="00E27110">
        <w:rPr>
          <w:sz w:val="22"/>
          <w:szCs w:val="22"/>
          <w:lang w:val="hr-HR"/>
        </w:rPr>
        <w:t xml:space="preserve">vremenski okvir možda morati proširiti. </w:t>
      </w:r>
    </w:p>
    <w:p w:rsidR="00842F7B" w:rsidRPr="00E27110" w:rsidRDefault="000767C6">
      <w:pPr>
        <w:shd w:val="clear" w:color="auto" w:fill="FFFFFF"/>
        <w:spacing w:before="158"/>
        <w:rPr>
          <w:lang w:val="hr-HR"/>
        </w:rPr>
      </w:pPr>
      <w:r w:rsidRPr="00E27110">
        <w:rPr>
          <w:rFonts w:ascii="Arial" w:hAnsi="Arial" w:cs="Arial"/>
          <w:b/>
          <w:bCs/>
          <w:spacing w:val="-5"/>
          <w:sz w:val="22"/>
          <w:szCs w:val="22"/>
          <w:lang w:val="hr-HR"/>
        </w:rPr>
        <w:t>Korak</w:t>
      </w:r>
      <w:r w:rsidR="00734A6C" w:rsidRPr="00E27110">
        <w:rPr>
          <w:rFonts w:ascii="Arial" w:hAnsi="Arial" w:cs="Arial"/>
          <w:b/>
          <w:bCs/>
          <w:spacing w:val="-5"/>
          <w:sz w:val="22"/>
          <w:szCs w:val="22"/>
          <w:lang w:val="hr-HR"/>
        </w:rPr>
        <w:t xml:space="preserve"> 3.2 </w:t>
      </w:r>
      <w:r w:rsidRPr="00E27110">
        <w:rPr>
          <w:rFonts w:ascii="Arial" w:hAnsi="Arial" w:cs="Arial"/>
          <w:b/>
          <w:bCs/>
          <w:spacing w:val="-5"/>
          <w:sz w:val="22"/>
          <w:szCs w:val="22"/>
          <w:lang w:val="hr-HR"/>
        </w:rPr>
        <w:t>Proširivanje predavanja</w:t>
      </w:r>
    </w:p>
    <w:p w:rsidR="000767C6" w:rsidRPr="00E27110" w:rsidRDefault="000767C6" w:rsidP="00A37D2B">
      <w:pPr>
        <w:numPr>
          <w:ilvl w:val="0"/>
          <w:numId w:val="36"/>
        </w:numPr>
        <w:shd w:val="clear" w:color="auto" w:fill="FFFFFF"/>
        <w:tabs>
          <w:tab w:val="left" w:pos="394"/>
        </w:tabs>
        <w:spacing w:before="96" w:line="259" w:lineRule="exact"/>
        <w:ind w:left="394" w:hanging="394"/>
        <w:jc w:val="both"/>
        <w:rPr>
          <w:sz w:val="22"/>
          <w:szCs w:val="22"/>
          <w:lang w:val="hr-HR"/>
        </w:rPr>
      </w:pPr>
      <w:r w:rsidRPr="00E27110">
        <w:rPr>
          <w:sz w:val="22"/>
          <w:szCs w:val="22"/>
          <w:lang w:val="hr-HR"/>
        </w:rPr>
        <w:t>S drug</w:t>
      </w:r>
      <w:r w:rsidR="00B87DC6">
        <w:rPr>
          <w:sz w:val="22"/>
          <w:szCs w:val="22"/>
          <w:lang w:val="hr-HR"/>
        </w:rPr>
        <w:t>e strane, kao trgovačka društva</w:t>
      </w:r>
      <w:r w:rsidRPr="00E27110">
        <w:rPr>
          <w:sz w:val="22"/>
          <w:szCs w:val="22"/>
          <w:lang w:val="hr-HR"/>
        </w:rPr>
        <w:t xml:space="preserve">, mediji se međusobno takmiče </w:t>
      </w:r>
      <w:r w:rsidR="00B87DC6">
        <w:rPr>
          <w:sz w:val="22"/>
          <w:szCs w:val="22"/>
          <w:lang w:val="hr-HR"/>
        </w:rPr>
        <w:t>u cilju privlačenja naše</w:t>
      </w:r>
      <w:r w:rsidRPr="00E27110">
        <w:rPr>
          <w:sz w:val="22"/>
          <w:szCs w:val="22"/>
          <w:lang w:val="hr-HR"/>
        </w:rPr>
        <w:t xml:space="preserve"> pozornost</w:t>
      </w:r>
      <w:r w:rsidR="00B87DC6">
        <w:rPr>
          <w:sz w:val="22"/>
          <w:szCs w:val="22"/>
          <w:lang w:val="hr-HR"/>
        </w:rPr>
        <w:t>i</w:t>
      </w:r>
      <w:r w:rsidRPr="00E27110">
        <w:rPr>
          <w:sz w:val="22"/>
          <w:szCs w:val="22"/>
          <w:lang w:val="hr-HR"/>
        </w:rPr>
        <w:t>. Medijski producenti nastoje udovoljiti interesima i očekivanjima čitateljstva. Njihov komercijalni uspjeh ovisi o izboru koji su izvršili korisnici medija.</w:t>
      </w:r>
    </w:p>
    <w:p w:rsidR="00842F7B" w:rsidRPr="00E27110" w:rsidRDefault="00331AB1" w:rsidP="00A37D2B">
      <w:pPr>
        <w:numPr>
          <w:ilvl w:val="0"/>
          <w:numId w:val="36"/>
        </w:numPr>
        <w:shd w:val="clear" w:color="auto" w:fill="FFFFFF"/>
        <w:tabs>
          <w:tab w:val="left" w:pos="394"/>
        </w:tabs>
        <w:spacing w:before="101" w:line="259" w:lineRule="exact"/>
        <w:ind w:left="394" w:hanging="394"/>
        <w:jc w:val="both"/>
        <w:rPr>
          <w:spacing w:val="-1"/>
          <w:sz w:val="22"/>
          <w:szCs w:val="22"/>
          <w:lang w:val="hr-HR"/>
        </w:rPr>
      </w:pPr>
      <w:r w:rsidRPr="00E27110">
        <w:rPr>
          <w:sz w:val="22"/>
          <w:szCs w:val="22"/>
          <w:lang w:val="hr-HR"/>
        </w:rPr>
        <w:t>Da bismo dobili predodžbu o svijetu</w:t>
      </w:r>
      <w:r w:rsidR="00B87DC6">
        <w:rPr>
          <w:sz w:val="22"/>
          <w:szCs w:val="22"/>
          <w:lang w:val="hr-HR"/>
        </w:rPr>
        <w:t xml:space="preserve"> oko nas</w:t>
      </w:r>
      <w:r w:rsidRPr="00E27110">
        <w:rPr>
          <w:sz w:val="22"/>
          <w:szCs w:val="22"/>
          <w:lang w:val="hr-HR"/>
        </w:rPr>
        <w:t>, ovisimo o medijima.</w:t>
      </w:r>
      <w:r w:rsidR="000767C6" w:rsidRPr="00E27110">
        <w:rPr>
          <w:sz w:val="22"/>
          <w:szCs w:val="22"/>
          <w:lang w:val="hr-HR"/>
        </w:rPr>
        <w:t xml:space="preserve"> U ovoj lekciji, učenici </w:t>
      </w:r>
      <w:r w:rsidRPr="00E27110">
        <w:rPr>
          <w:sz w:val="22"/>
          <w:szCs w:val="22"/>
          <w:lang w:val="hr-HR"/>
        </w:rPr>
        <w:t>se usredotočuju</w:t>
      </w:r>
      <w:r w:rsidR="00B87DC6">
        <w:rPr>
          <w:sz w:val="22"/>
          <w:szCs w:val="22"/>
          <w:lang w:val="hr-HR"/>
        </w:rPr>
        <w:t xml:space="preserve"> na klasične medije tj. tiskovine</w:t>
      </w:r>
      <w:r w:rsidR="000767C6" w:rsidRPr="00E27110">
        <w:rPr>
          <w:sz w:val="22"/>
          <w:szCs w:val="22"/>
          <w:lang w:val="hr-HR"/>
        </w:rPr>
        <w:t>. Međutim, pojavile su se</w:t>
      </w:r>
      <w:r w:rsidRPr="00E27110">
        <w:rPr>
          <w:sz w:val="22"/>
          <w:szCs w:val="22"/>
          <w:lang w:val="hr-HR"/>
        </w:rPr>
        <w:t xml:space="preserve"> nove vrste medija i </w:t>
      </w:r>
      <w:r w:rsidR="000767C6" w:rsidRPr="00E27110">
        <w:rPr>
          <w:sz w:val="22"/>
          <w:szCs w:val="22"/>
          <w:lang w:val="hr-HR"/>
        </w:rPr>
        <w:t xml:space="preserve">koristimo </w:t>
      </w:r>
      <w:r w:rsidRPr="00E27110">
        <w:rPr>
          <w:sz w:val="22"/>
          <w:szCs w:val="22"/>
          <w:lang w:val="hr-HR"/>
        </w:rPr>
        <w:t xml:space="preserve">ih </w:t>
      </w:r>
      <w:r w:rsidR="000767C6" w:rsidRPr="00E27110">
        <w:rPr>
          <w:sz w:val="22"/>
          <w:szCs w:val="22"/>
          <w:lang w:val="hr-HR"/>
        </w:rPr>
        <w:t>u različite svrhe. Još uvijek imamo klasične masovne medije (emitivni mediji) – časopisi, novine, TV i radio – koje uglavnom koristimo kao izvore informacija i zabave. Zatim</w:t>
      </w:r>
      <w:r w:rsidR="00B87DC6">
        <w:rPr>
          <w:sz w:val="22"/>
          <w:szCs w:val="22"/>
          <w:lang w:val="hr-HR"/>
        </w:rPr>
        <w:t>,</w:t>
      </w:r>
      <w:r w:rsidR="000767C6" w:rsidRPr="00E27110">
        <w:rPr>
          <w:sz w:val="22"/>
          <w:szCs w:val="22"/>
          <w:lang w:val="hr-HR"/>
        </w:rPr>
        <w:t xml:space="preserve"> imamo medije koji se temelje na internetu</w:t>
      </w:r>
      <w:r w:rsidRPr="00E27110">
        <w:rPr>
          <w:sz w:val="22"/>
          <w:szCs w:val="22"/>
          <w:lang w:val="hr-HR"/>
        </w:rPr>
        <w:t xml:space="preserve"> (internetske stranice, </w:t>
      </w:r>
      <w:r w:rsidRPr="00E27110">
        <w:rPr>
          <w:i/>
          <w:sz w:val="22"/>
          <w:szCs w:val="22"/>
          <w:lang w:val="hr-HR"/>
        </w:rPr>
        <w:t>e-mail</w:t>
      </w:r>
      <w:r w:rsidRPr="00E27110">
        <w:rPr>
          <w:sz w:val="22"/>
          <w:szCs w:val="22"/>
          <w:lang w:val="hr-HR"/>
        </w:rPr>
        <w:t xml:space="preserve">, blogovi, </w:t>
      </w:r>
      <w:r w:rsidRPr="00E27110">
        <w:rPr>
          <w:i/>
          <w:sz w:val="22"/>
          <w:szCs w:val="22"/>
          <w:lang w:val="hr-HR"/>
        </w:rPr>
        <w:t>facebook</w:t>
      </w:r>
      <w:r w:rsidRPr="00E27110">
        <w:rPr>
          <w:sz w:val="22"/>
          <w:szCs w:val="22"/>
          <w:lang w:val="hr-HR"/>
        </w:rPr>
        <w:t xml:space="preserve"> i slične mreže, </w:t>
      </w:r>
      <w:r w:rsidRPr="00E27110">
        <w:rPr>
          <w:i/>
          <w:sz w:val="22"/>
          <w:szCs w:val="22"/>
          <w:lang w:val="hr-HR"/>
        </w:rPr>
        <w:t>twitter)</w:t>
      </w:r>
      <w:r w:rsidR="00B87DC6">
        <w:rPr>
          <w:sz w:val="22"/>
          <w:szCs w:val="22"/>
          <w:lang w:val="hr-HR"/>
        </w:rPr>
        <w:t xml:space="preserve"> te SMS. Koristimo ih u različite</w:t>
      </w:r>
      <w:r w:rsidRPr="00E27110">
        <w:rPr>
          <w:sz w:val="22"/>
          <w:szCs w:val="22"/>
          <w:lang w:val="hr-HR"/>
        </w:rPr>
        <w:t xml:space="preserve"> svrhe, no većinom za međusobnu komunikaciju i, kao što učenici najbolje znaju, mlada generacija o njima zna više od svojih roditelja i većine nastavnika.</w:t>
      </w:r>
      <w:r w:rsidR="000767C6" w:rsidRPr="00E27110">
        <w:rPr>
          <w:sz w:val="22"/>
          <w:szCs w:val="22"/>
          <w:lang w:val="hr-HR"/>
        </w:rPr>
        <w:t xml:space="preserve"> </w:t>
      </w:r>
    </w:p>
    <w:p w:rsidR="00E20DA5" w:rsidRPr="00E27110" w:rsidRDefault="00331AB1" w:rsidP="00A37D2B">
      <w:pPr>
        <w:numPr>
          <w:ilvl w:val="0"/>
          <w:numId w:val="36"/>
        </w:numPr>
        <w:shd w:val="clear" w:color="auto" w:fill="FFFFFF"/>
        <w:tabs>
          <w:tab w:val="left" w:pos="394"/>
        </w:tabs>
        <w:spacing w:before="211" w:line="259" w:lineRule="exact"/>
        <w:ind w:left="394" w:hanging="394"/>
        <w:jc w:val="both"/>
        <w:rPr>
          <w:lang w:val="hr-HR"/>
        </w:rPr>
      </w:pPr>
      <w:r w:rsidRPr="00E27110">
        <w:rPr>
          <w:spacing w:val="-1"/>
          <w:sz w:val="22"/>
          <w:szCs w:val="22"/>
          <w:lang w:val="hr-HR"/>
        </w:rPr>
        <w:t xml:space="preserve">Danas živimo u medijskoj kulturi. Društvo je </w:t>
      </w:r>
      <w:r w:rsidR="00E20DA5" w:rsidRPr="00E27110">
        <w:rPr>
          <w:spacing w:val="-1"/>
          <w:sz w:val="22"/>
          <w:szCs w:val="22"/>
          <w:lang w:val="hr-HR"/>
        </w:rPr>
        <w:t>mreža interakcija između njegovih članova. Društvena interakcija je u velikoj mjeri komunikacija. Komunikaciju podupiru, kanaliziraju i oblikuju mediji, a medijske poruke ne samo da odražavaju, već i narušavaju stvarnost.</w:t>
      </w:r>
      <w:r w:rsidR="00734A6C" w:rsidRPr="00E27110">
        <w:rPr>
          <w:spacing w:val="-1"/>
          <w:sz w:val="22"/>
          <w:szCs w:val="22"/>
          <w:lang w:val="hr-HR"/>
        </w:rPr>
        <w:t xml:space="preserve"> </w:t>
      </w:r>
    </w:p>
    <w:p w:rsidR="00842F7B" w:rsidRPr="00E27110" w:rsidRDefault="00E20DA5" w:rsidP="00E20DA5">
      <w:pPr>
        <w:shd w:val="clear" w:color="auto" w:fill="FFFFFF"/>
        <w:tabs>
          <w:tab w:val="left" w:pos="394"/>
        </w:tabs>
        <w:spacing w:before="211" w:line="259" w:lineRule="exact"/>
        <w:jc w:val="both"/>
        <w:rPr>
          <w:lang w:val="hr-HR"/>
        </w:rPr>
      </w:pPr>
      <w:r w:rsidRPr="00E27110">
        <w:rPr>
          <w:rFonts w:ascii="Arial" w:hAnsi="Arial" w:cs="Arial"/>
          <w:b/>
          <w:bCs/>
          <w:spacing w:val="-10"/>
          <w:sz w:val="26"/>
          <w:szCs w:val="26"/>
          <w:lang w:val="hr-HR"/>
        </w:rPr>
        <w:t>4.dio</w:t>
      </w:r>
      <w:r w:rsidR="00734A6C" w:rsidRPr="00E27110">
        <w:rPr>
          <w:rFonts w:ascii="Arial" w:hAnsi="Arial" w:cs="Arial"/>
          <w:b/>
          <w:bCs/>
          <w:spacing w:val="-10"/>
          <w:sz w:val="26"/>
          <w:szCs w:val="26"/>
          <w:lang w:val="hr-HR"/>
        </w:rPr>
        <w:t xml:space="preserve">: </w:t>
      </w:r>
      <w:r w:rsidR="00B87DC6">
        <w:rPr>
          <w:rFonts w:ascii="Arial" w:hAnsi="Arial" w:cs="Arial"/>
          <w:b/>
          <w:bCs/>
          <w:spacing w:val="-10"/>
          <w:sz w:val="26"/>
          <w:szCs w:val="26"/>
          <w:lang w:val="hr-HR"/>
        </w:rPr>
        <w:t>Rasprava kao nastavak</w:t>
      </w:r>
      <w:r w:rsidRPr="00E27110">
        <w:rPr>
          <w:rFonts w:ascii="Arial" w:hAnsi="Arial" w:cs="Arial"/>
          <w:b/>
          <w:bCs/>
          <w:spacing w:val="-10"/>
          <w:sz w:val="26"/>
          <w:szCs w:val="26"/>
          <w:lang w:val="hr-HR"/>
        </w:rPr>
        <w:t xml:space="preserve"> i zaključni dio jedinice</w:t>
      </w:r>
    </w:p>
    <w:p w:rsidR="00842F7B" w:rsidRPr="00E27110" w:rsidRDefault="00E20DA5">
      <w:pPr>
        <w:shd w:val="clear" w:color="auto" w:fill="FFFFFF"/>
        <w:spacing w:before="91"/>
        <w:rPr>
          <w:lang w:val="hr-HR"/>
        </w:rPr>
      </w:pPr>
      <w:r w:rsidRPr="00E27110">
        <w:rPr>
          <w:sz w:val="22"/>
          <w:szCs w:val="22"/>
          <w:lang w:val="hr-HR"/>
        </w:rPr>
        <w:t>Učeni</w:t>
      </w:r>
      <w:r w:rsidR="00B87DC6">
        <w:rPr>
          <w:sz w:val="22"/>
          <w:szCs w:val="22"/>
          <w:lang w:val="hr-HR"/>
        </w:rPr>
        <w:t>ci moraju</w:t>
      </w:r>
      <w:r w:rsidRPr="00E27110">
        <w:rPr>
          <w:sz w:val="22"/>
          <w:szCs w:val="22"/>
          <w:lang w:val="hr-HR"/>
        </w:rPr>
        <w:t xml:space="preserve"> imati priliku reagirati na nastavnikovo predavanje. </w:t>
      </w:r>
    </w:p>
    <w:p w:rsidR="00245F38" w:rsidRPr="00E27110" w:rsidRDefault="00E20DA5">
      <w:pPr>
        <w:shd w:val="clear" w:color="auto" w:fill="FFFFFF"/>
        <w:spacing w:before="101" w:line="259" w:lineRule="exact"/>
        <w:rPr>
          <w:sz w:val="22"/>
          <w:szCs w:val="22"/>
          <w:lang w:val="hr-HR"/>
        </w:rPr>
      </w:pPr>
      <w:r w:rsidRPr="00E27110">
        <w:rPr>
          <w:sz w:val="22"/>
          <w:szCs w:val="22"/>
          <w:lang w:val="hr-HR"/>
        </w:rPr>
        <w:t>Mogu postavljati pitanja</w:t>
      </w:r>
      <w:r w:rsidR="004C0978">
        <w:rPr>
          <w:sz w:val="22"/>
          <w:szCs w:val="22"/>
          <w:lang w:val="hr-HR"/>
        </w:rPr>
        <w:t>,</w:t>
      </w:r>
      <w:r w:rsidRPr="00E27110">
        <w:rPr>
          <w:sz w:val="22"/>
          <w:szCs w:val="22"/>
          <w:lang w:val="hr-HR"/>
        </w:rPr>
        <w:t xml:space="preserve"> radi boljeg razumijevanja, ili mogu problematizirati moć masovnih medija kao „vratara“ (</w:t>
      </w:r>
      <w:r w:rsidRPr="00E27110">
        <w:rPr>
          <w:i/>
          <w:sz w:val="22"/>
          <w:szCs w:val="22"/>
          <w:lang w:val="hr-HR"/>
        </w:rPr>
        <w:t>gatekeepers</w:t>
      </w:r>
      <w:r w:rsidRPr="00E27110">
        <w:rPr>
          <w:sz w:val="22"/>
          <w:szCs w:val="22"/>
          <w:lang w:val="hr-HR"/>
        </w:rPr>
        <w:t>) i selektora tema.</w:t>
      </w:r>
    </w:p>
    <w:p w:rsidR="00842F7B" w:rsidRPr="00E27110" w:rsidRDefault="004C0978">
      <w:pPr>
        <w:shd w:val="clear" w:color="auto" w:fill="FFFFFF"/>
        <w:spacing w:before="101" w:line="259" w:lineRule="exact"/>
        <w:rPr>
          <w:lang w:val="hr-HR"/>
        </w:rPr>
      </w:pPr>
      <w:r>
        <w:rPr>
          <w:sz w:val="22"/>
          <w:szCs w:val="22"/>
          <w:lang w:val="hr-HR"/>
        </w:rPr>
        <w:t>Nastavnik na kraju</w:t>
      </w:r>
      <w:r w:rsidR="00245F38" w:rsidRPr="00E27110">
        <w:rPr>
          <w:sz w:val="22"/>
          <w:szCs w:val="22"/>
          <w:lang w:val="hr-HR"/>
        </w:rPr>
        <w:t xml:space="preserve"> postavlja pitanje da li</w:t>
      </w:r>
      <w:r>
        <w:rPr>
          <w:sz w:val="22"/>
          <w:szCs w:val="22"/>
          <w:lang w:val="hr-HR"/>
        </w:rPr>
        <w:t>,</w:t>
      </w:r>
      <w:r w:rsidR="00245F38" w:rsidRPr="00E27110">
        <w:rPr>
          <w:sz w:val="22"/>
          <w:szCs w:val="22"/>
          <w:lang w:val="hr-HR"/>
        </w:rPr>
        <w:t xml:space="preserve"> i kako nastaviti</w:t>
      </w:r>
      <w:r>
        <w:rPr>
          <w:sz w:val="22"/>
          <w:szCs w:val="22"/>
          <w:lang w:val="hr-HR"/>
        </w:rPr>
        <w:t xml:space="preserve"> ovaj</w:t>
      </w:r>
      <w:r w:rsidR="00245F38" w:rsidRPr="00E27110">
        <w:rPr>
          <w:sz w:val="22"/>
          <w:szCs w:val="22"/>
          <w:lang w:val="hr-HR"/>
        </w:rPr>
        <w:t xml:space="preserve"> projekt</w:t>
      </w:r>
      <w:r>
        <w:rPr>
          <w:sz w:val="22"/>
          <w:szCs w:val="22"/>
          <w:lang w:val="hr-HR"/>
        </w:rPr>
        <w:t>, te</w:t>
      </w:r>
      <w:r w:rsidR="00304B18" w:rsidRPr="00E27110">
        <w:rPr>
          <w:sz w:val="22"/>
          <w:szCs w:val="22"/>
          <w:lang w:val="hr-HR"/>
        </w:rPr>
        <w:t xml:space="preserve"> u tu svrhu </w:t>
      </w:r>
      <w:r w:rsidR="00245F38" w:rsidRPr="00E27110">
        <w:rPr>
          <w:sz w:val="22"/>
          <w:szCs w:val="22"/>
          <w:lang w:val="hr-HR"/>
        </w:rPr>
        <w:t>predl</w:t>
      </w:r>
      <w:r w:rsidR="00304B18" w:rsidRPr="00E27110">
        <w:rPr>
          <w:sz w:val="22"/>
          <w:szCs w:val="22"/>
          <w:lang w:val="hr-HR"/>
        </w:rPr>
        <w:t>aže neku od sljedećih ideja:</w:t>
      </w:r>
    </w:p>
    <w:p w:rsidR="00842F7B" w:rsidRPr="00E27110" w:rsidRDefault="00245F38">
      <w:pPr>
        <w:shd w:val="clear" w:color="auto" w:fill="FFFFFF"/>
        <w:spacing w:before="106"/>
        <w:rPr>
          <w:lang w:val="hr-HR"/>
        </w:rPr>
      </w:pPr>
      <w:r w:rsidRPr="00E27110">
        <w:rPr>
          <w:rFonts w:eastAsia="Times New Roman"/>
          <w:sz w:val="22"/>
          <w:szCs w:val="22"/>
          <w:lang w:val="hr-HR"/>
        </w:rPr>
        <w:t>–   Zidne novine se mogu izložiti u školi.</w:t>
      </w:r>
    </w:p>
    <w:p w:rsidR="00245F38" w:rsidRPr="00E27110" w:rsidRDefault="00734A6C">
      <w:pPr>
        <w:shd w:val="clear" w:color="auto" w:fill="FFFFFF"/>
        <w:spacing w:before="96" w:line="259" w:lineRule="exact"/>
        <w:ind w:left="398" w:hanging="398"/>
        <w:jc w:val="both"/>
        <w:rPr>
          <w:rFonts w:eastAsia="Times New Roman"/>
          <w:i/>
          <w:sz w:val="22"/>
          <w:szCs w:val="22"/>
          <w:lang w:val="hr-HR"/>
        </w:rPr>
      </w:pPr>
      <w:r w:rsidRPr="00E27110">
        <w:rPr>
          <w:rFonts w:eastAsia="Times New Roman"/>
          <w:sz w:val="22"/>
          <w:szCs w:val="22"/>
          <w:lang w:val="hr-HR"/>
        </w:rPr>
        <w:t xml:space="preserve">– </w:t>
      </w:r>
      <w:r w:rsidR="00245F38" w:rsidRPr="00E27110">
        <w:rPr>
          <w:rFonts w:eastAsia="Times New Roman"/>
          <w:sz w:val="22"/>
          <w:szCs w:val="22"/>
          <w:lang w:val="hr-HR"/>
        </w:rPr>
        <w:t xml:space="preserve">  Učenici mogu pozvati profesionalnog novinara da posjeti razred. Mogu mu pokazati svoje novine, tražiti povratne informacije i s njim raspraviti pitanje </w:t>
      </w:r>
      <w:r w:rsidR="00245F38" w:rsidRPr="00E27110">
        <w:rPr>
          <w:rFonts w:eastAsia="Times New Roman"/>
          <w:i/>
          <w:sz w:val="22"/>
          <w:szCs w:val="22"/>
          <w:lang w:val="hr-HR"/>
        </w:rPr>
        <w:t>gatekeepinga.</w:t>
      </w:r>
    </w:p>
    <w:p w:rsidR="00842F7B" w:rsidRPr="00E27110" w:rsidRDefault="00734A6C">
      <w:pPr>
        <w:shd w:val="clear" w:color="auto" w:fill="FFFFFF"/>
        <w:spacing w:before="96" w:line="259" w:lineRule="exact"/>
        <w:ind w:left="398" w:hanging="398"/>
        <w:jc w:val="both"/>
        <w:rPr>
          <w:lang w:val="hr-HR"/>
        </w:rPr>
      </w:pPr>
      <w:r w:rsidRPr="00E27110">
        <w:rPr>
          <w:rFonts w:eastAsia="Times New Roman"/>
          <w:sz w:val="22"/>
          <w:szCs w:val="22"/>
          <w:lang w:val="hr-HR"/>
        </w:rPr>
        <w:t xml:space="preserve">– </w:t>
      </w:r>
      <w:r w:rsidR="00245F38" w:rsidRPr="00E27110">
        <w:rPr>
          <w:rFonts w:eastAsia="Times New Roman"/>
          <w:sz w:val="22"/>
          <w:szCs w:val="22"/>
          <w:lang w:val="hr-HR"/>
        </w:rPr>
        <w:t xml:space="preserve">  Izdavački tim može nastaviti ovaj projekt novosti u školi i izraditi školske (zidne) novine.</w:t>
      </w:r>
    </w:p>
    <w:p w:rsidR="00842F7B" w:rsidRPr="00E27110" w:rsidRDefault="00245F38">
      <w:pPr>
        <w:shd w:val="clear" w:color="auto" w:fill="FFFFFF"/>
        <w:spacing w:before="106"/>
        <w:rPr>
          <w:lang w:val="hr-HR"/>
        </w:rPr>
      </w:pPr>
      <w:r w:rsidRPr="00E27110">
        <w:rPr>
          <w:rFonts w:eastAsia="Times New Roman"/>
          <w:sz w:val="22"/>
          <w:szCs w:val="22"/>
          <w:lang w:val="hr-HR"/>
        </w:rPr>
        <w:t>–   Učenici mogu izvijestiti o medijima koji najsnažnije oblikuju i utječu na javno mnijenje.</w:t>
      </w:r>
    </w:p>
    <w:p w:rsidR="00842F7B" w:rsidRPr="00E27110" w:rsidRDefault="00734A6C">
      <w:pPr>
        <w:shd w:val="clear" w:color="auto" w:fill="FFFFFF"/>
        <w:spacing w:before="96" w:line="259" w:lineRule="exact"/>
        <w:ind w:left="398" w:hanging="398"/>
        <w:jc w:val="both"/>
        <w:rPr>
          <w:lang w:val="hr-HR"/>
        </w:rPr>
      </w:pPr>
      <w:r w:rsidRPr="00E27110">
        <w:rPr>
          <w:rFonts w:eastAsia="Times New Roman"/>
          <w:sz w:val="22"/>
          <w:szCs w:val="22"/>
          <w:lang w:val="hr-HR"/>
        </w:rPr>
        <w:t xml:space="preserve">– </w:t>
      </w:r>
      <w:r w:rsidR="00245F38" w:rsidRPr="00E27110">
        <w:rPr>
          <w:rFonts w:eastAsia="Times New Roman"/>
          <w:sz w:val="22"/>
          <w:szCs w:val="22"/>
          <w:lang w:val="hr-HR"/>
        </w:rPr>
        <w:t xml:space="preserve">  Učenici se mogu držati problema o </w:t>
      </w:r>
      <w:r w:rsidR="004C0978">
        <w:rPr>
          <w:rFonts w:eastAsia="Times New Roman"/>
          <w:sz w:val="22"/>
          <w:szCs w:val="22"/>
          <w:lang w:val="hr-HR"/>
        </w:rPr>
        <w:t>kojem su izvještavali i krenuti u</w:t>
      </w:r>
      <w:r w:rsidR="00245F38" w:rsidRPr="00E27110">
        <w:rPr>
          <w:rFonts w:eastAsia="Times New Roman"/>
          <w:sz w:val="22"/>
          <w:szCs w:val="22"/>
          <w:lang w:val="hr-HR"/>
        </w:rPr>
        <w:t xml:space="preserve"> akciju. Moguće je pove</w:t>
      </w:r>
      <w:r w:rsidR="004C0978">
        <w:rPr>
          <w:rFonts w:eastAsia="Times New Roman"/>
          <w:sz w:val="22"/>
          <w:szCs w:val="22"/>
          <w:lang w:val="hr-HR"/>
        </w:rPr>
        <w:t xml:space="preserve">zivanje s ostalim jedinicama </w:t>
      </w:r>
      <w:r w:rsidR="00245F38" w:rsidRPr="00E27110">
        <w:rPr>
          <w:rFonts w:eastAsia="Times New Roman"/>
          <w:sz w:val="22"/>
          <w:szCs w:val="22"/>
          <w:lang w:val="hr-HR"/>
        </w:rPr>
        <w:t>ovog priručnika.</w:t>
      </w:r>
    </w:p>
    <w:p w:rsidR="00842F7B" w:rsidRPr="00E27110" w:rsidRDefault="00734A6C">
      <w:pPr>
        <w:shd w:val="clear" w:color="auto" w:fill="FFFFFF"/>
        <w:spacing w:before="4906"/>
        <w:ind w:right="19"/>
        <w:jc w:val="right"/>
        <w:rPr>
          <w:lang w:val="hr-HR"/>
        </w:rPr>
      </w:pPr>
      <w:r w:rsidRPr="00E27110">
        <w:rPr>
          <w:rFonts w:ascii="Courier New" w:hAnsi="Courier New" w:cs="Courier New"/>
          <w:sz w:val="22"/>
          <w:szCs w:val="22"/>
          <w:lang w:val="hr-HR"/>
        </w:rPr>
        <w:t>227</w:t>
      </w:r>
    </w:p>
    <w:p w:rsidR="00842F7B" w:rsidRPr="00E27110" w:rsidRDefault="00842F7B">
      <w:pPr>
        <w:shd w:val="clear" w:color="auto" w:fill="FFFFFF"/>
        <w:spacing w:before="4906"/>
        <w:ind w:right="19"/>
        <w:jc w:val="right"/>
        <w:rPr>
          <w:lang w:val="hr-HR"/>
        </w:rPr>
        <w:sectPr w:rsidR="00842F7B" w:rsidRPr="00E27110">
          <w:pgSz w:w="11909" w:h="16834"/>
          <w:pgMar w:top="538" w:right="1424" w:bottom="360" w:left="1418" w:header="720" w:footer="720" w:gutter="0"/>
          <w:cols w:space="60"/>
          <w:noEndnote/>
        </w:sectPr>
      </w:pPr>
    </w:p>
    <w:p w:rsidR="00842F7B" w:rsidRPr="00E27110" w:rsidRDefault="004C4F76">
      <w:pPr>
        <w:shd w:val="clear" w:color="auto" w:fill="FFFFFF"/>
        <w:rPr>
          <w:lang w:val="hr-HR"/>
        </w:rPr>
      </w:pPr>
      <w:r w:rsidRPr="00E27110">
        <w:rPr>
          <w:sz w:val="18"/>
          <w:szCs w:val="18"/>
          <w:lang w:val="hr-HR"/>
        </w:rPr>
        <w:lastRenderedPageBreak/>
        <w:t xml:space="preserve">Sudjelovanje u demokraciji </w:t>
      </w:r>
    </w:p>
    <w:p w:rsidR="00842F7B" w:rsidRPr="00E27110" w:rsidRDefault="00734A6C">
      <w:pPr>
        <w:shd w:val="clear" w:color="auto" w:fill="FFFFFF"/>
        <w:spacing w:before="461"/>
        <w:ind w:left="34"/>
        <w:rPr>
          <w:lang w:val="hr-HR"/>
        </w:rPr>
      </w:pPr>
      <w:r w:rsidRPr="00E27110">
        <w:rPr>
          <w:rFonts w:ascii="Arial" w:hAnsi="Arial" w:cs="Arial"/>
          <w:b/>
          <w:bCs/>
          <w:spacing w:val="-3"/>
          <w:sz w:val="30"/>
          <w:szCs w:val="30"/>
          <w:lang w:val="hr-HR"/>
        </w:rPr>
        <w:t xml:space="preserve">fj </w:t>
      </w:r>
      <w:r w:rsidR="004C0978">
        <w:rPr>
          <w:rFonts w:ascii="Arial" w:hAnsi="Arial" w:cs="Arial"/>
          <w:b/>
          <w:bCs/>
          <w:spacing w:val="-3"/>
          <w:sz w:val="30"/>
          <w:szCs w:val="30"/>
          <w:lang w:val="hr-HR"/>
        </w:rPr>
        <w:t>Nastavni m</w:t>
      </w:r>
      <w:r w:rsidRPr="00E27110">
        <w:rPr>
          <w:rFonts w:ascii="Arial" w:hAnsi="Arial" w:cs="Arial"/>
          <w:b/>
          <w:bCs/>
          <w:spacing w:val="-3"/>
          <w:sz w:val="30"/>
          <w:szCs w:val="30"/>
          <w:lang w:val="hr-HR"/>
        </w:rPr>
        <w:t>ateri</w:t>
      </w:r>
      <w:r w:rsidR="004C0978">
        <w:rPr>
          <w:rFonts w:ascii="Arial" w:hAnsi="Arial" w:cs="Arial"/>
          <w:b/>
          <w:bCs/>
          <w:spacing w:val="-3"/>
          <w:sz w:val="30"/>
          <w:szCs w:val="30"/>
          <w:lang w:val="hr-HR"/>
        </w:rPr>
        <w:t>jal</w:t>
      </w:r>
      <w:r w:rsidR="004C4F76" w:rsidRPr="00E27110">
        <w:rPr>
          <w:rFonts w:ascii="Arial" w:hAnsi="Arial" w:cs="Arial"/>
          <w:b/>
          <w:bCs/>
          <w:spacing w:val="-3"/>
          <w:sz w:val="30"/>
          <w:szCs w:val="30"/>
          <w:lang w:val="hr-HR"/>
        </w:rPr>
        <w:t xml:space="preserve"> 9</w:t>
      </w:r>
      <w:r w:rsidRPr="00E27110">
        <w:rPr>
          <w:rFonts w:ascii="Arial" w:hAnsi="Arial" w:cs="Arial"/>
          <w:b/>
          <w:bCs/>
          <w:spacing w:val="-3"/>
          <w:sz w:val="30"/>
          <w:szCs w:val="30"/>
          <w:lang w:val="hr-HR"/>
        </w:rPr>
        <w:t>A</w:t>
      </w:r>
    </w:p>
    <w:p w:rsidR="00842F7B" w:rsidRPr="00E27110" w:rsidRDefault="004C4F76">
      <w:pPr>
        <w:shd w:val="clear" w:color="auto" w:fill="FFFFFF"/>
        <w:spacing w:before="34"/>
        <w:ind w:left="14"/>
        <w:rPr>
          <w:lang w:val="hr-HR"/>
        </w:rPr>
      </w:pPr>
      <w:r w:rsidRPr="00E27110">
        <w:rPr>
          <w:rFonts w:ascii="Arial" w:hAnsi="Arial" w:cs="Arial"/>
          <w:b/>
          <w:bCs/>
          <w:spacing w:val="-13"/>
          <w:sz w:val="30"/>
          <w:szCs w:val="30"/>
          <w:lang w:val="hr-HR"/>
        </w:rPr>
        <w:t>Vještine i strategije za obrazovanje o medijima</w:t>
      </w:r>
    </w:p>
    <w:p w:rsidR="00842F7B" w:rsidRPr="00E27110" w:rsidRDefault="004C4F76">
      <w:pPr>
        <w:shd w:val="clear" w:color="auto" w:fill="FFFFFF"/>
        <w:spacing w:before="91"/>
        <w:ind w:left="10"/>
        <w:rPr>
          <w:lang w:val="hr-HR"/>
        </w:rPr>
      </w:pPr>
      <w:r w:rsidRPr="00E27110">
        <w:rPr>
          <w:sz w:val="22"/>
          <w:szCs w:val="22"/>
          <w:lang w:val="hr-HR"/>
        </w:rPr>
        <w:t>napisala</w:t>
      </w:r>
      <w:r w:rsidR="00734A6C" w:rsidRPr="00E27110">
        <w:rPr>
          <w:sz w:val="22"/>
          <w:szCs w:val="22"/>
          <w:lang w:val="hr-HR"/>
        </w:rPr>
        <w:t xml:space="preserve"> Elizabeth Thoman</w:t>
      </w:r>
    </w:p>
    <w:p w:rsidR="00842F7B" w:rsidRPr="00E27110" w:rsidRDefault="004C4F76">
      <w:pPr>
        <w:shd w:val="clear" w:color="auto" w:fill="FFFFFF"/>
        <w:spacing w:before="226" w:line="259" w:lineRule="exact"/>
        <w:ind w:left="5" w:right="10"/>
        <w:jc w:val="both"/>
        <w:rPr>
          <w:lang w:val="hr-HR"/>
        </w:rPr>
      </w:pPr>
      <w:r w:rsidRPr="00E27110">
        <w:rPr>
          <w:sz w:val="22"/>
          <w:szCs w:val="22"/>
          <w:lang w:val="hr-HR"/>
        </w:rPr>
        <w:t xml:space="preserve">Od trenutka </w:t>
      </w:r>
      <w:r w:rsidR="00257BA7" w:rsidRPr="00E27110">
        <w:rPr>
          <w:sz w:val="22"/>
          <w:szCs w:val="22"/>
          <w:lang w:val="hr-HR"/>
        </w:rPr>
        <w:t>jutarnje zvonjave budilice</w:t>
      </w:r>
      <w:r w:rsidRPr="00E27110">
        <w:rPr>
          <w:sz w:val="22"/>
          <w:szCs w:val="22"/>
          <w:lang w:val="hr-HR"/>
        </w:rPr>
        <w:t xml:space="preserve"> pa dok ne zaspemo</w:t>
      </w:r>
      <w:r w:rsidR="004C0978">
        <w:rPr>
          <w:sz w:val="22"/>
          <w:szCs w:val="22"/>
          <w:lang w:val="hr-HR"/>
        </w:rPr>
        <w:t>,</w:t>
      </w:r>
      <w:r w:rsidRPr="00E27110">
        <w:rPr>
          <w:sz w:val="22"/>
          <w:szCs w:val="22"/>
          <w:lang w:val="hr-HR"/>
        </w:rPr>
        <w:t xml:space="preserve"> </w:t>
      </w:r>
      <w:r w:rsidR="00257BA7" w:rsidRPr="00E27110">
        <w:rPr>
          <w:sz w:val="22"/>
          <w:szCs w:val="22"/>
          <w:lang w:val="hr-HR"/>
        </w:rPr>
        <w:t>uz</w:t>
      </w:r>
      <w:r w:rsidRPr="00E27110">
        <w:rPr>
          <w:sz w:val="22"/>
          <w:szCs w:val="22"/>
          <w:lang w:val="hr-HR"/>
        </w:rPr>
        <w:t xml:space="preserve"> kasnovečernju razgovornu emisiju, izloženi smo stotinama,</w:t>
      </w:r>
      <w:r w:rsidR="00257BA7" w:rsidRPr="00E27110">
        <w:rPr>
          <w:sz w:val="22"/>
          <w:szCs w:val="22"/>
          <w:lang w:val="hr-HR"/>
        </w:rPr>
        <w:t xml:space="preserve"> pa i tisućama slika i ideja ne samo s televizije, već iz novinskih naslova, sa stranica časopisa, iz filmova, s internetskih stranica, fotografija, video-igara</w:t>
      </w:r>
      <w:r w:rsidR="004C0978">
        <w:rPr>
          <w:sz w:val="22"/>
          <w:szCs w:val="22"/>
          <w:lang w:val="hr-HR"/>
        </w:rPr>
        <w:t xml:space="preserve"> i oglasnih panoa. Neki današnju mladu generaciju</w:t>
      </w:r>
      <w:r w:rsidR="00257BA7" w:rsidRPr="00E27110">
        <w:rPr>
          <w:sz w:val="22"/>
          <w:szCs w:val="22"/>
          <w:lang w:val="hr-HR"/>
        </w:rPr>
        <w:t xml:space="preserve"> nazivaju </w:t>
      </w:r>
      <w:r w:rsidR="00257BA7" w:rsidRPr="00E27110">
        <w:rPr>
          <w:rFonts w:eastAsia="Times New Roman"/>
          <w:i/>
          <w:iCs/>
          <w:sz w:val="22"/>
          <w:szCs w:val="22"/>
          <w:lang w:val="hr-HR"/>
        </w:rPr>
        <w:t>screenagerima</w:t>
      </w:r>
      <w:r w:rsidR="00734A6C" w:rsidRPr="00E27110">
        <w:rPr>
          <w:rFonts w:eastAsia="Times New Roman"/>
          <w:i/>
          <w:iCs/>
          <w:sz w:val="22"/>
          <w:szCs w:val="22"/>
          <w:lang w:val="hr-HR"/>
        </w:rPr>
        <w:t>.</w:t>
      </w:r>
      <w:r w:rsidR="00734A6C" w:rsidRPr="00E27110">
        <w:rPr>
          <w:rFonts w:eastAsia="Times New Roman"/>
          <w:i/>
          <w:iCs/>
          <w:sz w:val="22"/>
          <w:szCs w:val="22"/>
          <w:vertAlign w:val="superscript"/>
          <w:lang w:val="hr-HR"/>
        </w:rPr>
        <w:t>19</w:t>
      </w:r>
    </w:p>
    <w:p w:rsidR="00842F7B" w:rsidRPr="00E27110" w:rsidRDefault="00257BA7">
      <w:pPr>
        <w:shd w:val="clear" w:color="auto" w:fill="FFFFFF"/>
        <w:spacing w:before="110" w:line="259" w:lineRule="exact"/>
        <w:ind w:left="5" w:right="10"/>
        <w:jc w:val="both"/>
        <w:rPr>
          <w:lang w:val="hr-HR"/>
        </w:rPr>
      </w:pPr>
      <w:r w:rsidRPr="00E27110">
        <w:rPr>
          <w:sz w:val="22"/>
          <w:szCs w:val="22"/>
          <w:lang w:val="hr-HR"/>
        </w:rPr>
        <w:t xml:space="preserve">Do nedavno, malo je ljudi </w:t>
      </w:r>
      <w:r w:rsidR="00981225" w:rsidRPr="00E27110">
        <w:rPr>
          <w:sz w:val="22"/>
          <w:szCs w:val="22"/>
          <w:lang w:val="hr-HR"/>
        </w:rPr>
        <w:t xml:space="preserve">dovodilo u pitanje sve veću dominaciju medija u našim životima. Oni koji su to činili, obično </w:t>
      </w:r>
      <w:r w:rsidR="004C0978">
        <w:rPr>
          <w:sz w:val="22"/>
          <w:szCs w:val="22"/>
          <w:lang w:val="hr-HR"/>
        </w:rPr>
        <w:t>bi naglasak stavljali na pitanje</w:t>
      </w:r>
      <w:r w:rsidR="00981225" w:rsidRPr="00E27110">
        <w:rPr>
          <w:sz w:val="22"/>
          <w:szCs w:val="22"/>
          <w:lang w:val="hr-HR"/>
        </w:rPr>
        <w:t xml:space="preserve"> sadržaja</w:t>
      </w:r>
      <w:r w:rsidR="004C0978">
        <w:rPr>
          <w:sz w:val="22"/>
          <w:szCs w:val="22"/>
          <w:lang w:val="hr-HR"/>
        </w:rPr>
        <w:t>,</w:t>
      </w:r>
      <w:r w:rsidR="00981225" w:rsidRPr="00E27110">
        <w:rPr>
          <w:sz w:val="22"/>
          <w:szCs w:val="22"/>
          <w:lang w:val="hr-HR"/>
        </w:rPr>
        <w:t xml:space="preserve"> poput količine seksa i nasilja na televiziji i u filmovima. Neki su zagovarali cenzuru, dok su drugi</w:t>
      </w:r>
      <w:r w:rsidR="004C0978">
        <w:rPr>
          <w:sz w:val="22"/>
          <w:szCs w:val="22"/>
          <w:lang w:val="hr-HR"/>
        </w:rPr>
        <w:t xml:space="preserve"> samo savjetovali obiteljima isključivanje televizije. Č</w:t>
      </w:r>
      <w:r w:rsidR="00981225" w:rsidRPr="00E27110">
        <w:rPr>
          <w:sz w:val="22"/>
          <w:szCs w:val="22"/>
          <w:lang w:val="hr-HR"/>
        </w:rPr>
        <w:t>injenica je,</w:t>
      </w:r>
      <w:r w:rsidR="004C0978">
        <w:rPr>
          <w:sz w:val="22"/>
          <w:szCs w:val="22"/>
          <w:lang w:val="hr-HR"/>
        </w:rPr>
        <w:t xml:space="preserve"> međutim,</w:t>
      </w:r>
      <w:r w:rsidR="00981225" w:rsidRPr="00E27110">
        <w:rPr>
          <w:sz w:val="22"/>
          <w:szCs w:val="22"/>
          <w:lang w:val="hr-HR"/>
        </w:rPr>
        <w:t xml:space="preserve"> da iako TV aparat možete isključiti, od današnje medijske kulture možete pobjeći jedino ako se popnete na vrh neke planine. Mediji ne samo d</w:t>
      </w:r>
      <w:r w:rsidR="004C0978">
        <w:rPr>
          <w:sz w:val="22"/>
          <w:szCs w:val="22"/>
          <w:lang w:val="hr-HR"/>
        </w:rPr>
        <w:t xml:space="preserve">a utječu na našu kulturu. Oni </w:t>
      </w:r>
      <w:r w:rsidR="004C0978" w:rsidRPr="004C0978">
        <w:rPr>
          <w:b/>
          <w:sz w:val="22"/>
          <w:szCs w:val="22"/>
          <w:lang w:val="hr-HR"/>
        </w:rPr>
        <w:t>jesu</w:t>
      </w:r>
      <w:r w:rsidR="00981225" w:rsidRPr="00E27110">
        <w:rPr>
          <w:sz w:val="22"/>
          <w:szCs w:val="22"/>
          <w:lang w:val="hr-HR"/>
        </w:rPr>
        <w:t xml:space="preserve"> naša kultura. </w:t>
      </w:r>
    </w:p>
    <w:p w:rsidR="00842F7B" w:rsidRPr="00E27110" w:rsidRDefault="00981225">
      <w:pPr>
        <w:shd w:val="clear" w:color="auto" w:fill="FFFFFF"/>
        <w:spacing w:before="110" w:line="259" w:lineRule="exact"/>
        <w:ind w:left="5"/>
        <w:jc w:val="both"/>
        <w:rPr>
          <w:lang w:val="hr-HR"/>
        </w:rPr>
      </w:pPr>
      <w:r w:rsidRPr="00E27110">
        <w:rPr>
          <w:sz w:val="22"/>
          <w:szCs w:val="22"/>
          <w:lang w:val="hr-HR"/>
        </w:rPr>
        <w:t>Ključna uloga medija u globalnoj kulturi</w:t>
      </w:r>
      <w:r w:rsidR="00201C5C" w:rsidRPr="00E27110">
        <w:rPr>
          <w:sz w:val="22"/>
          <w:szCs w:val="22"/>
          <w:lang w:val="hr-HR"/>
        </w:rPr>
        <w:t xml:space="preserve"> je razlog zbog kojeg medijska c</w:t>
      </w:r>
      <w:r w:rsidR="004C0978">
        <w:rPr>
          <w:sz w:val="22"/>
          <w:szCs w:val="22"/>
          <w:lang w:val="hr-HR"/>
        </w:rPr>
        <w:t>enzura neće nikada saživjeti</w:t>
      </w:r>
      <w:r w:rsidR="00201C5C" w:rsidRPr="00E27110">
        <w:rPr>
          <w:sz w:val="22"/>
          <w:szCs w:val="22"/>
          <w:lang w:val="hr-HR"/>
        </w:rPr>
        <w:t>. Ono što je umjesto toga nužno, je</w:t>
      </w:r>
      <w:r w:rsidR="004C0978">
        <w:rPr>
          <w:sz w:val="22"/>
          <w:szCs w:val="22"/>
          <w:lang w:val="hr-HR"/>
        </w:rPr>
        <w:t>st</w:t>
      </w:r>
      <w:r w:rsidR="00201C5C" w:rsidRPr="00E27110">
        <w:rPr>
          <w:sz w:val="22"/>
          <w:szCs w:val="22"/>
          <w:lang w:val="hr-HR"/>
        </w:rPr>
        <w:t xml:space="preserve"> ponovno razmotriti ulogu medija u našim životima – to razmatranje mora uzeti u obzir pomak s obrasca tiskane kulture na kulturu </w:t>
      </w:r>
      <w:r w:rsidR="009F3757" w:rsidRPr="00E27110">
        <w:rPr>
          <w:sz w:val="22"/>
          <w:szCs w:val="22"/>
          <w:lang w:val="hr-HR"/>
        </w:rPr>
        <w:t>slike, pri čemu se ova potonja razvija posljednjih 150 godina, od izuma fotografije i sposobnosti da izdvojimo neki predmet, ili sličnost iz nekog konkretnog vremena ili mjesta koji će pritom i dalje ostati stvarni, vidljivi i trajni.</w:t>
      </w:r>
      <w:r w:rsidR="00734A6C" w:rsidRPr="00E27110">
        <w:rPr>
          <w:rFonts w:eastAsia="Times New Roman"/>
          <w:sz w:val="22"/>
          <w:szCs w:val="22"/>
          <w:vertAlign w:val="superscript"/>
          <w:lang w:val="hr-HR"/>
        </w:rPr>
        <w:t>20</w:t>
      </w:r>
    </w:p>
    <w:p w:rsidR="00842F7B" w:rsidRPr="00E27110" w:rsidRDefault="009F3757">
      <w:pPr>
        <w:shd w:val="clear" w:color="auto" w:fill="FFFFFF"/>
        <w:spacing w:before="110" w:line="259" w:lineRule="exact"/>
        <w:ind w:left="10"/>
        <w:jc w:val="both"/>
        <w:rPr>
          <w:lang w:val="hr-HR"/>
        </w:rPr>
      </w:pPr>
      <w:r w:rsidRPr="00E27110">
        <w:rPr>
          <w:sz w:val="22"/>
          <w:szCs w:val="22"/>
          <w:lang w:val="hr-HR"/>
        </w:rPr>
        <w:t>Kroz razdoblje od</w:t>
      </w:r>
      <w:r w:rsidR="00734A6C" w:rsidRPr="00E27110">
        <w:rPr>
          <w:sz w:val="22"/>
          <w:szCs w:val="22"/>
          <w:lang w:val="hr-HR"/>
        </w:rPr>
        <w:t xml:space="preserve"> 500 </w:t>
      </w:r>
      <w:r w:rsidRPr="00E27110">
        <w:rPr>
          <w:sz w:val="22"/>
          <w:szCs w:val="22"/>
          <w:lang w:val="hr-HR"/>
        </w:rPr>
        <w:t>godina</w:t>
      </w:r>
      <w:r w:rsidR="00734A6C" w:rsidRPr="00E27110">
        <w:rPr>
          <w:sz w:val="22"/>
          <w:szCs w:val="22"/>
          <w:lang w:val="hr-HR"/>
        </w:rPr>
        <w:t>,</w:t>
      </w:r>
      <w:r w:rsidR="00597893" w:rsidRPr="00E27110">
        <w:rPr>
          <w:sz w:val="22"/>
          <w:szCs w:val="22"/>
          <w:lang w:val="hr-HR"/>
        </w:rPr>
        <w:t xml:space="preserve"> pridavali smo važnost sposobnosti čitanja tiskovina kako bismo u potpunosti mogli sudjelovati u društvu kao informirani građani i obrazovani ljudi. Danas obitelj, škola  i sve institucije zajednice, uključujući i one medicinske i zdravstvene, imaju zajedničku odgovornost da mlade ljude pripreme za život u svijetu moćnih slika, riječi i zvukova.</w:t>
      </w:r>
      <w:r w:rsidR="00734A6C" w:rsidRPr="00E27110">
        <w:rPr>
          <w:sz w:val="22"/>
          <w:szCs w:val="22"/>
          <w:vertAlign w:val="superscript"/>
          <w:lang w:val="hr-HR"/>
        </w:rPr>
        <w:t>21</w:t>
      </w:r>
      <w:r w:rsidR="00734A6C" w:rsidRPr="00E27110">
        <w:rPr>
          <w:sz w:val="22"/>
          <w:szCs w:val="22"/>
          <w:lang w:val="hr-HR"/>
        </w:rPr>
        <w:t xml:space="preserve"> </w:t>
      </w:r>
      <w:r w:rsidR="00597893" w:rsidRPr="00E27110">
        <w:rPr>
          <w:sz w:val="22"/>
          <w:szCs w:val="22"/>
          <w:lang w:val="hr-HR"/>
        </w:rPr>
        <w:t xml:space="preserve">Nazovimo to </w:t>
      </w:r>
      <w:r w:rsidR="00313298" w:rsidRPr="00E27110">
        <w:rPr>
          <w:rFonts w:eastAsia="Times New Roman"/>
          <w:sz w:val="22"/>
          <w:szCs w:val="22"/>
          <w:lang w:val="hr-HR"/>
        </w:rPr>
        <w:t>„medijskom pismenošću.“</w:t>
      </w:r>
    </w:p>
    <w:p w:rsidR="00842F7B" w:rsidRPr="00E27110" w:rsidRDefault="00313298">
      <w:pPr>
        <w:shd w:val="clear" w:color="auto" w:fill="FFFFFF"/>
        <w:spacing w:before="259"/>
        <w:ind w:left="10"/>
        <w:rPr>
          <w:lang w:val="hr-HR"/>
        </w:rPr>
      </w:pPr>
      <w:r w:rsidRPr="00E27110">
        <w:rPr>
          <w:rFonts w:ascii="Arial" w:hAnsi="Arial" w:cs="Arial"/>
          <w:b/>
          <w:bCs/>
          <w:spacing w:val="-9"/>
          <w:sz w:val="26"/>
          <w:szCs w:val="26"/>
          <w:lang w:val="hr-HR"/>
        </w:rPr>
        <w:t xml:space="preserve">Što je medijska pismenost? </w:t>
      </w:r>
    </w:p>
    <w:p w:rsidR="00842F7B" w:rsidRPr="00E27110" w:rsidRDefault="00313298">
      <w:pPr>
        <w:shd w:val="clear" w:color="auto" w:fill="FFFFFF"/>
        <w:spacing w:before="96" w:line="259" w:lineRule="exact"/>
        <w:ind w:left="14" w:right="14"/>
        <w:jc w:val="both"/>
        <w:rPr>
          <w:lang w:val="hr-HR"/>
        </w:rPr>
      </w:pPr>
      <w:r w:rsidRPr="00E27110">
        <w:rPr>
          <w:sz w:val="22"/>
          <w:szCs w:val="22"/>
          <w:lang w:val="hr-HR"/>
        </w:rPr>
        <w:t>Upravo ono što nam govore te dvije riječi –</w:t>
      </w:r>
      <w:r w:rsidR="00734A6C" w:rsidRPr="00E27110">
        <w:rPr>
          <w:sz w:val="22"/>
          <w:szCs w:val="22"/>
          <w:lang w:val="hr-HR"/>
        </w:rPr>
        <w:t xml:space="preserve"> </w:t>
      </w:r>
      <w:r w:rsidRPr="00E27110">
        <w:rPr>
          <w:sz w:val="22"/>
          <w:szCs w:val="22"/>
          <w:lang w:val="hr-HR"/>
        </w:rPr>
        <w:t>sposobnost tumačenja i stvaranja</w:t>
      </w:r>
      <w:r w:rsidR="004C0978">
        <w:rPr>
          <w:sz w:val="22"/>
          <w:szCs w:val="22"/>
          <w:lang w:val="hr-HR"/>
        </w:rPr>
        <w:t xml:space="preserve"> osobnog mišljenja iz stotina pa čak i tisuća</w:t>
      </w:r>
      <w:r w:rsidR="0034444F" w:rsidRPr="00E27110">
        <w:rPr>
          <w:sz w:val="22"/>
          <w:szCs w:val="22"/>
          <w:lang w:val="hr-HR"/>
        </w:rPr>
        <w:t xml:space="preserve"> verbalnih i vizualnih simbola koje svakodnevno primamo s televizije, radija, računala, iz novina i časopisa i, naravno, s reklama. </w:t>
      </w:r>
      <w:r w:rsidRPr="00E27110">
        <w:rPr>
          <w:sz w:val="22"/>
          <w:szCs w:val="22"/>
          <w:lang w:val="hr-HR"/>
        </w:rPr>
        <w:t xml:space="preserve"> </w:t>
      </w:r>
    </w:p>
    <w:p w:rsidR="00842F7B" w:rsidRPr="00E27110" w:rsidRDefault="004C0978">
      <w:pPr>
        <w:shd w:val="clear" w:color="auto" w:fill="FFFFFF"/>
        <w:spacing w:before="110" w:line="259" w:lineRule="exact"/>
        <w:ind w:left="14" w:right="14"/>
        <w:jc w:val="both"/>
        <w:rPr>
          <w:lang w:val="hr-HR"/>
        </w:rPr>
      </w:pPr>
      <w:r>
        <w:rPr>
          <w:sz w:val="22"/>
          <w:szCs w:val="22"/>
          <w:lang w:val="hr-HR"/>
        </w:rPr>
        <w:t>T</w:t>
      </w:r>
      <w:r w:rsidR="0034444F" w:rsidRPr="00E27110">
        <w:rPr>
          <w:sz w:val="22"/>
          <w:szCs w:val="22"/>
          <w:lang w:val="hr-HR"/>
        </w:rPr>
        <w:t>o je sposobnost odabiranja i selektiranja, sposobnost osporavanja i propitivanja, sposobnost da postanemo svjesni onog što se oko nas događa, a ne da budemo pasivni</w:t>
      </w:r>
      <w:r>
        <w:rPr>
          <w:sz w:val="22"/>
          <w:szCs w:val="22"/>
          <w:lang w:val="hr-HR"/>
        </w:rPr>
        <w:t>,</w:t>
      </w:r>
      <w:r w:rsidR="0034444F" w:rsidRPr="00E27110">
        <w:rPr>
          <w:sz w:val="22"/>
          <w:szCs w:val="22"/>
          <w:lang w:val="hr-HR"/>
        </w:rPr>
        <w:t xml:space="preserve"> pa </w:t>
      </w:r>
      <w:r>
        <w:rPr>
          <w:sz w:val="22"/>
          <w:szCs w:val="22"/>
          <w:lang w:val="hr-HR"/>
        </w:rPr>
        <w:t>posljedično</w:t>
      </w:r>
      <w:r w:rsidR="0034444F" w:rsidRPr="00E27110">
        <w:rPr>
          <w:sz w:val="22"/>
          <w:szCs w:val="22"/>
          <w:lang w:val="hr-HR"/>
        </w:rPr>
        <w:t xml:space="preserve"> i ranjivi.  </w:t>
      </w:r>
    </w:p>
    <w:p w:rsidR="0034444F" w:rsidRPr="00E27110" w:rsidRDefault="0034444F" w:rsidP="0034444F">
      <w:pPr>
        <w:shd w:val="clear" w:color="auto" w:fill="FFFFFF"/>
        <w:spacing w:before="110"/>
        <w:ind w:left="11"/>
        <w:jc w:val="center"/>
        <w:rPr>
          <w:rFonts w:eastAsia="Times New Roman"/>
          <w:b/>
          <w:bCs/>
          <w:spacing w:val="-1"/>
          <w:sz w:val="22"/>
          <w:szCs w:val="22"/>
          <w:lang w:val="hr-HR"/>
        </w:rPr>
      </w:pPr>
      <w:r w:rsidRPr="00E27110">
        <w:rPr>
          <w:rFonts w:eastAsia="Times New Roman"/>
          <w:b/>
          <w:bCs/>
          <w:spacing w:val="-1"/>
          <w:sz w:val="22"/>
          <w:szCs w:val="22"/>
          <w:lang w:val="hr-HR"/>
        </w:rPr>
        <w:t xml:space="preserve">„Mlade ljude moramo pripremiti </w:t>
      </w:r>
    </w:p>
    <w:p w:rsidR="0034444F" w:rsidRPr="00E27110" w:rsidRDefault="0034444F" w:rsidP="0034444F">
      <w:pPr>
        <w:shd w:val="clear" w:color="auto" w:fill="FFFFFF"/>
        <w:spacing w:before="110"/>
        <w:ind w:left="11"/>
        <w:jc w:val="center"/>
        <w:rPr>
          <w:rFonts w:eastAsia="Times New Roman"/>
          <w:b/>
          <w:bCs/>
          <w:spacing w:val="-1"/>
          <w:sz w:val="22"/>
          <w:szCs w:val="22"/>
          <w:lang w:val="hr-HR"/>
        </w:rPr>
      </w:pPr>
      <w:r w:rsidRPr="00E27110">
        <w:rPr>
          <w:rFonts w:eastAsia="Times New Roman"/>
          <w:b/>
          <w:bCs/>
          <w:spacing w:val="-1"/>
          <w:sz w:val="22"/>
          <w:szCs w:val="22"/>
          <w:lang w:val="hr-HR"/>
        </w:rPr>
        <w:t xml:space="preserve">za život u svijetu moćnih </w:t>
      </w:r>
    </w:p>
    <w:p w:rsidR="00842F7B" w:rsidRPr="00E27110" w:rsidRDefault="0034444F" w:rsidP="0034444F">
      <w:pPr>
        <w:shd w:val="clear" w:color="auto" w:fill="FFFFFF"/>
        <w:spacing w:before="110"/>
        <w:ind w:left="11"/>
        <w:jc w:val="center"/>
        <w:rPr>
          <w:rFonts w:eastAsia="Times New Roman"/>
          <w:b/>
          <w:bCs/>
          <w:spacing w:val="-1"/>
          <w:sz w:val="22"/>
          <w:szCs w:val="22"/>
          <w:lang w:val="hr-HR"/>
        </w:rPr>
      </w:pPr>
      <w:r w:rsidRPr="00E27110">
        <w:rPr>
          <w:rFonts w:eastAsia="Times New Roman"/>
          <w:b/>
          <w:bCs/>
          <w:spacing w:val="-1"/>
          <w:sz w:val="22"/>
          <w:szCs w:val="22"/>
          <w:lang w:val="hr-HR"/>
        </w:rPr>
        <w:t>slika, riječi i zvukova.“</w:t>
      </w:r>
    </w:p>
    <w:p w:rsidR="0034444F" w:rsidRPr="00E27110" w:rsidRDefault="0034444F" w:rsidP="0034444F">
      <w:pPr>
        <w:shd w:val="clear" w:color="auto" w:fill="FFFFFF"/>
        <w:spacing w:before="110" w:line="259" w:lineRule="exact"/>
        <w:ind w:left="10"/>
        <w:jc w:val="center"/>
        <w:rPr>
          <w:lang w:val="hr-HR"/>
        </w:rPr>
      </w:pPr>
    </w:p>
    <w:p w:rsidR="00842F7B" w:rsidRPr="00E27110" w:rsidRDefault="00734A6C">
      <w:pPr>
        <w:shd w:val="clear" w:color="auto" w:fill="FFFFFF"/>
        <w:spacing w:before="120"/>
        <w:ind w:right="14"/>
        <w:jc w:val="center"/>
        <w:rPr>
          <w:lang w:val="hr-HR"/>
        </w:rPr>
      </w:pPr>
      <w:r w:rsidRPr="00E27110">
        <w:rPr>
          <w:b/>
          <w:bCs/>
          <w:spacing w:val="-8"/>
          <w:sz w:val="22"/>
          <w:szCs w:val="22"/>
          <w:lang w:val="hr-HR"/>
        </w:rPr>
        <w:t>UNESCO, 1982</w:t>
      </w:r>
      <w:r w:rsidR="0034444F" w:rsidRPr="00E27110">
        <w:rPr>
          <w:b/>
          <w:bCs/>
          <w:spacing w:val="-8"/>
          <w:sz w:val="22"/>
          <w:szCs w:val="22"/>
          <w:lang w:val="hr-HR"/>
        </w:rPr>
        <w:t>.</w:t>
      </w:r>
    </w:p>
    <w:p w:rsidR="00842F7B" w:rsidRPr="00E27110" w:rsidRDefault="0034444F">
      <w:pPr>
        <w:shd w:val="clear" w:color="auto" w:fill="FFFFFF"/>
        <w:spacing w:before="106" w:line="259" w:lineRule="exact"/>
        <w:ind w:left="10" w:right="5"/>
        <w:jc w:val="both"/>
        <w:rPr>
          <w:lang w:val="hr-HR"/>
        </w:rPr>
      </w:pPr>
      <w:r w:rsidRPr="00E27110">
        <w:rPr>
          <w:sz w:val="22"/>
          <w:szCs w:val="22"/>
          <w:lang w:val="hr-HR"/>
        </w:rPr>
        <w:t xml:space="preserve">Istraživači </w:t>
      </w:r>
      <w:r w:rsidR="009F4128" w:rsidRPr="00E27110">
        <w:rPr>
          <w:sz w:val="22"/>
          <w:szCs w:val="22"/>
          <w:lang w:val="hr-HR"/>
        </w:rPr>
        <w:t>koji proučavaju medije sada govore</w:t>
      </w:r>
      <w:r w:rsidRPr="00E27110">
        <w:rPr>
          <w:sz w:val="22"/>
          <w:szCs w:val="22"/>
          <w:lang w:val="hr-HR"/>
        </w:rPr>
        <w:t xml:space="preserve"> da su se televizija i masovni mediji</w:t>
      </w:r>
      <w:r w:rsidR="009F4128" w:rsidRPr="00E27110">
        <w:rPr>
          <w:sz w:val="22"/>
          <w:szCs w:val="22"/>
          <w:lang w:val="hr-HR"/>
        </w:rPr>
        <w:t xml:space="preserve"> toliko ukorijenili u naš kulturni milje da više ne bismo smjeli zadaću obrazovanja o medijima smtrati pružanjem „zaštite“ od neželjenih poruka. Naš cilj mora biti pomoći ljudima da postanu kompetentni, kritični i pismeni kada je riječ o svim medijskim oblicima kako bi mogli kontrolirati interpretaciju onog što vide i čuju, a ne dopustiti da interpretacija kontrolira njih. Len Masterman, autor djela „Poučavati o medijima“ (</w:t>
      </w:r>
      <w:r w:rsidR="009F4128" w:rsidRPr="00E27110">
        <w:rPr>
          <w:i/>
          <w:sz w:val="22"/>
          <w:szCs w:val="22"/>
          <w:lang w:val="hr-HR"/>
        </w:rPr>
        <w:t>Teaching the Media</w:t>
      </w:r>
      <w:r w:rsidR="009F4128" w:rsidRPr="00E27110">
        <w:rPr>
          <w:sz w:val="22"/>
          <w:szCs w:val="22"/>
          <w:lang w:val="hr-HR"/>
        </w:rPr>
        <w:t>), to naziva „kritičkom autonomijom.“</w:t>
      </w:r>
      <w:r w:rsidR="00734A6C" w:rsidRPr="00E27110">
        <w:rPr>
          <w:rFonts w:eastAsia="Times New Roman"/>
          <w:spacing w:val="-4"/>
          <w:sz w:val="22"/>
          <w:szCs w:val="22"/>
          <w:vertAlign w:val="superscript"/>
          <w:lang w:val="hr-HR"/>
        </w:rPr>
        <w:t>22</w:t>
      </w:r>
    </w:p>
    <w:p w:rsidR="006D5F9A" w:rsidRPr="00E27110" w:rsidRDefault="006D5F9A" w:rsidP="006D5F9A">
      <w:pPr>
        <w:shd w:val="clear" w:color="auto" w:fill="FFFFFF"/>
        <w:rPr>
          <w:sz w:val="22"/>
          <w:szCs w:val="22"/>
          <w:lang w:val="hr-HR"/>
        </w:rPr>
      </w:pPr>
    </w:p>
    <w:p w:rsidR="006D5F9A" w:rsidRPr="00E27110" w:rsidRDefault="009F4128" w:rsidP="006D5F9A">
      <w:pPr>
        <w:shd w:val="clear" w:color="auto" w:fill="FFFFFF"/>
        <w:rPr>
          <w:lang w:val="hr-HR"/>
        </w:rPr>
      </w:pPr>
      <w:r w:rsidRPr="00E27110">
        <w:rPr>
          <w:sz w:val="22"/>
          <w:szCs w:val="22"/>
          <w:lang w:val="hr-HR"/>
        </w:rPr>
        <w:t>Druge definicije naglašavaj</w:t>
      </w:r>
      <w:r w:rsidR="006D5F9A" w:rsidRPr="00E27110">
        <w:rPr>
          <w:sz w:val="22"/>
          <w:szCs w:val="22"/>
          <w:lang w:val="hr-HR"/>
        </w:rPr>
        <w:t>u</w:t>
      </w:r>
      <w:r w:rsidR="00C21B50" w:rsidRPr="00E27110">
        <w:rPr>
          <w:sz w:val="22"/>
          <w:szCs w:val="22"/>
          <w:lang w:val="hr-HR"/>
        </w:rPr>
        <w:t>,</w:t>
      </w:r>
      <w:r w:rsidRPr="00E27110">
        <w:rPr>
          <w:sz w:val="22"/>
          <w:szCs w:val="22"/>
          <w:lang w:val="hr-HR"/>
        </w:rPr>
        <w:t xml:space="preserve"> da medijska pismenost nije </w:t>
      </w:r>
      <w:r w:rsidR="00C21B50" w:rsidRPr="00E27110">
        <w:rPr>
          <w:sz w:val="22"/>
          <w:szCs w:val="22"/>
          <w:lang w:val="hr-HR"/>
        </w:rPr>
        <w:t>u toj mjeri konačna ukupnost znanja</w:t>
      </w:r>
      <w:r w:rsidR="004C0978">
        <w:rPr>
          <w:sz w:val="22"/>
          <w:szCs w:val="22"/>
          <w:lang w:val="hr-HR"/>
        </w:rPr>
        <w:t>,</w:t>
      </w:r>
      <w:r w:rsidR="00C21B50" w:rsidRPr="00E27110">
        <w:rPr>
          <w:sz w:val="22"/>
          <w:szCs w:val="22"/>
          <w:lang w:val="hr-HR"/>
        </w:rPr>
        <w:t xml:space="preserve"> koliko je to vještina, proces, način razmišljanja koji se, poput sposobnosti razumijevanja kod čitanja, neprestano razvija. Biti medijski pismen ne znači memorirati činjenice ili statistiku vezanu za medije, već to znači postavljati prava pitanja o onom što gledate, čitate ili slušate.</w:t>
      </w:r>
      <w:r w:rsidR="006D5F9A" w:rsidRPr="00E27110">
        <w:rPr>
          <w:sz w:val="22"/>
          <w:szCs w:val="22"/>
          <w:vertAlign w:val="superscript"/>
          <w:lang w:val="hr-HR"/>
        </w:rPr>
        <w:t xml:space="preserve"> 23</w:t>
      </w:r>
      <w:r w:rsidR="006D5F9A" w:rsidRPr="00E27110">
        <w:rPr>
          <w:sz w:val="22"/>
          <w:szCs w:val="22"/>
          <w:lang w:val="hr-HR"/>
        </w:rPr>
        <w:t xml:space="preserve"> U središtu medijske pismenosti je načelo propitivanja.</w:t>
      </w:r>
    </w:p>
    <w:p w:rsidR="00842F7B" w:rsidRPr="00E27110" w:rsidRDefault="00C21B50">
      <w:pPr>
        <w:shd w:val="clear" w:color="auto" w:fill="FFFFFF"/>
        <w:spacing w:before="110" w:line="259" w:lineRule="exact"/>
        <w:ind w:left="14"/>
        <w:jc w:val="both"/>
        <w:rPr>
          <w:lang w:val="hr-HR"/>
        </w:rPr>
      </w:pPr>
      <w:r w:rsidRPr="00E27110">
        <w:rPr>
          <w:sz w:val="22"/>
          <w:szCs w:val="22"/>
          <w:lang w:val="hr-HR"/>
        </w:rPr>
        <w:t xml:space="preserve"> </w:t>
      </w:r>
    </w:p>
    <w:p w:rsidR="00842F7B" w:rsidRPr="00E27110" w:rsidRDefault="00734A6C" w:rsidP="00A37D2B">
      <w:pPr>
        <w:numPr>
          <w:ilvl w:val="0"/>
          <w:numId w:val="37"/>
        </w:numPr>
        <w:shd w:val="clear" w:color="auto" w:fill="FFFFFF"/>
        <w:tabs>
          <w:tab w:val="left" w:pos="278"/>
        </w:tabs>
        <w:spacing w:before="802"/>
        <w:rPr>
          <w:sz w:val="18"/>
          <w:szCs w:val="18"/>
          <w:lang w:val="hr-HR"/>
        </w:rPr>
      </w:pPr>
      <w:r w:rsidRPr="00E27110">
        <w:rPr>
          <w:sz w:val="18"/>
          <w:szCs w:val="18"/>
          <w:lang w:val="hr-HR"/>
        </w:rPr>
        <w:lastRenderedPageBreak/>
        <w:t>Rushkoff,</w:t>
      </w:r>
      <w:r w:rsidRPr="00E27110">
        <w:rPr>
          <w:lang w:val="hr-HR"/>
        </w:rPr>
        <w:t xml:space="preserve"> </w:t>
      </w:r>
      <w:r w:rsidRPr="00E27110">
        <w:rPr>
          <w:sz w:val="18"/>
          <w:szCs w:val="18"/>
          <w:lang w:val="hr-HR"/>
        </w:rPr>
        <w:t>Douglas,</w:t>
      </w:r>
      <w:r w:rsidRPr="00E27110">
        <w:rPr>
          <w:lang w:val="hr-HR"/>
        </w:rPr>
        <w:t xml:space="preserve"> </w:t>
      </w:r>
      <w:r w:rsidR="006D5F9A" w:rsidRPr="00E27110">
        <w:rPr>
          <w:lang w:val="hr-HR"/>
        </w:rPr>
        <w:t xml:space="preserve">„Igrati se budućnosti: Kako nas dječja kultura može poučiti da napredujemo u doba kaosa“  </w:t>
      </w:r>
      <w:r w:rsidRPr="00E27110">
        <w:rPr>
          <w:i/>
          <w:iCs/>
          <w:sz w:val="18"/>
          <w:szCs w:val="18"/>
          <w:lang w:val="hr-HR"/>
        </w:rPr>
        <w:t>Playing</w:t>
      </w:r>
      <w:r w:rsidRPr="00E27110">
        <w:rPr>
          <w:i/>
          <w:iCs/>
          <w:lang w:val="hr-HR"/>
        </w:rPr>
        <w:t xml:space="preserve"> </w:t>
      </w:r>
      <w:r w:rsidRPr="00E27110">
        <w:rPr>
          <w:i/>
          <w:iCs/>
          <w:sz w:val="18"/>
          <w:szCs w:val="18"/>
          <w:lang w:val="hr-HR"/>
        </w:rPr>
        <w:t>the</w:t>
      </w:r>
      <w:r w:rsidRPr="00E27110">
        <w:rPr>
          <w:i/>
          <w:iCs/>
          <w:lang w:val="hr-HR"/>
        </w:rPr>
        <w:t xml:space="preserve"> </w:t>
      </w:r>
      <w:r w:rsidRPr="00E27110">
        <w:rPr>
          <w:i/>
          <w:iCs/>
          <w:sz w:val="18"/>
          <w:szCs w:val="18"/>
          <w:lang w:val="hr-HR"/>
        </w:rPr>
        <w:t>Future:</w:t>
      </w:r>
      <w:r w:rsidRPr="00E27110">
        <w:rPr>
          <w:i/>
          <w:iCs/>
          <w:lang w:val="hr-HR"/>
        </w:rPr>
        <w:t xml:space="preserve"> </w:t>
      </w:r>
      <w:r w:rsidRPr="00E27110">
        <w:rPr>
          <w:i/>
          <w:iCs/>
          <w:sz w:val="18"/>
          <w:szCs w:val="18"/>
          <w:lang w:val="hr-HR"/>
        </w:rPr>
        <w:t>How</w:t>
      </w:r>
      <w:r w:rsidRPr="00E27110">
        <w:rPr>
          <w:i/>
          <w:iCs/>
          <w:lang w:val="hr-HR"/>
        </w:rPr>
        <w:t xml:space="preserve"> </w:t>
      </w:r>
      <w:r w:rsidRPr="00E27110">
        <w:rPr>
          <w:i/>
          <w:iCs/>
          <w:sz w:val="18"/>
          <w:szCs w:val="18"/>
          <w:lang w:val="hr-HR"/>
        </w:rPr>
        <w:t>Kids</w:t>
      </w:r>
      <w:r w:rsidRPr="00E27110">
        <w:rPr>
          <w:rFonts w:eastAsia="Times New Roman"/>
          <w:i/>
          <w:iCs/>
          <w:sz w:val="18"/>
          <w:szCs w:val="18"/>
          <w:lang w:val="hr-HR"/>
        </w:rPr>
        <w:t>’</w:t>
      </w:r>
      <w:r w:rsidRPr="00E27110">
        <w:rPr>
          <w:rFonts w:eastAsia="Times New Roman"/>
          <w:i/>
          <w:iCs/>
          <w:lang w:val="hr-HR"/>
        </w:rPr>
        <w:t xml:space="preserve"> </w:t>
      </w:r>
      <w:r w:rsidRPr="00E27110">
        <w:rPr>
          <w:rFonts w:eastAsia="Times New Roman"/>
          <w:i/>
          <w:iCs/>
          <w:sz w:val="18"/>
          <w:szCs w:val="18"/>
          <w:lang w:val="hr-HR"/>
        </w:rPr>
        <w:t>Culture</w:t>
      </w:r>
      <w:r w:rsidRPr="00E27110">
        <w:rPr>
          <w:rFonts w:eastAsia="Times New Roman"/>
          <w:i/>
          <w:iCs/>
          <w:lang w:val="hr-HR"/>
        </w:rPr>
        <w:t xml:space="preserve"> </w:t>
      </w:r>
      <w:r w:rsidRPr="00E27110">
        <w:rPr>
          <w:rFonts w:eastAsia="Times New Roman"/>
          <w:i/>
          <w:iCs/>
          <w:sz w:val="18"/>
          <w:szCs w:val="18"/>
          <w:lang w:val="hr-HR"/>
        </w:rPr>
        <w:t>Can</w:t>
      </w:r>
      <w:r w:rsidRPr="00E27110">
        <w:rPr>
          <w:rFonts w:eastAsia="Times New Roman"/>
          <w:i/>
          <w:iCs/>
          <w:lang w:val="hr-HR"/>
        </w:rPr>
        <w:t xml:space="preserve"> </w:t>
      </w:r>
      <w:r w:rsidRPr="00E27110">
        <w:rPr>
          <w:rFonts w:eastAsia="Times New Roman"/>
          <w:i/>
          <w:iCs/>
          <w:sz w:val="18"/>
          <w:szCs w:val="18"/>
          <w:lang w:val="hr-HR"/>
        </w:rPr>
        <w:t>Teach</w:t>
      </w:r>
      <w:r w:rsidRPr="00E27110">
        <w:rPr>
          <w:rFonts w:eastAsia="Times New Roman"/>
          <w:i/>
          <w:iCs/>
          <w:lang w:val="hr-HR"/>
        </w:rPr>
        <w:t xml:space="preserve"> </w:t>
      </w:r>
      <w:r w:rsidRPr="00E27110">
        <w:rPr>
          <w:rFonts w:eastAsia="Times New Roman"/>
          <w:i/>
          <w:iCs/>
          <w:sz w:val="18"/>
          <w:szCs w:val="18"/>
          <w:lang w:val="hr-HR"/>
        </w:rPr>
        <w:t>Us</w:t>
      </w:r>
      <w:r w:rsidRPr="00E27110">
        <w:rPr>
          <w:rFonts w:eastAsia="Times New Roman"/>
          <w:i/>
          <w:iCs/>
          <w:lang w:val="hr-HR"/>
        </w:rPr>
        <w:t xml:space="preserve"> </w:t>
      </w:r>
      <w:r w:rsidRPr="00E27110">
        <w:rPr>
          <w:rFonts w:eastAsia="Times New Roman"/>
          <w:i/>
          <w:iCs/>
          <w:sz w:val="18"/>
          <w:szCs w:val="18"/>
          <w:lang w:val="hr-HR"/>
        </w:rPr>
        <w:t>to</w:t>
      </w:r>
      <w:r w:rsidRPr="00E27110">
        <w:rPr>
          <w:rFonts w:eastAsia="Times New Roman"/>
          <w:i/>
          <w:iCs/>
          <w:lang w:val="hr-HR"/>
        </w:rPr>
        <w:t xml:space="preserve"> </w:t>
      </w:r>
      <w:r w:rsidRPr="00E27110">
        <w:rPr>
          <w:rFonts w:eastAsia="Times New Roman"/>
          <w:i/>
          <w:iCs/>
          <w:sz w:val="18"/>
          <w:szCs w:val="18"/>
          <w:lang w:val="hr-HR"/>
        </w:rPr>
        <w:t>Thrive</w:t>
      </w:r>
      <w:r w:rsidRPr="00E27110">
        <w:rPr>
          <w:rFonts w:eastAsia="Times New Roman"/>
          <w:i/>
          <w:iCs/>
          <w:lang w:val="hr-HR"/>
        </w:rPr>
        <w:t xml:space="preserve"> </w:t>
      </w:r>
      <w:r w:rsidRPr="00E27110">
        <w:rPr>
          <w:rFonts w:eastAsia="Times New Roman"/>
          <w:i/>
          <w:iCs/>
          <w:sz w:val="18"/>
          <w:szCs w:val="18"/>
          <w:lang w:val="hr-HR"/>
        </w:rPr>
        <w:t>in</w:t>
      </w:r>
      <w:r w:rsidRPr="00E27110">
        <w:rPr>
          <w:rFonts w:eastAsia="Times New Roman"/>
          <w:i/>
          <w:iCs/>
          <w:lang w:val="hr-HR"/>
        </w:rPr>
        <w:t xml:space="preserve"> </w:t>
      </w:r>
      <w:r w:rsidRPr="00E27110">
        <w:rPr>
          <w:rFonts w:eastAsia="Times New Roman"/>
          <w:i/>
          <w:iCs/>
          <w:sz w:val="18"/>
          <w:szCs w:val="18"/>
          <w:lang w:val="hr-HR"/>
        </w:rPr>
        <w:t>an</w:t>
      </w:r>
      <w:r w:rsidRPr="00E27110">
        <w:rPr>
          <w:rFonts w:eastAsia="Times New Roman"/>
          <w:i/>
          <w:iCs/>
          <w:lang w:val="hr-HR"/>
        </w:rPr>
        <w:t xml:space="preserve"> </w:t>
      </w:r>
      <w:r w:rsidRPr="00E27110">
        <w:rPr>
          <w:rFonts w:eastAsia="Times New Roman"/>
          <w:i/>
          <w:iCs/>
          <w:sz w:val="18"/>
          <w:szCs w:val="18"/>
          <w:lang w:val="hr-HR"/>
        </w:rPr>
        <w:t>Age</w:t>
      </w:r>
      <w:r w:rsidRPr="00E27110">
        <w:rPr>
          <w:rFonts w:eastAsia="Times New Roman"/>
          <w:i/>
          <w:iCs/>
          <w:lang w:val="hr-HR"/>
        </w:rPr>
        <w:t xml:space="preserve"> </w:t>
      </w:r>
      <w:r w:rsidRPr="00E27110">
        <w:rPr>
          <w:rFonts w:eastAsia="Times New Roman"/>
          <w:i/>
          <w:iCs/>
          <w:sz w:val="18"/>
          <w:szCs w:val="18"/>
          <w:lang w:val="hr-HR"/>
        </w:rPr>
        <w:t>of</w:t>
      </w:r>
      <w:r w:rsidRPr="00E27110">
        <w:rPr>
          <w:rFonts w:eastAsia="Times New Roman"/>
          <w:i/>
          <w:iCs/>
          <w:lang w:val="hr-HR"/>
        </w:rPr>
        <w:t xml:space="preserve"> </w:t>
      </w:r>
      <w:r w:rsidRPr="00E27110">
        <w:rPr>
          <w:rFonts w:eastAsia="Times New Roman"/>
          <w:i/>
          <w:iCs/>
          <w:sz w:val="18"/>
          <w:szCs w:val="18"/>
          <w:lang w:val="hr-HR"/>
        </w:rPr>
        <w:t>Chaos</w:t>
      </w:r>
      <w:r w:rsidRPr="00E27110">
        <w:rPr>
          <w:rFonts w:eastAsia="Times New Roman"/>
          <w:sz w:val="18"/>
          <w:szCs w:val="18"/>
          <w:lang w:val="hr-HR"/>
        </w:rPr>
        <w:t>,</w:t>
      </w:r>
      <w:r w:rsidRPr="00E27110">
        <w:rPr>
          <w:rFonts w:eastAsia="Times New Roman"/>
          <w:lang w:val="hr-HR"/>
        </w:rPr>
        <w:t xml:space="preserve"> </w:t>
      </w:r>
      <w:r w:rsidR="006D5F9A" w:rsidRPr="00E27110">
        <w:rPr>
          <w:rFonts w:eastAsia="Times New Roman"/>
          <w:lang w:val="hr-HR"/>
        </w:rPr>
        <w:t>(„</w:t>
      </w:r>
      <w:r w:rsidR="006D5F9A" w:rsidRPr="00E27110">
        <w:rPr>
          <w:lang w:val="hr-HR"/>
        </w:rPr>
        <w:t xml:space="preserve">Igrati se budućnosti: Kako nas dječja kultura može poučiti da napredujemo u doba kaosa“),  </w:t>
      </w:r>
      <w:r w:rsidRPr="00E27110">
        <w:rPr>
          <w:rFonts w:eastAsia="Times New Roman"/>
          <w:sz w:val="18"/>
          <w:szCs w:val="18"/>
          <w:lang w:val="hr-HR"/>
        </w:rPr>
        <w:t>1996.</w:t>
      </w:r>
    </w:p>
    <w:p w:rsidR="00842F7B" w:rsidRPr="00E27110" w:rsidRDefault="006D5F9A" w:rsidP="00A37D2B">
      <w:pPr>
        <w:numPr>
          <w:ilvl w:val="0"/>
          <w:numId w:val="37"/>
        </w:numPr>
        <w:shd w:val="clear" w:color="auto" w:fill="FFFFFF"/>
        <w:tabs>
          <w:tab w:val="left" w:pos="278"/>
        </w:tabs>
        <w:spacing w:before="58"/>
        <w:rPr>
          <w:sz w:val="18"/>
          <w:szCs w:val="18"/>
          <w:lang w:val="hr-HR"/>
        </w:rPr>
      </w:pPr>
      <w:r w:rsidRPr="00E27110">
        <w:rPr>
          <w:sz w:val="18"/>
          <w:szCs w:val="18"/>
          <w:lang w:val="hr-HR"/>
        </w:rPr>
        <w:t xml:space="preserve">Iz djela </w:t>
      </w:r>
      <w:r w:rsidR="00734A6C" w:rsidRPr="00E27110">
        <w:rPr>
          <w:sz w:val="18"/>
          <w:szCs w:val="18"/>
          <w:lang w:val="hr-HR"/>
        </w:rPr>
        <w:t>Stewart</w:t>
      </w:r>
      <w:r w:rsidRPr="00E27110">
        <w:rPr>
          <w:sz w:val="18"/>
          <w:szCs w:val="18"/>
          <w:lang w:val="hr-HR"/>
        </w:rPr>
        <w:t>a</w:t>
      </w:r>
      <w:r w:rsidR="00734A6C" w:rsidRPr="00E27110">
        <w:rPr>
          <w:lang w:val="hr-HR"/>
        </w:rPr>
        <w:t xml:space="preserve"> </w:t>
      </w:r>
      <w:r w:rsidR="00734A6C" w:rsidRPr="00E27110">
        <w:rPr>
          <w:sz w:val="18"/>
          <w:szCs w:val="18"/>
          <w:lang w:val="hr-HR"/>
        </w:rPr>
        <w:t>Ewen</w:t>
      </w:r>
      <w:r w:rsidRPr="00E27110">
        <w:rPr>
          <w:sz w:val="18"/>
          <w:szCs w:val="18"/>
          <w:lang w:val="hr-HR"/>
        </w:rPr>
        <w:t xml:space="preserve">a, posebice </w:t>
      </w:r>
      <w:r w:rsidR="00734A6C" w:rsidRPr="00E27110">
        <w:rPr>
          <w:i/>
          <w:iCs/>
          <w:sz w:val="18"/>
          <w:szCs w:val="18"/>
          <w:lang w:val="hr-HR"/>
        </w:rPr>
        <w:t>All</w:t>
      </w:r>
      <w:r w:rsidR="00734A6C" w:rsidRPr="00E27110">
        <w:rPr>
          <w:i/>
          <w:iCs/>
          <w:lang w:val="hr-HR"/>
        </w:rPr>
        <w:t xml:space="preserve"> </w:t>
      </w:r>
      <w:r w:rsidR="00734A6C" w:rsidRPr="00E27110">
        <w:rPr>
          <w:i/>
          <w:iCs/>
          <w:sz w:val="18"/>
          <w:szCs w:val="18"/>
          <w:lang w:val="hr-HR"/>
        </w:rPr>
        <w:t>Consuming</w:t>
      </w:r>
      <w:r w:rsidR="00734A6C" w:rsidRPr="00E27110">
        <w:rPr>
          <w:i/>
          <w:iCs/>
          <w:lang w:val="hr-HR"/>
        </w:rPr>
        <w:t xml:space="preserve"> </w:t>
      </w:r>
      <w:r w:rsidR="00734A6C" w:rsidRPr="00E27110">
        <w:rPr>
          <w:i/>
          <w:iCs/>
          <w:sz w:val="18"/>
          <w:szCs w:val="18"/>
          <w:lang w:val="hr-HR"/>
        </w:rPr>
        <w:t>Images:</w:t>
      </w:r>
      <w:r w:rsidR="00734A6C" w:rsidRPr="00E27110">
        <w:rPr>
          <w:i/>
          <w:iCs/>
          <w:lang w:val="hr-HR"/>
        </w:rPr>
        <w:t xml:space="preserve"> </w:t>
      </w:r>
      <w:r w:rsidR="00734A6C" w:rsidRPr="00E27110">
        <w:rPr>
          <w:i/>
          <w:iCs/>
          <w:sz w:val="18"/>
          <w:szCs w:val="18"/>
          <w:lang w:val="hr-HR"/>
        </w:rPr>
        <w:t>The</w:t>
      </w:r>
      <w:r w:rsidR="00734A6C" w:rsidRPr="00E27110">
        <w:rPr>
          <w:i/>
          <w:iCs/>
          <w:lang w:val="hr-HR"/>
        </w:rPr>
        <w:t xml:space="preserve"> </w:t>
      </w:r>
      <w:r w:rsidR="00734A6C" w:rsidRPr="00E27110">
        <w:rPr>
          <w:i/>
          <w:iCs/>
          <w:sz w:val="18"/>
          <w:szCs w:val="18"/>
          <w:lang w:val="hr-HR"/>
        </w:rPr>
        <w:t>Politics</w:t>
      </w:r>
      <w:r w:rsidR="00734A6C" w:rsidRPr="00E27110">
        <w:rPr>
          <w:i/>
          <w:iCs/>
          <w:lang w:val="hr-HR"/>
        </w:rPr>
        <w:t xml:space="preserve"> </w:t>
      </w:r>
      <w:r w:rsidR="00734A6C" w:rsidRPr="00E27110">
        <w:rPr>
          <w:i/>
          <w:iCs/>
          <w:sz w:val="18"/>
          <w:szCs w:val="18"/>
          <w:lang w:val="hr-HR"/>
        </w:rPr>
        <w:t>of</w:t>
      </w:r>
      <w:r w:rsidR="00734A6C" w:rsidRPr="00E27110">
        <w:rPr>
          <w:i/>
          <w:iCs/>
          <w:lang w:val="hr-HR"/>
        </w:rPr>
        <w:t xml:space="preserve"> </w:t>
      </w:r>
      <w:r w:rsidR="00734A6C" w:rsidRPr="00E27110">
        <w:rPr>
          <w:i/>
          <w:iCs/>
          <w:sz w:val="18"/>
          <w:szCs w:val="18"/>
          <w:lang w:val="hr-HR"/>
        </w:rPr>
        <w:t>Style</w:t>
      </w:r>
      <w:r w:rsidR="00734A6C" w:rsidRPr="00E27110">
        <w:rPr>
          <w:i/>
          <w:iCs/>
          <w:lang w:val="hr-HR"/>
        </w:rPr>
        <w:t xml:space="preserve"> </w:t>
      </w:r>
      <w:r w:rsidR="00734A6C" w:rsidRPr="00E27110">
        <w:rPr>
          <w:i/>
          <w:iCs/>
          <w:sz w:val="18"/>
          <w:szCs w:val="18"/>
          <w:lang w:val="hr-HR"/>
        </w:rPr>
        <w:t>in</w:t>
      </w:r>
      <w:r w:rsidR="00734A6C" w:rsidRPr="00E27110">
        <w:rPr>
          <w:i/>
          <w:iCs/>
          <w:lang w:val="hr-HR"/>
        </w:rPr>
        <w:t xml:space="preserve"> </w:t>
      </w:r>
      <w:r w:rsidR="00734A6C" w:rsidRPr="00E27110">
        <w:rPr>
          <w:i/>
          <w:iCs/>
          <w:sz w:val="18"/>
          <w:szCs w:val="18"/>
          <w:lang w:val="hr-HR"/>
        </w:rPr>
        <w:t>Contemporary</w:t>
      </w:r>
      <w:r w:rsidR="00734A6C" w:rsidRPr="00E27110">
        <w:rPr>
          <w:i/>
          <w:iCs/>
          <w:lang w:val="hr-HR"/>
        </w:rPr>
        <w:t xml:space="preserve"> </w:t>
      </w:r>
      <w:r w:rsidR="00734A6C" w:rsidRPr="00E27110">
        <w:rPr>
          <w:i/>
          <w:iCs/>
          <w:sz w:val="18"/>
          <w:szCs w:val="18"/>
          <w:lang w:val="hr-HR"/>
        </w:rPr>
        <w:t>Culture</w:t>
      </w:r>
      <w:r w:rsidRPr="00E27110">
        <w:rPr>
          <w:i/>
          <w:iCs/>
          <w:sz w:val="18"/>
          <w:szCs w:val="18"/>
          <w:lang w:val="hr-HR"/>
        </w:rPr>
        <w:t xml:space="preserve"> </w:t>
      </w:r>
      <w:r w:rsidR="00202FCF" w:rsidRPr="00E27110">
        <w:rPr>
          <w:iCs/>
          <w:sz w:val="18"/>
          <w:szCs w:val="18"/>
          <w:lang w:val="hr-HR"/>
        </w:rPr>
        <w:t xml:space="preserve">(„Sve </w:t>
      </w:r>
      <w:r w:rsidR="004C0978">
        <w:rPr>
          <w:iCs/>
          <w:sz w:val="18"/>
          <w:szCs w:val="18"/>
          <w:lang w:val="hr-HR"/>
        </w:rPr>
        <w:t>konzumirajuće</w:t>
      </w:r>
      <w:r w:rsidR="00202FCF" w:rsidRPr="00E27110">
        <w:rPr>
          <w:iCs/>
          <w:sz w:val="18"/>
          <w:szCs w:val="18"/>
          <w:lang w:val="hr-HR"/>
        </w:rPr>
        <w:t xml:space="preserve"> slike: Politika stila u suvremenoj kulturi“)</w:t>
      </w:r>
      <w:r w:rsidR="00734A6C" w:rsidRPr="00E27110">
        <w:rPr>
          <w:sz w:val="18"/>
          <w:szCs w:val="18"/>
          <w:lang w:val="hr-HR"/>
        </w:rPr>
        <w:t>,</w:t>
      </w:r>
      <w:r w:rsidR="00734A6C" w:rsidRPr="00E27110">
        <w:rPr>
          <w:lang w:val="hr-HR"/>
        </w:rPr>
        <w:t xml:space="preserve"> </w:t>
      </w:r>
      <w:r w:rsidR="00734A6C" w:rsidRPr="00E27110">
        <w:rPr>
          <w:sz w:val="18"/>
          <w:szCs w:val="18"/>
          <w:lang w:val="hr-HR"/>
        </w:rPr>
        <w:t>1988.</w:t>
      </w:r>
    </w:p>
    <w:p w:rsidR="00842F7B" w:rsidRPr="00E27110" w:rsidRDefault="00202FCF" w:rsidP="00A37D2B">
      <w:pPr>
        <w:numPr>
          <w:ilvl w:val="0"/>
          <w:numId w:val="37"/>
        </w:numPr>
        <w:shd w:val="clear" w:color="auto" w:fill="FFFFFF"/>
        <w:tabs>
          <w:tab w:val="left" w:pos="278"/>
        </w:tabs>
        <w:spacing w:before="43" w:line="221" w:lineRule="exact"/>
        <w:rPr>
          <w:spacing w:val="-2"/>
          <w:sz w:val="18"/>
          <w:szCs w:val="18"/>
          <w:lang w:val="hr-HR"/>
        </w:rPr>
      </w:pPr>
      <w:r w:rsidRPr="00E27110">
        <w:rPr>
          <w:sz w:val="18"/>
          <w:szCs w:val="18"/>
          <w:lang w:val="hr-HR"/>
        </w:rPr>
        <w:t xml:space="preserve">Iz konačnog izvješća, </w:t>
      </w:r>
      <w:r w:rsidR="00734A6C" w:rsidRPr="00E27110">
        <w:rPr>
          <w:sz w:val="18"/>
          <w:szCs w:val="18"/>
          <w:lang w:val="hr-HR"/>
        </w:rPr>
        <w:t>UNESCO</w:t>
      </w:r>
      <w:r w:rsidR="00734A6C" w:rsidRPr="00E27110">
        <w:rPr>
          <w:lang w:val="hr-HR"/>
        </w:rPr>
        <w:t xml:space="preserve"> </w:t>
      </w:r>
      <w:r w:rsidR="00734A6C" w:rsidRPr="00E27110">
        <w:rPr>
          <w:i/>
          <w:sz w:val="18"/>
          <w:szCs w:val="18"/>
          <w:lang w:val="hr-HR"/>
        </w:rPr>
        <w:t>International</w:t>
      </w:r>
      <w:r w:rsidR="00734A6C" w:rsidRPr="00E27110">
        <w:rPr>
          <w:i/>
          <w:lang w:val="hr-HR"/>
        </w:rPr>
        <w:t xml:space="preserve"> </w:t>
      </w:r>
      <w:r w:rsidR="00734A6C" w:rsidRPr="00E27110">
        <w:rPr>
          <w:i/>
          <w:sz w:val="18"/>
          <w:szCs w:val="18"/>
          <w:lang w:val="hr-HR"/>
        </w:rPr>
        <w:t>Symposium</w:t>
      </w:r>
      <w:r w:rsidR="00734A6C" w:rsidRPr="00E27110">
        <w:rPr>
          <w:i/>
          <w:lang w:val="hr-HR"/>
        </w:rPr>
        <w:t xml:space="preserve"> </w:t>
      </w:r>
      <w:r w:rsidR="00734A6C" w:rsidRPr="00E27110">
        <w:rPr>
          <w:i/>
          <w:sz w:val="18"/>
          <w:szCs w:val="18"/>
          <w:lang w:val="hr-HR"/>
        </w:rPr>
        <w:t>on</w:t>
      </w:r>
      <w:r w:rsidR="00734A6C" w:rsidRPr="00E27110">
        <w:rPr>
          <w:i/>
          <w:lang w:val="hr-HR"/>
        </w:rPr>
        <w:t xml:space="preserve"> </w:t>
      </w:r>
      <w:r w:rsidR="00734A6C" w:rsidRPr="00E27110">
        <w:rPr>
          <w:i/>
          <w:sz w:val="18"/>
          <w:szCs w:val="18"/>
          <w:lang w:val="hr-HR"/>
        </w:rPr>
        <w:t>Education</w:t>
      </w:r>
      <w:r w:rsidR="00734A6C" w:rsidRPr="00E27110">
        <w:rPr>
          <w:i/>
          <w:lang w:val="hr-HR"/>
        </w:rPr>
        <w:t xml:space="preserve"> </w:t>
      </w:r>
      <w:r w:rsidR="00734A6C" w:rsidRPr="00E27110">
        <w:rPr>
          <w:i/>
          <w:sz w:val="18"/>
          <w:szCs w:val="18"/>
          <w:lang w:val="hr-HR"/>
        </w:rPr>
        <w:t>of</w:t>
      </w:r>
      <w:r w:rsidR="00734A6C" w:rsidRPr="00E27110">
        <w:rPr>
          <w:i/>
          <w:lang w:val="hr-HR"/>
        </w:rPr>
        <w:t xml:space="preserve"> </w:t>
      </w:r>
      <w:r w:rsidR="00734A6C" w:rsidRPr="00E27110">
        <w:rPr>
          <w:i/>
          <w:sz w:val="18"/>
          <w:szCs w:val="18"/>
          <w:lang w:val="hr-HR"/>
        </w:rPr>
        <w:t>the</w:t>
      </w:r>
      <w:r w:rsidR="00734A6C" w:rsidRPr="00E27110">
        <w:rPr>
          <w:i/>
          <w:lang w:val="hr-HR"/>
        </w:rPr>
        <w:t xml:space="preserve"> </w:t>
      </w:r>
      <w:r w:rsidR="00734A6C" w:rsidRPr="00E27110">
        <w:rPr>
          <w:i/>
          <w:sz w:val="18"/>
          <w:szCs w:val="18"/>
          <w:lang w:val="hr-HR"/>
        </w:rPr>
        <w:t>Public</w:t>
      </w:r>
      <w:r w:rsidR="00734A6C" w:rsidRPr="00E27110">
        <w:rPr>
          <w:i/>
          <w:lang w:val="hr-HR"/>
        </w:rPr>
        <w:t xml:space="preserve"> </w:t>
      </w:r>
      <w:r w:rsidR="00734A6C" w:rsidRPr="00E27110">
        <w:rPr>
          <w:i/>
          <w:sz w:val="18"/>
          <w:szCs w:val="18"/>
          <w:lang w:val="hr-HR"/>
        </w:rPr>
        <w:t>in</w:t>
      </w:r>
      <w:r w:rsidR="00734A6C" w:rsidRPr="00E27110">
        <w:rPr>
          <w:i/>
          <w:lang w:val="hr-HR"/>
        </w:rPr>
        <w:t xml:space="preserve"> </w:t>
      </w:r>
      <w:r w:rsidR="00734A6C" w:rsidRPr="00E27110">
        <w:rPr>
          <w:i/>
          <w:sz w:val="18"/>
          <w:szCs w:val="18"/>
          <w:lang w:val="hr-HR"/>
        </w:rPr>
        <w:t>the</w:t>
      </w:r>
      <w:r w:rsidR="00734A6C" w:rsidRPr="00E27110">
        <w:rPr>
          <w:i/>
          <w:lang w:val="hr-HR"/>
        </w:rPr>
        <w:t xml:space="preserve"> </w:t>
      </w:r>
      <w:r w:rsidR="00734A6C" w:rsidRPr="00E27110">
        <w:rPr>
          <w:i/>
          <w:sz w:val="18"/>
          <w:szCs w:val="18"/>
          <w:lang w:val="hr-HR"/>
        </w:rPr>
        <w:t>Use</w:t>
      </w:r>
      <w:r w:rsidR="00734A6C" w:rsidRPr="00E27110">
        <w:rPr>
          <w:i/>
          <w:lang w:val="hr-HR"/>
        </w:rPr>
        <w:t xml:space="preserve"> </w:t>
      </w:r>
      <w:r w:rsidR="00734A6C" w:rsidRPr="00E27110">
        <w:rPr>
          <w:i/>
          <w:sz w:val="18"/>
          <w:szCs w:val="18"/>
          <w:lang w:val="hr-HR"/>
        </w:rPr>
        <w:t>of</w:t>
      </w:r>
      <w:r w:rsidR="00734A6C" w:rsidRPr="00E27110">
        <w:rPr>
          <w:i/>
          <w:lang w:val="hr-HR"/>
        </w:rPr>
        <w:t xml:space="preserve"> </w:t>
      </w:r>
      <w:r w:rsidR="00734A6C" w:rsidRPr="00E27110">
        <w:rPr>
          <w:i/>
          <w:sz w:val="18"/>
          <w:szCs w:val="18"/>
          <w:lang w:val="hr-HR"/>
        </w:rPr>
        <w:t>Mass</w:t>
      </w:r>
      <w:r w:rsidR="00734A6C" w:rsidRPr="00E27110">
        <w:rPr>
          <w:i/>
          <w:lang w:val="hr-HR"/>
        </w:rPr>
        <w:t xml:space="preserve"> </w:t>
      </w:r>
      <w:r w:rsidR="00734A6C" w:rsidRPr="00E27110">
        <w:rPr>
          <w:i/>
          <w:sz w:val="18"/>
          <w:szCs w:val="18"/>
          <w:lang w:val="hr-HR"/>
        </w:rPr>
        <w:t>Media</w:t>
      </w:r>
      <w:r w:rsidRPr="00E27110">
        <w:rPr>
          <w:sz w:val="18"/>
          <w:szCs w:val="18"/>
          <w:lang w:val="hr-HR"/>
        </w:rPr>
        <w:t xml:space="preserve"> (Međunarodni simpozij o obrazovanju javnosti o korištenju masovnih medija)</w:t>
      </w:r>
      <w:r w:rsidR="00734A6C" w:rsidRPr="00E27110">
        <w:rPr>
          <w:sz w:val="18"/>
          <w:szCs w:val="18"/>
          <w:lang w:val="hr-HR"/>
        </w:rPr>
        <w:t>, Grunwald, 1982.</w:t>
      </w:r>
    </w:p>
    <w:p w:rsidR="00202FCF" w:rsidRPr="004C0978" w:rsidRDefault="00734A6C" w:rsidP="004C0978">
      <w:pPr>
        <w:numPr>
          <w:ilvl w:val="0"/>
          <w:numId w:val="37"/>
        </w:numPr>
        <w:shd w:val="clear" w:color="auto" w:fill="FFFFFF"/>
        <w:tabs>
          <w:tab w:val="left" w:pos="278"/>
        </w:tabs>
        <w:spacing w:before="58"/>
        <w:rPr>
          <w:sz w:val="18"/>
          <w:szCs w:val="18"/>
          <w:lang w:val="hr-HR"/>
        </w:rPr>
      </w:pPr>
      <w:r w:rsidRPr="00E27110">
        <w:rPr>
          <w:sz w:val="18"/>
          <w:szCs w:val="18"/>
          <w:lang w:val="hr-HR"/>
        </w:rPr>
        <w:t>Masterman,</w:t>
      </w:r>
      <w:r w:rsidRPr="00E27110">
        <w:rPr>
          <w:lang w:val="hr-HR"/>
        </w:rPr>
        <w:t xml:space="preserve"> </w:t>
      </w:r>
      <w:r w:rsidRPr="00E27110">
        <w:rPr>
          <w:sz w:val="18"/>
          <w:szCs w:val="18"/>
          <w:lang w:val="hr-HR"/>
        </w:rPr>
        <w:t>Len,</w:t>
      </w:r>
      <w:r w:rsidRPr="00E27110">
        <w:rPr>
          <w:lang w:val="hr-HR"/>
        </w:rPr>
        <w:t xml:space="preserve"> </w:t>
      </w:r>
      <w:r w:rsidRPr="00E27110">
        <w:rPr>
          <w:i/>
          <w:iCs/>
          <w:sz w:val="18"/>
          <w:szCs w:val="18"/>
          <w:lang w:val="hr-HR"/>
        </w:rPr>
        <w:t>Teaching</w:t>
      </w:r>
      <w:r w:rsidRPr="00E27110">
        <w:rPr>
          <w:i/>
          <w:iCs/>
          <w:lang w:val="hr-HR"/>
        </w:rPr>
        <w:t xml:space="preserve"> </w:t>
      </w:r>
      <w:r w:rsidRPr="00E27110">
        <w:rPr>
          <w:i/>
          <w:iCs/>
          <w:sz w:val="18"/>
          <w:szCs w:val="18"/>
          <w:lang w:val="hr-HR"/>
        </w:rPr>
        <w:t>the</w:t>
      </w:r>
      <w:r w:rsidRPr="00E27110">
        <w:rPr>
          <w:i/>
          <w:iCs/>
          <w:lang w:val="hr-HR"/>
        </w:rPr>
        <w:t xml:space="preserve"> </w:t>
      </w:r>
      <w:r w:rsidRPr="00E27110">
        <w:rPr>
          <w:i/>
          <w:iCs/>
          <w:sz w:val="18"/>
          <w:szCs w:val="18"/>
          <w:lang w:val="hr-HR"/>
        </w:rPr>
        <w:t>Media</w:t>
      </w:r>
      <w:r w:rsidR="00202FCF" w:rsidRPr="00E27110">
        <w:rPr>
          <w:iCs/>
          <w:sz w:val="18"/>
          <w:szCs w:val="18"/>
          <w:lang w:val="hr-HR"/>
        </w:rPr>
        <w:t xml:space="preserve"> („Poučavanje o medijima“)</w:t>
      </w:r>
      <w:r w:rsidRPr="00E27110">
        <w:rPr>
          <w:sz w:val="18"/>
          <w:szCs w:val="18"/>
          <w:lang w:val="hr-HR"/>
        </w:rPr>
        <w:t>,</w:t>
      </w:r>
      <w:r w:rsidRPr="00E27110">
        <w:rPr>
          <w:lang w:val="hr-HR"/>
        </w:rPr>
        <w:t xml:space="preserve"> </w:t>
      </w:r>
      <w:r w:rsidRPr="00E27110">
        <w:rPr>
          <w:sz w:val="18"/>
          <w:szCs w:val="18"/>
          <w:lang w:val="hr-HR"/>
        </w:rPr>
        <w:t>1989,</w:t>
      </w:r>
      <w:r w:rsidRPr="00E27110">
        <w:rPr>
          <w:lang w:val="hr-HR"/>
        </w:rPr>
        <w:t xml:space="preserve"> </w:t>
      </w:r>
      <w:r w:rsidR="00202FCF" w:rsidRPr="00E27110">
        <w:rPr>
          <w:lang w:val="hr-HR"/>
        </w:rPr>
        <w:t>poglavlje</w:t>
      </w:r>
      <w:r w:rsidRPr="00E27110">
        <w:rPr>
          <w:lang w:val="hr-HR"/>
        </w:rPr>
        <w:t xml:space="preserve"> </w:t>
      </w:r>
      <w:r w:rsidR="004C0978">
        <w:rPr>
          <w:sz w:val="18"/>
          <w:szCs w:val="18"/>
          <w:lang w:val="hr-HR"/>
        </w:rPr>
        <w:t>2.</w:t>
      </w:r>
    </w:p>
    <w:p w:rsidR="00202FCF" w:rsidRPr="00E27110" w:rsidRDefault="00741A25" w:rsidP="00A37D2B">
      <w:pPr>
        <w:numPr>
          <w:ilvl w:val="0"/>
          <w:numId w:val="38"/>
        </w:numPr>
        <w:shd w:val="clear" w:color="auto" w:fill="FFFFFF"/>
        <w:tabs>
          <w:tab w:val="left" w:pos="269"/>
        </w:tabs>
        <w:spacing w:before="754"/>
        <w:rPr>
          <w:sz w:val="18"/>
          <w:szCs w:val="18"/>
          <w:lang w:val="hr-HR"/>
        </w:rPr>
      </w:pPr>
      <w:r w:rsidRPr="00E27110">
        <w:rPr>
          <w:sz w:val="18"/>
          <w:szCs w:val="18"/>
          <w:lang w:val="hr-HR"/>
        </w:rPr>
        <w:t>Iz definicije misije časopisa</w:t>
      </w:r>
      <w:r w:rsidR="00202FCF" w:rsidRPr="00E27110">
        <w:rPr>
          <w:lang w:val="hr-HR"/>
        </w:rPr>
        <w:t xml:space="preserve"> </w:t>
      </w:r>
      <w:r w:rsidR="00202FCF" w:rsidRPr="00E27110">
        <w:rPr>
          <w:i/>
          <w:iCs/>
          <w:sz w:val="18"/>
          <w:szCs w:val="18"/>
          <w:lang w:val="hr-HR"/>
        </w:rPr>
        <w:t>Media&amp;Values</w:t>
      </w:r>
      <w:r w:rsidRPr="00E27110">
        <w:rPr>
          <w:sz w:val="18"/>
          <w:szCs w:val="18"/>
          <w:lang w:val="hr-HR"/>
        </w:rPr>
        <w:t xml:space="preserve"> koji je u razdoblju od </w:t>
      </w:r>
      <w:r w:rsidR="00202FCF" w:rsidRPr="00E27110">
        <w:rPr>
          <w:sz w:val="18"/>
          <w:szCs w:val="18"/>
          <w:lang w:val="hr-HR"/>
        </w:rPr>
        <w:t>1977-93</w:t>
      </w:r>
      <w:r w:rsidRPr="00E27110">
        <w:rPr>
          <w:sz w:val="18"/>
          <w:szCs w:val="18"/>
          <w:lang w:val="hr-HR"/>
        </w:rPr>
        <w:t>. izdavao Centar za medijsku pismenost (</w:t>
      </w:r>
      <w:r w:rsidR="00202FCF" w:rsidRPr="00E27110">
        <w:rPr>
          <w:i/>
          <w:sz w:val="18"/>
          <w:szCs w:val="18"/>
          <w:lang w:val="hr-HR"/>
        </w:rPr>
        <w:t>Center</w:t>
      </w:r>
      <w:r w:rsidR="00202FCF" w:rsidRPr="00E27110">
        <w:rPr>
          <w:i/>
          <w:lang w:val="hr-HR"/>
        </w:rPr>
        <w:t xml:space="preserve"> </w:t>
      </w:r>
      <w:r w:rsidR="00202FCF" w:rsidRPr="00E27110">
        <w:rPr>
          <w:i/>
          <w:sz w:val="18"/>
          <w:szCs w:val="18"/>
          <w:lang w:val="hr-HR"/>
        </w:rPr>
        <w:t>for</w:t>
      </w:r>
      <w:r w:rsidR="00202FCF" w:rsidRPr="00E27110">
        <w:rPr>
          <w:i/>
          <w:lang w:val="hr-HR"/>
        </w:rPr>
        <w:t xml:space="preserve"> </w:t>
      </w:r>
      <w:r w:rsidR="00202FCF" w:rsidRPr="00E27110">
        <w:rPr>
          <w:i/>
          <w:sz w:val="18"/>
          <w:szCs w:val="18"/>
          <w:lang w:val="hr-HR"/>
        </w:rPr>
        <w:t>Media</w:t>
      </w:r>
      <w:r w:rsidR="00202FCF" w:rsidRPr="00E27110">
        <w:rPr>
          <w:i/>
          <w:lang w:val="hr-HR"/>
        </w:rPr>
        <w:t xml:space="preserve"> </w:t>
      </w:r>
      <w:r w:rsidR="00202FCF" w:rsidRPr="00E27110">
        <w:rPr>
          <w:i/>
          <w:sz w:val="18"/>
          <w:szCs w:val="18"/>
          <w:lang w:val="hr-HR"/>
        </w:rPr>
        <w:t>Literacy</w:t>
      </w:r>
      <w:r w:rsidRPr="00E27110">
        <w:rPr>
          <w:sz w:val="18"/>
          <w:szCs w:val="18"/>
          <w:lang w:val="hr-HR"/>
        </w:rPr>
        <w:t>)</w:t>
      </w:r>
      <w:r w:rsidR="00202FCF" w:rsidRPr="00E27110">
        <w:rPr>
          <w:sz w:val="18"/>
          <w:szCs w:val="18"/>
          <w:lang w:val="hr-HR"/>
        </w:rPr>
        <w:t>.</w:t>
      </w:r>
    </w:p>
    <w:p w:rsidR="00202FCF" w:rsidRPr="00E27110" w:rsidRDefault="00202FCF" w:rsidP="00202FCF">
      <w:pPr>
        <w:shd w:val="clear" w:color="auto" w:fill="FFFFFF"/>
        <w:spacing w:before="581"/>
        <w:rPr>
          <w:lang w:val="hr-HR"/>
        </w:rPr>
        <w:sectPr w:rsidR="00202FCF" w:rsidRPr="00E27110">
          <w:pgSz w:w="11909" w:h="16834"/>
          <w:pgMar w:top="529" w:right="1424" w:bottom="360" w:left="1418" w:header="720" w:footer="720" w:gutter="0"/>
          <w:cols w:space="60"/>
          <w:noEndnote/>
        </w:sectPr>
      </w:pPr>
    </w:p>
    <w:p w:rsidR="00842F7B" w:rsidRPr="00E27110" w:rsidRDefault="00734A6C" w:rsidP="00C21B50">
      <w:pPr>
        <w:shd w:val="clear" w:color="auto" w:fill="FFFFFF"/>
        <w:rPr>
          <w:sz w:val="18"/>
          <w:szCs w:val="18"/>
          <w:lang w:val="hr-HR"/>
        </w:rPr>
      </w:pPr>
      <w:r w:rsidRPr="00E27110">
        <w:rPr>
          <w:sz w:val="22"/>
          <w:szCs w:val="22"/>
          <w:vertAlign w:val="superscript"/>
          <w:lang w:val="hr-HR"/>
        </w:rPr>
        <w:lastRenderedPageBreak/>
        <w:t>23</w:t>
      </w:r>
      <w:r w:rsidR="00741A25" w:rsidRPr="00E27110">
        <w:rPr>
          <w:sz w:val="22"/>
          <w:szCs w:val="22"/>
          <w:lang w:val="hr-HR"/>
        </w:rPr>
        <w:tab/>
      </w:r>
      <w:r w:rsidR="00741A25" w:rsidRPr="00E27110">
        <w:rPr>
          <w:sz w:val="22"/>
          <w:szCs w:val="22"/>
          <w:lang w:val="hr-HR"/>
        </w:rPr>
        <w:tab/>
      </w:r>
      <w:r w:rsidR="00741A25" w:rsidRPr="00E27110">
        <w:rPr>
          <w:sz w:val="22"/>
          <w:szCs w:val="22"/>
          <w:lang w:val="hr-HR"/>
        </w:rPr>
        <w:tab/>
      </w:r>
      <w:r w:rsidR="00741A25" w:rsidRPr="00E27110">
        <w:rPr>
          <w:sz w:val="22"/>
          <w:szCs w:val="22"/>
          <w:lang w:val="hr-HR"/>
        </w:rPr>
        <w:tab/>
      </w:r>
      <w:r w:rsidR="00741A25" w:rsidRPr="00E27110">
        <w:rPr>
          <w:sz w:val="22"/>
          <w:szCs w:val="22"/>
          <w:lang w:val="hr-HR"/>
        </w:rPr>
        <w:tab/>
      </w:r>
      <w:r w:rsidR="00741A25" w:rsidRPr="00E27110">
        <w:rPr>
          <w:sz w:val="22"/>
          <w:szCs w:val="22"/>
          <w:lang w:val="hr-HR"/>
        </w:rPr>
        <w:tab/>
      </w:r>
      <w:r w:rsidR="00741A25" w:rsidRPr="00E27110">
        <w:rPr>
          <w:sz w:val="22"/>
          <w:szCs w:val="22"/>
          <w:lang w:val="hr-HR"/>
        </w:rPr>
        <w:tab/>
      </w:r>
      <w:r w:rsidR="00741A25" w:rsidRPr="00E27110">
        <w:rPr>
          <w:sz w:val="18"/>
          <w:szCs w:val="18"/>
          <w:lang w:val="hr-HR"/>
        </w:rPr>
        <w:t>Sudjelovanje u politici: sudjelovanje kroz komunikaciju</w:t>
      </w:r>
    </w:p>
    <w:p w:rsidR="00842F7B" w:rsidRPr="00E27110" w:rsidRDefault="004C0978">
      <w:pPr>
        <w:shd w:val="clear" w:color="auto" w:fill="FFFFFF"/>
        <w:spacing w:before="206"/>
        <w:rPr>
          <w:lang w:val="hr-HR"/>
        </w:rPr>
      </w:pPr>
      <w:r>
        <w:rPr>
          <w:rFonts w:ascii="Arial" w:hAnsi="Arial" w:cs="Arial"/>
          <w:b/>
          <w:bCs/>
          <w:spacing w:val="-6"/>
          <w:sz w:val="26"/>
          <w:szCs w:val="26"/>
          <w:lang w:val="hr-HR"/>
        </w:rPr>
        <w:t xml:space="preserve">Naučiti </w:t>
      </w:r>
      <w:r w:rsidR="00741A25" w:rsidRPr="00E27110">
        <w:rPr>
          <w:rFonts w:ascii="Arial" w:hAnsi="Arial" w:cs="Arial"/>
          <w:b/>
          <w:bCs/>
          <w:spacing w:val="-6"/>
          <w:sz w:val="26"/>
          <w:szCs w:val="26"/>
          <w:lang w:val="hr-HR"/>
        </w:rPr>
        <w:t>što trebamo tražiti</w:t>
      </w:r>
    </w:p>
    <w:p w:rsidR="00842F7B" w:rsidRPr="00E27110" w:rsidRDefault="00741A25" w:rsidP="00BB5306">
      <w:pPr>
        <w:shd w:val="clear" w:color="auto" w:fill="FFFFFF"/>
        <w:spacing w:before="86" w:line="259" w:lineRule="exact"/>
        <w:jc w:val="both"/>
        <w:rPr>
          <w:lang w:val="hr-HR"/>
        </w:rPr>
      </w:pPr>
      <w:r w:rsidRPr="00E27110">
        <w:rPr>
          <w:sz w:val="22"/>
          <w:szCs w:val="22"/>
          <w:lang w:val="hr-HR"/>
        </w:rPr>
        <w:t xml:space="preserve">Što djeca </w:t>
      </w:r>
      <w:r w:rsidR="00734A6C" w:rsidRPr="00E27110">
        <w:rPr>
          <w:sz w:val="22"/>
          <w:szCs w:val="22"/>
          <w:lang w:val="hr-HR"/>
        </w:rPr>
        <w:t>(</w:t>
      </w:r>
      <w:r w:rsidRPr="00E27110">
        <w:rPr>
          <w:sz w:val="22"/>
          <w:szCs w:val="22"/>
          <w:lang w:val="hr-HR"/>
        </w:rPr>
        <w:t>i odrasli, također</w:t>
      </w:r>
      <w:r w:rsidR="00734A6C" w:rsidRPr="00E27110">
        <w:rPr>
          <w:sz w:val="22"/>
          <w:szCs w:val="22"/>
          <w:lang w:val="hr-HR"/>
        </w:rPr>
        <w:t xml:space="preserve">) </w:t>
      </w:r>
      <w:r w:rsidRPr="00E27110">
        <w:rPr>
          <w:sz w:val="22"/>
          <w:szCs w:val="22"/>
          <w:lang w:val="hr-HR"/>
        </w:rPr>
        <w:t xml:space="preserve">trebaju znati o medijima? Tijekom proteklih godina, stručnjaci za </w:t>
      </w:r>
      <w:r w:rsidR="00410953" w:rsidRPr="00E27110">
        <w:rPr>
          <w:sz w:val="22"/>
          <w:szCs w:val="22"/>
          <w:lang w:val="hr-HR"/>
        </w:rPr>
        <w:t xml:space="preserve">medijsko </w:t>
      </w:r>
      <w:r w:rsidRPr="00E27110">
        <w:rPr>
          <w:sz w:val="22"/>
          <w:szCs w:val="22"/>
          <w:lang w:val="hr-HR"/>
        </w:rPr>
        <w:t>obra</w:t>
      </w:r>
      <w:r w:rsidR="00410953" w:rsidRPr="00E27110">
        <w:rPr>
          <w:sz w:val="22"/>
          <w:szCs w:val="22"/>
          <w:lang w:val="hr-HR"/>
        </w:rPr>
        <w:t xml:space="preserve">zovanje su prepoznali pet stvari koje bi svatko trebao imati na umu kada je riječ o medijskim porukama, bez obzira da li one stižu upakirane kao TV </w:t>
      </w:r>
      <w:r w:rsidR="00410953" w:rsidRPr="00E27110">
        <w:rPr>
          <w:i/>
          <w:sz w:val="22"/>
          <w:szCs w:val="22"/>
          <w:lang w:val="hr-HR"/>
        </w:rPr>
        <w:t>sitcom</w:t>
      </w:r>
      <w:r w:rsidR="00BB5306" w:rsidRPr="00E27110">
        <w:rPr>
          <w:i/>
          <w:sz w:val="22"/>
          <w:szCs w:val="22"/>
          <w:lang w:val="hr-HR"/>
        </w:rPr>
        <w:t xml:space="preserve">, </w:t>
      </w:r>
      <w:r w:rsidR="00BB5306" w:rsidRPr="00E27110">
        <w:rPr>
          <w:sz w:val="22"/>
          <w:szCs w:val="22"/>
          <w:lang w:val="hr-HR"/>
        </w:rPr>
        <w:t>računalna igra, glazbeni video, oglas u časopisu ili film u kino-dvorani.</w:t>
      </w:r>
      <w:r w:rsidR="00734A6C" w:rsidRPr="00E27110">
        <w:rPr>
          <w:spacing w:val="-6"/>
          <w:sz w:val="22"/>
          <w:szCs w:val="22"/>
          <w:vertAlign w:val="superscript"/>
          <w:lang w:val="hr-HR"/>
        </w:rPr>
        <w:t>24</w:t>
      </w:r>
    </w:p>
    <w:p w:rsidR="00842F7B" w:rsidRPr="00E27110" w:rsidRDefault="00734A6C">
      <w:pPr>
        <w:shd w:val="clear" w:color="auto" w:fill="FFFFFF"/>
        <w:tabs>
          <w:tab w:val="left" w:pos="307"/>
        </w:tabs>
        <w:spacing w:before="158"/>
        <w:rPr>
          <w:lang w:val="hr-HR"/>
        </w:rPr>
      </w:pPr>
      <w:r w:rsidRPr="00E27110">
        <w:rPr>
          <w:rFonts w:ascii="Arial" w:hAnsi="Arial" w:cs="Arial"/>
          <w:b/>
          <w:bCs/>
          <w:sz w:val="22"/>
          <w:szCs w:val="22"/>
          <w:lang w:val="hr-HR"/>
        </w:rPr>
        <w:t>1.</w:t>
      </w:r>
      <w:r w:rsidRPr="00E27110">
        <w:rPr>
          <w:rFonts w:ascii="Arial" w:hAnsi="Arial" w:cs="Arial"/>
          <w:b/>
          <w:bCs/>
          <w:sz w:val="22"/>
          <w:szCs w:val="22"/>
          <w:lang w:val="hr-HR"/>
        </w:rPr>
        <w:tab/>
      </w:r>
      <w:r w:rsidR="00BB5306" w:rsidRPr="00E27110">
        <w:rPr>
          <w:rFonts w:ascii="Arial" w:hAnsi="Arial" w:cs="Arial"/>
          <w:b/>
          <w:bCs/>
          <w:sz w:val="22"/>
          <w:szCs w:val="22"/>
          <w:lang w:val="hr-HR"/>
        </w:rPr>
        <w:t xml:space="preserve">Sve medijske poruke su </w:t>
      </w:r>
      <w:r w:rsidRPr="00E27110">
        <w:rPr>
          <w:rFonts w:ascii="Arial" w:eastAsia="Times New Roman" w:hAnsi="Arial"/>
          <w:b/>
          <w:bCs/>
          <w:spacing w:val="-10"/>
          <w:sz w:val="22"/>
          <w:szCs w:val="22"/>
          <w:lang w:val="hr-HR"/>
        </w:rPr>
        <w:t>“</w:t>
      </w:r>
      <w:r w:rsidR="00BB5306" w:rsidRPr="00E27110">
        <w:rPr>
          <w:rFonts w:ascii="Arial" w:eastAsia="Times New Roman" w:hAnsi="Arial"/>
          <w:b/>
          <w:bCs/>
          <w:spacing w:val="-10"/>
          <w:sz w:val="22"/>
          <w:szCs w:val="22"/>
          <w:lang w:val="hr-HR"/>
        </w:rPr>
        <w:t>konstruirane</w:t>
      </w:r>
      <w:r w:rsidRPr="00E27110">
        <w:rPr>
          <w:rFonts w:ascii="Arial" w:eastAsia="Times New Roman" w:hAnsi="Arial"/>
          <w:b/>
          <w:bCs/>
          <w:spacing w:val="-10"/>
          <w:sz w:val="22"/>
          <w:szCs w:val="22"/>
          <w:lang w:val="hr-HR"/>
        </w:rPr>
        <w:t>”</w:t>
      </w:r>
    </w:p>
    <w:p w:rsidR="00842F7B" w:rsidRPr="00E27110" w:rsidRDefault="00BB5306">
      <w:pPr>
        <w:shd w:val="clear" w:color="auto" w:fill="FFFFFF"/>
        <w:spacing w:before="154" w:line="259" w:lineRule="exact"/>
        <w:jc w:val="both"/>
        <w:rPr>
          <w:lang w:val="hr-HR"/>
        </w:rPr>
      </w:pPr>
      <w:r w:rsidRPr="00E27110">
        <w:rPr>
          <w:sz w:val="22"/>
          <w:szCs w:val="22"/>
          <w:lang w:val="hr-HR"/>
        </w:rPr>
        <w:t xml:space="preserve">Bez obzira </w:t>
      </w:r>
      <w:r w:rsidR="002067D0" w:rsidRPr="00E27110">
        <w:rPr>
          <w:sz w:val="22"/>
          <w:szCs w:val="22"/>
          <w:lang w:val="hr-HR"/>
        </w:rPr>
        <w:t xml:space="preserve">da li </w:t>
      </w:r>
      <w:r w:rsidRPr="00E27110">
        <w:rPr>
          <w:sz w:val="22"/>
          <w:szCs w:val="22"/>
          <w:lang w:val="hr-HR"/>
        </w:rPr>
        <w:t>gledamo noćne vijesti ili prolazimo pokraj re</w:t>
      </w:r>
      <w:r w:rsidR="002067D0" w:rsidRPr="00E27110">
        <w:rPr>
          <w:sz w:val="22"/>
          <w:szCs w:val="22"/>
          <w:lang w:val="hr-HR"/>
        </w:rPr>
        <w:t>klamnog panoa na ulici, medijsku poruku koju primamo netko je napisao (vjerojatno nekoliko ljudi), snimlj</w:t>
      </w:r>
      <w:r w:rsidR="00455020">
        <w:rPr>
          <w:sz w:val="22"/>
          <w:szCs w:val="22"/>
          <w:lang w:val="hr-HR"/>
        </w:rPr>
        <w:t>ene su fotografije, što je u konačnici</w:t>
      </w:r>
      <w:r w:rsidR="002067D0" w:rsidRPr="00E27110">
        <w:rPr>
          <w:sz w:val="22"/>
          <w:szCs w:val="22"/>
          <w:lang w:val="hr-HR"/>
        </w:rPr>
        <w:t xml:space="preserve"> sve spojio neki kreativni grafički dizajner. Međutim, to je više od samo fizičkog procesa. Ono što se zapravo dogodilo je, da je nešto što je smislilo ili „konstruiralo“ samo nekoliko ljudi, odjednom za n</w:t>
      </w:r>
      <w:r w:rsidR="00455020">
        <w:rPr>
          <w:sz w:val="22"/>
          <w:szCs w:val="22"/>
          <w:lang w:val="hr-HR"/>
        </w:rPr>
        <w:t>as ostale postalo „</w:t>
      </w:r>
      <w:r w:rsidR="002067D0" w:rsidRPr="00E27110">
        <w:rPr>
          <w:sz w:val="22"/>
          <w:szCs w:val="22"/>
          <w:lang w:val="hr-HR"/>
        </w:rPr>
        <w:t>tako i nikako drugačije“</w:t>
      </w:r>
      <w:r w:rsidR="00831843" w:rsidRPr="00E27110">
        <w:rPr>
          <w:sz w:val="22"/>
          <w:szCs w:val="22"/>
          <w:lang w:val="hr-HR"/>
        </w:rPr>
        <w:t xml:space="preserve">. Pritom je važno naglasiti da mi kao gledateljstvo ne vidimo i ne čujemo riječi, slike ili aranžmane koji su u procesu stvaranja bivali odbačenima. Ono što vidimo, čujemo ili pročitamo je samo ono što je u konačnici prihvaćeno. </w:t>
      </w:r>
      <w:r w:rsidR="002067D0" w:rsidRPr="00E27110">
        <w:rPr>
          <w:sz w:val="22"/>
          <w:szCs w:val="22"/>
          <w:lang w:val="hr-HR"/>
        </w:rPr>
        <w:t xml:space="preserve"> </w:t>
      </w:r>
      <w:r w:rsidRPr="00E27110">
        <w:rPr>
          <w:sz w:val="22"/>
          <w:szCs w:val="22"/>
          <w:lang w:val="hr-HR"/>
        </w:rPr>
        <w:t xml:space="preserve"> </w:t>
      </w:r>
    </w:p>
    <w:p w:rsidR="00842F7B" w:rsidRPr="00E27110" w:rsidRDefault="00831843">
      <w:pPr>
        <w:shd w:val="clear" w:color="auto" w:fill="FFFFFF"/>
        <w:spacing w:before="96" w:line="259" w:lineRule="exact"/>
        <w:jc w:val="both"/>
        <w:rPr>
          <w:lang w:val="hr-HR"/>
        </w:rPr>
      </w:pPr>
      <w:r w:rsidRPr="00E27110">
        <w:rPr>
          <w:sz w:val="22"/>
          <w:szCs w:val="22"/>
          <w:lang w:val="hr-HR"/>
        </w:rPr>
        <w:t>Vrlo važno</w:t>
      </w:r>
      <w:r w:rsidR="00455020">
        <w:rPr>
          <w:sz w:val="22"/>
          <w:szCs w:val="22"/>
          <w:lang w:val="hr-HR"/>
        </w:rPr>
        <w:t xml:space="preserve"> je pomoći ljudima da se snađu</w:t>
      </w:r>
      <w:r w:rsidRPr="00E27110">
        <w:rPr>
          <w:sz w:val="22"/>
          <w:szCs w:val="22"/>
          <w:lang w:val="hr-HR"/>
        </w:rPr>
        <w:t xml:space="preserve"> živeći u globalnom i te</w:t>
      </w:r>
      <w:r w:rsidR="00455020">
        <w:rPr>
          <w:sz w:val="22"/>
          <w:szCs w:val="22"/>
          <w:lang w:val="hr-HR"/>
        </w:rPr>
        <w:t>hnološkom društvu, a to ćemo us</w:t>
      </w:r>
      <w:r w:rsidRPr="00E27110">
        <w:rPr>
          <w:sz w:val="22"/>
          <w:szCs w:val="22"/>
          <w:lang w:val="hr-HR"/>
        </w:rPr>
        <w:t>pjeti</w:t>
      </w:r>
      <w:r w:rsidR="00455020">
        <w:rPr>
          <w:sz w:val="22"/>
          <w:szCs w:val="22"/>
          <w:lang w:val="hr-HR"/>
        </w:rPr>
        <w:t>,</w:t>
      </w:r>
      <w:r w:rsidRPr="00E27110">
        <w:rPr>
          <w:sz w:val="22"/>
          <w:szCs w:val="22"/>
          <w:lang w:val="hr-HR"/>
        </w:rPr>
        <w:t xml:space="preserve"> ako im pomognemo da shvate kako nastaju medijske poruke, što je ispušteno te ka</w:t>
      </w:r>
      <w:r w:rsidR="00455020">
        <w:rPr>
          <w:sz w:val="22"/>
          <w:szCs w:val="22"/>
          <w:lang w:val="hr-HR"/>
        </w:rPr>
        <w:t>ko mediji oblikuju ono što saznajemo</w:t>
      </w:r>
      <w:r w:rsidRPr="00E27110">
        <w:rPr>
          <w:sz w:val="22"/>
          <w:szCs w:val="22"/>
          <w:lang w:val="hr-HR"/>
        </w:rPr>
        <w:t xml:space="preserve"> i razumije</w:t>
      </w:r>
      <w:r w:rsidR="00455020">
        <w:rPr>
          <w:sz w:val="22"/>
          <w:szCs w:val="22"/>
          <w:lang w:val="hr-HR"/>
        </w:rPr>
        <w:t>va</w:t>
      </w:r>
      <w:r w:rsidRPr="00E27110">
        <w:rPr>
          <w:sz w:val="22"/>
          <w:szCs w:val="22"/>
          <w:lang w:val="hr-HR"/>
        </w:rPr>
        <w:t xml:space="preserve">mo o svijetu u kojem živimo. </w:t>
      </w:r>
    </w:p>
    <w:p w:rsidR="00842F7B" w:rsidRPr="00E27110" w:rsidRDefault="00734A6C">
      <w:pPr>
        <w:shd w:val="clear" w:color="auto" w:fill="FFFFFF"/>
        <w:tabs>
          <w:tab w:val="left" w:pos="307"/>
        </w:tabs>
        <w:spacing w:before="158"/>
        <w:rPr>
          <w:lang w:val="hr-HR"/>
        </w:rPr>
      </w:pPr>
      <w:r w:rsidRPr="00E27110">
        <w:rPr>
          <w:rFonts w:ascii="Arial" w:hAnsi="Arial" w:cs="Arial"/>
          <w:b/>
          <w:bCs/>
          <w:sz w:val="22"/>
          <w:szCs w:val="22"/>
          <w:lang w:val="hr-HR"/>
        </w:rPr>
        <w:t>2.</w:t>
      </w:r>
      <w:r w:rsidRPr="00E27110">
        <w:rPr>
          <w:rFonts w:ascii="Arial" w:hAnsi="Arial" w:cs="Arial"/>
          <w:b/>
          <w:bCs/>
          <w:sz w:val="22"/>
          <w:szCs w:val="22"/>
          <w:lang w:val="hr-HR"/>
        </w:rPr>
        <w:tab/>
      </w:r>
      <w:r w:rsidR="00004228" w:rsidRPr="00E27110">
        <w:rPr>
          <w:rFonts w:ascii="Arial" w:hAnsi="Arial" w:cs="Arial"/>
          <w:b/>
          <w:bCs/>
          <w:spacing w:val="-7"/>
          <w:sz w:val="22"/>
          <w:szCs w:val="22"/>
          <w:lang w:val="hr-HR"/>
        </w:rPr>
        <w:t xml:space="preserve">Medijske poruke stvarane su uz pomoć jezika koji </w:t>
      </w:r>
      <w:r w:rsidR="00455020">
        <w:rPr>
          <w:rFonts w:ascii="Arial" w:hAnsi="Arial" w:cs="Arial"/>
          <w:b/>
          <w:bCs/>
          <w:spacing w:val="-7"/>
          <w:sz w:val="22"/>
          <w:szCs w:val="22"/>
          <w:lang w:val="hr-HR"/>
        </w:rPr>
        <w:t>rukovode</w:t>
      </w:r>
      <w:r w:rsidR="00004228" w:rsidRPr="00E27110">
        <w:rPr>
          <w:rFonts w:ascii="Arial" w:hAnsi="Arial" w:cs="Arial"/>
          <w:b/>
          <w:bCs/>
          <w:spacing w:val="-7"/>
          <w:sz w:val="22"/>
          <w:szCs w:val="22"/>
          <w:lang w:val="hr-HR"/>
        </w:rPr>
        <w:t xml:space="preserve"> </w:t>
      </w:r>
      <w:r w:rsidR="00455020">
        <w:rPr>
          <w:rFonts w:ascii="Arial" w:hAnsi="Arial" w:cs="Arial"/>
          <w:b/>
          <w:bCs/>
          <w:spacing w:val="-7"/>
          <w:sz w:val="22"/>
          <w:szCs w:val="22"/>
          <w:lang w:val="hr-HR"/>
        </w:rPr>
        <w:t>njegova vlastita pravil</w:t>
      </w:r>
      <w:r w:rsidR="00004228" w:rsidRPr="00E27110">
        <w:rPr>
          <w:rFonts w:ascii="Arial" w:hAnsi="Arial" w:cs="Arial"/>
          <w:b/>
          <w:bCs/>
          <w:spacing w:val="-7"/>
          <w:sz w:val="22"/>
          <w:szCs w:val="22"/>
          <w:lang w:val="hr-HR"/>
        </w:rPr>
        <w:t>a</w:t>
      </w:r>
    </w:p>
    <w:p w:rsidR="00842F7B" w:rsidRPr="00E27110" w:rsidRDefault="00004228">
      <w:pPr>
        <w:shd w:val="clear" w:color="auto" w:fill="FFFFFF"/>
        <w:spacing w:before="154" w:line="259" w:lineRule="exact"/>
        <w:jc w:val="both"/>
        <w:rPr>
          <w:lang w:val="hr-HR"/>
        </w:rPr>
      </w:pPr>
      <w:r w:rsidRPr="00E27110">
        <w:rPr>
          <w:sz w:val="22"/>
          <w:szCs w:val="22"/>
          <w:lang w:val="hr-HR"/>
        </w:rPr>
        <w:t>Svaki oblik komunikacije, bez obzira da li se radi tiskovinama, TV igrama ili filmovima strave i užasa</w:t>
      </w:r>
      <w:r w:rsidR="00455020">
        <w:rPr>
          <w:sz w:val="22"/>
          <w:szCs w:val="22"/>
          <w:lang w:val="hr-HR"/>
        </w:rPr>
        <w:t>,</w:t>
      </w:r>
      <w:r w:rsidRPr="00E27110">
        <w:rPr>
          <w:sz w:val="22"/>
          <w:szCs w:val="22"/>
          <w:lang w:val="hr-HR"/>
        </w:rPr>
        <w:t xml:space="preserve"> ima svoj vlastiti</w:t>
      </w:r>
      <w:r w:rsidR="00AC6A74" w:rsidRPr="00E27110">
        <w:rPr>
          <w:sz w:val="22"/>
          <w:szCs w:val="22"/>
          <w:lang w:val="hr-HR"/>
        </w:rPr>
        <w:t xml:space="preserve"> stvaralački</w:t>
      </w:r>
      <w:r w:rsidRPr="00E27110">
        <w:rPr>
          <w:sz w:val="22"/>
          <w:szCs w:val="22"/>
          <w:lang w:val="hr-HR"/>
        </w:rPr>
        <w:t xml:space="preserve"> jezik</w:t>
      </w:r>
      <w:r w:rsidR="00AC6A74" w:rsidRPr="00E27110">
        <w:rPr>
          <w:sz w:val="22"/>
          <w:szCs w:val="22"/>
          <w:lang w:val="hr-HR"/>
        </w:rPr>
        <w:t xml:space="preserve">: zastrašujuća glazba pojačava osjećaj straha, kamera koja snima u krupnom planu sugerira intimnost, veliki naslovi </w:t>
      </w:r>
      <w:r w:rsidR="00753718" w:rsidRPr="00E27110">
        <w:rPr>
          <w:sz w:val="22"/>
          <w:szCs w:val="22"/>
          <w:lang w:val="hr-HR"/>
        </w:rPr>
        <w:t>signaliziraju važnost. Razumijevanje gramatike, sintakse i metaforički sustav medijskog jezika povećava</w:t>
      </w:r>
      <w:r w:rsidR="003F5D55" w:rsidRPr="00E27110">
        <w:rPr>
          <w:sz w:val="22"/>
          <w:szCs w:val="22"/>
          <w:lang w:val="hr-HR"/>
        </w:rPr>
        <w:t xml:space="preserve"> naše uvažavanje i uživanje u medijskim događanjima i pomaže nam da budemo manje </w:t>
      </w:r>
      <w:r w:rsidR="00F65F73" w:rsidRPr="00E27110">
        <w:rPr>
          <w:sz w:val="22"/>
          <w:szCs w:val="22"/>
          <w:lang w:val="hr-HR"/>
        </w:rPr>
        <w:t>podložni manipulaciji. Jedan od najboljih načina da naučimo kako nastaje neki medijski proizvod je da učinimo upravo to – da snimimo svoj osobni video, osmislimo internetsku stranicu naše izviđačke družine</w:t>
      </w:r>
      <w:r w:rsidR="00455020">
        <w:rPr>
          <w:sz w:val="22"/>
          <w:szCs w:val="22"/>
          <w:lang w:val="hr-HR"/>
        </w:rPr>
        <w:t>,</w:t>
      </w:r>
      <w:r w:rsidR="00F65F73" w:rsidRPr="00E27110">
        <w:rPr>
          <w:sz w:val="22"/>
          <w:szCs w:val="22"/>
          <w:lang w:val="hr-HR"/>
        </w:rPr>
        <w:t xml:space="preserve"> ili pokr</w:t>
      </w:r>
      <w:r w:rsidR="00455020">
        <w:rPr>
          <w:sz w:val="22"/>
          <w:szCs w:val="22"/>
          <w:lang w:val="hr-HR"/>
        </w:rPr>
        <w:t>enemo reklamnu k</w:t>
      </w:r>
      <w:r w:rsidR="00F65F73" w:rsidRPr="00E27110">
        <w:rPr>
          <w:sz w:val="22"/>
          <w:szCs w:val="22"/>
          <w:lang w:val="hr-HR"/>
        </w:rPr>
        <w:t xml:space="preserve">ampanju kako bismo djecu upozorili na </w:t>
      </w:r>
      <w:r w:rsidR="00455020">
        <w:rPr>
          <w:sz w:val="22"/>
          <w:szCs w:val="22"/>
          <w:lang w:val="hr-HR"/>
        </w:rPr>
        <w:t xml:space="preserve">duhansku </w:t>
      </w:r>
      <w:r w:rsidR="00F65F73" w:rsidRPr="00E27110">
        <w:rPr>
          <w:sz w:val="22"/>
          <w:szCs w:val="22"/>
          <w:lang w:val="hr-HR"/>
        </w:rPr>
        <w:t>opasnosti</w:t>
      </w:r>
      <w:r w:rsidR="00455020">
        <w:rPr>
          <w:sz w:val="22"/>
          <w:szCs w:val="22"/>
          <w:lang w:val="hr-HR"/>
        </w:rPr>
        <w:t>.</w:t>
      </w:r>
      <w:r w:rsidR="00F65F73" w:rsidRPr="00E27110">
        <w:rPr>
          <w:sz w:val="22"/>
          <w:szCs w:val="22"/>
          <w:lang w:val="hr-HR"/>
        </w:rPr>
        <w:t xml:space="preserve"> </w:t>
      </w:r>
      <w:r w:rsidR="00753718" w:rsidRPr="00E27110">
        <w:rPr>
          <w:sz w:val="22"/>
          <w:szCs w:val="22"/>
          <w:lang w:val="hr-HR"/>
        </w:rPr>
        <w:t xml:space="preserve"> </w:t>
      </w:r>
      <w:r w:rsidRPr="00E27110">
        <w:rPr>
          <w:sz w:val="22"/>
          <w:szCs w:val="22"/>
          <w:lang w:val="hr-HR"/>
        </w:rPr>
        <w:t xml:space="preserve"> </w:t>
      </w:r>
    </w:p>
    <w:p w:rsidR="00842F7B" w:rsidRPr="00E27110" w:rsidRDefault="00734A6C">
      <w:pPr>
        <w:shd w:val="clear" w:color="auto" w:fill="FFFFFF"/>
        <w:tabs>
          <w:tab w:val="left" w:pos="307"/>
        </w:tabs>
        <w:spacing w:before="158"/>
        <w:rPr>
          <w:lang w:val="hr-HR"/>
        </w:rPr>
      </w:pPr>
      <w:r w:rsidRPr="00E27110">
        <w:rPr>
          <w:rFonts w:ascii="Arial" w:hAnsi="Arial" w:cs="Arial"/>
          <w:b/>
          <w:bCs/>
          <w:sz w:val="22"/>
          <w:szCs w:val="22"/>
          <w:lang w:val="hr-HR"/>
        </w:rPr>
        <w:t>3.</w:t>
      </w:r>
      <w:r w:rsidRPr="00E27110">
        <w:rPr>
          <w:rFonts w:ascii="Arial" w:hAnsi="Arial" w:cs="Arial"/>
          <w:b/>
          <w:bCs/>
          <w:sz w:val="22"/>
          <w:szCs w:val="22"/>
          <w:lang w:val="hr-HR"/>
        </w:rPr>
        <w:tab/>
      </w:r>
      <w:r w:rsidR="00F65F73" w:rsidRPr="00E27110">
        <w:rPr>
          <w:rFonts w:ascii="Arial" w:hAnsi="Arial" w:cs="Arial"/>
          <w:b/>
          <w:bCs/>
          <w:sz w:val="22"/>
          <w:szCs w:val="22"/>
          <w:lang w:val="hr-HR"/>
        </w:rPr>
        <w:t>Različiti ljudi različito doživljavaju iste medijske poruke</w:t>
      </w:r>
    </w:p>
    <w:p w:rsidR="00842F7B" w:rsidRPr="00E27110" w:rsidRDefault="00414251">
      <w:pPr>
        <w:shd w:val="clear" w:color="auto" w:fill="FFFFFF"/>
        <w:spacing w:before="158" w:line="254" w:lineRule="exact"/>
        <w:jc w:val="both"/>
        <w:rPr>
          <w:sz w:val="22"/>
          <w:szCs w:val="22"/>
          <w:lang w:val="hr-HR"/>
        </w:rPr>
      </w:pPr>
      <w:r w:rsidRPr="00E27110">
        <w:rPr>
          <w:sz w:val="22"/>
          <w:szCs w:val="22"/>
          <w:lang w:val="hr-HR"/>
        </w:rPr>
        <w:t>Zbog razlike u godinama, odgoju i obrazovanju, ne postoji</w:t>
      </w:r>
      <w:r w:rsidR="003F57A6" w:rsidRPr="00E27110">
        <w:rPr>
          <w:sz w:val="22"/>
          <w:szCs w:val="22"/>
          <w:lang w:val="hr-HR"/>
        </w:rPr>
        <w:t xml:space="preserve"> dvoje ljudi koji vide neki</w:t>
      </w:r>
      <w:r w:rsidRPr="00E27110">
        <w:rPr>
          <w:sz w:val="22"/>
          <w:szCs w:val="22"/>
          <w:lang w:val="hr-HR"/>
        </w:rPr>
        <w:t xml:space="preserve"> film na isti način, ili čuju</w:t>
      </w:r>
      <w:r w:rsidR="003F57A6" w:rsidRPr="00E27110">
        <w:rPr>
          <w:sz w:val="22"/>
          <w:szCs w:val="22"/>
          <w:lang w:val="hr-HR"/>
        </w:rPr>
        <w:t xml:space="preserve"> sasvim identičnu </w:t>
      </w:r>
      <w:r w:rsidRPr="00E27110">
        <w:rPr>
          <w:sz w:val="22"/>
          <w:szCs w:val="22"/>
          <w:lang w:val="hr-HR"/>
        </w:rPr>
        <w:t>pjesmu na radiju. Čak n</w:t>
      </w:r>
      <w:r w:rsidR="003F57A6" w:rsidRPr="00E27110">
        <w:rPr>
          <w:sz w:val="22"/>
          <w:szCs w:val="22"/>
          <w:lang w:val="hr-HR"/>
        </w:rPr>
        <w:t>i roditelji i</w:t>
      </w:r>
      <w:r w:rsidR="00455020">
        <w:rPr>
          <w:sz w:val="22"/>
          <w:szCs w:val="22"/>
          <w:lang w:val="hr-HR"/>
        </w:rPr>
        <w:t xml:space="preserve"> njihova</w:t>
      </w:r>
      <w:r w:rsidR="003F57A6" w:rsidRPr="00E27110">
        <w:rPr>
          <w:sz w:val="22"/>
          <w:szCs w:val="22"/>
          <w:lang w:val="hr-HR"/>
        </w:rPr>
        <w:t xml:space="preserve"> djeca ne vide isti</w:t>
      </w:r>
      <w:r w:rsidRPr="00E27110">
        <w:rPr>
          <w:sz w:val="22"/>
          <w:szCs w:val="22"/>
          <w:lang w:val="hr-HR"/>
        </w:rPr>
        <w:t xml:space="preserve"> TV show</w:t>
      </w:r>
      <w:r w:rsidR="00455020">
        <w:rPr>
          <w:sz w:val="22"/>
          <w:szCs w:val="22"/>
          <w:lang w:val="hr-HR"/>
        </w:rPr>
        <w:t xml:space="preserve">! To shvaćanje </w:t>
      </w:r>
      <w:r w:rsidR="003F57A6" w:rsidRPr="00E27110">
        <w:rPr>
          <w:sz w:val="22"/>
          <w:szCs w:val="22"/>
          <w:lang w:val="hr-HR"/>
        </w:rPr>
        <w:t>pobjeđuje</w:t>
      </w:r>
      <w:r w:rsidR="00455020">
        <w:rPr>
          <w:sz w:val="22"/>
          <w:szCs w:val="22"/>
          <w:lang w:val="hr-HR"/>
        </w:rPr>
        <w:t xml:space="preserve"> stajalište</w:t>
      </w:r>
      <w:r w:rsidR="00EB1531" w:rsidRPr="00E27110">
        <w:rPr>
          <w:sz w:val="22"/>
          <w:szCs w:val="22"/>
          <w:lang w:val="hr-HR"/>
        </w:rPr>
        <w:t xml:space="preserve"> prema kojem se </w:t>
      </w:r>
      <w:r w:rsidR="003F57A6" w:rsidRPr="00E27110">
        <w:rPr>
          <w:sz w:val="22"/>
          <w:szCs w:val="22"/>
          <w:lang w:val="hr-HR"/>
        </w:rPr>
        <w:t>TV gledatelji</w:t>
      </w:r>
      <w:r w:rsidR="00EB1531" w:rsidRPr="00E27110">
        <w:rPr>
          <w:sz w:val="22"/>
          <w:szCs w:val="22"/>
          <w:lang w:val="hr-HR"/>
        </w:rPr>
        <w:t xml:space="preserve"> samo</w:t>
      </w:r>
      <w:r w:rsidR="003F57A6" w:rsidRPr="00E27110">
        <w:rPr>
          <w:sz w:val="22"/>
          <w:szCs w:val="22"/>
          <w:lang w:val="hr-HR"/>
        </w:rPr>
        <w:t xml:space="preserve"> </w:t>
      </w:r>
      <w:r w:rsidR="00EB1531" w:rsidRPr="00E27110">
        <w:rPr>
          <w:sz w:val="22"/>
          <w:szCs w:val="22"/>
          <w:lang w:val="hr-HR"/>
        </w:rPr>
        <w:t>pasivno izležavaju pred televizorom. Možda tog i nismo svjesni, no svi mi, čak i djeca koja su tek prohodala, neprestano nastojimo shvatiti smisao onog što vidimo, čujemo ili čitamo. Što više pitanja možemo postaviti o onom što do</w:t>
      </w:r>
      <w:r w:rsidR="00455020">
        <w:rPr>
          <w:sz w:val="22"/>
          <w:szCs w:val="22"/>
          <w:lang w:val="hr-HR"/>
        </w:rPr>
        <w:t>življavamo, to smo oprezniji s odlukom da li prihvatiti</w:t>
      </w:r>
      <w:r w:rsidR="00EB1531" w:rsidRPr="00E27110">
        <w:rPr>
          <w:sz w:val="22"/>
          <w:szCs w:val="22"/>
          <w:lang w:val="hr-HR"/>
        </w:rPr>
        <w:t xml:space="preserve"> ili odbi</w:t>
      </w:r>
      <w:r w:rsidR="00455020">
        <w:rPr>
          <w:sz w:val="22"/>
          <w:szCs w:val="22"/>
          <w:lang w:val="hr-HR"/>
        </w:rPr>
        <w:t>ti neku poruku</w:t>
      </w:r>
      <w:r w:rsidR="00EB1531" w:rsidRPr="00E27110">
        <w:rPr>
          <w:sz w:val="22"/>
          <w:szCs w:val="22"/>
          <w:lang w:val="hr-HR"/>
        </w:rPr>
        <w:t xml:space="preserve">. Istraživanja su pokazala da </w:t>
      </w:r>
      <w:r w:rsidR="005412B5" w:rsidRPr="00E27110">
        <w:rPr>
          <w:sz w:val="22"/>
          <w:szCs w:val="22"/>
          <w:lang w:val="hr-HR"/>
        </w:rPr>
        <w:t>djeca svih uzrasta</w:t>
      </w:r>
      <w:r w:rsidR="00455020">
        <w:rPr>
          <w:sz w:val="22"/>
          <w:szCs w:val="22"/>
          <w:lang w:val="hr-HR"/>
        </w:rPr>
        <w:t>, s vremenom</w:t>
      </w:r>
      <w:r w:rsidR="005412B5" w:rsidRPr="00E27110">
        <w:rPr>
          <w:sz w:val="22"/>
          <w:szCs w:val="22"/>
          <w:lang w:val="hr-HR"/>
        </w:rPr>
        <w:t xml:space="preserve"> mogu naučiti vještine, primjerene njihovoj dobi, koje su poput novih naočala s kojima mogu „čitati“ svoju medijsku kulturu</w:t>
      </w:r>
      <w:r w:rsidR="00734A6C" w:rsidRPr="00E27110">
        <w:rPr>
          <w:rFonts w:eastAsia="Times New Roman"/>
          <w:sz w:val="22"/>
          <w:szCs w:val="22"/>
          <w:lang w:val="hr-HR"/>
        </w:rPr>
        <w:t>.</w:t>
      </w:r>
      <w:r w:rsidR="00734A6C" w:rsidRPr="00E27110">
        <w:rPr>
          <w:rFonts w:eastAsia="Times New Roman"/>
          <w:sz w:val="22"/>
          <w:szCs w:val="22"/>
          <w:vertAlign w:val="superscript"/>
          <w:lang w:val="hr-HR"/>
        </w:rPr>
        <w:t>25</w:t>
      </w:r>
    </w:p>
    <w:p w:rsidR="00842F7B" w:rsidRPr="00E27110" w:rsidRDefault="00734A6C">
      <w:pPr>
        <w:shd w:val="clear" w:color="auto" w:fill="FFFFFF"/>
        <w:tabs>
          <w:tab w:val="left" w:pos="307"/>
        </w:tabs>
        <w:spacing w:before="158"/>
        <w:rPr>
          <w:lang w:val="hr-HR"/>
        </w:rPr>
      </w:pPr>
      <w:r w:rsidRPr="00E27110">
        <w:rPr>
          <w:rFonts w:ascii="Arial" w:hAnsi="Arial" w:cs="Arial"/>
          <w:b/>
          <w:bCs/>
          <w:sz w:val="22"/>
          <w:szCs w:val="22"/>
          <w:lang w:val="hr-HR"/>
        </w:rPr>
        <w:t>4.</w:t>
      </w:r>
      <w:r w:rsidRPr="00E27110">
        <w:rPr>
          <w:rFonts w:ascii="Arial" w:hAnsi="Arial" w:cs="Arial"/>
          <w:b/>
          <w:bCs/>
          <w:sz w:val="22"/>
          <w:szCs w:val="22"/>
          <w:lang w:val="hr-HR"/>
        </w:rPr>
        <w:tab/>
      </w:r>
      <w:r w:rsidR="005412B5" w:rsidRPr="00E27110">
        <w:rPr>
          <w:rFonts w:ascii="Arial" w:hAnsi="Arial" w:cs="Arial"/>
          <w:b/>
          <w:bCs/>
          <w:spacing w:val="-7"/>
          <w:sz w:val="22"/>
          <w:szCs w:val="22"/>
          <w:lang w:val="hr-HR"/>
        </w:rPr>
        <w:t>Mediji su u prvome redu biznis čiji</w:t>
      </w:r>
      <w:r w:rsidR="00455020">
        <w:rPr>
          <w:rFonts w:ascii="Arial" w:hAnsi="Arial" w:cs="Arial"/>
          <w:b/>
          <w:bCs/>
          <w:spacing w:val="-7"/>
          <w:sz w:val="22"/>
          <w:szCs w:val="22"/>
          <w:lang w:val="hr-HR"/>
        </w:rPr>
        <w:t xml:space="preserve"> je jedini motiv </w:t>
      </w:r>
      <w:r w:rsidR="005412B5" w:rsidRPr="00E27110">
        <w:rPr>
          <w:rFonts w:ascii="Arial" w:hAnsi="Arial" w:cs="Arial"/>
          <w:b/>
          <w:bCs/>
          <w:spacing w:val="-7"/>
          <w:sz w:val="22"/>
          <w:szCs w:val="22"/>
          <w:lang w:val="hr-HR"/>
        </w:rPr>
        <w:t>profit</w:t>
      </w:r>
    </w:p>
    <w:p w:rsidR="000773C9" w:rsidRPr="00E27110" w:rsidRDefault="005412B5" w:rsidP="000773C9">
      <w:pPr>
        <w:shd w:val="clear" w:color="auto" w:fill="FFFFFF"/>
        <w:spacing w:before="154" w:line="259" w:lineRule="exact"/>
        <w:jc w:val="both"/>
        <w:rPr>
          <w:sz w:val="22"/>
          <w:szCs w:val="22"/>
          <w:lang w:val="hr-HR"/>
        </w:rPr>
      </w:pPr>
      <w:r w:rsidRPr="00E27110">
        <w:rPr>
          <w:sz w:val="22"/>
          <w:szCs w:val="22"/>
          <w:lang w:val="hr-HR"/>
        </w:rPr>
        <w:t>Tiskovine</w:t>
      </w:r>
      <w:r w:rsidR="000773C9" w:rsidRPr="00E27110">
        <w:rPr>
          <w:sz w:val="22"/>
          <w:szCs w:val="22"/>
          <w:lang w:val="hr-HR"/>
        </w:rPr>
        <w:t xml:space="preserve"> svoje stranice najprije popunjavaju oglasima; preostali prostor je posvećen </w:t>
      </w:r>
      <w:r w:rsidR="00455020">
        <w:rPr>
          <w:sz w:val="22"/>
          <w:szCs w:val="22"/>
          <w:lang w:val="hr-HR"/>
        </w:rPr>
        <w:t>vije</w:t>
      </w:r>
      <w:r w:rsidR="000773C9" w:rsidRPr="00E27110">
        <w:rPr>
          <w:sz w:val="22"/>
          <w:szCs w:val="22"/>
          <w:lang w:val="hr-HR"/>
        </w:rPr>
        <w:t>stima. Isto tako svi dobro znamo da su reklame sastavni dio glavnine televizijskog programa</w:t>
      </w:r>
      <w:r w:rsidR="00455020">
        <w:rPr>
          <w:sz w:val="22"/>
          <w:szCs w:val="22"/>
          <w:lang w:val="hr-HR"/>
        </w:rPr>
        <w:t xml:space="preserve"> koji nam se nudi. </w:t>
      </w:r>
      <w:r w:rsidR="000773C9" w:rsidRPr="00E27110">
        <w:rPr>
          <w:sz w:val="22"/>
          <w:szCs w:val="22"/>
          <w:lang w:val="hr-HR"/>
        </w:rPr>
        <w:t>Ono što mnogi ne znaju</w:t>
      </w:r>
      <w:r w:rsidR="00455020">
        <w:rPr>
          <w:sz w:val="22"/>
          <w:szCs w:val="22"/>
          <w:lang w:val="hr-HR"/>
        </w:rPr>
        <w:t>,</w:t>
      </w:r>
      <w:r w:rsidR="000773C9" w:rsidRPr="00E27110">
        <w:rPr>
          <w:sz w:val="22"/>
          <w:szCs w:val="22"/>
          <w:lang w:val="hr-HR"/>
        </w:rPr>
        <w:t xml:space="preserve"> je činjenica</w:t>
      </w:r>
      <w:r w:rsidR="00455020">
        <w:rPr>
          <w:sz w:val="22"/>
          <w:szCs w:val="22"/>
          <w:lang w:val="hr-HR"/>
        </w:rPr>
        <w:t>,</w:t>
      </w:r>
      <w:r w:rsidR="000773C9" w:rsidRPr="00E27110">
        <w:rPr>
          <w:sz w:val="22"/>
          <w:szCs w:val="22"/>
          <w:lang w:val="hr-HR"/>
        </w:rPr>
        <w:t xml:space="preserve"> da ono što se zaista prodaje preko televizije nisu samo reklamirani proizvodi koji se prodaju gledateljstvu, već se i gledateljstvo prodaje oglašivačima!</w:t>
      </w:r>
      <w:r w:rsidRPr="00E27110">
        <w:rPr>
          <w:sz w:val="22"/>
          <w:szCs w:val="22"/>
          <w:lang w:val="hr-HR"/>
        </w:rPr>
        <w:t xml:space="preserve"> </w:t>
      </w:r>
    </w:p>
    <w:p w:rsidR="000773C9" w:rsidRPr="00E27110" w:rsidRDefault="000773C9" w:rsidP="000773C9">
      <w:pPr>
        <w:shd w:val="clear" w:color="auto" w:fill="FFFFFF"/>
        <w:spacing w:before="154" w:line="259" w:lineRule="exact"/>
        <w:jc w:val="both"/>
        <w:rPr>
          <w:sz w:val="22"/>
          <w:szCs w:val="22"/>
          <w:lang w:val="hr-HR"/>
        </w:rPr>
      </w:pPr>
    </w:p>
    <w:p w:rsidR="00842F7B" w:rsidRPr="00E27110" w:rsidRDefault="00D94C4A" w:rsidP="00A37D2B">
      <w:pPr>
        <w:numPr>
          <w:ilvl w:val="0"/>
          <w:numId w:val="38"/>
        </w:numPr>
        <w:shd w:val="clear" w:color="auto" w:fill="FFFFFF"/>
        <w:tabs>
          <w:tab w:val="left" w:pos="269"/>
        </w:tabs>
        <w:spacing w:before="53" w:line="216" w:lineRule="exact"/>
        <w:rPr>
          <w:spacing w:val="-2"/>
          <w:sz w:val="18"/>
          <w:szCs w:val="18"/>
          <w:lang w:val="hr-HR"/>
        </w:rPr>
      </w:pPr>
      <w:r w:rsidRPr="00E27110">
        <w:rPr>
          <w:sz w:val="18"/>
          <w:szCs w:val="18"/>
          <w:lang w:val="hr-HR"/>
        </w:rPr>
        <w:t xml:space="preserve">Prilagođeno iz dokumenata o medijskom obrazovanju Engleske i Kanade. </w:t>
      </w:r>
      <w:r w:rsidR="00440443" w:rsidRPr="00E27110">
        <w:rPr>
          <w:sz w:val="18"/>
          <w:szCs w:val="18"/>
          <w:lang w:val="hr-HR"/>
        </w:rPr>
        <w:t xml:space="preserve">Prvo izdanje u S.A.D. pod naslovom </w:t>
      </w:r>
      <w:r w:rsidR="00734A6C" w:rsidRPr="00E27110">
        <w:rPr>
          <w:rFonts w:eastAsia="Times New Roman"/>
          <w:i/>
          <w:sz w:val="18"/>
          <w:szCs w:val="18"/>
          <w:lang w:val="hr-HR"/>
        </w:rPr>
        <w:t>Five</w:t>
      </w:r>
      <w:r w:rsidR="00734A6C" w:rsidRPr="00E27110">
        <w:rPr>
          <w:rFonts w:eastAsia="Times New Roman"/>
          <w:i/>
          <w:lang w:val="hr-HR"/>
        </w:rPr>
        <w:t xml:space="preserve"> </w:t>
      </w:r>
      <w:r w:rsidR="00734A6C" w:rsidRPr="00E27110">
        <w:rPr>
          <w:rFonts w:eastAsia="Times New Roman"/>
          <w:i/>
          <w:sz w:val="18"/>
          <w:szCs w:val="18"/>
          <w:lang w:val="hr-HR"/>
        </w:rPr>
        <w:t>Important</w:t>
      </w:r>
      <w:r w:rsidR="00734A6C" w:rsidRPr="00E27110">
        <w:rPr>
          <w:rFonts w:eastAsia="Times New Roman"/>
          <w:i/>
          <w:lang w:val="hr-HR"/>
        </w:rPr>
        <w:t xml:space="preserve"> </w:t>
      </w:r>
      <w:r w:rsidR="00734A6C" w:rsidRPr="00E27110">
        <w:rPr>
          <w:rFonts w:eastAsia="Times New Roman"/>
          <w:i/>
          <w:sz w:val="18"/>
          <w:szCs w:val="18"/>
          <w:lang w:val="hr-HR"/>
        </w:rPr>
        <w:t>Ideas to Teach Your Kids about TV</w:t>
      </w:r>
      <w:r w:rsidR="00734A6C" w:rsidRPr="00E27110">
        <w:rPr>
          <w:rFonts w:eastAsia="Times New Roman"/>
          <w:sz w:val="18"/>
          <w:szCs w:val="18"/>
          <w:lang w:val="hr-HR"/>
        </w:rPr>
        <w:t xml:space="preserve"> </w:t>
      </w:r>
      <w:r w:rsidRPr="00E27110">
        <w:rPr>
          <w:rFonts w:eastAsia="Times New Roman"/>
          <w:sz w:val="18"/>
          <w:szCs w:val="18"/>
          <w:lang w:val="hr-HR"/>
        </w:rPr>
        <w:t xml:space="preserve"> („Pet važnih ideja o tome kako poučiti vašu djecu oTV-u“)  autora </w:t>
      </w:r>
      <w:r w:rsidR="00734A6C" w:rsidRPr="00E27110">
        <w:rPr>
          <w:rFonts w:eastAsia="Times New Roman"/>
          <w:sz w:val="18"/>
          <w:szCs w:val="18"/>
          <w:lang w:val="hr-HR"/>
        </w:rPr>
        <w:t xml:space="preserve">Jay Davis </w:t>
      </w:r>
      <w:r w:rsidR="00734A6C" w:rsidRPr="00E27110">
        <w:rPr>
          <w:rFonts w:eastAsia="Times New Roman"/>
          <w:i/>
          <w:iCs/>
          <w:sz w:val="18"/>
          <w:szCs w:val="18"/>
          <w:lang w:val="hr-HR"/>
        </w:rPr>
        <w:t xml:space="preserve">Media&amp;Values </w:t>
      </w:r>
      <w:r w:rsidRPr="00E27110">
        <w:rPr>
          <w:rFonts w:eastAsia="Times New Roman"/>
          <w:sz w:val="18"/>
          <w:szCs w:val="18"/>
          <w:lang w:val="hr-HR"/>
        </w:rPr>
        <w:t>#52/53; jesen</w:t>
      </w:r>
      <w:r w:rsidR="00734A6C" w:rsidRPr="00E27110">
        <w:rPr>
          <w:rFonts w:eastAsia="Times New Roman"/>
          <w:sz w:val="18"/>
          <w:szCs w:val="18"/>
          <w:lang w:val="hr-HR"/>
        </w:rPr>
        <w:t>, 1990.</w:t>
      </w:r>
    </w:p>
    <w:p w:rsidR="00842F7B" w:rsidRPr="00E27110" w:rsidRDefault="00734A6C" w:rsidP="00A37D2B">
      <w:pPr>
        <w:numPr>
          <w:ilvl w:val="0"/>
          <w:numId w:val="38"/>
        </w:numPr>
        <w:shd w:val="clear" w:color="auto" w:fill="FFFFFF"/>
        <w:tabs>
          <w:tab w:val="left" w:pos="269"/>
        </w:tabs>
        <w:spacing w:before="43" w:line="221" w:lineRule="exact"/>
        <w:rPr>
          <w:sz w:val="18"/>
          <w:szCs w:val="18"/>
          <w:lang w:val="hr-HR"/>
        </w:rPr>
      </w:pPr>
      <w:r w:rsidRPr="00E27110">
        <w:rPr>
          <w:sz w:val="18"/>
          <w:szCs w:val="18"/>
          <w:lang w:val="hr-HR"/>
        </w:rPr>
        <w:t>Hobbs,</w:t>
      </w:r>
      <w:r w:rsidRPr="00E27110">
        <w:rPr>
          <w:lang w:val="hr-HR"/>
        </w:rPr>
        <w:t xml:space="preserve"> </w:t>
      </w:r>
      <w:r w:rsidRPr="00E27110">
        <w:rPr>
          <w:sz w:val="18"/>
          <w:szCs w:val="18"/>
          <w:lang w:val="hr-HR"/>
        </w:rPr>
        <w:t>Renee,</w:t>
      </w:r>
      <w:r w:rsidRPr="00E27110">
        <w:rPr>
          <w:lang w:val="hr-HR"/>
        </w:rPr>
        <w:t xml:space="preserve"> </w:t>
      </w:r>
      <w:r w:rsidRPr="00E27110">
        <w:rPr>
          <w:i/>
          <w:iCs/>
          <w:sz w:val="18"/>
          <w:szCs w:val="18"/>
          <w:lang w:val="hr-HR"/>
        </w:rPr>
        <w:t>Tuning</w:t>
      </w:r>
      <w:r w:rsidRPr="00E27110">
        <w:rPr>
          <w:i/>
          <w:iCs/>
          <w:lang w:val="hr-HR"/>
        </w:rPr>
        <w:t xml:space="preserve"> </w:t>
      </w:r>
      <w:r w:rsidRPr="00E27110">
        <w:rPr>
          <w:i/>
          <w:iCs/>
          <w:sz w:val="18"/>
          <w:szCs w:val="18"/>
          <w:lang w:val="hr-HR"/>
        </w:rPr>
        <w:t>in</w:t>
      </w:r>
      <w:r w:rsidRPr="00E27110">
        <w:rPr>
          <w:i/>
          <w:iCs/>
          <w:lang w:val="hr-HR"/>
        </w:rPr>
        <w:t xml:space="preserve"> </w:t>
      </w:r>
      <w:r w:rsidRPr="00E27110">
        <w:rPr>
          <w:i/>
          <w:iCs/>
          <w:sz w:val="18"/>
          <w:szCs w:val="18"/>
          <w:lang w:val="hr-HR"/>
        </w:rPr>
        <w:t>to</w:t>
      </w:r>
      <w:r w:rsidRPr="00E27110">
        <w:rPr>
          <w:i/>
          <w:iCs/>
          <w:lang w:val="hr-HR"/>
        </w:rPr>
        <w:t xml:space="preserve"> </w:t>
      </w:r>
      <w:r w:rsidRPr="00E27110">
        <w:rPr>
          <w:i/>
          <w:iCs/>
          <w:sz w:val="18"/>
          <w:szCs w:val="18"/>
          <w:lang w:val="hr-HR"/>
        </w:rPr>
        <w:t>Media:</w:t>
      </w:r>
      <w:r w:rsidRPr="00E27110">
        <w:rPr>
          <w:i/>
          <w:iCs/>
          <w:lang w:val="hr-HR"/>
        </w:rPr>
        <w:t xml:space="preserve"> </w:t>
      </w:r>
      <w:r w:rsidRPr="00E27110">
        <w:rPr>
          <w:i/>
          <w:iCs/>
          <w:sz w:val="18"/>
          <w:szCs w:val="18"/>
          <w:lang w:val="hr-HR"/>
        </w:rPr>
        <w:t>Literacy</w:t>
      </w:r>
      <w:r w:rsidRPr="00E27110">
        <w:rPr>
          <w:i/>
          <w:iCs/>
          <w:lang w:val="hr-HR"/>
        </w:rPr>
        <w:t xml:space="preserve"> </w:t>
      </w:r>
      <w:r w:rsidRPr="00E27110">
        <w:rPr>
          <w:i/>
          <w:iCs/>
          <w:sz w:val="18"/>
          <w:szCs w:val="18"/>
          <w:lang w:val="hr-HR"/>
        </w:rPr>
        <w:t>for</w:t>
      </w:r>
      <w:r w:rsidRPr="00E27110">
        <w:rPr>
          <w:i/>
          <w:iCs/>
          <w:lang w:val="hr-HR"/>
        </w:rPr>
        <w:t xml:space="preserve"> </w:t>
      </w:r>
      <w:r w:rsidRPr="00E27110">
        <w:rPr>
          <w:i/>
          <w:iCs/>
          <w:sz w:val="18"/>
          <w:szCs w:val="18"/>
          <w:lang w:val="hr-HR"/>
        </w:rPr>
        <w:t>the</w:t>
      </w:r>
      <w:r w:rsidRPr="00E27110">
        <w:rPr>
          <w:i/>
          <w:iCs/>
          <w:lang w:val="hr-HR"/>
        </w:rPr>
        <w:t xml:space="preserve"> </w:t>
      </w:r>
      <w:r w:rsidRPr="00E27110">
        <w:rPr>
          <w:i/>
          <w:iCs/>
          <w:sz w:val="18"/>
          <w:szCs w:val="18"/>
          <w:lang w:val="hr-HR"/>
        </w:rPr>
        <w:t>Information</w:t>
      </w:r>
      <w:r w:rsidRPr="00E27110">
        <w:rPr>
          <w:i/>
          <w:iCs/>
          <w:lang w:val="hr-HR"/>
        </w:rPr>
        <w:t xml:space="preserve"> </w:t>
      </w:r>
      <w:r w:rsidRPr="00E27110">
        <w:rPr>
          <w:i/>
          <w:iCs/>
          <w:sz w:val="18"/>
          <w:szCs w:val="18"/>
          <w:lang w:val="hr-HR"/>
        </w:rPr>
        <w:t>Age</w:t>
      </w:r>
      <w:r w:rsidR="00D94C4A" w:rsidRPr="00E27110">
        <w:rPr>
          <w:i/>
          <w:iCs/>
          <w:sz w:val="18"/>
          <w:szCs w:val="18"/>
          <w:lang w:val="hr-HR"/>
        </w:rPr>
        <w:t xml:space="preserve"> </w:t>
      </w:r>
      <w:r w:rsidR="00D94C4A" w:rsidRPr="00E27110">
        <w:rPr>
          <w:iCs/>
          <w:sz w:val="18"/>
          <w:szCs w:val="18"/>
          <w:lang w:val="hr-HR"/>
        </w:rPr>
        <w:t>(„Prilagođavanje medijima: pismenost za informacijsko doba“)</w:t>
      </w:r>
      <w:r w:rsidRPr="00E27110">
        <w:rPr>
          <w:sz w:val="18"/>
          <w:szCs w:val="18"/>
          <w:lang w:val="hr-HR"/>
        </w:rPr>
        <w:t>,</w:t>
      </w:r>
      <w:r w:rsidRPr="00E27110">
        <w:rPr>
          <w:lang w:val="hr-HR"/>
        </w:rPr>
        <w:t xml:space="preserve"> </w:t>
      </w:r>
      <w:r w:rsidRPr="00E27110">
        <w:rPr>
          <w:sz w:val="18"/>
          <w:szCs w:val="18"/>
          <w:lang w:val="hr-HR"/>
        </w:rPr>
        <w:t>1995</w:t>
      </w:r>
      <w:r w:rsidRPr="00E27110">
        <w:rPr>
          <w:lang w:val="hr-HR"/>
        </w:rPr>
        <w:t xml:space="preserve"> </w:t>
      </w:r>
      <w:r w:rsidRPr="00E27110">
        <w:rPr>
          <w:sz w:val="18"/>
          <w:szCs w:val="18"/>
          <w:lang w:val="hr-HR"/>
        </w:rPr>
        <w:t xml:space="preserve">video, </w:t>
      </w:r>
      <w:r w:rsidR="00D94C4A" w:rsidRPr="00E27110">
        <w:rPr>
          <w:sz w:val="18"/>
          <w:szCs w:val="18"/>
          <w:lang w:val="hr-HR"/>
        </w:rPr>
        <w:t>na tržište</w:t>
      </w:r>
      <w:r w:rsidR="00D94C4A" w:rsidRPr="00E27110">
        <w:rPr>
          <w:lang w:val="hr-HR"/>
        </w:rPr>
        <w:t xml:space="preserve"> </w:t>
      </w:r>
      <w:r w:rsidR="00D94C4A" w:rsidRPr="00E27110">
        <w:rPr>
          <w:sz w:val="18"/>
          <w:szCs w:val="18"/>
          <w:lang w:val="hr-HR"/>
        </w:rPr>
        <w:t>stavio Centa</w:t>
      </w:r>
      <w:r w:rsidRPr="00E27110">
        <w:rPr>
          <w:sz w:val="18"/>
          <w:szCs w:val="18"/>
          <w:lang w:val="hr-HR"/>
        </w:rPr>
        <w:t xml:space="preserve">r </w:t>
      </w:r>
      <w:r w:rsidR="00D94C4A" w:rsidRPr="00E27110">
        <w:rPr>
          <w:sz w:val="18"/>
          <w:szCs w:val="18"/>
          <w:lang w:val="hr-HR"/>
        </w:rPr>
        <w:t>za medijsku pismenost</w:t>
      </w:r>
      <w:r w:rsidR="00D94C4A" w:rsidRPr="00E27110">
        <w:rPr>
          <w:lang w:val="hr-HR"/>
        </w:rPr>
        <w:t>.</w:t>
      </w:r>
    </w:p>
    <w:p w:rsidR="00842F7B" w:rsidRPr="00E27110" w:rsidRDefault="00734A6C">
      <w:pPr>
        <w:shd w:val="clear" w:color="auto" w:fill="FFFFFF"/>
        <w:spacing w:before="576"/>
        <w:ind w:right="19"/>
        <w:jc w:val="right"/>
        <w:rPr>
          <w:lang w:val="hr-HR"/>
        </w:rPr>
      </w:pPr>
      <w:r w:rsidRPr="00E27110">
        <w:rPr>
          <w:rFonts w:ascii="Courier New" w:hAnsi="Courier New" w:cs="Courier New"/>
          <w:sz w:val="24"/>
          <w:szCs w:val="24"/>
          <w:lang w:val="hr-HR"/>
        </w:rPr>
        <w:t>229</w:t>
      </w:r>
    </w:p>
    <w:p w:rsidR="00842F7B" w:rsidRPr="00E27110" w:rsidRDefault="00842F7B">
      <w:pPr>
        <w:shd w:val="clear" w:color="auto" w:fill="FFFFFF"/>
        <w:spacing w:before="576"/>
        <w:ind w:right="19"/>
        <w:jc w:val="right"/>
        <w:rPr>
          <w:lang w:val="hr-HR"/>
        </w:rPr>
        <w:sectPr w:rsidR="00842F7B" w:rsidRPr="00E27110">
          <w:pgSz w:w="11909" w:h="16834"/>
          <w:pgMar w:top="534" w:right="1424" w:bottom="360" w:left="1418" w:header="720" w:footer="720" w:gutter="0"/>
          <w:cols w:space="60"/>
          <w:noEndnote/>
        </w:sectPr>
      </w:pPr>
    </w:p>
    <w:p w:rsidR="00842F7B" w:rsidRPr="00E27110" w:rsidRDefault="00D94C4A">
      <w:pPr>
        <w:shd w:val="clear" w:color="auto" w:fill="FFFFFF"/>
        <w:rPr>
          <w:lang w:val="hr-HR"/>
        </w:rPr>
      </w:pPr>
      <w:r w:rsidRPr="00E27110">
        <w:rPr>
          <w:sz w:val="18"/>
          <w:szCs w:val="18"/>
          <w:lang w:val="hr-HR"/>
        </w:rPr>
        <w:lastRenderedPageBreak/>
        <w:t>Sudjelovanje u demokraciji</w:t>
      </w:r>
    </w:p>
    <w:p w:rsidR="00842F7B" w:rsidRPr="00E27110" w:rsidRDefault="00D94C4A">
      <w:pPr>
        <w:shd w:val="clear" w:color="auto" w:fill="FFFFFF"/>
        <w:spacing w:before="398" w:line="259" w:lineRule="exact"/>
        <w:jc w:val="both"/>
        <w:rPr>
          <w:lang w:val="hr-HR"/>
        </w:rPr>
      </w:pPr>
      <w:r w:rsidRPr="00E27110">
        <w:rPr>
          <w:sz w:val="22"/>
          <w:szCs w:val="22"/>
          <w:lang w:val="hr-HR"/>
        </w:rPr>
        <w:t xml:space="preserve">Prava svrha programa koje gledamo na komercijalnoj televiziji, bez obzira radi li se o vijestima ili </w:t>
      </w:r>
      <w:r w:rsidR="00455020">
        <w:rPr>
          <w:sz w:val="22"/>
          <w:szCs w:val="22"/>
          <w:lang w:val="hr-HR"/>
        </w:rPr>
        <w:t xml:space="preserve">zabavi, nije samo omogućiti </w:t>
      </w:r>
      <w:r w:rsidRPr="00E27110">
        <w:rPr>
          <w:sz w:val="22"/>
          <w:szCs w:val="22"/>
          <w:lang w:val="hr-HR"/>
        </w:rPr>
        <w:t>zabavu već stvoriti gledateljstvo (i staviti ga u receptivno raspoloženje)</w:t>
      </w:r>
      <w:r w:rsidR="00B9399B" w:rsidRPr="00E27110">
        <w:rPr>
          <w:sz w:val="22"/>
          <w:szCs w:val="22"/>
          <w:lang w:val="hr-HR"/>
        </w:rPr>
        <w:t xml:space="preserve"> tako da mreža ili lokalna postaja može sponzorima prodati vrijeme za oglašavanje njihovih proizvoda. Sva</w:t>
      </w:r>
      <w:r w:rsidR="00455020">
        <w:rPr>
          <w:sz w:val="22"/>
          <w:szCs w:val="22"/>
          <w:lang w:val="hr-HR"/>
        </w:rPr>
        <w:t>ka</w:t>
      </w:r>
      <w:r w:rsidR="00B9399B" w:rsidRPr="00E27110">
        <w:rPr>
          <w:sz w:val="22"/>
          <w:szCs w:val="22"/>
          <w:lang w:val="hr-HR"/>
        </w:rPr>
        <w:t xml:space="preserve"> sekunda se računa! Sponzori plaćaju vrijeme na osnovu broja ljudi koji će</w:t>
      </w:r>
      <w:r w:rsidR="00455020">
        <w:rPr>
          <w:sz w:val="22"/>
          <w:szCs w:val="22"/>
          <w:lang w:val="hr-HR"/>
        </w:rPr>
        <w:t>,</w:t>
      </w:r>
      <w:r w:rsidR="00B9399B" w:rsidRPr="00E27110">
        <w:rPr>
          <w:sz w:val="22"/>
          <w:szCs w:val="22"/>
          <w:lang w:val="hr-HR"/>
        </w:rPr>
        <w:t xml:space="preserve"> prema predviđanjima </w:t>
      </w:r>
      <w:r w:rsidR="00455020">
        <w:rPr>
          <w:sz w:val="22"/>
          <w:szCs w:val="22"/>
          <w:lang w:val="hr-HR"/>
        </w:rPr>
        <w:t xml:space="preserve">TV </w:t>
      </w:r>
      <w:r w:rsidR="00B9399B" w:rsidRPr="00E27110">
        <w:rPr>
          <w:sz w:val="22"/>
          <w:szCs w:val="22"/>
          <w:lang w:val="hr-HR"/>
        </w:rPr>
        <w:t>postaje</w:t>
      </w:r>
      <w:r w:rsidR="00455020">
        <w:rPr>
          <w:sz w:val="22"/>
          <w:szCs w:val="22"/>
          <w:lang w:val="hr-HR"/>
        </w:rPr>
        <w:t>,</w:t>
      </w:r>
      <w:r w:rsidR="00B9399B" w:rsidRPr="00E27110">
        <w:rPr>
          <w:sz w:val="22"/>
          <w:szCs w:val="22"/>
          <w:lang w:val="hr-HR"/>
        </w:rPr>
        <w:t xml:space="preserve"> gledati televizijski program. Sponzori, osim toga, namjenjuju svoju poruku konkretnoj vrsti gledatelja, na primjer, ženama od 20-35 godina koje troše novac na oglaš</w:t>
      </w:r>
      <w:r w:rsidR="00455020">
        <w:rPr>
          <w:sz w:val="22"/>
          <w:szCs w:val="22"/>
          <w:lang w:val="hr-HR"/>
        </w:rPr>
        <w:t>ava</w:t>
      </w:r>
      <w:r w:rsidR="00B9399B" w:rsidRPr="00E27110">
        <w:rPr>
          <w:sz w:val="22"/>
          <w:szCs w:val="22"/>
          <w:lang w:val="hr-HR"/>
        </w:rPr>
        <w:t>ne proizvode, ili djeci od 2-7 godina koja utječu na roditeljsko trošenje nov</w:t>
      </w:r>
      <w:r w:rsidR="00455020">
        <w:rPr>
          <w:sz w:val="22"/>
          <w:szCs w:val="22"/>
          <w:lang w:val="hr-HR"/>
        </w:rPr>
        <w:t>a</w:t>
      </w:r>
      <w:r w:rsidR="00B9399B" w:rsidRPr="00E27110">
        <w:rPr>
          <w:sz w:val="22"/>
          <w:szCs w:val="22"/>
          <w:lang w:val="hr-HR"/>
        </w:rPr>
        <w:t xml:space="preserve">ca.    </w:t>
      </w:r>
    </w:p>
    <w:p w:rsidR="00842F7B" w:rsidRPr="00E27110" w:rsidRDefault="00734A6C">
      <w:pPr>
        <w:shd w:val="clear" w:color="auto" w:fill="FFFFFF"/>
        <w:spacing w:before="101" w:line="254" w:lineRule="exact"/>
        <w:jc w:val="both"/>
        <w:rPr>
          <w:lang w:val="hr-HR"/>
        </w:rPr>
      </w:pPr>
      <w:r w:rsidRPr="00E27110">
        <w:rPr>
          <w:sz w:val="22"/>
          <w:szCs w:val="22"/>
          <w:lang w:val="hr-HR"/>
        </w:rPr>
        <w:t>M</w:t>
      </w:r>
      <w:r w:rsidR="00B9399B" w:rsidRPr="00E27110">
        <w:rPr>
          <w:sz w:val="22"/>
          <w:szCs w:val="22"/>
          <w:lang w:val="hr-HR"/>
        </w:rPr>
        <w:t xml:space="preserve">ožda to </w:t>
      </w:r>
      <w:r w:rsidR="00455020">
        <w:rPr>
          <w:sz w:val="22"/>
          <w:szCs w:val="22"/>
          <w:lang w:val="hr-HR"/>
        </w:rPr>
        <w:t xml:space="preserve">i </w:t>
      </w:r>
      <w:r w:rsidR="00B9399B" w:rsidRPr="00E27110">
        <w:rPr>
          <w:sz w:val="22"/>
          <w:szCs w:val="22"/>
          <w:lang w:val="hr-HR"/>
        </w:rPr>
        <w:t xml:space="preserve">nije ono što želimo, no u stvari, većinu medija su nam </w:t>
      </w:r>
      <w:r w:rsidR="008E4BA4" w:rsidRPr="00E27110">
        <w:rPr>
          <w:sz w:val="22"/>
          <w:szCs w:val="22"/>
          <w:lang w:val="hr-HR"/>
        </w:rPr>
        <w:t>omogućile</w:t>
      </w:r>
      <w:r w:rsidR="00B9399B" w:rsidRPr="00E27110">
        <w:rPr>
          <w:sz w:val="22"/>
          <w:szCs w:val="22"/>
          <w:lang w:val="hr-HR"/>
        </w:rPr>
        <w:t xml:space="preserve">, kako kaže George Gerbner, privatne globalne korporacije koje nešto </w:t>
      </w:r>
      <w:r w:rsidR="008E4BA4" w:rsidRPr="00E27110">
        <w:rPr>
          <w:sz w:val="22"/>
          <w:szCs w:val="22"/>
          <w:lang w:val="hr-HR"/>
        </w:rPr>
        <w:t xml:space="preserve">žele prodati, a ne obitelj, crkva, škola ili čak vlastita zemlja koja ima </w:t>
      </w:r>
      <w:r w:rsidR="00455020">
        <w:rPr>
          <w:sz w:val="22"/>
          <w:szCs w:val="22"/>
          <w:lang w:val="hr-HR"/>
        </w:rPr>
        <w:t>što</w:t>
      </w:r>
      <w:r w:rsidR="008E4BA4" w:rsidRPr="00E27110">
        <w:rPr>
          <w:sz w:val="22"/>
          <w:szCs w:val="22"/>
          <w:lang w:val="hr-HR"/>
        </w:rPr>
        <w:t xml:space="preserve"> reći.</w:t>
      </w:r>
      <w:r w:rsidRPr="00E27110">
        <w:rPr>
          <w:rFonts w:eastAsia="Times New Roman"/>
          <w:sz w:val="22"/>
          <w:szCs w:val="22"/>
          <w:vertAlign w:val="superscript"/>
          <w:lang w:val="hr-HR"/>
        </w:rPr>
        <w:t>26</w:t>
      </w:r>
    </w:p>
    <w:p w:rsidR="00842F7B" w:rsidRPr="00E27110" w:rsidRDefault="00734A6C">
      <w:pPr>
        <w:shd w:val="clear" w:color="auto" w:fill="FFFFFF"/>
        <w:spacing w:before="158"/>
        <w:rPr>
          <w:lang w:val="hr-HR"/>
        </w:rPr>
      </w:pPr>
      <w:r w:rsidRPr="00E27110">
        <w:rPr>
          <w:rFonts w:ascii="Arial" w:hAnsi="Arial" w:cs="Arial"/>
          <w:b/>
          <w:bCs/>
          <w:spacing w:val="-6"/>
          <w:sz w:val="22"/>
          <w:szCs w:val="22"/>
          <w:lang w:val="hr-HR"/>
        </w:rPr>
        <w:t>5. Medi</w:t>
      </w:r>
      <w:r w:rsidR="008E4BA4" w:rsidRPr="00E27110">
        <w:rPr>
          <w:rFonts w:ascii="Arial" w:hAnsi="Arial" w:cs="Arial"/>
          <w:b/>
          <w:bCs/>
          <w:spacing w:val="-6"/>
          <w:sz w:val="22"/>
          <w:szCs w:val="22"/>
          <w:lang w:val="hr-HR"/>
        </w:rPr>
        <w:t>ji</w:t>
      </w:r>
      <w:r w:rsidR="00F510B4" w:rsidRPr="00E27110">
        <w:rPr>
          <w:rFonts w:ascii="Arial" w:hAnsi="Arial" w:cs="Arial"/>
          <w:b/>
          <w:bCs/>
          <w:spacing w:val="-6"/>
          <w:sz w:val="22"/>
          <w:szCs w:val="22"/>
          <w:lang w:val="hr-HR"/>
        </w:rPr>
        <w:t xml:space="preserve"> imaju usađene</w:t>
      </w:r>
      <w:r w:rsidR="008E4BA4" w:rsidRPr="00E27110">
        <w:rPr>
          <w:rFonts w:ascii="Arial" w:hAnsi="Arial" w:cs="Arial"/>
          <w:b/>
          <w:bCs/>
          <w:spacing w:val="-6"/>
          <w:sz w:val="22"/>
          <w:szCs w:val="22"/>
          <w:lang w:val="hr-HR"/>
        </w:rPr>
        <w:t xml:space="preserve"> vrijednosti i stajališta</w:t>
      </w:r>
    </w:p>
    <w:p w:rsidR="00842F7B" w:rsidRPr="00E27110" w:rsidRDefault="008E4BA4">
      <w:pPr>
        <w:shd w:val="clear" w:color="auto" w:fill="FFFFFF"/>
        <w:spacing w:before="154" w:line="259" w:lineRule="exact"/>
        <w:jc w:val="both"/>
        <w:rPr>
          <w:lang w:val="hr-HR"/>
        </w:rPr>
      </w:pPr>
      <w:r w:rsidRPr="00E27110">
        <w:rPr>
          <w:sz w:val="22"/>
          <w:szCs w:val="22"/>
          <w:lang w:val="hr-HR"/>
        </w:rPr>
        <w:t>Mediji</w:t>
      </w:r>
      <w:r w:rsidR="00734A6C" w:rsidRPr="00E27110">
        <w:rPr>
          <w:sz w:val="22"/>
          <w:szCs w:val="22"/>
          <w:lang w:val="hr-HR"/>
        </w:rPr>
        <w:t xml:space="preserve">, </w:t>
      </w:r>
      <w:r w:rsidRPr="00E27110">
        <w:rPr>
          <w:sz w:val="22"/>
          <w:szCs w:val="22"/>
          <w:lang w:val="hr-HR"/>
        </w:rPr>
        <w:t xml:space="preserve">zbog toga što su konstruirani, </w:t>
      </w:r>
      <w:r w:rsidR="00444E04" w:rsidRPr="00E27110">
        <w:rPr>
          <w:sz w:val="22"/>
          <w:szCs w:val="22"/>
          <w:lang w:val="hr-HR"/>
        </w:rPr>
        <w:t>nose podtekst o tome tko i što je važno</w:t>
      </w:r>
      <w:r w:rsidR="00B14830" w:rsidRPr="00E27110">
        <w:rPr>
          <w:sz w:val="22"/>
          <w:szCs w:val="22"/>
          <w:lang w:val="hr-HR"/>
        </w:rPr>
        <w:t xml:space="preserve"> </w:t>
      </w:r>
      <w:r w:rsidR="00F510B4" w:rsidRPr="00E27110">
        <w:rPr>
          <w:sz w:val="22"/>
          <w:szCs w:val="22"/>
          <w:lang w:val="hr-HR"/>
        </w:rPr>
        <w:t>u najmanju ruku osobi ili osobama koje stvaraju određenu konstrukciju.</w:t>
      </w:r>
      <w:r w:rsidR="00455020">
        <w:rPr>
          <w:sz w:val="22"/>
          <w:szCs w:val="22"/>
          <w:lang w:val="hr-HR"/>
        </w:rPr>
        <w:t xml:space="preserve"> Osim toga, m</w:t>
      </w:r>
      <w:r w:rsidR="00F510B4" w:rsidRPr="00E27110">
        <w:rPr>
          <w:sz w:val="22"/>
          <w:szCs w:val="22"/>
          <w:lang w:val="hr-HR"/>
        </w:rPr>
        <w:t xml:space="preserve">ediji </w:t>
      </w:r>
      <w:r w:rsidR="00B14830" w:rsidRPr="00E27110">
        <w:rPr>
          <w:sz w:val="22"/>
          <w:szCs w:val="22"/>
          <w:lang w:val="hr-HR"/>
        </w:rPr>
        <w:t>pričaju p</w:t>
      </w:r>
      <w:r w:rsidR="00F510B4" w:rsidRPr="00E27110">
        <w:rPr>
          <w:sz w:val="22"/>
          <w:szCs w:val="22"/>
          <w:lang w:val="hr-HR"/>
        </w:rPr>
        <w:t>riče (čak i reklame pričaju neku brzu</w:t>
      </w:r>
      <w:r w:rsidR="00B14830" w:rsidRPr="00E27110">
        <w:rPr>
          <w:sz w:val="22"/>
          <w:szCs w:val="22"/>
          <w:lang w:val="hr-HR"/>
        </w:rPr>
        <w:t xml:space="preserve"> i jednos</w:t>
      </w:r>
      <w:r w:rsidR="00455020">
        <w:rPr>
          <w:sz w:val="22"/>
          <w:szCs w:val="22"/>
          <w:lang w:val="hr-HR"/>
        </w:rPr>
        <w:t>tavnu priču), a pričama su potrebni likovi</w:t>
      </w:r>
      <w:r w:rsidR="00B14830" w:rsidRPr="00E27110">
        <w:rPr>
          <w:sz w:val="22"/>
          <w:szCs w:val="22"/>
          <w:lang w:val="hr-HR"/>
        </w:rPr>
        <w:t>, mj</w:t>
      </w:r>
      <w:r w:rsidR="00455020">
        <w:rPr>
          <w:sz w:val="22"/>
          <w:szCs w:val="22"/>
          <w:lang w:val="hr-HR"/>
        </w:rPr>
        <w:t xml:space="preserve">esto događanja, </w:t>
      </w:r>
      <w:r w:rsidR="00B14830" w:rsidRPr="00E27110">
        <w:rPr>
          <w:sz w:val="22"/>
          <w:szCs w:val="22"/>
          <w:lang w:val="hr-HR"/>
        </w:rPr>
        <w:t>početak, sredi</w:t>
      </w:r>
      <w:r w:rsidR="00455020">
        <w:rPr>
          <w:sz w:val="22"/>
          <w:szCs w:val="22"/>
          <w:lang w:val="hr-HR"/>
        </w:rPr>
        <w:t>na</w:t>
      </w:r>
      <w:r w:rsidR="00B14830" w:rsidRPr="00E27110">
        <w:rPr>
          <w:sz w:val="22"/>
          <w:szCs w:val="22"/>
          <w:lang w:val="hr-HR"/>
        </w:rPr>
        <w:t xml:space="preserve"> i kraj. Izbor dobi, spola ili rase</w:t>
      </w:r>
      <w:r w:rsidR="00F510B4" w:rsidRPr="00E27110">
        <w:rPr>
          <w:sz w:val="22"/>
          <w:szCs w:val="22"/>
          <w:lang w:val="hr-HR"/>
        </w:rPr>
        <w:t>, pomiješani sa stilovima života, stavovima i</w:t>
      </w:r>
      <w:r w:rsidR="00455020">
        <w:rPr>
          <w:sz w:val="22"/>
          <w:szCs w:val="22"/>
          <w:lang w:val="hr-HR"/>
        </w:rPr>
        <w:t xml:space="preserve"> prikazanim</w:t>
      </w:r>
      <w:r w:rsidR="00F510B4" w:rsidRPr="00E27110">
        <w:rPr>
          <w:sz w:val="22"/>
          <w:szCs w:val="22"/>
          <w:lang w:val="hr-HR"/>
        </w:rPr>
        <w:t xml:space="preserve"> ponaš</w:t>
      </w:r>
      <w:r w:rsidR="0012199A" w:rsidRPr="00E27110">
        <w:rPr>
          <w:sz w:val="22"/>
          <w:szCs w:val="22"/>
          <w:lang w:val="hr-HR"/>
        </w:rPr>
        <w:t>anjima</w:t>
      </w:r>
      <w:r w:rsidR="00A22CE8">
        <w:rPr>
          <w:sz w:val="22"/>
          <w:szCs w:val="22"/>
          <w:lang w:val="hr-HR"/>
        </w:rPr>
        <w:t>,</w:t>
      </w:r>
      <w:r w:rsidR="0012199A" w:rsidRPr="00E27110">
        <w:rPr>
          <w:sz w:val="22"/>
          <w:szCs w:val="22"/>
          <w:lang w:val="hr-HR"/>
        </w:rPr>
        <w:t xml:space="preserve">  </w:t>
      </w:r>
      <w:r w:rsidR="00A22CE8">
        <w:rPr>
          <w:sz w:val="22"/>
          <w:szCs w:val="22"/>
          <w:lang w:val="hr-HR"/>
        </w:rPr>
        <w:t xml:space="preserve">izabrano </w:t>
      </w:r>
      <w:r w:rsidR="0012199A" w:rsidRPr="00E27110">
        <w:rPr>
          <w:sz w:val="22"/>
          <w:szCs w:val="22"/>
          <w:lang w:val="hr-HR"/>
        </w:rPr>
        <w:t xml:space="preserve">okruženje (urbano? ruralno? imućno? siromašno?) te akcije i reakcije </w:t>
      </w:r>
      <w:r w:rsidR="00A22CE8">
        <w:rPr>
          <w:sz w:val="22"/>
          <w:szCs w:val="22"/>
          <w:lang w:val="hr-HR"/>
        </w:rPr>
        <w:t xml:space="preserve">za vrijeme </w:t>
      </w:r>
      <w:r w:rsidR="0012199A" w:rsidRPr="00E27110">
        <w:rPr>
          <w:sz w:val="22"/>
          <w:szCs w:val="22"/>
          <w:lang w:val="hr-HR"/>
        </w:rPr>
        <w:t>radnje samo su neki od načina na koje vrijednosti bivaju „usađene“ u neki TV show, film ili reklamu.</w:t>
      </w:r>
      <w:r w:rsidR="00F510B4" w:rsidRPr="00E27110">
        <w:rPr>
          <w:sz w:val="22"/>
          <w:szCs w:val="22"/>
          <w:lang w:val="hr-HR"/>
        </w:rPr>
        <w:t xml:space="preserve"> </w:t>
      </w:r>
      <w:r w:rsidR="00B14830" w:rsidRPr="00E27110">
        <w:rPr>
          <w:sz w:val="22"/>
          <w:szCs w:val="22"/>
          <w:lang w:val="hr-HR"/>
        </w:rPr>
        <w:t xml:space="preserve"> </w:t>
      </w:r>
    </w:p>
    <w:p w:rsidR="00842F7B" w:rsidRPr="00E27110" w:rsidRDefault="0012199A">
      <w:pPr>
        <w:shd w:val="clear" w:color="auto" w:fill="FFFFFF"/>
        <w:spacing w:before="101" w:line="259" w:lineRule="exact"/>
        <w:jc w:val="both"/>
        <w:rPr>
          <w:lang w:val="hr-HR"/>
        </w:rPr>
      </w:pPr>
      <w:r w:rsidRPr="00E27110">
        <w:rPr>
          <w:sz w:val="22"/>
          <w:szCs w:val="22"/>
          <w:lang w:val="hr-HR"/>
        </w:rPr>
        <w:t>Važno je naučiti kako „čitati“</w:t>
      </w:r>
      <w:r w:rsidR="00A22CE8">
        <w:rPr>
          <w:sz w:val="22"/>
          <w:szCs w:val="22"/>
          <w:lang w:val="hr-HR"/>
        </w:rPr>
        <w:t xml:space="preserve"> razne vrste medijskih poruka kako</w:t>
      </w:r>
      <w:r w:rsidRPr="00E27110">
        <w:rPr>
          <w:sz w:val="22"/>
          <w:szCs w:val="22"/>
          <w:lang w:val="hr-HR"/>
        </w:rPr>
        <w:t xml:space="preserve"> bismo otkrili s</w:t>
      </w:r>
      <w:r w:rsidR="00A22CE8">
        <w:rPr>
          <w:sz w:val="22"/>
          <w:szCs w:val="22"/>
          <w:lang w:val="hr-HR"/>
        </w:rPr>
        <w:t>tajališta koja su u njih ugrađena</w:t>
      </w:r>
      <w:r w:rsidRPr="00E27110">
        <w:rPr>
          <w:sz w:val="22"/>
          <w:szCs w:val="22"/>
          <w:lang w:val="hr-HR"/>
        </w:rPr>
        <w:t>. Tek tada možemo odlučiti hoćemo li prihvatiti ili odbaciti sve te poruke dok s</w:t>
      </w:r>
      <w:r w:rsidR="00E11539" w:rsidRPr="00E27110">
        <w:rPr>
          <w:sz w:val="22"/>
          <w:szCs w:val="22"/>
          <w:lang w:val="hr-HR"/>
        </w:rPr>
        <w:t>vakodn</w:t>
      </w:r>
      <w:r w:rsidR="00181D2F" w:rsidRPr="00E27110">
        <w:rPr>
          <w:sz w:val="22"/>
          <w:szCs w:val="22"/>
          <w:lang w:val="hr-HR"/>
        </w:rPr>
        <w:t xml:space="preserve">evno </w:t>
      </w:r>
      <w:r w:rsidR="00A22CE8">
        <w:rPr>
          <w:sz w:val="22"/>
          <w:szCs w:val="22"/>
          <w:lang w:val="hr-HR"/>
        </w:rPr>
        <w:t xml:space="preserve">krčimo put kroz </w:t>
      </w:r>
      <w:r w:rsidR="00E11539" w:rsidRPr="00E27110">
        <w:rPr>
          <w:sz w:val="22"/>
          <w:szCs w:val="22"/>
          <w:lang w:val="hr-HR"/>
        </w:rPr>
        <w:t xml:space="preserve">okruženje prepuno raznih </w:t>
      </w:r>
      <w:r w:rsidR="00181D2F" w:rsidRPr="00E27110">
        <w:rPr>
          <w:sz w:val="22"/>
          <w:szCs w:val="22"/>
          <w:lang w:val="hr-HR"/>
        </w:rPr>
        <w:t>medija</w:t>
      </w:r>
      <w:r w:rsidR="00E11539" w:rsidRPr="00E27110">
        <w:rPr>
          <w:sz w:val="22"/>
          <w:szCs w:val="22"/>
          <w:lang w:val="hr-HR"/>
        </w:rPr>
        <w:t>.</w:t>
      </w:r>
    </w:p>
    <w:p w:rsidR="00E11539" w:rsidRPr="00E27110" w:rsidRDefault="00E11539">
      <w:pPr>
        <w:shd w:val="clear" w:color="auto" w:fill="FFFFFF"/>
        <w:spacing w:before="120" w:line="456" w:lineRule="exact"/>
        <w:ind w:right="2150"/>
        <w:rPr>
          <w:rFonts w:ascii="Arial" w:hAnsi="Arial" w:cs="Arial"/>
          <w:b/>
          <w:bCs/>
          <w:spacing w:val="-5"/>
          <w:sz w:val="24"/>
          <w:szCs w:val="24"/>
          <w:lang w:val="hr-HR"/>
        </w:rPr>
      </w:pPr>
      <w:r w:rsidRPr="00E27110">
        <w:rPr>
          <w:rFonts w:ascii="Arial" w:hAnsi="Arial" w:cs="Arial"/>
          <w:b/>
          <w:bCs/>
          <w:spacing w:val="-5"/>
          <w:sz w:val="24"/>
          <w:szCs w:val="24"/>
          <w:lang w:val="hr-HR"/>
        </w:rPr>
        <w:t xml:space="preserve">Pet osnovnih pitanja koja možemo postaviti </w:t>
      </w:r>
      <w:r w:rsidR="00A22CE8">
        <w:rPr>
          <w:rFonts w:ascii="Arial" w:hAnsi="Arial" w:cs="Arial"/>
          <w:b/>
          <w:bCs/>
          <w:spacing w:val="-5"/>
          <w:sz w:val="24"/>
          <w:szCs w:val="24"/>
          <w:lang w:val="hr-HR"/>
        </w:rPr>
        <w:t xml:space="preserve">kada je riječ </w:t>
      </w:r>
      <w:r w:rsidRPr="00E27110">
        <w:rPr>
          <w:rFonts w:ascii="Arial" w:hAnsi="Arial" w:cs="Arial"/>
          <w:b/>
          <w:bCs/>
          <w:spacing w:val="-5"/>
          <w:sz w:val="24"/>
          <w:szCs w:val="24"/>
          <w:lang w:val="hr-HR"/>
        </w:rPr>
        <w:t>o bilo kojoj medijskoj poruci</w:t>
      </w:r>
    </w:p>
    <w:p w:rsidR="00842F7B" w:rsidRPr="00E27110" w:rsidRDefault="00E11539">
      <w:pPr>
        <w:shd w:val="clear" w:color="auto" w:fill="FFFFFF"/>
        <w:spacing w:before="120" w:line="456" w:lineRule="exact"/>
        <w:ind w:right="2150"/>
        <w:rPr>
          <w:lang w:val="hr-HR"/>
        </w:rPr>
      </w:pPr>
      <w:r w:rsidRPr="00E27110">
        <w:rPr>
          <w:rFonts w:ascii="Arial" w:hAnsi="Arial" w:cs="Arial"/>
          <w:b/>
          <w:bCs/>
          <w:sz w:val="22"/>
          <w:szCs w:val="22"/>
          <w:lang w:val="hr-HR"/>
        </w:rPr>
        <w:t>Naučiti što pitati</w:t>
      </w:r>
    </w:p>
    <w:p w:rsidR="00842F7B" w:rsidRPr="00E27110" w:rsidRDefault="00E11539">
      <w:pPr>
        <w:shd w:val="clear" w:color="auto" w:fill="FFFFFF"/>
        <w:spacing w:before="125" w:line="264" w:lineRule="exact"/>
        <w:jc w:val="both"/>
        <w:rPr>
          <w:lang w:val="hr-HR"/>
        </w:rPr>
      </w:pPr>
      <w:r w:rsidRPr="00E27110">
        <w:rPr>
          <w:sz w:val="22"/>
          <w:szCs w:val="22"/>
          <w:lang w:val="hr-HR"/>
        </w:rPr>
        <w:t>Iz ovih pojmova proizlazi niz od pet osnovnih pitanja</w:t>
      </w:r>
      <w:r w:rsidR="00734A6C" w:rsidRPr="00E27110">
        <w:rPr>
          <w:sz w:val="22"/>
          <w:szCs w:val="22"/>
          <w:vertAlign w:val="superscript"/>
          <w:lang w:val="hr-HR"/>
        </w:rPr>
        <w:t>27</w:t>
      </w:r>
      <w:r w:rsidR="00734A6C" w:rsidRPr="00E27110">
        <w:rPr>
          <w:sz w:val="22"/>
          <w:szCs w:val="22"/>
          <w:lang w:val="hr-HR"/>
        </w:rPr>
        <w:t xml:space="preserve"> </w:t>
      </w:r>
      <w:r w:rsidRPr="00E27110">
        <w:rPr>
          <w:sz w:val="22"/>
          <w:szCs w:val="22"/>
          <w:lang w:val="hr-HR"/>
        </w:rPr>
        <w:t xml:space="preserve">koja se mogu postaviti </w:t>
      </w:r>
      <w:r w:rsidR="00A22CE8">
        <w:rPr>
          <w:sz w:val="22"/>
          <w:szCs w:val="22"/>
          <w:lang w:val="hr-HR"/>
        </w:rPr>
        <w:t>u vezi s bilo kojom medijskom porukom</w:t>
      </w:r>
      <w:r w:rsidRPr="00E27110">
        <w:rPr>
          <w:sz w:val="22"/>
          <w:szCs w:val="22"/>
          <w:lang w:val="hr-HR"/>
        </w:rPr>
        <w:t xml:space="preserve">. </w:t>
      </w:r>
      <w:r w:rsidR="00A22CE8">
        <w:rPr>
          <w:sz w:val="22"/>
          <w:szCs w:val="22"/>
          <w:lang w:val="hr-HR"/>
        </w:rPr>
        <w:t>Obratite pažnju na to kako svako od njih</w:t>
      </w:r>
      <w:r w:rsidRPr="00E27110">
        <w:rPr>
          <w:sz w:val="22"/>
          <w:szCs w:val="22"/>
          <w:lang w:val="hr-HR"/>
        </w:rPr>
        <w:t xml:space="preserve"> </w:t>
      </w:r>
      <w:r w:rsidR="00A22CE8">
        <w:rPr>
          <w:sz w:val="22"/>
          <w:szCs w:val="22"/>
          <w:lang w:val="hr-HR"/>
        </w:rPr>
        <w:t>otvara</w:t>
      </w:r>
      <w:r w:rsidRPr="00E27110">
        <w:rPr>
          <w:sz w:val="22"/>
          <w:szCs w:val="22"/>
          <w:lang w:val="hr-HR"/>
        </w:rPr>
        <w:t xml:space="preserve"> slojeve sve detaljnijih pitanja: </w:t>
      </w:r>
    </w:p>
    <w:p w:rsidR="00842F7B" w:rsidRPr="00E27110" w:rsidRDefault="00E11539" w:rsidP="00A37D2B">
      <w:pPr>
        <w:numPr>
          <w:ilvl w:val="0"/>
          <w:numId w:val="39"/>
        </w:numPr>
        <w:shd w:val="clear" w:color="auto" w:fill="FFFFFF"/>
        <w:tabs>
          <w:tab w:val="left" w:pos="398"/>
        </w:tabs>
        <w:spacing w:before="14" w:line="370" w:lineRule="exact"/>
        <w:rPr>
          <w:sz w:val="22"/>
          <w:szCs w:val="22"/>
          <w:lang w:val="hr-HR"/>
        </w:rPr>
      </w:pPr>
      <w:r w:rsidRPr="00E27110">
        <w:rPr>
          <w:sz w:val="22"/>
          <w:szCs w:val="22"/>
          <w:lang w:val="hr-HR"/>
        </w:rPr>
        <w:t>Tko je autor ove poruke i zašto je šalje?</w:t>
      </w:r>
    </w:p>
    <w:p w:rsidR="00842F7B" w:rsidRPr="00E27110" w:rsidRDefault="00E11539" w:rsidP="00A37D2B">
      <w:pPr>
        <w:numPr>
          <w:ilvl w:val="0"/>
          <w:numId w:val="39"/>
        </w:numPr>
        <w:shd w:val="clear" w:color="auto" w:fill="FFFFFF"/>
        <w:tabs>
          <w:tab w:val="left" w:pos="398"/>
        </w:tabs>
        <w:spacing w:line="370" w:lineRule="exact"/>
        <w:rPr>
          <w:sz w:val="22"/>
          <w:szCs w:val="22"/>
          <w:lang w:val="hr-HR"/>
        </w:rPr>
      </w:pPr>
      <w:r w:rsidRPr="00E27110">
        <w:rPr>
          <w:sz w:val="22"/>
          <w:szCs w:val="22"/>
          <w:lang w:val="hr-HR"/>
        </w:rPr>
        <w:t>Koje tehnike su upotrebljene da bi privukle moju pozornost?</w:t>
      </w:r>
    </w:p>
    <w:p w:rsidR="00842F7B" w:rsidRPr="00E27110" w:rsidRDefault="00E11539" w:rsidP="00A37D2B">
      <w:pPr>
        <w:numPr>
          <w:ilvl w:val="0"/>
          <w:numId w:val="39"/>
        </w:numPr>
        <w:shd w:val="clear" w:color="auto" w:fill="FFFFFF"/>
        <w:tabs>
          <w:tab w:val="left" w:pos="398"/>
        </w:tabs>
        <w:spacing w:line="370" w:lineRule="exact"/>
        <w:rPr>
          <w:sz w:val="22"/>
          <w:szCs w:val="22"/>
          <w:lang w:val="hr-HR"/>
        </w:rPr>
      </w:pPr>
      <w:r w:rsidRPr="00E27110">
        <w:rPr>
          <w:sz w:val="22"/>
          <w:szCs w:val="22"/>
          <w:lang w:val="hr-HR"/>
        </w:rPr>
        <w:t>Koji stilovi života, vrijednosti i stajališta su predstavljeni u poruci?</w:t>
      </w:r>
    </w:p>
    <w:p w:rsidR="00842F7B" w:rsidRPr="00E27110" w:rsidRDefault="002F3304" w:rsidP="00A37D2B">
      <w:pPr>
        <w:numPr>
          <w:ilvl w:val="0"/>
          <w:numId w:val="39"/>
        </w:numPr>
        <w:shd w:val="clear" w:color="auto" w:fill="FFFFFF"/>
        <w:tabs>
          <w:tab w:val="left" w:pos="398"/>
        </w:tabs>
        <w:spacing w:line="370" w:lineRule="exact"/>
        <w:rPr>
          <w:sz w:val="22"/>
          <w:szCs w:val="22"/>
          <w:lang w:val="hr-HR"/>
        </w:rPr>
      </w:pPr>
      <w:r w:rsidRPr="00E27110">
        <w:rPr>
          <w:sz w:val="22"/>
          <w:szCs w:val="22"/>
          <w:lang w:val="hr-HR"/>
        </w:rPr>
        <w:t xml:space="preserve">Mogu li drugi ljudi ovu poruku razumjeti drugačije? </w:t>
      </w:r>
    </w:p>
    <w:p w:rsidR="00842F7B" w:rsidRPr="00E27110" w:rsidRDefault="002F3304" w:rsidP="00A37D2B">
      <w:pPr>
        <w:numPr>
          <w:ilvl w:val="0"/>
          <w:numId w:val="39"/>
        </w:numPr>
        <w:shd w:val="clear" w:color="auto" w:fill="FFFFFF"/>
        <w:tabs>
          <w:tab w:val="left" w:pos="398"/>
        </w:tabs>
        <w:spacing w:line="370" w:lineRule="exact"/>
        <w:rPr>
          <w:sz w:val="22"/>
          <w:szCs w:val="22"/>
          <w:lang w:val="hr-HR"/>
        </w:rPr>
      </w:pPr>
      <w:r w:rsidRPr="00E27110">
        <w:rPr>
          <w:sz w:val="22"/>
          <w:szCs w:val="22"/>
          <w:lang w:val="hr-HR"/>
        </w:rPr>
        <w:t>Što je u ovoj poruci ispušteno?</w:t>
      </w:r>
    </w:p>
    <w:p w:rsidR="00842F7B" w:rsidRPr="00E27110" w:rsidRDefault="002F3304">
      <w:pPr>
        <w:shd w:val="clear" w:color="auto" w:fill="FFFFFF"/>
        <w:spacing w:before="82" w:line="259" w:lineRule="exact"/>
        <w:jc w:val="both"/>
        <w:rPr>
          <w:lang w:val="hr-HR"/>
        </w:rPr>
      </w:pPr>
      <w:r w:rsidRPr="00E27110">
        <w:rPr>
          <w:sz w:val="22"/>
          <w:szCs w:val="22"/>
          <w:lang w:val="hr-HR"/>
        </w:rPr>
        <w:t>Postupak ispitivanja se primjenjuje na konkretan medijski „tekst“ – prepoznatljivu proiz</w:t>
      </w:r>
      <w:r w:rsidR="00181D2F" w:rsidRPr="00E27110">
        <w:rPr>
          <w:sz w:val="22"/>
          <w:szCs w:val="22"/>
          <w:lang w:val="hr-HR"/>
        </w:rPr>
        <w:t>vodnju ili publikaciju, ili</w:t>
      </w:r>
      <w:r w:rsidRPr="00E27110">
        <w:rPr>
          <w:sz w:val="22"/>
          <w:szCs w:val="22"/>
          <w:lang w:val="hr-HR"/>
        </w:rPr>
        <w:t xml:space="preserve"> dio nje: </w:t>
      </w:r>
      <w:r w:rsidR="00181D2F" w:rsidRPr="00E27110">
        <w:rPr>
          <w:sz w:val="22"/>
          <w:szCs w:val="22"/>
          <w:lang w:val="hr-HR"/>
        </w:rPr>
        <w:t xml:space="preserve">jednu epizodu </w:t>
      </w:r>
      <w:r w:rsidR="00734A6C" w:rsidRPr="00E27110">
        <w:rPr>
          <w:rFonts w:eastAsia="Times New Roman"/>
          <w:i/>
          <w:sz w:val="22"/>
          <w:szCs w:val="22"/>
          <w:lang w:val="hr-HR"/>
        </w:rPr>
        <w:t>Power Rangers</w:t>
      </w:r>
      <w:r w:rsidR="00181D2F" w:rsidRPr="00E27110">
        <w:rPr>
          <w:rFonts w:eastAsia="Times New Roman"/>
          <w:i/>
          <w:sz w:val="22"/>
          <w:szCs w:val="22"/>
          <w:lang w:val="hr-HR"/>
        </w:rPr>
        <w:t>a</w:t>
      </w:r>
      <w:r w:rsidR="00734A6C" w:rsidRPr="00E27110">
        <w:rPr>
          <w:rFonts w:eastAsia="Times New Roman"/>
          <w:sz w:val="22"/>
          <w:szCs w:val="22"/>
          <w:lang w:val="hr-HR"/>
        </w:rPr>
        <w:t xml:space="preserve">, </w:t>
      </w:r>
      <w:r w:rsidR="00181D2F" w:rsidRPr="00E27110">
        <w:rPr>
          <w:rFonts w:eastAsia="Times New Roman"/>
          <w:sz w:val="22"/>
          <w:szCs w:val="22"/>
          <w:lang w:val="hr-HR"/>
        </w:rPr>
        <w:t xml:space="preserve">reklamu za </w:t>
      </w:r>
      <w:r w:rsidR="00734A6C" w:rsidRPr="00E27110">
        <w:rPr>
          <w:rFonts w:eastAsia="Times New Roman"/>
          <w:sz w:val="22"/>
          <w:szCs w:val="22"/>
          <w:lang w:val="hr-HR"/>
        </w:rPr>
        <w:t xml:space="preserve">Pepsi, </w:t>
      </w:r>
      <w:r w:rsidR="00181D2F" w:rsidRPr="00E27110">
        <w:rPr>
          <w:rFonts w:eastAsia="Times New Roman"/>
          <w:sz w:val="22"/>
          <w:szCs w:val="22"/>
          <w:lang w:val="hr-HR"/>
        </w:rPr>
        <w:t xml:space="preserve">jedno izdanje časopisa </w:t>
      </w:r>
      <w:r w:rsidR="00BB30EB">
        <w:rPr>
          <w:rFonts w:eastAsia="Times New Roman"/>
          <w:sz w:val="22"/>
          <w:szCs w:val="22"/>
          <w:lang w:val="hr-HR"/>
        </w:rPr>
        <w:t>OK</w:t>
      </w:r>
      <w:r w:rsidR="00734A6C" w:rsidRPr="00E27110">
        <w:rPr>
          <w:rFonts w:eastAsia="Times New Roman"/>
          <w:sz w:val="22"/>
          <w:szCs w:val="22"/>
          <w:lang w:val="hr-HR"/>
        </w:rPr>
        <w:t xml:space="preserve">, </w:t>
      </w:r>
      <w:r w:rsidR="002D0D33">
        <w:rPr>
          <w:rFonts w:eastAsia="Times New Roman"/>
          <w:sz w:val="22"/>
          <w:szCs w:val="22"/>
          <w:lang w:val="hr-HR"/>
        </w:rPr>
        <w:t>pano-reklamu za Ožujsko</w:t>
      </w:r>
      <w:r w:rsidR="00734A6C" w:rsidRPr="00E27110">
        <w:rPr>
          <w:rFonts w:eastAsia="Times New Roman"/>
          <w:sz w:val="22"/>
          <w:szCs w:val="22"/>
          <w:lang w:val="hr-HR"/>
        </w:rPr>
        <w:t xml:space="preserve"> </w:t>
      </w:r>
      <w:r w:rsidR="00181D2F" w:rsidRPr="00E27110">
        <w:rPr>
          <w:rFonts w:eastAsia="Times New Roman"/>
          <w:sz w:val="22"/>
          <w:szCs w:val="22"/>
          <w:lang w:val="hr-HR"/>
        </w:rPr>
        <w:t>pivo</w:t>
      </w:r>
      <w:r w:rsidR="00734A6C" w:rsidRPr="00E27110">
        <w:rPr>
          <w:rFonts w:eastAsia="Times New Roman"/>
          <w:sz w:val="22"/>
          <w:szCs w:val="22"/>
          <w:lang w:val="hr-HR"/>
        </w:rPr>
        <w:t>,</w:t>
      </w:r>
      <w:r w:rsidR="00C64599">
        <w:rPr>
          <w:rFonts w:eastAsia="Times New Roman"/>
          <w:sz w:val="22"/>
          <w:szCs w:val="22"/>
          <w:lang w:val="hr-HR"/>
        </w:rPr>
        <w:t xml:space="preserve"> fotografije i članke o pljačk</w:t>
      </w:r>
      <w:r w:rsidR="00181D2F" w:rsidRPr="00E27110">
        <w:rPr>
          <w:rFonts w:eastAsia="Times New Roman"/>
          <w:sz w:val="22"/>
          <w:szCs w:val="22"/>
          <w:lang w:val="hr-HR"/>
        </w:rPr>
        <w:t xml:space="preserve">i banke na naslovnici nekih tiskovina, televizijski prijenos </w:t>
      </w:r>
      <w:r w:rsidR="00BB30EB">
        <w:rPr>
          <w:rFonts w:eastAsia="Times New Roman"/>
          <w:sz w:val="22"/>
          <w:szCs w:val="22"/>
          <w:lang w:val="hr-HR"/>
        </w:rPr>
        <w:t xml:space="preserve">nogometnog prvenstva. </w:t>
      </w:r>
      <w:r w:rsidR="00734A6C" w:rsidRPr="00E27110">
        <w:rPr>
          <w:rFonts w:eastAsia="Times New Roman"/>
          <w:sz w:val="22"/>
          <w:szCs w:val="22"/>
          <w:lang w:val="hr-HR"/>
        </w:rPr>
        <w:t>(…)</w:t>
      </w:r>
      <w:r w:rsidR="00181D2F" w:rsidRPr="00E27110">
        <w:rPr>
          <w:rFonts w:eastAsia="Times New Roman"/>
          <w:sz w:val="22"/>
          <w:szCs w:val="22"/>
          <w:lang w:val="hr-HR"/>
        </w:rPr>
        <w:t>.</w:t>
      </w:r>
    </w:p>
    <w:p w:rsidR="00842F7B" w:rsidRPr="00E27110" w:rsidRDefault="00181D2F">
      <w:pPr>
        <w:shd w:val="clear" w:color="auto" w:fill="FFFFFF"/>
        <w:spacing w:before="158"/>
        <w:rPr>
          <w:lang w:val="hr-HR"/>
        </w:rPr>
      </w:pPr>
      <w:r w:rsidRPr="00E27110">
        <w:rPr>
          <w:rFonts w:ascii="Arial" w:hAnsi="Arial" w:cs="Arial"/>
          <w:b/>
          <w:bCs/>
          <w:spacing w:val="-10"/>
          <w:sz w:val="22"/>
          <w:szCs w:val="22"/>
          <w:lang w:val="hr-HR"/>
        </w:rPr>
        <w:t xml:space="preserve">Bitna pitanja </w:t>
      </w:r>
    </w:p>
    <w:p w:rsidR="00842F7B" w:rsidRPr="00E27110" w:rsidRDefault="00BB30EB">
      <w:pPr>
        <w:shd w:val="clear" w:color="auto" w:fill="FFFFFF"/>
        <w:spacing w:before="154" w:line="259" w:lineRule="exact"/>
        <w:jc w:val="both"/>
        <w:rPr>
          <w:lang w:val="hr-HR"/>
        </w:rPr>
      </w:pPr>
      <w:r>
        <w:rPr>
          <w:sz w:val="22"/>
          <w:szCs w:val="22"/>
          <w:lang w:val="hr-HR"/>
        </w:rPr>
        <w:t>Da bismo postali odrasli koji</w:t>
      </w:r>
      <w:r w:rsidR="00181D2F" w:rsidRPr="00E27110">
        <w:rPr>
          <w:sz w:val="22"/>
          <w:szCs w:val="22"/>
          <w:lang w:val="hr-HR"/>
        </w:rPr>
        <w:t xml:space="preserve"> dobro funkcioniraju u društvu prepunom medija, moramo biti u stanju razlikovati izm</w:t>
      </w:r>
      <w:r w:rsidR="00C431D4" w:rsidRPr="00E27110">
        <w:rPr>
          <w:sz w:val="22"/>
          <w:szCs w:val="22"/>
          <w:lang w:val="hr-HR"/>
        </w:rPr>
        <w:t>eđu različitih medijskih oblika, znati postaviti bitna pitanja i poznavati osnovne</w:t>
      </w:r>
      <w:r>
        <w:rPr>
          <w:sz w:val="22"/>
          <w:szCs w:val="22"/>
          <w:lang w:val="hr-HR"/>
        </w:rPr>
        <w:t>,</w:t>
      </w:r>
      <w:r w:rsidR="00C431D4" w:rsidRPr="00E27110">
        <w:rPr>
          <w:sz w:val="22"/>
          <w:szCs w:val="22"/>
          <w:lang w:val="hr-HR"/>
        </w:rPr>
        <w:t xml:space="preserve"> gore opisane pojmove. Iako je većina odraslih na satovima književnosti naučila razlikovati pjesmu od eseja, zaprepašćuje činjenica da mnogi ne znaju razliku između dnevnih novina i tabloida koje izdaju velike samoposluge.   </w:t>
      </w:r>
    </w:p>
    <w:p w:rsidR="00842F7B" w:rsidRPr="00E27110" w:rsidRDefault="00734A6C" w:rsidP="00A37D2B">
      <w:pPr>
        <w:numPr>
          <w:ilvl w:val="0"/>
          <w:numId w:val="40"/>
        </w:numPr>
        <w:shd w:val="clear" w:color="auto" w:fill="FFFFFF"/>
        <w:tabs>
          <w:tab w:val="left" w:pos="283"/>
        </w:tabs>
        <w:spacing w:before="667" w:line="221" w:lineRule="exact"/>
        <w:rPr>
          <w:sz w:val="18"/>
          <w:szCs w:val="18"/>
          <w:lang w:val="hr-HR"/>
        </w:rPr>
      </w:pPr>
      <w:r w:rsidRPr="00E27110">
        <w:rPr>
          <w:sz w:val="18"/>
          <w:szCs w:val="18"/>
          <w:lang w:val="hr-HR"/>
        </w:rPr>
        <w:t>Gerbner,</w:t>
      </w:r>
      <w:r w:rsidRPr="00E27110">
        <w:rPr>
          <w:lang w:val="hr-HR"/>
        </w:rPr>
        <w:t xml:space="preserve"> </w:t>
      </w:r>
      <w:r w:rsidRPr="00E27110">
        <w:rPr>
          <w:sz w:val="18"/>
          <w:szCs w:val="18"/>
          <w:lang w:val="hr-HR"/>
        </w:rPr>
        <w:t>George,</w:t>
      </w:r>
      <w:r w:rsidRPr="00E27110">
        <w:rPr>
          <w:lang w:val="hr-HR"/>
        </w:rPr>
        <w:t xml:space="preserve"> </w:t>
      </w:r>
      <w:r w:rsidRPr="00E27110">
        <w:rPr>
          <w:rFonts w:eastAsia="Times New Roman"/>
          <w:i/>
          <w:sz w:val="18"/>
          <w:szCs w:val="18"/>
          <w:lang w:val="hr-HR"/>
        </w:rPr>
        <w:t>Television</w:t>
      </w:r>
      <w:r w:rsidRPr="00E27110">
        <w:rPr>
          <w:rFonts w:eastAsia="Times New Roman"/>
          <w:i/>
          <w:lang w:val="hr-HR"/>
        </w:rPr>
        <w:t xml:space="preserve"> </w:t>
      </w:r>
      <w:r w:rsidRPr="00E27110">
        <w:rPr>
          <w:rFonts w:eastAsia="Times New Roman"/>
          <w:i/>
          <w:sz w:val="18"/>
          <w:szCs w:val="18"/>
          <w:lang w:val="hr-HR"/>
        </w:rPr>
        <w:t>Violence</w:t>
      </w:r>
      <w:r w:rsidRPr="00E27110">
        <w:rPr>
          <w:rFonts w:eastAsia="Times New Roman"/>
          <w:i/>
          <w:lang w:val="hr-HR"/>
        </w:rPr>
        <w:t xml:space="preserve"> </w:t>
      </w:r>
      <w:r w:rsidRPr="00E27110">
        <w:rPr>
          <w:rFonts w:eastAsia="Times New Roman"/>
          <w:i/>
          <w:sz w:val="18"/>
          <w:szCs w:val="18"/>
          <w:lang w:val="hr-HR"/>
        </w:rPr>
        <w:t>and</w:t>
      </w:r>
      <w:r w:rsidRPr="00E27110">
        <w:rPr>
          <w:rFonts w:eastAsia="Times New Roman"/>
          <w:i/>
          <w:lang w:val="hr-HR"/>
        </w:rPr>
        <w:t xml:space="preserve"> </w:t>
      </w:r>
      <w:r w:rsidRPr="00E27110">
        <w:rPr>
          <w:rFonts w:eastAsia="Times New Roman"/>
          <w:i/>
          <w:sz w:val="18"/>
          <w:szCs w:val="18"/>
          <w:lang w:val="hr-HR"/>
        </w:rPr>
        <w:t>the</w:t>
      </w:r>
      <w:r w:rsidRPr="00E27110">
        <w:rPr>
          <w:rFonts w:eastAsia="Times New Roman"/>
          <w:i/>
          <w:lang w:val="hr-HR"/>
        </w:rPr>
        <w:t xml:space="preserve"> </w:t>
      </w:r>
      <w:r w:rsidRPr="00E27110">
        <w:rPr>
          <w:rFonts w:eastAsia="Times New Roman"/>
          <w:i/>
          <w:sz w:val="18"/>
          <w:szCs w:val="18"/>
          <w:lang w:val="hr-HR"/>
        </w:rPr>
        <w:t>Art</w:t>
      </w:r>
      <w:r w:rsidRPr="00E27110">
        <w:rPr>
          <w:rFonts w:eastAsia="Times New Roman"/>
          <w:i/>
          <w:lang w:val="hr-HR"/>
        </w:rPr>
        <w:t xml:space="preserve"> </w:t>
      </w:r>
      <w:r w:rsidRPr="00E27110">
        <w:rPr>
          <w:rFonts w:eastAsia="Times New Roman"/>
          <w:i/>
          <w:sz w:val="18"/>
          <w:szCs w:val="18"/>
          <w:lang w:val="hr-HR"/>
        </w:rPr>
        <w:t>of</w:t>
      </w:r>
      <w:r w:rsidRPr="00E27110">
        <w:rPr>
          <w:rFonts w:eastAsia="Times New Roman"/>
          <w:i/>
          <w:lang w:val="hr-HR"/>
        </w:rPr>
        <w:t xml:space="preserve"> </w:t>
      </w:r>
      <w:r w:rsidRPr="00E27110">
        <w:rPr>
          <w:rFonts w:eastAsia="Times New Roman"/>
          <w:i/>
          <w:sz w:val="18"/>
          <w:szCs w:val="18"/>
          <w:lang w:val="hr-HR"/>
        </w:rPr>
        <w:t>Asking</w:t>
      </w:r>
      <w:r w:rsidRPr="00E27110">
        <w:rPr>
          <w:rFonts w:eastAsia="Times New Roman"/>
          <w:i/>
          <w:lang w:val="hr-HR"/>
        </w:rPr>
        <w:t xml:space="preserve"> </w:t>
      </w:r>
      <w:r w:rsidRPr="00E27110">
        <w:rPr>
          <w:rFonts w:eastAsia="Times New Roman"/>
          <w:i/>
          <w:sz w:val="18"/>
          <w:szCs w:val="18"/>
          <w:lang w:val="hr-HR"/>
        </w:rPr>
        <w:t>the</w:t>
      </w:r>
      <w:r w:rsidRPr="00E27110">
        <w:rPr>
          <w:rFonts w:eastAsia="Times New Roman"/>
          <w:i/>
          <w:lang w:val="hr-HR"/>
        </w:rPr>
        <w:t xml:space="preserve"> </w:t>
      </w:r>
      <w:r w:rsidRPr="00E27110">
        <w:rPr>
          <w:rFonts w:eastAsia="Times New Roman"/>
          <w:i/>
          <w:sz w:val="18"/>
          <w:szCs w:val="18"/>
          <w:lang w:val="hr-HR"/>
        </w:rPr>
        <w:t>Wrong</w:t>
      </w:r>
      <w:r w:rsidRPr="00E27110">
        <w:rPr>
          <w:rFonts w:eastAsia="Times New Roman"/>
          <w:i/>
          <w:lang w:val="hr-HR"/>
        </w:rPr>
        <w:t xml:space="preserve"> </w:t>
      </w:r>
      <w:r w:rsidRPr="00E27110">
        <w:rPr>
          <w:rFonts w:eastAsia="Times New Roman"/>
          <w:i/>
          <w:sz w:val="18"/>
          <w:szCs w:val="18"/>
          <w:lang w:val="hr-HR"/>
        </w:rPr>
        <w:t>Question</w:t>
      </w:r>
      <w:r w:rsidR="00C431D4" w:rsidRPr="00E27110">
        <w:rPr>
          <w:rFonts w:eastAsia="Times New Roman"/>
          <w:sz w:val="18"/>
          <w:szCs w:val="18"/>
          <w:lang w:val="hr-HR"/>
        </w:rPr>
        <w:t xml:space="preserve"> („Televizijsko nasilje i umijeće postavljanja pogrešnog pitanja“)</w:t>
      </w:r>
      <w:r w:rsidRPr="00E27110">
        <w:rPr>
          <w:rFonts w:eastAsia="Times New Roman"/>
          <w:sz w:val="18"/>
          <w:szCs w:val="18"/>
          <w:lang w:val="hr-HR"/>
        </w:rPr>
        <w:t>,</w:t>
      </w:r>
      <w:r w:rsidRPr="00E27110">
        <w:rPr>
          <w:rFonts w:eastAsia="Times New Roman"/>
          <w:lang w:val="hr-HR"/>
        </w:rPr>
        <w:t xml:space="preserve"> </w:t>
      </w:r>
      <w:r w:rsidR="00C431D4" w:rsidRPr="00E27110">
        <w:rPr>
          <w:rFonts w:eastAsia="Times New Roman"/>
          <w:sz w:val="18"/>
          <w:szCs w:val="18"/>
          <w:lang w:val="hr-HR"/>
        </w:rPr>
        <w:t>u</w:t>
      </w:r>
      <w:r w:rsidRPr="00E27110">
        <w:rPr>
          <w:rFonts w:eastAsia="Times New Roman"/>
          <w:lang w:val="hr-HR"/>
        </w:rPr>
        <w:t xml:space="preserve"> </w:t>
      </w:r>
      <w:r w:rsidRPr="00E27110">
        <w:rPr>
          <w:rFonts w:eastAsia="Times New Roman"/>
          <w:i/>
          <w:iCs/>
          <w:sz w:val="18"/>
          <w:szCs w:val="18"/>
          <w:lang w:val="hr-HR"/>
        </w:rPr>
        <w:t>The</w:t>
      </w:r>
      <w:r w:rsidRPr="00E27110">
        <w:rPr>
          <w:rFonts w:eastAsia="Times New Roman"/>
          <w:i/>
          <w:iCs/>
          <w:lang w:val="hr-HR"/>
        </w:rPr>
        <w:t xml:space="preserve"> </w:t>
      </w:r>
      <w:r w:rsidRPr="00E27110">
        <w:rPr>
          <w:rFonts w:eastAsia="Times New Roman"/>
          <w:i/>
          <w:iCs/>
          <w:sz w:val="18"/>
          <w:szCs w:val="18"/>
          <w:lang w:val="hr-HR"/>
        </w:rPr>
        <w:t>World</w:t>
      </w:r>
      <w:r w:rsidRPr="00E27110">
        <w:rPr>
          <w:rFonts w:eastAsia="Times New Roman"/>
          <w:i/>
          <w:iCs/>
          <w:lang w:val="hr-HR"/>
        </w:rPr>
        <w:t xml:space="preserve"> </w:t>
      </w:r>
      <w:r w:rsidRPr="00E27110">
        <w:rPr>
          <w:rFonts w:eastAsia="Times New Roman"/>
          <w:i/>
          <w:iCs/>
          <w:sz w:val="18"/>
          <w:szCs w:val="18"/>
          <w:lang w:val="hr-HR"/>
        </w:rPr>
        <w:t>&amp;</w:t>
      </w:r>
      <w:r w:rsidRPr="00E27110">
        <w:rPr>
          <w:rFonts w:eastAsia="Times New Roman"/>
          <w:i/>
          <w:iCs/>
          <w:lang w:val="hr-HR"/>
        </w:rPr>
        <w:t xml:space="preserve"> </w:t>
      </w:r>
      <w:r w:rsidRPr="00E27110">
        <w:rPr>
          <w:rFonts w:eastAsia="Times New Roman"/>
          <w:i/>
          <w:iCs/>
          <w:sz w:val="18"/>
          <w:szCs w:val="18"/>
          <w:lang w:val="hr-HR"/>
        </w:rPr>
        <w:t>I:</w:t>
      </w:r>
      <w:r w:rsidRPr="00E27110">
        <w:rPr>
          <w:rFonts w:eastAsia="Times New Roman"/>
          <w:i/>
          <w:iCs/>
          <w:lang w:val="hr-HR"/>
        </w:rPr>
        <w:t xml:space="preserve"> </w:t>
      </w:r>
      <w:r w:rsidRPr="00E27110">
        <w:rPr>
          <w:rFonts w:eastAsia="Times New Roman"/>
          <w:i/>
          <w:iCs/>
          <w:sz w:val="18"/>
          <w:szCs w:val="18"/>
          <w:lang w:val="hr-HR"/>
        </w:rPr>
        <w:t>A</w:t>
      </w:r>
      <w:r w:rsidRPr="00E27110">
        <w:rPr>
          <w:rFonts w:eastAsia="Times New Roman"/>
          <w:i/>
          <w:iCs/>
          <w:lang w:val="hr-HR"/>
        </w:rPr>
        <w:t xml:space="preserve"> </w:t>
      </w:r>
      <w:r w:rsidRPr="00E27110">
        <w:rPr>
          <w:rFonts w:eastAsia="Times New Roman"/>
          <w:i/>
          <w:iCs/>
          <w:sz w:val="18"/>
          <w:szCs w:val="18"/>
          <w:lang w:val="hr-HR"/>
        </w:rPr>
        <w:t>Chronicle</w:t>
      </w:r>
      <w:r w:rsidRPr="00E27110">
        <w:rPr>
          <w:rFonts w:eastAsia="Times New Roman"/>
          <w:i/>
          <w:iCs/>
          <w:lang w:val="hr-HR"/>
        </w:rPr>
        <w:t xml:space="preserve"> </w:t>
      </w:r>
      <w:r w:rsidRPr="00E27110">
        <w:rPr>
          <w:rFonts w:eastAsia="Times New Roman"/>
          <w:i/>
          <w:iCs/>
          <w:sz w:val="18"/>
          <w:szCs w:val="18"/>
          <w:lang w:val="hr-HR"/>
        </w:rPr>
        <w:t>of our Changing Era</w:t>
      </w:r>
      <w:r w:rsidR="00C431D4" w:rsidRPr="00E27110">
        <w:rPr>
          <w:rFonts w:eastAsia="Times New Roman"/>
          <w:i/>
          <w:iCs/>
          <w:sz w:val="18"/>
          <w:szCs w:val="18"/>
          <w:lang w:val="hr-HR"/>
        </w:rPr>
        <w:t xml:space="preserve"> </w:t>
      </w:r>
      <w:r w:rsidR="00C431D4" w:rsidRPr="00E27110">
        <w:rPr>
          <w:rFonts w:eastAsia="Times New Roman"/>
          <w:iCs/>
          <w:sz w:val="18"/>
          <w:szCs w:val="18"/>
          <w:lang w:val="hr-HR"/>
        </w:rPr>
        <w:t>(Svijet i ja: Kronika našeg promjenjivog doba)</w:t>
      </w:r>
      <w:r w:rsidRPr="00E27110">
        <w:rPr>
          <w:rFonts w:eastAsia="Times New Roman"/>
          <w:sz w:val="18"/>
          <w:szCs w:val="18"/>
          <w:lang w:val="hr-HR"/>
        </w:rPr>
        <w:t xml:space="preserve">, </w:t>
      </w:r>
      <w:r w:rsidR="00C431D4" w:rsidRPr="00E27110">
        <w:rPr>
          <w:rFonts w:eastAsia="Times New Roman"/>
          <w:sz w:val="18"/>
          <w:szCs w:val="18"/>
          <w:lang w:val="hr-HR"/>
        </w:rPr>
        <w:t>srpanj</w:t>
      </w:r>
      <w:r w:rsidRPr="00E27110">
        <w:rPr>
          <w:rFonts w:eastAsia="Times New Roman"/>
          <w:sz w:val="18"/>
          <w:szCs w:val="18"/>
          <w:lang w:val="hr-HR"/>
        </w:rPr>
        <w:t>, 1994.</w:t>
      </w:r>
    </w:p>
    <w:p w:rsidR="00842F7B" w:rsidRPr="00E27110" w:rsidRDefault="00C431D4" w:rsidP="00A37D2B">
      <w:pPr>
        <w:numPr>
          <w:ilvl w:val="0"/>
          <w:numId w:val="40"/>
        </w:numPr>
        <w:shd w:val="clear" w:color="auto" w:fill="FFFFFF"/>
        <w:tabs>
          <w:tab w:val="left" w:pos="283"/>
        </w:tabs>
        <w:spacing w:before="58"/>
        <w:rPr>
          <w:lang w:val="hr-HR"/>
        </w:rPr>
        <w:sectPr w:rsidR="00842F7B" w:rsidRPr="00E27110">
          <w:pgSz w:w="11909" w:h="16834"/>
          <w:pgMar w:top="529" w:right="1424" w:bottom="360" w:left="1418" w:header="720" w:footer="720" w:gutter="0"/>
          <w:cols w:space="60"/>
          <w:noEndnote/>
        </w:sectPr>
      </w:pPr>
      <w:r w:rsidRPr="00E27110">
        <w:rPr>
          <w:sz w:val="18"/>
          <w:szCs w:val="18"/>
          <w:lang w:val="hr-HR"/>
        </w:rPr>
        <w:t>Zahvala</w:t>
      </w:r>
      <w:r w:rsidR="00734A6C" w:rsidRPr="00E27110">
        <w:rPr>
          <w:lang w:val="hr-HR"/>
        </w:rPr>
        <w:t xml:space="preserve"> </w:t>
      </w:r>
      <w:r w:rsidR="00734A6C" w:rsidRPr="00E27110">
        <w:rPr>
          <w:sz w:val="18"/>
          <w:szCs w:val="18"/>
          <w:lang w:val="hr-HR"/>
        </w:rPr>
        <w:t>Ren</w:t>
      </w:r>
      <w:r w:rsidR="00734A6C" w:rsidRPr="00E27110">
        <w:rPr>
          <w:rFonts w:eastAsia="Times New Roman"/>
          <w:sz w:val="18"/>
          <w:szCs w:val="18"/>
          <w:lang w:val="hr-HR"/>
        </w:rPr>
        <w:t>ée</w:t>
      </w:r>
      <w:r w:rsidR="00734A6C" w:rsidRPr="00E27110">
        <w:rPr>
          <w:rFonts w:eastAsia="Times New Roman"/>
          <w:lang w:val="hr-HR"/>
        </w:rPr>
        <w:t xml:space="preserve"> </w:t>
      </w:r>
      <w:r w:rsidR="00734A6C" w:rsidRPr="00E27110">
        <w:rPr>
          <w:rFonts w:eastAsia="Times New Roman"/>
          <w:sz w:val="18"/>
          <w:szCs w:val="18"/>
          <w:lang w:val="hr-HR"/>
        </w:rPr>
        <w:t>Hobbs</w:t>
      </w:r>
      <w:r w:rsidR="0004493C" w:rsidRPr="00E27110">
        <w:rPr>
          <w:rFonts w:eastAsia="Times New Roman"/>
          <w:sz w:val="18"/>
          <w:szCs w:val="18"/>
          <w:lang w:val="hr-HR"/>
        </w:rPr>
        <w:t xml:space="preserve"> za trud oko</w:t>
      </w:r>
      <w:r w:rsidR="00C031A8" w:rsidRPr="00E27110">
        <w:rPr>
          <w:rFonts w:eastAsia="Times New Roman"/>
          <w:sz w:val="18"/>
          <w:szCs w:val="18"/>
          <w:lang w:val="hr-HR"/>
        </w:rPr>
        <w:t xml:space="preserve"> artiku</w:t>
      </w:r>
      <w:r w:rsidR="0004493C" w:rsidRPr="00E27110">
        <w:rPr>
          <w:rFonts w:eastAsia="Times New Roman"/>
          <w:sz w:val="18"/>
          <w:szCs w:val="18"/>
          <w:lang w:val="hr-HR"/>
        </w:rPr>
        <w:t>liranja</w:t>
      </w:r>
      <w:r w:rsidRPr="00E27110">
        <w:rPr>
          <w:rFonts w:eastAsia="Times New Roman"/>
          <w:sz w:val="18"/>
          <w:szCs w:val="18"/>
          <w:lang w:val="hr-HR"/>
        </w:rPr>
        <w:t xml:space="preserve"> ovih bitnih </w:t>
      </w:r>
      <w:r w:rsidR="00C031A8" w:rsidRPr="00E27110">
        <w:rPr>
          <w:rFonts w:eastAsia="Times New Roman"/>
          <w:sz w:val="18"/>
          <w:szCs w:val="18"/>
          <w:lang w:val="hr-HR"/>
        </w:rPr>
        <w:t>pitanja</w:t>
      </w:r>
      <w:r w:rsidR="0004493C" w:rsidRPr="00E27110">
        <w:rPr>
          <w:rFonts w:eastAsia="Times New Roman"/>
          <w:sz w:val="18"/>
          <w:szCs w:val="18"/>
          <w:lang w:val="hr-HR"/>
        </w:rPr>
        <w:t xml:space="preserve"> tijekom njenog rada u razredu.</w:t>
      </w:r>
      <w:r w:rsidR="00C031A8" w:rsidRPr="00E27110">
        <w:rPr>
          <w:rFonts w:eastAsia="Times New Roman"/>
          <w:sz w:val="18"/>
          <w:szCs w:val="18"/>
          <w:lang w:val="hr-HR"/>
        </w:rPr>
        <w:t xml:space="preserve"> </w:t>
      </w:r>
      <w:r w:rsidR="00734A6C" w:rsidRPr="00E27110">
        <w:rPr>
          <w:rFonts w:eastAsia="Times New Roman"/>
          <w:lang w:val="hr-HR"/>
        </w:rPr>
        <w:t xml:space="preserve"> </w:t>
      </w:r>
    </w:p>
    <w:p w:rsidR="00842F7B" w:rsidRPr="00E27110" w:rsidRDefault="00F4722F">
      <w:pPr>
        <w:shd w:val="clear" w:color="auto" w:fill="FFFFFF"/>
        <w:jc w:val="right"/>
        <w:rPr>
          <w:lang w:val="hr-HR"/>
        </w:rPr>
      </w:pPr>
      <w:r>
        <w:rPr>
          <w:noProof/>
          <w:lang w:val="hr-HR" w:eastAsia="hr-HR"/>
        </w:rPr>
        <w:lastRenderedPageBreak/>
        <w:pict>
          <v:line id="Line 62" o:spid="_x0000_s1110" style="position:absolute;left:0;text-align:left;z-index:251719680;visibility:visible;mso-wrap-distance-left:3.17497mm;mso-wrap-distance-right:3.17497mm;mso-position-horizontal-relative:margin" from="453.1pt,95.3pt" to="453.1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nREwIAACo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" o:allowincell="f" strokeweight=".7pt">
            <w10:wrap anchorx="margin"/>
          </v:line>
        </w:pict>
      </w:r>
      <w:r w:rsidR="0004493C" w:rsidRPr="00E27110">
        <w:rPr>
          <w:sz w:val="18"/>
          <w:szCs w:val="18"/>
          <w:lang w:val="hr-HR"/>
        </w:rPr>
        <w:t>Sudjelovanje u politici: sudjelovanje kroz komunikaciju</w:t>
      </w:r>
    </w:p>
    <w:p w:rsidR="00842F7B" w:rsidRPr="00E27110" w:rsidRDefault="0004493C">
      <w:pPr>
        <w:shd w:val="clear" w:color="auto" w:fill="FFFFFF"/>
        <w:spacing w:before="398" w:line="259" w:lineRule="exact"/>
        <w:jc w:val="both"/>
        <w:rPr>
          <w:sz w:val="22"/>
          <w:szCs w:val="22"/>
          <w:lang w:val="hr-HR"/>
        </w:rPr>
      </w:pPr>
      <w:r w:rsidRPr="00E27110">
        <w:rPr>
          <w:sz w:val="22"/>
          <w:szCs w:val="22"/>
          <w:lang w:val="hr-HR"/>
        </w:rPr>
        <w:t>Kako se</w:t>
      </w:r>
      <w:r w:rsidR="00BB30EB">
        <w:rPr>
          <w:sz w:val="22"/>
          <w:szCs w:val="22"/>
          <w:lang w:val="hr-HR"/>
        </w:rPr>
        <w:t xml:space="preserve"> sada</w:t>
      </w:r>
      <w:r w:rsidRPr="00E27110">
        <w:rPr>
          <w:sz w:val="22"/>
          <w:szCs w:val="22"/>
          <w:lang w:val="hr-HR"/>
        </w:rPr>
        <w:t xml:space="preserve"> informacije o domaćim i svjetski</w:t>
      </w:r>
      <w:r w:rsidR="00BB30EB">
        <w:rPr>
          <w:sz w:val="22"/>
          <w:szCs w:val="22"/>
          <w:lang w:val="hr-HR"/>
        </w:rPr>
        <w:t xml:space="preserve">m događanjima sve više </w:t>
      </w:r>
      <w:r w:rsidRPr="00E27110">
        <w:rPr>
          <w:sz w:val="22"/>
          <w:szCs w:val="22"/>
          <w:lang w:val="hr-HR"/>
        </w:rPr>
        <w:t>prenose preko televizije i interneta</w:t>
      </w:r>
      <w:r w:rsidR="00BE1628" w:rsidRPr="00E27110">
        <w:rPr>
          <w:sz w:val="22"/>
          <w:szCs w:val="22"/>
          <w:lang w:val="hr-HR"/>
        </w:rPr>
        <w:t>, pojedinci moraju naučiti kako sami dokazati istinitost informacija, kako provjeriti izvore i usporediti i suprotstaviti različite verzije iste informacije da bi</w:t>
      </w:r>
      <w:r w:rsidR="00BB30EB">
        <w:rPr>
          <w:sz w:val="22"/>
          <w:szCs w:val="22"/>
          <w:lang w:val="hr-HR"/>
        </w:rPr>
        <w:t>smo</w:t>
      </w:r>
      <w:r w:rsidR="00BE1628" w:rsidRPr="00E27110">
        <w:rPr>
          <w:sz w:val="22"/>
          <w:szCs w:val="22"/>
          <w:lang w:val="hr-HR"/>
        </w:rPr>
        <w:t xml:space="preserve"> mogli otkriti pristranost ili kontrolu političkog „spina“ (...).</w:t>
      </w:r>
    </w:p>
    <w:p w:rsidR="00BE1628" w:rsidRPr="00E27110" w:rsidRDefault="00BE1628" w:rsidP="00BE1628">
      <w:pPr>
        <w:shd w:val="clear" w:color="auto" w:fill="FFFFFF"/>
        <w:spacing w:before="302"/>
        <w:rPr>
          <w:b/>
          <w:bCs/>
          <w:sz w:val="22"/>
          <w:szCs w:val="22"/>
          <w:lang w:val="hr-HR"/>
        </w:rPr>
      </w:pPr>
      <w:r w:rsidRPr="00E27110">
        <w:rPr>
          <w:b/>
          <w:bCs/>
          <w:sz w:val="22"/>
          <w:szCs w:val="22"/>
          <w:lang w:val="hr-HR"/>
        </w:rPr>
        <w:t xml:space="preserve">Tri koraka do uspjeha: prikaz učinkovitog programa medijske pismenosti </w:t>
      </w:r>
    </w:p>
    <w:p w:rsidR="00842F7B" w:rsidRPr="00E27110" w:rsidRDefault="00734A6C" w:rsidP="00BE1628">
      <w:pPr>
        <w:shd w:val="clear" w:color="auto" w:fill="FFFFFF"/>
        <w:spacing w:before="302"/>
        <w:rPr>
          <w:lang w:val="hr-HR"/>
        </w:rPr>
      </w:pPr>
      <w:r w:rsidRPr="00E27110">
        <w:rPr>
          <w:rFonts w:eastAsia="Times New Roman"/>
          <w:sz w:val="22"/>
          <w:szCs w:val="22"/>
          <w:lang w:val="hr-HR"/>
        </w:rPr>
        <w:t>“Medi</w:t>
      </w:r>
      <w:r w:rsidR="00BE1628" w:rsidRPr="00E27110">
        <w:rPr>
          <w:rFonts w:eastAsia="Times New Roman"/>
          <w:sz w:val="22"/>
          <w:szCs w:val="22"/>
          <w:lang w:val="hr-HR"/>
        </w:rPr>
        <w:t>jsk</w:t>
      </w:r>
      <w:r w:rsidRPr="00E27110">
        <w:rPr>
          <w:rFonts w:eastAsia="Times New Roman"/>
          <w:sz w:val="22"/>
          <w:szCs w:val="22"/>
          <w:lang w:val="hr-HR"/>
        </w:rPr>
        <w:t xml:space="preserve">a </w:t>
      </w:r>
      <w:r w:rsidR="00BE1628" w:rsidRPr="00E27110">
        <w:rPr>
          <w:rFonts w:eastAsia="Times New Roman"/>
          <w:sz w:val="22"/>
          <w:szCs w:val="22"/>
          <w:lang w:val="hr-HR"/>
        </w:rPr>
        <w:t>pismenost</w:t>
      </w:r>
      <w:r w:rsidRPr="00E27110">
        <w:rPr>
          <w:rFonts w:eastAsia="Times New Roman"/>
          <w:sz w:val="22"/>
          <w:szCs w:val="22"/>
          <w:lang w:val="hr-HR"/>
        </w:rPr>
        <w:t xml:space="preserve">” </w:t>
      </w:r>
      <w:r w:rsidR="00BE1628" w:rsidRPr="00E27110">
        <w:rPr>
          <w:rFonts w:eastAsia="Times New Roman"/>
          <w:sz w:val="22"/>
          <w:szCs w:val="22"/>
          <w:lang w:val="hr-HR"/>
        </w:rPr>
        <w:t xml:space="preserve">je pojam koji obuhvaća tri međusobno povezana pristupa koji </w:t>
      </w:r>
      <w:r w:rsidR="007323EA" w:rsidRPr="00E27110">
        <w:rPr>
          <w:rFonts w:eastAsia="Times New Roman"/>
          <w:sz w:val="22"/>
          <w:szCs w:val="22"/>
          <w:lang w:val="hr-HR"/>
        </w:rPr>
        <w:t>imaju za cilj svim građanima, bez obzira na dob, prenijeti potrebna znanja o medijima:</w:t>
      </w:r>
    </w:p>
    <w:p w:rsidR="007323EA" w:rsidRPr="00E27110" w:rsidRDefault="007323EA">
      <w:pPr>
        <w:shd w:val="clear" w:color="auto" w:fill="FFFFFF"/>
        <w:spacing w:before="96" w:line="259" w:lineRule="exact"/>
        <w:ind w:left="120" w:right="106"/>
        <w:jc w:val="both"/>
        <w:rPr>
          <w:sz w:val="22"/>
          <w:szCs w:val="22"/>
          <w:lang w:val="hr-HR"/>
        </w:rPr>
      </w:pPr>
      <w:r w:rsidRPr="00E27110">
        <w:rPr>
          <w:i/>
          <w:sz w:val="22"/>
          <w:szCs w:val="22"/>
          <w:lang w:val="hr-HR"/>
        </w:rPr>
        <w:t xml:space="preserve">Prvi pristup </w:t>
      </w:r>
      <w:r w:rsidR="00BB30EB">
        <w:rPr>
          <w:sz w:val="22"/>
          <w:szCs w:val="22"/>
          <w:lang w:val="hr-HR"/>
        </w:rPr>
        <w:t xml:space="preserve">je </w:t>
      </w:r>
      <w:r w:rsidRPr="00E27110">
        <w:rPr>
          <w:sz w:val="22"/>
          <w:szCs w:val="22"/>
          <w:lang w:val="hr-HR"/>
        </w:rPr>
        <w:t>osvijestiti važnost dobro uravnotežene i vođene medijske „konzumacije“ – po</w:t>
      </w:r>
      <w:r w:rsidR="00BB30EB">
        <w:rPr>
          <w:sz w:val="22"/>
          <w:szCs w:val="22"/>
          <w:lang w:val="hr-HR"/>
        </w:rPr>
        <w:t>moći djeci i obiteljima da odabe</w:t>
      </w:r>
      <w:r w:rsidRPr="00E27110">
        <w:rPr>
          <w:sz w:val="22"/>
          <w:szCs w:val="22"/>
          <w:lang w:val="hr-HR"/>
        </w:rPr>
        <w:t xml:space="preserve">ru zdravo te da uspješno kontroliraju količinu vremena provedenog uz televiziju, gledanje videa, elektroničke igre, filmove i razne tiskane medije.  </w:t>
      </w:r>
    </w:p>
    <w:p w:rsidR="00842F7B" w:rsidRPr="00E27110" w:rsidRDefault="007323EA">
      <w:pPr>
        <w:shd w:val="clear" w:color="auto" w:fill="FFFFFF"/>
        <w:spacing w:before="96" w:line="259" w:lineRule="exact"/>
        <w:ind w:left="120" w:right="106"/>
        <w:jc w:val="both"/>
        <w:rPr>
          <w:lang w:val="hr-HR"/>
        </w:rPr>
      </w:pPr>
      <w:r w:rsidRPr="00E27110">
        <w:rPr>
          <w:i/>
          <w:iCs/>
          <w:sz w:val="22"/>
          <w:szCs w:val="22"/>
          <w:lang w:val="hr-HR"/>
        </w:rPr>
        <w:t xml:space="preserve">Drugi pristup </w:t>
      </w:r>
      <w:r w:rsidRPr="00E27110">
        <w:rPr>
          <w:iCs/>
          <w:sz w:val="22"/>
          <w:szCs w:val="22"/>
          <w:lang w:val="hr-HR"/>
        </w:rPr>
        <w:t xml:space="preserve">je poučavanje posebnih vještina kritičkog gledanja </w:t>
      </w:r>
      <w:r w:rsidR="00FA4342" w:rsidRPr="00E27110">
        <w:rPr>
          <w:iCs/>
          <w:sz w:val="22"/>
          <w:szCs w:val="22"/>
          <w:lang w:val="hr-HR"/>
        </w:rPr>
        <w:t>–</w:t>
      </w:r>
      <w:r w:rsidRPr="00E27110">
        <w:rPr>
          <w:iCs/>
          <w:sz w:val="22"/>
          <w:szCs w:val="22"/>
          <w:lang w:val="hr-HR"/>
        </w:rPr>
        <w:t xml:space="preserve"> </w:t>
      </w:r>
      <w:r w:rsidR="00FA4342" w:rsidRPr="00E27110">
        <w:rPr>
          <w:iCs/>
          <w:sz w:val="22"/>
          <w:szCs w:val="22"/>
          <w:lang w:val="hr-HR"/>
        </w:rPr>
        <w:t>naučiti analizirati i propitivati ono što je na ekranu, kako je stvarano i što</w:t>
      </w:r>
      <w:r w:rsidR="00431149" w:rsidRPr="00E27110">
        <w:rPr>
          <w:iCs/>
          <w:sz w:val="22"/>
          <w:szCs w:val="22"/>
          <w:lang w:val="hr-HR"/>
        </w:rPr>
        <w:t xml:space="preserve"> je možda izostavljeno. Vještine</w:t>
      </w:r>
      <w:r w:rsidR="00FA4342" w:rsidRPr="00E27110">
        <w:rPr>
          <w:iCs/>
          <w:sz w:val="22"/>
          <w:szCs w:val="22"/>
          <w:lang w:val="hr-HR"/>
        </w:rPr>
        <w:t xml:space="preserve"> kritičkog gledanja</w:t>
      </w:r>
      <w:r w:rsidR="00431149" w:rsidRPr="00E27110">
        <w:rPr>
          <w:iCs/>
          <w:sz w:val="22"/>
          <w:szCs w:val="22"/>
          <w:lang w:val="hr-HR"/>
        </w:rPr>
        <w:t xml:space="preserve"> medija</w:t>
      </w:r>
      <w:r w:rsidR="00FA4342" w:rsidRPr="00E27110">
        <w:rPr>
          <w:iCs/>
          <w:sz w:val="22"/>
          <w:szCs w:val="22"/>
          <w:lang w:val="hr-HR"/>
        </w:rPr>
        <w:t xml:space="preserve"> najbolje</w:t>
      </w:r>
      <w:r w:rsidR="00431149" w:rsidRPr="00E27110">
        <w:rPr>
          <w:iCs/>
          <w:sz w:val="22"/>
          <w:szCs w:val="22"/>
          <w:lang w:val="hr-HR"/>
        </w:rPr>
        <w:t xml:space="preserve"> se</w:t>
      </w:r>
      <w:r w:rsidR="00FA4342" w:rsidRPr="00E27110">
        <w:rPr>
          <w:iCs/>
          <w:sz w:val="22"/>
          <w:szCs w:val="22"/>
          <w:lang w:val="hr-HR"/>
        </w:rPr>
        <w:t xml:space="preserve"> uči</w:t>
      </w:r>
      <w:r w:rsidR="00734A6C" w:rsidRPr="00E27110">
        <w:rPr>
          <w:i/>
          <w:iCs/>
          <w:sz w:val="22"/>
          <w:szCs w:val="22"/>
          <w:lang w:val="hr-HR"/>
        </w:rPr>
        <w:t xml:space="preserve"> </w:t>
      </w:r>
      <w:r w:rsidR="00FA4342" w:rsidRPr="00E27110">
        <w:rPr>
          <w:iCs/>
          <w:sz w:val="22"/>
          <w:szCs w:val="22"/>
          <w:lang w:val="hr-HR"/>
        </w:rPr>
        <w:t xml:space="preserve">na nastavi koja se temelji na </w:t>
      </w:r>
      <w:r w:rsidR="00431149" w:rsidRPr="00E27110">
        <w:rPr>
          <w:iCs/>
          <w:sz w:val="22"/>
          <w:szCs w:val="22"/>
          <w:lang w:val="hr-HR"/>
        </w:rPr>
        <w:t>istraživanju i interaktivnim grupnim aktivnostima te kreiranju i proizvodnji vlastitih medijskih poruka.</w:t>
      </w:r>
    </w:p>
    <w:p w:rsidR="00842F7B" w:rsidRPr="00E27110" w:rsidRDefault="00431149" w:rsidP="00431149">
      <w:pPr>
        <w:shd w:val="clear" w:color="auto" w:fill="FFFFFF"/>
        <w:spacing w:before="96" w:line="259" w:lineRule="exact"/>
        <w:ind w:left="120" w:right="106"/>
        <w:jc w:val="both"/>
        <w:rPr>
          <w:i/>
          <w:iCs/>
          <w:sz w:val="22"/>
          <w:szCs w:val="22"/>
          <w:lang w:val="hr-HR"/>
        </w:rPr>
      </w:pPr>
      <w:r w:rsidRPr="00E27110">
        <w:rPr>
          <w:i/>
          <w:iCs/>
          <w:sz w:val="22"/>
          <w:szCs w:val="22"/>
          <w:lang w:val="hr-HR"/>
        </w:rPr>
        <w:t>Treći pristup</w:t>
      </w:r>
      <w:r w:rsidR="00734A6C" w:rsidRPr="00E27110">
        <w:rPr>
          <w:i/>
          <w:iCs/>
          <w:sz w:val="22"/>
          <w:szCs w:val="22"/>
          <w:lang w:val="hr-HR"/>
        </w:rPr>
        <w:t xml:space="preserve"> </w:t>
      </w:r>
      <w:r w:rsidR="00734A6C" w:rsidRPr="00E27110">
        <w:rPr>
          <w:rFonts w:eastAsia="Times New Roman"/>
          <w:sz w:val="22"/>
          <w:szCs w:val="22"/>
          <w:lang w:val="hr-HR"/>
        </w:rPr>
        <w:t xml:space="preserve">– </w:t>
      </w:r>
      <w:r w:rsidRPr="00E27110">
        <w:rPr>
          <w:rFonts w:eastAsia="Times New Roman"/>
          <w:sz w:val="22"/>
          <w:szCs w:val="22"/>
          <w:lang w:val="hr-HR"/>
        </w:rPr>
        <w:t xml:space="preserve">društvena, politička i gospodarska raščlamba - </w:t>
      </w:r>
      <w:r w:rsidR="00734A6C" w:rsidRPr="00E27110">
        <w:rPr>
          <w:rFonts w:eastAsia="Times New Roman"/>
          <w:sz w:val="22"/>
          <w:szCs w:val="22"/>
          <w:lang w:val="hr-HR"/>
        </w:rPr>
        <w:t xml:space="preserve"> </w:t>
      </w:r>
      <w:r w:rsidRPr="00E27110">
        <w:rPr>
          <w:rFonts w:eastAsia="Times New Roman"/>
          <w:sz w:val="22"/>
          <w:szCs w:val="22"/>
          <w:lang w:val="hr-HR"/>
        </w:rPr>
        <w:t>ide dublje od samog ekrana (preko kojeg primamo medijske slike) s ciljem podrobnijeg istraživanja o tome tko proizvodi medije koje doživljavamo i u koju svrhu? Kakav je utjecaj medija u našoj kulturi i kako pristupamo problemima kao što su medijsko nasilje, rasni stereotipi i pretjerana potrošnja (konzumerizam)?</w:t>
      </w:r>
    </w:p>
    <w:p w:rsidR="006856B1" w:rsidRPr="00E27110" w:rsidRDefault="00FE5692">
      <w:pPr>
        <w:shd w:val="clear" w:color="auto" w:fill="FFFFFF"/>
        <w:spacing w:before="96" w:line="259" w:lineRule="exact"/>
        <w:ind w:left="120" w:right="106"/>
        <w:jc w:val="both"/>
        <w:rPr>
          <w:sz w:val="22"/>
          <w:szCs w:val="22"/>
          <w:lang w:val="hr-HR"/>
        </w:rPr>
      </w:pPr>
      <w:r w:rsidRPr="00E27110">
        <w:rPr>
          <w:sz w:val="22"/>
          <w:szCs w:val="22"/>
          <w:lang w:val="hr-HR"/>
        </w:rPr>
        <w:t>Kroz istraživanje, raspravu i projekte postupanja, odrasli jednako kao i mladi, promatraju kako svatko od nas (i svi mi zajedno u društvu u kojem živimo) uzimamo i tumačimo naša medijska iskustva te kako masovni mediji upravljaju našim globalnim potrošačkim gospodarstvom. Ova</w:t>
      </w:r>
      <w:r w:rsidR="00BB30EB">
        <w:rPr>
          <w:sz w:val="22"/>
          <w:szCs w:val="22"/>
          <w:lang w:val="hr-HR"/>
        </w:rPr>
        <w:t>j pristup može izvršiti pripremu</w:t>
      </w:r>
      <w:r w:rsidRPr="00E27110">
        <w:rPr>
          <w:sz w:val="22"/>
          <w:szCs w:val="22"/>
          <w:lang w:val="hr-HR"/>
        </w:rPr>
        <w:t xml:space="preserve"> za različita medijska nastojanja u smis</w:t>
      </w:r>
      <w:r w:rsidR="006856B1" w:rsidRPr="00E27110">
        <w:rPr>
          <w:sz w:val="22"/>
          <w:szCs w:val="22"/>
          <w:lang w:val="hr-HR"/>
        </w:rPr>
        <w:t xml:space="preserve">lu osporavanja ili zaštite općeg interesa ili </w:t>
      </w:r>
      <w:r w:rsidRPr="00E27110">
        <w:rPr>
          <w:sz w:val="22"/>
          <w:szCs w:val="22"/>
          <w:lang w:val="hr-HR"/>
        </w:rPr>
        <w:t xml:space="preserve">  </w:t>
      </w:r>
      <w:r w:rsidR="006856B1" w:rsidRPr="00E27110">
        <w:rPr>
          <w:sz w:val="22"/>
          <w:szCs w:val="22"/>
          <w:lang w:val="hr-HR"/>
        </w:rPr>
        <w:t xml:space="preserve">korporativnog ponašanja. </w:t>
      </w:r>
    </w:p>
    <w:p w:rsidR="00842F7B" w:rsidRPr="00E27110" w:rsidRDefault="006856B1">
      <w:pPr>
        <w:shd w:val="clear" w:color="auto" w:fill="FFFFFF"/>
        <w:spacing w:before="96" w:line="259" w:lineRule="exact"/>
        <w:ind w:left="120" w:right="106"/>
        <w:jc w:val="both"/>
        <w:rPr>
          <w:lang w:val="hr-HR"/>
        </w:rPr>
      </w:pPr>
      <w:r w:rsidRPr="00E27110">
        <w:rPr>
          <w:sz w:val="22"/>
          <w:szCs w:val="22"/>
          <w:lang w:val="hr-HR"/>
        </w:rPr>
        <w:t>Iako se možda čini da televizija i elektronički mediji nude najuvjerljivije razloge promicanja medijskog obrazovanja u suvremenom društvu, načela i praksa medijske pismenosti mogu se primijeniti jednako na sve medije, od televizije do reklamnih majica, od panoa do interneta.</w:t>
      </w:r>
    </w:p>
    <w:p w:rsidR="00842F7B" w:rsidRPr="00E27110" w:rsidRDefault="006856B1">
      <w:pPr>
        <w:shd w:val="clear" w:color="auto" w:fill="FFFFFF"/>
        <w:spacing w:before="326" w:line="259" w:lineRule="exact"/>
        <w:rPr>
          <w:lang w:val="hr-HR"/>
        </w:rPr>
      </w:pPr>
      <w:r w:rsidRPr="00E27110">
        <w:rPr>
          <w:sz w:val="22"/>
          <w:szCs w:val="22"/>
          <w:lang w:val="hr-HR"/>
        </w:rPr>
        <w:t xml:space="preserve">Skraćeni tekst </w:t>
      </w:r>
    </w:p>
    <w:p w:rsidR="00842F7B" w:rsidRPr="00E27110" w:rsidRDefault="00734A6C">
      <w:pPr>
        <w:shd w:val="clear" w:color="auto" w:fill="FFFFFF"/>
        <w:spacing w:line="259" w:lineRule="exact"/>
        <w:rPr>
          <w:lang w:val="hr-HR"/>
        </w:rPr>
      </w:pPr>
      <w:r w:rsidRPr="00E27110">
        <w:rPr>
          <w:rFonts w:eastAsia="Times New Roman"/>
          <w:sz w:val="22"/>
          <w:szCs w:val="22"/>
          <w:lang w:val="hr-HR"/>
        </w:rPr>
        <w:t>©2003 Center for Media Literacy</w:t>
      </w:r>
    </w:p>
    <w:p w:rsidR="00842F7B" w:rsidRPr="00E27110" w:rsidRDefault="00F4722F">
      <w:pPr>
        <w:shd w:val="clear" w:color="auto" w:fill="FFFFFF"/>
        <w:spacing w:line="259" w:lineRule="exact"/>
        <w:rPr>
          <w:lang w:val="hr-HR"/>
        </w:rPr>
      </w:pPr>
      <w:hyperlink r:id="rId38" w:history="1">
        <w:r w:rsidR="00734A6C" w:rsidRPr="00E27110">
          <w:rPr>
            <w:sz w:val="22"/>
            <w:szCs w:val="22"/>
            <w:u w:val="single"/>
            <w:lang w:val="hr-HR"/>
          </w:rPr>
          <w:t>www.medialit.org/</w:t>
        </w:r>
      </w:hyperlink>
    </w:p>
    <w:p w:rsidR="00842F7B" w:rsidRPr="00E27110" w:rsidRDefault="00BB30EB">
      <w:pPr>
        <w:shd w:val="clear" w:color="auto" w:fill="FFFFFF"/>
        <w:spacing w:line="259" w:lineRule="exact"/>
        <w:rPr>
          <w:lang w:val="hr-HR"/>
        </w:rPr>
      </w:pPr>
      <w:r>
        <w:rPr>
          <w:sz w:val="22"/>
          <w:szCs w:val="22"/>
          <w:lang w:val="hr-HR"/>
        </w:rPr>
        <w:t>Za ni</w:t>
      </w:r>
      <w:r w:rsidR="006856B1" w:rsidRPr="00E27110">
        <w:rPr>
          <w:sz w:val="22"/>
          <w:szCs w:val="22"/>
          <w:lang w:val="hr-HR"/>
        </w:rPr>
        <w:t xml:space="preserve">z dodatnih modela medijskog obrazovanja posjeti </w:t>
      </w:r>
      <w:hyperlink r:id="rId39" w:history="1">
        <w:r w:rsidR="00734A6C" w:rsidRPr="00E27110">
          <w:rPr>
            <w:sz w:val="22"/>
            <w:szCs w:val="22"/>
            <w:u w:val="single"/>
            <w:lang w:val="hr-HR"/>
          </w:rPr>
          <w:t>www.media-awareness.ca/</w:t>
        </w:r>
      </w:hyperlink>
    </w:p>
    <w:p w:rsidR="00842F7B" w:rsidRPr="00E27110" w:rsidRDefault="00734A6C">
      <w:pPr>
        <w:shd w:val="clear" w:color="auto" w:fill="FFFFFF"/>
        <w:spacing w:before="5822"/>
        <w:ind w:right="48"/>
        <w:jc w:val="right"/>
        <w:rPr>
          <w:lang w:val="hr-HR"/>
        </w:rPr>
      </w:pPr>
      <w:r w:rsidRPr="00E27110">
        <w:rPr>
          <w:rFonts w:ascii="Courier New" w:hAnsi="Courier New" w:cs="Courier New"/>
          <w:sz w:val="22"/>
          <w:szCs w:val="22"/>
          <w:lang w:val="hr-HR"/>
        </w:rPr>
        <w:lastRenderedPageBreak/>
        <w:t>231</w:t>
      </w:r>
    </w:p>
    <w:p w:rsidR="00842F7B" w:rsidRPr="00E27110" w:rsidRDefault="00842F7B">
      <w:pPr>
        <w:shd w:val="clear" w:color="auto" w:fill="FFFFFF"/>
        <w:spacing w:before="5822"/>
        <w:ind w:right="48"/>
        <w:jc w:val="right"/>
        <w:rPr>
          <w:lang w:val="hr-HR"/>
        </w:rPr>
        <w:sectPr w:rsidR="00842F7B" w:rsidRPr="00E27110">
          <w:pgSz w:w="11909" w:h="16834"/>
          <w:pgMar w:top="534" w:right="1424" w:bottom="360" w:left="1418" w:header="720" w:footer="720" w:gutter="0"/>
          <w:cols w:space="60"/>
          <w:noEndnote/>
        </w:sectPr>
      </w:pPr>
    </w:p>
    <w:p w:rsidR="00842F7B" w:rsidRPr="00E27110" w:rsidRDefault="00842F7B">
      <w:pPr>
        <w:spacing w:line="1" w:lineRule="exact"/>
        <w:rPr>
          <w:sz w:val="2"/>
          <w:szCs w:val="2"/>
          <w:lang w:val="hr-HR"/>
        </w:rPr>
      </w:pPr>
    </w:p>
    <w:p w:rsidR="00842F7B" w:rsidRPr="00E27110" w:rsidRDefault="00842F7B">
      <w:pPr>
        <w:shd w:val="clear" w:color="auto" w:fill="FFFFFF"/>
        <w:spacing w:before="5822"/>
        <w:ind w:right="48"/>
        <w:jc w:val="right"/>
        <w:rPr>
          <w:lang w:val="hr-HR"/>
        </w:rPr>
        <w:sectPr w:rsidR="00842F7B" w:rsidRPr="00E27110">
          <w:pgSz w:w="11909" w:h="16834"/>
          <w:pgMar w:top="1440" w:right="10469" w:bottom="720" w:left="1440" w:header="720" w:footer="720" w:gutter="0"/>
          <w:cols w:space="720"/>
          <w:noEndnote/>
        </w:sectPr>
      </w:pPr>
    </w:p>
    <w:p w:rsidR="00842F7B" w:rsidRPr="00E27110" w:rsidRDefault="005E6A98">
      <w:pPr>
        <w:shd w:val="clear" w:color="auto" w:fill="FFFFFF"/>
        <w:spacing w:line="437" w:lineRule="exact"/>
        <w:ind w:left="5"/>
        <w:jc w:val="center"/>
        <w:rPr>
          <w:lang w:val="hr-HR"/>
        </w:rPr>
      </w:pPr>
      <w:r w:rsidRPr="00E27110">
        <w:rPr>
          <w:rFonts w:ascii="Arial" w:hAnsi="Arial" w:cs="Arial"/>
          <w:b/>
          <w:bCs/>
          <w:spacing w:val="-25"/>
          <w:sz w:val="38"/>
          <w:szCs w:val="38"/>
          <w:lang w:val="hr-HR"/>
        </w:rPr>
        <w:lastRenderedPageBreak/>
        <w:t>GOO (</w:t>
      </w:r>
      <w:r w:rsidR="00734A6C" w:rsidRPr="00E27110">
        <w:rPr>
          <w:rFonts w:ascii="Arial" w:hAnsi="Arial" w:cs="Arial"/>
          <w:b/>
          <w:bCs/>
          <w:spacing w:val="-25"/>
          <w:sz w:val="38"/>
          <w:szCs w:val="38"/>
          <w:lang w:val="hr-HR"/>
        </w:rPr>
        <w:t>EDC/HRE</w:t>
      </w:r>
      <w:r w:rsidRPr="00E27110">
        <w:rPr>
          <w:rFonts w:ascii="Arial" w:hAnsi="Arial" w:cs="Arial"/>
          <w:b/>
          <w:bCs/>
          <w:spacing w:val="-25"/>
          <w:sz w:val="38"/>
          <w:szCs w:val="38"/>
          <w:lang w:val="hr-HR"/>
        </w:rPr>
        <w:t>)</w:t>
      </w:r>
      <w:r w:rsidR="00734A6C" w:rsidRPr="00E27110">
        <w:rPr>
          <w:rFonts w:ascii="Arial" w:hAnsi="Arial" w:cs="Arial"/>
          <w:b/>
          <w:bCs/>
          <w:spacing w:val="-25"/>
          <w:sz w:val="38"/>
          <w:szCs w:val="38"/>
          <w:lang w:val="hr-HR"/>
        </w:rPr>
        <w:t xml:space="preserve"> IV</w:t>
      </w:r>
      <w:r w:rsidRPr="00E27110">
        <w:rPr>
          <w:rFonts w:ascii="Arial" w:hAnsi="Arial" w:cs="Arial"/>
          <w:b/>
          <w:bCs/>
          <w:spacing w:val="-25"/>
          <w:sz w:val="38"/>
          <w:szCs w:val="38"/>
          <w:lang w:val="hr-HR"/>
        </w:rPr>
        <w:t>.</w:t>
      </w:r>
      <w:r w:rsidR="0087577D">
        <w:rPr>
          <w:rFonts w:ascii="Arial" w:hAnsi="Arial" w:cs="Arial"/>
          <w:b/>
          <w:bCs/>
          <w:spacing w:val="-25"/>
          <w:sz w:val="38"/>
          <w:szCs w:val="38"/>
          <w:lang w:val="hr-HR"/>
        </w:rPr>
        <w:t xml:space="preserve"> Knjiga</w:t>
      </w:r>
    </w:p>
    <w:p w:rsidR="00842F7B" w:rsidRPr="00E27110" w:rsidRDefault="005E6A98">
      <w:pPr>
        <w:shd w:val="clear" w:color="auto" w:fill="FFFFFF"/>
        <w:spacing w:line="437" w:lineRule="exact"/>
        <w:jc w:val="center"/>
        <w:rPr>
          <w:lang w:val="hr-HR"/>
        </w:rPr>
      </w:pPr>
      <w:r w:rsidRPr="00E27110">
        <w:rPr>
          <w:rFonts w:ascii="Arial" w:hAnsi="Arial" w:cs="Arial"/>
          <w:b/>
          <w:bCs/>
          <w:spacing w:val="-20"/>
          <w:sz w:val="38"/>
          <w:szCs w:val="38"/>
          <w:lang w:val="hr-HR"/>
        </w:rPr>
        <w:t>Sudjelovanje u demokraciji</w:t>
      </w:r>
    </w:p>
    <w:p w:rsidR="00842F7B" w:rsidRPr="00E27110" w:rsidRDefault="005E6A98">
      <w:pPr>
        <w:shd w:val="clear" w:color="auto" w:fill="FFFFFF"/>
        <w:spacing w:line="437" w:lineRule="exact"/>
        <w:jc w:val="center"/>
        <w:rPr>
          <w:lang w:val="hr-HR"/>
        </w:rPr>
      </w:pPr>
      <w:r w:rsidRPr="00E27110">
        <w:rPr>
          <w:rFonts w:ascii="Arial" w:hAnsi="Arial" w:cs="Arial"/>
          <w:b/>
          <w:bCs/>
          <w:spacing w:val="-15"/>
          <w:sz w:val="38"/>
          <w:szCs w:val="38"/>
          <w:lang w:val="hr-HR"/>
        </w:rPr>
        <w:t xml:space="preserve">Priručnik za učenike </w:t>
      </w:r>
    </w:p>
    <w:p w:rsidR="00842F7B" w:rsidRPr="00E27110" w:rsidRDefault="0087577D">
      <w:pPr>
        <w:shd w:val="clear" w:color="auto" w:fill="FFFFFF"/>
        <w:spacing w:before="346"/>
        <w:jc w:val="center"/>
        <w:rPr>
          <w:lang w:val="hr-HR"/>
        </w:rPr>
      </w:pPr>
      <w:r>
        <w:rPr>
          <w:rFonts w:ascii="Arial" w:hAnsi="Arial" w:cs="Arial"/>
          <w:b/>
          <w:bCs/>
          <w:spacing w:val="-20"/>
          <w:sz w:val="38"/>
          <w:szCs w:val="38"/>
          <w:lang w:val="hr-HR"/>
        </w:rPr>
        <w:t>Radni</w:t>
      </w:r>
      <w:r w:rsidR="005E6A98" w:rsidRPr="00E27110">
        <w:rPr>
          <w:rFonts w:ascii="Arial" w:hAnsi="Arial" w:cs="Arial"/>
          <w:b/>
          <w:bCs/>
          <w:spacing w:val="-20"/>
          <w:sz w:val="38"/>
          <w:szCs w:val="38"/>
          <w:lang w:val="hr-HR"/>
        </w:rPr>
        <w:t xml:space="preserve"> materijali</w:t>
      </w:r>
      <w:r>
        <w:rPr>
          <w:rFonts w:ascii="Arial" w:hAnsi="Arial" w:cs="Arial"/>
          <w:b/>
          <w:bCs/>
          <w:spacing w:val="-20"/>
          <w:sz w:val="38"/>
          <w:szCs w:val="38"/>
          <w:lang w:val="hr-HR"/>
        </w:rPr>
        <w:t xml:space="preserve"> za učenike</w:t>
      </w:r>
    </w:p>
    <w:p w:rsidR="00842F7B" w:rsidRPr="00E27110" w:rsidRDefault="00574210" w:rsidP="00A37D2B">
      <w:pPr>
        <w:numPr>
          <w:ilvl w:val="0"/>
          <w:numId w:val="41"/>
        </w:numPr>
        <w:shd w:val="clear" w:color="auto" w:fill="FFFFFF"/>
        <w:tabs>
          <w:tab w:val="left" w:pos="398"/>
        </w:tabs>
        <w:spacing w:before="480" w:line="374" w:lineRule="exact"/>
        <w:rPr>
          <w:sz w:val="22"/>
          <w:szCs w:val="22"/>
          <w:lang w:val="hr-HR"/>
        </w:rPr>
      </w:pPr>
      <w:r w:rsidRPr="00E27110">
        <w:rPr>
          <w:sz w:val="22"/>
          <w:szCs w:val="22"/>
          <w:lang w:val="hr-HR"/>
        </w:rPr>
        <w:t>Koje odluke su me učinile osobom kakva sam danas – tko ih je donio?</w:t>
      </w:r>
    </w:p>
    <w:p w:rsidR="00842F7B" w:rsidRPr="00E27110" w:rsidRDefault="00734A6C" w:rsidP="00A37D2B">
      <w:pPr>
        <w:numPr>
          <w:ilvl w:val="0"/>
          <w:numId w:val="41"/>
        </w:numPr>
        <w:shd w:val="clear" w:color="auto" w:fill="FFFFFF"/>
        <w:tabs>
          <w:tab w:val="left" w:pos="398"/>
        </w:tabs>
        <w:spacing w:line="374" w:lineRule="exact"/>
        <w:rPr>
          <w:sz w:val="22"/>
          <w:szCs w:val="22"/>
          <w:lang w:val="hr-HR"/>
        </w:rPr>
      </w:pPr>
      <w:r w:rsidRPr="00E27110">
        <w:rPr>
          <w:sz w:val="22"/>
          <w:szCs w:val="22"/>
          <w:lang w:val="hr-HR"/>
        </w:rPr>
        <w:t>T</w:t>
      </w:r>
      <w:r w:rsidR="00574210" w:rsidRPr="00E27110">
        <w:rPr>
          <w:sz w:val="22"/>
          <w:szCs w:val="22"/>
          <w:lang w:val="hr-HR"/>
        </w:rPr>
        <w:t>ri mogućnosti koje oblikuju našu budućnost</w:t>
      </w:r>
    </w:p>
    <w:p w:rsidR="00842F7B" w:rsidRPr="00E27110" w:rsidRDefault="00734A6C" w:rsidP="00A37D2B">
      <w:pPr>
        <w:numPr>
          <w:ilvl w:val="0"/>
          <w:numId w:val="41"/>
        </w:numPr>
        <w:shd w:val="clear" w:color="auto" w:fill="FFFFFF"/>
        <w:tabs>
          <w:tab w:val="left" w:pos="398"/>
        </w:tabs>
        <w:spacing w:line="374" w:lineRule="exact"/>
        <w:rPr>
          <w:sz w:val="22"/>
          <w:szCs w:val="22"/>
          <w:lang w:val="hr-HR"/>
        </w:rPr>
      </w:pPr>
      <w:r w:rsidRPr="00E27110">
        <w:rPr>
          <w:sz w:val="22"/>
          <w:szCs w:val="22"/>
          <w:lang w:val="hr-HR"/>
        </w:rPr>
        <w:t>M</w:t>
      </w:r>
      <w:r w:rsidR="00574210" w:rsidRPr="00E27110">
        <w:rPr>
          <w:sz w:val="22"/>
          <w:szCs w:val="22"/>
          <w:lang w:val="hr-HR"/>
        </w:rPr>
        <w:t>oji kriteriji za odabir zanimanja</w:t>
      </w:r>
    </w:p>
    <w:p w:rsidR="00842F7B" w:rsidRPr="00E27110" w:rsidRDefault="00574210" w:rsidP="00A37D2B">
      <w:pPr>
        <w:numPr>
          <w:ilvl w:val="0"/>
          <w:numId w:val="41"/>
        </w:numPr>
        <w:shd w:val="clear" w:color="auto" w:fill="FFFFFF"/>
        <w:tabs>
          <w:tab w:val="left" w:pos="398"/>
        </w:tabs>
        <w:spacing w:line="374" w:lineRule="exact"/>
        <w:rPr>
          <w:sz w:val="22"/>
          <w:szCs w:val="22"/>
          <w:lang w:val="hr-HR"/>
        </w:rPr>
      </w:pPr>
      <w:r w:rsidRPr="00E27110">
        <w:rPr>
          <w:sz w:val="22"/>
          <w:szCs w:val="22"/>
          <w:lang w:val="hr-HR"/>
        </w:rPr>
        <w:t xml:space="preserve">Upitnik: </w:t>
      </w:r>
      <w:r w:rsidR="0087577D">
        <w:rPr>
          <w:sz w:val="22"/>
          <w:szCs w:val="22"/>
          <w:lang w:val="hr-HR"/>
        </w:rPr>
        <w:t>uvid u</w:t>
      </w:r>
      <w:r w:rsidR="00256DA8" w:rsidRPr="0087577D">
        <w:rPr>
          <w:sz w:val="22"/>
          <w:szCs w:val="22"/>
          <w:lang w:val="hr-HR"/>
        </w:rPr>
        <w:t xml:space="preserve"> </w:t>
      </w:r>
      <w:r w:rsidR="00884FE5" w:rsidRPr="0087577D">
        <w:rPr>
          <w:sz w:val="22"/>
          <w:szCs w:val="22"/>
          <w:lang w:val="hr-HR"/>
        </w:rPr>
        <w:t>zanimanj</w:t>
      </w:r>
      <w:r w:rsidR="0087577D">
        <w:rPr>
          <w:sz w:val="22"/>
          <w:szCs w:val="22"/>
          <w:lang w:val="hr-HR"/>
        </w:rPr>
        <w:t>e</w:t>
      </w:r>
      <w:r w:rsidR="005E062C" w:rsidRPr="00E27110">
        <w:rPr>
          <w:sz w:val="22"/>
          <w:szCs w:val="22"/>
          <w:lang w:val="hr-HR"/>
        </w:rPr>
        <w:t xml:space="preserve"> </w:t>
      </w:r>
    </w:p>
    <w:p w:rsidR="00842F7B" w:rsidRPr="00E27110" w:rsidRDefault="00842F7B">
      <w:pPr>
        <w:rPr>
          <w:sz w:val="2"/>
          <w:szCs w:val="2"/>
          <w:lang w:val="hr-HR"/>
        </w:rPr>
      </w:pPr>
    </w:p>
    <w:p w:rsidR="00842F7B" w:rsidRPr="00E27110" w:rsidRDefault="00884FE5" w:rsidP="00A37D2B">
      <w:pPr>
        <w:numPr>
          <w:ilvl w:val="0"/>
          <w:numId w:val="42"/>
        </w:numPr>
        <w:shd w:val="clear" w:color="auto" w:fill="FFFFFF"/>
        <w:tabs>
          <w:tab w:val="left" w:pos="398"/>
        </w:tabs>
        <w:spacing w:line="374" w:lineRule="exact"/>
        <w:rPr>
          <w:sz w:val="22"/>
          <w:szCs w:val="22"/>
          <w:lang w:val="hr-HR"/>
        </w:rPr>
      </w:pPr>
      <w:r w:rsidRPr="00E27110">
        <w:rPr>
          <w:sz w:val="22"/>
          <w:szCs w:val="22"/>
          <w:lang w:val="hr-HR"/>
        </w:rPr>
        <w:t>Pojam dileme</w:t>
      </w:r>
    </w:p>
    <w:p w:rsidR="00842F7B" w:rsidRPr="00E27110" w:rsidRDefault="00734A6C" w:rsidP="00A37D2B">
      <w:pPr>
        <w:numPr>
          <w:ilvl w:val="0"/>
          <w:numId w:val="42"/>
        </w:numPr>
        <w:shd w:val="clear" w:color="auto" w:fill="FFFFFF"/>
        <w:tabs>
          <w:tab w:val="left" w:pos="398"/>
        </w:tabs>
        <w:spacing w:line="374" w:lineRule="exact"/>
        <w:rPr>
          <w:sz w:val="22"/>
          <w:szCs w:val="22"/>
          <w:lang w:val="hr-HR"/>
        </w:rPr>
      </w:pPr>
      <w:r w:rsidRPr="00E27110">
        <w:rPr>
          <w:sz w:val="22"/>
          <w:szCs w:val="22"/>
          <w:lang w:val="hr-HR"/>
        </w:rPr>
        <w:t>A</w:t>
      </w:r>
      <w:r w:rsidR="00884FE5" w:rsidRPr="00E27110">
        <w:rPr>
          <w:sz w:val="22"/>
          <w:szCs w:val="22"/>
          <w:lang w:val="hr-HR"/>
        </w:rPr>
        <w:t>lat za analizu i rješavanje dilema</w:t>
      </w:r>
    </w:p>
    <w:p w:rsidR="00842F7B" w:rsidRPr="0087577D" w:rsidRDefault="00884FE5" w:rsidP="00A37D2B">
      <w:pPr>
        <w:numPr>
          <w:ilvl w:val="0"/>
          <w:numId w:val="42"/>
        </w:numPr>
        <w:shd w:val="clear" w:color="auto" w:fill="FFFFFF"/>
        <w:tabs>
          <w:tab w:val="left" w:pos="398"/>
        </w:tabs>
        <w:spacing w:line="374" w:lineRule="exact"/>
        <w:rPr>
          <w:sz w:val="22"/>
          <w:szCs w:val="22"/>
          <w:lang w:val="hr-HR"/>
        </w:rPr>
      </w:pPr>
      <w:r w:rsidRPr="0087577D">
        <w:rPr>
          <w:sz w:val="22"/>
          <w:szCs w:val="22"/>
          <w:lang w:val="hr-HR"/>
        </w:rPr>
        <w:t>Kakvu bi odluku donio? Primjeri suočavanja s dilemom</w:t>
      </w:r>
    </w:p>
    <w:p w:rsidR="00842F7B" w:rsidRPr="00E27110" w:rsidRDefault="00884FE5" w:rsidP="00A37D2B">
      <w:pPr>
        <w:numPr>
          <w:ilvl w:val="0"/>
          <w:numId w:val="42"/>
        </w:numPr>
        <w:shd w:val="clear" w:color="auto" w:fill="FFFFFF"/>
        <w:tabs>
          <w:tab w:val="left" w:pos="398"/>
        </w:tabs>
        <w:spacing w:line="374" w:lineRule="exact"/>
        <w:rPr>
          <w:sz w:val="22"/>
          <w:szCs w:val="22"/>
          <w:lang w:val="hr-HR"/>
        </w:rPr>
      </w:pPr>
      <w:r w:rsidRPr="00E27110">
        <w:rPr>
          <w:sz w:val="22"/>
          <w:szCs w:val="22"/>
          <w:lang w:val="hr-HR"/>
        </w:rPr>
        <w:t>E</w:t>
      </w:r>
      <w:r w:rsidR="005F1D2C" w:rsidRPr="00E27110">
        <w:rPr>
          <w:sz w:val="22"/>
          <w:szCs w:val="22"/>
          <w:lang w:val="hr-HR"/>
        </w:rPr>
        <w:t>videncijski listić rasprave</w:t>
      </w:r>
      <w:r w:rsidRPr="00E27110">
        <w:rPr>
          <w:sz w:val="22"/>
          <w:szCs w:val="22"/>
          <w:lang w:val="hr-HR"/>
        </w:rPr>
        <w:t xml:space="preserve"> o </w:t>
      </w:r>
      <w:r w:rsidR="005F1D2C" w:rsidRPr="00E27110">
        <w:rPr>
          <w:sz w:val="22"/>
          <w:szCs w:val="22"/>
          <w:lang w:val="hr-HR"/>
        </w:rPr>
        <w:t>načinu rješavanja dileme</w:t>
      </w:r>
      <w:r w:rsidRPr="00E27110">
        <w:rPr>
          <w:sz w:val="22"/>
          <w:szCs w:val="22"/>
          <w:lang w:val="hr-HR"/>
        </w:rPr>
        <w:t xml:space="preserve"> </w:t>
      </w:r>
    </w:p>
    <w:p w:rsidR="00842F7B" w:rsidRPr="00E27110" w:rsidRDefault="00884FE5" w:rsidP="00A37D2B">
      <w:pPr>
        <w:numPr>
          <w:ilvl w:val="0"/>
          <w:numId w:val="42"/>
        </w:numPr>
        <w:shd w:val="clear" w:color="auto" w:fill="FFFFFF"/>
        <w:tabs>
          <w:tab w:val="left" w:pos="398"/>
        </w:tabs>
        <w:spacing w:line="374" w:lineRule="exact"/>
        <w:rPr>
          <w:sz w:val="22"/>
          <w:szCs w:val="22"/>
          <w:lang w:val="hr-HR"/>
        </w:rPr>
      </w:pPr>
      <w:r w:rsidRPr="00E27110">
        <w:rPr>
          <w:sz w:val="22"/>
          <w:szCs w:val="22"/>
          <w:lang w:val="hr-HR"/>
        </w:rPr>
        <w:t>Opća deklaracija o ljudskim pravima</w:t>
      </w:r>
      <w:r w:rsidR="00734A6C" w:rsidRPr="00E27110">
        <w:rPr>
          <w:sz w:val="22"/>
          <w:szCs w:val="22"/>
          <w:lang w:val="hr-HR"/>
        </w:rPr>
        <w:t xml:space="preserve"> (10</w:t>
      </w:r>
      <w:r w:rsidR="005F1D2C" w:rsidRPr="00E27110">
        <w:rPr>
          <w:sz w:val="22"/>
          <w:szCs w:val="22"/>
          <w:lang w:val="hr-HR"/>
        </w:rPr>
        <w:t>. prosinac</w:t>
      </w:r>
      <w:r w:rsidR="00734A6C" w:rsidRPr="00E27110">
        <w:rPr>
          <w:sz w:val="22"/>
          <w:szCs w:val="22"/>
          <w:lang w:val="hr-HR"/>
        </w:rPr>
        <w:t xml:space="preserve"> 1948</w:t>
      </w:r>
      <w:r w:rsidR="005F1D2C" w:rsidRPr="00E27110">
        <w:rPr>
          <w:sz w:val="22"/>
          <w:szCs w:val="22"/>
          <w:lang w:val="hr-HR"/>
        </w:rPr>
        <w:t>.</w:t>
      </w:r>
      <w:r w:rsidR="00734A6C" w:rsidRPr="00E27110">
        <w:rPr>
          <w:sz w:val="22"/>
          <w:szCs w:val="22"/>
          <w:lang w:val="hr-HR"/>
        </w:rPr>
        <w:t>)</w:t>
      </w:r>
    </w:p>
    <w:p w:rsidR="00842F7B" w:rsidRPr="00E27110" w:rsidRDefault="005F1D2C" w:rsidP="00A37D2B">
      <w:pPr>
        <w:numPr>
          <w:ilvl w:val="0"/>
          <w:numId w:val="42"/>
        </w:numPr>
        <w:shd w:val="clear" w:color="auto" w:fill="FFFFFF"/>
        <w:tabs>
          <w:tab w:val="left" w:pos="398"/>
        </w:tabs>
        <w:spacing w:before="86" w:line="264" w:lineRule="exact"/>
        <w:ind w:left="398" w:hanging="398"/>
        <w:jc w:val="both"/>
        <w:rPr>
          <w:sz w:val="22"/>
          <w:szCs w:val="22"/>
          <w:lang w:val="hr-HR"/>
        </w:rPr>
      </w:pPr>
      <w:r w:rsidRPr="00E27110">
        <w:rPr>
          <w:sz w:val="22"/>
          <w:szCs w:val="22"/>
          <w:lang w:val="hr-HR"/>
        </w:rPr>
        <w:t xml:space="preserve">Konvencija za zaštitu ljudskih prava i temeljnih sloboda </w:t>
      </w:r>
      <w:r w:rsidR="00734A6C" w:rsidRPr="00E27110">
        <w:rPr>
          <w:sz w:val="22"/>
          <w:szCs w:val="22"/>
          <w:lang w:val="hr-HR"/>
        </w:rPr>
        <w:t>(</w:t>
      </w:r>
      <w:r w:rsidRPr="00E27110">
        <w:rPr>
          <w:sz w:val="22"/>
          <w:szCs w:val="22"/>
          <w:lang w:val="hr-HR"/>
        </w:rPr>
        <w:t xml:space="preserve">izmijenjena </w:t>
      </w:r>
      <w:r w:rsidRPr="00E27110">
        <w:rPr>
          <w:spacing w:val="-3"/>
          <w:sz w:val="22"/>
          <w:szCs w:val="22"/>
          <w:lang w:val="hr-HR"/>
        </w:rPr>
        <w:t>Protok</w:t>
      </w:r>
      <w:r w:rsidR="00734A6C" w:rsidRPr="00E27110">
        <w:rPr>
          <w:spacing w:val="-3"/>
          <w:sz w:val="22"/>
          <w:szCs w:val="22"/>
          <w:lang w:val="hr-HR"/>
        </w:rPr>
        <w:t>ol</w:t>
      </w:r>
      <w:r w:rsidRPr="00E27110">
        <w:rPr>
          <w:spacing w:val="-3"/>
          <w:sz w:val="22"/>
          <w:szCs w:val="22"/>
          <w:lang w:val="hr-HR"/>
        </w:rPr>
        <w:t>om</w:t>
      </w:r>
      <w:r w:rsidR="00734A6C" w:rsidRPr="00E27110">
        <w:rPr>
          <w:spacing w:val="-3"/>
          <w:sz w:val="22"/>
          <w:szCs w:val="22"/>
          <w:lang w:val="hr-HR"/>
        </w:rPr>
        <w:t xml:space="preserve"> </w:t>
      </w:r>
      <w:r w:rsidRPr="00E27110">
        <w:rPr>
          <w:spacing w:val="-3"/>
          <w:sz w:val="22"/>
          <w:szCs w:val="22"/>
          <w:lang w:val="hr-HR"/>
        </w:rPr>
        <w:t>br</w:t>
      </w:r>
      <w:r w:rsidR="00734A6C" w:rsidRPr="00E27110">
        <w:rPr>
          <w:spacing w:val="-3"/>
          <w:sz w:val="22"/>
          <w:szCs w:val="22"/>
          <w:lang w:val="hr-HR"/>
        </w:rPr>
        <w:t xml:space="preserve">. 11 </w:t>
      </w:r>
      <w:r w:rsidRPr="00E27110">
        <w:rPr>
          <w:spacing w:val="-3"/>
          <w:sz w:val="22"/>
          <w:szCs w:val="22"/>
          <w:lang w:val="hr-HR"/>
        </w:rPr>
        <w:t>s Protokolima br.</w:t>
      </w:r>
      <w:r w:rsidR="00734A6C" w:rsidRPr="00E27110">
        <w:rPr>
          <w:spacing w:val="-3"/>
          <w:sz w:val="22"/>
          <w:szCs w:val="22"/>
          <w:lang w:val="hr-HR"/>
        </w:rPr>
        <w:t xml:space="preserve"> 1, 4, 6 (</w:t>
      </w:r>
      <w:r w:rsidRPr="00E27110">
        <w:rPr>
          <w:spacing w:val="-3"/>
          <w:sz w:val="22"/>
          <w:szCs w:val="22"/>
          <w:lang w:val="hr-HR"/>
        </w:rPr>
        <w:t>izvaci</w:t>
      </w:r>
      <w:r w:rsidR="00734A6C" w:rsidRPr="00E27110">
        <w:rPr>
          <w:spacing w:val="-3"/>
          <w:sz w:val="22"/>
          <w:szCs w:val="22"/>
          <w:lang w:val="hr-HR"/>
        </w:rPr>
        <w:t>) (</w:t>
      </w:r>
      <w:r w:rsidRPr="00E27110">
        <w:rPr>
          <w:spacing w:val="-3"/>
          <w:sz w:val="22"/>
          <w:szCs w:val="22"/>
          <w:lang w:val="hr-HR"/>
        </w:rPr>
        <w:t xml:space="preserve">Europska konvencija o ljudskim pravima) </w:t>
      </w:r>
      <w:r w:rsidR="00734A6C" w:rsidRPr="00E27110">
        <w:rPr>
          <w:sz w:val="22"/>
          <w:szCs w:val="22"/>
          <w:lang w:val="hr-HR"/>
        </w:rPr>
        <w:t>(4</w:t>
      </w:r>
      <w:r w:rsidRPr="00E27110">
        <w:rPr>
          <w:sz w:val="22"/>
          <w:szCs w:val="22"/>
          <w:lang w:val="hr-HR"/>
        </w:rPr>
        <w:t>. studeni</w:t>
      </w:r>
      <w:r w:rsidR="00734A6C" w:rsidRPr="00E27110">
        <w:rPr>
          <w:sz w:val="22"/>
          <w:szCs w:val="22"/>
          <w:lang w:val="hr-HR"/>
        </w:rPr>
        <w:t xml:space="preserve"> 1950</w:t>
      </w:r>
      <w:r w:rsidRPr="00E27110">
        <w:rPr>
          <w:sz w:val="22"/>
          <w:szCs w:val="22"/>
          <w:lang w:val="hr-HR"/>
        </w:rPr>
        <w:t>.</w:t>
      </w:r>
      <w:r w:rsidR="00734A6C" w:rsidRPr="00E27110">
        <w:rPr>
          <w:sz w:val="22"/>
          <w:szCs w:val="22"/>
          <w:lang w:val="hr-HR"/>
        </w:rPr>
        <w:t>)</w:t>
      </w:r>
    </w:p>
    <w:p w:rsidR="00842F7B" w:rsidRPr="00E27110" w:rsidRDefault="00842F7B">
      <w:pPr>
        <w:rPr>
          <w:sz w:val="2"/>
          <w:szCs w:val="2"/>
          <w:lang w:val="hr-HR"/>
        </w:rPr>
      </w:pPr>
    </w:p>
    <w:p w:rsidR="00842F7B" w:rsidRPr="00E27110" w:rsidRDefault="005F1D2C" w:rsidP="00A37D2B">
      <w:pPr>
        <w:numPr>
          <w:ilvl w:val="0"/>
          <w:numId w:val="43"/>
        </w:numPr>
        <w:shd w:val="clear" w:color="auto" w:fill="FFFFFF"/>
        <w:tabs>
          <w:tab w:val="left" w:pos="398"/>
        </w:tabs>
        <w:spacing w:before="5" w:line="374" w:lineRule="exact"/>
        <w:rPr>
          <w:sz w:val="22"/>
          <w:szCs w:val="22"/>
          <w:lang w:val="hr-HR"/>
        </w:rPr>
      </w:pPr>
      <w:r w:rsidRPr="00E27110">
        <w:rPr>
          <w:sz w:val="22"/>
          <w:szCs w:val="22"/>
          <w:lang w:val="hr-HR"/>
        </w:rPr>
        <w:t>Plan za 3. jedinicu</w:t>
      </w:r>
      <w:r w:rsidR="00734A6C" w:rsidRPr="00E27110">
        <w:rPr>
          <w:sz w:val="22"/>
          <w:szCs w:val="22"/>
          <w:lang w:val="hr-HR"/>
        </w:rPr>
        <w:t xml:space="preserve"> </w:t>
      </w:r>
      <w:r w:rsidR="00734A6C" w:rsidRPr="00E27110">
        <w:rPr>
          <w:rFonts w:eastAsia="Times New Roman"/>
          <w:sz w:val="22"/>
          <w:szCs w:val="22"/>
          <w:lang w:val="hr-HR"/>
        </w:rPr>
        <w:t>“</w:t>
      </w:r>
      <w:r w:rsidRPr="00E27110">
        <w:rPr>
          <w:rFonts w:eastAsia="Times New Roman"/>
          <w:sz w:val="22"/>
          <w:szCs w:val="22"/>
          <w:lang w:val="hr-HR"/>
        </w:rPr>
        <w:t>Različitost i pluralizam</w:t>
      </w:r>
      <w:r w:rsidR="00734A6C" w:rsidRPr="00E27110">
        <w:rPr>
          <w:rFonts w:eastAsia="Times New Roman"/>
          <w:sz w:val="22"/>
          <w:szCs w:val="22"/>
          <w:lang w:val="hr-HR"/>
        </w:rPr>
        <w:t>”</w:t>
      </w:r>
    </w:p>
    <w:p w:rsidR="00842F7B" w:rsidRPr="00E27110" w:rsidRDefault="005F1D2C" w:rsidP="00A37D2B">
      <w:pPr>
        <w:numPr>
          <w:ilvl w:val="0"/>
          <w:numId w:val="43"/>
        </w:numPr>
        <w:shd w:val="clear" w:color="auto" w:fill="FFFFFF"/>
        <w:tabs>
          <w:tab w:val="left" w:pos="398"/>
        </w:tabs>
        <w:spacing w:line="374" w:lineRule="exact"/>
        <w:rPr>
          <w:sz w:val="22"/>
          <w:szCs w:val="22"/>
          <w:lang w:val="hr-HR"/>
        </w:rPr>
      </w:pPr>
      <w:r w:rsidRPr="00E27110">
        <w:rPr>
          <w:sz w:val="22"/>
          <w:szCs w:val="22"/>
          <w:lang w:val="hr-HR"/>
        </w:rPr>
        <w:t xml:space="preserve">Sudjelovanje u demokraciji </w:t>
      </w:r>
      <w:r w:rsidR="00734A6C" w:rsidRPr="00E27110">
        <w:rPr>
          <w:rFonts w:eastAsia="Times New Roman"/>
          <w:sz w:val="22"/>
          <w:szCs w:val="22"/>
          <w:lang w:val="hr-HR"/>
        </w:rPr>
        <w:t xml:space="preserve">– </w:t>
      </w:r>
      <w:r w:rsidRPr="00E27110">
        <w:rPr>
          <w:rFonts w:eastAsia="Times New Roman"/>
          <w:sz w:val="22"/>
          <w:szCs w:val="22"/>
          <w:lang w:val="hr-HR"/>
        </w:rPr>
        <w:t>osnovna pravila i načela</w:t>
      </w:r>
    </w:p>
    <w:p w:rsidR="00842F7B" w:rsidRPr="00E27110" w:rsidRDefault="005F1D2C" w:rsidP="00A37D2B">
      <w:pPr>
        <w:numPr>
          <w:ilvl w:val="0"/>
          <w:numId w:val="43"/>
        </w:numPr>
        <w:shd w:val="clear" w:color="auto" w:fill="FFFFFF"/>
        <w:tabs>
          <w:tab w:val="left" w:pos="398"/>
        </w:tabs>
        <w:spacing w:line="374" w:lineRule="exact"/>
        <w:rPr>
          <w:sz w:val="22"/>
          <w:szCs w:val="22"/>
          <w:lang w:val="hr-HR"/>
        </w:rPr>
      </w:pPr>
      <w:r w:rsidRPr="00E27110">
        <w:rPr>
          <w:sz w:val="22"/>
          <w:szCs w:val="22"/>
          <w:lang w:val="hr-HR"/>
        </w:rPr>
        <w:t>Osnivanje političke stranke</w:t>
      </w:r>
    </w:p>
    <w:p w:rsidR="00842F7B" w:rsidRPr="00E27110" w:rsidRDefault="005F1D2C" w:rsidP="00A37D2B">
      <w:pPr>
        <w:numPr>
          <w:ilvl w:val="0"/>
          <w:numId w:val="43"/>
        </w:numPr>
        <w:shd w:val="clear" w:color="auto" w:fill="FFFFFF"/>
        <w:tabs>
          <w:tab w:val="left" w:pos="398"/>
        </w:tabs>
        <w:spacing w:line="374" w:lineRule="exact"/>
        <w:rPr>
          <w:sz w:val="22"/>
          <w:szCs w:val="22"/>
          <w:lang w:val="hr-HR"/>
        </w:rPr>
      </w:pPr>
      <w:r w:rsidRPr="00E27110">
        <w:rPr>
          <w:sz w:val="22"/>
          <w:szCs w:val="22"/>
          <w:lang w:val="hr-HR"/>
        </w:rPr>
        <w:t>Kako demokratski politički sustav rješava različitost i pluralizam?</w:t>
      </w:r>
    </w:p>
    <w:p w:rsidR="00842F7B" w:rsidRPr="00E27110" w:rsidRDefault="005F1D2C" w:rsidP="00A37D2B">
      <w:pPr>
        <w:numPr>
          <w:ilvl w:val="0"/>
          <w:numId w:val="43"/>
        </w:numPr>
        <w:shd w:val="clear" w:color="auto" w:fill="FFFFFF"/>
        <w:tabs>
          <w:tab w:val="left" w:pos="398"/>
        </w:tabs>
        <w:spacing w:line="374" w:lineRule="exact"/>
        <w:rPr>
          <w:sz w:val="22"/>
          <w:szCs w:val="22"/>
          <w:lang w:val="hr-HR"/>
        </w:rPr>
      </w:pPr>
      <w:r w:rsidRPr="00E27110">
        <w:rPr>
          <w:sz w:val="22"/>
          <w:szCs w:val="22"/>
          <w:lang w:val="hr-HR"/>
        </w:rPr>
        <w:t xml:space="preserve">Pojam zajedničkog dobra: zaštitni znak demokracije i diktature </w:t>
      </w:r>
    </w:p>
    <w:p w:rsidR="00842F7B" w:rsidRPr="00E27110" w:rsidRDefault="005F1D2C" w:rsidP="00A37D2B">
      <w:pPr>
        <w:numPr>
          <w:ilvl w:val="0"/>
          <w:numId w:val="43"/>
        </w:numPr>
        <w:shd w:val="clear" w:color="auto" w:fill="FFFFFF"/>
        <w:tabs>
          <w:tab w:val="left" w:pos="398"/>
        </w:tabs>
        <w:spacing w:line="374" w:lineRule="exact"/>
        <w:rPr>
          <w:sz w:val="22"/>
          <w:szCs w:val="22"/>
          <w:lang w:val="hr-HR"/>
        </w:rPr>
      </w:pPr>
      <w:r w:rsidRPr="00E27110">
        <w:rPr>
          <w:sz w:val="22"/>
          <w:szCs w:val="22"/>
          <w:lang w:val="hr-HR"/>
        </w:rPr>
        <w:t xml:space="preserve">Karta </w:t>
      </w:r>
      <w:r w:rsidR="0087577D">
        <w:rPr>
          <w:sz w:val="22"/>
          <w:szCs w:val="22"/>
          <w:lang w:val="hr-HR"/>
        </w:rPr>
        <w:t>društvenih raskola</w:t>
      </w:r>
      <w:r w:rsidRPr="00E27110">
        <w:rPr>
          <w:sz w:val="22"/>
          <w:szCs w:val="22"/>
          <w:lang w:val="hr-HR"/>
        </w:rPr>
        <w:t xml:space="preserve"> i političkih stranaka</w:t>
      </w:r>
    </w:p>
    <w:p w:rsidR="00842F7B" w:rsidRPr="00E27110" w:rsidRDefault="00842F7B">
      <w:pPr>
        <w:rPr>
          <w:sz w:val="2"/>
          <w:szCs w:val="2"/>
          <w:lang w:val="hr-HR"/>
        </w:rPr>
      </w:pPr>
    </w:p>
    <w:p w:rsidR="00842F7B" w:rsidRPr="00E27110" w:rsidRDefault="005F1D2C" w:rsidP="00A37D2B">
      <w:pPr>
        <w:numPr>
          <w:ilvl w:val="0"/>
          <w:numId w:val="44"/>
        </w:numPr>
        <w:shd w:val="clear" w:color="auto" w:fill="FFFFFF"/>
        <w:tabs>
          <w:tab w:val="left" w:pos="398"/>
        </w:tabs>
        <w:spacing w:line="374" w:lineRule="exact"/>
        <w:rPr>
          <w:sz w:val="22"/>
          <w:szCs w:val="22"/>
          <w:lang w:val="hr-HR"/>
        </w:rPr>
      </w:pPr>
      <w:r w:rsidRPr="00E27110">
        <w:rPr>
          <w:sz w:val="22"/>
          <w:szCs w:val="22"/>
          <w:lang w:val="hr-HR"/>
        </w:rPr>
        <w:t xml:space="preserve">Primjer: sukob u ribarskoj zajednici </w:t>
      </w:r>
    </w:p>
    <w:p w:rsidR="00842F7B" w:rsidRPr="00E27110" w:rsidRDefault="005F1D2C" w:rsidP="00A37D2B">
      <w:pPr>
        <w:numPr>
          <w:ilvl w:val="0"/>
          <w:numId w:val="44"/>
        </w:numPr>
        <w:shd w:val="clear" w:color="auto" w:fill="FFFFFF"/>
        <w:tabs>
          <w:tab w:val="left" w:pos="398"/>
        </w:tabs>
        <w:spacing w:line="374" w:lineRule="exact"/>
        <w:rPr>
          <w:sz w:val="22"/>
          <w:szCs w:val="22"/>
          <w:lang w:val="hr-HR"/>
        </w:rPr>
      </w:pPr>
      <w:r w:rsidRPr="00E27110">
        <w:rPr>
          <w:sz w:val="22"/>
          <w:szCs w:val="22"/>
          <w:lang w:val="hr-HR"/>
        </w:rPr>
        <w:t>Model ciljeva održivosti</w:t>
      </w:r>
    </w:p>
    <w:p w:rsidR="00842F7B" w:rsidRPr="00E27110" w:rsidRDefault="005F1D2C" w:rsidP="00A37D2B">
      <w:pPr>
        <w:numPr>
          <w:ilvl w:val="0"/>
          <w:numId w:val="44"/>
        </w:numPr>
        <w:shd w:val="clear" w:color="auto" w:fill="FFFFFF"/>
        <w:tabs>
          <w:tab w:val="left" w:pos="398"/>
        </w:tabs>
        <w:spacing w:before="86" w:line="264" w:lineRule="exact"/>
        <w:ind w:left="398" w:right="10" w:hanging="398"/>
        <w:jc w:val="both"/>
        <w:rPr>
          <w:spacing w:val="-1"/>
          <w:sz w:val="22"/>
          <w:szCs w:val="22"/>
          <w:lang w:val="hr-HR"/>
        </w:rPr>
      </w:pPr>
      <w:r w:rsidRPr="00E27110">
        <w:rPr>
          <w:sz w:val="22"/>
          <w:szCs w:val="22"/>
          <w:lang w:val="hr-HR"/>
        </w:rPr>
        <w:t>Primjena modela održivosti na ribarsku igru: kako možemo „uhvatiti što više ribe“?</w:t>
      </w:r>
    </w:p>
    <w:p w:rsidR="00842F7B" w:rsidRPr="00E27110" w:rsidRDefault="0087577D" w:rsidP="00A37D2B">
      <w:pPr>
        <w:numPr>
          <w:ilvl w:val="0"/>
          <w:numId w:val="44"/>
        </w:numPr>
        <w:shd w:val="clear" w:color="auto" w:fill="FFFFFF"/>
        <w:tabs>
          <w:tab w:val="left" w:pos="398"/>
        </w:tabs>
        <w:spacing w:before="10" w:line="374" w:lineRule="exact"/>
        <w:rPr>
          <w:sz w:val="22"/>
          <w:szCs w:val="22"/>
          <w:lang w:val="hr-HR"/>
        </w:rPr>
      </w:pPr>
      <w:r>
        <w:rPr>
          <w:sz w:val="22"/>
          <w:szCs w:val="22"/>
          <w:lang w:val="hr-HR"/>
        </w:rPr>
        <w:t>Koja</w:t>
      </w:r>
      <w:r w:rsidR="005F1D2C" w:rsidRPr="00E27110">
        <w:rPr>
          <w:sz w:val="22"/>
          <w:szCs w:val="22"/>
          <w:lang w:val="hr-HR"/>
        </w:rPr>
        <w:t xml:space="preserve"> je optimalna ravnoteža između </w:t>
      </w:r>
      <w:r w:rsidR="00A33265" w:rsidRPr="00E27110">
        <w:rPr>
          <w:sz w:val="22"/>
          <w:szCs w:val="22"/>
          <w:lang w:val="hr-HR"/>
        </w:rPr>
        <w:t xml:space="preserve">riblje reprodukcije i izlova? </w:t>
      </w:r>
    </w:p>
    <w:p w:rsidR="00842F7B" w:rsidRPr="00E27110" w:rsidRDefault="00842F7B">
      <w:pPr>
        <w:rPr>
          <w:sz w:val="2"/>
          <w:szCs w:val="2"/>
          <w:lang w:val="hr-HR"/>
        </w:rPr>
      </w:pPr>
    </w:p>
    <w:p w:rsidR="00842F7B" w:rsidRPr="00E27110" w:rsidRDefault="00734A6C" w:rsidP="00A37D2B">
      <w:pPr>
        <w:numPr>
          <w:ilvl w:val="0"/>
          <w:numId w:val="45"/>
        </w:numPr>
        <w:shd w:val="clear" w:color="auto" w:fill="FFFFFF"/>
        <w:tabs>
          <w:tab w:val="left" w:pos="398"/>
        </w:tabs>
        <w:spacing w:line="374" w:lineRule="exact"/>
        <w:rPr>
          <w:sz w:val="22"/>
          <w:szCs w:val="22"/>
          <w:lang w:val="hr-HR"/>
        </w:rPr>
      </w:pPr>
      <w:r w:rsidRPr="00E27110">
        <w:rPr>
          <w:sz w:val="22"/>
          <w:szCs w:val="22"/>
          <w:lang w:val="hr-HR"/>
        </w:rPr>
        <w:t>Pr</w:t>
      </w:r>
      <w:r w:rsidR="00A33265" w:rsidRPr="00E27110">
        <w:rPr>
          <w:sz w:val="22"/>
          <w:szCs w:val="22"/>
          <w:lang w:val="hr-HR"/>
        </w:rPr>
        <w:t xml:space="preserve">iprema za </w:t>
      </w:r>
      <w:r w:rsidR="0087577D">
        <w:rPr>
          <w:sz w:val="22"/>
          <w:szCs w:val="22"/>
          <w:lang w:val="hr-HR"/>
        </w:rPr>
        <w:t>skupštinu</w:t>
      </w:r>
      <w:r w:rsidR="00A33265" w:rsidRPr="00E27110">
        <w:rPr>
          <w:sz w:val="22"/>
          <w:szCs w:val="22"/>
          <w:lang w:val="hr-HR"/>
        </w:rPr>
        <w:t xml:space="preserve"> o sustavu pravila </w:t>
      </w:r>
    </w:p>
    <w:p w:rsidR="00842F7B" w:rsidRPr="00E27110" w:rsidRDefault="00A33265" w:rsidP="00A37D2B">
      <w:pPr>
        <w:numPr>
          <w:ilvl w:val="0"/>
          <w:numId w:val="45"/>
        </w:numPr>
        <w:shd w:val="clear" w:color="auto" w:fill="FFFFFF"/>
        <w:tabs>
          <w:tab w:val="left" w:pos="398"/>
        </w:tabs>
        <w:spacing w:line="374" w:lineRule="exact"/>
        <w:rPr>
          <w:sz w:val="22"/>
          <w:szCs w:val="22"/>
          <w:lang w:val="hr-HR"/>
        </w:rPr>
      </w:pPr>
      <w:r w:rsidRPr="00E27110">
        <w:rPr>
          <w:sz w:val="22"/>
          <w:szCs w:val="22"/>
          <w:lang w:val="hr-HR"/>
        </w:rPr>
        <w:t>Osnovna pitanja o kojima treba voditi računa kod institutionalnog ustroja</w:t>
      </w:r>
    </w:p>
    <w:p w:rsidR="00842F7B" w:rsidRPr="00E27110" w:rsidRDefault="00A33265" w:rsidP="00A37D2B">
      <w:pPr>
        <w:numPr>
          <w:ilvl w:val="0"/>
          <w:numId w:val="45"/>
        </w:numPr>
        <w:shd w:val="clear" w:color="auto" w:fill="FFFFFF"/>
        <w:tabs>
          <w:tab w:val="left" w:pos="398"/>
        </w:tabs>
        <w:spacing w:line="374" w:lineRule="exact"/>
        <w:rPr>
          <w:sz w:val="22"/>
          <w:szCs w:val="22"/>
          <w:lang w:val="hr-HR"/>
        </w:rPr>
      </w:pPr>
      <w:r w:rsidRPr="00E27110">
        <w:rPr>
          <w:sz w:val="22"/>
          <w:szCs w:val="22"/>
          <w:lang w:val="hr-HR"/>
        </w:rPr>
        <w:t>Uspoređivanje sustava pravila</w:t>
      </w:r>
    </w:p>
    <w:p w:rsidR="00842F7B" w:rsidRPr="00E27110" w:rsidRDefault="00A33265" w:rsidP="00A37D2B">
      <w:pPr>
        <w:numPr>
          <w:ilvl w:val="0"/>
          <w:numId w:val="45"/>
        </w:numPr>
        <w:shd w:val="clear" w:color="auto" w:fill="FFFFFF"/>
        <w:tabs>
          <w:tab w:val="left" w:pos="398"/>
        </w:tabs>
        <w:spacing w:line="374" w:lineRule="exact"/>
        <w:rPr>
          <w:sz w:val="22"/>
          <w:szCs w:val="22"/>
          <w:lang w:val="hr-HR"/>
        </w:rPr>
      </w:pPr>
      <w:r w:rsidRPr="00E27110">
        <w:rPr>
          <w:sz w:val="22"/>
          <w:szCs w:val="22"/>
          <w:lang w:val="hr-HR"/>
        </w:rPr>
        <w:t xml:space="preserve">Postupovna pravila za </w:t>
      </w:r>
      <w:r w:rsidR="0087577D">
        <w:rPr>
          <w:sz w:val="22"/>
          <w:szCs w:val="22"/>
          <w:lang w:val="hr-HR"/>
        </w:rPr>
        <w:t>skupštinu</w:t>
      </w:r>
      <w:r w:rsidRPr="00E27110">
        <w:rPr>
          <w:sz w:val="22"/>
          <w:szCs w:val="22"/>
          <w:lang w:val="hr-HR"/>
        </w:rPr>
        <w:t xml:space="preserve"> – nacrt </w:t>
      </w:r>
    </w:p>
    <w:p w:rsidR="00842F7B" w:rsidRPr="00E27110" w:rsidRDefault="00734A6C" w:rsidP="00A37D2B">
      <w:pPr>
        <w:numPr>
          <w:ilvl w:val="0"/>
          <w:numId w:val="45"/>
        </w:numPr>
        <w:shd w:val="clear" w:color="auto" w:fill="FFFFFF"/>
        <w:tabs>
          <w:tab w:val="left" w:pos="398"/>
        </w:tabs>
        <w:spacing w:line="374" w:lineRule="exact"/>
        <w:rPr>
          <w:sz w:val="22"/>
          <w:szCs w:val="22"/>
          <w:lang w:val="hr-HR"/>
        </w:rPr>
      </w:pPr>
      <w:r w:rsidRPr="00E27110">
        <w:rPr>
          <w:sz w:val="22"/>
          <w:szCs w:val="22"/>
          <w:lang w:val="hr-HR"/>
        </w:rPr>
        <w:t>S</w:t>
      </w:r>
      <w:r w:rsidR="00A33265" w:rsidRPr="00E27110">
        <w:rPr>
          <w:sz w:val="22"/>
          <w:szCs w:val="22"/>
          <w:lang w:val="hr-HR"/>
        </w:rPr>
        <w:t>ažetak</w:t>
      </w:r>
      <w:r w:rsidRPr="00E27110">
        <w:rPr>
          <w:sz w:val="22"/>
          <w:szCs w:val="22"/>
          <w:lang w:val="hr-HR"/>
        </w:rPr>
        <w:t>:</w:t>
      </w:r>
      <w:r w:rsidR="00A33265" w:rsidRPr="00E27110">
        <w:rPr>
          <w:sz w:val="22"/>
          <w:szCs w:val="22"/>
          <w:lang w:val="hr-HR"/>
        </w:rPr>
        <w:t xml:space="preserve"> što možemo naučiti </w:t>
      </w:r>
      <w:r w:rsidR="0087577D">
        <w:rPr>
          <w:sz w:val="22"/>
          <w:szCs w:val="22"/>
          <w:lang w:val="hr-HR"/>
        </w:rPr>
        <w:t>igrajući</w:t>
      </w:r>
      <w:r w:rsidR="00A33265" w:rsidRPr="00E27110">
        <w:rPr>
          <w:sz w:val="22"/>
          <w:szCs w:val="22"/>
          <w:lang w:val="hr-HR"/>
        </w:rPr>
        <w:t xml:space="preserve"> ove igre?</w:t>
      </w:r>
    </w:p>
    <w:p w:rsidR="00842F7B" w:rsidRPr="00E27110" w:rsidRDefault="00A33265" w:rsidP="00A37D2B">
      <w:pPr>
        <w:numPr>
          <w:ilvl w:val="0"/>
          <w:numId w:val="45"/>
        </w:numPr>
        <w:shd w:val="clear" w:color="auto" w:fill="FFFFFF"/>
        <w:tabs>
          <w:tab w:val="left" w:pos="398"/>
        </w:tabs>
        <w:spacing w:line="374" w:lineRule="exact"/>
        <w:rPr>
          <w:sz w:val="22"/>
          <w:szCs w:val="22"/>
          <w:lang w:val="hr-HR"/>
        </w:rPr>
      </w:pPr>
      <w:r w:rsidRPr="00E27110">
        <w:rPr>
          <w:sz w:val="22"/>
          <w:szCs w:val="22"/>
          <w:lang w:val="hr-HR"/>
        </w:rPr>
        <w:t>Povratne informacije za 4. i 5. jedinicu</w:t>
      </w:r>
    </w:p>
    <w:p w:rsidR="00842F7B" w:rsidRPr="00E27110" w:rsidRDefault="00842F7B">
      <w:pPr>
        <w:rPr>
          <w:sz w:val="2"/>
          <w:szCs w:val="2"/>
          <w:lang w:val="hr-HR"/>
        </w:rPr>
      </w:pPr>
    </w:p>
    <w:p w:rsidR="00842F7B" w:rsidRPr="00E27110" w:rsidRDefault="00A33265" w:rsidP="00A37D2B">
      <w:pPr>
        <w:numPr>
          <w:ilvl w:val="0"/>
          <w:numId w:val="46"/>
        </w:numPr>
        <w:shd w:val="clear" w:color="auto" w:fill="FFFFFF"/>
        <w:tabs>
          <w:tab w:val="left" w:pos="398"/>
        </w:tabs>
        <w:spacing w:line="374" w:lineRule="exact"/>
        <w:rPr>
          <w:sz w:val="22"/>
          <w:szCs w:val="22"/>
          <w:lang w:val="hr-HR"/>
        </w:rPr>
      </w:pPr>
      <w:r w:rsidRPr="00E27110">
        <w:rPr>
          <w:sz w:val="22"/>
          <w:szCs w:val="22"/>
          <w:lang w:val="hr-HR"/>
        </w:rPr>
        <w:t xml:space="preserve">Model političkog ciklusa: </w:t>
      </w:r>
      <w:r w:rsidR="00734A6C" w:rsidRPr="00E27110">
        <w:rPr>
          <w:sz w:val="22"/>
          <w:szCs w:val="22"/>
          <w:lang w:val="hr-HR"/>
        </w:rPr>
        <w:t>poli</w:t>
      </w:r>
      <w:r w:rsidRPr="00E27110">
        <w:rPr>
          <w:sz w:val="22"/>
          <w:szCs w:val="22"/>
          <w:lang w:val="hr-HR"/>
        </w:rPr>
        <w:t xml:space="preserve">tika kao proces rješavanja problema u zajednici </w:t>
      </w:r>
    </w:p>
    <w:p w:rsidR="00842F7B" w:rsidRPr="00E27110" w:rsidRDefault="00A33265" w:rsidP="00A37D2B">
      <w:pPr>
        <w:numPr>
          <w:ilvl w:val="0"/>
          <w:numId w:val="46"/>
        </w:numPr>
        <w:shd w:val="clear" w:color="auto" w:fill="FFFFFF"/>
        <w:tabs>
          <w:tab w:val="left" w:pos="398"/>
        </w:tabs>
        <w:spacing w:line="374" w:lineRule="exact"/>
        <w:rPr>
          <w:sz w:val="22"/>
          <w:szCs w:val="22"/>
          <w:lang w:val="hr-HR"/>
        </w:rPr>
      </w:pPr>
      <w:r w:rsidRPr="00E27110">
        <w:rPr>
          <w:sz w:val="22"/>
          <w:szCs w:val="22"/>
          <w:lang w:val="hr-HR"/>
        </w:rPr>
        <w:t xml:space="preserve">Politički ciklus – alat za praćenje i razumijevanje procesa političkog odlučivanja </w:t>
      </w:r>
    </w:p>
    <w:p w:rsidR="00842F7B" w:rsidRPr="00E27110" w:rsidRDefault="00842F7B" w:rsidP="00A37D2B">
      <w:pPr>
        <w:numPr>
          <w:ilvl w:val="0"/>
          <w:numId w:val="46"/>
        </w:numPr>
        <w:shd w:val="clear" w:color="auto" w:fill="FFFFFF"/>
        <w:tabs>
          <w:tab w:val="left" w:pos="398"/>
        </w:tabs>
        <w:spacing w:line="374" w:lineRule="exact"/>
        <w:rPr>
          <w:sz w:val="22"/>
          <w:szCs w:val="22"/>
          <w:lang w:val="hr-HR"/>
        </w:rPr>
        <w:sectPr w:rsidR="00842F7B" w:rsidRPr="00E27110">
          <w:pgSz w:w="11909" w:h="16834"/>
          <w:pgMar w:top="1387" w:right="1424" w:bottom="360" w:left="1418" w:header="720" w:footer="720" w:gutter="0"/>
          <w:cols w:space="60"/>
          <w:noEndnote/>
        </w:sectPr>
      </w:pPr>
    </w:p>
    <w:p w:rsidR="00842F7B" w:rsidRPr="00E27110" w:rsidRDefault="00A33265">
      <w:pPr>
        <w:shd w:val="clear" w:color="auto" w:fill="FFFFFF"/>
        <w:rPr>
          <w:lang w:val="hr-HR"/>
        </w:rPr>
      </w:pPr>
      <w:r w:rsidRPr="00E27110">
        <w:rPr>
          <w:sz w:val="18"/>
          <w:szCs w:val="18"/>
          <w:lang w:val="hr-HR"/>
        </w:rPr>
        <w:lastRenderedPageBreak/>
        <w:t>Sudjelovanje u demokraciji</w:t>
      </w:r>
    </w:p>
    <w:p w:rsidR="00842F7B" w:rsidRPr="00E27110" w:rsidRDefault="00734A6C">
      <w:pPr>
        <w:shd w:val="clear" w:color="auto" w:fill="FFFFFF"/>
        <w:spacing w:before="312" w:line="370" w:lineRule="exact"/>
        <w:rPr>
          <w:lang w:val="hr-HR"/>
        </w:rPr>
      </w:pPr>
      <w:r w:rsidRPr="00E27110">
        <w:rPr>
          <w:sz w:val="22"/>
          <w:szCs w:val="22"/>
          <w:lang w:val="hr-HR"/>
        </w:rPr>
        <w:t xml:space="preserve">6.3 </w:t>
      </w:r>
      <w:r w:rsidR="00256DA8" w:rsidRPr="00E27110">
        <w:rPr>
          <w:sz w:val="22"/>
          <w:szCs w:val="22"/>
          <w:lang w:val="hr-HR"/>
        </w:rPr>
        <w:t>Povratne informacije</w:t>
      </w:r>
      <w:r w:rsidRPr="00E27110">
        <w:rPr>
          <w:sz w:val="22"/>
          <w:szCs w:val="22"/>
          <w:lang w:val="hr-HR"/>
        </w:rPr>
        <w:t xml:space="preserve"> </w:t>
      </w:r>
      <w:r w:rsidR="00A33265" w:rsidRPr="00E27110">
        <w:rPr>
          <w:sz w:val="22"/>
          <w:szCs w:val="22"/>
          <w:lang w:val="hr-HR"/>
        </w:rPr>
        <w:t xml:space="preserve">za jedinicu </w:t>
      </w:r>
      <w:r w:rsidRPr="00E27110">
        <w:rPr>
          <w:rFonts w:eastAsia="Times New Roman"/>
          <w:i/>
          <w:iCs/>
          <w:sz w:val="22"/>
          <w:szCs w:val="22"/>
          <w:lang w:val="hr-HR"/>
        </w:rPr>
        <w:t>“</w:t>
      </w:r>
      <w:r w:rsidR="00A33265" w:rsidRPr="00E27110">
        <w:rPr>
          <w:rFonts w:eastAsia="Times New Roman"/>
          <w:iCs/>
          <w:sz w:val="22"/>
          <w:szCs w:val="22"/>
          <w:lang w:val="hr-HR"/>
        </w:rPr>
        <w:t>Vlast i politika</w:t>
      </w:r>
      <w:r w:rsidRPr="00E27110">
        <w:rPr>
          <w:rFonts w:eastAsia="Times New Roman"/>
          <w:i/>
          <w:iCs/>
          <w:sz w:val="22"/>
          <w:szCs w:val="22"/>
          <w:lang w:val="hr-HR"/>
        </w:rPr>
        <w:t>”</w:t>
      </w:r>
    </w:p>
    <w:p w:rsidR="00842F7B" w:rsidRPr="00E27110" w:rsidRDefault="00A33265" w:rsidP="00A37D2B">
      <w:pPr>
        <w:numPr>
          <w:ilvl w:val="0"/>
          <w:numId w:val="47"/>
        </w:numPr>
        <w:shd w:val="clear" w:color="auto" w:fill="FFFFFF"/>
        <w:tabs>
          <w:tab w:val="left" w:pos="398"/>
        </w:tabs>
        <w:spacing w:line="370" w:lineRule="exact"/>
        <w:rPr>
          <w:sz w:val="22"/>
          <w:szCs w:val="22"/>
          <w:lang w:val="hr-HR"/>
        </w:rPr>
      </w:pPr>
      <w:r w:rsidRPr="00E27110">
        <w:rPr>
          <w:sz w:val="22"/>
          <w:szCs w:val="22"/>
          <w:lang w:val="hr-HR"/>
        </w:rPr>
        <w:t>Je li vladavina većine nepravedna za manjinu? Primjer.</w:t>
      </w:r>
    </w:p>
    <w:p w:rsidR="00842F7B" w:rsidRPr="00E27110" w:rsidRDefault="00A33265" w:rsidP="00A37D2B">
      <w:pPr>
        <w:numPr>
          <w:ilvl w:val="0"/>
          <w:numId w:val="47"/>
        </w:numPr>
        <w:shd w:val="clear" w:color="auto" w:fill="FFFFFF"/>
        <w:tabs>
          <w:tab w:val="left" w:pos="398"/>
        </w:tabs>
        <w:spacing w:line="370" w:lineRule="exact"/>
        <w:rPr>
          <w:sz w:val="22"/>
          <w:szCs w:val="22"/>
          <w:lang w:val="hr-HR"/>
        </w:rPr>
      </w:pPr>
      <w:r w:rsidRPr="00E27110">
        <w:rPr>
          <w:sz w:val="22"/>
          <w:szCs w:val="22"/>
          <w:lang w:val="hr-HR"/>
        </w:rPr>
        <w:t>Kako demokracije brinu o zaštiti manjina?</w:t>
      </w:r>
    </w:p>
    <w:p w:rsidR="00842F7B" w:rsidRPr="00E27110" w:rsidRDefault="00A33265" w:rsidP="00A37D2B">
      <w:pPr>
        <w:numPr>
          <w:ilvl w:val="0"/>
          <w:numId w:val="47"/>
        </w:numPr>
        <w:shd w:val="clear" w:color="auto" w:fill="FFFFFF"/>
        <w:tabs>
          <w:tab w:val="left" w:pos="398"/>
        </w:tabs>
        <w:spacing w:line="370" w:lineRule="exact"/>
        <w:rPr>
          <w:sz w:val="22"/>
          <w:szCs w:val="22"/>
          <w:lang w:val="hr-HR"/>
        </w:rPr>
      </w:pPr>
      <w:r w:rsidRPr="00E27110">
        <w:rPr>
          <w:sz w:val="22"/>
          <w:szCs w:val="22"/>
          <w:lang w:val="hr-HR"/>
        </w:rPr>
        <w:t xml:space="preserve">Zadatak: pisanje nacrta statuta za sportski klub </w:t>
      </w:r>
    </w:p>
    <w:p w:rsidR="00842F7B" w:rsidRPr="00E27110" w:rsidRDefault="00A33265" w:rsidP="00A37D2B">
      <w:pPr>
        <w:numPr>
          <w:ilvl w:val="0"/>
          <w:numId w:val="47"/>
        </w:numPr>
        <w:shd w:val="clear" w:color="auto" w:fill="FFFFFF"/>
        <w:tabs>
          <w:tab w:val="left" w:pos="398"/>
        </w:tabs>
        <w:spacing w:line="370" w:lineRule="exact"/>
        <w:rPr>
          <w:sz w:val="22"/>
          <w:szCs w:val="22"/>
          <w:lang w:val="hr-HR"/>
        </w:rPr>
      </w:pPr>
      <w:r w:rsidRPr="00E27110">
        <w:rPr>
          <w:sz w:val="22"/>
          <w:szCs w:val="22"/>
          <w:lang w:val="hr-HR"/>
        </w:rPr>
        <w:t xml:space="preserve">Evidencija grupnih izlaganja: nacrt statuta za mikro-zajednicu </w:t>
      </w:r>
    </w:p>
    <w:p w:rsidR="00842F7B" w:rsidRPr="00E27110" w:rsidRDefault="00842F7B">
      <w:pPr>
        <w:rPr>
          <w:sz w:val="2"/>
          <w:szCs w:val="2"/>
          <w:lang w:val="hr-HR"/>
        </w:rPr>
      </w:pPr>
    </w:p>
    <w:p w:rsidR="00842F7B" w:rsidRPr="00E27110" w:rsidRDefault="0087577D" w:rsidP="00A37D2B">
      <w:pPr>
        <w:numPr>
          <w:ilvl w:val="0"/>
          <w:numId w:val="48"/>
        </w:numPr>
        <w:shd w:val="clear" w:color="auto" w:fill="FFFFFF"/>
        <w:tabs>
          <w:tab w:val="left" w:pos="398"/>
        </w:tabs>
        <w:spacing w:line="370" w:lineRule="exact"/>
        <w:rPr>
          <w:sz w:val="22"/>
          <w:szCs w:val="22"/>
          <w:lang w:val="hr-HR"/>
        </w:rPr>
      </w:pPr>
      <w:r>
        <w:rPr>
          <w:sz w:val="22"/>
          <w:szCs w:val="22"/>
          <w:lang w:val="hr-HR"/>
        </w:rPr>
        <w:t xml:space="preserve">Prijedlozi tema </w:t>
      </w:r>
      <w:r w:rsidR="00A33265" w:rsidRPr="00E27110">
        <w:rPr>
          <w:sz w:val="22"/>
          <w:szCs w:val="22"/>
          <w:lang w:val="hr-HR"/>
        </w:rPr>
        <w:t>za raspravu</w:t>
      </w:r>
    </w:p>
    <w:p w:rsidR="00842F7B" w:rsidRPr="00E27110" w:rsidRDefault="00A33265" w:rsidP="00A37D2B">
      <w:pPr>
        <w:numPr>
          <w:ilvl w:val="0"/>
          <w:numId w:val="48"/>
        </w:numPr>
        <w:shd w:val="clear" w:color="auto" w:fill="FFFFFF"/>
        <w:tabs>
          <w:tab w:val="left" w:pos="398"/>
        </w:tabs>
        <w:spacing w:line="370" w:lineRule="exact"/>
        <w:rPr>
          <w:sz w:val="22"/>
          <w:szCs w:val="22"/>
          <w:lang w:val="hr-HR"/>
        </w:rPr>
      </w:pPr>
      <w:r w:rsidRPr="00E27110">
        <w:rPr>
          <w:sz w:val="22"/>
          <w:szCs w:val="22"/>
          <w:lang w:val="hr-HR"/>
        </w:rPr>
        <w:t>Pravila vođenja rasprave</w:t>
      </w:r>
    </w:p>
    <w:p w:rsidR="00842F7B" w:rsidRPr="00E27110" w:rsidRDefault="005D50E3" w:rsidP="00A37D2B">
      <w:pPr>
        <w:numPr>
          <w:ilvl w:val="0"/>
          <w:numId w:val="48"/>
        </w:numPr>
        <w:shd w:val="clear" w:color="auto" w:fill="FFFFFF"/>
        <w:tabs>
          <w:tab w:val="left" w:pos="398"/>
        </w:tabs>
        <w:spacing w:line="370" w:lineRule="exact"/>
        <w:rPr>
          <w:sz w:val="22"/>
          <w:szCs w:val="22"/>
          <w:lang w:val="hr-HR"/>
        </w:rPr>
      </w:pPr>
      <w:r w:rsidRPr="0087577D">
        <w:rPr>
          <w:sz w:val="22"/>
          <w:szCs w:val="22"/>
          <w:lang w:val="hr-HR"/>
        </w:rPr>
        <w:t>Obrazac za debatne</w:t>
      </w:r>
      <w:r w:rsidRPr="00E27110">
        <w:rPr>
          <w:sz w:val="22"/>
          <w:szCs w:val="22"/>
          <w:lang w:val="hr-HR"/>
        </w:rPr>
        <w:t xml:space="preserve"> timove </w:t>
      </w:r>
    </w:p>
    <w:p w:rsidR="00842F7B" w:rsidRPr="0087577D" w:rsidRDefault="005D50E3" w:rsidP="00A37D2B">
      <w:pPr>
        <w:numPr>
          <w:ilvl w:val="0"/>
          <w:numId w:val="48"/>
        </w:numPr>
        <w:shd w:val="clear" w:color="auto" w:fill="FFFFFF"/>
        <w:tabs>
          <w:tab w:val="left" w:pos="398"/>
        </w:tabs>
        <w:spacing w:line="370" w:lineRule="exact"/>
        <w:rPr>
          <w:sz w:val="22"/>
          <w:szCs w:val="22"/>
          <w:lang w:val="hr-HR"/>
        </w:rPr>
      </w:pPr>
      <w:r w:rsidRPr="0087577D">
        <w:rPr>
          <w:sz w:val="22"/>
          <w:szCs w:val="22"/>
          <w:lang w:val="hr-HR"/>
        </w:rPr>
        <w:t xml:space="preserve">Obrazac za </w:t>
      </w:r>
      <w:r w:rsidR="0087577D">
        <w:rPr>
          <w:sz w:val="22"/>
          <w:szCs w:val="22"/>
          <w:lang w:val="hr-HR"/>
        </w:rPr>
        <w:t>predsjedavajuće</w:t>
      </w:r>
    </w:p>
    <w:p w:rsidR="00842F7B" w:rsidRPr="0087577D" w:rsidRDefault="005D50E3" w:rsidP="00A37D2B">
      <w:pPr>
        <w:numPr>
          <w:ilvl w:val="0"/>
          <w:numId w:val="48"/>
        </w:numPr>
        <w:shd w:val="clear" w:color="auto" w:fill="FFFFFF"/>
        <w:tabs>
          <w:tab w:val="left" w:pos="398"/>
        </w:tabs>
        <w:spacing w:line="370" w:lineRule="exact"/>
        <w:rPr>
          <w:sz w:val="22"/>
          <w:szCs w:val="22"/>
          <w:lang w:val="hr-HR"/>
        </w:rPr>
      </w:pPr>
      <w:r w:rsidRPr="0087577D">
        <w:rPr>
          <w:sz w:val="22"/>
          <w:szCs w:val="22"/>
          <w:lang w:val="hr-HR"/>
        </w:rPr>
        <w:t>Evidencijski obrazac za slušateljstvo</w:t>
      </w:r>
    </w:p>
    <w:p w:rsidR="00842F7B" w:rsidRPr="0087577D" w:rsidRDefault="005D50E3" w:rsidP="00A37D2B">
      <w:pPr>
        <w:numPr>
          <w:ilvl w:val="0"/>
          <w:numId w:val="48"/>
        </w:numPr>
        <w:shd w:val="clear" w:color="auto" w:fill="FFFFFF"/>
        <w:tabs>
          <w:tab w:val="left" w:pos="398"/>
        </w:tabs>
        <w:spacing w:line="370" w:lineRule="exact"/>
        <w:rPr>
          <w:sz w:val="22"/>
          <w:szCs w:val="22"/>
          <w:lang w:val="hr-HR"/>
        </w:rPr>
      </w:pPr>
      <w:r w:rsidRPr="0087577D">
        <w:rPr>
          <w:sz w:val="22"/>
          <w:szCs w:val="22"/>
          <w:lang w:val="hr-HR"/>
        </w:rPr>
        <w:t xml:space="preserve">Radni listić za </w:t>
      </w:r>
      <w:r w:rsidR="0087577D">
        <w:rPr>
          <w:sz w:val="22"/>
          <w:szCs w:val="22"/>
          <w:lang w:val="hr-HR"/>
        </w:rPr>
        <w:t xml:space="preserve">one koji pišu </w:t>
      </w:r>
      <w:r w:rsidRPr="0087577D">
        <w:rPr>
          <w:sz w:val="22"/>
          <w:szCs w:val="22"/>
          <w:lang w:val="hr-HR"/>
        </w:rPr>
        <w:t>vijesti</w:t>
      </w:r>
    </w:p>
    <w:p w:rsidR="00842F7B" w:rsidRPr="00E27110" w:rsidRDefault="00842F7B">
      <w:pPr>
        <w:rPr>
          <w:sz w:val="2"/>
          <w:szCs w:val="2"/>
          <w:lang w:val="hr-HR"/>
        </w:rPr>
      </w:pPr>
    </w:p>
    <w:p w:rsidR="00842F7B" w:rsidRPr="00E27110" w:rsidRDefault="005D50E3" w:rsidP="00A37D2B">
      <w:pPr>
        <w:numPr>
          <w:ilvl w:val="0"/>
          <w:numId w:val="49"/>
        </w:numPr>
        <w:shd w:val="clear" w:color="auto" w:fill="FFFFFF"/>
        <w:tabs>
          <w:tab w:val="left" w:pos="398"/>
        </w:tabs>
        <w:spacing w:line="370" w:lineRule="exact"/>
        <w:rPr>
          <w:sz w:val="22"/>
          <w:szCs w:val="22"/>
          <w:lang w:val="hr-HR"/>
        </w:rPr>
      </w:pPr>
      <w:r w:rsidRPr="00E27110">
        <w:rPr>
          <w:sz w:val="22"/>
          <w:szCs w:val="22"/>
          <w:lang w:val="hr-HR"/>
        </w:rPr>
        <w:t>Izrada zidnih novina - odabir</w:t>
      </w:r>
    </w:p>
    <w:p w:rsidR="00842F7B" w:rsidRPr="00E27110" w:rsidRDefault="005D50E3" w:rsidP="00A37D2B">
      <w:pPr>
        <w:numPr>
          <w:ilvl w:val="0"/>
          <w:numId w:val="49"/>
        </w:numPr>
        <w:shd w:val="clear" w:color="auto" w:fill="FFFFFF"/>
        <w:tabs>
          <w:tab w:val="left" w:pos="398"/>
        </w:tabs>
        <w:spacing w:line="370" w:lineRule="exact"/>
        <w:rPr>
          <w:sz w:val="22"/>
          <w:szCs w:val="22"/>
          <w:lang w:val="hr-HR"/>
        </w:rPr>
      </w:pPr>
      <w:r w:rsidRPr="00E27110">
        <w:rPr>
          <w:sz w:val="22"/>
          <w:szCs w:val="22"/>
          <w:lang w:val="hr-HR"/>
        </w:rPr>
        <w:t>Savjeti za izradu zidnih novina</w:t>
      </w:r>
    </w:p>
    <w:p w:rsidR="00842F7B" w:rsidRPr="0087577D" w:rsidRDefault="005D50E3" w:rsidP="00A37D2B">
      <w:pPr>
        <w:numPr>
          <w:ilvl w:val="0"/>
          <w:numId w:val="49"/>
        </w:numPr>
        <w:shd w:val="clear" w:color="auto" w:fill="FFFFFF"/>
        <w:tabs>
          <w:tab w:val="left" w:pos="398"/>
        </w:tabs>
        <w:spacing w:line="370" w:lineRule="exact"/>
        <w:rPr>
          <w:sz w:val="22"/>
          <w:szCs w:val="22"/>
          <w:lang w:val="hr-HR"/>
        </w:rPr>
      </w:pPr>
      <w:r w:rsidRPr="00E27110">
        <w:rPr>
          <w:sz w:val="22"/>
          <w:szCs w:val="22"/>
          <w:lang w:val="hr-HR"/>
        </w:rPr>
        <w:t xml:space="preserve">Savjeti za pisanje </w:t>
      </w:r>
      <w:r w:rsidR="00F34107">
        <w:rPr>
          <w:sz w:val="22"/>
          <w:szCs w:val="22"/>
          <w:lang w:val="hr-HR"/>
        </w:rPr>
        <w:t>dobre novinarske priče</w:t>
      </w:r>
    </w:p>
    <w:p w:rsidR="00842F7B" w:rsidRPr="00E27110" w:rsidRDefault="00734A6C">
      <w:pPr>
        <w:shd w:val="clear" w:color="auto" w:fill="FFFFFF"/>
        <w:spacing w:before="9542"/>
        <w:ind w:left="14"/>
        <w:rPr>
          <w:lang w:val="hr-HR"/>
        </w:rPr>
      </w:pPr>
      <w:r w:rsidRPr="00E27110">
        <w:rPr>
          <w:rFonts w:ascii="Courier New" w:hAnsi="Courier New" w:cs="Courier New"/>
          <w:sz w:val="24"/>
          <w:szCs w:val="24"/>
          <w:lang w:val="hr-HR"/>
        </w:rPr>
        <w:lastRenderedPageBreak/>
        <w:t>234</w:t>
      </w:r>
    </w:p>
    <w:p w:rsidR="00842F7B" w:rsidRPr="00E27110" w:rsidRDefault="00842F7B">
      <w:pPr>
        <w:shd w:val="clear" w:color="auto" w:fill="FFFFFF"/>
        <w:spacing w:before="9542"/>
        <w:ind w:left="14"/>
        <w:rPr>
          <w:lang w:val="hr-HR"/>
        </w:rPr>
        <w:sectPr w:rsidR="00842F7B" w:rsidRPr="00E27110">
          <w:pgSz w:w="11909" w:h="16834"/>
          <w:pgMar w:top="534" w:right="3792" w:bottom="360" w:left="1440" w:header="720" w:footer="720" w:gutter="0"/>
          <w:cols w:space="60"/>
          <w:noEndnote/>
        </w:sectPr>
      </w:pPr>
    </w:p>
    <w:p w:rsidR="00842F7B" w:rsidRPr="00E27110" w:rsidRDefault="00F4722F">
      <w:pPr>
        <w:shd w:val="clear" w:color="auto" w:fill="FFFFFF"/>
        <w:ind w:left="120"/>
        <w:rPr>
          <w:lang w:val="hr-HR"/>
        </w:rPr>
      </w:pPr>
      <w:r>
        <w:rPr>
          <w:noProof/>
          <w:lang w:val="hr-HR" w:eastAsia="hr-HR"/>
        </w:rPr>
        <w:lastRenderedPageBreak/>
        <w:pict>
          <v:line id="Line 63" o:spid="_x0000_s1109" style="position:absolute;left:0;text-align:left;z-index:251720704;visibility:visible;mso-wrap-distance-left:3.17497mm;mso-wrap-distance-right:3.17497mm;mso-position-horizontal-relative:margin" from="719.05pt,-5.05pt" to="719.05pt,4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" o:allowincell="f" strokeweight=".25pt">
            <w10:wrap anchorx="margin"/>
          </v:line>
        </w:pict>
      </w:r>
      <w:r w:rsidR="00F34107">
        <w:rPr>
          <w:rFonts w:ascii="Arial" w:hAnsi="Arial" w:cs="Arial"/>
          <w:b/>
          <w:bCs/>
          <w:spacing w:val="-12"/>
          <w:sz w:val="30"/>
          <w:szCs w:val="30"/>
          <w:lang w:val="hr-HR"/>
        </w:rPr>
        <w:t>Radni</w:t>
      </w:r>
      <w:r w:rsidR="005D50E3" w:rsidRPr="00E27110">
        <w:rPr>
          <w:rFonts w:ascii="Arial" w:hAnsi="Arial" w:cs="Arial"/>
          <w:b/>
          <w:bCs/>
          <w:spacing w:val="-12"/>
          <w:sz w:val="30"/>
          <w:szCs w:val="30"/>
          <w:lang w:val="hr-HR"/>
        </w:rPr>
        <w:t xml:space="preserve"> materijal</w:t>
      </w:r>
      <w:r w:rsidR="00F34107">
        <w:rPr>
          <w:rFonts w:ascii="Arial" w:hAnsi="Arial" w:cs="Arial"/>
          <w:b/>
          <w:bCs/>
          <w:spacing w:val="-12"/>
          <w:sz w:val="30"/>
          <w:szCs w:val="30"/>
          <w:lang w:val="hr-HR"/>
        </w:rPr>
        <w:t xml:space="preserve"> za učenike</w:t>
      </w:r>
      <w:r w:rsidR="005D50E3" w:rsidRPr="00E27110">
        <w:rPr>
          <w:rFonts w:ascii="Arial" w:hAnsi="Arial" w:cs="Arial"/>
          <w:b/>
          <w:bCs/>
          <w:spacing w:val="-12"/>
          <w:sz w:val="30"/>
          <w:szCs w:val="30"/>
          <w:lang w:val="hr-HR"/>
        </w:rPr>
        <w:t xml:space="preserve"> </w:t>
      </w:r>
      <w:r w:rsidR="00734A6C" w:rsidRPr="00E27110">
        <w:rPr>
          <w:rFonts w:ascii="Arial" w:hAnsi="Arial" w:cs="Arial"/>
          <w:b/>
          <w:bCs/>
          <w:spacing w:val="-12"/>
          <w:sz w:val="30"/>
          <w:szCs w:val="30"/>
          <w:lang w:val="hr-HR"/>
        </w:rPr>
        <w:t>1.1</w:t>
      </w:r>
    </w:p>
    <w:p w:rsidR="00842F7B" w:rsidRPr="00E27110" w:rsidRDefault="005D50E3">
      <w:pPr>
        <w:shd w:val="clear" w:color="auto" w:fill="FFFFFF"/>
        <w:spacing w:before="62"/>
        <w:ind w:left="115"/>
        <w:rPr>
          <w:lang w:val="hr-HR"/>
        </w:rPr>
      </w:pPr>
      <w:r w:rsidRPr="00E27110">
        <w:rPr>
          <w:rFonts w:ascii="Arial" w:hAnsi="Arial" w:cs="Arial"/>
          <w:spacing w:val="-1"/>
          <w:sz w:val="26"/>
          <w:szCs w:val="26"/>
          <w:lang w:val="hr-HR"/>
        </w:rPr>
        <w:t>Koje odluke su me učinile osobom koja sam danas – i tko ih je donio?</w:t>
      </w:r>
    </w:p>
    <w:p w:rsidR="00842F7B" w:rsidRPr="00E27110" w:rsidRDefault="005D50E3">
      <w:pPr>
        <w:shd w:val="clear" w:color="auto" w:fill="FFFFFF"/>
        <w:spacing w:before="264" w:line="259" w:lineRule="exact"/>
        <w:rPr>
          <w:lang w:val="hr-HR"/>
        </w:rPr>
      </w:pPr>
      <w:r w:rsidRPr="00E27110">
        <w:rPr>
          <w:sz w:val="22"/>
          <w:szCs w:val="22"/>
          <w:lang w:val="hr-HR"/>
        </w:rPr>
        <w:t>Kako upotrijebiti ovu tablicu: razmisli o važnim odlukama koje su od tebe učinile osobu kakva jesi. Zabilježi svoje odluke u gornju polovicu tablice, a odluke drugih u donju polovicu tablice. Ako misliš da je neka odluka posebno važna, označi je.</w:t>
      </w:r>
    </w:p>
    <w:p w:rsidR="00842F7B" w:rsidRPr="00E27110" w:rsidRDefault="00842F7B">
      <w:pPr>
        <w:spacing w:after="370" w:line="1" w:lineRule="exact"/>
        <w:rPr>
          <w:sz w:val="2"/>
          <w:szCs w:val="2"/>
          <w:lang w:val="hr-HR"/>
        </w:rPr>
      </w:pPr>
    </w:p>
    <w:tbl>
      <w:tblPr>
        <w:tblW w:w="0" w:type="auto"/>
        <w:tblInd w:w="40" w:type="dxa"/>
        <w:tblLayout w:type="fixed"/>
        <w:tblCellMar>
          <w:left w:w="40" w:type="dxa"/>
          <w:right w:w="40" w:type="dxa"/>
        </w:tblCellMar>
        <w:tblLook w:val="0000"/>
      </w:tblPr>
      <w:tblGrid>
        <w:gridCol w:w="4142"/>
        <w:gridCol w:w="6427"/>
        <w:gridCol w:w="3384"/>
      </w:tblGrid>
      <w:tr w:rsidR="00842F7B" w:rsidRPr="00E27110">
        <w:trPr>
          <w:trHeight w:hRule="exact" w:val="1632"/>
        </w:trPr>
        <w:tc>
          <w:tcPr>
            <w:tcW w:w="4142" w:type="dxa"/>
            <w:tcBorders>
              <w:top w:val="single" w:sz="6" w:space="0" w:color="auto"/>
              <w:left w:val="single" w:sz="6" w:space="0" w:color="auto"/>
              <w:bottom w:val="nil"/>
              <w:right w:val="nil"/>
            </w:tcBorders>
            <w:shd w:val="clear" w:color="auto" w:fill="FFFFFF"/>
          </w:tcPr>
          <w:p w:rsidR="00842F7B" w:rsidRPr="00E27110" w:rsidRDefault="005D50E3">
            <w:pPr>
              <w:shd w:val="clear" w:color="auto" w:fill="FFFFFF"/>
              <w:ind w:left="24"/>
              <w:rPr>
                <w:lang w:val="hr-HR"/>
              </w:rPr>
            </w:pPr>
            <w:r w:rsidRPr="00E27110">
              <w:rPr>
                <w:rFonts w:ascii="Arial" w:hAnsi="Arial" w:cs="Arial"/>
                <w:sz w:val="24"/>
                <w:szCs w:val="24"/>
                <w:lang w:val="hr-HR"/>
              </w:rPr>
              <w:t>Moje</w:t>
            </w:r>
          </w:p>
        </w:tc>
        <w:tc>
          <w:tcPr>
            <w:tcW w:w="6427" w:type="dxa"/>
            <w:tcBorders>
              <w:top w:val="single" w:sz="6" w:space="0" w:color="auto"/>
              <w:left w:val="nil"/>
              <w:bottom w:val="nil"/>
              <w:right w:val="nil"/>
            </w:tcBorders>
            <w:shd w:val="clear" w:color="auto" w:fill="FFFFFF"/>
          </w:tcPr>
          <w:p w:rsidR="00842F7B" w:rsidRPr="00E27110" w:rsidRDefault="00842F7B">
            <w:pPr>
              <w:shd w:val="clear" w:color="auto" w:fill="FFFFFF"/>
              <w:rPr>
                <w:lang w:val="hr-HR"/>
              </w:rPr>
            </w:pPr>
          </w:p>
        </w:tc>
        <w:tc>
          <w:tcPr>
            <w:tcW w:w="3384" w:type="dxa"/>
            <w:tcBorders>
              <w:top w:val="single" w:sz="6" w:space="0" w:color="auto"/>
              <w:left w:val="nil"/>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694"/>
        </w:trPr>
        <w:tc>
          <w:tcPr>
            <w:tcW w:w="4142" w:type="dxa"/>
            <w:tcBorders>
              <w:top w:val="nil"/>
              <w:left w:val="single" w:sz="6" w:space="0" w:color="auto"/>
              <w:bottom w:val="single" w:sz="6" w:space="0" w:color="auto"/>
              <w:right w:val="nil"/>
            </w:tcBorders>
            <w:shd w:val="clear" w:color="auto" w:fill="FFFFFF"/>
          </w:tcPr>
          <w:p w:rsidR="00842F7B" w:rsidRPr="00E27110" w:rsidRDefault="005D50E3">
            <w:pPr>
              <w:shd w:val="clear" w:color="auto" w:fill="FFFFFF"/>
              <w:ind w:left="14"/>
              <w:rPr>
                <w:lang w:val="hr-HR"/>
              </w:rPr>
            </w:pPr>
            <w:r w:rsidRPr="00E27110">
              <w:rPr>
                <w:rFonts w:ascii="Arial" w:hAnsi="Arial" w:cs="Arial"/>
                <w:sz w:val="24"/>
                <w:szCs w:val="24"/>
                <w:lang w:val="hr-HR"/>
              </w:rPr>
              <w:t>Odluke</w:t>
            </w:r>
          </w:p>
        </w:tc>
        <w:tc>
          <w:tcPr>
            <w:tcW w:w="6427" w:type="dxa"/>
            <w:tcBorders>
              <w:top w:val="nil"/>
              <w:left w:val="nil"/>
              <w:bottom w:val="single" w:sz="6" w:space="0" w:color="auto"/>
              <w:right w:val="nil"/>
            </w:tcBorders>
            <w:shd w:val="clear" w:color="auto" w:fill="FFFFFF"/>
          </w:tcPr>
          <w:p w:rsidR="00842F7B" w:rsidRPr="00E27110" w:rsidRDefault="00842F7B">
            <w:pPr>
              <w:shd w:val="clear" w:color="auto" w:fill="FFFFFF"/>
              <w:rPr>
                <w:lang w:val="hr-HR"/>
              </w:rPr>
            </w:pPr>
          </w:p>
        </w:tc>
        <w:tc>
          <w:tcPr>
            <w:tcW w:w="3384" w:type="dxa"/>
            <w:tcBorders>
              <w:top w:val="nil"/>
              <w:left w:val="nil"/>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9"/>
        </w:trPr>
        <w:tc>
          <w:tcPr>
            <w:tcW w:w="4142" w:type="dxa"/>
            <w:tcBorders>
              <w:top w:val="single" w:sz="6" w:space="0" w:color="auto"/>
              <w:left w:val="single" w:sz="6" w:space="0" w:color="auto"/>
              <w:bottom w:val="nil"/>
              <w:right w:val="nil"/>
            </w:tcBorders>
            <w:shd w:val="clear" w:color="auto" w:fill="FFFFFF"/>
          </w:tcPr>
          <w:p w:rsidR="00842F7B" w:rsidRPr="00E27110" w:rsidRDefault="005D50E3">
            <w:pPr>
              <w:shd w:val="clear" w:color="auto" w:fill="FFFFFF"/>
              <w:ind w:left="14"/>
              <w:rPr>
                <w:lang w:val="hr-HR"/>
              </w:rPr>
            </w:pPr>
            <w:r w:rsidRPr="00E27110">
              <w:rPr>
                <w:rFonts w:ascii="Arial" w:hAnsi="Arial" w:cs="Arial"/>
                <w:sz w:val="24"/>
                <w:szCs w:val="24"/>
                <w:lang w:val="hr-HR"/>
              </w:rPr>
              <w:t xml:space="preserve">Odluke </w:t>
            </w:r>
          </w:p>
        </w:tc>
        <w:tc>
          <w:tcPr>
            <w:tcW w:w="6427" w:type="dxa"/>
            <w:tcBorders>
              <w:top w:val="single" w:sz="6" w:space="0" w:color="auto"/>
              <w:left w:val="nil"/>
              <w:bottom w:val="nil"/>
              <w:right w:val="nil"/>
            </w:tcBorders>
            <w:shd w:val="clear" w:color="auto" w:fill="FFFFFF"/>
          </w:tcPr>
          <w:p w:rsidR="00842F7B" w:rsidRPr="00E27110" w:rsidRDefault="00842F7B">
            <w:pPr>
              <w:shd w:val="clear" w:color="auto" w:fill="FFFFFF"/>
              <w:rPr>
                <w:lang w:val="hr-HR"/>
              </w:rPr>
            </w:pPr>
          </w:p>
        </w:tc>
        <w:tc>
          <w:tcPr>
            <w:tcW w:w="3384" w:type="dxa"/>
            <w:tcBorders>
              <w:top w:val="single" w:sz="6" w:space="0" w:color="auto"/>
              <w:left w:val="nil"/>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83"/>
        </w:trPr>
        <w:tc>
          <w:tcPr>
            <w:tcW w:w="4142" w:type="dxa"/>
            <w:tcBorders>
              <w:top w:val="nil"/>
              <w:left w:val="single" w:sz="6" w:space="0" w:color="auto"/>
              <w:bottom w:val="nil"/>
              <w:right w:val="nil"/>
            </w:tcBorders>
            <w:shd w:val="clear" w:color="auto" w:fill="FFFFFF"/>
          </w:tcPr>
          <w:p w:rsidR="00842F7B" w:rsidRPr="00E27110" w:rsidRDefault="00F34107">
            <w:pPr>
              <w:shd w:val="clear" w:color="auto" w:fill="FFFFFF"/>
              <w:ind w:left="19"/>
              <w:rPr>
                <w:lang w:val="hr-HR"/>
              </w:rPr>
            </w:pPr>
            <w:r>
              <w:rPr>
                <w:rFonts w:ascii="Arial" w:hAnsi="Arial" w:cs="Arial"/>
                <w:sz w:val="24"/>
                <w:szCs w:val="24"/>
                <w:lang w:val="hr-HR"/>
              </w:rPr>
              <w:t>d</w:t>
            </w:r>
            <w:r w:rsidR="005D50E3" w:rsidRPr="00E27110">
              <w:rPr>
                <w:rFonts w:ascii="Arial" w:hAnsi="Arial" w:cs="Arial"/>
                <w:sz w:val="24"/>
                <w:szCs w:val="24"/>
                <w:lang w:val="hr-HR"/>
              </w:rPr>
              <w:t>rugih</w:t>
            </w:r>
          </w:p>
        </w:tc>
        <w:tc>
          <w:tcPr>
            <w:tcW w:w="6427" w:type="dxa"/>
            <w:tcBorders>
              <w:top w:val="nil"/>
              <w:left w:val="nil"/>
              <w:bottom w:val="nil"/>
              <w:right w:val="nil"/>
            </w:tcBorders>
            <w:shd w:val="clear" w:color="auto" w:fill="FFFFFF"/>
          </w:tcPr>
          <w:p w:rsidR="005D50E3" w:rsidRPr="00E27110" w:rsidRDefault="005D50E3">
            <w:pPr>
              <w:shd w:val="clear" w:color="auto" w:fill="FFFFFF"/>
              <w:rPr>
                <w:lang w:val="hr-HR"/>
              </w:rPr>
            </w:pPr>
          </w:p>
        </w:tc>
        <w:tc>
          <w:tcPr>
            <w:tcW w:w="3384" w:type="dxa"/>
            <w:tcBorders>
              <w:top w:val="nil"/>
              <w:left w:val="nil"/>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152"/>
        </w:trPr>
        <w:tc>
          <w:tcPr>
            <w:tcW w:w="4142" w:type="dxa"/>
            <w:tcBorders>
              <w:top w:val="nil"/>
              <w:left w:val="single" w:sz="6" w:space="0" w:color="auto"/>
              <w:bottom w:val="nil"/>
              <w:right w:val="nil"/>
            </w:tcBorders>
            <w:shd w:val="clear" w:color="auto" w:fill="FFFFFF"/>
          </w:tcPr>
          <w:p w:rsidR="00842F7B" w:rsidRPr="00E27110" w:rsidRDefault="00842F7B">
            <w:pPr>
              <w:shd w:val="clear" w:color="auto" w:fill="FFFFFF"/>
              <w:ind w:left="14"/>
              <w:rPr>
                <w:lang w:val="hr-HR"/>
              </w:rPr>
            </w:pPr>
          </w:p>
        </w:tc>
        <w:tc>
          <w:tcPr>
            <w:tcW w:w="6427" w:type="dxa"/>
            <w:tcBorders>
              <w:top w:val="nil"/>
              <w:left w:val="nil"/>
              <w:bottom w:val="nil"/>
              <w:right w:val="nil"/>
            </w:tcBorders>
            <w:shd w:val="clear" w:color="auto" w:fill="FFFFFF"/>
          </w:tcPr>
          <w:p w:rsidR="00842F7B" w:rsidRPr="00E27110" w:rsidRDefault="00842F7B">
            <w:pPr>
              <w:shd w:val="clear" w:color="auto" w:fill="FFFFFF"/>
              <w:rPr>
                <w:lang w:val="hr-HR"/>
              </w:rPr>
            </w:pPr>
          </w:p>
        </w:tc>
        <w:tc>
          <w:tcPr>
            <w:tcW w:w="3384" w:type="dxa"/>
            <w:tcBorders>
              <w:top w:val="nil"/>
              <w:left w:val="nil"/>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416"/>
        </w:trPr>
        <w:tc>
          <w:tcPr>
            <w:tcW w:w="4142" w:type="dxa"/>
            <w:tcBorders>
              <w:top w:val="nil"/>
              <w:left w:val="single" w:sz="6" w:space="0" w:color="auto"/>
              <w:bottom w:val="single" w:sz="6" w:space="0" w:color="auto"/>
              <w:right w:val="nil"/>
            </w:tcBorders>
            <w:shd w:val="clear" w:color="auto" w:fill="FFFFFF"/>
          </w:tcPr>
          <w:p w:rsidR="00842F7B" w:rsidRPr="00E27110" w:rsidRDefault="009D1288">
            <w:pPr>
              <w:shd w:val="clear" w:color="auto" w:fill="FFFFFF"/>
              <w:ind w:left="24"/>
              <w:rPr>
                <w:rFonts w:ascii="Arial" w:hAnsi="Arial" w:cs="Arial"/>
                <w:sz w:val="24"/>
                <w:szCs w:val="24"/>
                <w:lang w:val="hr-HR"/>
              </w:rPr>
            </w:pPr>
            <w:r w:rsidRPr="00E27110">
              <w:rPr>
                <w:rFonts w:ascii="Arial" w:hAnsi="Arial" w:cs="Arial"/>
                <w:sz w:val="24"/>
                <w:szCs w:val="24"/>
                <w:lang w:val="hr-HR"/>
              </w:rPr>
              <w:t>Rođenje</w:t>
            </w:r>
          </w:p>
        </w:tc>
        <w:tc>
          <w:tcPr>
            <w:tcW w:w="6427" w:type="dxa"/>
            <w:tcBorders>
              <w:top w:val="nil"/>
              <w:left w:val="nil"/>
              <w:bottom w:val="single" w:sz="6" w:space="0" w:color="auto"/>
              <w:right w:val="nil"/>
            </w:tcBorders>
            <w:shd w:val="clear" w:color="auto" w:fill="FFFFFF"/>
          </w:tcPr>
          <w:p w:rsidR="00842F7B" w:rsidRPr="00E27110" w:rsidRDefault="00842F7B">
            <w:pPr>
              <w:shd w:val="clear" w:color="auto" w:fill="FFFFFF"/>
              <w:rPr>
                <w:lang w:val="hr-HR"/>
              </w:rPr>
            </w:pPr>
          </w:p>
        </w:tc>
        <w:tc>
          <w:tcPr>
            <w:tcW w:w="3384" w:type="dxa"/>
            <w:tcBorders>
              <w:top w:val="nil"/>
              <w:left w:val="nil"/>
              <w:bottom w:val="single" w:sz="6" w:space="0" w:color="auto"/>
              <w:right w:val="single" w:sz="6" w:space="0" w:color="auto"/>
            </w:tcBorders>
            <w:shd w:val="clear" w:color="auto" w:fill="FFFFFF"/>
          </w:tcPr>
          <w:p w:rsidR="00842F7B" w:rsidRPr="00E27110" w:rsidRDefault="009D1288">
            <w:pPr>
              <w:shd w:val="clear" w:color="auto" w:fill="FFFFFF"/>
              <w:ind w:right="24"/>
              <w:jc w:val="right"/>
              <w:rPr>
                <w:rFonts w:ascii="Arial" w:hAnsi="Arial" w:cs="Arial"/>
                <w:sz w:val="24"/>
                <w:szCs w:val="24"/>
                <w:lang w:val="hr-HR"/>
              </w:rPr>
            </w:pPr>
            <w:r w:rsidRPr="00E27110">
              <w:rPr>
                <w:rFonts w:ascii="Arial" w:hAnsi="Arial" w:cs="Arial"/>
                <w:sz w:val="24"/>
                <w:szCs w:val="24"/>
                <w:lang w:val="hr-HR"/>
              </w:rPr>
              <w:t>Sadašnjost</w:t>
            </w:r>
          </w:p>
        </w:tc>
      </w:tr>
      <w:tr w:rsidR="00842F7B" w:rsidRPr="00E27110">
        <w:trPr>
          <w:trHeight w:hRule="exact" w:val="485"/>
        </w:trPr>
        <w:tc>
          <w:tcPr>
            <w:tcW w:w="13953"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D1288" w:rsidP="009D1288">
            <w:pPr>
              <w:shd w:val="clear" w:color="auto" w:fill="FFFFFF"/>
              <w:ind w:right="5678"/>
              <w:jc w:val="right"/>
              <w:rPr>
                <w:lang w:val="hr-HR"/>
              </w:rPr>
            </w:pPr>
            <w:r w:rsidRPr="00E27110">
              <w:rPr>
                <w:rFonts w:ascii="Arial" w:hAnsi="Arial" w:cs="Arial"/>
                <w:i/>
                <w:iCs/>
                <w:sz w:val="24"/>
                <w:szCs w:val="24"/>
                <w:lang w:val="hr-HR"/>
              </w:rPr>
              <w:t>Vremenski slijed</w:t>
            </w:r>
          </w:p>
        </w:tc>
      </w:tr>
    </w:tbl>
    <w:p w:rsidR="00842F7B" w:rsidRPr="00E27110" w:rsidRDefault="00842F7B">
      <w:pPr>
        <w:rPr>
          <w:lang w:val="hr-HR"/>
        </w:rPr>
        <w:sectPr w:rsidR="00842F7B" w:rsidRPr="00E27110">
          <w:pgSz w:w="16834" w:h="11909" w:orient="landscape"/>
          <w:pgMar w:top="1440" w:right="1434" w:bottom="360" w:left="1433" w:header="720" w:footer="720" w:gutter="0"/>
          <w:cols w:space="60"/>
          <w:noEndnote/>
        </w:sectPr>
      </w:pPr>
    </w:p>
    <w:p w:rsidR="00842F7B" w:rsidRPr="00E27110" w:rsidRDefault="009D1288">
      <w:pPr>
        <w:shd w:val="clear" w:color="auto" w:fill="FFFFFF"/>
        <w:ind w:left="5"/>
        <w:rPr>
          <w:lang w:val="hr-HR"/>
        </w:rPr>
      </w:pPr>
      <w:r w:rsidRPr="00E27110">
        <w:rPr>
          <w:sz w:val="18"/>
          <w:szCs w:val="18"/>
          <w:lang w:val="hr-HR"/>
        </w:rPr>
        <w:lastRenderedPageBreak/>
        <w:t xml:space="preserve">Sudjelovanje u demokraciji </w:t>
      </w:r>
    </w:p>
    <w:p w:rsidR="00842F7B" w:rsidRPr="00E27110" w:rsidRDefault="00F34107">
      <w:pPr>
        <w:shd w:val="clear" w:color="auto" w:fill="FFFFFF"/>
        <w:spacing w:before="509"/>
        <w:ind w:left="120"/>
        <w:rPr>
          <w:lang w:val="hr-HR"/>
        </w:rPr>
      </w:pPr>
      <w:r>
        <w:rPr>
          <w:rFonts w:ascii="Arial" w:hAnsi="Arial" w:cs="Arial"/>
          <w:b/>
          <w:bCs/>
          <w:spacing w:val="-8"/>
          <w:sz w:val="30"/>
          <w:szCs w:val="30"/>
          <w:lang w:val="hr-HR"/>
        </w:rPr>
        <w:t>Radni</w:t>
      </w:r>
      <w:r w:rsidR="009D1288" w:rsidRPr="00E27110">
        <w:rPr>
          <w:rFonts w:ascii="Arial" w:hAnsi="Arial" w:cs="Arial"/>
          <w:b/>
          <w:bCs/>
          <w:spacing w:val="-8"/>
          <w:sz w:val="30"/>
          <w:szCs w:val="30"/>
          <w:lang w:val="hr-HR"/>
        </w:rPr>
        <w:t xml:space="preserve"> materijal</w:t>
      </w:r>
      <w:r w:rsidR="00734A6C" w:rsidRPr="00E27110">
        <w:rPr>
          <w:rFonts w:ascii="Arial" w:hAnsi="Arial" w:cs="Arial"/>
          <w:b/>
          <w:bCs/>
          <w:spacing w:val="-8"/>
          <w:sz w:val="30"/>
          <w:szCs w:val="30"/>
          <w:lang w:val="hr-HR"/>
        </w:rPr>
        <w:t xml:space="preserve"> </w:t>
      </w:r>
      <w:r w:rsidR="006B2D0E">
        <w:rPr>
          <w:rFonts w:ascii="Arial" w:hAnsi="Arial" w:cs="Arial"/>
          <w:b/>
          <w:bCs/>
          <w:spacing w:val="-8"/>
          <w:sz w:val="30"/>
          <w:szCs w:val="30"/>
          <w:lang w:val="hr-HR"/>
        </w:rPr>
        <w:t xml:space="preserve">za učenike </w:t>
      </w:r>
      <w:r w:rsidR="00734A6C" w:rsidRPr="00E27110">
        <w:rPr>
          <w:rFonts w:ascii="Arial" w:hAnsi="Arial" w:cs="Arial"/>
          <w:b/>
          <w:bCs/>
          <w:spacing w:val="-8"/>
          <w:sz w:val="30"/>
          <w:szCs w:val="30"/>
          <w:lang w:val="hr-HR"/>
        </w:rPr>
        <w:t>1.2</w:t>
      </w:r>
    </w:p>
    <w:p w:rsidR="00842F7B" w:rsidRPr="00E27110" w:rsidRDefault="009D1288">
      <w:pPr>
        <w:shd w:val="clear" w:color="auto" w:fill="FFFFFF"/>
        <w:spacing w:before="38"/>
        <w:ind w:left="120"/>
        <w:rPr>
          <w:lang w:val="hr-HR"/>
        </w:rPr>
      </w:pPr>
      <w:r w:rsidRPr="00E27110">
        <w:rPr>
          <w:rFonts w:ascii="Arial" w:hAnsi="Arial" w:cs="Arial"/>
          <w:b/>
          <w:bCs/>
          <w:spacing w:val="-9"/>
          <w:sz w:val="26"/>
          <w:szCs w:val="26"/>
          <w:lang w:val="hr-HR"/>
        </w:rPr>
        <w:t>Tri</w:t>
      </w:r>
      <w:r w:rsidR="00734A6C" w:rsidRPr="00E27110">
        <w:rPr>
          <w:rFonts w:ascii="Arial" w:hAnsi="Arial" w:cs="Arial"/>
          <w:b/>
          <w:bCs/>
          <w:spacing w:val="-9"/>
          <w:sz w:val="26"/>
          <w:szCs w:val="26"/>
          <w:lang w:val="hr-HR"/>
        </w:rPr>
        <w:t xml:space="preserve"> op</w:t>
      </w:r>
      <w:r w:rsidRPr="00E27110">
        <w:rPr>
          <w:rFonts w:ascii="Arial" w:hAnsi="Arial" w:cs="Arial"/>
          <w:b/>
          <w:bCs/>
          <w:spacing w:val="-9"/>
          <w:sz w:val="26"/>
          <w:szCs w:val="26"/>
          <w:lang w:val="hr-HR"/>
        </w:rPr>
        <w:t>cije koje oblikuju našu budućnost</w:t>
      </w:r>
    </w:p>
    <w:p w:rsidR="00842F7B" w:rsidRPr="00E27110" w:rsidRDefault="00734A6C">
      <w:pPr>
        <w:shd w:val="clear" w:color="auto" w:fill="FFFFFF"/>
        <w:spacing w:before="480"/>
        <w:ind w:left="5"/>
        <w:rPr>
          <w:lang w:val="hr-HR"/>
        </w:rPr>
      </w:pPr>
      <w:r w:rsidRPr="00E27110">
        <w:rPr>
          <w:rFonts w:ascii="Arial" w:hAnsi="Arial" w:cs="Arial"/>
          <w:b/>
          <w:bCs/>
          <w:spacing w:val="-8"/>
          <w:sz w:val="26"/>
          <w:szCs w:val="26"/>
          <w:lang w:val="hr-HR"/>
        </w:rPr>
        <w:t xml:space="preserve">1. </w:t>
      </w:r>
      <w:r w:rsidR="009D1288" w:rsidRPr="00E27110">
        <w:rPr>
          <w:rFonts w:ascii="Arial" w:hAnsi="Arial" w:cs="Arial"/>
          <w:b/>
          <w:bCs/>
          <w:spacing w:val="-8"/>
          <w:sz w:val="26"/>
          <w:szCs w:val="26"/>
          <w:lang w:val="hr-HR"/>
        </w:rPr>
        <w:t xml:space="preserve">Koje </w:t>
      </w:r>
      <w:r w:rsidR="00F34107">
        <w:rPr>
          <w:rFonts w:ascii="Arial" w:hAnsi="Arial" w:cs="Arial"/>
          <w:b/>
          <w:bCs/>
          <w:spacing w:val="-8"/>
          <w:sz w:val="26"/>
          <w:szCs w:val="26"/>
          <w:lang w:val="hr-HR"/>
        </w:rPr>
        <w:t xml:space="preserve">nam </w:t>
      </w:r>
      <w:r w:rsidR="009D1288" w:rsidRPr="00E27110">
        <w:rPr>
          <w:rFonts w:ascii="Arial" w:hAnsi="Arial" w:cs="Arial"/>
          <w:b/>
          <w:bCs/>
          <w:spacing w:val="-8"/>
          <w:sz w:val="26"/>
          <w:szCs w:val="26"/>
          <w:lang w:val="hr-HR"/>
        </w:rPr>
        <w:t xml:space="preserve">opcije </w:t>
      </w:r>
      <w:r w:rsidR="00F34107">
        <w:rPr>
          <w:rFonts w:ascii="Arial" w:hAnsi="Arial" w:cs="Arial"/>
          <w:b/>
          <w:bCs/>
          <w:spacing w:val="-8"/>
          <w:sz w:val="26"/>
          <w:szCs w:val="26"/>
          <w:lang w:val="hr-HR"/>
        </w:rPr>
        <w:t>nude</w:t>
      </w:r>
      <w:r w:rsidR="009D1288" w:rsidRPr="00E27110">
        <w:rPr>
          <w:rFonts w:ascii="Arial" w:hAnsi="Arial" w:cs="Arial"/>
          <w:b/>
          <w:bCs/>
          <w:spacing w:val="-8"/>
          <w:sz w:val="26"/>
          <w:szCs w:val="26"/>
          <w:lang w:val="hr-HR"/>
        </w:rPr>
        <w:t xml:space="preserve"> ljudska prava?</w:t>
      </w:r>
    </w:p>
    <w:p w:rsidR="00842F7B" w:rsidRPr="00E27110" w:rsidRDefault="009D1288">
      <w:pPr>
        <w:shd w:val="clear" w:color="auto" w:fill="FFFFFF"/>
        <w:spacing w:before="96"/>
        <w:ind w:left="5"/>
        <w:rPr>
          <w:lang w:val="hr-HR"/>
        </w:rPr>
      </w:pPr>
      <w:r w:rsidRPr="00E27110">
        <w:rPr>
          <w:rFonts w:eastAsia="Times New Roman"/>
          <w:spacing w:val="-3"/>
          <w:sz w:val="22"/>
          <w:szCs w:val="22"/>
          <w:lang w:val="hr-HR"/>
        </w:rPr>
        <w:t>„Svatko ima pravo na slobodu …” (EKLJP</w:t>
      </w:r>
      <w:r w:rsidR="00734A6C" w:rsidRPr="00E27110">
        <w:rPr>
          <w:rFonts w:eastAsia="Times New Roman"/>
          <w:spacing w:val="-3"/>
          <w:sz w:val="22"/>
          <w:szCs w:val="22"/>
          <w:lang w:val="hr-HR"/>
        </w:rPr>
        <w:t xml:space="preserve"> (1950), </w:t>
      </w:r>
      <w:r w:rsidRPr="00E27110">
        <w:rPr>
          <w:rFonts w:eastAsia="Times New Roman"/>
          <w:spacing w:val="-3"/>
          <w:sz w:val="22"/>
          <w:szCs w:val="22"/>
          <w:lang w:val="hr-HR"/>
        </w:rPr>
        <w:t>Članak</w:t>
      </w:r>
      <w:r w:rsidR="00734A6C" w:rsidRPr="00E27110">
        <w:rPr>
          <w:rFonts w:eastAsia="Times New Roman"/>
          <w:spacing w:val="-3"/>
          <w:sz w:val="22"/>
          <w:szCs w:val="22"/>
          <w:lang w:val="hr-HR"/>
        </w:rPr>
        <w:t xml:space="preserve"> 5</w:t>
      </w:r>
      <w:r w:rsidRPr="00E27110">
        <w:rPr>
          <w:rFonts w:eastAsia="Times New Roman"/>
          <w:spacing w:val="-3"/>
          <w:sz w:val="22"/>
          <w:szCs w:val="22"/>
          <w:lang w:val="hr-HR"/>
        </w:rPr>
        <w:t>.</w:t>
      </w:r>
      <w:r w:rsidR="00734A6C" w:rsidRPr="00E27110">
        <w:rPr>
          <w:rFonts w:eastAsia="Times New Roman"/>
          <w:spacing w:val="-3"/>
          <w:sz w:val="22"/>
          <w:szCs w:val="22"/>
          <w:lang w:val="hr-HR"/>
        </w:rPr>
        <w:t>)</w:t>
      </w:r>
    </w:p>
    <w:p w:rsidR="00842F7B" w:rsidRPr="00E27110" w:rsidRDefault="00734A6C">
      <w:pPr>
        <w:shd w:val="clear" w:color="auto" w:fill="FFFFFF"/>
        <w:spacing w:before="96" w:line="259" w:lineRule="exact"/>
        <w:ind w:left="5"/>
        <w:rPr>
          <w:lang w:val="hr-HR"/>
        </w:rPr>
      </w:pPr>
      <w:r w:rsidRPr="00E27110">
        <w:rPr>
          <w:rFonts w:eastAsia="Times New Roman"/>
          <w:sz w:val="22"/>
          <w:szCs w:val="22"/>
          <w:lang w:val="hr-HR"/>
        </w:rPr>
        <w:t>“</w:t>
      </w:r>
      <w:r w:rsidR="009D1288" w:rsidRPr="00E27110">
        <w:rPr>
          <w:rFonts w:eastAsia="Times New Roman"/>
          <w:sz w:val="22"/>
          <w:szCs w:val="22"/>
          <w:lang w:val="hr-HR"/>
        </w:rPr>
        <w:t>Svatko treba imati mogućnost zarađivati za svoj život slobodno izabranim radom.“</w:t>
      </w:r>
      <w:r w:rsidRPr="00E27110">
        <w:rPr>
          <w:rFonts w:eastAsia="Times New Roman"/>
          <w:sz w:val="22"/>
          <w:szCs w:val="22"/>
          <w:lang w:val="hr-HR"/>
        </w:rPr>
        <w:t xml:space="preserve"> (Europ</w:t>
      </w:r>
      <w:r w:rsidR="009D1288" w:rsidRPr="00E27110">
        <w:rPr>
          <w:rFonts w:eastAsia="Times New Roman"/>
          <w:sz w:val="22"/>
          <w:szCs w:val="22"/>
          <w:lang w:val="hr-HR"/>
        </w:rPr>
        <w:t>ska socijalna povelja</w:t>
      </w:r>
      <w:r w:rsidRPr="00E27110">
        <w:rPr>
          <w:rFonts w:eastAsia="Times New Roman"/>
          <w:sz w:val="22"/>
          <w:szCs w:val="22"/>
          <w:lang w:val="hr-HR"/>
        </w:rPr>
        <w:t xml:space="preserve"> (1996), </w:t>
      </w:r>
      <w:r w:rsidR="005B3655" w:rsidRPr="00E27110">
        <w:rPr>
          <w:rFonts w:eastAsia="Times New Roman"/>
          <w:sz w:val="22"/>
          <w:szCs w:val="22"/>
          <w:lang w:val="hr-HR"/>
        </w:rPr>
        <w:t>Dio1, t.</w:t>
      </w:r>
      <w:r w:rsidRPr="00E27110">
        <w:rPr>
          <w:rFonts w:eastAsia="Times New Roman"/>
          <w:sz w:val="22"/>
          <w:szCs w:val="22"/>
          <w:lang w:val="hr-HR"/>
        </w:rPr>
        <w:t xml:space="preserve"> 1</w:t>
      </w:r>
      <w:r w:rsidR="005B3655" w:rsidRPr="00E27110">
        <w:rPr>
          <w:rFonts w:eastAsia="Times New Roman"/>
          <w:sz w:val="22"/>
          <w:szCs w:val="22"/>
          <w:lang w:val="hr-HR"/>
        </w:rPr>
        <w:t>.</w:t>
      </w:r>
      <w:r w:rsidRPr="00E27110">
        <w:rPr>
          <w:rFonts w:eastAsia="Times New Roman"/>
          <w:sz w:val="22"/>
          <w:szCs w:val="22"/>
          <w:lang w:val="hr-HR"/>
        </w:rPr>
        <w:t>)</w:t>
      </w:r>
    </w:p>
    <w:p w:rsidR="005B3655" w:rsidRPr="00E27110" w:rsidRDefault="005B3655" w:rsidP="005B3655">
      <w:pPr>
        <w:pStyle w:val="NoSpacing"/>
        <w:rPr>
          <w:lang w:val="hr-HR"/>
        </w:rPr>
      </w:pPr>
      <w:r w:rsidRPr="00E27110">
        <w:rPr>
          <w:rFonts w:eastAsia="Times New Roman"/>
          <w:lang w:val="hr-HR"/>
        </w:rPr>
        <w:t>„</w:t>
      </w:r>
      <w:r w:rsidRPr="00E27110">
        <w:rPr>
          <w:lang w:val="hr-HR"/>
        </w:rPr>
        <w:t>Punoljetni muškarci i žene imaju pravo na sklapanje braka i osnivanje obitelji bez ikakvih</w:t>
      </w:r>
    </w:p>
    <w:p w:rsidR="00842F7B" w:rsidRPr="00E27110" w:rsidRDefault="005B3655" w:rsidP="005B3655">
      <w:pPr>
        <w:pStyle w:val="NoSpacing"/>
        <w:rPr>
          <w:lang w:val="hr-HR"/>
        </w:rPr>
      </w:pPr>
      <w:r w:rsidRPr="00E27110">
        <w:rPr>
          <w:lang w:val="hr-HR"/>
        </w:rPr>
        <w:t>ograničenja u pogledu rase, nacionalnosti ili vjere</w:t>
      </w:r>
      <w:r w:rsidRPr="00E27110">
        <w:rPr>
          <w:sz w:val="24"/>
          <w:szCs w:val="24"/>
          <w:lang w:val="hr-HR"/>
        </w:rPr>
        <w:t>...“</w:t>
      </w:r>
      <w:r w:rsidR="00734A6C" w:rsidRPr="00E27110">
        <w:rPr>
          <w:rFonts w:eastAsia="Times New Roman"/>
          <w:lang w:val="hr-HR"/>
        </w:rPr>
        <w:t xml:space="preserve"> (</w:t>
      </w:r>
      <w:r w:rsidRPr="00E27110">
        <w:rPr>
          <w:rFonts w:eastAsia="Times New Roman"/>
          <w:lang w:val="hr-HR"/>
        </w:rPr>
        <w:t>ODLJP</w:t>
      </w:r>
      <w:r w:rsidR="00734A6C" w:rsidRPr="00E27110">
        <w:rPr>
          <w:rFonts w:eastAsia="Times New Roman"/>
          <w:lang w:val="hr-HR"/>
        </w:rPr>
        <w:t xml:space="preserve"> (1948), </w:t>
      </w:r>
      <w:r w:rsidRPr="00E27110">
        <w:rPr>
          <w:rFonts w:eastAsia="Times New Roman"/>
          <w:lang w:val="hr-HR"/>
        </w:rPr>
        <w:t>Članak</w:t>
      </w:r>
      <w:r w:rsidR="00734A6C" w:rsidRPr="00E27110">
        <w:rPr>
          <w:rFonts w:eastAsia="Times New Roman"/>
          <w:lang w:val="hr-HR"/>
        </w:rPr>
        <w:t xml:space="preserve"> 16</w:t>
      </w:r>
      <w:r w:rsidRPr="00E27110">
        <w:rPr>
          <w:rFonts w:eastAsia="Times New Roman"/>
          <w:lang w:val="hr-HR"/>
        </w:rPr>
        <w:t>.</w:t>
      </w:r>
      <w:r w:rsidR="00734A6C" w:rsidRPr="00E27110">
        <w:rPr>
          <w:rFonts w:eastAsia="Times New Roman"/>
          <w:lang w:val="hr-HR"/>
        </w:rPr>
        <w:t xml:space="preserve"> (1))</w:t>
      </w:r>
    </w:p>
    <w:p w:rsidR="00842F7B" w:rsidRPr="00E27110" w:rsidRDefault="005B3655">
      <w:pPr>
        <w:shd w:val="clear" w:color="auto" w:fill="FFFFFF"/>
        <w:spacing w:before="480"/>
        <w:ind w:right="14"/>
        <w:jc w:val="center"/>
        <w:rPr>
          <w:lang w:val="hr-HR"/>
        </w:rPr>
      </w:pPr>
      <w:r w:rsidRPr="00E27110">
        <w:rPr>
          <w:rFonts w:ascii="Arial" w:hAnsi="Arial" w:cs="Arial"/>
          <w:spacing w:val="-2"/>
          <w:sz w:val="24"/>
          <w:szCs w:val="24"/>
          <w:lang w:val="hr-HR"/>
        </w:rPr>
        <w:t>Zanimanje</w:t>
      </w:r>
      <w:r w:rsidR="00734A6C" w:rsidRPr="00E27110">
        <w:rPr>
          <w:rFonts w:ascii="Arial" w:hAnsi="Arial" w:cs="Arial"/>
          <w:spacing w:val="-2"/>
          <w:sz w:val="24"/>
          <w:szCs w:val="24"/>
          <w:lang w:val="hr-HR"/>
        </w:rPr>
        <w:t xml:space="preserve"> / </w:t>
      </w:r>
      <w:r w:rsidRPr="00E27110">
        <w:rPr>
          <w:rFonts w:ascii="Arial" w:hAnsi="Arial" w:cs="Arial"/>
          <w:spacing w:val="-2"/>
          <w:sz w:val="24"/>
          <w:szCs w:val="24"/>
          <w:lang w:val="hr-HR"/>
        </w:rPr>
        <w:t>Struka</w:t>
      </w:r>
    </w:p>
    <w:p w:rsidR="00842F7B" w:rsidRPr="00E27110" w:rsidRDefault="00842F7B">
      <w:pPr>
        <w:shd w:val="clear" w:color="auto" w:fill="FFFFFF"/>
        <w:spacing w:before="480"/>
        <w:ind w:right="14"/>
        <w:jc w:val="center"/>
        <w:rPr>
          <w:lang w:val="hr-HR"/>
        </w:rPr>
        <w:sectPr w:rsidR="00842F7B" w:rsidRPr="00E27110">
          <w:pgSz w:w="11909" w:h="16834"/>
          <w:pgMar w:top="529" w:right="1409" w:bottom="360" w:left="1413" w:header="720" w:footer="720" w:gutter="0"/>
          <w:cols w:space="60"/>
          <w:noEndnote/>
        </w:sectPr>
      </w:pPr>
    </w:p>
    <w:p w:rsidR="00842F7B" w:rsidRPr="00E27110" w:rsidRDefault="00734A6C">
      <w:pPr>
        <w:framePr w:h="3600" w:hSpace="38" w:wrap="notBeside" w:vAnchor="text" w:hAnchor="margin" w:x="-4756" w:y="54"/>
        <w:rPr>
          <w:sz w:val="24"/>
          <w:szCs w:val="24"/>
          <w:lang w:val="hr-HR"/>
        </w:rPr>
      </w:pPr>
      <w:r w:rsidRPr="00E27110">
        <w:rPr>
          <w:noProof/>
          <w:sz w:val="24"/>
          <w:szCs w:val="24"/>
          <w:lang w:val="hr-HR" w:eastAsia="hr-HR"/>
        </w:rPr>
        <w:drawing>
          <wp:inline distT="0" distB="0" distL="0" distR="0">
            <wp:extent cx="2971800" cy="22860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286000"/>
                    </a:xfrm>
                    <a:prstGeom prst="rect">
                      <a:avLst/>
                    </a:prstGeom>
                    <a:noFill/>
                    <a:ln>
                      <a:noFill/>
                    </a:ln>
                  </pic:spPr>
                </pic:pic>
              </a:graphicData>
            </a:graphic>
          </wp:inline>
        </w:drawing>
      </w:r>
    </w:p>
    <w:p w:rsidR="00842F7B" w:rsidRPr="00E27110" w:rsidRDefault="00734A6C">
      <w:pPr>
        <w:framePr w:h="279" w:hRule="exact" w:hSpace="38" w:wrap="notBeside" w:vAnchor="text" w:hAnchor="margin" w:x="-5567" w:y="3135"/>
        <w:shd w:val="clear" w:color="auto" w:fill="FFFFFF"/>
        <w:rPr>
          <w:lang w:val="hr-HR"/>
        </w:rPr>
      </w:pPr>
      <w:r w:rsidRPr="00E27110">
        <w:rPr>
          <w:rFonts w:ascii="Arial" w:hAnsi="Arial" w:cs="Arial"/>
          <w:spacing w:val="-3"/>
          <w:sz w:val="24"/>
          <w:szCs w:val="24"/>
          <w:lang w:val="hr-HR"/>
        </w:rPr>
        <w:t>Partner</w:t>
      </w:r>
    </w:p>
    <w:p w:rsidR="00842F7B" w:rsidRPr="00E27110" w:rsidRDefault="005B3655">
      <w:pPr>
        <w:shd w:val="clear" w:color="auto" w:fill="FFFFFF"/>
        <w:spacing w:before="3264"/>
        <w:rPr>
          <w:rFonts w:ascii="Arial" w:hAnsi="Arial" w:cs="Arial"/>
          <w:sz w:val="24"/>
          <w:szCs w:val="24"/>
          <w:lang w:val="hr-HR"/>
        </w:rPr>
      </w:pPr>
      <w:r w:rsidRPr="00E27110">
        <w:rPr>
          <w:rFonts w:ascii="Arial" w:hAnsi="Arial" w:cs="Arial"/>
          <w:sz w:val="24"/>
          <w:szCs w:val="24"/>
          <w:lang w:val="hr-HR"/>
        </w:rPr>
        <w:lastRenderedPageBreak/>
        <w:t>Djeca</w:t>
      </w:r>
    </w:p>
    <w:p w:rsidR="00842F7B" w:rsidRPr="00E27110" w:rsidRDefault="00842F7B">
      <w:pPr>
        <w:shd w:val="clear" w:color="auto" w:fill="FFFFFF"/>
        <w:spacing w:before="3264"/>
        <w:rPr>
          <w:lang w:val="hr-HR"/>
        </w:rPr>
        <w:sectPr w:rsidR="00842F7B" w:rsidRPr="00E27110">
          <w:type w:val="continuous"/>
          <w:pgSz w:w="11909" w:h="16834"/>
          <w:pgMar w:top="529" w:right="2753" w:bottom="360" w:left="8292" w:header="720" w:footer="720" w:gutter="0"/>
          <w:cols w:space="60"/>
          <w:noEndnote/>
        </w:sectPr>
      </w:pPr>
    </w:p>
    <w:p w:rsidR="00842F7B" w:rsidRPr="00E27110" w:rsidRDefault="00734A6C">
      <w:pPr>
        <w:shd w:val="clear" w:color="auto" w:fill="FFFFFF"/>
        <w:spacing w:before="384"/>
        <w:ind w:left="5"/>
        <w:rPr>
          <w:lang w:val="hr-HR"/>
        </w:rPr>
      </w:pPr>
      <w:r w:rsidRPr="00E27110">
        <w:rPr>
          <w:rFonts w:ascii="Arial" w:hAnsi="Arial" w:cs="Arial"/>
          <w:b/>
          <w:bCs/>
          <w:spacing w:val="-11"/>
          <w:sz w:val="26"/>
          <w:szCs w:val="26"/>
          <w:lang w:val="hr-HR"/>
        </w:rPr>
        <w:t xml:space="preserve">2. </w:t>
      </w:r>
      <w:r w:rsidR="005B3655" w:rsidRPr="00E27110">
        <w:rPr>
          <w:rFonts w:ascii="Arial" w:hAnsi="Arial" w:cs="Arial"/>
          <w:b/>
          <w:bCs/>
          <w:spacing w:val="-11"/>
          <w:sz w:val="26"/>
          <w:szCs w:val="26"/>
          <w:lang w:val="hr-HR"/>
        </w:rPr>
        <w:t>Koje opcije biram?</w:t>
      </w:r>
      <w:r w:rsidRPr="00E27110">
        <w:rPr>
          <w:rFonts w:ascii="Arial" w:hAnsi="Arial" w:cs="Arial"/>
          <w:b/>
          <w:bCs/>
          <w:spacing w:val="-11"/>
          <w:sz w:val="26"/>
          <w:szCs w:val="26"/>
          <w:lang w:val="hr-HR"/>
        </w:rPr>
        <w:t xml:space="preserve"> </w:t>
      </w:r>
      <w:r w:rsidR="005B3655" w:rsidRPr="00E27110">
        <w:rPr>
          <w:rFonts w:ascii="Arial" w:hAnsi="Arial" w:cs="Arial"/>
          <w:b/>
          <w:bCs/>
          <w:spacing w:val="-11"/>
          <w:sz w:val="26"/>
          <w:szCs w:val="26"/>
          <w:lang w:val="hr-HR"/>
        </w:rPr>
        <w:t>Koje opcije su izabrali moji roditelji?</w:t>
      </w:r>
    </w:p>
    <w:p w:rsidR="00842F7B" w:rsidRPr="00E27110" w:rsidRDefault="00842F7B">
      <w:pPr>
        <w:spacing w:after="283" w:line="1" w:lineRule="exact"/>
        <w:rPr>
          <w:sz w:val="2"/>
          <w:szCs w:val="2"/>
          <w:lang w:val="hr-HR"/>
        </w:rPr>
      </w:pPr>
    </w:p>
    <w:tbl>
      <w:tblPr>
        <w:tblW w:w="0" w:type="auto"/>
        <w:tblInd w:w="40" w:type="dxa"/>
        <w:tblLayout w:type="fixed"/>
        <w:tblCellMar>
          <w:left w:w="40" w:type="dxa"/>
          <w:right w:w="40" w:type="dxa"/>
        </w:tblCellMar>
        <w:tblLook w:val="0000"/>
      </w:tblPr>
      <w:tblGrid>
        <w:gridCol w:w="1824"/>
        <w:gridCol w:w="1814"/>
        <w:gridCol w:w="1814"/>
        <w:gridCol w:w="1810"/>
        <w:gridCol w:w="1824"/>
      </w:tblGrid>
      <w:tr w:rsidR="00842F7B" w:rsidRPr="00E27110">
        <w:trPr>
          <w:trHeight w:hRule="exact" w:val="648"/>
        </w:trPr>
        <w:tc>
          <w:tcPr>
            <w:tcW w:w="3638"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B3655" w:rsidP="005B3655">
            <w:pPr>
              <w:shd w:val="clear" w:color="auto" w:fill="FFFFFF"/>
              <w:jc w:val="center"/>
              <w:rPr>
                <w:lang w:val="hr-HR"/>
              </w:rPr>
            </w:pPr>
            <w:r w:rsidRPr="00E27110">
              <w:rPr>
                <w:b/>
                <w:bCs/>
                <w:lang w:val="hr-HR"/>
              </w:rPr>
              <w:t>Opcije za našu budućnost</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5B3655">
            <w:pPr>
              <w:shd w:val="clear" w:color="auto" w:fill="FFFFFF"/>
              <w:jc w:val="center"/>
              <w:rPr>
                <w:lang w:val="hr-HR"/>
              </w:rPr>
            </w:pPr>
            <w:r w:rsidRPr="00E27110">
              <w:rPr>
                <w:b/>
                <w:bCs/>
                <w:lang w:val="hr-HR"/>
              </w:rPr>
              <w:t>M</w:t>
            </w:r>
            <w:r w:rsidR="005B3655" w:rsidRPr="00E27110">
              <w:rPr>
                <w:b/>
                <w:bCs/>
                <w:lang w:val="hr-HR"/>
              </w:rPr>
              <w:t>oj izbor</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B3655" w:rsidP="005B3655">
            <w:pPr>
              <w:shd w:val="clear" w:color="auto" w:fill="FFFFFF"/>
              <w:spacing w:line="259" w:lineRule="exact"/>
              <w:ind w:left="250" w:right="254"/>
              <w:rPr>
                <w:lang w:val="hr-HR"/>
              </w:rPr>
            </w:pPr>
            <w:r w:rsidRPr="00E27110">
              <w:rPr>
                <w:b/>
                <w:bCs/>
                <w:lang w:val="hr-HR"/>
              </w:rPr>
              <w:t>Majčin izbor</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B3655" w:rsidP="005B3655">
            <w:pPr>
              <w:shd w:val="clear" w:color="auto" w:fill="FFFFFF"/>
              <w:spacing w:line="259" w:lineRule="exact"/>
              <w:ind w:left="302" w:right="317"/>
              <w:rPr>
                <w:lang w:val="hr-HR"/>
              </w:rPr>
            </w:pPr>
            <w:r w:rsidRPr="00E27110">
              <w:rPr>
                <w:b/>
                <w:bCs/>
                <w:lang w:val="hr-HR"/>
              </w:rPr>
              <w:t>Očev izbor</w:t>
            </w:r>
          </w:p>
        </w:tc>
      </w:tr>
      <w:tr w:rsidR="00842F7B" w:rsidRPr="00E27110">
        <w:trPr>
          <w:trHeight w:hRule="exact" w:val="624"/>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B3655" w:rsidP="005B3655">
            <w:pPr>
              <w:shd w:val="clear" w:color="auto" w:fill="FFFFFF"/>
              <w:ind w:left="10"/>
              <w:rPr>
                <w:lang w:val="hr-HR"/>
              </w:rPr>
            </w:pPr>
            <w:r w:rsidRPr="00E27110">
              <w:rPr>
                <w:b/>
                <w:bCs/>
                <w:lang w:val="hr-HR"/>
              </w:rPr>
              <w:t>Sve tri</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B3655" w:rsidP="005B3655">
            <w:pPr>
              <w:shd w:val="clear" w:color="auto" w:fill="FFFFFF"/>
              <w:spacing w:line="264" w:lineRule="exact"/>
              <w:ind w:right="226"/>
              <w:rPr>
                <w:lang w:val="hr-HR"/>
              </w:rPr>
            </w:pPr>
            <w:r w:rsidRPr="00E27110">
              <w:rPr>
                <w:lang w:val="hr-HR"/>
              </w:rPr>
              <w:t>Partnerstvo, djeca i zanimanje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29"/>
        </w:trPr>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5B3655" w:rsidP="005B3655">
            <w:pPr>
              <w:shd w:val="clear" w:color="auto" w:fill="FFFFFF"/>
              <w:spacing w:line="264" w:lineRule="exact"/>
              <w:ind w:left="10" w:right="888"/>
              <w:rPr>
                <w:lang w:val="hr-HR"/>
              </w:rPr>
            </w:pPr>
            <w:r w:rsidRPr="00E27110">
              <w:rPr>
                <w:b/>
                <w:bCs/>
                <w:lang w:val="hr-HR"/>
              </w:rPr>
              <w:t>Dvije od tri</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5B3655">
            <w:pPr>
              <w:shd w:val="clear" w:color="auto" w:fill="FFFFFF"/>
              <w:spacing w:line="259" w:lineRule="exact"/>
              <w:ind w:right="278"/>
              <w:rPr>
                <w:lang w:val="hr-HR"/>
              </w:rPr>
            </w:pPr>
            <w:r w:rsidRPr="00E27110">
              <w:rPr>
                <w:lang w:val="hr-HR"/>
              </w:rPr>
              <w:t>Partners</w:t>
            </w:r>
            <w:r w:rsidR="005B3655" w:rsidRPr="00E27110">
              <w:rPr>
                <w:lang w:val="hr-HR"/>
              </w:rPr>
              <w:t>tvo i djeca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29"/>
        </w:trPr>
        <w:tc>
          <w:tcPr>
            <w:tcW w:w="1824"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5B3655">
            <w:pPr>
              <w:shd w:val="clear" w:color="auto" w:fill="FFFFFF"/>
              <w:spacing w:line="259" w:lineRule="exact"/>
              <w:ind w:right="278"/>
              <w:rPr>
                <w:lang w:val="hr-HR"/>
              </w:rPr>
            </w:pPr>
            <w:r w:rsidRPr="00E27110">
              <w:rPr>
                <w:lang w:val="hr-HR"/>
              </w:rPr>
              <w:t>Partners</w:t>
            </w:r>
            <w:r w:rsidR="005B3655" w:rsidRPr="00E27110">
              <w:rPr>
                <w:lang w:val="hr-HR"/>
              </w:rPr>
              <w:t>tvo i zanimanje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65"/>
        </w:trPr>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B3655" w:rsidP="005B3655">
            <w:pPr>
              <w:shd w:val="clear" w:color="auto" w:fill="FFFFFF"/>
              <w:rPr>
                <w:lang w:val="hr-HR"/>
              </w:rPr>
            </w:pPr>
            <w:r w:rsidRPr="00E27110">
              <w:rPr>
                <w:lang w:val="hr-HR"/>
              </w:rPr>
              <w:t xml:space="preserve">Zanimanje i djeca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0"/>
        </w:trPr>
        <w:tc>
          <w:tcPr>
            <w:tcW w:w="182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5B3655" w:rsidP="005B3655">
            <w:pPr>
              <w:shd w:val="clear" w:color="auto" w:fill="FFFFFF"/>
              <w:spacing w:line="259" w:lineRule="exact"/>
              <w:ind w:left="10" w:right="907"/>
              <w:rPr>
                <w:lang w:val="hr-HR"/>
              </w:rPr>
            </w:pPr>
            <w:r w:rsidRPr="00E27110">
              <w:rPr>
                <w:b/>
                <w:bCs/>
                <w:lang w:val="hr-HR"/>
              </w:rPr>
              <w:t xml:space="preserve">Jedna od tri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5B3655">
            <w:pPr>
              <w:shd w:val="clear" w:color="auto" w:fill="FFFFFF"/>
              <w:rPr>
                <w:lang w:val="hr-HR"/>
              </w:rPr>
            </w:pPr>
            <w:r w:rsidRPr="00E27110">
              <w:rPr>
                <w:lang w:val="hr-HR"/>
              </w:rPr>
              <w:t>Partners</w:t>
            </w:r>
            <w:r w:rsidR="005B3655" w:rsidRPr="00E27110">
              <w:rPr>
                <w:lang w:val="hr-HR"/>
              </w:rPr>
              <w:t>tvo</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65"/>
        </w:trPr>
        <w:tc>
          <w:tcPr>
            <w:tcW w:w="1824"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B3655">
            <w:pPr>
              <w:shd w:val="clear" w:color="auto" w:fill="FFFFFF"/>
              <w:rPr>
                <w:lang w:val="hr-HR"/>
              </w:rPr>
            </w:pPr>
            <w:r w:rsidRPr="00E27110">
              <w:rPr>
                <w:lang w:val="hr-HR"/>
              </w:rPr>
              <w:t>Zanimanje</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9"/>
        </w:trPr>
        <w:tc>
          <w:tcPr>
            <w:tcW w:w="182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B3655">
            <w:pPr>
              <w:shd w:val="clear" w:color="auto" w:fill="FFFFFF"/>
              <w:ind w:left="10"/>
              <w:rPr>
                <w:lang w:val="hr-HR"/>
              </w:rPr>
            </w:pPr>
            <w:r w:rsidRPr="00E27110">
              <w:rPr>
                <w:lang w:val="hr-HR"/>
              </w:rPr>
              <w:t>Djeca</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1896"/>
        <w:ind w:left="19"/>
        <w:rPr>
          <w:lang w:val="hr-HR"/>
        </w:rPr>
      </w:pPr>
      <w:r w:rsidRPr="00E27110">
        <w:rPr>
          <w:rFonts w:ascii="Courier New" w:hAnsi="Courier New" w:cs="Courier New"/>
          <w:sz w:val="24"/>
          <w:szCs w:val="24"/>
          <w:lang w:val="hr-HR"/>
        </w:rPr>
        <w:t>236</w:t>
      </w:r>
    </w:p>
    <w:p w:rsidR="00842F7B" w:rsidRPr="00E27110" w:rsidRDefault="00842F7B">
      <w:pPr>
        <w:shd w:val="clear" w:color="auto" w:fill="FFFFFF"/>
        <w:spacing w:before="1896"/>
        <w:ind w:left="19"/>
        <w:rPr>
          <w:lang w:val="hr-HR"/>
        </w:rPr>
        <w:sectPr w:rsidR="00842F7B" w:rsidRPr="00E27110">
          <w:type w:val="continuous"/>
          <w:pgSz w:w="11909" w:h="16834"/>
          <w:pgMar w:top="529" w:right="1409" w:bottom="360" w:left="1413" w:header="720" w:footer="720" w:gutter="0"/>
          <w:cols w:space="60"/>
          <w:noEndnote/>
        </w:sectPr>
      </w:pPr>
    </w:p>
    <w:p w:rsidR="00842F7B" w:rsidRPr="00E27110" w:rsidRDefault="005B3655">
      <w:pPr>
        <w:shd w:val="clear" w:color="auto" w:fill="FFFFFF"/>
        <w:ind w:right="14"/>
        <w:jc w:val="right"/>
        <w:rPr>
          <w:lang w:val="hr-HR"/>
        </w:rPr>
      </w:pPr>
      <w:r w:rsidRPr="00E27110">
        <w:rPr>
          <w:sz w:val="18"/>
          <w:szCs w:val="18"/>
          <w:lang w:val="hr-HR"/>
        </w:rPr>
        <w:lastRenderedPageBreak/>
        <w:t>Priručnik za učenike</w:t>
      </w:r>
    </w:p>
    <w:p w:rsidR="00842F7B" w:rsidRPr="00E27110" w:rsidRDefault="00F34107">
      <w:pPr>
        <w:shd w:val="clear" w:color="auto" w:fill="FFFFFF"/>
        <w:spacing w:before="509"/>
        <w:ind w:left="120"/>
        <w:rPr>
          <w:lang w:val="hr-HR"/>
        </w:rPr>
      </w:pPr>
      <w:r>
        <w:rPr>
          <w:rFonts w:ascii="Arial" w:hAnsi="Arial" w:cs="Arial"/>
          <w:b/>
          <w:bCs/>
          <w:spacing w:val="-8"/>
          <w:sz w:val="30"/>
          <w:szCs w:val="30"/>
          <w:lang w:val="hr-HR"/>
        </w:rPr>
        <w:t>Radni</w:t>
      </w:r>
      <w:r w:rsidR="005B3655" w:rsidRPr="00E27110">
        <w:rPr>
          <w:rFonts w:ascii="Arial" w:hAnsi="Arial" w:cs="Arial"/>
          <w:b/>
          <w:bCs/>
          <w:spacing w:val="-8"/>
          <w:sz w:val="30"/>
          <w:szCs w:val="30"/>
          <w:lang w:val="hr-HR"/>
        </w:rPr>
        <w:t xml:space="preserve"> materijal</w:t>
      </w:r>
      <w:r w:rsidR="00734A6C" w:rsidRPr="00E27110">
        <w:rPr>
          <w:rFonts w:ascii="Arial" w:hAnsi="Arial" w:cs="Arial"/>
          <w:b/>
          <w:bCs/>
          <w:spacing w:val="-8"/>
          <w:sz w:val="30"/>
          <w:szCs w:val="30"/>
          <w:lang w:val="hr-HR"/>
        </w:rPr>
        <w:t xml:space="preserve"> </w:t>
      </w:r>
      <w:r>
        <w:rPr>
          <w:rFonts w:ascii="Arial" w:hAnsi="Arial" w:cs="Arial"/>
          <w:b/>
          <w:bCs/>
          <w:spacing w:val="-8"/>
          <w:sz w:val="30"/>
          <w:szCs w:val="30"/>
          <w:lang w:val="hr-HR"/>
        </w:rPr>
        <w:t xml:space="preserve">za učenike </w:t>
      </w:r>
      <w:r w:rsidR="00734A6C" w:rsidRPr="00E27110">
        <w:rPr>
          <w:rFonts w:ascii="Arial" w:hAnsi="Arial" w:cs="Arial"/>
          <w:b/>
          <w:bCs/>
          <w:spacing w:val="-8"/>
          <w:sz w:val="30"/>
          <w:szCs w:val="30"/>
          <w:lang w:val="hr-HR"/>
        </w:rPr>
        <w:t>1.3</w:t>
      </w:r>
    </w:p>
    <w:p w:rsidR="00842F7B" w:rsidRPr="00E27110" w:rsidRDefault="003448B7">
      <w:pPr>
        <w:shd w:val="clear" w:color="auto" w:fill="FFFFFF"/>
        <w:spacing w:before="38"/>
        <w:ind w:left="120"/>
        <w:rPr>
          <w:lang w:val="hr-HR"/>
        </w:rPr>
      </w:pPr>
      <w:r w:rsidRPr="00E27110">
        <w:rPr>
          <w:rFonts w:ascii="Arial" w:hAnsi="Arial" w:cs="Arial"/>
          <w:b/>
          <w:bCs/>
          <w:spacing w:val="-9"/>
          <w:sz w:val="26"/>
          <w:szCs w:val="26"/>
          <w:lang w:val="hr-HR"/>
        </w:rPr>
        <w:t>Moji kriteriji za izbor</w:t>
      </w:r>
      <w:r w:rsidR="005B3655" w:rsidRPr="00E27110">
        <w:rPr>
          <w:rFonts w:ascii="Arial" w:hAnsi="Arial" w:cs="Arial"/>
          <w:b/>
          <w:bCs/>
          <w:spacing w:val="-9"/>
          <w:sz w:val="26"/>
          <w:szCs w:val="26"/>
          <w:lang w:val="hr-HR"/>
        </w:rPr>
        <w:t xml:space="preserve"> zanimanja</w:t>
      </w:r>
    </w:p>
    <w:p w:rsidR="00842F7B" w:rsidRPr="00E27110" w:rsidRDefault="00734A6C">
      <w:pPr>
        <w:shd w:val="clear" w:color="auto" w:fill="FFFFFF"/>
        <w:spacing w:before="523"/>
        <w:ind w:left="5"/>
        <w:rPr>
          <w:lang w:val="hr-HR"/>
        </w:rPr>
      </w:pPr>
      <w:r w:rsidRPr="00E27110">
        <w:rPr>
          <w:rFonts w:ascii="Arial" w:hAnsi="Arial" w:cs="Arial"/>
          <w:b/>
          <w:bCs/>
          <w:spacing w:val="-12"/>
          <w:sz w:val="26"/>
          <w:szCs w:val="26"/>
          <w:lang w:val="hr-HR"/>
        </w:rPr>
        <w:t xml:space="preserve">1. </w:t>
      </w:r>
      <w:r w:rsidR="00F34107">
        <w:rPr>
          <w:rFonts w:ascii="Arial" w:hAnsi="Arial" w:cs="Arial"/>
          <w:b/>
          <w:bCs/>
          <w:spacing w:val="-12"/>
          <w:sz w:val="26"/>
          <w:szCs w:val="26"/>
          <w:lang w:val="hr-HR"/>
        </w:rPr>
        <w:t>Ako si</w:t>
      </w:r>
      <w:r w:rsidR="003448B7" w:rsidRPr="00E27110">
        <w:rPr>
          <w:rFonts w:ascii="Arial" w:hAnsi="Arial" w:cs="Arial"/>
          <w:b/>
          <w:bCs/>
          <w:spacing w:val="-12"/>
          <w:sz w:val="26"/>
          <w:szCs w:val="26"/>
          <w:lang w:val="hr-HR"/>
        </w:rPr>
        <w:t xml:space="preserve"> već iz</w:t>
      </w:r>
      <w:r w:rsidR="00F34107">
        <w:rPr>
          <w:rFonts w:ascii="Arial" w:hAnsi="Arial" w:cs="Arial"/>
          <w:b/>
          <w:bCs/>
          <w:spacing w:val="-12"/>
          <w:sz w:val="26"/>
          <w:szCs w:val="26"/>
          <w:lang w:val="hr-HR"/>
        </w:rPr>
        <w:t>abrao/izabrala zanimanje, navedi</w:t>
      </w:r>
      <w:r w:rsidR="003448B7" w:rsidRPr="00E27110">
        <w:rPr>
          <w:rFonts w:ascii="Arial" w:hAnsi="Arial" w:cs="Arial"/>
          <w:b/>
          <w:bCs/>
          <w:spacing w:val="-12"/>
          <w:sz w:val="26"/>
          <w:szCs w:val="26"/>
          <w:lang w:val="hr-HR"/>
        </w:rPr>
        <w:t xml:space="preserve"> razloge</w:t>
      </w:r>
      <w:r w:rsidRPr="00E27110">
        <w:rPr>
          <w:rFonts w:ascii="Arial" w:hAnsi="Arial" w:cs="Arial"/>
          <w:b/>
          <w:bCs/>
          <w:spacing w:val="-12"/>
          <w:sz w:val="26"/>
          <w:szCs w:val="26"/>
          <w:lang w:val="hr-HR"/>
        </w:rPr>
        <w:t>:</w:t>
      </w:r>
    </w:p>
    <w:p w:rsidR="00842F7B" w:rsidRPr="00E27110" w:rsidRDefault="00842F7B">
      <w:pPr>
        <w:spacing w:after="269"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3403"/>
        <w:gridCol w:w="3408"/>
      </w:tblGrid>
      <w:tr w:rsidR="00842F7B" w:rsidRPr="00E27110">
        <w:trPr>
          <w:trHeight w:hRule="exact" w:val="64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448B7" w:rsidP="003448B7">
            <w:pPr>
              <w:shd w:val="clear" w:color="auto" w:fill="FFFFFF"/>
              <w:spacing w:line="259" w:lineRule="exact"/>
              <w:ind w:left="475" w:right="466"/>
              <w:rPr>
                <w:lang w:val="hr-HR"/>
              </w:rPr>
            </w:pPr>
            <w:r w:rsidRPr="00E27110">
              <w:rPr>
                <w:b/>
                <w:bCs/>
                <w:lang w:val="hr-HR"/>
              </w:rPr>
              <w:t>Zanimanje po mom izboru</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448B7" w:rsidP="003448B7">
            <w:pPr>
              <w:shd w:val="clear" w:color="auto" w:fill="FFFFFF"/>
              <w:jc w:val="center"/>
              <w:rPr>
                <w:lang w:val="hr-HR"/>
              </w:rPr>
            </w:pPr>
            <w:r w:rsidRPr="00E27110">
              <w:rPr>
                <w:b/>
                <w:bCs/>
                <w:lang w:val="hr-HR"/>
              </w:rPr>
              <w:t xml:space="preserve">Glavni razlozi za izbor tog zanimanja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448B7" w:rsidP="003448B7">
            <w:pPr>
              <w:shd w:val="clear" w:color="auto" w:fill="FFFFFF"/>
              <w:spacing w:line="259" w:lineRule="exact"/>
              <w:ind w:left="677" w:right="686"/>
              <w:rPr>
                <w:lang w:val="hr-HR"/>
              </w:rPr>
            </w:pPr>
            <w:r w:rsidRPr="00E27110">
              <w:rPr>
                <w:b/>
                <w:bCs/>
                <w:sz w:val="18"/>
                <w:szCs w:val="18"/>
                <w:lang w:val="hr-HR"/>
              </w:rPr>
              <w:t>Prigovori tom zanimanju</w:t>
            </w:r>
            <w:r w:rsidRPr="00E27110">
              <w:rPr>
                <w:b/>
                <w:bCs/>
                <w:lang w:val="hr-HR"/>
              </w:rPr>
              <w:t xml:space="preserve"> </w:t>
            </w:r>
            <w:r w:rsidR="00734A6C" w:rsidRPr="00E27110">
              <w:rPr>
                <w:b/>
                <w:bCs/>
                <w:lang w:val="hr-HR"/>
              </w:rPr>
              <w:t>(</w:t>
            </w:r>
            <w:r w:rsidRPr="00E27110">
              <w:rPr>
                <w:b/>
                <w:bCs/>
                <w:sz w:val="18"/>
                <w:szCs w:val="18"/>
                <w:lang w:val="hr-HR"/>
              </w:rPr>
              <w:t>ako postoje</w:t>
            </w:r>
            <w:r w:rsidRPr="00E27110">
              <w:rPr>
                <w:b/>
                <w:bCs/>
                <w:lang w:val="hr-HR"/>
              </w:rPr>
              <w:t>)</w:t>
            </w:r>
          </w:p>
        </w:tc>
      </w:tr>
      <w:tr w:rsidR="00842F7B" w:rsidRPr="00E27110">
        <w:trPr>
          <w:trHeight w:hRule="exact" w:val="1675"/>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346"/>
        <w:ind w:left="5"/>
        <w:rPr>
          <w:lang w:val="hr-HR"/>
        </w:rPr>
      </w:pPr>
      <w:r w:rsidRPr="00E27110">
        <w:rPr>
          <w:rFonts w:ascii="Arial" w:hAnsi="Arial" w:cs="Arial"/>
          <w:b/>
          <w:bCs/>
          <w:spacing w:val="-8"/>
          <w:sz w:val="26"/>
          <w:szCs w:val="26"/>
          <w:lang w:val="hr-HR"/>
        </w:rPr>
        <w:t xml:space="preserve">2. </w:t>
      </w:r>
      <w:r w:rsidR="003448B7" w:rsidRPr="00E27110">
        <w:rPr>
          <w:rFonts w:ascii="Arial" w:hAnsi="Arial" w:cs="Arial"/>
          <w:b/>
          <w:bCs/>
          <w:spacing w:val="-8"/>
          <w:sz w:val="26"/>
          <w:szCs w:val="26"/>
          <w:lang w:val="hr-HR"/>
        </w:rPr>
        <w:t xml:space="preserve">Prihvaćanje ili odbijanje ponuda za zapošljavanje </w:t>
      </w:r>
      <w:r w:rsidRPr="00E27110">
        <w:rPr>
          <w:rFonts w:ascii="Arial" w:hAnsi="Arial" w:cs="Arial"/>
          <w:b/>
          <w:bCs/>
          <w:spacing w:val="-8"/>
          <w:sz w:val="26"/>
          <w:szCs w:val="26"/>
          <w:lang w:val="hr-HR"/>
        </w:rPr>
        <w:t>(simula</w:t>
      </w:r>
      <w:r w:rsidR="003448B7" w:rsidRPr="00E27110">
        <w:rPr>
          <w:rFonts w:ascii="Arial" w:hAnsi="Arial" w:cs="Arial"/>
          <w:b/>
          <w:bCs/>
          <w:spacing w:val="-8"/>
          <w:sz w:val="26"/>
          <w:szCs w:val="26"/>
          <w:lang w:val="hr-HR"/>
        </w:rPr>
        <w:t>cija tržišta radnih mjesta)</w:t>
      </w:r>
    </w:p>
    <w:p w:rsidR="00842F7B" w:rsidRPr="00E27110" w:rsidRDefault="00842F7B">
      <w:pPr>
        <w:spacing w:after="269"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3403"/>
        <w:gridCol w:w="3408"/>
      </w:tblGrid>
      <w:tr w:rsidR="00842F7B" w:rsidRPr="00E27110">
        <w:trPr>
          <w:trHeight w:hRule="exact" w:val="38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448B7" w:rsidP="003448B7">
            <w:pPr>
              <w:shd w:val="clear" w:color="auto" w:fill="FFFFFF"/>
              <w:jc w:val="center"/>
              <w:rPr>
                <w:lang w:val="hr-HR"/>
              </w:rPr>
            </w:pPr>
            <w:r w:rsidRPr="00E27110">
              <w:rPr>
                <w:b/>
                <w:bCs/>
                <w:lang w:val="hr-HR"/>
              </w:rPr>
              <w:t>Ponuda za posao</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3448B7">
            <w:pPr>
              <w:shd w:val="clear" w:color="auto" w:fill="FFFFFF"/>
              <w:jc w:val="center"/>
              <w:rPr>
                <w:lang w:val="hr-HR"/>
              </w:rPr>
            </w:pPr>
            <w:r w:rsidRPr="00E27110">
              <w:rPr>
                <w:b/>
                <w:bCs/>
                <w:lang w:val="hr-HR"/>
              </w:rPr>
              <w:t>R</w:t>
            </w:r>
            <w:r w:rsidR="003448B7" w:rsidRPr="00E27110">
              <w:rPr>
                <w:b/>
                <w:bCs/>
                <w:lang w:val="hr-HR"/>
              </w:rPr>
              <w:t>azlozi prihvaćanja ponude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448B7" w:rsidP="003448B7">
            <w:pPr>
              <w:shd w:val="clear" w:color="auto" w:fill="FFFFFF"/>
              <w:jc w:val="center"/>
              <w:rPr>
                <w:lang w:val="hr-HR"/>
              </w:rPr>
            </w:pPr>
            <w:r w:rsidRPr="00E27110">
              <w:rPr>
                <w:b/>
                <w:bCs/>
                <w:lang w:val="hr-HR"/>
              </w:rPr>
              <w:t>Razlozi odbijanja ponude</w:t>
            </w:r>
          </w:p>
        </w:tc>
      </w:tr>
      <w:tr w:rsidR="00842F7B" w:rsidRPr="00E27110">
        <w:trPr>
          <w:trHeight w:hRule="exact" w:val="166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67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66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67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675"/>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624"/>
        <w:ind w:right="34"/>
        <w:jc w:val="right"/>
        <w:rPr>
          <w:lang w:val="hr-HR"/>
        </w:rPr>
      </w:pPr>
      <w:r w:rsidRPr="00E27110">
        <w:rPr>
          <w:rFonts w:ascii="Courier New" w:hAnsi="Courier New" w:cs="Courier New"/>
          <w:sz w:val="24"/>
          <w:szCs w:val="24"/>
          <w:lang w:val="hr-HR"/>
        </w:rPr>
        <w:lastRenderedPageBreak/>
        <w:t>237</w:t>
      </w:r>
    </w:p>
    <w:p w:rsidR="00842F7B" w:rsidRPr="00E27110" w:rsidRDefault="00842F7B">
      <w:pPr>
        <w:shd w:val="clear" w:color="auto" w:fill="FFFFFF"/>
        <w:spacing w:before="624"/>
        <w:ind w:right="34"/>
        <w:jc w:val="right"/>
        <w:rPr>
          <w:lang w:val="hr-HR"/>
        </w:rPr>
        <w:sectPr w:rsidR="00842F7B" w:rsidRPr="00E27110">
          <w:pgSz w:w="11909" w:h="16834"/>
          <w:pgMar w:top="534" w:right="1409" w:bottom="360" w:left="1413" w:header="720" w:footer="720" w:gutter="0"/>
          <w:cols w:space="60"/>
          <w:noEndnote/>
        </w:sectPr>
      </w:pPr>
    </w:p>
    <w:p w:rsidR="00842F7B" w:rsidRPr="00E27110" w:rsidRDefault="003448B7">
      <w:pPr>
        <w:shd w:val="clear" w:color="auto" w:fill="FFFFFF"/>
        <w:rPr>
          <w:lang w:val="hr-HR"/>
        </w:rPr>
      </w:pPr>
      <w:r w:rsidRPr="00E27110">
        <w:rPr>
          <w:sz w:val="18"/>
          <w:szCs w:val="18"/>
          <w:lang w:val="hr-HR"/>
        </w:rPr>
        <w:lastRenderedPageBreak/>
        <w:t>Sudjelovanje u demokraciji</w:t>
      </w:r>
    </w:p>
    <w:p w:rsidR="00842F7B" w:rsidRPr="00E27110" w:rsidRDefault="00F34107" w:rsidP="003448B7">
      <w:pPr>
        <w:shd w:val="clear" w:color="auto" w:fill="FFFFFF"/>
        <w:spacing w:before="499" w:line="398" w:lineRule="exact"/>
        <w:ind w:left="115" w:right="5530"/>
        <w:rPr>
          <w:rFonts w:ascii="Arial" w:hAnsi="Arial" w:cs="Arial"/>
          <w:b/>
          <w:bCs/>
          <w:spacing w:val="-4"/>
          <w:sz w:val="24"/>
          <w:szCs w:val="24"/>
          <w:lang w:val="hr-HR"/>
        </w:rPr>
      </w:pPr>
      <w:r>
        <w:rPr>
          <w:rFonts w:ascii="Arial" w:hAnsi="Arial" w:cs="Arial"/>
          <w:b/>
          <w:bCs/>
          <w:spacing w:val="-8"/>
          <w:sz w:val="30"/>
          <w:szCs w:val="30"/>
          <w:lang w:val="hr-HR"/>
        </w:rPr>
        <w:t>Radni</w:t>
      </w:r>
      <w:r w:rsidR="003448B7"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734A6C" w:rsidRPr="00E27110">
        <w:rPr>
          <w:rFonts w:ascii="Arial" w:hAnsi="Arial" w:cs="Arial"/>
          <w:b/>
          <w:bCs/>
          <w:spacing w:val="-8"/>
          <w:sz w:val="30"/>
          <w:szCs w:val="30"/>
          <w:lang w:val="hr-HR"/>
        </w:rPr>
        <w:t xml:space="preserve"> 1.4 </w:t>
      </w:r>
      <w:r w:rsidR="003448B7" w:rsidRPr="00E27110">
        <w:rPr>
          <w:rFonts w:ascii="Arial" w:hAnsi="Arial" w:cs="Arial"/>
          <w:b/>
          <w:bCs/>
          <w:spacing w:val="-4"/>
          <w:sz w:val="24"/>
          <w:szCs w:val="24"/>
          <w:lang w:val="hr-HR"/>
        </w:rPr>
        <w:t>Upitnik</w:t>
      </w:r>
      <w:r w:rsidR="00734A6C" w:rsidRPr="00E27110">
        <w:rPr>
          <w:rFonts w:ascii="Arial" w:hAnsi="Arial" w:cs="Arial"/>
          <w:b/>
          <w:bCs/>
          <w:spacing w:val="-4"/>
          <w:sz w:val="24"/>
          <w:szCs w:val="24"/>
          <w:lang w:val="hr-HR"/>
        </w:rPr>
        <w:t xml:space="preserve">: </w:t>
      </w:r>
      <w:r>
        <w:rPr>
          <w:rFonts w:ascii="Arial" w:hAnsi="Arial" w:cs="Arial"/>
          <w:b/>
          <w:bCs/>
          <w:spacing w:val="-4"/>
          <w:sz w:val="24"/>
          <w:szCs w:val="24"/>
          <w:lang w:val="hr-HR"/>
        </w:rPr>
        <w:t>uvid u zanimanje</w:t>
      </w:r>
    </w:p>
    <w:p w:rsidR="00842F7B" w:rsidRPr="00E27110" w:rsidRDefault="00256DA8">
      <w:pPr>
        <w:shd w:val="clear" w:color="auto" w:fill="FFFFFF"/>
        <w:spacing w:before="370" w:line="274" w:lineRule="exact"/>
        <w:jc w:val="both"/>
        <w:rPr>
          <w:lang w:val="hr-HR"/>
        </w:rPr>
      </w:pPr>
      <w:r w:rsidRPr="00E27110">
        <w:rPr>
          <w:i/>
          <w:iCs/>
          <w:spacing w:val="-1"/>
          <w:sz w:val="22"/>
          <w:szCs w:val="22"/>
          <w:lang w:val="hr-HR"/>
        </w:rPr>
        <w:t>Ovaj upitnik može poslužiti kao polazište ka</w:t>
      </w:r>
      <w:r w:rsidR="00F34107">
        <w:rPr>
          <w:i/>
          <w:iCs/>
          <w:spacing w:val="-1"/>
          <w:sz w:val="22"/>
          <w:szCs w:val="22"/>
          <w:lang w:val="hr-HR"/>
        </w:rPr>
        <w:t>da se pripremaš za projekt uvida u neko</w:t>
      </w:r>
      <w:r w:rsidRPr="00E27110">
        <w:rPr>
          <w:i/>
          <w:iCs/>
          <w:spacing w:val="-1"/>
          <w:sz w:val="22"/>
          <w:szCs w:val="22"/>
          <w:lang w:val="hr-HR"/>
        </w:rPr>
        <w:t xml:space="preserve"> </w:t>
      </w:r>
      <w:r w:rsidR="00F34107">
        <w:rPr>
          <w:i/>
          <w:iCs/>
          <w:spacing w:val="-1"/>
          <w:sz w:val="22"/>
          <w:szCs w:val="22"/>
          <w:lang w:val="hr-HR"/>
        </w:rPr>
        <w:t>zanimanje</w:t>
      </w:r>
      <w:r w:rsidRPr="00E27110">
        <w:rPr>
          <w:i/>
          <w:iCs/>
          <w:spacing w:val="-1"/>
          <w:sz w:val="22"/>
          <w:szCs w:val="22"/>
          <w:lang w:val="hr-HR"/>
        </w:rPr>
        <w:t>. Prilagodi ga ili proširi ako smatraš da je potrebno. Ako namjeravaš pisati izvješće koje ćeš staviti u svoj portf</w:t>
      </w:r>
      <w:r w:rsidR="00F34107">
        <w:rPr>
          <w:i/>
          <w:iCs/>
          <w:spacing w:val="-1"/>
          <w:sz w:val="22"/>
          <w:szCs w:val="22"/>
          <w:lang w:val="hr-HR"/>
        </w:rPr>
        <w:t>elj</w:t>
      </w:r>
      <w:r w:rsidRPr="00E27110">
        <w:rPr>
          <w:i/>
          <w:iCs/>
          <w:spacing w:val="-1"/>
          <w:sz w:val="22"/>
          <w:szCs w:val="22"/>
          <w:lang w:val="hr-HR"/>
        </w:rPr>
        <w:t>, na primjer, osnovna pitanja mogu poslužiti kao smjernice za sastavljanje sadržaja.</w:t>
      </w:r>
    </w:p>
    <w:p w:rsidR="00842F7B" w:rsidRPr="00E27110" w:rsidRDefault="00256DA8">
      <w:pPr>
        <w:shd w:val="clear" w:color="auto" w:fill="FFFFFF"/>
        <w:spacing w:before="101" w:line="274" w:lineRule="exact"/>
        <w:ind w:right="5"/>
        <w:jc w:val="both"/>
        <w:rPr>
          <w:lang w:val="hr-HR"/>
        </w:rPr>
      </w:pPr>
      <w:r w:rsidRPr="00E27110">
        <w:rPr>
          <w:i/>
          <w:iCs/>
          <w:sz w:val="22"/>
          <w:szCs w:val="22"/>
          <w:lang w:val="hr-HR"/>
        </w:rPr>
        <w:t>Upitnik je najbolji instrument pomoću kojeg se može dobit</w:t>
      </w:r>
      <w:r w:rsidR="00EE1072" w:rsidRPr="00E27110">
        <w:rPr>
          <w:i/>
          <w:iCs/>
          <w:sz w:val="22"/>
          <w:szCs w:val="22"/>
          <w:lang w:val="hr-HR"/>
        </w:rPr>
        <w:t>i jasno strukturirani i iscrpni opis nekog zanimanja. Dnevnik je prikladniji ako želiš zabilježiti svoja osobna iskustva i osjećaje dok radiš neki posao, npr. tijekom pripravničkog staža.</w:t>
      </w:r>
    </w:p>
    <w:p w:rsidR="00842F7B" w:rsidRPr="00E27110" w:rsidRDefault="00734A6C">
      <w:pPr>
        <w:shd w:val="clear" w:color="auto" w:fill="FFFFFF"/>
        <w:tabs>
          <w:tab w:val="left" w:pos="398"/>
        </w:tabs>
        <w:spacing w:before="10" w:line="389" w:lineRule="exact"/>
        <w:rPr>
          <w:lang w:val="hr-HR"/>
        </w:rPr>
      </w:pPr>
      <w:r w:rsidRPr="00E27110">
        <w:rPr>
          <w:b/>
          <w:bCs/>
          <w:sz w:val="22"/>
          <w:szCs w:val="22"/>
          <w:lang w:val="hr-HR"/>
        </w:rPr>
        <w:t>1.</w:t>
      </w:r>
      <w:r w:rsidRPr="00E27110">
        <w:rPr>
          <w:b/>
          <w:bCs/>
          <w:sz w:val="22"/>
          <w:szCs w:val="22"/>
          <w:lang w:val="hr-HR"/>
        </w:rPr>
        <w:tab/>
      </w:r>
      <w:r w:rsidR="00EE1072" w:rsidRPr="00E27110">
        <w:rPr>
          <w:b/>
          <w:bCs/>
          <w:sz w:val="22"/>
          <w:szCs w:val="22"/>
          <w:lang w:val="hr-HR"/>
        </w:rPr>
        <w:t>Radno mjesto</w:t>
      </w:r>
    </w:p>
    <w:p w:rsidR="00842F7B" w:rsidRPr="00E27110" w:rsidRDefault="00EE1072" w:rsidP="00A37D2B">
      <w:pPr>
        <w:numPr>
          <w:ilvl w:val="0"/>
          <w:numId w:val="50"/>
        </w:numPr>
        <w:shd w:val="clear" w:color="auto" w:fill="FFFFFF"/>
        <w:tabs>
          <w:tab w:val="left" w:pos="725"/>
        </w:tabs>
        <w:spacing w:line="389" w:lineRule="exact"/>
        <w:ind w:left="398"/>
        <w:rPr>
          <w:rFonts w:eastAsia="Times New Roman"/>
          <w:sz w:val="22"/>
          <w:szCs w:val="22"/>
          <w:lang w:val="hr-HR"/>
        </w:rPr>
      </w:pPr>
      <w:r w:rsidRPr="00E27110">
        <w:rPr>
          <w:rFonts w:eastAsia="Times New Roman"/>
          <w:sz w:val="22"/>
          <w:szCs w:val="22"/>
          <w:lang w:val="hr-HR"/>
        </w:rPr>
        <w:t xml:space="preserve">S kim surađuješ? Tko ovisi o tvom poslu? O čijem poslu ti ovisiš? </w:t>
      </w:r>
    </w:p>
    <w:p w:rsidR="00842F7B" w:rsidRPr="00E27110" w:rsidRDefault="00EE1072" w:rsidP="00A37D2B">
      <w:pPr>
        <w:numPr>
          <w:ilvl w:val="0"/>
          <w:numId w:val="50"/>
        </w:numPr>
        <w:shd w:val="clear" w:color="auto" w:fill="FFFFFF"/>
        <w:tabs>
          <w:tab w:val="left" w:pos="725"/>
        </w:tabs>
        <w:spacing w:line="389" w:lineRule="exact"/>
        <w:ind w:left="398"/>
        <w:rPr>
          <w:rFonts w:eastAsia="Times New Roman"/>
          <w:sz w:val="22"/>
          <w:szCs w:val="22"/>
          <w:lang w:val="hr-HR"/>
        </w:rPr>
      </w:pPr>
      <w:r w:rsidRPr="00E27110">
        <w:rPr>
          <w:rFonts w:eastAsia="Times New Roman"/>
          <w:sz w:val="22"/>
          <w:szCs w:val="22"/>
          <w:lang w:val="hr-HR"/>
        </w:rPr>
        <w:t>Je li tvoje radno mjesto tipično za to zanimanje/kategoriju zanimanja</w:t>
      </w:r>
      <w:r w:rsidR="00734A6C" w:rsidRPr="00E27110">
        <w:rPr>
          <w:rFonts w:eastAsia="Times New Roman"/>
          <w:sz w:val="22"/>
          <w:szCs w:val="22"/>
          <w:lang w:val="hr-HR"/>
        </w:rPr>
        <w:t>?</w:t>
      </w:r>
    </w:p>
    <w:p w:rsidR="00842F7B" w:rsidRPr="00E27110" w:rsidRDefault="00734A6C" w:rsidP="00A37D2B">
      <w:pPr>
        <w:numPr>
          <w:ilvl w:val="0"/>
          <w:numId w:val="50"/>
        </w:numPr>
        <w:shd w:val="clear" w:color="auto" w:fill="FFFFFF"/>
        <w:tabs>
          <w:tab w:val="left" w:pos="725"/>
        </w:tabs>
        <w:spacing w:line="389" w:lineRule="exact"/>
        <w:ind w:left="398"/>
        <w:rPr>
          <w:rFonts w:eastAsia="Times New Roman"/>
          <w:sz w:val="22"/>
          <w:szCs w:val="22"/>
          <w:lang w:val="hr-HR"/>
        </w:rPr>
      </w:pPr>
      <w:r w:rsidRPr="00E27110">
        <w:rPr>
          <w:rFonts w:eastAsia="Times New Roman"/>
          <w:spacing w:val="-2"/>
          <w:sz w:val="22"/>
          <w:szCs w:val="22"/>
          <w:lang w:val="hr-HR"/>
        </w:rPr>
        <w:t>...</w:t>
      </w:r>
    </w:p>
    <w:p w:rsidR="00842F7B" w:rsidRPr="00E27110" w:rsidRDefault="00734A6C">
      <w:pPr>
        <w:shd w:val="clear" w:color="auto" w:fill="FFFFFF"/>
        <w:tabs>
          <w:tab w:val="left" w:pos="398"/>
        </w:tabs>
        <w:spacing w:line="389" w:lineRule="exact"/>
        <w:rPr>
          <w:lang w:val="hr-HR"/>
        </w:rPr>
      </w:pPr>
      <w:r w:rsidRPr="00E27110">
        <w:rPr>
          <w:b/>
          <w:bCs/>
          <w:sz w:val="22"/>
          <w:szCs w:val="22"/>
          <w:lang w:val="hr-HR"/>
        </w:rPr>
        <w:t>2.</w:t>
      </w:r>
      <w:r w:rsidRPr="00E27110">
        <w:rPr>
          <w:b/>
          <w:bCs/>
          <w:sz w:val="22"/>
          <w:szCs w:val="22"/>
          <w:lang w:val="hr-HR"/>
        </w:rPr>
        <w:tab/>
      </w:r>
      <w:r w:rsidR="00EE1072" w:rsidRPr="00E27110">
        <w:rPr>
          <w:b/>
          <w:bCs/>
          <w:sz w:val="22"/>
          <w:szCs w:val="22"/>
          <w:lang w:val="hr-HR"/>
        </w:rPr>
        <w:t xml:space="preserve">Osobna odgovornost i uvjeti rada </w:t>
      </w:r>
    </w:p>
    <w:p w:rsidR="00842F7B" w:rsidRPr="00E27110" w:rsidRDefault="00EE1072" w:rsidP="00A37D2B">
      <w:pPr>
        <w:numPr>
          <w:ilvl w:val="0"/>
          <w:numId w:val="50"/>
        </w:numPr>
        <w:shd w:val="clear" w:color="auto" w:fill="FFFFFF"/>
        <w:tabs>
          <w:tab w:val="left" w:pos="725"/>
        </w:tabs>
        <w:spacing w:line="389" w:lineRule="exact"/>
        <w:ind w:left="398"/>
        <w:rPr>
          <w:rFonts w:eastAsia="Times New Roman"/>
          <w:sz w:val="22"/>
          <w:szCs w:val="22"/>
          <w:lang w:val="hr-HR"/>
        </w:rPr>
      </w:pPr>
      <w:r w:rsidRPr="00E27110">
        <w:rPr>
          <w:rFonts w:eastAsia="Times New Roman"/>
          <w:sz w:val="22"/>
          <w:szCs w:val="22"/>
          <w:lang w:val="hr-HR"/>
        </w:rPr>
        <w:t>Koji je tvoj položaj u toj tvrtci/uredu</w:t>
      </w:r>
      <w:r w:rsidR="00734A6C" w:rsidRPr="00E27110">
        <w:rPr>
          <w:rFonts w:eastAsia="Times New Roman"/>
          <w:sz w:val="22"/>
          <w:szCs w:val="22"/>
          <w:lang w:val="hr-HR"/>
        </w:rPr>
        <w:t>… ?</w:t>
      </w:r>
    </w:p>
    <w:p w:rsidR="00842F7B" w:rsidRPr="00E27110" w:rsidRDefault="00EE1072" w:rsidP="00A37D2B">
      <w:pPr>
        <w:numPr>
          <w:ilvl w:val="0"/>
          <w:numId w:val="51"/>
        </w:numPr>
        <w:shd w:val="clear" w:color="auto" w:fill="FFFFFF"/>
        <w:tabs>
          <w:tab w:val="left" w:pos="725"/>
        </w:tabs>
        <w:spacing w:before="77" w:line="278" w:lineRule="exact"/>
        <w:ind w:left="725" w:right="5" w:hanging="326"/>
        <w:jc w:val="both"/>
        <w:rPr>
          <w:rFonts w:eastAsia="Times New Roman"/>
          <w:sz w:val="22"/>
          <w:szCs w:val="22"/>
          <w:lang w:val="hr-HR"/>
        </w:rPr>
      </w:pPr>
      <w:r w:rsidRPr="00E27110">
        <w:rPr>
          <w:rFonts w:eastAsia="Times New Roman"/>
          <w:sz w:val="22"/>
          <w:szCs w:val="22"/>
          <w:lang w:val="hr-HR"/>
        </w:rPr>
        <w:t>U kojoj mjeri odlučuješ o tome koji su tvoji zadaci? Ako da, na koji način? Ako ne, tko ti dodjeljuje zadatke?</w:t>
      </w:r>
    </w:p>
    <w:p w:rsidR="00842F7B" w:rsidRPr="00E27110" w:rsidRDefault="00EE1072" w:rsidP="00A37D2B">
      <w:pPr>
        <w:numPr>
          <w:ilvl w:val="0"/>
          <w:numId w:val="50"/>
        </w:numPr>
        <w:shd w:val="clear" w:color="auto" w:fill="FFFFFF"/>
        <w:tabs>
          <w:tab w:val="left" w:pos="725"/>
        </w:tabs>
        <w:spacing w:before="125"/>
        <w:ind w:left="398"/>
        <w:rPr>
          <w:rFonts w:eastAsia="Times New Roman"/>
          <w:sz w:val="22"/>
          <w:szCs w:val="22"/>
          <w:lang w:val="hr-HR"/>
        </w:rPr>
      </w:pPr>
      <w:r w:rsidRPr="00E27110">
        <w:rPr>
          <w:rFonts w:eastAsia="Times New Roman"/>
          <w:sz w:val="22"/>
          <w:szCs w:val="22"/>
          <w:lang w:val="hr-HR"/>
        </w:rPr>
        <w:t>Molim</w:t>
      </w:r>
      <w:r w:rsidR="00F34107">
        <w:rPr>
          <w:rFonts w:eastAsia="Times New Roman"/>
          <w:sz w:val="22"/>
          <w:szCs w:val="22"/>
          <w:lang w:val="hr-HR"/>
        </w:rPr>
        <w:t>o</w:t>
      </w:r>
      <w:r w:rsidRPr="00E27110">
        <w:rPr>
          <w:rFonts w:eastAsia="Times New Roman"/>
          <w:sz w:val="22"/>
          <w:szCs w:val="22"/>
          <w:lang w:val="hr-HR"/>
        </w:rPr>
        <w:t xml:space="preserve"> da opišeš</w:t>
      </w:r>
      <w:r w:rsidR="00F34107">
        <w:rPr>
          <w:rFonts w:eastAsia="Times New Roman"/>
          <w:sz w:val="22"/>
          <w:szCs w:val="22"/>
          <w:lang w:val="hr-HR"/>
        </w:rPr>
        <w:t xml:space="preserve"> odgovornost koja ti je </w:t>
      </w:r>
      <w:r w:rsidRPr="00E27110">
        <w:rPr>
          <w:rFonts w:eastAsia="Times New Roman"/>
          <w:sz w:val="22"/>
          <w:szCs w:val="22"/>
          <w:lang w:val="hr-HR"/>
        </w:rPr>
        <w:t>dodijeljena?</w:t>
      </w:r>
    </w:p>
    <w:p w:rsidR="00842F7B" w:rsidRPr="00E27110" w:rsidRDefault="00EE1072" w:rsidP="00A37D2B">
      <w:pPr>
        <w:numPr>
          <w:ilvl w:val="0"/>
          <w:numId w:val="51"/>
        </w:numPr>
        <w:shd w:val="clear" w:color="auto" w:fill="FFFFFF"/>
        <w:tabs>
          <w:tab w:val="left" w:pos="725"/>
        </w:tabs>
        <w:spacing w:before="96" w:line="278" w:lineRule="exact"/>
        <w:ind w:left="725" w:right="1843" w:hanging="326"/>
        <w:rPr>
          <w:rFonts w:eastAsia="Times New Roman"/>
          <w:sz w:val="22"/>
          <w:szCs w:val="22"/>
          <w:lang w:val="hr-HR"/>
        </w:rPr>
      </w:pPr>
      <w:r w:rsidRPr="00E27110">
        <w:rPr>
          <w:rFonts w:eastAsia="Times New Roman"/>
          <w:sz w:val="22"/>
          <w:szCs w:val="22"/>
          <w:lang w:val="hr-HR"/>
        </w:rPr>
        <w:t>U kojoj mjeri si slobodan u upravljanju i korištenju svog vremena?</w:t>
      </w:r>
      <w:r w:rsidR="00734A6C" w:rsidRPr="00E27110">
        <w:rPr>
          <w:rFonts w:eastAsia="Times New Roman"/>
          <w:sz w:val="22"/>
          <w:szCs w:val="22"/>
          <w:lang w:val="hr-HR"/>
        </w:rPr>
        <w:t xml:space="preserve"> (</w:t>
      </w:r>
      <w:r w:rsidRPr="00E27110">
        <w:rPr>
          <w:rFonts w:eastAsia="Times New Roman"/>
          <w:sz w:val="22"/>
          <w:szCs w:val="22"/>
          <w:lang w:val="hr-HR"/>
        </w:rPr>
        <w:t>radno vrijeme, radni sati, slobodno vrijeme, praznici).</w:t>
      </w:r>
    </w:p>
    <w:p w:rsidR="00842F7B" w:rsidRPr="00E27110" w:rsidRDefault="00CE6B61" w:rsidP="00A37D2B">
      <w:pPr>
        <w:numPr>
          <w:ilvl w:val="0"/>
          <w:numId w:val="50"/>
        </w:numPr>
        <w:shd w:val="clear" w:color="auto" w:fill="FFFFFF"/>
        <w:tabs>
          <w:tab w:val="left" w:pos="725"/>
        </w:tabs>
        <w:spacing w:before="120"/>
        <w:ind w:left="398"/>
        <w:rPr>
          <w:rFonts w:eastAsia="Times New Roman"/>
          <w:sz w:val="22"/>
          <w:szCs w:val="22"/>
          <w:lang w:val="hr-HR"/>
        </w:rPr>
      </w:pPr>
      <w:r>
        <w:rPr>
          <w:rFonts w:eastAsia="Times New Roman"/>
          <w:sz w:val="22"/>
          <w:szCs w:val="22"/>
          <w:lang w:val="hr-HR"/>
        </w:rPr>
        <w:t xml:space="preserve">Koliko u prosjeku </w:t>
      </w:r>
      <w:r w:rsidR="00EE1072" w:rsidRPr="00E27110">
        <w:rPr>
          <w:rFonts w:eastAsia="Times New Roman"/>
          <w:sz w:val="22"/>
          <w:szCs w:val="22"/>
          <w:lang w:val="hr-HR"/>
        </w:rPr>
        <w:t>dnevno/tjedno</w:t>
      </w:r>
      <w:r>
        <w:rPr>
          <w:rFonts w:eastAsia="Times New Roman"/>
          <w:sz w:val="22"/>
          <w:szCs w:val="22"/>
          <w:lang w:val="hr-HR"/>
        </w:rPr>
        <w:t xml:space="preserve"> radiš</w:t>
      </w:r>
      <w:r w:rsidR="00EE1072" w:rsidRPr="00E27110">
        <w:rPr>
          <w:rFonts w:eastAsia="Times New Roman"/>
          <w:sz w:val="22"/>
          <w:szCs w:val="22"/>
          <w:lang w:val="hr-HR"/>
        </w:rPr>
        <w:t>?</w:t>
      </w:r>
    </w:p>
    <w:p w:rsidR="00842F7B" w:rsidRPr="00E27110" w:rsidRDefault="00EE1072" w:rsidP="00A37D2B">
      <w:pPr>
        <w:numPr>
          <w:ilvl w:val="0"/>
          <w:numId w:val="50"/>
        </w:numPr>
        <w:shd w:val="clear" w:color="auto" w:fill="FFFFFF"/>
        <w:tabs>
          <w:tab w:val="left" w:pos="725"/>
        </w:tabs>
        <w:spacing w:before="120"/>
        <w:ind w:left="398"/>
        <w:rPr>
          <w:rFonts w:eastAsia="Times New Roman"/>
          <w:sz w:val="22"/>
          <w:szCs w:val="22"/>
          <w:lang w:val="hr-HR"/>
        </w:rPr>
      </w:pPr>
      <w:r w:rsidRPr="00E27110">
        <w:rPr>
          <w:rFonts w:eastAsia="Times New Roman"/>
          <w:sz w:val="22"/>
          <w:szCs w:val="22"/>
          <w:lang w:val="hr-HR"/>
        </w:rPr>
        <w:t>Radiš li u smjenama – noću – vikendom?</w:t>
      </w:r>
    </w:p>
    <w:p w:rsidR="00842F7B" w:rsidRPr="00E27110" w:rsidRDefault="00A8185F" w:rsidP="007B1291">
      <w:pPr>
        <w:jc w:val="both"/>
        <w:rPr>
          <w:rFonts w:eastAsia="Times New Roman"/>
          <w:i/>
          <w:lang w:val="hr-HR"/>
        </w:rPr>
      </w:pPr>
      <w:r w:rsidRPr="00E27110">
        <w:rPr>
          <w:rFonts w:eastAsia="Times New Roman"/>
          <w:lang w:val="hr-HR"/>
        </w:rPr>
        <w:t>Kakav dohodak</w:t>
      </w:r>
      <w:r w:rsidR="00EE1072" w:rsidRPr="00E27110">
        <w:rPr>
          <w:rFonts w:eastAsia="Times New Roman"/>
          <w:lang w:val="hr-HR"/>
        </w:rPr>
        <w:t xml:space="preserve"> mogu očekivati u tom zani</w:t>
      </w:r>
      <w:r w:rsidRPr="00E27110">
        <w:rPr>
          <w:rFonts w:eastAsia="Times New Roman"/>
          <w:lang w:val="hr-HR"/>
        </w:rPr>
        <w:t>manju? Jesu li javno dostupni podaci? (</w:t>
      </w:r>
      <w:r w:rsidRPr="00E27110">
        <w:rPr>
          <w:rFonts w:eastAsia="Times New Roman"/>
          <w:i/>
          <w:lang w:val="hr-HR"/>
        </w:rPr>
        <w:t xml:space="preserve">Ovo je </w:t>
      </w:r>
      <w:r w:rsidR="001E74B0" w:rsidRPr="00E27110">
        <w:rPr>
          <w:rFonts w:eastAsia="Times New Roman"/>
          <w:i/>
          <w:lang w:val="hr-HR"/>
        </w:rPr>
        <w:t xml:space="preserve">za tebe </w:t>
      </w:r>
      <w:r w:rsidRPr="00E27110">
        <w:rPr>
          <w:rFonts w:eastAsia="Times New Roman"/>
          <w:i/>
          <w:lang w:val="hr-HR"/>
        </w:rPr>
        <w:t xml:space="preserve">očito </w:t>
      </w:r>
      <w:r w:rsidR="001E74B0" w:rsidRPr="00E27110">
        <w:rPr>
          <w:rFonts w:eastAsia="Times New Roman"/>
          <w:i/>
          <w:lang w:val="hr-HR"/>
        </w:rPr>
        <w:t>vrlo važan podatak, no mnogi ljudi su neskloni otkrivati pojedinosti o svojoj zaradi</w:t>
      </w:r>
      <w:r w:rsidR="00CE6B61">
        <w:rPr>
          <w:rFonts w:eastAsia="Times New Roman"/>
          <w:i/>
          <w:lang w:val="hr-HR"/>
        </w:rPr>
        <w:t>, što</w:t>
      </w:r>
      <w:r w:rsidR="001E74B0" w:rsidRPr="00E27110">
        <w:rPr>
          <w:rFonts w:eastAsia="Times New Roman"/>
          <w:i/>
          <w:lang w:val="hr-HR"/>
        </w:rPr>
        <w:t xml:space="preserve"> je razumljivo. Prema tome, </w:t>
      </w:r>
      <w:r w:rsidR="00CE6B61">
        <w:rPr>
          <w:rFonts w:eastAsia="Times New Roman"/>
          <w:i/>
          <w:lang w:val="hr-HR"/>
        </w:rPr>
        <w:t xml:space="preserve">potrebno je </w:t>
      </w:r>
      <w:r w:rsidR="001E74B0" w:rsidRPr="00E27110">
        <w:rPr>
          <w:rFonts w:eastAsia="Times New Roman"/>
          <w:i/>
          <w:lang w:val="hr-HR"/>
        </w:rPr>
        <w:t>objasniti zbog čega te to pitanje zanima i saznati koje informacije ti je partner u intervjuu voljan dati.)</w:t>
      </w:r>
      <w:r w:rsidR="00CE6B61">
        <w:rPr>
          <w:rFonts w:eastAsia="Times New Roman"/>
          <w:i/>
          <w:lang w:val="hr-HR"/>
        </w:rPr>
        <w:t xml:space="preserve">. Je li </w:t>
      </w:r>
      <w:r w:rsidR="007B1291" w:rsidRPr="00E27110">
        <w:rPr>
          <w:rFonts w:eastAsia="Times New Roman"/>
          <w:i/>
          <w:lang w:val="hr-HR"/>
        </w:rPr>
        <w:t xml:space="preserve">uz tvoje zanimanje </w:t>
      </w:r>
      <w:r w:rsidR="00CE6B61">
        <w:rPr>
          <w:rFonts w:eastAsia="Times New Roman"/>
          <w:i/>
          <w:lang w:val="hr-HR"/>
        </w:rPr>
        <w:t>moguće imati i obitelj? Može li se ta</w:t>
      </w:r>
      <w:r w:rsidR="007B1291" w:rsidRPr="00E27110">
        <w:rPr>
          <w:rFonts w:eastAsia="Times New Roman"/>
          <w:i/>
          <w:lang w:val="hr-HR"/>
        </w:rPr>
        <w:t>j posao raditi honorarno?</w:t>
      </w:r>
    </w:p>
    <w:p w:rsidR="00842F7B" w:rsidRPr="00E27110" w:rsidRDefault="00734A6C" w:rsidP="00A37D2B">
      <w:pPr>
        <w:numPr>
          <w:ilvl w:val="0"/>
          <w:numId w:val="50"/>
        </w:numPr>
        <w:shd w:val="clear" w:color="auto" w:fill="FFFFFF"/>
        <w:tabs>
          <w:tab w:val="left" w:pos="725"/>
        </w:tabs>
        <w:spacing w:before="5" w:line="384" w:lineRule="exact"/>
        <w:ind w:left="398"/>
        <w:rPr>
          <w:rFonts w:eastAsia="Times New Roman"/>
          <w:sz w:val="22"/>
          <w:szCs w:val="22"/>
          <w:lang w:val="hr-HR"/>
        </w:rPr>
      </w:pPr>
      <w:r w:rsidRPr="00E27110">
        <w:rPr>
          <w:rFonts w:eastAsia="Times New Roman"/>
          <w:spacing w:val="-2"/>
          <w:sz w:val="22"/>
          <w:szCs w:val="22"/>
          <w:lang w:val="hr-HR"/>
        </w:rPr>
        <w:t>...</w:t>
      </w:r>
    </w:p>
    <w:p w:rsidR="00842F7B" w:rsidRPr="00E27110" w:rsidRDefault="00734A6C">
      <w:pPr>
        <w:shd w:val="clear" w:color="auto" w:fill="FFFFFF"/>
        <w:tabs>
          <w:tab w:val="left" w:pos="398"/>
        </w:tabs>
        <w:spacing w:line="384" w:lineRule="exact"/>
        <w:rPr>
          <w:lang w:val="hr-HR"/>
        </w:rPr>
      </w:pPr>
      <w:r w:rsidRPr="00E27110">
        <w:rPr>
          <w:b/>
          <w:bCs/>
          <w:sz w:val="22"/>
          <w:szCs w:val="22"/>
          <w:lang w:val="hr-HR"/>
        </w:rPr>
        <w:t>3.</w:t>
      </w:r>
      <w:r w:rsidRPr="00E27110">
        <w:rPr>
          <w:b/>
          <w:bCs/>
          <w:sz w:val="22"/>
          <w:szCs w:val="22"/>
          <w:lang w:val="hr-HR"/>
        </w:rPr>
        <w:tab/>
        <w:t>A</w:t>
      </w:r>
      <w:r w:rsidR="007B1291" w:rsidRPr="00E27110">
        <w:rPr>
          <w:b/>
          <w:bCs/>
          <w:sz w:val="22"/>
          <w:szCs w:val="22"/>
          <w:lang w:val="hr-HR"/>
        </w:rPr>
        <w:t>k</w:t>
      </w:r>
      <w:r w:rsidRPr="00E27110">
        <w:rPr>
          <w:b/>
          <w:bCs/>
          <w:sz w:val="22"/>
          <w:szCs w:val="22"/>
          <w:lang w:val="hr-HR"/>
        </w:rPr>
        <w:t>tiv</w:t>
      </w:r>
      <w:r w:rsidR="007B1291" w:rsidRPr="00E27110">
        <w:rPr>
          <w:b/>
          <w:bCs/>
          <w:sz w:val="22"/>
          <w:szCs w:val="22"/>
          <w:lang w:val="hr-HR"/>
        </w:rPr>
        <w:t>nosti i zadaci</w:t>
      </w:r>
    </w:p>
    <w:p w:rsidR="00842F7B" w:rsidRPr="00E27110" w:rsidRDefault="007B1291" w:rsidP="00A37D2B">
      <w:pPr>
        <w:numPr>
          <w:ilvl w:val="0"/>
          <w:numId w:val="50"/>
        </w:numPr>
        <w:shd w:val="clear" w:color="auto" w:fill="FFFFFF"/>
        <w:tabs>
          <w:tab w:val="left" w:pos="725"/>
        </w:tabs>
        <w:spacing w:before="5" w:line="384" w:lineRule="exact"/>
        <w:ind w:left="398"/>
        <w:rPr>
          <w:rFonts w:eastAsia="Times New Roman"/>
          <w:sz w:val="22"/>
          <w:szCs w:val="22"/>
          <w:lang w:val="hr-HR"/>
        </w:rPr>
      </w:pPr>
      <w:r w:rsidRPr="00E27110">
        <w:rPr>
          <w:rFonts w:eastAsia="Times New Roman"/>
          <w:sz w:val="22"/>
          <w:szCs w:val="22"/>
          <w:lang w:val="hr-HR"/>
        </w:rPr>
        <w:t>Koje su osnovne aktivnosti koje obavljaš?</w:t>
      </w:r>
    </w:p>
    <w:p w:rsidR="00842F7B" w:rsidRPr="00E27110" w:rsidRDefault="007B1291" w:rsidP="00A37D2B">
      <w:pPr>
        <w:numPr>
          <w:ilvl w:val="0"/>
          <w:numId w:val="50"/>
        </w:numPr>
        <w:shd w:val="clear" w:color="auto" w:fill="FFFFFF"/>
        <w:tabs>
          <w:tab w:val="left" w:pos="725"/>
        </w:tabs>
        <w:spacing w:before="5" w:line="384" w:lineRule="exact"/>
        <w:ind w:left="398"/>
        <w:rPr>
          <w:rFonts w:eastAsia="Times New Roman"/>
          <w:sz w:val="22"/>
          <w:szCs w:val="22"/>
          <w:lang w:val="hr-HR"/>
        </w:rPr>
      </w:pPr>
      <w:r w:rsidRPr="00E27110">
        <w:rPr>
          <w:rFonts w:eastAsia="Times New Roman"/>
          <w:sz w:val="22"/>
          <w:szCs w:val="22"/>
          <w:lang w:val="hr-HR"/>
        </w:rPr>
        <w:t>Molim te opiši tipičan radni dan ili tjedan.</w:t>
      </w:r>
    </w:p>
    <w:p w:rsidR="00842F7B" w:rsidRPr="00E27110" w:rsidRDefault="007B1291" w:rsidP="00A37D2B">
      <w:pPr>
        <w:numPr>
          <w:ilvl w:val="0"/>
          <w:numId w:val="50"/>
        </w:numPr>
        <w:shd w:val="clear" w:color="auto" w:fill="FFFFFF"/>
        <w:tabs>
          <w:tab w:val="left" w:pos="725"/>
        </w:tabs>
        <w:spacing w:before="5" w:line="384" w:lineRule="exact"/>
        <w:ind w:left="398"/>
        <w:rPr>
          <w:rFonts w:eastAsia="Times New Roman"/>
          <w:sz w:val="22"/>
          <w:szCs w:val="22"/>
          <w:lang w:val="hr-HR"/>
        </w:rPr>
      </w:pPr>
      <w:r w:rsidRPr="00E27110">
        <w:rPr>
          <w:rFonts w:eastAsia="Times New Roman"/>
          <w:sz w:val="22"/>
          <w:szCs w:val="22"/>
          <w:lang w:val="hr-HR"/>
        </w:rPr>
        <w:t>Postoje li neke specifične/jedinstvene značajke tvog posla?</w:t>
      </w:r>
    </w:p>
    <w:p w:rsidR="00842F7B" w:rsidRPr="00E27110" w:rsidRDefault="00734A6C" w:rsidP="00A37D2B">
      <w:pPr>
        <w:numPr>
          <w:ilvl w:val="0"/>
          <w:numId w:val="50"/>
        </w:numPr>
        <w:shd w:val="clear" w:color="auto" w:fill="FFFFFF"/>
        <w:tabs>
          <w:tab w:val="left" w:pos="725"/>
        </w:tabs>
        <w:spacing w:before="5" w:line="384" w:lineRule="exact"/>
        <w:ind w:left="398"/>
        <w:rPr>
          <w:rFonts w:eastAsia="Times New Roman"/>
          <w:sz w:val="22"/>
          <w:szCs w:val="22"/>
          <w:lang w:val="hr-HR"/>
        </w:rPr>
      </w:pPr>
      <w:r w:rsidRPr="00E27110">
        <w:rPr>
          <w:rFonts w:eastAsia="Times New Roman"/>
          <w:spacing w:val="-2"/>
          <w:sz w:val="22"/>
          <w:szCs w:val="22"/>
          <w:lang w:val="hr-HR"/>
        </w:rPr>
        <w:t>...</w:t>
      </w:r>
    </w:p>
    <w:p w:rsidR="00842F7B" w:rsidRPr="00E27110" w:rsidRDefault="00734A6C">
      <w:pPr>
        <w:shd w:val="clear" w:color="auto" w:fill="FFFFFF"/>
        <w:tabs>
          <w:tab w:val="left" w:pos="398"/>
        </w:tabs>
        <w:spacing w:before="5" w:line="384" w:lineRule="exact"/>
        <w:rPr>
          <w:lang w:val="hr-HR"/>
        </w:rPr>
      </w:pPr>
      <w:r w:rsidRPr="00E27110">
        <w:rPr>
          <w:b/>
          <w:bCs/>
          <w:sz w:val="22"/>
          <w:szCs w:val="22"/>
          <w:lang w:val="hr-HR"/>
        </w:rPr>
        <w:t>4.</w:t>
      </w:r>
      <w:r w:rsidRPr="00E27110">
        <w:rPr>
          <w:b/>
          <w:bCs/>
          <w:sz w:val="22"/>
          <w:szCs w:val="22"/>
          <w:lang w:val="hr-HR"/>
        </w:rPr>
        <w:tab/>
      </w:r>
      <w:r w:rsidR="007B1291" w:rsidRPr="00E27110">
        <w:rPr>
          <w:b/>
          <w:bCs/>
          <w:spacing w:val="-2"/>
          <w:sz w:val="22"/>
          <w:szCs w:val="22"/>
          <w:lang w:val="hr-HR"/>
        </w:rPr>
        <w:t>Uvjeti radnog mjesta</w:t>
      </w:r>
    </w:p>
    <w:p w:rsidR="00842F7B" w:rsidRPr="00E27110" w:rsidRDefault="007B1291" w:rsidP="00A37D2B">
      <w:pPr>
        <w:numPr>
          <w:ilvl w:val="0"/>
          <w:numId w:val="50"/>
        </w:numPr>
        <w:shd w:val="clear" w:color="auto" w:fill="FFFFFF"/>
        <w:tabs>
          <w:tab w:val="left" w:pos="725"/>
        </w:tabs>
        <w:spacing w:before="5" w:line="384" w:lineRule="exact"/>
        <w:ind w:left="398"/>
        <w:rPr>
          <w:rFonts w:eastAsia="Times New Roman"/>
          <w:sz w:val="22"/>
          <w:szCs w:val="22"/>
          <w:lang w:val="hr-HR"/>
        </w:rPr>
      </w:pPr>
      <w:r w:rsidRPr="00E27110">
        <w:rPr>
          <w:rFonts w:eastAsia="Times New Roman"/>
          <w:sz w:val="22"/>
          <w:szCs w:val="22"/>
          <w:lang w:val="hr-HR"/>
        </w:rPr>
        <w:t>U čemu mora osoba koja obavlja tvoj posao biti dobra, a što je manje važno?</w:t>
      </w:r>
    </w:p>
    <w:p w:rsidR="00842F7B" w:rsidRPr="00E27110" w:rsidRDefault="007B1291" w:rsidP="00A37D2B">
      <w:pPr>
        <w:numPr>
          <w:ilvl w:val="0"/>
          <w:numId w:val="50"/>
        </w:numPr>
        <w:shd w:val="clear" w:color="auto" w:fill="FFFFFF"/>
        <w:tabs>
          <w:tab w:val="left" w:pos="725"/>
        </w:tabs>
        <w:spacing w:line="384" w:lineRule="exact"/>
        <w:ind w:left="398"/>
        <w:rPr>
          <w:rFonts w:eastAsia="Times New Roman"/>
          <w:sz w:val="22"/>
          <w:szCs w:val="22"/>
          <w:lang w:val="hr-HR"/>
        </w:rPr>
      </w:pPr>
      <w:r w:rsidRPr="00E27110">
        <w:rPr>
          <w:rFonts w:eastAsia="Times New Roman"/>
          <w:sz w:val="22"/>
          <w:szCs w:val="22"/>
          <w:lang w:val="hr-HR"/>
        </w:rPr>
        <w:t>U kojoj mjeri moraš proći obuku uz rad?</w:t>
      </w:r>
    </w:p>
    <w:p w:rsidR="00842F7B" w:rsidRPr="00E27110" w:rsidRDefault="007B1291" w:rsidP="00A37D2B">
      <w:pPr>
        <w:numPr>
          <w:ilvl w:val="0"/>
          <w:numId w:val="50"/>
        </w:numPr>
        <w:shd w:val="clear" w:color="auto" w:fill="FFFFFF"/>
        <w:tabs>
          <w:tab w:val="left" w:pos="725"/>
        </w:tabs>
        <w:spacing w:before="5" w:line="384" w:lineRule="exact"/>
        <w:ind w:left="398"/>
        <w:rPr>
          <w:rFonts w:eastAsia="Times New Roman"/>
          <w:sz w:val="22"/>
          <w:szCs w:val="22"/>
          <w:lang w:val="hr-HR"/>
        </w:rPr>
      </w:pPr>
      <w:r w:rsidRPr="00E27110">
        <w:rPr>
          <w:rFonts w:eastAsia="Times New Roman"/>
          <w:sz w:val="22"/>
          <w:szCs w:val="22"/>
          <w:lang w:val="hr-HR"/>
        </w:rPr>
        <w:t>Postoje li neke ključne tehnologije ili vještine koje moraš savladati?</w:t>
      </w:r>
    </w:p>
    <w:p w:rsidR="00842F7B" w:rsidRPr="00E27110" w:rsidRDefault="007B1291" w:rsidP="00A37D2B">
      <w:pPr>
        <w:numPr>
          <w:ilvl w:val="0"/>
          <w:numId w:val="50"/>
        </w:numPr>
        <w:shd w:val="clear" w:color="auto" w:fill="FFFFFF"/>
        <w:tabs>
          <w:tab w:val="left" w:pos="725"/>
        </w:tabs>
        <w:spacing w:before="5" w:line="384" w:lineRule="exact"/>
        <w:ind w:left="398"/>
        <w:rPr>
          <w:rFonts w:eastAsia="Times New Roman"/>
          <w:sz w:val="22"/>
          <w:szCs w:val="22"/>
          <w:lang w:val="hr-HR"/>
        </w:rPr>
      </w:pPr>
      <w:r w:rsidRPr="00E27110">
        <w:rPr>
          <w:rFonts w:eastAsia="Times New Roman"/>
          <w:sz w:val="22"/>
          <w:szCs w:val="22"/>
          <w:lang w:val="hr-HR"/>
        </w:rPr>
        <w:t>Osjećaš li konkurenciju na svom radnom mjestu?</w:t>
      </w:r>
    </w:p>
    <w:p w:rsidR="00842F7B" w:rsidRPr="00E27110" w:rsidRDefault="00734A6C">
      <w:pPr>
        <w:shd w:val="clear" w:color="auto" w:fill="FFFFFF"/>
        <w:spacing w:before="946"/>
        <w:ind w:left="14"/>
        <w:rPr>
          <w:lang w:val="hr-HR"/>
        </w:rPr>
      </w:pPr>
      <w:r w:rsidRPr="00E27110">
        <w:rPr>
          <w:rFonts w:ascii="Courier New" w:hAnsi="Courier New" w:cs="Courier New"/>
          <w:sz w:val="24"/>
          <w:szCs w:val="24"/>
          <w:lang w:val="hr-HR"/>
        </w:rPr>
        <w:t>238</w:t>
      </w:r>
    </w:p>
    <w:p w:rsidR="00842F7B" w:rsidRPr="00E27110" w:rsidRDefault="00842F7B">
      <w:pPr>
        <w:shd w:val="clear" w:color="auto" w:fill="FFFFFF"/>
        <w:spacing w:before="946"/>
        <w:ind w:left="14"/>
        <w:rPr>
          <w:lang w:val="hr-HR"/>
        </w:rPr>
        <w:sectPr w:rsidR="00842F7B" w:rsidRPr="00E27110">
          <w:pgSz w:w="11909" w:h="16834"/>
          <w:pgMar w:top="529" w:right="1419" w:bottom="360" w:left="1418" w:header="720" w:footer="720" w:gutter="0"/>
          <w:cols w:space="60"/>
          <w:noEndnote/>
        </w:sectPr>
      </w:pPr>
    </w:p>
    <w:p w:rsidR="00842F7B" w:rsidRPr="00E27110" w:rsidRDefault="007B1291">
      <w:pPr>
        <w:shd w:val="clear" w:color="auto" w:fill="FFFFFF"/>
        <w:jc w:val="right"/>
        <w:rPr>
          <w:lang w:val="hr-HR"/>
        </w:rPr>
      </w:pPr>
      <w:r w:rsidRPr="00E27110">
        <w:rPr>
          <w:sz w:val="18"/>
          <w:szCs w:val="18"/>
          <w:lang w:val="hr-HR"/>
        </w:rPr>
        <w:lastRenderedPageBreak/>
        <w:t>Priručnik za učenike</w:t>
      </w:r>
    </w:p>
    <w:p w:rsidR="00842F7B" w:rsidRPr="00E27110" w:rsidRDefault="00734A6C">
      <w:pPr>
        <w:shd w:val="clear" w:color="auto" w:fill="FFFFFF"/>
        <w:tabs>
          <w:tab w:val="left" w:pos="398"/>
        </w:tabs>
        <w:spacing w:before="317" w:line="374" w:lineRule="exact"/>
        <w:rPr>
          <w:lang w:val="hr-HR"/>
        </w:rPr>
      </w:pPr>
      <w:r w:rsidRPr="00E27110">
        <w:rPr>
          <w:b/>
          <w:bCs/>
          <w:sz w:val="22"/>
          <w:szCs w:val="22"/>
          <w:lang w:val="hr-HR"/>
        </w:rPr>
        <w:t>5.</w:t>
      </w:r>
      <w:r w:rsidRPr="00E27110">
        <w:rPr>
          <w:b/>
          <w:bCs/>
          <w:sz w:val="22"/>
          <w:szCs w:val="22"/>
          <w:lang w:val="hr-HR"/>
        </w:rPr>
        <w:tab/>
      </w:r>
      <w:r w:rsidR="007B1291" w:rsidRPr="00E27110">
        <w:rPr>
          <w:b/>
          <w:bCs/>
          <w:sz w:val="22"/>
          <w:szCs w:val="22"/>
          <w:lang w:val="hr-HR"/>
        </w:rPr>
        <w:t>Izbor zanimanja</w:t>
      </w:r>
      <w:r w:rsidRPr="00E27110">
        <w:rPr>
          <w:b/>
          <w:bCs/>
          <w:sz w:val="22"/>
          <w:szCs w:val="22"/>
          <w:lang w:val="hr-HR"/>
        </w:rPr>
        <w:t xml:space="preserve">, </w:t>
      </w:r>
      <w:r w:rsidR="00E821EA" w:rsidRPr="00E27110">
        <w:rPr>
          <w:b/>
          <w:bCs/>
          <w:sz w:val="22"/>
          <w:szCs w:val="22"/>
          <w:lang w:val="hr-HR"/>
        </w:rPr>
        <w:t>iskustvo u karijeri</w:t>
      </w:r>
    </w:p>
    <w:p w:rsidR="00842F7B" w:rsidRPr="00E27110" w:rsidRDefault="00E821EA" w:rsidP="00A37D2B">
      <w:pPr>
        <w:numPr>
          <w:ilvl w:val="0"/>
          <w:numId w:val="50"/>
        </w:numPr>
        <w:shd w:val="clear" w:color="auto" w:fill="FFFFFF"/>
        <w:tabs>
          <w:tab w:val="left" w:pos="725"/>
        </w:tabs>
        <w:spacing w:line="374" w:lineRule="exact"/>
        <w:ind w:left="398"/>
        <w:rPr>
          <w:rFonts w:eastAsia="Times New Roman"/>
          <w:sz w:val="22"/>
          <w:szCs w:val="22"/>
          <w:lang w:val="hr-HR"/>
        </w:rPr>
      </w:pPr>
      <w:r w:rsidRPr="00E27110">
        <w:rPr>
          <w:rFonts w:eastAsia="Times New Roman"/>
          <w:sz w:val="22"/>
          <w:szCs w:val="22"/>
          <w:lang w:val="hr-HR"/>
        </w:rPr>
        <w:t>Koja vrsta obuke je potrebna za obavljanje tvog posla?</w:t>
      </w:r>
    </w:p>
    <w:p w:rsidR="00842F7B" w:rsidRPr="00E27110" w:rsidRDefault="00CE6B61" w:rsidP="00A37D2B">
      <w:pPr>
        <w:numPr>
          <w:ilvl w:val="0"/>
          <w:numId w:val="50"/>
        </w:numPr>
        <w:shd w:val="clear" w:color="auto" w:fill="FFFFFF"/>
        <w:tabs>
          <w:tab w:val="left" w:pos="725"/>
        </w:tabs>
        <w:spacing w:line="374" w:lineRule="exact"/>
        <w:ind w:left="398"/>
        <w:rPr>
          <w:rFonts w:eastAsia="Times New Roman"/>
          <w:sz w:val="22"/>
          <w:szCs w:val="22"/>
          <w:lang w:val="hr-HR"/>
        </w:rPr>
      </w:pPr>
      <w:r>
        <w:rPr>
          <w:rFonts w:eastAsia="Times New Roman"/>
          <w:sz w:val="22"/>
          <w:szCs w:val="22"/>
          <w:lang w:val="hr-HR"/>
        </w:rPr>
        <w:t>Molim te opiši</w:t>
      </w:r>
      <w:r w:rsidR="00E821EA" w:rsidRPr="00E27110">
        <w:rPr>
          <w:rFonts w:eastAsia="Times New Roman"/>
          <w:sz w:val="22"/>
          <w:szCs w:val="22"/>
          <w:lang w:val="hr-HR"/>
        </w:rPr>
        <w:t xml:space="preserve"> razvoj svoje karijere.</w:t>
      </w:r>
    </w:p>
    <w:p w:rsidR="00842F7B" w:rsidRPr="00E27110" w:rsidRDefault="00CE6B61" w:rsidP="00A37D2B">
      <w:pPr>
        <w:numPr>
          <w:ilvl w:val="0"/>
          <w:numId w:val="51"/>
        </w:numPr>
        <w:shd w:val="clear" w:color="auto" w:fill="FFFFFF"/>
        <w:tabs>
          <w:tab w:val="left" w:pos="725"/>
        </w:tabs>
        <w:spacing w:before="86" w:line="259" w:lineRule="exact"/>
        <w:ind w:left="725" w:hanging="326"/>
        <w:rPr>
          <w:rFonts w:eastAsia="Times New Roman"/>
          <w:sz w:val="22"/>
          <w:szCs w:val="22"/>
          <w:lang w:val="hr-HR"/>
        </w:rPr>
      </w:pPr>
      <w:r>
        <w:rPr>
          <w:rFonts w:eastAsia="Times New Roman"/>
          <w:sz w:val="22"/>
          <w:szCs w:val="22"/>
          <w:lang w:val="hr-HR"/>
        </w:rPr>
        <w:t>Bi li</w:t>
      </w:r>
      <w:r w:rsidR="00E821EA" w:rsidRPr="00E27110">
        <w:rPr>
          <w:rFonts w:eastAsia="Times New Roman"/>
          <w:sz w:val="22"/>
          <w:szCs w:val="22"/>
          <w:lang w:val="hr-HR"/>
        </w:rPr>
        <w:t xml:space="preserve"> d</w:t>
      </w:r>
      <w:r>
        <w:rPr>
          <w:rFonts w:eastAsia="Times New Roman"/>
          <w:sz w:val="22"/>
          <w:szCs w:val="22"/>
          <w:lang w:val="hr-HR"/>
        </w:rPr>
        <w:t>rugima preporučio isti put koji</w:t>
      </w:r>
      <w:r w:rsidR="00E821EA" w:rsidRPr="00E27110">
        <w:rPr>
          <w:rFonts w:eastAsia="Times New Roman"/>
          <w:sz w:val="22"/>
          <w:szCs w:val="22"/>
          <w:lang w:val="hr-HR"/>
        </w:rPr>
        <w:t xml:space="preserve"> si ti </w:t>
      </w:r>
      <w:r>
        <w:rPr>
          <w:rFonts w:eastAsia="Times New Roman"/>
          <w:sz w:val="22"/>
          <w:szCs w:val="22"/>
          <w:lang w:val="hr-HR"/>
        </w:rPr>
        <w:t>odabrao</w:t>
      </w:r>
      <w:r w:rsidR="00E821EA" w:rsidRPr="00E27110">
        <w:rPr>
          <w:rFonts w:eastAsia="Times New Roman"/>
          <w:sz w:val="22"/>
          <w:szCs w:val="22"/>
          <w:lang w:val="hr-HR"/>
        </w:rPr>
        <w:t>? Je li to danas moguće?</w:t>
      </w:r>
    </w:p>
    <w:p w:rsidR="00842F7B" w:rsidRPr="00E27110" w:rsidRDefault="00E821EA" w:rsidP="00A37D2B">
      <w:pPr>
        <w:numPr>
          <w:ilvl w:val="0"/>
          <w:numId w:val="50"/>
        </w:numPr>
        <w:shd w:val="clear" w:color="auto" w:fill="FFFFFF"/>
        <w:tabs>
          <w:tab w:val="left" w:pos="725"/>
        </w:tabs>
        <w:spacing w:before="10" w:line="370" w:lineRule="exact"/>
        <w:ind w:left="398"/>
        <w:rPr>
          <w:rFonts w:eastAsia="Times New Roman"/>
          <w:sz w:val="22"/>
          <w:szCs w:val="22"/>
          <w:lang w:val="hr-HR"/>
        </w:rPr>
      </w:pPr>
      <w:r w:rsidRPr="00E27110">
        <w:rPr>
          <w:rFonts w:eastAsia="Times New Roman"/>
          <w:sz w:val="22"/>
          <w:szCs w:val="22"/>
          <w:lang w:val="hr-HR"/>
        </w:rPr>
        <w:t>Koje si ideje, želje i očekivanja imao kada si izabrao tu karijeru?</w:t>
      </w:r>
    </w:p>
    <w:p w:rsidR="00842F7B" w:rsidRPr="00E27110" w:rsidRDefault="00E821EA" w:rsidP="00A37D2B">
      <w:pPr>
        <w:numPr>
          <w:ilvl w:val="0"/>
          <w:numId w:val="50"/>
        </w:numPr>
        <w:shd w:val="clear" w:color="auto" w:fill="FFFFFF"/>
        <w:tabs>
          <w:tab w:val="left" w:pos="725"/>
        </w:tabs>
        <w:spacing w:line="370" w:lineRule="exact"/>
        <w:ind w:left="398"/>
        <w:rPr>
          <w:rFonts w:eastAsia="Times New Roman"/>
          <w:sz w:val="22"/>
          <w:szCs w:val="22"/>
          <w:lang w:val="hr-HR"/>
        </w:rPr>
      </w:pPr>
      <w:r w:rsidRPr="00E27110">
        <w:rPr>
          <w:rFonts w:eastAsia="Times New Roman"/>
          <w:sz w:val="22"/>
          <w:szCs w:val="22"/>
          <w:lang w:val="hr-HR"/>
        </w:rPr>
        <w:t>Jesu li se tvoje želje ostvarile?</w:t>
      </w:r>
    </w:p>
    <w:p w:rsidR="00842F7B" w:rsidRPr="00E27110" w:rsidRDefault="00E821EA" w:rsidP="00A37D2B">
      <w:pPr>
        <w:numPr>
          <w:ilvl w:val="0"/>
          <w:numId w:val="50"/>
        </w:numPr>
        <w:shd w:val="clear" w:color="auto" w:fill="FFFFFF"/>
        <w:tabs>
          <w:tab w:val="left" w:pos="725"/>
        </w:tabs>
        <w:spacing w:line="370" w:lineRule="exact"/>
        <w:ind w:left="398"/>
        <w:rPr>
          <w:rFonts w:eastAsia="Times New Roman"/>
          <w:sz w:val="22"/>
          <w:szCs w:val="22"/>
          <w:lang w:val="hr-HR"/>
        </w:rPr>
      </w:pPr>
      <w:r w:rsidRPr="00E27110">
        <w:rPr>
          <w:rFonts w:eastAsia="Times New Roman"/>
          <w:sz w:val="22"/>
          <w:szCs w:val="22"/>
          <w:lang w:val="hr-HR"/>
        </w:rPr>
        <w:t>Da li bi i po drugi put izabrao istu karijeru?</w:t>
      </w:r>
    </w:p>
    <w:p w:rsidR="00842F7B" w:rsidRPr="00E27110" w:rsidRDefault="00734A6C" w:rsidP="00A37D2B">
      <w:pPr>
        <w:numPr>
          <w:ilvl w:val="0"/>
          <w:numId w:val="50"/>
        </w:numPr>
        <w:shd w:val="clear" w:color="auto" w:fill="FFFFFF"/>
        <w:tabs>
          <w:tab w:val="left" w:pos="725"/>
        </w:tabs>
        <w:spacing w:line="370" w:lineRule="exact"/>
        <w:ind w:left="398"/>
        <w:rPr>
          <w:rFonts w:eastAsia="Times New Roman"/>
          <w:sz w:val="22"/>
          <w:szCs w:val="22"/>
          <w:lang w:val="hr-HR"/>
        </w:rPr>
      </w:pPr>
      <w:r w:rsidRPr="00E27110">
        <w:rPr>
          <w:rFonts w:eastAsia="Times New Roman"/>
          <w:spacing w:val="-2"/>
          <w:sz w:val="22"/>
          <w:szCs w:val="22"/>
          <w:lang w:val="hr-HR"/>
        </w:rPr>
        <w:t>...</w:t>
      </w:r>
    </w:p>
    <w:p w:rsidR="00842F7B" w:rsidRPr="00E27110" w:rsidRDefault="00734A6C">
      <w:pPr>
        <w:shd w:val="clear" w:color="auto" w:fill="FFFFFF"/>
        <w:tabs>
          <w:tab w:val="left" w:pos="398"/>
        </w:tabs>
        <w:spacing w:line="370" w:lineRule="exact"/>
        <w:rPr>
          <w:lang w:val="hr-HR"/>
        </w:rPr>
      </w:pPr>
      <w:r w:rsidRPr="00E27110">
        <w:rPr>
          <w:b/>
          <w:bCs/>
          <w:sz w:val="22"/>
          <w:szCs w:val="22"/>
          <w:lang w:val="hr-HR"/>
        </w:rPr>
        <w:t>6.</w:t>
      </w:r>
      <w:r w:rsidRPr="00E27110">
        <w:rPr>
          <w:b/>
          <w:bCs/>
          <w:sz w:val="22"/>
          <w:szCs w:val="22"/>
          <w:lang w:val="hr-HR"/>
        </w:rPr>
        <w:tab/>
      </w:r>
      <w:r w:rsidR="00E821EA" w:rsidRPr="00E27110">
        <w:rPr>
          <w:b/>
          <w:bCs/>
          <w:spacing w:val="-2"/>
          <w:sz w:val="22"/>
          <w:szCs w:val="22"/>
          <w:lang w:val="hr-HR"/>
        </w:rPr>
        <w:t xml:space="preserve">Izgledi za to zanimanje </w:t>
      </w:r>
    </w:p>
    <w:p w:rsidR="00842F7B" w:rsidRPr="00E27110" w:rsidRDefault="00E821EA">
      <w:pPr>
        <w:shd w:val="clear" w:color="auto" w:fill="FFFFFF"/>
        <w:spacing w:before="82" w:line="264" w:lineRule="exact"/>
        <w:ind w:left="398"/>
        <w:rPr>
          <w:lang w:val="hr-HR"/>
        </w:rPr>
      </w:pPr>
      <w:r w:rsidRPr="00E27110">
        <w:rPr>
          <w:i/>
          <w:iCs/>
          <w:sz w:val="22"/>
          <w:szCs w:val="22"/>
          <w:lang w:val="hr-HR"/>
        </w:rPr>
        <w:t>Prognoze za poslovnu budućnost i mogućnosti treba čitati</w:t>
      </w:r>
      <w:r w:rsidR="00CE6B61">
        <w:rPr>
          <w:i/>
          <w:iCs/>
          <w:sz w:val="22"/>
          <w:szCs w:val="22"/>
          <w:lang w:val="hr-HR"/>
        </w:rPr>
        <w:t xml:space="preserve"> oprezno</w:t>
      </w:r>
      <w:r w:rsidRPr="00E27110">
        <w:rPr>
          <w:i/>
          <w:iCs/>
          <w:sz w:val="22"/>
          <w:szCs w:val="22"/>
          <w:lang w:val="hr-HR"/>
        </w:rPr>
        <w:t>. Međutim, vrijedi pokušati saznati što se može reći o budućim šansama zapošljavanja kad</w:t>
      </w:r>
      <w:r w:rsidR="00CE6B61">
        <w:rPr>
          <w:i/>
          <w:iCs/>
          <w:sz w:val="22"/>
          <w:szCs w:val="22"/>
          <w:lang w:val="hr-HR"/>
        </w:rPr>
        <w:t>a</w:t>
      </w:r>
      <w:r w:rsidRPr="00E27110">
        <w:rPr>
          <w:i/>
          <w:iCs/>
          <w:sz w:val="22"/>
          <w:szCs w:val="22"/>
          <w:lang w:val="hr-HR"/>
        </w:rPr>
        <w:t xml:space="preserve"> je o konkretnom zanimanju riječ. </w:t>
      </w:r>
    </w:p>
    <w:p w:rsidR="00842F7B" w:rsidRPr="00E27110" w:rsidRDefault="00E821EA" w:rsidP="00A37D2B">
      <w:pPr>
        <w:numPr>
          <w:ilvl w:val="0"/>
          <w:numId w:val="51"/>
        </w:numPr>
        <w:shd w:val="clear" w:color="auto" w:fill="FFFFFF"/>
        <w:tabs>
          <w:tab w:val="left" w:pos="725"/>
        </w:tabs>
        <w:spacing w:before="96" w:line="259" w:lineRule="exact"/>
        <w:ind w:left="725" w:hanging="326"/>
        <w:rPr>
          <w:rFonts w:eastAsia="Times New Roman"/>
          <w:sz w:val="22"/>
          <w:szCs w:val="22"/>
          <w:lang w:val="hr-HR"/>
        </w:rPr>
      </w:pPr>
      <w:r w:rsidRPr="00E27110">
        <w:rPr>
          <w:rFonts w:eastAsia="Times New Roman"/>
          <w:sz w:val="22"/>
          <w:szCs w:val="22"/>
          <w:lang w:val="hr-HR"/>
        </w:rPr>
        <w:t>Koliko je</w:t>
      </w:r>
      <w:r w:rsidR="00CE6B61">
        <w:rPr>
          <w:rFonts w:eastAsia="Times New Roman"/>
          <w:sz w:val="22"/>
          <w:szCs w:val="22"/>
          <w:lang w:val="hr-HR"/>
        </w:rPr>
        <w:t xml:space="preserve"> danas</w:t>
      </w:r>
      <w:r w:rsidRPr="00E27110">
        <w:rPr>
          <w:rFonts w:eastAsia="Times New Roman"/>
          <w:sz w:val="22"/>
          <w:szCs w:val="22"/>
          <w:lang w:val="hr-HR"/>
        </w:rPr>
        <w:t xml:space="preserve"> kandidata potrebno za to radno mjesto? Je li moguće prognozirati buduće trendove?</w:t>
      </w:r>
    </w:p>
    <w:p w:rsidR="00842F7B" w:rsidRPr="00E27110" w:rsidRDefault="00E821EA" w:rsidP="00A37D2B">
      <w:pPr>
        <w:numPr>
          <w:ilvl w:val="0"/>
          <w:numId w:val="50"/>
        </w:numPr>
        <w:shd w:val="clear" w:color="auto" w:fill="FFFFFF"/>
        <w:tabs>
          <w:tab w:val="left" w:pos="725"/>
        </w:tabs>
        <w:spacing w:before="106"/>
        <w:ind w:left="398"/>
        <w:rPr>
          <w:rFonts w:eastAsia="Times New Roman"/>
          <w:sz w:val="22"/>
          <w:szCs w:val="22"/>
          <w:lang w:val="hr-HR"/>
        </w:rPr>
      </w:pPr>
      <w:r w:rsidRPr="00E27110">
        <w:rPr>
          <w:rFonts w:eastAsia="Times New Roman"/>
          <w:sz w:val="22"/>
          <w:szCs w:val="22"/>
          <w:lang w:val="hr-HR"/>
        </w:rPr>
        <w:t>Koje vještine i kvalifikacije će se tražiti od budućih podnositelja molbe za zapošljavanje?</w:t>
      </w:r>
    </w:p>
    <w:p w:rsidR="00842F7B" w:rsidRPr="00E27110" w:rsidRDefault="00CE6B61" w:rsidP="00A37D2B">
      <w:pPr>
        <w:numPr>
          <w:ilvl w:val="0"/>
          <w:numId w:val="51"/>
        </w:numPr>
        <w:shd w:val="clear" w:color="auto" w:fill="FFFFFF"/>
        <w:tabs>
          <w:tab w:val="left" w:pos="725"/>
        </w:tabs>
        <w:spacing w:before="96" w:line="259" w:lineRule="exact"/>
        <w:ind w:left="725" w:hanging="326"/>
        <w:rPr>
          <w:rFonts w:eastAsia="Times New Roman"/>
          <w:sz w:val="22"/>
          <w:szCs w:val="22"/>
          <w:lang w:val="hr-HR"/>
        </w:rPr>
      </w:pPr>
      <w:r>
        <w:rPr>
          <w:rFonts w:eastAsia="Times New Roman"/>
          <w:sz w:val="22"/>
          <w:szCs w:val="22"/>
          <w:lang w:val="hr-HR"/>
        </w:rPr>
        <w:t>Koja</w:t>
      </w:r>
      <w:r w:rsidR="00E821EA" w:rsidRPr="00E27110">
        <w:rPr>
          <w:rFonts w:eastAsia="Times New Roman"/>
          <w:sz w:val="22"/>
          <w:szCs w:val="22"/>
          <w:lang w:val="hr-HR"/>
        </w:rPr>
        <w:t xml:space="preserve"> je dobna i rodna</w:t>
      </w:r>
      <w:r w:rsidR="004C7880" w:rsidRPr="00E27110">
        <w:rPr>
          <w:rFonts w:eastAsia="Times New Roman"/>
          <w:sz w:val="22"/>
          <w:szCs w:val="22"/>
          <w:lang w:val="hr-HR"/>
        </w:rPr>
        <w:t xml:space="preserve"> struktura u tvom zanimanju? (</w:t>
      </w:r>
      <w:r w:rsidR="004C7880" w:rsidRPr="00E27110">
        <w:rPr>
          <w:rFonts w:eastAsia="Times New Roman"/>
          <w:i/>
          <w:iCs/>
          <w:sz w:val="22"/>
          <w:szCs w:val="22"/>
          <w:lang w:val="hr-HR"/>
        </w:rPr>
        <w:t xml:space="preserve">Odgovor na ovo pitanje ti omogućuje </w:t>
      </w:r>
      <w:r>
        <w:rPr>
          <w:rFonts w:eastAsia="Times New Roman"/>
          <w:i/>
          <w:iCs/>
          <w:sz w:val="22"/>
          <w:szCs w:val="22"/>
          <w:lang w:val="hr-HR"/>
        </w:rPr>
        <w:t>predviđanje</w:t>
      </w:r>
      <w:r w:rsidR="004C7880" w:rsidRPr="00E27110">
        <w:rPr>
          <w:rFonts w:eastAsia="Times New Roman"/>
          <w:i/>
          <w:iCs/>
          <w:sz w:val="22"/>
          <w:szCs w:val="22"/>
          <w:lang w:val="hr-HR"/>
        </w:rPr>
        <w:t xml:space="preserve"> mogućnosti u godinama koje dolaze).</w:t>
      </w:r>
    </w:p>
    <w:p w:rsidR="00842F7B" w:rsidRPr="00E27110" w:rsidRDefault="00734A6C" w:rsidP="00A37D2B">
      <w:pPr>
        <w:numPr>
          <w:ilvl w:val="0"/>
          <w:numId w:val="50"/>
        </w:numPr>
        <w:shd w:val="clear" w:color="auto" w:fill="FFFFFF"/>
        <w:tabs>
          <w:tab w:val="left" w:pos="725"/>
        </w:tabs>
        <w:spacing w:before="10" w:line="370" w:lineRule="exact"/>
        <w:ind w:left="398"/>
        <w:rPr>
          <w:rFonts w:eastAsia="Times New Roman"/>
          <w:sz w:val="22"/>
          <w:szCs w:val="22"/>
          <w:lang w:val="hr-HR"/>
        </w:rPr>
      </w:pPr>
      <w:r w:rsidRPr="00E27110">
        <w:rPr>
          <w:rFonts w:eastAsia="Times New Roman"/>
          <w:spacing w:val="-2"/>
          <w:sz w:val="22"/>
          <w:szCs w:val="22"/>
          <w:lang w:val="hr-HR"/>
        </w:rPr>
        <w:t>...</w:t>
      </w:r>
    </w:p>
    <w:p w:rsidR="00842F7B" w:rsidRPr="00E27110" w:rsidRDefault="00734A6C">
      <w:pPr>
        <w:shd w:val="clear" w:color="auto" w:fill="FFFFFF"/>
        <w:tabs>
          <w:tab w:val="left" w:pos="398"/>
        </w:tabs>
        <w:spacing w:line="370" w:lineRule="exact"/>
        <w:rPr>
          <w:lang w:val="hr-HR"/>
        </w:rPr>
      </w:pPr>
      <w:r w:rsidRPr="00E27110">
        <w:rPr>
          <w:b/>
          <w:bCs/>
          <w:sz w:val="22"/>
          <w:szCs w:val="22"/>
          <w:lang w:val="hr-HR"/>
        </w:rPr>
        <w:t>7.</w:t>
      </w:r>
      <w:r w:rsidRPr="00E27110">
        <w:rPr>
          <w:b/>
          <w:bCs/>
          <w:sz w:val="22"/>
          <w:szCs w:val="22"/>
          <w:lang w:val="hr-HR"/>
        </w:rPr>
        <w:tab/>
      </w:r>
      <w:r w:rsidR="004C7880" w:rsidRPr="00E27110">
        <w:rPr>
          <w:b/>
          <w:bCs/>
          <w:sz w:val="22"/>
          <w:szCs w:val="22"/>
          <w:lang w:val="hr-HR"/>
        </w:rPr>
        <w:t>Provjera drugih izvora informacija</w:t>
      </w:r>
    </w:p>
    <w:p w:rsidR="00842F7B" w:rsidRPr="00E27110" w:rsidRDefault="004C7880" w:rsidP="00A37D2B">
      <w:pPr>
        <w:numPr>
          <w:ilvl w:val="0"/>
          <w:numId w:val="50"/>
        </w:numPr>
        <w:shd w:val="clear" w:color="auto" w:fill="FFFFFF"/>
        <w:tabs>
          <w:tab w:val="left" w:pos="725"/>
        </w:tabs>
        <w:spacing w:line="370" w:lineRule="exact"/>
        <w:ind w:left="398"/>
        <w:rPr>
          <w:rFonts w:eastAsia="Times New Roman"/>
          <w:sz w:val="22"/>
          <w:szCs w:val="22"/>
          <w:lang w:val="hr-HR"/>
        </w:rPr>
      </w:pPr>
      <w:r w:rsidRPr="00E27110">
        <w:rPr>
          <w:rFonts w:eastAsia="Times New Roman"/>
          <w:sz w:val="22"/>
          <w:szCs w:val="22"/>
          <w:lang w:val="hr-HR"/>
        </w:rPr>
        <w:t>Nacionalni i lokalni zavod/ured za zapošljavanje.</w:t>
      </w:r>
    </w:p>
    <w:p w:rsidR="00842F7B" w:rsidRPr="00E27110" w:rsidRDefault="00734A6C" w:rsidP="00A37D2B">
      <w:pPr>
        <w:numPr>
          <w:ilvl w:val="0"/>
          <w:numId w:val="50"/>
        </w:numPr>
        <w:shd w:val="clear" w:color="auto" w:fill="FFFFFF"/>
        <w:tabs>
          <w:tab w:val="left" w:pos="725"/>
        </w:tabs>
        <w:spacing w:line="370" w:lineRule="exact"/>
        <w:ind w:left="398"/>
        <w:rPr>
          <w:rFonts w:eastAsia="Times New Roman"/>
          <w:sz w:val="22"/>
          <w:szCs w:val="22"/>
          <w:lang w:val="hr-HR"/>
        </w:rPr>
      </w:pPr>
      <w:r w:rsidRPr="00E27110">
        <w:rPr>
          <w:rFonts w:eastAsia="Times New Roman"/>
          <w:sz w:val="22"/>
          <w:szCs w:val="22"/>
          <w:lang w:val="hr-HR"/>
        </w:rPr>
        <w:t>Internet.</w:t>
      </w:r>
    </w:p>
    <w:p w:rsidR="00842F7B" w:rsidRPr="00E27110" w:rsidRDefault="00734A6C" w:rsidP="00A37D2B">
      <w:pPr>
        <w:numPr>
          <w:ilvl w:val="0"/>
          <w:numId w:val="50"/>
        </w:numPr>
        <w:shd w:val="clear" w:color="auto" w:fill="FFFFFF"/>
        <w:tabs>
          <w:tab w:val="left" w:pos="725"/>
        </w:tabs>
        <w:spacing w:line="370" w:lineRule="exact"/>
        <w:ind w:left="398"/>
        <w:rPr>
          <w:rFonts w:eastAsia="Times New Roman"/>
          <w:sz w:val="22"/>
          <w:szCs w:val="22"/>
          <w:lang w:val="hr-HR"/>
        </w:rPr>
      </w:pPr>
      <w:r w:rsidRPr="00E27110">
        <w:rPr>
          <w:rFonts w:eastAsia="Times New Roman"/>
          <w:sz w:val="22"/>
          <w:szCs w:val="22"/>
          <w:lang w:val="hr-HR"/>
        </w:rPr>
        <w:t>…</w:t>
      </w:r>
    </w:p>
    <w:p w:rsidR="00842F7B" w:rsidRPr="00E27110" w:rsidRDefault="004C7880">
      <w:pPr>
        <w:shd w:val="clear" w:color="auto" w:fill="FFFFFF"/>
        <w:spacing w:line="370" w:lineRule="exact"/>
        <w:rPr>
          <w:lang w:val="hr-HR"/>
        </w:rPr>
      </w:pPr>
      <w:r w:rsidRPr="00E27110">
        <w:rPr>
          <w:rFonts w:ascii="Arial" w:hAnsi="Arial" w:cs="Arial"/>
          <w:b/>
          <w:bCs/>
          <w:spacing w:val="-12"/>
          <w:lang w:val="hr-HR"/>
        </w:rPr>
        <w:t>Zaključak</w:t>
      </w:r>
    </w:p>
    <w:p w:rsidR="004C7880" w:rsidRPr="00E27110" w:rsidRDefault="004C7880" w:rsidP="004C7880">
      <w:pPr>
        <w:shd w:val="clear" w:color="auto" w:fill="FFFFFF"/>
        <w:spacing w:before="82" w:line="264" w:lineRule="exact"/>
        <w:jc w:val="both"/>
        <w:rPr>
          <w:sz w:val="22"/>
          <w:szCs w:val="22"/>
          <w:lang w:val="hr-HR"/>
        </w:rPr>
      </w:pPr>
      <w:r w:rsidRPr="00E27110">
        <w:rPr>
          <w:sz w:val="22"/>
          <w:szCs w:val="22"/>
          <w:lang w:val="hr-HR"/>
        </w:rPr>
        <w:t>U svjetlu svih infor</w:t>
      </w:r>
      <w:r w:rsidR="00CE6B61">
        <w:rPr>
          <w:sz w:val="22"/>
          <w:szCs w:val="22"/>
          <w:lang w:val="hr-HR"/>
        </w:rPr>
        <w:t>macija koje sam dobio/dobila, da</w:t>
      </w:r>
      <w:r w:rsidRPr="00E27110">
        <w:rPr>
          <w:sz w:val="22"/>
          <w:szCs w:val="22"/>
          <w:lang w:val="hr-HR"/>
        </w:rPr>
        <w:t xml:space="preserve"> li</w:t>
      </w:r>
      <w:r w:rsidR="00CE6B61">
        <w:rPr>
          <w:sz w:val="22"/>
          <w:szCs w:val="22"/>
          <w:lang w:val="hr-HR"/>
        </w:rPr>
        <w:t xml:space="preserve"> je</w:t>
      </w:r>
      <w:r w:rsidRPr="00E27110">
        <w:rPr>
          <w:sz w:val="22"/>
          <w:szCs w:val="22"/>
          <w:lang w:val="hr-HR"/>
        </w:rPr>
        <w:t xml:space="preserve"> zanimanje koje sam proučavao/proučavala za mene osobno atraktivna opcija?</w:t>
      </w:r>
    </w:p>
    <w:p w:rsidR="00842F7B" w:rsidRPr="00E27110" w:rsidRDefault="004C7880" w:rsidP="004C7880">
      <w:pPr>
        <w:shd w:val="clear" w:color="auto" w:fill="FFFFFF"/>
        <w:spacing w:before="82" w:line="264" w:lineRule="exact"/>
        <w:jc w:val="both"/>
        <w:rPr>
          <w:lang w:val="hr-HR"/>
        </w:rPr>
      </w:pPr>
      <w:r w:rsidRPr="00E27110">
        <w:rPr>
          <w:sz w:val="22"/>
          <w:szCs w:val="22"/>
          <w:lang w:val="hr-HR"/>
        </w:rPr>
        <w:t>Kakav god da je odgovor</w:t>
      </w:r>
      <w:r w:rsidR="00734A6C" w:rsidRPr="00E27110">
        <w:rPr>
          <w:sz w:val="22"/>
          <w:szCs w:val="22"/>
          <w:lang w:val="hr-HR"/>
        </w:rPr>
        <w:t xml:space="preserve"> </w:t>
      </w:r>
      <w:r w:rsidRPr="00E27110">
        <w:rPr>
          <w:rFonts w:eastAsia="Times New Roman"/>
          <w:sz w:val="22"/>
          <w:szCs w:val="22"/>
          <w:lang w:val="hr-HR"/>
        </w:rPr>
        <w:t>– da, ne</w:t>
      </w:r>
      <w:r w:rsidR="00734A6C" w:rsidRPr="00E27110">
        <w:rPr>
          <w:rFonts w:eastAsia="Times New Roman"/>
          <w:sz w:val="22"/>
          <w:szCs w:val="22"/>
          <w:lang w:val="hr-HR"/>
        </w:rPr>
        <w:t xml:space="preserve"> </w:t>
      </w:r>
      <w:r w:rsidRPr="00E27110">
        <w:rPr>
          <w:rFonts w:eastAsia="Times New Roman"/>
          <w:sz w:val="22"/>
          <w:szCs w:val="22"/>
          <w:lang w:val="hr-HR"/>
        </w:rPr>
        <w:t>ili nisam siguran/sigurna</w:t>
      </w:r>
      <w:r w:rsidR="00734A6C" w:rsidRPr="00E27110">
        <w:rPr>
          <w:rFonts w:eastAsia="Times New Roman"/>
          <w:sz w:val="22"/>
          <w:szCs w:val="22"/>
          <w:lang w:val="hr-HR"/>
        </w:rPr>
        <w:t xml:space="preserve"> – </w:t>
      </w:r>
      <w:r w:rsidRPr="00E27110">
        <w:rPr>
          <w:rFonts w:eastAsia="Times New Roman"/>
          <w:sz w:val="22"/>
          <w:szCs w:val="22"/>
          <w:lang w:val="hr-HR"/>
        </w:rPr>
        <w:t>koji su razlozi za tvoju odluku?</w:t>
      </w:r>
    </w:p>
    <w:p w:rsidR="00842F7B" w:rsidRPr="00E27110" w:rsidRDefault="004C7880">
      <w:pPr>
        <w:shd w:val="clear" w:color="auto" w:fill="FFFFFF"/>
        <w:spacing w:before="106"/>
        <w:rPr>
          <w:lang w:val="hr-HR"/>
        </w:rPr>
      </w:pPr>
      <w:r w:rsidRPr="00E27110">
        <w:rPr>
          <w:sz w:val="22"/>
          <w:szCs w:val="22"/>
          <w:lang w:val="hr-HR"/>
        </w:rPr>
        <w:t xml:space="preserve">Jesu li se kriteriji kojima si se rukovodio/rukovodila u svom izboru pokazali ostvarivim i relevantnim? </w:t>
      </w:r>
    </w:p>
    <w:p w:rsidR="00842F7B" w:rsidRPr="00E27110" w:rsidRDefault="004C7880">
      <w:pPr>
        <w:shd w:val="clear" w:color="auto" w:fill="FFFFFF"/>
        <w:spacing w:before="96" w:line="259" w:lineRule="exact"/>
        <w:jc w:val="both"/>
        <w:rPr>
          <w:lang w:val="hr-HR"/>
        </w:rPr>
      </w:pPr>
      <w:r w:rsidRPr="00E27110">
        <w:rPr>
          <w:i/>
          <w:iCs/>
          <w:sz w:val="22"/>
          <w:szCs w:val="22"/>
          <w:lang w:val="hr-HR"/>
        </w:rPr>
        <w:t>Jasno je da je ugodnije čuti „da“ u odgovoru na gornja pitanja. No</w:t>
      </w:r>
      <w:r w:rsidR="00CE6B61">
        <w:rPr>
          <w:i/>
          <w:iCs/>
          <w:sz w:val="22"/>
          <w:szCs w:val="22"/>
          <w:lang w:val="hr-HR"/>
        </w:rPr>
        <w:t>,</w:t>
      </w:r>
      <w:r w:rsidRPr="00E27110">
        <w:rPr>
          <w:i/>
          <w:iCs/>
          <w:sz w:val="22"/>
          <w:szCs w:val="22"/>
          <w:lang w:val="hr-HR"/>
        </w:rPr>
        <w:t xml:space="preserve"> čak i ako su tvoji odgovori negativni, rezultati su važ</w:t>
      </w:r>
      <w:r w:rsidR="00CE6B61">
        <w:rPr>
          <w:i/>
          <w:iCs/>
          <w:sz w:val="22"/>
          <w:szCs w:val="22"/>
          <w:lang w:val="hr-HR"/>
        </w:rPr>
        <w:t xml:space="preserve">ni za tvoj budući razvoj. Izbjegao si </w:t>
      </w:r>
      <w:r w:rsidRPr="00E27110">
        <w:rPr>
          <w:i/>
          <w:iCs/>
          <w:sz w:val="22"/>
          <w:szCs w:val="22"/>
          <w:lang w:val="hr-HR"/>
        </w:rPr>
        <w:t xml:space="preserve">opasnosti da izabereš pogrešno zanimanje jer su tvoje pretpostavke i očekivanja </w:t>
      </w:r>
      <w:r w:rsidR="00622C26" w:rsidRPr="00E27110">
        <w:rPr>
          <w:i/>
          <w:iCs/>
          <w:sz w:val="22"/>
          <w:szCs w:val="22"/>
          <w:lang w:val="hr-HR"/>
        </w:rPr>
        <w:t xml:space="preserve">bila neosnovana pa </w:t>
      </w:r>
      <w:r w:rsidR="00CE6B61">
        <w:rPr>
          <w:i/>
          <w:iCs/>
          <w:sz w:val="22"/>
          <w:szCs w:val="22"/>
          <w:lang w:val="hr-HR"/>
        </w:rPr>
        <w:t xml:space="preserve">tek </w:t>
      </w:r>
      <w:r w:rsidR="00622C26" w:rsidRPr="00E27110">
        <w:rPr>
          <w:i/>
          <w:iCs/>
          <w:sz w:val="22"/>
          <w:szCs w:val="22"/>
          <w:lang w:val="hr-HR"/>
        </w:rPr>
        <w:t>sada imaš jasniju predodžbu o tome koje kriterije trebaš primijeniti kada biraš zanimanje.</w:t>
      </w:r>
    </w:p>
    <w:p w:rsidR="00842F7B" w:rsidRPr="00E27110" w:rsidRDefault="00622C26">
      <w:pPr>
        <w:shd w:val="clear" w:color="auto" w:fill="FFFFFF"/>
        <w:spacing w:before="91"/>
        <w:rPr>
          <w:lang w:val="hr-HR"/>
        </w:rPr>
      </w:pPr>
      <w:r w:rsidRPr="00E27110">
        <w:rPr>
          <w:rFonts w:ascii="Arial" w:hAnsi="Arial" w:cs="Arial"/>
          <w:b/>
          <w:bCs/>
          <w:spacing w:val="-10"/>
          <w:lang w:val="hr-HR"/>
        </w:rPr>
        <w:t>Zahvala</w:t>
      </w:r>
    </w:p>
    <w:p w:rsidR="00842F7B" w:rsidRPr="00E27110" w:rsidRDefault="00622C26" w:rsidP="00622C26">
      <w:pPr>
        <w:shd w:val="clear" w:color="auto" w:fill="FFFFFF"/>
        <w:spacing w:before="106" w:line="259" w:lineRule="exact"/>
        <w:ind w:right="5"/>
        <w:jc w:val="both"/>
        <w:rPr>
          <w:lang w:val="hr-HR"/>
        </w:rPr>
        <w:sectPr w:rsidR="00842F7B" w:rsidRPr="00E27110">
          <w:pgSz w:w="11909" w:h="16834"/>
          <w:pgMar w:top="529" w:right="1424" w:bottom="360" w:left="1418" w:header="720" w:footer="720" w:gutter="0"/>
          <w:cols w:space="60"/>
          <w:noEndnote/>
        </w:sectPr>
      </w:pPr>
      <w:r w:rsidRPr="00E27110">
        <w:rPr>
          <w:spacing w:val="-1"/>
          <w:sz w:val="22"/>
          <w:szCs w:val="22"/>
          <w:lang w:val="hr-HR"/>
        </w:rPr>
        <w:t>Ako tvoje izvješće čitaju drugi (što je obično slučaj), trebaš svom partneru ili partnerima u intervjuu i svima koji su ti pomogli, zahvaliti.</w:t>
      </w:r>
      <w:r w:rsidRPr="00E27110">
        <w:rPr>
          <w:lang w:val="hr-HR"/>
        </w:rPr>
        <w:t xml:space="preserve"> </w:t>
      </w:r>
    </w:p>
    <w:p w:rsidR="00842F7B" w:rsidRPr="00E27110" w:rsidRDefault="00622C26">
      <w:pPr>
        <w:shd w:val="clear" w:color="auto" w:fill="FFFFFF"/>
        <w:rPr>
          <w:lang w:val="hr-HR"/>
        </w:rPr>
      </w:pPr>
      <w:r w:rsidRPr="00E27110">
        <w:rPr>
          <w:sz w:val="18"/>
          <w:szCs w:val="18"/>
          <w:lang w:val="hr-HR"/>
        </w:rPr>
        <w:lastRenderedPageBreak/>
        <w:t>Sudjelovanje u demokraciji</w:t>
      </w:r>
    </w:p>
    <w:p w:rsidR="00622C26" w:rsidRPr="00E27110" w:rsidRDefault="00CE6B61" w:rsidP="00622C26">
      <w:pPr>
        <w:shd w:val="clear" w:color="auto" w:fill="FFFFFF"/>
        <w:spacing w:before="499" w:line="398" w:lineRule="exact"/>
        <w:ind w:left="115" w:right="6144"/>
        <w:rPr>
          <w:rFonts w:ascii="Arial" w:hAnsi="Arial" w:cs="Arial"/>
          <w:b/>
          <w:bCs/>
          <w:spacing w:val="-10"/>
          <w:sz w:val="30"/>
          <w:szCs w:val="30"/>
          <w:lang w:val="hr-HR"/>
        </w:rPr>
      </w:pPr>
      <w:r>
        <w:rPr>
          <w:rFonts w:ascii="Arial" w:hAnsi="Arial" w:cs="Arial"/>
          <w:b/>
          <w:bCs/>
          <w:spacing w:val="-10"/>
          <w:sz w:val="30"/>
          <w:szCs w:val="30"/>
          <w:lang w:val="hr-HR"/>
        </w:rPr>
        <w:t>Radni</w:t>
      </w:r>
      <w:r w:rsidR="00622C26" w:rsidRPr="00E27110">
        <w:rPr>
          <w:rFonts w:ascii="Arial" w:hAnsi="Arial" w:cs="Arial"/>
          <w:b/>
          <w:bCs/>
          <w:spacing w:val="-10"/>
          <w:sz w:val="30"/>
          <w:szCs w:val="30"/>
          <w:lang w:val="hr-HR"/>
        </w:rPr>
        <w:t xml:space="preserve"> materijal</w:t>
      </w:r>
      <w:r>
        <w:rPr>
          <w:rFonts w:ascii="Arial" w:hAnsi="Arial" w:cs="Arial"/>
          <w:b/>
          <w:bCs/>
          <w:spacing w:val="-10"/>
          <w:sz w:val="30"/>
          <w:szCs w:val="30"/>
          <w:lang w:val="hr-HR"/>
        </w:rPr>
        <w:t xml:space="preserve"> za učenike</w:t>
      </w:r>
      <w:r w:rsidR="00622C26" w:rsidRPr="00E27110">
        <w:rPr>
          <w:rFonts w:ascii="Arial" w:hAnsi="Arial" w:cs="Arial"/>
          <w:b/>
          <w:bCs/>
          <w:spacing w:val="-10"/>
          <w:sz w:val="30"/>
          <w:szCs w:val="30"/>
          <w:lang w:val="hr-HR"/>
        </w:rPr>
        <w:t xml:space="preserve"> 2.</w:t>
      </w:r>
      <w:r w:rsidR="00734A6C" w:rsidRPr="00E27110">
        <w:rPr>
          <w:rFonts w:ascii="Arial" w:hAnsi="Arial" w:cs="Arial"/>
          <w:b/>
          <w:bCs/>
          <w:spacing w:val="-10"/>
          <w:sz w:val="30"/>
          <w:szCs w:val="30"/>
          <w:lang w:val="hr-HR"/>
        </w:rPr>
        <w:t xml:space="preserve">1 </w:t>
      </w:r>
    </w:p>
    <w:p w:rsidR="00842F7B" w:rsidRPr="00E27110" w:rsidRDefault="00622C26" w:rsidP="00622C26">
      <w:pPr>
        <w:shd w:val="clear" w:color="auto" w:fill="FFFFFF"/>
        <w:spacing w:before="499" w:line="398" w:lineRule="exact"/>
        <w:ind w:left="115" w:right="6144"/>
        <w:rPr>
          <w:rFonts w:ascii="Arial" w:hAnsi="Arial" w:cs="Arial"/>
          <w:b/>
          <w:bCs/>
          <w:spacing w:val="-10"/>
          <w:sz w:val="30"/>
          <w:szCs w:val="30"/>
          <w:lang w:val="hr-HR"/>
        </w:rPr>
      </w:pPr>
      <w:r w:rsidRPr="00E27110">
        <w:rPr>
          <w:rFonts w:ascii="Arial" w:hAnsi="Arial" w:cs="Arial"/>
          <w:b/>
          <w:bCs/>
          <w:spacing w:val="-12"/>
          <w:sz w:val="26"/>
          <w:szCs w:val="26"/>
          <w:lang w:val="hr-HR"/>
        </w:rPr>
        <w:t>Pojam dileme</w:t>
      </w:r>
    </w:p>
    <w:p w:rsidR="00842F7B" w:rsidRPr="00E27110" w:rsidRDefault="00622C26">
      <w:pPr>
        <w:shd w:val="clear" w:color="auto" w:fill="FFFFFF"/>
        <w:spacing w:before="374"/>
        <w:rPr>
          <w:lang w:val="hr-HR"/>
        </w:rPr>
      </w:pPr>
      <w:r w:rsidRPr="00E27110">
        <w:rPr>
          <w:rFonts w:ascii="Arial" w:hAnsi="Arial" w:cs="Arial"/>
          <w:b/>
          <w:bCs/>
          <w:spacing w:val="-8"/>
          <w:sz w:val="26"/>
          <w:szCs w:val="26"/>
          <w:lang w:val="hr-HR"/>
        </w:rPr>
        <w:t>Što je dilema?</w:t>
      </w:r>
    </w:p>
    <w:p w:rsidR="00842F7B" w:rsidRPr="00E27110" w:rsidRDefault="0055156E">
      <w:pPr>
        <w:shd w:val="clear" w:color="auto" w:fill="FFFFFF"/>
        <w:spacing w:before="91" w:line="274" w:lineRule="exact"/>
        <w:jc w:val="both"/>
        <w:rPr>
          <w:lang w:val="hr-HR"/>
        </w:rPr>
      </w:pPr>
      <w:r w:rsidRPr="00E27110">
        <w:rPr>
          <w:sz w:val="22"/>
          <w:szCs w:val="22"/>
          <w:lang w:val="hr-HR"/>
        </w:rPr>
        <w:t>Dilema je situ</w:t>
      </w:r>
      <w:r w:rsidR="00CE6B61">
        <w:rPr>
          <w:sz w:val="22"/>
          <w:szCs w:val="22"/>
          <w:lang w:val="hr-HR"/>
        </w:rPr>
        <w:t xml:space="preserve">acija u kojoj smo suočeni s dvije </w:t>
      </w:r>
      <w:r w:rsidR="00A16B40">
        <w:rPr>
          <w:sz w:val="22"/>
          <w:szCs w:val="22"/>
          <w:lang w:val="hr-HR"/>
        </w:rPr>
        <w:t>opcije</w:t>
      </w:r>
      <w:r w:rsidRPr="00E27110">
        <w:rPr>
          <w:sz w:val="22"/>
          <w:szCs w:val="22"/>
          <w:lang w:val="hr-HR"/>
        </w:rPr>
        <w:t>,</w:t>
      </w:r>
      <w:r w:rsidR="00CE6B61">
        <w:rPr>
          <w:sz w:val="22"/>
          <w:szCs w:val="22"/>
          <w:lang w:val="hr-HR"/>
        </w:rPr>
        <w:t xml:space="preserve"> a moramo donijeti odluku. Svaka</w:t>
      </w:r>
      <w:r w:rsidRPr="00E27110">
        <w:rPr>
          <w:sz w:val="22"/>
          <w:szCs w:val="22"/>
          <w:lang w:val="hr-HR"/>
        </w:rPr>
        <w:t xml:space="preserve"> od njih ima posljedice koje ne želimo, ili koje ne možemo opravdati zbog važnih razloga, kao na primjer: </w:t>
      </w:r>
    </w:p>
    <w:p w:rsidR="00842F7B" w:rsidRPr="00E27110" w:rsidRDefault="00734A6C">
      <w:pPr>
        <w:shd w:val="clear" w:color="auto" w:fill="FFFFFF"/>
        <w:spacing w:before="120"/>
        <w:rPr>
          <w:lang w:val="hr-HR"/>
        </w:rPr>
      </w:pPr>
      <w:r w:rsidRPr="00E27110">
        <w:rPr>
          <w:rFonts w:eastAsia="Times New Roman"/>
          <w:sz w:val="22"/>
          <w:szCs w:val="22"/>
          <w:lang w:val="hr-HR"/>
        </w:rPr>
        <w:t xml:space="preserve">–     </w:t>
      </w:r>
      <w:r w:rsidR="0055156E" w:rsidRPr="00E27110">
        <w:rPr>
          <w:rFonts w:eastAsia="Times New Roman"/>
          <w:sz w:val="22"/>
          <w:szCs w:val="22"/>
          <w:lang w:val="hr-HR"/>
        </w:rPr>
        <w:t xml:space="preserve">moralne ili vjerske obveze; </w:t>
      </w:r>
    </w:p>
    <w:p w:rsidR="00842F7B" w:rsidRPr="00E27110" w:rsidRDefault="00734A6C">
      <w:pPr>
        <w:shd w:val="clear" w:color="auto" w:fill="FFFFFF"/>
        <w:spacing w:before="101" w:line="274" w:lineRule="exact"/>
        <w:ind w:left="398" w:hanging="398"/>
        <w:rPr>
          <w:lang w:val="hr-HR"/>
        </w:rPr>
      </w:pPr>
      <w:r w:rsidRPr="00E27110">
        <w:rPr>
          <w:rFonts w:eastAsia="Times New Roman"/>
          <w:sz w:val="22"/>
          <w:szCs w:val="22"/>
          <w:lang w:val="hr-HR"/>
        </w:rPr>
        <w:t xml:space="preserve">–     </w:t>
      </w:r>
      <w:r w:rsidR="0055156E" w:rsidRPr="00E27110">
        <w:rPr>
          <w:rFonts w:eastAsia="Times New Roman"/>
          <w:sz w:val="22"/>
          <w:szCs w:val="22"/>
          <w:lang w:val="hr-HR"/>
        </w:rPr>
        <w:t xml:space="preserve">očekivanja drugih </w:t>
      </w:r>
      <w:r w:rsidRPr="00E27110">
        <w:rPr>
          <w:rFonts w:eastAsia="Times New Roman"/>
          <w:sz w:val="22"/>
          <w:szCs w:val="22"/>
          <w:lang w:val="hr-HR"/>
        </w:rPr>
        <w:t>(</w:t>
      </w:r>
      <w:r w:rsidR="0055156E" w:rsidRPr="00E27110">
        <w:rPr>
          <w:rFonts w:eastAsia="Times New Roman"/>
          <w:sz w:val="22"/>
          <w:szCs w:val="22"/>
          <w:lang w:val="hr-HR"/>
        </w:rPr>
        <w:t>kako drugi o</w:t>
      </w:r>
      <w:r w:rsidR="00CE6B61">
        <w:rPr>
          <w:rFonts w:eastAsia="Times New Roman"/>
          <w:sz w:val="22"/>
          <w:szCs w:val="22"/>
          <w:lang w:val="hr-HR"/>
        </w:rPr>
        <w:t xml:space="preserve">čekuju da se ponašamo, npr. </w:t>
      </w:r>
      <w:r w:rsidR="0055156E" w:rsidRPr="00E27110">
        <w:rPr>
          <w:rFonts w:eastAsia="Times New Roman"/>
          <w:sz w:val="22"/>
          <w:szCs w:val="22"/>
          <w:lang w:val="hr-HR"/>
        </w:rPr>
        <w:t xml:space="preserve">učitelji, učenici, braća, prijatelji ili predsjednici); </w:t>
      </w:r>
    </w:p>
    <w:p w:rsidR="00842F7B" w:rsidRPr="00E27110" w:rsidRDefault="00734A6C">
      <w:pPr>
        <w:shd w:val="clear" w:color="auto" w:fill="FFFFFF"/>
        <w:tabs>
          <w:tab w:val="left" w:pos="346"/>
        </w:tabs>
        <w:spacing w:before="14" w:line="384" w:lineRule="exact"/>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55156E" w:rsidRPr="00E27110">
        <w:rPr>
          <w:rFonts w:eastAsia="Times New Roman" w:hAnsi="Arial"/>
          <w:sz w:val="22"/>
          <w:szCs w:val="22"/>
          <w:lang w:val="hr-HR"/>
        </w:rPr>
        <w:t xml:space="preserve">zakonske odredbe </w:t>
      </w:r>
      <w:r w:rsidRPr="00E27110">
        <w:rPr>
          <w:rFonts w:eastAsia="Times New Roman" w:hAnsi="Arial"/>
          <w:sz w:val="22"/>
          <w:szCs w:val="22"/>
          <w:lang w:val="hr-HR"/>
        </w:rPr>
        <w:t>(</w:t>
      </w:r>
      <w:r w:rsidR="0055156E" w:rsidRPr="00E27110">
        <w:rPr>
          <w:rFonts w:eastAsia="Times New Roman" w:hAnsi="Arial"/>
          <w:sz w:val="22"/>
          <w:szCs w:val="22"/>
          <w:lang w:val="hr-HR"/>
        </w:rPr>
        <w:t>prava i du</w:t>
      </w:r>
      <w:r w:rsidR="0055156E" w:rsidRPr="00E27110">
        <w:rPr>
          <w:rFonts w:eastAsia="Times New Roman"/>
          <w:sz w:val="22"/>
          <w:szCs w:val="22"/>
          <w:lang w:val="hr-HR"/>
        </w:rPr>
        <w:t>ž</w:t>
      </w:r>
      <w:r w:rsidR="0055156E" w:rsidRPr="00E27110">
        <w:rPr>
          <w:rFonts w:eastAsia="Times New Roman" w:hAnsi="Arial"/>
          <w:sz w:val="22"/>
          <w:szCs w:val="22"/>
          <w:lang w:val="hr-HR"/>
        </w:rPr>
        <w:t>nosti</w:t>
      </w:r>
      <w:r w:rsidRPr="00E27110">
        <w:rPr>
          <w:rFonts w:eastAsia="Times New Roman" w:hAnsi="Arial"/>
          <w:sz w:val="22"/>
          <w:szCs w:val="22"/>
          <w:lang w:val="hr-HR"/>
        </w:rPr>
        <w:t>);</w:t>
      </w:r>
    </w:p>
    <w:p w:rsidR="00842F7B" w:rsidRPr="00E27110" w:rsidRDefault="00734A6C">
      <w:pPr>
        <w:shd w:val="clear" w:color="auto" w:fill="FFFFFF"/>
        <w:tabs>
          <w:tab w:val="left" w:pos="346"/>
        </w:tabs>
        <w:spacing w:before="5" w:line="384" w:lineRule="exact"/>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55156E" w:rsidRPr="00E27110">
        <w:rPr>
          <w:rFonts w:eastAsia="Times New Roman" w:hAnsi="Arial"/>
          <w:sz w:val="22"/>
          <w:szCs w:val="22"/>
          <w:lang w:val="hr-HR"/>
        </w:rPr>
        <w:t>po</w:t>
      </w:r>
      <w:r w:rsidR="0055156E" w:rsidRPr="00E27110">
        <w:rPr>
          <w:rFonts w:eastAsia="Times New Roman"/>
          <w:sz w:val="22"/>
          <w:szCs w:val="22"/>
          <w:lang w:val="hr-HR"/>
        </w:rPr>
        <w:t>š</w:t>
      </w:r>
      <w:r w:rsidR="0055156E" w:rsidRPr="00E27110">
        <w:rPr>
          <w:rFonts w:eastAsia="Times New Roman" w:hAnsi="Arial"/>
          <w:sz w:val="22"/>
          <w:szCs w:val="22"/>
          <w:lang w:val="hr-HR"/>
        </w:rPr>
        <w:t>tivanje ljudskih prava;</w:t>
      </w:r>
    </w:p>
    <w:p w:rsidR="00842F7B" w:rsidRPr="00E27110" w:rsidRDefault="00734A6C">
      <w:pPr>
        <w:shd w:val="clear" w:color="auto" w:fill="FFFFFF"/>
        <w:tabs>
          <w:tab w:val="left" w:pos="346"/>
        </w:tabs>
        <w:spacing w:line="384" w:lineRule="exact"/>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Pr="00E27110">
        <w:rPr>
          <w:rFonts w:eastAsia="Times New Roman" w:hAnsi="Arial"/>
          <w:sz w:val="22"/>
          <w:szCs w:val="22"/>
          <w:lang w:val="hr-HR"/>
        </w:rPr>
        <w:t>o</w:t>
      </w:r>
      <w:r w:rsidR="0055156E" w:rsidRPr="00E27110">
        <w:rPr>
          <w:rFonts w:eastAsia="Times New Roman" w:hAnsi="Arial"/>
          <w:sz w:val="22"/>
          <w:szCs w:val="22"/>
          <w:lang w:val="hr-HR"/>
        </w:rPr>
        <w:t xml:space="preserve">sobne veze s obitelji i prijateljima; </w:t>
      </w:r>
    </w:p>
    <w:p w:rsidR="00842F7B" w:rsidRPr="00E27110" w:rsidRDefault="00734A6C">
      <w:pPr>
        <w:shd w:val="clear" w:color="auto" w:fill="FFFFFF"/>
        <w:tabs>
          <w:tab w:val="left" w:pos="346"/>
        </w:tabs>
        <w:spacing w:before="5" w:line="384" w:lineRule="exact"/>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55156E" w:rsidRPr="00E27110">
        <w:rPr>
          <w:rFonts w:eastAsia="Times New Roman" w:hAnsi="Arial"/>
          <w:sz w:val="22"/>
          <w:szCs w:val="22"/>
          <w:lang w:val="hr-HR"/>
        </w:rPr>
        <w:t>financijski razlozi</w:t>
      </w:r>
      <w:r w:rsidRPr="00E27110">
        <w:rPr>
          <w:rFonts w:eastAsia="Times New Roman" w:hAnsi="Arial"/>
          <w:sz w:val="22"/>
          <w:szCs w:val="22"/>
          <w:lang w:val="hr-HR"/>
        </w:rPr>
        <w:t xml:space="preserve"> (</w:t>
      </w:r>
      <w:r w:rsidR="00A16B40">
        <w:rPr>
          <w:rFonts w:eastAsia="Times New Roman" w:hAnsi="Arial"/>
          <w:sz w:val="22"/>
          <w:szCs w:val="22"/>
          <w:lang w:val="hr-HR"/>
        </w:rPr>
        <w:t>nu</w:t>
      </w:r>
      <w:r w:rsidR="00A16B40" w:rsidRPr="00A16B40">
        <w:rPr>
          <w:rFonts w:eastAsia="Times New Roman"/>
          <w:sz w:val="22"/>
          <w:szCs w:val="22"/>
          <w:lang w:val="hr-HR"/>
        </w:rPr>
        <w:t>ž</w:t>
      </w:r>
      <w:r w:rsidR="00A16B40">
        <w:rPr>
          <w:rFonts w:eastAsia="Times New Roman" w:hAnsi="Arial"/>
          <w:sz w:val="22"/>
          <w:szCs w:val="22"/>
          <w:lang w:val="hr-HR"/>
        </w:rPr>
        <w:t>nost</w:t>
      </w:r>
      <w:r w:rsidR="0055156E" w:rsidRPr="00E27110">
        <w:rPr>
          <w:rFonts w:eastAsia="Times New Roman" w:hAnsi="Arial"/>
          <w:sz w:val="22"/>
          <w:szCs w:val="22"/>
          <w:lang w:val="hr-HR"/>
        </w:rPr>
        <w:t xml:space="preserve"> da </w:t>
      </w:r>
      <w:r w:rsidR="0055156E" w:rsidRPr="00E27110">
        <w:rPr>
          <w:rFonts w:eastAsia="Times New Roman"/>
          <w:sz w:val="22"/>
          <w:szCs w:val="22"/>
          <w:lang w:val="hr-HR"/>
        </w:rPr>
        <w:t>š</w:t>
      </w:r>
      <w:r w:rsidR="0055156E" w:rsidRPr="00E27110">
        <w:rPr>
          <w:rFonts w:eastAsia="Times New Roman" w:hAnsi="Arial"/>
          <w:sz w:val="22"/>
          <w:szCs w:val="22"/>
          <w:lang w:val="hr-HR"/>
        </w:rPr>
        <w:t>tedimo novac</w:t>
      </w:r>
      <w:r w:rsidR="00C24907" w:rsidRPr="00E27110">
        <w:rPr>
          <w:rFonts w:eastAsia="Times New Roman" w:hAnsi="Arial"/>
          <w:sz w:val="22"/>
          <w:szCs w:val="22"/>
          <w:lang w:val="hr-HR"/>
        </w:rPr>
        <w:t>, mogu</w:t>
      </w:r>
      <w:r w:rsidR="00C24907" w:rsidRPr="00E27110">
        <w:rPr>
          <w:rFonts w:eastAsia="Times New Roman"/>
          <w:sz w:val="22"/>
          <w:szCs w:val="22"/>
          <w:lang w:val="hr-HR"/>
        </w:rPr>
        <w:t>ć</w:t>
      </w:r>
      <w:r w:rsidR="00C24907" w:rsidRPr="00E27110">
        <w:rPr>
          <w:rFonts w:eastAsia="Times New Roman" w:hAnsi="Arial"/>
          <w:sz w:val="22"/>
          <w:szCs w:val="22"/>
          <w:lang w:val="hr-HR"/>
        </w:rPr>
        <w:t>nost da ostvarimo zaradu);</w:t>
      </w:r>
    </w:p>
    <w:p w:rsidR="00842F7B" w:rsidRPr="00E27110" w:rsidRDefault="00734A6C">
      <w:pPr>
        <w:shd w:val="clear" w:color="auto" w:fill="FFFFFF"/>
        <w:tabs>
          <w:tab w:val="left" w:pos="346"/>
        </w:tabs>
        <w:spacing w:before="5" w:line="384" w:lineRule="exact"/>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C24907" w:rsidRPr="00E27110">
        <w:rPr>
          <w:rFonts w:eastAsia="Times New Roman" w:hAnsi="Arial"/>
          <w:sz w:val="22"/>
          <w:szCs w:val="22"/>
          <w:lang w:val="hr-HR"/>
        </w:rPr>
        <w:t>prakti</w:t>
      </w:r>
      <w:r w:rsidR="00C24907" w:rsidRPr="00E27110">
        <w:rPr>
          <w:rFonts w:eastAsia="Times New Roman"/>
          <w:sz w:val="22"/>
          <w:szCs w:val="22"/>
          <w:lang w:val="hr-HR"/>
        </w:rPr>
        <w:t>č</w:t>
      </w:r>
      <w:r w:rsidR="00C24907" w:rsidRPr="00E27110">
        <w:rPr>
          <w:rFonts w:eastAsia="Times New Roman" w:hAnsi="Arial"/>
          <w:sz w:val="22"/>
          <w:szCs w:val="22"/>
          <w:lang w:val="hr-HR"/>
        </w:rPr>
        <w:t>ni razlozi</w:t>
      </w:r>
      <w:r w:rsidRPr="00E27110">
        <w:rPr>
          <w:rFonts w:eastAsia="Times New Roman" w:hAnsi="Arial"/>
          <w:sz w:val="22"/>
          <w:szCs w:val="22"/>
          <w:lang w:val="hr-HR"/>
        </w:rPr>
        <w:t xml:space="preserve"> (</w:t>
      </w:r>
      <w:r w:rsidR="00C24907" w:rsidRPr="00E27110">
        <w:rPr>
          <w:rFonts w:eastAsia="Times New Roman" w:hAnsi="Arial"/>
          <w:sz w:val="22"/>
          <w:szCs w:val="22"/>
          <w:lang w:val="hr-HR"/>
        </w:rPr>
        <w:t xml:space="preserve">potpora ili </w:t>
      </w:r>
      <w:r w:rsidR="00C24907" w:rsidRPr="00E27110">
        <w:rPr>
          <w:rFonts w:eastAsia="Times New Roman"/>
          <w:sz w:val="22"/>
          <w:szCs w:val="22"/>
          <w:lang w:val="hr-HR"/>
        </w:rPr>
        <w:t>sprječavanje</w:t>
      </w:r>
      <w:r w:rsidR="00C24907" w:rsidRPr="00E27110">
        <w:rPr>
          <w:rFonts w:eastAsia="Times New Roman" w:hAnsi="Arial"/>
          <w:sz w:val="22"/>
          <w:szCs w:val="22"/>
          <w:lang w:val="hr-HR"/>
        </w:rPr>
        <w:t xml:space="preserve"> rje</w:t>
      </w:r>
      <w:r w:rsidR="00C24907" w:rsidRPr="00CE6B61">
        <w:rPr>
          <w:rFonts w:eastAsia="Times New Roman"/>
          <w:sz w:val="22"/>
          <w:szCs w:val="22"/>
          <w:lang w:val="hr-HR"/>
        </w:rPr>
        <w:t>š</w:t>
      </w:r>
      <w:r w:rsidR="00C24907" w:rsidRPr="00E27110">
        <w:rPr>
          <w:rFonts w:eastAsia="Times New Roman" w:hAnsi="Arial"/>
          <w:sz w:val="22"/>
          <w:szCs w:val="22"/>
          <w:lang w:val="hr-HR"/>
        </w:rPr>
        <w:t>avanja te</w:t>
      </w:r>
      <w:r w:rsidR="00C24907" w:rsidRPr="00CE6B61">
        <w:rPr>
          <w:rFonts w:eastAsia="Times New Roman"/>
          <w:sz w:val="22"/>
          <w:szCs w:val="22"/>
          <w:lang w:val="hr-HR"/>
        </w:rPr>
        <w:t>š</w:t>
      </w:r>
      <w:r w:rsidR="00C24907" w:rsidRPr="00E27110">
        <w:rPr>
          <w:rFonts w:eastAsia="Times New Roman" w:hAnsi="Arial"/>
          <w:sz w:val="22"/>
          <w:szCs w:val="22"/>
          <w:lang w:val="hr-HR"/>
        </w:rPr>
        <w:t>kog problema).</w:t>
      </w:r>
    </w:p>
    <w:p w:rsidR="00842F7B" w:rsidRPr="00E27110" w:rsidRDefault="00C24907">
      <w:pPr>
        <w:shd w:val="clear" w:color="auto" w:fill="FFFFFF"/>
        <w:spacing w:before="86" w:line="274" w:lineRule="exact"/>
        <w:jc w:val="both"/>
        <w:rPr>
          <w:lang w:val="hr-HR"/>
        </w:rPr>
      </w:pPr>
      <w:r w:rsidRPr="00E27110">
        <w:rPr>
          <w:sz w:val="22"/>
          <w:szCs w:val="22"/>
          <w:lang w:val="hr-HR"/>
        </w:rPr>
        <w:t>Kod dileme smo suočeni sa sukobom između načela ili ciljeva koji su su nam jednako važni. Dileme se događaju u svakodnevnom životu, ali i politici. Političko odlučivanje se vrlo če</w:t>
      </w:r>
      <w:r w:rsidR="00A16B40">
        <w:rPr>
          <w:sz w:val="22"/>
          <w:szCs w:val="22"/>
          <w:lang w:val="hr-HR"/>
        </w:rPr>
        <w:t>sto mora baviti dilemama i svaka</w:t>
      </w:r>
      <w:r w:rsidRPr="00E27110">
        <w:rPr>
          <w:sz w:val="22"/>
          <w:szCs w:val="22"/>
          <w:lang w:val="hr-HR"/>
        </w:rPr>
        <w:t xml:space="preserve"> </w:t>
      </w:r>
      <w:r w:rsidR="00A16B40">
        <w:rPr>
          <w:sz w:val="22"/>
          <w:szCs w:val="22"/>
          <w:lang w:val="hr-HR"/>
        </w:rPr>
        <w:t>odluka</w:t>
      </w:r>
      <w:r w:rsidRPr="00E27110">
        <w:rPr>
          <w:sz w:val="22"/>
          <w:szCs w:val="22"/>
          <w:lang w:val="hr-HR"/>
        </w:rPr>
        <w:t xml:space="preserve"> ima dalekosežne posljedice. Stoga dilemu moramo rješavati defi</w:t>
      </w:r>
      <w:r w:rsidR="00A16B40">
        <w:rPr>
          <w:sz w:val="22"/>
          <w:szCs w:val="22"/>
          <w:lang w:val="hr-HR"/>
        </w:rPr>
        <w:t>niranjem prioriteta – opredjeljiva</w:t>
      </w:r>
      <w:r w:rsidRPr="00E27110">
        <w:rPr>
          <w:sz w:val="22"/>
          <w:szCs w:val="22"/>
          <w:lang w:val="hr-HR"/>
        </w:rPr>
        <w:t>njem za jedan cilj,</w:t>
      </w:r>
      <w:r w:rsidR="00A16B40">
        <w:rPr>
          <w:sz w:val="22"/>
          <w:szCs w:val="22"/>
          <w:lang w:val="hr-HR"/>
        </w:rPr>
        <w:t xml:space="preserve"> istovremeno</w:t>
      </w:r>
      <w:r w:rsidRPr="00E27110">
        <w:rPr>
          <w:sz w:val="22"/>
          <w:szCs w:val="22"/>
          <w:lang w:val="hr-HR"/>
        </w:rPr>
        <w:t xml:space="preserve"> kršeći drugi. U nekim slučajevima je moguće </w:t>
      </w:r>
      <w:r w:rsidR="00A16B40">
        <w:rPr>
          <w:sz w:val="22"/>
          <w:szCs w:val="22"/>
          <w:lang w:val="hr-HR"/>
        </w:rPr>
        <w:t>napraviti</w:t>
      </w:r>
      <w:r w:rsidRPr="00E27110">
        <w:rPr>
          <w:sz w:val="22"/>
          <w:szCs w:val="22"/>
          <w:lang w:val="hr-HR"/>
        </w:rPr>
        <w:t xml:space="preserve"> kompromis.</w:t>
      </w:r>
    </w:p>
    <w:p w:rsidR="00842F7B" w:rsidRPr="00E27110" w:rsidRDefault="00C24907">
      <w:pPr>
        <w:shd w:val="clear" w:color="auto" w:fill="FFFFFF"/>
        <w:spacing w:before="221"/>
        <w:rPr>
          <w:lang w:val="hr-HR"/>
        </w:rPr>
      </w:pPr>
      <w:r w:rsidRPr="00E27110">
        <w:rPr>
          <w:rFonts w:ascii="Arial" w:hAnsi="Arial" w:cs="Arial"/>
          <w:b/>
          <w:bCs/>
          <w:spacing w:val="-17"/>
          <w:sz w:val="26"/>
          <w:szCs w:val="26"/>
          <w:lang w:val="hr-HR"/>
        </w:rPr>
        <w:t>Primjeri</w:t>
      </w:r>
    </w:p>
    <w:p w:rsidR="00842F7B" w:rsidRPr="00E27110" w:rsidRDefault="00C24907">
      <w:pPr>
        <w:shd w:val="clear" w:color="auto" w:fill="FFFFFF"/>
        <w:spacing w:before="158"/>
        <w:rPr>
          <w:lang w:val="hr-HR"/>
        </w:rPr>
      </w:pPr>
      <w:r w:rsidRPr="00E27110">
        <w:rPr>
          <w:rFonts w:ascii="Arial" w:hAnsi="Arial" w:cs="Arial"/>
          <w:b/>
          <w:bCs/>
          <w:spacing w:val="-13"/>
          <w:sz w:val="22"/>
          <w:szCs w:val="22"/>
          <w:lang w:val="hr-HR"/>
        </w:rPr>
        <w:t>Lenino obećanje</w:t>
      </w:r>
    </w:p>
    <w:p w:rsidR="00842F7B" w:rsidRPr="00E27110" w:rsidRDefault="00734A6C">
      <w:pPr>
        <w:shd w:val="clear" w:color="auto" w:fill="FFFFFF"/>
        <w:spacing w:before="158" w:line="274" w:lineRule="exact"/>
        <w:jc w:val="both"/>
        <w:rPr>
          <w:lang w:val="hr-HR"/>
        </w:rPr>
      </w:pPr>
      <w:r w:rsidRPr="00E27110">
        <w:rPr>
          <w:sz w:val="22"/>
          <w:szCs w:val="22"/>
          <w:lang w:val="hr-HR"/>
        </w:rPr>
        <w:t xml:space="preserve">Lena </w:t>
      </w:r>
      <w:r w:rsidR="00C24907" w:rsidRPr="00E27110">
        <w:rPr>
          <w:sz w:val="22"/>
          <w:szCs w:val="22"/>
          <w:lang w:val="hr-HR"/>
        </w:rPr>
        <w:t>ima osam godina. Obožava se penjati na stabla i najbolja je penjačica</w:t>
      </w:r>
      <w:r w:rsidR="00A16B40">
        <w:rPr>
          <w:sz w:val="22"/>
          <w:szCs w:val="22"/>
          <w:lang w:val="hr-HR"/>
        </w:rPr>
        <w:t xml:space="preserve"> u susjedstvu. Jednog dana pada</w:t>
      </w:r>
      <w:r w:rsidR="00C24907" w:rsidRPr="00E27110">
        <w:rPr>
          <w:sz w:val="22"/>
          <w:szCs w:val="22"/>
          <w:lang w:val="hr-HR"/>
        </w:rPr>
        <w:t xml:space="preserve"> sa stabla, ali ostaje neozljeđena. Njen otac je vidio nezgodu i jako je zabrinut. Moli Lenu da mu obeća da se više nikada neće penjati</w:t>
      </w:r>
      <w:r w:rsidR="00A16B40">
        <w:rPr>
          <w:sz w:val="22"/>
          <w:szCs w:val="22"/>
          <w:lang w:val="hr-HR"/>
        </w:rPr>
        <w:t>.</w:t>
      </w:r>
      <w:r w:rsidR="00C24907" w:rsidRPr="00E27110">
        <w:rPr>
          <w:sz w:val="22"/>
          <w:szCs w:val="22"/>
          <w:lang w:val="hr-HR"/>
        </w:rPr>
        <w:t xml:space="preserve"> Lena obećaje i pruža ocu ruku </w:t>
      </w:r>
      <w:r w:rsidR="00A16B40">
        <w:rPr>
          <w:sz w:val="22"/>
          <w:szCs w:val="22"/>
          <w:lang w:val="hr-HR"/>
        </w:rPr>
        <w:t>da</w:t>
      </w:r>
      <w:r w:rsidR="00C24907" w:rsidRPr="00E27110">
        <w:rPr>
          <w:sz w:val="22"/>
          <w:szCs w:val="22"/>
          <w:lang w:val="hr-HR"/>
        </w:rPr>
        <w:t xml:space="preserve"> </w:t>
      </w:r>
      <w:r w:rsidR="008D19F2" w:rsidRPr="00E27110">
        <w:rPr>
          <w:sz w:val="22"/>
          <w:szCs w:val="22"/>
          <w:lang w:val="hr-HR"/>
        </w:rPr>
        <w:t>potvrdi obećanje.</w:t>
      </w:r>
      <w:r w:rsidRPr="00E27110">
        <w:rPr>
          <w:sz w:val="22"/>
          <w:szCs w:val="22"/>
          <w:lang w:val="hr-HR"/>
        </w:rPr>
        <w:t xml:space="preserve"> </w:t>
      </w:r>
    </w:p>
    <w:p w:rsidR="00842F7B" w:rsidRPr="00E27110" w:rsidRDefault="008D19F2">
      <w:pPr>
        <w:shd w:val="clear" w:color="auto" w:fill="FFFFFF"/>
        <w:spacing w:before="101" w:line="274" w:lineRule="exact"/>
        <w:jc w:val="both"/>
        <w:rPr>
          <w:lang w:val="hr-HR"/>
        </w:rPr>
      </w:pPr>
      <w:r w:rsidRPr="00E27110">
        <w:rPr>
          <w:sz w:val="22"/>
          <w:szCs w:val="22"/>
          <w:lang w:val="hr-HR"/>
        </w:rPr>
        <w:t xml:space="preserve">Istog poslijepodneva nalazi se s prijateljicama. Paula, njena najbolja prijateljica, jako je zabrinuta. Njena mala maca se popela visoko na stablo i boji se sići. Nešto treba odmah učiniti, prije nego što maca padne sa stabla. Sva djeca znaju da je Lena najbolja penjačica, pa je Paula moli da joj spasi macu. </w:t>
      </w:r>
    </w:p>
    <w:p w:rsidR="00842F7B" w:rsidRPr="00E27110" w:rsidRDefault="00A16B40">
      <w:pPr>
        <w:shd w:val="clear" w:color="auto" w:fill="FFFFFF"/>
        <w:spacing w:before="120"/>
        <w:rPr>
          <w:lang w:val="hr-HR"/>
        </w:rPr>
      </w:pPr>
      <w:r>
        <w:rPr>
          <w:sz w:val="22"/>
          <w:szCs w:val="22"/>
          <w:lang w:val="hr-HR"/>
        </w:rPr>
        <w:t>Međutim, Lena  pamti</w:t>
      </w:r>
      <w:r w:rsidR="008D19F2" w:rsidRPr="00E27110">
        <w:rPr>
          <w:sz w:val="22"/>
          <w:szCs w:val="22"/>
          <w:lang w:val="hr-HR"/>
        </w:rPr>
        <w:t xml:space="preserve"> obećanje</w:t>
      </w:r>
      <w:r>
        <w:rPr>
          <w:sz w:val="22"/>
          <w:szCs w:val="22"/>
          <w:lang w:val="hr-HR"/>
        </w:rPr>
        <w:t xml:space="preserve"> koje je dala ocu. Što da </w:t>
      </w:r>
      <w:r w:rsidR="008D19F2" w:rsidRPr="00E27110">
        <w:rPr>
          <w:sz w:val="22"/>
          <w:szCs w:val="22"/>
          <w:lang w:val="hr-HR"/>
        </w:rPr>
        <w:t>radi?</w:t>
      </w:r>
    </w:p>
    <w:p w:rsidR="00842F7B" w:rsidRPr="00E27110" w:rsidRDefault="008D19F2">
      <w:pPr>
        <w:shd w:val="clear" w:color="auto" w:fill="FFFFFF"/>
        <w:spacing w:before="173"/>
        <w:rPr>
          <w:lang w:val="hr-HR"/>
        </w:rPr>
      </w:pPr>
      <w:r w:rsidRPr="00E27110">
        <w:rPr>
          <w:rFonts w:ascii="Arial" w:hAnsi="Arial" w:cs="Arial"/>
          <w:b/>
          <w:bCs/>
          <w:spacing w:val="-11"/>
          <w:sz w:val="22"/>
          <w:szCs w:val="22"/>
          <w:lang w:val="hr-HR"/>
        </w:rPr>
        <w:t>Zatvorenikova dilema</w:t>
      </w:r>
    </w:p>
    <w:p w:rsidR="002244AD" w:rsidRPr="00E27110" w:rsidRDefault="008D19F2">
      <w:pPr>
        <w:shd w:val="clear" w:color="auto" w:fill="FFFFFF"/>
        <w:spacing w:before="154" w:line="274" w:lineRule="exact"/>
        <w:jc w:val="both"/>
        <w:rPr>
          <w:sz w:val="22"/>
          <w:szCs w:val="22"/>
          <w:lang w:val="hr-HR"/>
        </w:rPr>
      </w:pPr>
      <w:r w:rsidRPr="00E27110">
        <w:rPr>
          <w:sz w:val="22"/>
          <w:szCs w:val="22"/>
          <w:lang w:val="hr-HR"/>
        </w:rPr>
        <w:t>Dva osumnjiče</w:t>
      </w:r>
      <w:r w:rsidR="00A16B40">
        <w:rPr>
          <w:sz w:val="22"/>
          <w:szCs w:val="22"/>
          <w:lang w:val="hr-HR"/>
        </w:rPr>
        <w:t>nika je uhitila policija. Nema</w:t>
      </w:r>
      <w:r w:rsidRPr="00E27110">
        <w:rPr>
          <w:sz w:val="22"/>
          <w:szCs w:val="22"/>
          <w:lang w:val="hr-HR"/>
        </w:rPr>
        <w:t xml:space="preserve"> dovoljno dokaza za osudu, pa pošto su ih razdvojili, odlaze k jednom i drugom da im ponude istu stvar. Ako jedan svjedoči u korist tužiteljstva protiv</w:t>
      </w:r>
      <w:r w:rsidR="00A16B40">
        <w:rPr>
          <w:sz w:val="22"/>
          <w:szCs w:val="22"/>
          <w:lang w:val="hr-HR"/>
        </w:rPr>
        <w:t xml:space="preserve"> onog drugog (izda ga</w:t>
      </w:r>
      <w:r w:rsidRPr="00E27110">
        <w:rPr>
          <w:sz w:val="22"/>
          <w:szCs w:val="22"/>
          <w:lang w:val="hr-HR"/>
        </w:rPr>
        <w:t>),</w:t>
      </w:r>
      <w:r w:rsidR="00A16B40">
        <w:rPr>
          <w:sz w:val="22"/>
          <w:szCs w:val="22"/>
          <w:lang w:val="hr-HR"/>
        </w:rPr>
        <w:t xml:space="preserve"> a drugi i dalje šuti (surađuje)</w:t>
      </w:r>
      <w:r w:rsidRPr="00E27110">
        <w:rPr>
          <w:sz w:val="22"/>
          <w:szCs w:val="22"/>
          <w:lang w:val="hr-HR"/>
        </w:rPr>
        <w:t xml:space="preserve">, izdajnik biva oslobođen, a šutljivi </w:t>
      </w:r>
      <w:r w:rsidR="002244AD" w:rsidRPr="00E27110">
        <w:rPr>
          <w:sz w:val="22"/>
          <w:szCs w:val="22"/>
          <w:lang w:val="hr-HR"/>
        </w:rPr>
        <w:t xml:space="preserve">suučesnik dobiva zatvorsku kaznu u trajanju od 10 godina. Ako </w:t>
      </w:r>
      <w:r w:rsidR="00A16B40">
        <w:rPr>
          <w:sz w:val="22"/>
          <w:szCs w:val="22"/>
          <w:lang w:val="hr-HR"/>
        </w:rPr>
        <w:t>obojica nastave šutjeti, obojicu</w:t>
      </w:r>
      <w:r w:rsidR="002244AD" w:rsidRPr="00E27110">
        <w:rPr>
          <w:sz w:val="22"/>
          <w:szCs w:val="22"/>
          <w:lang w:val="hr-HR"/>
        </w:rPr>
        <w:t xml:space="preserve"> osuđuju na samo</w:t>
      </w:r>
      <w:r w:rsidR="00A16B40">
        <w:rPr>
          <w:sz w:val="22"/>
          <w:szCs w:val="22"/>
          <w:lang w:val="hr-HR"/>
        </w:rPr>
        <w:t xml:space="preserve"> šest mjeseci zatvorske kazne za</w:t>
      </w:r>
      <w:r w:rsidR="002244AD" w:rsidRPr="00E27110">
        <w:rPr>
          <w:sz w:val="22"/>
          <w:szCs w:val="22"/>
          <w:lang w:val="hr-HR"/>
        </w:rPr>
        <w:t xml:space="preserve"> blažu optužbu. Ako se međusobno izdaju, svaki od njih dobiva petogodišnju zatvorsku kaznu. Svaki zatvorenik mora izabrati da</w:t>
      </w:r>
      <w:r w:rsidR="00A16B40">
        <w:rPr>
          <w:sz w:val="22"/>
          <w:szCs w:val="22"/>
          <w:lang w:val="hr-HR"/>
        </w:rPr>
        <w:t xml:space="preserve"> li da izda drugog,</w:t>
      </w:r>
      <w:r w:rsidR="002244AD" w:rsidRPr="00E27110">
        <w:rPr>
          <w:sz w:val="22"/>
          <w:szCs w:val="22"/>
          <w:lang w:val="hr-HR"/>
        </w:rPr>
        <w:t xml:space="preserve"> ili nastavi šutjeti. Svakog od njih </w:t>
      </w:r>
      <w:r w:rsidR="00A16B40">
        <w:rPr>
          <w:sz w:val="22"/>
          <w:szCs w:val="22"/>
          <w:lang w:val="hr-HR"/>
        </w:rPr>
        <w:t>su uvjerili</w:t>
      </w:r>
      <w:r w:rsidR="002244AD" w:rsidRPr="00E27110">
        <w:rPr>
          <w:sz w:val="22"/>
          <w:szCs w:val="22"/>
          <w:lang w:val="hr-HR"/>
        </w:rPr>
        <w:t xml:space="preserve"> da drugi neće znati za izdaju prije okončanja istrage. Kako bi zatvorenici trebali postupiti?</w:t>
      </w:r>
    </w:p>
    <w:p w:rsidR="00842F7B" w:rsidRPr="00E27110" w:rsidRDefault="00734A6C">
      <w:pPr>
        <w:shd w:val="clear" w:color="auto" w:fill="FFFFFF"/>
        <w:spacing w:before="120"/>
        <w:rPr>
          <w:lang w:val="hr-HR"/>
        </w:rPr>
      </w:pPr>
      <w:r w:rsidRPr="00E27110">
        <w:rPr>
          <w:sz w:val="22"/>
          <w:szCs w:val="22"/>
          <w:lang w:val="hr-HR"/>
        </w:rPr>
        <w:t>(</w:t>
      </w:r>
      <w:r w:rsidR="002244AD" w:rsidRPr="00E27110">
        <w:rPr>
          <w:sz w:val="22"/>
          <w:szCs w:val="22"/>
          <w:lang w:val="hr-HR"/>
        </w:rPr>
        <w:t>Izvor</w:t>
      </w:r>
      <w:r w:rsidRPr="00E27110">
        <w:rPr>
          <w:sz w:val="22"/>
          <w:szCs w:val="22"/>
          <w:lang w:val="hr-HR"/>
        </w:rPr>
        <w:t xml:space="preserve">: </w:t>
      </w:r>
      <w:hyperlink r:id="rId41" w:history="1">
        <w:r w:rsidRPr="00E27110">
          <w:rPr>
            <w:sz w:val="22"/>
            <w:szCs w:val="22"/>
            <w:u w:val="single"/>
            <w:lang w:val="hr-HR"/>
          </w:rPr>
          <w:t>http://en.wikipedia.org/wiki/Prisoner</w:t>
        </w:r>
        <w:r w:rsidRPr="00E27110">
          <w:rPr>
            <w:rFonts w:eastAsia="Times New Roman"/>
            <w:sz w:val="22"/>
            <w:szCs w:val="22"/>
            <w:u w:val="single"/>
            <w:lang w:val="hr-HR"/>
          </w:rPr>
          <w:t>’s_dilemma</w:t>
        </w:r>
      </w:hyperlink>
      <w:r w:rsidRPr="00E27110">
        <w:rPr>
          <w:sz w:val="22"/>
          <w:szCs w:val="22"/>
          <w:lang w:val="hr-HR"/>
        </w:rPr>
        <w:t>)</w:t>
      </w:r>
    </w:p>
    <w:p w:rsidR="00842F7B" w:rsidRPr="00E27110" w:rsidRDefault="00734A6C">
      <w:pPr>
        <w:shd w:val="clear" w:color="auto" w:fill="FFFFFF"/>
        <w:spacing w:before="566"/>
        <w:ind w:left="14"/>
        <w:rPr>
          <w:lang w:val="hr-HR"/>
        </w:rPr>
      </w:pPr>
      <w:r w:rsidRPr="00E27110">
        <w:rPr>
          <w:rFonts w:ascii="Courier New" w:hAnsi="Courier New" w:cs="Courier New"/>
          <w:sz w:val="24"/>
          <w:szCs w:val="24"/>
          <w:lang w:val="hr-HR"/>
        </w:rPr>
        <w:t>240</w:t>
      </w:r>
    </w:p>
    <w:p w:rsidR="00842F7B" w:rsidRPr="00E27110" w:rsidRDefault="00842F7B">
      <w:pPr>
        <w:shd w:val="clear" w:color="auto" w:fill="FFFFFF"/>
        <w:spacing w:before="566"/>
        <w:ind w:left="14"/>
        <w:rPr>
          <w:lang w:val="hr-HR"/>
        </w:rPr>
        <w:sectPr w:rsidR="00842F7B" w:rsidRPr="00E27110">
          <w:pgSz w:w="11909" w:h="16834"/>
          <w:pgMar w:top="529" w:right="1424" w:bottom="360" w:left="1418" w:header="720" w:footer="720" w:gutter="0"/>
          <w:cols w:space="60"/>
          <w:noEndnote/>
        </w:sectPr>
      </w:pPr>
    </w:p>
    <w:p w:rsidR="00842F7B" w:rsidRPr="00E27110" w:rsidRDefault="002244AD">
      <w:pPr>
        <w:shd w:val="clear" w:color="auto" w:fill="FFFFFF"/>
        <w:jc w:val="right"/>
        <w:rPr>
          <w:lang w:val="hr-HR"/>
        </w:rPr>
      </w:pPr>
      <w:r w:rsidRPr="00E27110">
        <w:rPr>
          <w:sz w:val="18"/>
          <w:szCs w:val="18"/>
          <w:lang w:val="hr-HR"/>
        </w:rPr>
        <w:lastRenderedPageBreak/>
        <w:t>Priručnik za učenike</w:t>
      </w:r>
    </w:p>
    <w:p w:rsidR="00842F7B" w:rsidRPr="00E27110" w:rsidRDefault="00A16B40">
      <w:pPr>
        <w:shd w:val="clear" w:color="auto" w:fill="FFFFFF"/>
        <w:spacing w:before="509"/>
        <w:ind w:left="115"/>
        <w:rPr>
          <w:lang w:val="hr-HR"/>
        </w:rPr>
      </w:pPr>
      <w:r>
        <w:rPr>
          <w:rFonts w:ascii="Arial" w:hAnsi="Arial" w:cs="Arial"/>
          <w:b/>
          <w:bCs/>
          <w:spacing w:val="-8"/>
          <w:sz w:val="30"/>
          <w:szCs w:val="30"/>
          <w:lang w:val="hr-HR"/>
        </w:rPr>
        <w:t>Radni</w:t>
      </w:r>
      <w:r w:rsidR="002244AD" w:rsidRPr="00E27110">
        <w:rPr>
          <w:rFonts w:ascii="Arial" w:hAnsi="Arial" w:cs="Arial"/>
          <w:b/>
          <w:bCs/>
          <w:spacing w:val="-8"/>
          <w:sz w:val="30"/>
          <w:szCs w:val="30"/>
          <w:lang w:val="hr-HR"/>
        </w:rPr>
        <w:t xml:space="preserve"> materijal</w:t>
      </w:r>
      <w:r w:rsidR="00734A6C" w:rsidRPr="00E27110">
        <w:rPr>
          <w:rFonts w:ascii="Arial" w:hAnsi="Arial" w:cs="Arial"/>
          <w:b/>
          <w:bCs/>
          <w:spacing w:val="-8"/>
          <w:sz w:val="30"/>
          <w:szCs w:val="30"/>
          <w:lang w:val="hr-HR"/>
        </w:rPr>
        <w:t xml:space="preserve"> </w:t>
      </w:r>
      <w:r w:rsidR="006B2D0E">
        <w:rPr>
          <w:rFonts w:ascii="Arial" w:hAnsi="Arial" w:cs="Arial"/>
          <w:b/>
          <w:bCs/>
          <w:spacing w:val="-8"/>
          <w:sz w:val="30"/>
          <w:szCs w:val="30"/>
          <w:lang w:val="hr-HR"/>
        </w:rPr>
        <w:t xml:space="preserve">za učenike </w:t>
      </w:r>
      <w:r w:rsidR="00734A6C" w:rsidRPr="00E27110">
        <w:rPr>
          <w:rFonts w:ascii="Arial" w:hAnsi="Arial" w:cs="Arial"/>
          <w:b/>
          <w:bCs/>
          <w:spacing w:val="-8"/>
          <w:sz w:val="30"/>
          <w:szCs w:val="30"/>
          <w:lang w:val="hr-HR"/>
        </w:rPr>
        <w:t>2.2</w:t>
      </w:r>
    </w:p>
    <w:p w:rsidR="00842F7B" w:rsidRPr="00E27110" w:rsidRDefault="00734A6C">
      <w:pPr>
        <w:shd w:val="clear" w:color="auto" w:fill="FFFFFF"/>
        <w:spacing w:before="38"/>
        <w:ind w:left="115"/>
        <w:rPr>
          <w:lang w:val="hr-HR"/>
        </w:rPr>
      </w:pPr>
      <w:r w:rsidRPr="00E27110">
        <w:rPr>
          <w:rFonts w:ascii="Arial" w:hAnsi="Arial" w:cs="Arial"/>
          <w:b/>
          <w:bCs/>
          <w:spacing w:val="-11"/>
          <w:sz w:val="26"/>
          <w:szCs w:val="26"/>
          <w:lang w:val="hr-HR"/>
        </w:rPr>
        <w:t>A</w:t>
      </w:r>
      <w:r w:rsidR="002244AD" w:rsidRPr="00E27110">
        <w:rPr>
          <w:rFonts w:ascii="Arial" w:hAnsi="Arial" w:cs="Arial"/>
          <w:b/>
          <w:bCs/>
          <w:spacing w:val="-11"/>
          <w:sz w:val="26"/>
          <w:szCs w:val="26"/>
          <w:lang w:val="hr-HR"/>
        </w:rPr>
        <w:t>lat za</w:t>
      </w:r>
      <w:r w:rsidR="00A16B40">
        <w:rPr>
          <w:rFonts w:ascii="Arial" w:hAnsi="Arial" w:cs="Arial"/>
          <w:b/>
          <w:bCs/>
          <w:spacing w:val="-11"/>
          <w:sz w:val="26"/>
          <w:szCs w:val="26"/>
          <w:lang w:val="hr-HR"/>
        </w:rPr>
        <w:t xml:space="preserve"> analizu</w:t>
      </w:r>
      <w:r w:rsidR="002244AD" w:rsidRPr="00E27110">
        <w:rPr>
          <w:rFonts w:ascii="Arial" w:hAnsi="Arial" w:cs="Arial"/>
          <w:b/>
          <w:bCs/>
          <w:spacing w:val="-11"/>
          <w:sz w:val="26"/>
          <w:szCs w:val="26"/>
          <w:lang w:val="hr-HR"/>
        </w:rPr>
        <w:t xml:space="preserve"> i rješavanje dilem</w:t>
      </w:r>
      <w:r w:rsidR="00A16B40">
        <w:rPr>
          <w:rFonts w:ascii="Arial" w:hAnsi="Arial" w:cs="Arial"/>
          <w:b/>
          <w:bCs/>
          <w:spacing w:val="-11"/>
          <w:sz w:val="26"/>
          <w:szCs w:val="26"/>
          <w:lang w:val="hr-HR"/>
        </w:rPr>
        <w:t>e</w:t>
      </w:r>
    </w:p>
    <w:p w:rsidR="00842F7B" w:rsidRPr="00E27110" w:rsidRDefault="002244AD" w:rsidP="005576EC">
      <w:pPr>
        <w:shd w:val="clear" w:color="auto" w:fill="FFFFFF"/>
        <w:spacing w:before="370" w:line="259" w:lineRule="exact"/>
        <w:jc w:val="both"/>
        <w:rPr>
          <w:lang w:val="hr-HR"/>
        </w:rPr>
      </w:pPr>
      <w:r w:rsidRPr="00E27110">
        <w:rPr>
          <w:spacing w:val="-2"/>
          <w:sz w:val="22"/>
          <w:szCs w:val="22"/>
          <w:lang w:val="hr-HR"/>
        </w:rPr>
        <w:t>Ovo je kutija za a</w:t>
      </w:r>
      <w:r w:rsidR="00A16B40">
        <w:rPr>
          <w:spacing w:val="-2"/>
          <w:sz w:val="22"/>
          <w:szCs w:val="22"/>
          <w:lang w:val="hr-HR"/>
        </w:rPr>
        <w:t>lat, a ne kontrolni popis. P</w:t>
      </w:r>
      <w:r w:rsidRPr="00E27110">
        <w:rPr>
          <w:spacing w:val="-2"/>
          <w:sz w:val="22"/>
          <w:szCs w:val="22"/>
          <w:lang w:val="hr-HR"/>
        </w:rPr>
        <w:t xml:space="preserve">itanja </w:t>
      </w:r>
      <w:r w:rsidR="004E1BF2" w:rsidRPr="00E27110">
        <w:rPr>
          <w:spacing w:val="-2"/>
          <w:sz w:val="22"/>
          <w:szCs w:val="22"/>
          <w:lang w:val="hr-HR"/>
        </w:rPr>
        <w:t>nisu primjer</w:t>
      </w:r>
      <w:r w:rsidR="005576EC" w:rsidRPr="00E27110">
        <w:rPr>
          <w:spacing w:val="-2"/>
          <w:sz w:val="22"/>
          <w:szCs w:val="22"/>
          <w:lang w:val="hr-HR"/>
        </w:rPr>
        <w:t>ena svim slučajevima, pa trebaš</w:t>
      </w:r>
      <w:r w:rsidR="004E1BF2" w:rsidRPr="00E27110">
        <w:rPr>
          <w:spacing w:val="-2"/>
          <w:sz w:val="22"/>
          <w:szCs w:val="22"/>
          <w:lang w:val="hr-HR"/>
        </w:rPr>
        <w:t xml:space="preserve"> izabrati</w:t>
      </w:r>
      <w:r w:rsidR="00A16B40">
        <w:rPr>
          <w:spacing w:val="-2"/>
          <w:sz w:val="22"/>
          <w:szCs w:val="22"/>
          <w:lang w:val="hr-HR"/>
        </w:rPr>
        <w:t xml:space="preserve"> ona koja ti</w:t>
      </w:r>
      <w:r w:rsidR="005576EC" w:rsidRPr="00E27110">
        <w:rPr>
          <w:spacing w:val="-2"/>
          <w:sz w:val="22"/>
          <w:szCs w:val="22"/>
          <w:lang w:val="hr-HR"/>
        </w:rPr>
        <w:t xml:space="preserve"> najbolje odgovaraju. Bolje je pažljivo razmisliti o nekoliko pitanja, a ne označiti kvačicom cijeli popis.</w:t>
      </w:r>
    </w:p>
    <w:p w:rsidR="007B6B0E" w:rsidRPr="00E27110" w:rsidRDefault="007B6B0E" w:rsidP="00A37D2B">
      <w:pPr>
        <w:pStyle w:val="ListParagraph"/>
        <w:numPr>
          <w:ilvl w:val="0"/>
          <w:numId w:val="105"/>
        </w:numPr>
        <w:shd w:val="clear" w:color="auto" w:fill="FFFFFF"/>
        <w:tabs>
          <w:tab w:val="left" w:pos="398"/>
        </w:tabs>
        <w:spacing w:before="14" w:line="370" w:lineRule="exact"/>
        <w:ind w:left="398" w:right="1613"/>
        <w:rPr>
          <w:lang w:val="hr-HR"/>
        </w:rPr>
      </w:pPr>
      <w:r w:rsidRPr="00E27110">
        <w:rPr>
          <w:sz w:val="22"/>
          <w:szCs w:val="22"/>
          <w:lang w:val="hr-HR"/>
        </w:rPr>
        <w:t xml:space="preserve">Skupljajte </w:t>
      </w:r>
      <w:r w:rsidR="00734A6C" w:rsidRPr="00E27110">
        <w:rPr>
          <w:b/>
          <w:bCs/>
          <w:sz w:val="22"/>
          <w:szCs w:val="22"/>
          <w:lang w:val="hr-HR"/>
        </w:rPr>
        <w:t>informa</w:t>
      </w:r>
      <w:r w:rsidRPr="00E27110">
        <w:rPr>
          <w:b/>
          <w:bCs/>
          <w:sz w:val="22"/>
          <w:szCs w:val="22"/>
          <w:lang w:val="hr-HR"/>
        </w:rPr>
        <w:t>cije</w:t>
      </w:r>
      <w:r w:rsidR="00734A6C" w:rsidRPr="00E27110">
        <w:rPr>
          <w:b/>
          <w:bCs/>
          <w:sz w:val="22"/>
          <w:szCs w:val="22"/>
          <w:lang w:val="hr-HR"/>
        </w:rPr>
        <w:t>.</w:t>
      </w:r>
      <w:r w:rsidR="00734A6C" w:rsidRPr="00E27110">
        <w:rPr>
          <w:b/>
          <w:bCs/>
          <w:sz w:val="22"/>
          <w:szCs w:val="22"/>
          <w:lang w:val="hr-HR"/>
        </w:rPr>
        <w:br/>
      </w:r>
      <w:r w:rsidR="00734A6C" w:rsidRPr="00E27110">
        <w:rPr>
          <w:rFonts w:eastAsia="Times New Roman"/>
          <w:sz w:val="22"/>
          <w:szCs w:val="22"/>
          <w:lang w:val="hr-HR"/>
        </w:rPr>
        <w:t xml:space="preserve">–    </w:t>
      </w:r>
      <w:r w:rsidRPr="00E27110">
        <w:rPr>
          <w:rFonts w:eastAsia="Times New Roman"/>
          <w:sz w:val="22"/>
          <w:szCs w:val="22"/>
          <w:lang w:val="hr-HR"/>
        </w:rPr>
        <w:t>Tko je uključen?</w:t>
      </w:r>
    </w:p>
    <w:p w:rsidR="007B6B0E" w:rsidRPr="00A16B40" w:rsidRDefault="00734A6C" w:rsidP="00A16B40">
      <w:pPr>
        <w:pStyle w:val="ListParagraph"/>
        <w:shd w:val="clear" w:color="auto" w:fill="FFFFFF"/>
        <w:tabs>
          <w:tab w:val="left" w:pos="398"/>
        </w:tabs>
        <w:spacing w:before="14" w:line="370" w:lineRule="exact"/>
        <w:ind w:left="398" w:right="1613"/>
        <w:rPr>
          <w:rFonts w:eastAsia="Times New Roman"/>
          <w:sz w:val="22"/>
          <w:szCs w:val="22"/>
          <w:lang w:val="hr-HR"/>
        </w:rPr>
      </w:pPr>
      <w:r w:rsidRPr="00E27110">
        <w:rPr>
          <w:rFonts w:eastAsia="Times New Roman"/>
          <w:sz w:val="22"/>
          <w:szCs w:val="22"/>
          <w:lang w:val="hr-HR"/>
        </w:rPr>
        <w:t xml:space="preserve">–    </w:t>
      </w:r>
      <w:r w:rsidR="00A16B40">
        <w:rPr>
          <w:rFonts w:eastAsia="Times New Roman"/>
          <w:sz w:val="22"/>
          <w:szCs w:val="22"/>
          <w:lang w:val="hr-HR"/>
        </w:rPr>
        <w:t xml:space="preserve">Što </w:t>
      </w:r>
      <w:r w:rsidR="007B6B0E" w:rsidRPr="00A16B40">
        <w:rPr>
          <w:rFonts w:eastAsia="Times New Roman"/>
          <w:sz w:val="22"/>
          <w:szCs w:val="22"/>
          <w:lang w:val="hr-HR"/>
        </w:rPr>
        <w:t>žele?</w:t>
      </w:r>
      <w:r w:rsidRPr="00A16B40">
        <w:rPr>
          <w:rFonts w:eastAsia="Times New Roman"/>
          <w:sz w:val="22"/>
          <w:szCs w:val="22"/>
          <w:lang w:val="hr-HR"/>
        </w:rPr>
        <w:t xml:space="preserve"> (</w:t>
      </w:r>
      <w:r w:rsidR="007B6B0E" w:rsidRPr="00A16B40">
        <w:rPr>
          <w:rFonts w:eastAsia="Times New Roman"/>
          <w:sz w:val="22"/>
          <w:szCs w:val="22"/>
          <w:lang w:val="hr-HR"/>
        </w:rPr>
        <w:t>Koja su njihova prava, potrebe, ciljevi ili interesi?</w:t>
      </w:r>
      <w:r w:rsidRPr="00A16B40">
        <w:rPr>
          <w:rFonts w:eastAsia="Times New Roman"/>
          <w:sz w:val="22"/>
          <w:szCs w:val="22"/>
          <w:lang w:val="hr-HR"/>
        </w:rPr>
        <w:t xml:space="preserve">) –    </w:t>
      </w:r>
    </w:p>
    <w:p w:rsidR="00842F7B" w:rsidRPr="00E27110" w:rsidRDefault="007B6B0E" w:rsidP="007B6B0E">
      <w:pPr>
        <w:pStyle w:val="ListParagraph"/>
        <w:shd w:val="clear" w:color="auto" w:fill="FFFFFF"/>
        <w:tabs>
          <w:tab w:val="left" w:pos="398"/>
        </w:tabs>
        <w:spacing w:before="14" w:line="370" w:lineRule="exact"/>
        <w:ind w:left="398" w:right="1613"/>
        <w:rPr>
          <w:lang w:val="hr-HR"/>
        </w:rPr>
      </w:pPr>
      <w:r w:rsidRPr="00E27110">
        <w:rPr>
          <w:rFonts w:eastAsia="Times New Roman"/>
          <w:sz w:val="22"/>
          <w:szCs w:val="22"/>
          <w:lang w:val="hr-HR"/>
        </w:rPr>
        <w:t>Koje uloge ljudi glume</w:t>
      </w:r>
      <w:r w:rsidR="00734A6C" w:rsidRPr="00E27110">
        <w:rPr>
          <w:rFonts w:eastAsia="Times New Roman"/>
          <w:sz w:val="22"/>
          <w:szCs w:val="22"/>
          <w:lang w:val="hr-HR"/>
        </w:rPr>
        <w:t xml:space="preserve">? –    </w:t>
      </w:r>
      <w:r w:rsidRPr="00E27110">
        <w:rPr>
          <w:rFonts w:eastAsia="Times New Roman"/>
          <w:sz w:val="22"/>
          <w:szCs w:val="22"/>
          <w:lang w:val="hr-HR"/>
        </w:rPr>
        <w:t>U čemu je problem/dilema?</w:t>
      </w:r>
      <w:r w:rsidR="00734A6C" w:rsidRPr="00E27110">
        <w:rPr>
          <w:rFonts w:eastAsia="Times New Roman"/>
          <w:sz w:val="22"/>
          <w:szCs w:val="22"/>
          <w:lang w:val="hr-HR"/>
        </w:rPr>
        <w:t xml:space="preserve"> –    </w:t>
      </w:r>
      <w:r w:rsidRPr="00E27110">
        <w:rPr>
          <w:rFonts w:eastAsia="Times New Roman"/>
          <w:sz w:val="22"/>
          <w:szCs w:val="22"/>
          <w:lang w:val="hr-HR"/>
        </w:rPr>
        <w:t>Kakve veze ovaj slučaj ima sa mnom?</w:t>
      </w:r>
    </w:p>
    <w:p w:rsidR="00842F7B" w:rsidRPr="00E27110" w:rsidRDefault="00734A6C">
      <w:pPr>
        <w:shd w:val="clear" w:color="auto" w:fill="FFFFFF"/>
        <w:spacing w:line="370" w:lineRule="exact"/>
        <w:ind w:left="398" w:right="1613"/>
        <w:rPr>
          <w:lang w:val="hr-HR"/>
        </w:rPr>
      </w:pPr>
      <w:r w:rsidRPr="00E27110">
        <w:rPr>
          <w:rFonts w:eastAsia="Times New Roman"/>
          <w:sz w:val="22"/>
          <w:szCs w:val="22"/>
          <w:lang w:val="hr-HR"/>
        </w:rPr>
        <w:t xml:space="preserve">–    </w:t>
      </w:r>
      <w:r w:rsidR="007B6B0E" w:rsidRPr="00E27110">
        <w:rPr>
          <w:rFonts w:eastAsia="Times New Roman"/>
          <w:sz w:val="22"/>
          <w:szCs w:val="22"/>
          <w:lang w:val="hr-HR"/>
        </w:rPr>
        <w:t>Što kaže zakon?</w:t>
      </w:r>
      <w:r w:rsidRPr="00E27110">
        <w:rPr>
          <w:rFonts w:eastAsia="Times New Roman"/>
          <w:sz w:val="22"/>
          <w:szCs w:val="22"/>
          <w:lang w:val="hr-HR"/>
        </w:rPr>
        <w:t xml:space="preserve"> (</w:t>
      </w:r>
      <w:r w:rsidR="007B6B0E" w:rsidRPr="00E27110">
        <w:rPr>
          <w:rFonts w:eastAsia="Times New Roman"/>
          <w:sz w:val="22"/>
          <w:szCs w:val="22"/>
          <w:lang w:val="hr-HR"/>
        </w:rPr>
        <w:t>Moram li se pridržavati nekih zakonskih obveza ili pravila?</w:t>
      </w:r>
      <w:r w:rsidRPr="00E27110">
        <w:rPr>
          <w:rFonts w:eastAsia="Times New Roman"/>
          <w:sz w:val="22"/>
          <w:szCs w:val="22"/>
          <w:lang w:val="hr-HR"/>
        </w:rPr>
        <w:t xml:space="preserve"> –    </w:t>
      </w:r>
      <w:r w:rsidR="007B6B0E" w:rsidRPr="00E27110">
        <w:rPr>
          <w:rFonts w:eastAsia="Times New Roman"/>
          <w:sz w:val="22"/>
          <w:szCs w:val="22"/>
          <w:lang w:val="hr-HR"/>
        </w:rPr>
        <w:t xml:space="preserve">Što ne znamo </w:t>
      </w:r>
      <w:r w:rsidRPr="00E27110">
        <w:rPr>
          <w:rFonts w:eastAsia="Times New Roman"/>
          <w:sz w:val="22"/>
          <w:szCs w:val="22"/>
          <w:lang w:val="hr-HR"/>
        </w:rPr>
        <w:t xml:space="preserve">– </w:t>
      </w:r>
      <w:r w:rsidR="007B6B0E" w:rsidRPr="00E27110">
        <w:rPr>
          <w:rFonts w:eastAsia="Times New Roman"/>
          <w:sz w:val="22"/>
          <w:szCs w:val="22"/>
          <w:lang w:val="hr-HR"/>
        </w:rPr>
        <w:t>što ne razumijemo?</w:t>
      </w:r>
      <w:r w:rsidRPr="00E27110">
        <w:rPr>
          <w:rFonts w:eastAsia="Times New Roman"/>
          <w:sz w:val="22"/>
          <w:szCs w:val="22"/>
          <w:lang w:val="hr-HR"/>
        </w:rPr>
        <w:t xml:space="preserve">? –    </w:t>
      </w:r>
      <w:r w:rsidR="007B6B0E" w:rsidRPr="00E27110">
        <w:rPr>
          <w:rFonts w:eastAsia="Times New Roman"/>
          <w:sz w:val="22"/>
          <w:szCs w:val="22"/>
          <w:lang w:val="hr-HR"/>
        </w:rPr>
        <w:t>Da li bi bilo teško pronaći informacije koje nedostaju?</w:t>
      </w:r>
      <w:r w:rsidRPr="00E27110">
        <w:rPr>
          <w:rFonts w:eastAsia="Times New Roman"/>
          <w:sz w:val="22"/>
          <w:szCs w:val="22"/>
          <w:lang w:val="hr-HR"/>
        </w:rPr>
        <w:t xml:space="preserve"> –    …</w:t>
      </w:r>
    </w:p>
    <w:p w:rsidR="00842F7B" w:rsidRPr="00E27110" w:rsidRDefault="00734A6C">
      <w:pPr>
        <w:shd w:val="clear" w:color="auto" w:fill="FFFFFF"/>
        <w:tabs>
          <w:tab w:val="left" w:pos="398"/>
        </w:tabs>
        <w:spacing w:line="370" w:lineRule="exact"/>
        <w:rPr>
          <w:lang w:val="hr-HR"/>
        </w:rPr>
      </w:pPr>
      <w:r w:rsidRPr="00E27110">
        <w:rPr>
          <w:sz w:val="22"/>
          <w:szCs w:val="22"/>
          <w:lang w:val="hr-HR"/>
        </w:rPr>
        <w:t>2.</w:t>
      </w:r>
      <w:r w:rsidRPr="00E27110">
        <w:rPr>
          <w:sz w:val="22"/>
          <w:szCs w:val="22"/>
          <w:lang w:val="hr-HR"/>
        </w:rPr>
        <w:tab/>
      </w:r>
      <w:r w:rsidR="007B6B0E" w:rsidRPr="00E27110">
        <w:rPr>
          <w:sz w:val="22"/>
          <w:szCs w:val="22"/>
          <w:lang w:val="hr-HR"/>
        </w:rPr>
        <w:t xml:space="preserve">Razmotri </w:t>
      </w:r>
      <w:r w:rsidR="007B6B0E" w:rsidRPr="00E27110">
        <w:rPr>
          <w:b/>
          <w:bCs/>
          <w:sz w:val="22"/>
          <w:szCs w:val="22"/>
          <w:lang w:val="hr-HR"/>
        </w:rPr>
        <w:t>posljedice.</w:t>
      </w:r>
    </w:p>
    <w:p w:rsidR="00842F7B" w:rsidRPr="00E27110" w:rsidRDefault="00734A6C">
      <w:pPr>
        <w:shd w:val="clear" w:color="auto" w:fill="FFFFFF"/>
        <w:spacing w:line="370" w:lineRule="exact"/>
        <w:ind w:left="398"/>
        <w:rPr>
          <w:lang w:val="hr-HR"/>
        </w:rPr>
      </w:pPr>
      <w:r w:rsidRPr="00E27110">
        <w:rPr>
          <w:rFonts w:eastAsia="Times New Roman"/>
          <w:sz w:val="22"/>
          <w:szCs w:val="22"/>
          <w:lang w:val="hr-HR"/>
        </w:rPr>
        <w:t xml:space="preserve">–    </w:t>
      </w:r>
      <w:r w:rsidR="00EA3231">
        <w:rPr>
          <w:rFonts w:eastAsia="Times New Roman"/>
          <w:sz w:val="22"/>
          <w:szCs w:val="22"/>
          <w:lang w:val="hr-HR"/>
        </w:rPr>
        <w:t>Postoje li</w:t>
      </w:r>
      <w:r w:rsidR="001303E4" w:rsidRPr="00E27110">
        <w:rPr>
          <w:rFonts w:eastAsia="Times New Roman"/>
          <w:sz w:val="22"/>
          <w:szCs w:val="22"/>
          <w:lang w:val="hr-HR"/>
        </w:rPr>
        <w:t xml:space="preserve"> alternative?</w:t>
      </w:r>
    </w:p>
    <w:p w:rsidR="00842F7B" w:rsidRPr="00E27110" w:rsidRDefault="00734A6C">
      <w:pPr>
        <w:shd w:val="clear" w:color="auto" w:fill="FFFFFF"/>
        <w:spacing w:before="86" w:line="259" w:lineRule="exact"/>
        <w:ind w:left="730" w:hanging="331"/>
        <w:rPr>
          <w:lang w:val="hr-HR"/>
        </w:rPr>
      </w:pPr>
      <w:r w:rsidRPr="00E27110">
        <w:rPr>
          <w:rFonts w:eastAsia="Times New Roman"/>
          <w:spacing w:val="-1"/>
          <w:sz w:val="22"/>
          <w:szCs w:val="22"/>
          <w:lang w:val="hr-HR"/>
        </w:rPr>
        <w:t xml:space="preserve">–    </w:t>
      </w:r>
      <w:r w:rsidR="001303E4" w:rsidRPr="00E27110">
        <w:rPr>
          <w:rFonts w:eastAsia="Times New Roman"/>
          <w:spacing w:val="-1"/>
          <w:sz w:val="22"/>
          <w:szCs w:val="22"/>
          <w:lang w:val="hr-HR"/>
        </w:rPr>
        <w:t>Kakav bi učinak imala svaka od tih odluka i za koga? (druge izravno uključene, druge ljude koji žive danas, ili će živjeti u budućnosti, ovdje ili negdje drugdje.)</w:t>
      </w:r>
    </w:p>
    <w:p w:rsidR="00842F7B" w:rsidRPr="00E27110" w:rsidRDefault="00734A6C">
      <w:pPr>
        <w:shd w:val="clear" w:color="auto" w:fill="FFFFFF"/>
        <w:spacing w:before="10" w:line="370" w:lineRule="exact"/>
        <w:ind w:left="398"/>
        <w:rPr>
          <w:lang w:val="hr-HR"/>
        </w:rPr>
      </w:pPr>
      <w:r w:rsidRPr="00E27110">
        <w:rPr>
          <w:rFonts w:eastAsia="Times New Roman"/>
          <w:spacing w:val="-11"/>
          <w:sz w:val="22"/>
          <w:szCs w:val="22"/>
          <w:lang w:val="hr-HR"/>
        </w:rPr>
        <w:t>–    …</w:t>
      </w:r>
    </w:p>
    <w:p w:rsidR="00842F7B" w:rsidRPr="00E27110" w:rsidRDefault="001303E4">
      <w:pPr>
        <w:shd w:val="clear" w:color="auto" w:fill="FFFFFF"/>
        <w:tabs>
          <w:tab w:val="left" w:pos="398"/>
        </w:tabs>
        <w:spacing w:line="370" w:lineRule="exact"/>
        <w:ind w:right="1210"/>
        <w:rPr>
          <w:lang w:val="hr-HR"/>
        </w:rPr>
      </w:pPr>
      <w:r w:rsidRPr="00E27110">
        <w:rPr>
          <w:sz w:val="22"/>
          <w:szCs w:val="22"/>
          <w:lang w:val="hr-HR"/>
        </w:rPr>
        <w:t>3.</w:t>
      </w:r>
      <w:r w:rsidRPr="00E27110">
        <w:rPr>
          <w:sz w:val="22"/>
          <w:szCs w:val="22"/>
          <w:lang w:val="hr-HR"/>
        </w:rPr>
        <w:tab/>
        <w:t>Definiraj svoje</w:t>
      </w:r>
      <w:r w:rsidR="00734A6C" w:rsidRPr="00E27110">
        <w:rPr>
          <w:sz w:val="22"/>
          <w:szCs w:val="22"/>
          <w:lang w:val="hr-HR"/>
        </w:rPr>
        <w:t xml:space="preserve"> </w:t>
      </w:r>
      <w:r w:rsidR="00734A6C" w:rsidRPr="00E27110">
        <w:rPr>
          <w:b/>
          <w:bCs/>
          <w:sz w:val="22"/>
          <w:szCs w:val="22"/>
          <w:lang w:val="hr-HR"/>
        </w:rPr>
        <w:t>priorit</w:t>
      </w:r>
      <w:r w:rsidRPr="00E27110">
        <w:rPr>
          <w:b/>
          <w:bCs/>
          <w:sz w:val="22"/>
          <w:szCs w:val="22"/>
          <w:lang w:val="hr-HR"/>
        </w:rPr>
        <w:t>ete</w:t>
      </w:r>
      <w:r w:rsidR="00734A6C" w:rsidRPr="00E27110">
        <w:rPr>
          <w:b/>
          <w:bCs/>
          <w:sz w:val="22"/>
          <w:szCs w:val="22"/>
          <w:lang w:val="hr-HR"/>
        </w:rPr>
        <w:t>.</w:t>
      </w:r>
      <w:r w:rsidR="00734A6C" w:rsidRPr="00E27110">
        <w:rPr>
          <w:b/>
          <w:bCs/>
          <w:sz w:val="22"/>
          <w:szCs w:val="22"/>
          <w:lang w:val="hr-HR"/>
        </w:rPr>
        <w:br/>
      </w:r>
      <w:r w:rsidRPr="00E27110">
        <w:rPr>
          <w:sz w:val="22"/>
          <w:szCs w:val="22"/>
          <w:lang w:val="hr-HR"/>
        </w:rPr>
        <w:t>Koje kriterije smatram najvažnijima da se njima rukovodim kod donošenja odluke, na primjer:</w:t>
      </w:r>
    </w:p>
    <w:p w:rsidR="00842F7B" w:rsidRPr="00E27110" w:rsidRDefault="00734A6C">
      <w:pPr>
        <w:shd w:val="clear" w:color="auto" w:fill="FFFFFF"/>
        <w:spacing w:line="370" w:lineRule="exact"/>
        <w:ind w:left="398"/>
        <w:rPr>
          <w:lang w:val="hr-HR"/>
        </w:rPr>
      </w:pPr>
      <w:r w:rsidRPr="00E27110">
        <w:rPr>
          <w:rFonts w:eastAsia="Times New Roman"/>
          <w:sz w:val="22"/>
          <w:szCs w:val="22"/>
          <w:lang w:val="hr-HR"/>
        </w:rPr>
        <w:t xml:space="preserve">–    </w:t>
      </w:r>
      <w:r w:rsidR="001303E4" w:rsidRPr="00E27110">
        <w:rPr>
          <w:rFonts w:eastAsia="Times New Roman"/>
          <w:sz w:val="22"/>
          <w:szCs w:val="22"/>
          <w:lang w:val="hr-HR"/>
        </w:rPr>
        <w:t xml:space="preserve">U kojoj mjeri razumijem posljedice svoje odluke? </w:t>
      </w:r>
    </w:p>
    <w:p w:rsidR="00842F7B" w:rsidRPr="00E27110" w:rsidRDefault="00734A6C">
      <w:pPr>
        <w:shd w:val="clear" w:color="auto" w:fill="FFFFFF"/>
        <w:spacing w:line="370" w:lineRule="exact"/>
        <w:ind w:left="398"/>
        <w:rPr>
          <w:lang w:val="hr-HR"/>
        </w:rPr>
      </w:pPr>
      <w:r w:rsidRPr="00E27110">
        <w:rPr>
          <w:rFonts w:eastAsia="Times New Roman"/>
          <w:sz w:val="22"/>
          <w:szCs w:val="22"/>
          <w:lang w:val="hr-HR"/>
        </w:rPr>
        <w:t xml:space="preserve">–    </w:t>
      </w:r>
      <w:r w:rsidR="00EA3231">
        <w:rPr>
          <w:rFonts w:eastAsia="Times New Roman"/>
          <w:sz w:val="22"/>
          <w:szCs w:val="22"/>
          <w:lang w:val="hr-HR"/>
        </w:rPr>
        <w:t>Koja</w:t>
      </w:r>
      <w:r w:rsidR="001303E4" w:rsidRPr="00E27110">
        <w:rPr>
          <w:rFonts w:eastAsia="Times New Roman"/>
          <w:sz w:val="22"/>
          <w:szCs w:val="22"/>
          <w:lang w:val="hr-HR"/>
        </w:rPr>
        <w:t xml:space="preserve"> moralna ili vjerska načela su mi važna?</w:t>
      </w:r>
    </w:p>
    <w:p w:rsidR="00842F7B" w:rsidRPr="00E27110" w:rsidRDefault="00734A6C">
      <w:pPr>
        <w:shd w:val="clear" w:color="auto" w:fill="FFFFFF"/>
        <w:spacing w:line="370" w:lineRule="exact"/>
        <w:ind w:left="398"/>
        <w:rPr>
          <w:lang w:val="hr-HR"/>
        </w:rPr>
      </w:pPr>
      <w:r w:rsidRPr="00E27110">
        <w:rPr>
          <w:rFonts w:eastAsia="Times New Roman"/>
          <w:sz w:val="22"/>
          <w:szCs w:val="22"/>
          <w:lang w:val="hr-HR"/>
        </w:rPr>
        <w:t xml:space="preserve">–    </w:t>
      </w:r>
      <w:r w:rsidR="001303E4" w:rsidRPr="00E27110">
        <w:rPr>
          <w:rFonts w:eastAsia="Times New Roman"/>
          <w:sz w:val="22"/>
          <w:szCs w:val="22"/>
          <w:lang w:val="hr-HR"/>
        </w:rPr>
        <w:t>Što je za</w:t>
      </w:r>
      <w:r w:rsidR="00EA3231">
        <w:rPr>
          <w:rFonts w:eastAsia="Times New Roman"/>
          <w:sz w:val="22"/>
          <w:szCs w:val="22"/>
          <w:lang w:val="hr-HR"/>
        </w:rPr>
        <w:t>ko</w:t>
      </w:r>
      <w:r w:rsidR="001303E4" w:rsidRPr="00E27110">
        <w:rPr>
          <w:rFonts w:eastAsia="Times New Roman"/>
          <w:sz w:val="22"/>
          <w:szCs w:val="22"/>
          <w:lang w:val="hr-HR"/>
        </w:rPr>
        <w:t>nito</w:t>
      </w:r>
      <w:r w:rsidRPr="00E27110">
        <w:rPr>
          <w:rFonts w:eastAsia="Times New Roman"/>
          <w:sz w:val="22"/>
          <w:szCs w:val="22"/>
          <w:lang w:val="hr-HR"/>
        </w:rPr>
        <w:t xml:space="preserve"> – </w:t>
      </w:r>
      <w:r w:rsidR="001303E4" w:rsidRPr="00E27110">
        <w:rPr>
          <w:rFonts w:eastAsia="Times New Roman"/>
          <w:sz w:val="22"/>
          <w:szCs w:val="22"/>
          <w:lang w:val="hr-HR"/>
        </w:rPr>
        <w:t>a što protuzakonito?</w:t>
      </w:r>
    </w:p>
    <w:p w:rsidR="00842F7B" w:rsidRPr="00E27110" w:rsidRDefault="00734A6C">
      <w:pPr>
        <w:shd w:val="clear" w:color="auto" w:fill="FFFFFF"/>
        <w:spacing w:before="86" w:line="259" w:lineRule="exact"/>
        <w:ind w:left="730" w:hanging="331"/>
        <w:rPr>
          <w:lang w:val="hr-HR"/>
        </w:rPr>
      </w:pPr>
      <w:r w:rsidRPr="00E27110">
        <w:rPr>
          <w:rFonts w:eastAsia="Times New Roman"/>
          <w:sz w:val="22"/>
          <w:szCs w:val="22"/>
          <w:lang w:val="hr-HR"/>
        </w:rPr>
        <w:t xml:space="preserve">–    </w:t>
      </w:r>
      <w:r w:rsidR="001303E4" w:rsidRPr="00E27110">
        <w:rPr>
          <w:rFonts w:eastAsia="Times New Roman"/>
          <w:sz w:val="22"/>
          <w:szCs w:val="22"/>
          <w:lang w:val="hr-HR"/>
        </w:rPr>
        <w:t>Što mogu očekivati da će drugi prihvatiti</w:t>
      </w:r>
      <w:r w:rsidRPr="00E27110">
        <w:rPr>
          <w:rFonts w:eastAsia="Times New Roman"/>
          <w:sz w:val="22"/>
          <w:szCs w:val="22"/>
          <w:lang w:val="hr-HR"/>
        </w:rPr>
        <w:t xml:space="preserve"> –</w:t>
      </w:r>
      <w:r w:rsidR="001303E4" w:rsidRPr="00E27110">
        <w:rPr>
          <w:rFonts w:eastAsia="Times New Roman"/>
          <w:sz w:val="22"/>
          <w:szCs w:val="22"/>
          <w:lang w:val="hr-HR"/>
        </w:rPr>
        <w:t xml:space="preserve"> i obrnuto? </w:t>
      </w:r>
      <w:r w:rsidRPr="00E27110">
        <w:rPr>
          <w:rFonts w:eastAsia="Times New Roman"/>
          <w:sz w:val="22"/>
          <w:szCs w:val="22"/>
          <w:lang w:val="hr-HR"/>
        </w:rPr>
        <w:t>(</w:t>
      </w:r>
      <w:r w:rsidR="001303E4" w:rsidRPr="00E27110">
        <w:rPr>
          <w:rFonts w:eastAsia="Times New Roman"/>
          <w:sz w:val="22"/>
          <w:szCs w:val="22"/>
          <w:lang w:val="hr-HR"/>
        </w:rPr>
        <w:t>Bi li prihvatio/prihvatila</w:t>
      </w:r>
      <w:r w:rsidR="00EA3231">
        <w:rPr>
          <w:rFonts w:eastAsia="Times New Roman"/>
          <w:sz w:val="22"/>
          <w:szCs w:val="22"/>
          <w:lang w:val="hr-HR"/>
        </w:rPr>
        <w:t xml:space="preserve"> ovu odluku da sam onaj/ona koji</w:t>
      </w:r>
      <w:r w:rsidR="001303E4" w:rsidRPr="00E27110">
        <w:rPr>
          <w:rFonts w:eastAsia="Times New Roman"/>
          <w:sz w:val="22"/>
          <w:szCs w:val="22"/>
          <w:lang w:val="hr-HR"/>
        </w:rPr>
        <w:t xml:space="preserve"> prima?</w:t>
      </w:r>
    </w:p>
    <w:p w:rsidR="00842F7B" w:rsidRPr="00E27110" w:rsidRDefault="00734A6C">
      <w:pPr>
        <w:shd w:val="clear" w:color="auto" w:fill="FFFFFF"/>
        <w:tabs>
          <w:tab w:val="left" w:pos="686"/>
        </w:tabs>
        <w:spacing w:before="10" w:line="370" w:lineRule="exact"/>
        <w:ind w:left="398"/>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1303E4" w:rsidRPr="00E27110">
        <w:rPr>
          <w:rFonts w:eastAsia="Times New Roman"/>
          <w:sz w:val="22"/>
          <w:szCs w:val="22"/>
          <w:lang w:val="hr-HR"/>
        </w:rPr>
        <w:t>Š</w:t>
      </w:r>
      <w:r w:rsidR="001303E4" w:rsidRPr="00E27110">
        <w:rPr>
          <w:rFonts w:eastAsia="Times New Roman" w:hAnsi="Arial"/>
          <w:sz w:val="22"/>
          <w:szCs w:val="22"/>
          <w:lang w:val="hr-HR"/>
        </w:rPr>
        <w:t>to najbolje funkcionira?</w:t>
      </w:r>
      <w:r w:rsidRPr="00E27110">
        <w:rPr>
          <w:rFonts w:eastAsia="Times New Roman" w:hAnsi="Arial"/>
          <w:sz w:val="22"/>
          <w:szCs w:val="22"/>
          <w:lang w:val="hr-HR"/>
        </w:rPr>
        <w:t xml:space="preserve"> (</w:t>
      </w:r>
      <w:r w:rsidR="001303E4" w:rsidRPr="00E27110">
        <w:rPr>
          <w:rFonts w:eastAsia="Times New Roman" w:hAnsi="Arial"/>
          <w:sz w:val="22"/>
          <w:szCs w:val="22"/>
          <w:lang w:val="hr-HR"/>
        </w:rPr>
        <w:t>rje</w:t>
      </w:r>
      <w:r w:rsidR="001303E4" w:rsidRPr="00E27110">
        <w:rPr>
          <w:rFonts w:eastAsia="Times New Roman"/>
          <w:sz w:val="22"/>
          <w:szCs w:val="22"/>
          <w:lang w:val="hr-HR"/>
        </w:rPr>
        <w:t>š</w:t>
      </w:r>
      <w:r w:rsidR="001303E4" w:rsidRPr="00E27110">
        <w:rPr>
          <w:rFonts w:eastAsia="Times New Roman" w:hAnsi="Arial"/>
          <w:sz w:val="22"/>
          <w:szCs w:val="22"/>
          <w:lang w:val="hr-HR"/>
        </w:rPr>
        <w:t>avanje problema, financijska pitanja).</w:t>
      </w:r>
    </w:p>
    <w:p w:rsidR="00842F7B" w:rsidRPr="00E27110" w:rsidRDefault="00734A6C">
      <w:pPr>
        <w:shd w:val="clear" w:color="auto" w:fill="FFFFFF"/>
        <w:tabs>
          <w:tab w:val="left" w:pos="686"/>
        </w:tabs>
        <w:spacing w:line="370" w:lineRule="exact"/>
        <w:ind w:left="398"/>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1303E4" w:rsidRPr="00E27110">
        <w:rPr>
          <w:rFonts w:eastAsia="Times New Roman"/>
          <w:sz w:val="22"/>
          <w:szCs w:val="22"/>
          <w:lang w:val="hr-HR"/>
        </w:rPr>
        <w:t>Koji su željeni ili neželjeni dugoročni učinci ili nuspojave?</w:t>
      </w:r>
    </w:p>
    <w:p w:rsidR="00842F7B" w:rsidRPr="00E27110" w:rsidRDefault="00734A6C">
      <w:pPr>
        <w:shd w:val="clear" w:color="auto" w:fill="FFFFFF"/>
        <w:tabs>
          <w:tab w:val="left" w:pos="686"/>
        </w:tabs>
        <w:spacing w:line="370" w:lineRule="exact"/>
        <w:ind w:left="398"/>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1303E4" w:rsidRPr="00E27110">
        <w:rPr>
          <w:rFonts w:eastAsia="Times New Roman"/>
          <w:sz w:val="22"/>
          <w:szCs w:val="22"/>
          <w:lang w:val="hr-HR"/>
        </w:rPr>
        <w:t>Je li moja odluka nepovratna?</w:t>
      </w:r>
      <w:r w:rsidRPr="00E27110">
        <w:rPr>
          <w:rFonts w:eastAsia="Times New Roman" w:hAnsi="Arial"/>
          <w:sz w:val="22"/>
          <w:szCs w:val="22"/>
          <w:lang w:val="hr-HR"/>
        </w:rPr>
        <w:t xml:space="preserve"> (</w:t>
      </w:r>
      <w:r w:rsidR="00283C7E" w:rsidRPr="00E27110">
        <w:rPr>
          <w:rFonts w:eastAsia="Times New Roman"/>
          <w:sz w:val="22"/>
          <w:szCs w:val="22"/>
          <w:lang w:val="hr-HR"/>
        </w:rPr>
        <w:t>„nema povratka</w:t>
      </w:r>
      <w:r w:rsidRPr="00E27110">
        <w:rPr>
          <w:rFonts w:eastAsia="Times New Roman"/>
          <w:sz w:val="22"/>
          <w:szCs w:val="22"/>
          <w:lang w:val="hr-HR"/>
        </w:rPr>
        <w:t xml:space="preserve">”), </w:t>
      </w:r>
      <w:r w:rsidR="00283C7E" w:rsidRPr="00E27110">
        <w:rPr>
          <w:rFonts w:eastAsia="Times New Roman"/>
          <w:sz w:val="22"/>
          <w:szCs w:val="22"/>
          <w:lang w:val="hr-HR"/>
        </w:rPr>
        <w:t>ili je mogu naknadno izmijeniti?</w:t>
      </w:r>
    </w:p>
    <w:p w:rsidR="00842F7B" w:rsidRPr="00E27110" w:rsidRDefault="00734A6C">
      <w:pPr>
        <w:shd w:val="clear" w:color="auto" w:fill="FFFFFF"/>
        <w:tabs>
          <w:tab w:val="left" w:pos="686"/>
        </w:tabs>
        <w:spacing w:line="370" w:lineRule="exact"/>
        <w:ind w:left="398"/>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Pr="00E27110">
        <w:rPr>
          <w:rFonts w:eastAsia="Times New Roman"/>
          <w:sz w:val="22"/>
          <w:szCs w:val="22"/>
          <w:lang w:val="hr-HR"/>
        </w:rPr>
        <w:t>…</w:t>
      </w:r>
    </w:p>
    <w:p w:rsidR="00842F7B" w:rsidRPr="00E27110" w:rsidRDefault="00734A6C">
      <w:pPr>
        <w:shd w:val="clear" w:color="auto" w:fill="FFFFFF"/>
        <w:tabs>
          <w:tab w:val="left" w:pos="398"/>
        </w:tabs>
        <w:spacing w:line="370" w:lineRule="exact"/>
        <w:rPr>
          <w:lang w:val="hr-HR"/>
        </w:rPr>
      </w:pPr>
      <w:r w:rsidRPr="00E27110">
        <w:rPr>
          <w:sz w:val="22"/>
          <w:szCs w:val="22"/>
          <w:lang w:val="hr-HR"/>
        </w:rPr>
        <w:t>4.</w:t>
      </w:r>
      <w:r w:rsidRPr="00E27110">
        <w:rPr>
          <w:sz w:val="22"/>
          <w:szCs w:val="22"/>
          <w:lang w:val="hr-HR"/>
        </w:rPr>
        <w:tab/>
      </w:r>
      <w:r w:rsidR="00283C7E" w:rsidRPr="00E27110">
        <w:rPr>
          <w:sz w:val="22"/>
          <w:szCs w:val="22"/>
          <w:lang w:val="hr-HR"/>
        </w:rPr>
        <w:t>Donesi</w:t>
      </w:r>
      <w:r w:rsidRPr="00E27110">
        <w:rPr>
          <w:sz w:val="22"/>
          <w:szCs w:val="22"/>
          <w:lang w:val="hr-HR"/>
        </w:rPr>
        <w:t xml:space="preserve"> </w:t>
      </w:r>
      <w:r w:rsidR="00283C7E" w:rsidRPr="00E27110">
        <w:rPr>
          <w:b/>
          <w:bCs/>
          <w:sz w:val="22"/>
          <w:szCs w:val="22"/>
          <w:lang w:val="hr-HR"/>
        </w:rPr>
        <w:t>odluku.</w:t>
      </w:r>
    </w:p>
    <w:p w:rsidR="00842F7B" w:rsidRPr="00E27110" w:rsidRDefault="00734A6C">
      <w:pPr>
        <w:shd w:val="clear" w:color="auto" w:fill="FFFFFF"/>
        <w:tabs>
          <w:tab w:val="left" w:pos="686"/>
        </w:tabs>
        <w:spacing w:line="370" w:lineRule="exact"/>
        <w:ind w:left="398"/>
        <w:rPr>
          <w:lang w:val="hr-HR"/>
        </w:rPr>
      </w:pPr>
      <w:r w:rsidRPr="00E27110">
        <w:rPr>
          <w:rFonts w:eastAsia="Times New Roman"/>
          <w:sz w:val="22"/>
          <w:szCs w:val="22"/>
          <w:lang w:val="hr-HR"/>
        </w:rPr>
        <w:t>–</w:t>
      </w:r>
      <w:r w:rsidRPr="00E27110">
        <w:rPr>
          <w:rFonts w:ascii="Arial" w:eastAsia="Times New Roman" w:hAnsi="Arial" w:cs="Arial"/>
          <w:sz w:val="22"/>
          <w:szCs w:val="22"/>
          <w:lang w:val="hr-HR"/>
        </w:rPr>
        <w:tab/>
      </w:r>
      <w:r w:rsidR="00283C7E" w:rsidRPr="00E27110">
        <w:rPr>
          <w:rFonts w:eastAsia="Times New Roman"/>
          <w:sz w:val="22"/>
          <w:szCs w:val="22"/>
          <w:lang w:val="hr-HR"/>
        </w:rPr>
        <w:t>Moram li se odlučiti za jedan cilj i prekršiti drugi?</w:t>
      </w:r>
    </w:p>
    <w:p w:rsidR="00842F7B" w:rsidRPr="00E27110" w:rsidRDefault="00734A6C">
      <w:pPr>
        <w:shd w:val="clear" w:color="auto" w:fill="FFFFFF"/>
        <w:tabs>
          <w:tab w:val="left" w:pos="686"/>
        </w:tabs>
        <w:spacing w:line="370" w:lineRule="exact"/>
        <w:ind w:left="398"/>
        <w:rPr>
          <w:lang w:val="hr-HR"/>
        </w:rPr>
      </w:pPr>
      <w:r w:rsidRPr="00E27110">
        <w:rPr>
          <w:rFonts w:eastAsia="Times New Roman"/>
          <w:sz w:val="22"/>
          <w:szCs w:val="22"/>
          <w:lang w:val="hr-HR"/>
        </w:rPr>
        <w:t>–</w:t>
      </w:r>
      <w:r w:rsidRPr="00E27110">
        <w:rPr>
          <w:rFonts w:eastAsia="Times New Roman"/>
          <w:sz w:val="22"/>
          <w:szCs w:val="22"/>
          <w:lang w:val="hr-HR"/>
        </w:rPr>
        <w:tab/>
      </w:r>
      <w:r w:rsidR="00EA3231">
        <w:rPr>
          <w:rFonts w:eastAsia="Times New Roman"/>
          <w:sz w:val="22"/>
          <w:szCs w:val="22"/>
          <w:lang w:val="hr-HR"/>
        </w:rPr>
        <w:t>Ima li šanse za iz</w:t>
      </w:r>
      <w:r w:rsidR="00283C7E" w:rsidRPr="00E27110">
        <w:rPr>
          <w:rFonts w:eastAsia="Times New Roman"/>
          <w:sz w:val="22"/>
          <w:szCs w:val="22"/>
          <w:lang w:val="hr-HR"/>
        </w:rPr>
        <w:t>nalaženje kompromisa?</w:t>
      </w:r>
    </w:p>
    <w:p w:rsidR="00842F7B" w:rsidRPr="00E27110" w:rsidRDefault="00EA3231" w:rsidP="00283C7E">
      <w:pPr>
        <w:shd w:val="clear" w:color="auto" w:fill="FFFFFF"/>
        <w:spacing w:before="86" w:line="259" w:lineRule="exact"/>
        <w:ind w:left="730" w:hanging="331"/>
        <w:rPr>
          <w:rFonts w:eastAsia="Times New Roman"/>
          <w:sz w:val="22"/>
          <w:szCs w:val="22"/>
          <w:lang w:val="hr-HR"/>
        </w:rPr>
      </w:pPr>
      <w:r>
        <w:rPr>
          <w:rFonts w:eastAsia="Times New Roman"/>
          <w:sz w:val="22"/>
          <w:szCs w:val="22"/>
          <w:lang w:val="hr-HR"/>
        </w:rPr>
        <w:t>–  U dan</w:t>
      </w:r>
      <w:r w:rsidR="00283C7E" w:rsidRPr="00E27110">
        <w:rPr>
          <w:rFonts w:eastAsia="Times New Roman"/>
          <w:sz w:val="22"/>
          <w:szCs w:val="22"/>
          <w:lang w:val="hr-HR"/>
        </w:rPr>
        <w:t>im uvjetima, što mi govori intuicija? S kojom se odlukom mogu najviše identificirati?</w:t>
      </w:r>
      <w:r w:rsidR="00734A6C" w:rsidRPr="00E27110">
        <w:rPr>
          <w:rFonts w:eastAsia="Times New Roman"/>
          <w:sz w:val="22"/>
          <w:szCs w:val="22"/>
          <w:lang w:val="hr-HR"/>
        </w:rPr>
        <w:t xml:space="preserve"> </w:t>
      </w:r>
    </w:p>
    <w:p w:rsidR="00842F7B" w:rsidRPr="00E27110" w:rsidRDefault="00734A6C">
      <w:pPr>
        <w:shd w:val="clear" w:color="auto" w:fill="FFFFFF"/>
        <w:spacing w:before="1670"/>
        <w:ind w:right="48"/>
        <w:jc w:val="right"/>
        <w:rPr>
          <w:lang w:val="hr-HR"/>
        </w:rPr>
      </w:pPr>
      <w:r w:rsidRPr="00E27110">
        <w:rPr>
          <w:rFonts w:ascii="Courier New" w:hAnsi="Courier New" w:cs="Courier New"/>
          <w:sz w:val="22"/>
          <w:szCs w:val="22"/>
          <w:lang w:val="hr-HR"/>
        </w:rPr>
        <w:t>241</w:t>
      </w:r>
    </w:p>
    <w:p w:rsidR="00842F7B" w:rsidRPr="00E27110" w:rsidRDefault="00842F7B">
      <w:pPr>
        <w:shd w:val="clear" w:color="auto" w:fill="FFFFFF"/>
        <w:spacing w:before="1670"/>
        <w:ind w:right="48"/>
        <w:jc w:val="right"/>
        <w:rPr>
          <w:lang w:val="hr-HR"/>
        </w:rPr>
        <w:sectPr w:rsidR="00842F7B" w:rsidRPr="00E27110">
          <w:pgSz w:w="11909" w:h="16834"/>
          <w:pgMar w:top="538" w:right="1424" w:bottom="360" w:left="1418" w:header="720" w:footer="720" w:gutter="0"/>
          <w:cols w:space="60"/>
          <w:noEndnote/>
        </w:sectPr>
      </w:pPr>
    </w:p>
    <w:p w:rsidR="00842F7B" w:rsidRPr="00E27110" w:rsidRDefault="004C7E7F">
      <w:pPr>
        <w:shd w:val="clear" w:color="auto" w:fill="FFFFFF"/>
        <w:rPr>
          <w:lang w:val="hr-HR"/>
        </w:rPr>
      </w:pPr>
      <w:r w:rsidRPr="00E27110">
        <w:rPr>
          <w:sz w:val="18"/>
          <w:szCs w:val="18"/>
          <w:lang w:val="hr-HR"/>
        </w:rPr>
        <w:lastRenderedPageBreak/>
        <w:t>Sudjelovanje u demokraciji</w:t>
      </w:r>
    </w:p>
    <w:p w:rsidR="00842F7B" w:rsidRPr="00E27110" w:rsidRDefault="00EA3231">
      <w:pPr>
        <w:shd w:val="clear" w:color="auto" w:fill="FFFFFF"/>
        <w:spacing w:before="509"/>
        <w:ind w:left="115"/>
        <w:rPr>
          <w:lang w:val="hr-HR"/>
        </w:rPr>
      </w:pPr>
      <w:r>
        <w:rPr>
          <w:rFonts w:ascii="Arial" w:hAnsi="Arial" w:cs="Arial"/>
          <w:b/>
          <w:bCs/>
          <w:spacing w:val="-8"/>
          <w:sz w:val="30"/>
          <w:szCs w:val="30"/>
          <w:lang w:val="hr-HR"/>
        </w:rPr>
        <w:t>Radni</w:t>
      </w:r>
      <w:r w:rsidR="004C7E7F"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4C7E7F" w:rsidRPr="00E27110">
        <w:rPr>
          <w:rFonts w:ascii="Arial" w:hAnsi="Arial" w:cs="Arial"/>
          <w:b/>
          <w:bCs/>
          <w:spacing w:val="-8"/>
          <w:sz w:val="30"/>
          <w:szCs w:val="30"/>
          <w:lang w:val="hr-HR"/>
        </w:rPr>
        <w:t xml:space="preserve"> </w:t>
      </w:r>
      <w:r w:rsidR="00734A6C" w:rsidRPr="00E27110">
        <w:rPr>
          <w:rFonts w:ascii="Arial" w:hAnsi="Arial" w:cs="Arial"/>
          <w:b/>
          <w:bCs/>
          <w:spacing w:val="-8"/>
          <w:sz w:val="30"/>
          <w:szCs w:val="30"/>
          <w:lang w:val="hr-HR"/>
        </w:rPr>
        <w:t>2.3</w:t>
      </w:r>
    </w:p>
    <w:p w:rsidR="00842F7B" w:rsidRPr="00E27110" w:rsidRDefault="004C7E7F">
      <w:pPr>
        <w:shd w:val="clear" w:color="auto" w:fill="FFFFFF"/>
        <w:spacing w:before="38"/>
        <w:ind w:left="115"/>
        <w:rPr>
          <w:lang w:val="hr-HR"/>
        </w:rPr>
      </w:pPr>
      <w:r w:rsidRPr="00E27110">
        <w:rPr>
          <w:rFonts w:ascii="Arial" w:hAnsi="Arial" w:cs="Arial"/>
          <w:b/>
          <w:bCs/>
          <w:spacing w:val="-13"/>
          <w:sz w:val="26"/>
          <w:szCs w:val="26"/>
          <w:lang w:val="hr-HR"/>
        </w:rPr>
        <w:t>Kako bi ti odlučio/odlučila? Primjeri suočavanja s dilemom</w:t>
      </w:r>
    </w:p>
    <w:p w:rsidR="00842F7B" w:rsidRPr="00E27110" w:rsidRDefault="00734A6C">
      <w:pPr>
        <w:shd w:val="clear" w:color="auto" w:fill="FFFFFF"/>
        <w:tabs>
          <w:tab w:val="left" w:pos="360"/>
        </w:tabs>
        <w:spacing w:before="480"/>
        <w:rPr>
          <w:lang w:val="hr-HR"/>
        </w:rPr>
      </w:pPr>
      <w:r w:rsidRPr="00E27110">
        <w:rPr>
          <w:rFonts w:ascii="Arial" w:hAnsi="Arial" w:cs="Arial"/>
          <w:b/>
          <w:bCs/>
          <w:sz w:val="26"/>
          <w:szCs w:val="26"/>
          <w:lang w:val="hr-HR"/>
        </w:rPr>
        <w:t>1.</w:t>
      </w:r>
      <w:r w:rsidRPr="00E27110">
        <w:rPr>
          <w:rFonts w:ascii="Arial" w:hAnsi="Arial" w:cs="Arial"/>
          <w:b/>
          <w:bCs/>
          <w:sz w:val="26"/>
          <w:szCs w:val="26"/>
          <w:lang w:val="hr-HR"/>
        </w:rPr>
        <w:tab/>
      </w:r>
      <w:r w:rsidRPr="00E27110">
        <w:rPr>
          <w:rFonts w:ascii="Arial" w:hAnsi="Arial" w:cs="Arial"/>
          <w:b/>
          <w:bCs/>
          <w:spacing w:val="-6"/>
          <w:sz w:val="26"/>
          <w:szCs w:val="26"/>
          <w:lang w:val="hr-HR"/>
        </w:rPr>
        <w:t>T</w:t>
      </w:r>
      <w:r w:rsidR="004C7E7F" w:rsidRPr="00E27110">
        <w:rPr>
          <w:rFonts w:ascii="Arial" w:hAnsi="Arial" w:cs="Arial"/>
          <w:b/>
          <w:bCs/>
          <w:spacing w:val="-6"/>
          <w:sz w:val="26"/>
          <w:szCs w:val="26"/>
          <w:lang w:val="hr-HR"/>
        </w:rPr>
        <w:t>o nije moje smeće</w:t>
      </w:r>
    </w:p>
    <w:p w:rsidR="00842F7B" w:rsidRPr="00E27110" w:rsidRDefault="004C7E7F">
      <w:pPr>
        <w:shd w:val="clear" w:color="auto" w:fill="FFFFFF"/>
        <w:spacing w:before="86" w:line="259" w:lineRule="exact"/>
        <w:jc w:val="both"/>
        <w:rPr>
          <w:lang w:val="hr-HR"/>
        </w:rPr>
      </w:pPr>
      <w:r w:rsidRPr="00E27110">
        <w:rPr>
          <w:sz w:val="22"/>
          <w:szCs w:val="22"/>
          <w:lang w:val="hr-HR"/>
        </w:rPr>
        <w:t>Smeće je veli</w:t>
      </w:r>
      <w:r w:rsidR="00EA3231">
        <w:rPr>
          <w:sz w:val="22"/>
          <w:szCs w:val="22"/>
          <w:lang w:val="hr-HR"/>
        </w:rPr>
        <w:t>k problem u tvojoj školi. Vode se</w:t>
      </w:r>
      <w:r w:rsidRPr="00E27110">
        <w:rPr>
          <w:sz w:val="22"/>
          <w:szCs w:val="22"/>
          <w:lang w:val="hr-HR"/>
        </w:rPr>
        <w:t xml:space="preserve"> rasprave, a neki razredi su napisali pravila na</w:t>
      </w:r>
      <w:r w:rsidR="00EA3231">
        <w:rPr>
          <w:sz w:val="22"/>
          <w:szCs w:val="22"/>
          <w:lang w:val="hr-HR"/>
        </w:rPr>
        <w:t xml:space="preserve"> velik komad papira i svečano</w:t>
      </w:r>
      <w:r w:rsidRPr="00E27110">
        <w:rPr>
          <w:sz w:val="22"/>
          <w:szCs w:val="22"/>
          <w:lang w:val="hr-HR"/>
        </w:rPr>
        <w:t xml:space="preserve"> ga potpisali – želimo da nam škola bude čista, ugodno mjesto</w:t>
      </w:r>
      <w:r w:rsidR="00EA3231">
        <w:rPr>
          <w:sz w:val="22"/>
          <w:szCs w:val="22"/>
          <w:lang w:val="hr-HR"/>
        </w:rPr>
        <w:t>,</w:t>
      </w:r>
      <w:r w:rsidRPr="00E27110">
        <w:rPr>
          <w:sz w:val="22"/>
          <w:szCs w:val="22"/>
          <w:lang w:val="hr-HR"/>
        </w:rPr>
        <w:t xml:space="preserve"> pa ćemo stoga smeće bacati u jednu od mnogih kanti za smeće u našem dvorištu</w:t>
      </w:r>
      <w:r w:rsidR="00CC38B3" w:rsidRPr="00E27110">
        <w:rPr>
          <w:sz w:val="22"/>
          <w:szCs w:val="22"/>
          <w:lang w:val="hr-HR"/>
        </w:rPr>
        <w:t>. Ovu inicijativu si doživio/doživjela vrlo ozbiljno i ne voliš se miriti s prljavštinom i smećem drugih ljudi.</w:t>
      </w:r>
    </w:p>
    <w:p w:rsidR="00842F7B" w:rsidRPr="00E27110" w:rsidRDefault="00CC38B3">
      <w:pPr>
        <w:shd w:val="clear" w:color="auto" w:fill="FFFFFF"/>
        <w:spacing w:before="96" w:line="259" w:lineRule="exact"/>
        <w:ind w:right="5"/>
        <w:jc w:val="both"/>
        <w:rPr>
          <w:lang w:val="hr-HR"/>
        </w:rPr>
      </w:pPr>
      <w:r w:rsidRPr="00E27110">
        <w:rPr>
          <w:spacing w:val="-1"/>
          <w:sz w:val="22"/>
          <w:szCs w:val="22"/>
          <w:lang w:val="hr-HR"/>
        </w:rPr>
        <w:t>Tijekom pauze za ručak, na školskom dvorištu nailaziš na hrpu papirnatih vrećica, kora od voća pa čak i komad polu-pojedene pizze, upravo uz praznu kantu za smeće. Unaokolo ima mnogo učenika, al‘ ne znaš jesu li oni odgovorni za nered. Što ti je činiti? Pokupiti smeće ili ga ostaviti?</w:t>
      </w:r>
    </w:p>
    <w:p w:rsidR="00842F7B" w:rsidRPr="00E27110" w:rsidRDefault="00734A6C">
      <w:pPr>
        <w:shd w:val="clear" w:color="auto" w:fill="FFFFFF"/>
        <w:tabs>
          <w:tab w:val="left" w:pos="360"/>
        </w:tabs>
        <w:spacing w:before="206"/>
        <w:rPr>
          <w:lang w:val="hr-HR"/>
        </w:rPr>
      </w:pPr>
      <w:r w:rsidRPr="00E27110">
        <w:rPr>
          <w:rFonts w:ascii="Arial" w:hAnsi="Arial" w:cs="Arial"/>
          <w:b/>
          <w:bCs/>
          <w:sz w:val="26"/>
          <w:szCs w:val="26"/>
          <w:lang w:val="hr-HR"/>
        </w:rPr>
        <w:t>2.</w:t>
      </w:r>
      <w:r w:rsidRPr="00E27110">
        <w:rPr>
          <w:rFonts w:ascii="Arial" w:hAnsi="Arial" w:cs="Arial"/>
          <w:b/>
          <w:bCs/>
          <w:sz w:val="26"/>
          <w:szCs w:val="26"/>
          <w:lang w:val="hr-HR"/>
        </w:rPr>
        <w:tab/>
      </w:r>
      <w:r w:rsidR="0002103F" w:rsidRPr="00E27110">
        <w:rPr>
          <w:rFonts w:ascii="Arial" w:hAnsi="Arial" w:cs="Arial"/>
          <w:b/>
          <w:bCs/>
          <w:sz w:val="26"/>
          <w:szCs w:val="26"/>
          <w:lang w:val="hr-HR"/>
        </w:rPr>
        <w:t>Moj najbolji prijatelj –</w:t>
      </w:r>
      <w:r w:rsidRPr="00E27110">
        <w:rPr>
          <w:rFonts w:ascii="Arial" w:eastAsia="Times New Roman" w:hAnsi="Arial" w:cs="Arial"/>
          <w:b/>
          <w:bCs/>
          <w:spacing w:val="-5"/>
          <w:sz w:val="26"/>
          <w:szCs w:val="26"/>
          <w:lang w:val="hr-HR"/>
        </w:rPr>
        <w:t xml:space="preserve"> </w:t>
      </w:r>
      <w:r w:rsidR="0002103F" w:rsidRPr="00E27110">
        <w:rPr>
          <w:rFonts w:ascii="Arial" w:eastAsia="Times New Roman" w:hAnsi="Arial" w:cs="Arial"/>
          <w:b/>
          <w:bCs/>
          <w:spacing w:val="-5"/>
          <w:sz w:val="26"/>
          <w:szCs w:val="26"/>
          <w:lang w:val="hr-HR"/>
        </w:rPr>
        <w:t>preprodavač droge</w:t>
      </w:r>
    </w:p>
    <w:p w:rsidR="00842F7B" w:rsidRPr="00E27110" w:rsidRDefault="0002103F">
      <w:pPr>
        <w:shd w:val="clear" w:color="auto" w:fill="FFFFFF"/>
        <w:spacing w:before="86" w:line="259" w:lineRule="exact"/>
        <w:jc w:val="both"/>
        <w:rPr>
          <w:lang w:val="hr-HR"/>
        </w:rPr>
      </w:pPr>
      <w:r w:rsidRPr="00E27110">
        <w:rPr>
          <w:sz w:val="22"/>
          <w:szCs w:val="22"/>
          <w:lang w:val="hr-HR"/>
        </w:rPr>
        <w:t xml:space="preserve">Tvoj najbolji prijatelj je osumnjičen </w:t>
      </w:r>
      <w:r w:rsidR="00EA3231">
        <w:rPr>
          <w:sz w:val="22"/>
          <w:szCs w:val="22"/>
          <w:lang w:val="hr-HR"/>
        </w:rPr>
        <w:t>za preprodaju droge</w:t>
      </w:r>
      <w:r w:rsidRPr="00E27110">
        <w:rPr>
          <w:sz w:val="22"/>
          <w:szCs w:val="22"/>
          <w:lang w:val="hr-HR"/>
        </w:rPr>
        <w:t xml:space="preserve"> na prostoru škole. Znaš da su sumnje opravdane. Ravnat</w:t>
      </w:r>
      <w:r w:rsidR="00EA3231">
        <w:rPr>
          <w:sz w:val="22"/>
          <w:szCs w:val="22"/>
          <w:lang w:val="hr-HR"/>
        </w:rPr>
        <w:t>elj je ozbiljno zabrinut zbog</w:t>
      </w:r>
      <w:r w:rsidRPr="00E27110">
        <w:rPr>
          <w:sz w:val="22"/>
          <w:szCs w:val="22"/>
          <w:lang w:val="hr-HR"/>
        </w:rPr>
        <w:t xml:space="preserve"> svega i želi zaštititi učenike, posebice one mlađe. Osim toga, n</w:t>
      </w:r>
      <w:r w:rsidR="00EA3231">
        <w:rPr>
          <w:sz w:val="22"/>
          <w:szCs w:val="22"/>
          <w:lang w:val="hr-HR"/>
        </w:rPr>
        <w:t xml:space="preserve">e želi nikakve medijske napise </w:t>
      </w:r>
      <w:r w:rsidRPr="00E27110">
        <w:rPr>
          <w:sz w:val="22"/>
          <w:szCs w:val="22"/>
          <w:lang w:val="hr-HR"/>
        </w:rPr>
        <w:t xml:space="preserve">o tome. Zna da ste prijatelji pa te pozvao u svoj ured. </w:t>
      </w:r>
    </w:p>
    <w:p w:rsidR="0003502D" w:rsidRPr="00E27110" w:rsidRDefault="0002103F">
      <w:pPr>
        <w:shd w:val="clear" w:color="auto" w:fill="FFFFFF"/>
        <w:spacing w:before="96" w:line="259" w:lineRule="exact"/>
        <w:jc w:val="both"/>
        <w:rPr>
          <w:sz w:val="22"/>
          <w:szCs w:val="22"/>
          <w:lang w:val="hr-HR"/>
        </w:rPr>
      </w:pPr>
      <w:r w:rsidRPr="00E27110">
        <w:rPr>
          <w:sz w:val="22"/>
          <w:szCs w:val="22"/>
          <w:lang w:val="hr-HR"/>
        </w:rPr>
        <w:t>Ako kažeš što znaš, tvoj će prijatelj morati napustiti školu i možda će završiti na sudu. Ako ne svj</w:t>
      </w:r>
      <w:r w:rsidR="00EA3231">
        <w:rPr>
          <w:sz w:val="22"/>
          <w:szCs w:val="22"/>
          <w:lang w:val="hr-HR"/>
        </w:rPr>
        <w:t>e</w:t>
      </w:r>
      <w:r w:rsidRPr="00E27110">
        <w:rPr>
          <w:sz w:val="22"/>
          <w:szCs w:val="22"/>
          <w:lang w:val="hr-HR"/>
        </w:rPr>
        <w:t>dočiš, kršiš zakon i možeš i sam imati problema. U toj situaciji, komprimis nije moguć. Ili ćeš ravnatelju reći što znaš</w:t>
      </w:r>
      <w:r w:rsidR="0003502D" w:rsidRPr="00E27110">
        <w:rPr>
          <w:sz w:val="22"/>
          <w:szCs w:val="22"/>
          <w:lang w:val="hr-HR"/>
        </w:rPr>
        <w:t xml:space="preserve">, ili nećeš. </w:t>
      </w:r>
    </w:p>
    <w:p w:rsidR="00842F7B" w:rsidRPr="00E27110" w:rsidRDefault="0003502D">
      <w:pPr>
        <w:shd w:val="clear" w:color="auto" w:fill="FFFFFF"/>
        <w:spacing w:before="96" w:line="259" w:lineRule="exact"/>
        <w:jc w:val="both"/>
        <w:rPr>
          <w:lang w:val="hr-HR"/>
        </w:rPr>
      </w:pPr>
      <w:r w:rsidRPr="00E27110">
        <w:rPr>
          <w:sz w:val="22"/>
          <w:szCs w:val="22"/>
          <w:lang w:val="hr-HR"/>
        </w:rPr>
        <w:t>Situacija s</w:t>
      </w:r>
      <w:r w:rsidR="00EA3231">
        <w:rPr>
          <w:sz w:val="22"/>
          <w:szCs w:val="22"/>
          <w:lang w:val="hr-HR"/>
        </w:rPr>
        <w:t>e dodatno komplicira jer ne znaš</w:t>
      </w:r>
      <w:r w:rsidRPr="00E27110">
        <w:rPr>
          <w:sz w:val="22"/>
          <w:szCs w:val="22"/>
          <w:lang w:val="hr-HR"/>
        </w:rPr>
        <w:t xml:space="preserve"> što će učiniti tvoj prijatelj. Hoće li šutjeti? Ili će možda čak i priznati, ako mu </w:t>
      </w:r>
      <w:r w:rsidR="00EA3231">
        <w:rPr>
          <w:sz w:val="22"/>
          <w:szCs w:val="22"/>
          <w:lang w:val="hr-HR"/>
        </w:rPr>
        <w:t>bude ponuđena blaža kazna</w:t>
      </w:r>
      <w:r w:rsidRPr="00E27110">
        <w:rPr>
          <w:sz w:val="22"/>
          <w:szCs w:val="22"/>
          <w:lang w:val="hr-HR"/>
        </w:rPr>
        <w:t>?</w:t>
      </w:r>
    </w:p>
    <w:p w:rsidR="00842F7B" w:rsidRPr="00E27110" w:rsidRDefault="00734A6C">
      <w:pPr>
        <w:shd w:val="clear" w:color="auto" w:fill="FFFFFF"/>
        <w:tabs>
          <w:tab w:val="left" w:pos="360"/>
        </w:tabs>
        <w:spacing w:before="206"/>
        <w:rPr>
          <w:lang w:val="hr-HR"/>
        </w:rPr>
      </w:pPr>
      <w:r w:rsidRPr="00E27110">
        <w:rPr>
          <w:rFonts w:ascii="Arial" w:hAnsi="Arial" w:cs="Arial"/>
          <w:b/>
          <w:bCs/>
          <w:sz w:val="26"/>
          <w:szCs w:val="26"/>
          <w:lang w:val="hr-HR"/>
        </w:rPr>
        <w:t>3.</w:t>
      </w:r>
      <w:r w:rsidRPr="00E27110">
        <w:rPr>
          <w:rFonts w:ascii="Arial" w:hAnsi="Arial" w:cs="Arial"/>
          <w:b/>
          <w:bCs/>
          <w:sz w:val="26"/>
          <w:szCs w:val="26"/>
          <w:lang w:val="hr-HR"/>
        </w:rPr>
        <w:tab/>
      </w:r>
      <w:r w:rsidR="0003502D" w:rsidRPr="00E27110">
        <w:rPr>
          <w:rFonts w:ascii="Arial" w:hAnsi="Arial" w:cs="Arial"/>
          <w:b/>
          <w:bCs/>
          <w:spacing w:val="-4"/>
          <w:sz w:val="26"/>
          <w:szCs w:val="26"/>
          <w:lang w:val="hr-HR"/>
        </w:rPr>
        <w:t>Moja prijateljica želi stići na vlak</w:t>
      </w:r>
    </w:p>
    <w:p w:rsidR="00842F7B" w:rsidRPr="00E27110" w:rsidRDefault="0003502D">
      <w:pPr>
        <w:shd w:val="clear" w:color="auto" w:fill="FFFFFF"/>
        <w:spacing w:before="86" w:line="259" w:lineRule="exact"/>
        <w:jc w:val="both"/>
        <w:rPr>
          <w:lang w:val="hr-HR"/>
        </w:rPr>
      </w:pPr>
      <w:r w:rsidRPr="00E27110">
        <w:rPr>
          <w:sz w:val="22"/>
          <w:szCs w:val="22"/>
          <w:lang w:val="hr-HR"/>
        </w:rPr>
        <w:t xml:space="preserve">Šet </w:t>
      </w:r>
      <w:r w:rsidR="00EA3231">
        <w:rPr>
          <w:sz w:val="22"/>
          <w:szCs w:val="22"/>
          <w:lang w:val="hr-HR"/>
        </w:rPr>
        <w:t xml:space="preserve">je </w:t>
      </w:r>
      <w:r w:rsidRPr="00E27110">
        <w:rPr>
          <w:sz w:val="22"/>
          <w:szCs w:val="22"/>
          <w:lang w:val="hr-HR"/>
        </w:rPr>
        <w:t xml:space="preserve">sati ujutro jednog hladnog zimskog jutra. Prije tri mjeseca položio si vozački ispit i još nisi baš puno vozio. Sada voziš prijateljicu na željezničku postaju. Prije nego što si krenuo, morao si ostrugati sloj leda s prednjeg stakla, a usput si trebao stati na benzinskoj postaji.  </w:t>
      </w:r>
      <w:r w:rsidR="00734A6C" w:rsidRPr="00E27110">
        <w:rPr>
          <w:sz w:val="22"/>
          <w:szCs w:val="22"/>
          <w:lang w:val="hr-HR"/>
        </w:rPr>
        <w:t xml:space="preserve"> </w:t>
      </w:r>
    </w:p>
    <w:p w:rsidR="0003502D" w:rsidRPr="00E27110" w:rsidRDefault="0003502D">
      <w:pPr>
        <w:shd w:val="clear" w:color="auto" w:fill="FFFFFF"/>
        <w:spacing w:before="96" w:line="259" w:lineRule="exact"/>
        <w:jc w:val="both"/>
        <w:rPr>
          <w:sz w:val="22"/>
          <w:szCs w:val="22"/>
          <w:lang w:val="hr-HR"/>
        </w:rPr>
      </w:pPr>
      <w:r w:rsidRPr="00E27110">
        <w:rPr>
          <w:sz w:val="22"/>
          <w:szCs w:val="22"/>
          <w:lang w:val="hr-HR"/>
        </w:rPr>
        <w:t xml:space="preserve">Kasniš. Željeznička postaja je udaljena 3 km, a tvoja prijateljica treba za 10 minuta stići na vlak, a prije toga još mora kupiti kartu. </w:t>
      </w:r>
    </w:p>
    <w:p w:rsidR="00842F7B" w:rsidRPr="00E27110" w:rsidRDefault="0003502D">
      <w:pPr>
        <w:shd w:val="clear" w:color="auto" w:fill="FFFFFF"/>
        <w:spacing w:before="96" w:line="259" w:lineRule="exact"/>
        <w:jc w:val="both"/>
        <w:rPr>
          <w:lang w:val="hr-HR"/>
        </w:rPr>
      </w:pPr>
      <w:r w:rsidRPr="00E27110">
        <w:rPr>
          <w:sz w:val="22"/>
          <w:szCs w:val="22"/>
          <w:lang w:val="hr-HR"/>
        </w:rPr>
        <w:t xml:space="preserve">Ograničenje brzine je </w:t>
      </w:r>
      <w:r w:rsidR="00734A6C" w:rsidRPr="00E27110">
        <w:rPr>
          <w:sz w:val="22"/>
          <w:szCs w:val="22"/>
          <w:lang w:val="hr-HR"/>
        </w:rPr>
        <w:t xml:space="preserve">50 km/h, </w:t>
      </w:r>
      <w:r w:rsidRPr="00E27110">
        <w:rPr>
          <w:sz w:val="22"/>
          <w:szCs w:val="22"/>
          <w:lang w:val="hr-HR"/>
        </w:rPr>
        <w:t xml:space="preserve">kao što je to obično slučaj u gradu. Koliko vidiš, cesta je prazna. </w:t>
      </w:r>
      <w:r w:rsidR="00734A6C" w:rsidRPr="00E27110">
        <w:rPr>
          <w:rFonts w:eastAsia="Times New Roman"/>
          <w:sz w:val="22"/>
          <w:szCs w:val="22"/>
          <w:lang w:val="hr-HR"/>
        </w:rPr>
        <w:t>“</w:t>
      </w:r>
      <w:r w:rsidRPr="00E27110">
        <w:rPr>
          <w:rFonts w:eastAsia="Times New Roman"/>
          <w:sz w:val="22"/>
          <w:szCs w:val="22"/>
          <w:lang w:val="hr-HR"/>
        </w:rPr>
        <w:t>Daj vozi malo brže“, zahtijeva tvoja prijateljica. Što ćeš učiniti?</w:t>
      </w:r>
    </w:p>
    <w:p w:rsidR="00842F7B" w:rsidRPr="00E27110" w:rsidRDefault="00734A6C">
      <w:pPr>
        <w:shd w:val="clear" w:color="auto" w:fill="FFFFFF"/>
        <w:tabs>
          <w:tab w:val="left" w:pos="360"/>
        </w:tabs>
        <w:spacing w:before="211"/>
        <w:rPr>
          <w:lang w:val="hr-HR"/>
        </w:rPr>
      </w:pPr>
      <w:r w:rsidRPr="00E27110">
        <w:rPr>
          <w:rFonts w:ascii="Arial" w:hAnsi="Arial" w:cs="Arial"/>
          <w:b/>
          <w:bCs/>
          <w:sz w:val="26"/>
          <w:szCs w:val="26"/>
          <w:lang w:val="hr-HR"/>
        </w:rPr>
        <w:t>4.</w:t>
      </w:r>
      <w:r w:rsidRPr="00E27110">
        <w:rPr>
          <w:rFonts w:ascii="Arial" w:hAnsi="Arial" w:cs="Arial"/>
          <w:b/>
          <w:bCs/>
          <w:sz w:val="26"/>
          <w:szCs w:val="26"/>
          <w:lang w:val="hr-HR"/>
        </w:rPr>
        <w:tab/>
      </w:r>
      <w:r w:rsidR="00570F9B" w:rsidRPr="00E27110">
        <w:rPr>
          <w:rFonts w:ascii="Arial" w:hAnsi="Arial" w:cs="Arial"/>
          <w:b/>
          <w:bCs/>
          <w:sz w:val="26"/>
          <w:szCs w:val="26"/>
          <w:lang w:val="hr-HR"/>
        </w:rPr>
        <w:t>Koje banane kupiti</w:t>
      </w:r>
      <w:r w:rsidR="002E1885" w:rsidRPr="00E27110">
        <w:rPr>
          <w:rFonts w:ascii="Arial" w:hAnsi="Arial" w:cs="Arial"/>
          <w:b/>
          <w:bCs/>
          <w:sz w:val="26"/>
          <w:szCs w:val="26"/>
          <w:lang w:val="hr-HR"/>
        </w:rPr>
        <w:t>?</w:t>
      </w:r>
    </w:p>
    <w:p w:rsidR="00842F7B" w:rsidRPr="00E27110" w:rsidRDefault="002E1885" w:rsidP="00570F9B">
      <w:pPr>
        <w:shd w:val="clear" w:color="auto" w:fill="FFFFFF"/>
        <w:spacing w:before="82" w:line="259" w:lineRule="exact"/>
        <w:jc w:val="both"/>
        <w:rPr>
          <w:lang w:val="hr-HR"/>
        </w:rPr>
      </w:pPr>
      <w:r w:rsidRPr="00E27110">
        <w:rPr>
          <w:sz w:val="22"/>
          <w:szCs w:val="22"/>
          <w:lang w:val="hr-HR"/>
        </w:rPr>
        <w:t xml:space="preserve">Želiš u samoposluživanju kupiti neko voće. Prodaju se dvije vrste banana; obje izgledaju dobre kvalitete – zrele su i u odličnom stanju. </w:t>
      </w:r>
      <w:r w:rsidR="00EA3231">
        <w:rPr>
          <w:sz w:val="22"/>
          <w:szCs w:val="22"/>
          <w:lang w:val="hr-HR"/>
        </w:rPr>
        <w:t>Međutim, jedne banane su nešto</w:t>
      </w:r>
      <w:r w:rsidR="00D3631E" w:rsidRPr="00E27110">
        <w:rPr>
          <w:sz w:val="22"/>
          <w:szCs w:val="22"/>
          <w:lang w:val="hr-HR"/>
        </w:rPr>
        <w:t xml:space="preserve"> jeftinije od drugih</w:t>
      </w:r>
      <w:r w:rsidR="00570F9B" w:rsidRPr="00E27110">
        <w:rPr>
          <w:sz w:val="22"/>
          <w:szCs w:val="22"/>
          <w:lang w:val="hr-HR"/>
        </w:rPr>
        <w:t>. One skuplje imaju naljepnicu „Fair Trade“, a na deklaraciji piše da će određeni dio svote koju platiš ići kao izravna potpora  malim inozemnim proizvođačima. Potrebna su im sredstva za uređenje njihovih plantaža banana – prema našim standardima radi se o vrlo skromnoj svoti. Koje ćeš banane kupiti?</w:t>
      </w:r>
    </w:p>
    <w:p w:rsidR="00842F7B" w:rsidRPr="00E27110" w:rsidRDefault="00842F7B">
      <w:pPr>
        <w:shd w:val="clear" w:color="auto" w:fill="FFFFFF"/>
        <w:spacing w:before="2530"/>
        <w:ind w:left="14"/>
        <w:rPr>
          <w:lang w:val="hr-HR"/>
        </w:rPr>
        <w:sectPr w:rsidR="00842F7B" w:rsidRPr="00E27110">
          <w:pgSz w:w="11909" w:h="16834"/>
          <w:pgMar w:top="538" w:right="1424" w:bottom="360" w:left="1418" w:header="720" w:footer="720" w:gutter="0"/>
          <w:cols w:space="60"/>
          <w:noEndnote/>
        </w:sectPr>
      </w:pPr>
    </w:p>
    <w:p w:rsidR="00842F7B" w:rsidRPr="00E27110" w:rsidRDefault="00570F9B">
      <w:pPr>
        <w:shd w:val="clear" w:color="auto" w:fill="FFFFFF"/>
        <w:ind w:right="14"/>
        <w:jc w:val="right"/>
        <w:rPr>
          <w:lang w:val="hr-HR"/>
        </w:rPr>
      </w:pPr>
      <w:r w:rsidRPr="00E27110">
        <w:rPr>
          <w:sz w:val="18"/>
          <w:szCs w:val="18"/>
          <w:lang w:val="hr-HR"/>
        </w:rPr>
        <w:lastRenderedPageBreak/>
        <w:t>Priručnik za učenike</w:t>
      </w:r>
    </w:p>
    <w:p w:rsidR="00842F7B" w:rsidRPr="00E27110" w:rsidRDefault="00EA3231" w:rsidP="00EA3231">
      <w:pPr>
        <w:shd w:val="clear" w:color="auto" w:fill="FFFFFF"/>
        <w:spacing w:before="509"/>
        <w:rPr>
          <w:lang w:val="hr-HR"/>
        </w:rPr>
      </w:pPr>
      <w:r>
        <w:rPr>
          <w:rFonts w:ascii="Arial" w:hAnsi="Arial" w:cs="Arial"/>
          <w:b/>
          <w:bCs/>
          <w:spacing w:val="-8"/>
          <w:sz w:val="30"/>
          <w:szCs w:val="30"/>
          <w:lang w:val="hr-HR"/>
        </w:rPr>
        <w:t xml:space="preserve">Radni </w:t>
      </w:r>
      <w:r w:rsidR="00570F9B" w:rsidRPr="00E27110">
        <w:rPr>
          <w:rFonts w:ascii="Arial" w:hAnsi="Arial" w:cs="Arial"/>
          <w:b/>
          <w:bCs/>
          <w:spacing w:val="-8"/>
          <w:sz w:val="30"/>
          <w:szCs w:val="30"/>
          <w:lang w:val="hr-HR"/>
        </w:rPr>
        <w:t>materijal</w:t>
      </w:r>
      <w:r>
        <w:rPr>
          <w:rFonts w:ascii="Arial" w:hAnsi="Arial" w:cs="Arial"/>
          <w:b/>
          <w:bCs/>
          <w:spacing w:val="-8"/>
          <w:sz w:val="30"/>
          <w:szCs w:val="30"/>
          <w:lang w:val="hr-HR"/>
        </w:rPr>
        <w:t xml:space="preserve"> za učenike</w:t>
      </w:r>
      <w:r w:rsidR="00734A6C" w:rsidRPr="00E27110">
        <w:rPr>
          <w:rFonts w:ascii="Arial" w:hAnsi="Arial" w:cs="Arial"/>
          <w:b/>
          <w:bCs/>
          <w:spacing w:val="-8"/>
          <w:sz w:val="30"/>
          <w:szCs w:val="30"/>
          <w:lang w:val="hr-HR"/>
        </w:rPr>
        <w:t xml:space="preserve"> 2.4</w:t>
      </w:r>
    </w:p>
    <w:p w:rsidR="00842F7B" w:rsidRPr="00E27110" w:rsidRDefault="00570F9B" w:rsidP="00EA3231">
      <w:pPr>
        <w:shd w:val="clear" w:color="auto" w:fill="FFFFFF"/>
        <w:spacing w:before="77"/>
        <w:rPr>
          <w:lang w:val="hr-HR"/>
        </w:rPr>
      </w:pPr>
      <w:r w:rsidRPr="00E27110">
        <w:rPr>
          <w:rFonts w:ascii="Arial" w:hAnsi="Arial" w:cs="Arial"/>
          <w:b/>
          <w:bCs/>
          <w:spacing w:val="-7"/>
          <w:sz w:val="24"/>
          <w:szCs w:val="24"/>
          <w:lang w:val="hr-HR"/>
        </w:rPr>
        <w:t>Evidencijski obrazac</w:t>
      </w:r>
      <w:r w:rsidR="00EA3231">
        <w:rPr>
          <w:rFonts w:ascii="Arial" w:hAnsi="Arial" w:cs="Arial"/>
          <w:b/>
          <w:bCs/>
          <w:spacing w:val="-7"/>
          <w:sz w:val="24"/>
          <w:szCs w:val="24"/>
          <w:lang w:val="hr-HR"/>
        </w:rPr>
        <w:t xml:space="preserve"> za razgovor</w:t>
      </w:r>
      <w:r w:rsidRPr="00E27110">
        <w:rPr>
          <w:rFonts w:ascii="Arial" w:hAnsi="Arial" w:cs="Arial"/>
          <w:b/>
          <w:bCs/>
          <w:spacing w:val="-7"/>
          <w:sz w:val="24"/>
          <w:szCs w:val="24"/>
          <w:lang w:val="hr-HR"/>
        </w:rPr>
        <w:t xml:space="preserve"> o dile</w:t>
      </w:r>
      <w:r w:rsidR="00EA3231">
        <w:rPr>
          <w:rFonts w:ascii="Arial" w:hAnsi="Arial" w:cs="Arial"/>
          <w:b/>
          <w:bCs/>
          <w:spacing w:val="-7"/>
          <w:sz w:val="24"/>
          <w:szCs w:val="24"/>
          <w:lang w:val="hr-HR"/>
        </w:rPr>
        <w:t>mi</w:t>
      </w:r>
    </w:p>
    <w:p w:rsidR="00842F7B" w:rsidRPr="00E27110" w:rsidRDefault="00734A6C">
      <w:pPr>
        <w:shd w:val="clear" w:color="auto" w:fill="FFFFFF"/>
        <w:spacing w:before="24"/>
        <w:ind w:left="120"/>
        <w:rPr>
          <w:lang w:val="hr-HR"/>
        </w:rPr>
      </w:pPr>
      <w:r w:rsidRPr="00E27110">
        <w:rPr>
          <w:i/>
          <w:iCs/>
          <w:sz w:val="28"/>
          <w:szCs w:val="28"/>
          <w:lang w:val="hr-HR"/>
        </w:rPr>
        <w:t>(</w:t>
      </w:r>
      <w:r w:rsidR="00EA3231">
        <w:rPr>
          <w:i/>
          <w:iCs/>
          <w:sz w:val="28"/>
          <w:szCs w:val="28"/>
          <w:lang w:val="hr-HR"/>
        </w:rPr>
        <w:t>na temelju radnog</w:t>
      </w:r>
      <w:r w:rsidR="00570F9B" w:rsidRPr="00E27110">
        <w:rPr>
          <w:i/>
          <w:iCs/>
          <w:sz w:val="28"/>
          <w:szCs w:val="28"/>
          <w:lang w:val="hr-HR"/>
        </w:rPr>
        <w:t xml:space="preserve"> materijala </w:t>
      </w:r>
      <w:r w:rsidRPr="00E27110">
        <w:rPr>
          <w:i/>
          <w:iCs/>
          <w:sz w:val="28"/>
          <w:szCs w:val="28"/>
          <w:lang w:val="hr-HR"/>
        </w:rPr>
        <w:t>2.3)</w:t>
      </w:r>
    </w:p>
    <w:p w:rsidR="00842F7B" w:rsidRPr="00E27110" w:rsidRDefault="00842F7B">
      <w:pPr>
        <w:spacing w:after="389"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442"/>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74D6" w:rsidP="007E74D6">
            <w:pPr>
              <w:shd w:val="clear" w:color="auto" w:fill="FFFFFF"/>
              <w:ind w:left="10"/>
              <w:rPr>
                <w:lang w:val="hr-HR"/>
              </w:rPr>
            </w:pPr>
            <w:r w:rsidRPr="00E27110">
              <w:rPr>
                <w:b/>
                <w:bCs/>
                <w:lang w:val="hr-HR"/>
              </w:rPr>
              <w:t>Primjer br</w:t>
            </w:r>
            <w:r w:rsidR="00734A6C" w:rsidRPr="00E27110">
              <w:rPr>
                <w:b/>
                <w:bCs/>
                <w:lang w:val="hr-HR"/>
              </w:rPr>
              <w:t xml:space="preserve">. 1: </w:t>
            </w:r>
            <w:r w:rsidRPr="00E27110">
              <w:rPr>
                <w:b/>
                <w:bCs/>
                <w:lang w:val="hr-HR"/>
              </w:rPr>
              <w:t>To nije moje smeće</w:t>
            </w:r>
          </w:p>
        </w:tc>
      </w:tr>
      <w:tr w:rsidR="00842F7B" w:rsidRPr="00E27110">
        <w:trPr>
          <w:trHeight w:hRule="exact" w:val="42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Alternative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74D6" w:rsidP="007E74D6">
            <w:pPr>
              <w:shd w:val="clear" w:color="auto" w:fill="FFFFFF"/>
              <w:rPr>
                <w:lang w:val="hr-HR"/>
              </w:rPr>
            </w:pPr>
            <w:r w:rsidRPr="00E27110">
              <w:rPr>
                <w:b/>
                <w:bCs/>
                <w:lang w:val="hr-HR"/>
              </w:rPr>
              <w:t>Odluka i razlozi</w:t>
            </w:r>
          </w:p>
        </w:tc>
      </w:tr>
      <w:tr w:rsidR="00842F7B" w:rsidRPr="00E27110">
        <w:trPr>
          <w:trHeight w:hRule="exact" w:val="355"/>
        </w:trPr>
        <w:tc>
          <w:tcPr>
            <w:tcW w:w="2275" w:type="dxa"/>
            <w:tcBorders>
              <w:top w:val="single" w:sz="6" w:space="0" w:color="auto"/>
              <w:left w:val="single" w:sz="6" w:space="0" w:color="auto"/>
              <w:bottom w:val="nil"/>
              <w:right w:val="single" w:sz="6" w:space="0" w:color="auto"/>
            </w:tcBorders>
            <w:shd w:val="clear" w:color="auto" w:fill="FFFFFF"/>
          </w:tcPr>
          <w:p w:rsidR="00842F7B" w:rsidRPr="00E27110" w:rsidRDefault="007E74D6" w:rsidP="007E74D6">
            <w:pPr>
              <w:shd w:val="clear" w:color="auto" w:fill="FFFFFF"/>
              <w:rPr>
                <w:lang w:val="hr-HR"/>
              </w:rPr>
            </w:pPr>
            <w:r w:rsidRPr="00E27110">
              <w:rPr>
                <w:lang w:val="hr-HR"/>
              </w:rPr>
              <w:t>Baciti smeće u kantu</w:t>
            </w:r>
          </w:p>
        </w:tc>
        <w:tc>
          <w:tcPr>
            <w:tcW w:w="6811"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26"/>
        </w:trPr>
        <w:tc>
          <w:tcPr>
            <w:tcW w:w="2275"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ind w:left="10"/>
              <w:rPr>
                <w:lang w:val="hr-HR"/>
              </w:rPr>
            </w:pPr>
          </w:p>
        </w:tc>
        <w:tc>
          <w:tcPr>
            <w:tcW w:w="6811"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65"/>
        </w:trPr>
        <w:tc>
          <w:tcPr>
            <w:tcW w:w="2275" w:type="dxa"/>
            <w:tcBorders>
              <w:top w:val="nil"/>
              <w:left w:val="single" w:sz="6" w:space="0" w:color="auto"/>
              <w:bottom w:val="nil"/>
              <w:right w:val="single" w:sz="6" w:space="0" w:color="auto"/>
            </w:tcBorders>
            <w:shd w:val="clear" w:color="auto" w:fill="FFFFFF"/>
          </w:tcPr>
          <w:p w:rsidR="00842F7B" w:rsidRPr="00E27110" w:rsidRDefault="007E74D6" w:rsidP="007E74D6">
            <w:pPr>
              <w:shd w:val="clear" w:color="auto" w:fill="FFFFFF"/>
              <w:rPr>
                <w:i/>
                <w:lang w:val="hr-HR"/>
              </w:rPr>
            </w:pPr>
            <w:r w:rsidRPr="00E27110">
              <w:rPr>
                <w:i/>
                <w:lang w:val="hr-HR"/>
              </w:rPr>
              <w:t>ili</w:t>
            </w:r>
          </w:p>
        </w:tc>
        <w:tc>
          <w:tcPr>
            <w:tcW w:w="6811"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17"/>
        </w:trPr>
        <w:tc>
          <w:tcPr>
            <w:tcW w:w="2275" w:type="dxa"/>
            <w:tcBorders>
              <w:top w:val="nil"/>
              <w:left w:val="single" w:sz="6" w:space="0" w:color="auto"/>
              <w:bottom w:val="nil"/>
              <w:right w:val="single" w:sz="6" w:space="0" w:color="auto"/>
            </w:tcBorders>
            <w:shd w:val="clear" w:color="auto" w:fill="FFFFFF"/>
          </w:tcPr>
          <w:p w:rsidR="00842F7B" w:rsidRPr="00E27110" w:rsidRDefault="007E74D6" w:rsidP="007E74D6">
            <w:pPr>
              <w:shd w:val="clear" w:color="auto" w:fill="FFFFFF"/>
              <w:ind w:left="10"/>
              <w:rPr>
                <w:lang w:val="hr-HR"/>
              </w:rPr>
            </w:pPr>
            <w:r w:rsidRPr="00E27110">
              <w:rPr>
                <w:lang w:val="hr-HR"/>
              </w:rPr>
              <w:t>Ostaviti smeće</w:t>
            </w:r>
            <w:r w:rsidR="00734A6C" w:rsidRPr="00E27110">
              <w:rPr>
                <w:lang w:val="hr-HR"/>
              </w:rPr>
              <w:t xml:space="preserve"> </w:t>
            </w:r>
            <w:r w:rsidRPr="00E27110">
              <w:rPr>
                <w:lang w:val="hr-HR"/>
              </w:rPr>
              <w:t>na zemlji</w:t>
            </w:r>
          </w:p>
        </w:tc>
        <w:tc>
          <w:tcPr>
            <w:tcW w:w="6811"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36"/>
        </w:trPr>
        <w:tc>
          <w:tcPr>
            <w:tcW w:w="2275" w:type="dxa"/>
            <w:tcBorders>
              <w:top w:val="nil"/>
              <w:left w:val="single" w:sz="6" w:space="0" w:color="auto"/>
              <w:bottom w:val="nil"/>
              <w:right w:val="single" w:sz="6" w:space="0" w:color="auto"/>
            </w:tcBorders>
            <w:shd w:val="clear" w:color="auto" w:fill="FFFFFF"/>
          </w:tcPr>
          <w:p w:rsidR="00842F7B" w:rsidRPr="00E27110" w:rsidRDefault="00842F7B" w:rsidP="007E74D6">
            <w:pPr>
              <w:shd w:val="clear" w:color="auto" w:fill="FFFFFF"/>
              <w:rPr>
                <w:lang w:val="hr-HR"/>
              </w:rPr>
            </w:pPr>
          </w:p>
        </w:tc>
        <w:tc>
          <w:tcPr>
            <w:tcW w:w="6811"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55"/>
        </w:trPr>
        <w:tc>
          <w:tcPr>
            <w:tcW w:w="2275" w:type="dxa"/>
            <w:tcBorders>
              <w:top w:val="nil"/>
              <w:left w:val="single" w:sz="6" w:space="0" w:color="auto"/>
              <w:bottom w:val="nil"/>
              <w:right w:val="single" w:sz="6" w:space="0" w:color="auto"/>
            </w:tcBorders>
            <w:shd w:val="clear" w:color="auto" w:fill="FFFFFF"/>
          </w:tcPr>
          <w:p w:rsidR="00842F7B" w:rsidRPr="00E27110" w:rsidRDefault="007E74D6">
            <w:pPr>
              <w:shd w:val="clear" w:color="auto" w:fill="FFFFFF"/>
              <w:ind w:left="24"/>
              <w:rPr>
                <w:i/>
                <w:lang w:val="hr-HR"/>
              </w:rPr>
            </w:pPr>
            <w:r w:rsidRPr="00E27110">
              <w:rPr>
                <w:i/>
                <w:lang w:val="hr-HR"/>
              </w:rPr>
              <w:t>ili</w:t>
            </w:r>
          </w:p>
        </w:tc>
        <w:tc>
          <w:tcPr>
            <w:tcW w:w="6811"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176"/>
        </w:trPr>
        <w:tc>
          <w:tcPr>
            <w:tcW w:w="2275" w:type="dxa"/>
            <w:tcBorders>
              <w:top w:val="nil"/>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b/>
                <w:bCs/>
                <w:lang w:val="hr-HR"/>
              </w:rPr>
              <w:t>...</w:t>
            </w:r>
            <w:r w:rsidRPr="00E27110">
              <w:rPr>
                <w:lang w:val="hr-HR"/>
              </w:rPr>
              <w:t>?</w:t>
            </w:r>
          </w:p>
        </w:tc>
        <w:tc>
          <w:tcPr>
            <w:tcW w:w="6811"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27"/>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74D6" w:rsidP="007E74D6">
            <w:pPr>
              <w:shd w:val="clear" w:color="auto" w:fill="FFFFFF"/>
              <w:ind w:left="10"/>
              <w:rPr>
                <w:lang w:val="hr-HR"/>
              </w:rPr>
            </w:pPr>
            <w:r w:rsidRPr="00E27110">
              <w:rPr>
                <w:b/>
                <w:bCs/>
                <w:lang w:val="hr-HR"/>
              </w:rPr>
              <w:t xml:space="preserve">Primjer br. </w:t>
            </w:r>
            <w:r w:rsidR="00734A6C" w:rsidRPr="00E27110">
              <w:rPr>
                <w:b/>
                <w:bCs/>
                <w:lang w:val="hr-HR"/>
              </w:rPr>
              <w:t xml:space="preserve">2: </w:t>
            </w:r>
            <w:r w:rsidRPr="00E27110">
              <w:rPr>
                <w:b/>
                <w:bCs/>
                <w:lang w:val="hr-HR"/>
              </w:rPr>
              <w:t xml:space="preserve">Moj najbolji prijatelj </w:t>
            </w:r>
            <w:r w:rsidR="00734A6C" w:rsidRPr="00E27110">
              <w:rPr>
                <w:rFonts w:eastAsia="Times New Roman"/>
                <w:b/>
                <w:bCs/>
                <w:lang w:val="hr-HR"/>
              </w:rPr>
              <w:t xml:space="preserve">– </w:t>
            </w:r>
            <w:r w:rsidRPr="00E27110">
              <w:rPr>
                <w:rFonts w:eastAsia="Times New Roman"/>
                <w:b/>
                <w:bCs/>
                <w:lang w:val="hr-HR"/>
              </w:rPr>
              <w:t>preprodavač droge</w:t>
            </w:r>
          </w:p>
        </w:tc>
      </w:tr>
      <w:tr w:rsidR="00842F7B" w:rsidRPr="00E27110">
        <w:trPr>
          <w:trHeight w:hRule="exact" w:val="432"/>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Alternative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74D6" w:rsidP="007E74D6">
            <w:pPr>
              <w:shd w:val="clear" w:color="auto" w:fill="FFFFFF"/>
              <w:rPr>
                <w:lang w:val="hr-HR"/>
              </w:rPr>
            </w:pPr>
            <w:r w:rsidRPr="00E27110">
              <w:rPr>
                <w:b/>
                <w:bCs/>
                <w:lang w:val="hr-HR"/>
              </w:rPr>
              <w:t>Odluka i razlozi</w:t>
            </w:r>
          </w:p>
        </w:tc>
      </w:tr>
      <w:tr w:rsidR="00842F7B" w:rsidRPr="00E27110">
        <w:trPr>
          <w:trHeight w:hRule="exact" w:val="355"/>
        </w:trPr>
        <w:tc>
          <w:tcPr>
            <w:tcW w:w="2275" w:type="dxa"/>
            <w:tcBorders>
              <w:top w:val="single" w:sz="6" w:space="0" w:color="auto"/>
              <w:left w:val="single" w:sz="6" w:space="0" w:color="auto"/>
              <w:bottom w:val="nil"/>
              <w:right w:val="single" w:sz="6" w:space="0" w:color="auto"/>
            </w:tcBorders>
            <w:shd w:val="clear" w:color="auto" w:fill="FFFFFF"/>
          </w:tcPr>
          <w:p w:rsidR="00842F7B" w:rsidRPr="00E27110" w:rsidRDefault="007E74D6" w:rsidP="007E74D6">
            <w:pPr>
              <w:shd w:val="clear" w:color="auto" w:fill="FFFFFF"/>
              <w:ind w:left="10"/>
              <w:rPr>
                <w:lang w:val="hr-HR"/>
              </w:rPr>
            </w:pPr>
            <w:r w:rsidRPr="00E27110">
              <w:rPr>
                <w:lang w:val="hr-HR"/>
              </w:rPr>
              <w:t>Reći ravnatelju što znam</w:t>
            </w:r>
          </w:p>
        </w:tc>
        <w:tc>
          <w:tcPr>
            <w:tcW w:w="6811"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22"/>
        </w:trPr>
        <w:tc>
          <w:tcPr>
            <w:tcW w:w="2275" w:type="dxa"/>
            <w:tcBorders>
              <w:top w:val="nil"/>
              <w:left w:val="single" w:sz="6" w:space="0" w:color="auto"/>
              <w:bottom w:val="nil"/>
              <w:right w:val="single" w:sz="6" w:space="0" w:color="auto"/>
            </w:tcBorders>
            <w:shd w:val="clear" w:color="auto" w:fill="FFFFFF"/>
          </w:tcPr>
          <w:p w:rsidR="00842F7B" w:rsidRPr="00E27110" w:rsidRDefault="00842F7B" w:rsidP="007E74D6">
            <w:pPr>
              <w:shd w:val="clear" w:color="auto" w:fill="FFFFFF"/>
              <w:rPr>
                <w:lang w:val="hr-HR"/>
              </w:rPr>
            </w:pPr>
          </w:p>
        </w:tc>
        <w:tc>
          <w:tcPr>
            <w:tcW w:w="6811"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65"/>
        </w:trPr>
        <w:tc>
          <w:tcPr>
            <w:tcW w:w="2275" w:type="dxa"/>
            <w:tcBorders>
              <w:top w:val="nil"/>
              <w:left w:val="single" w:sz="6" w:space="0" w:color="auto"/>
              <w:bottom w:val="nil"/>
              <w:right w:val="single" w:sz="6" w:space="0" w:color="auto"/>
            </w:tcBorders>
            <w:shd w:val="clear" w:color="auto" w:fill="FFFFFF"/>
          </w:tcPr>
          <w:p w:rsidR="00842F7B" w:rsidRPr="00E27110" w:rsidRDefault="007E74D6">
            <w:pPr>
              <w:shd w:val="clear" w:color="auto" w:fill="FFFFFF"/>
              <w:ind w:left="24"/>
              <w:rPr>
                <w:i/>
                <w:lang w:val="hr-HR"/>
              </w:rPr>
            </w:pPr>
            <w:r w:rsidRPr="00E27110">
              <w:rPr>
                <w:i/>
                <w:lang w:val="hr-HR"/>
              </w:rPr>
              <w:t>ili</w:t>
            </w:r>
          </w:p>
        </w:tc>
        <w:tc>
          <w:tcPr>
            <w:tcW w:w="6811"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9"/>
        </w:trPr>
        <w:tc>
          <w:tcPr>
            <w:tcW w:w="2275" w:type="dxa"/>
            <w:tcBorders>
              <w:top w:val="nil"/>
              <w:left w:val="single" w:sz="6" w:space="0" w:color="auto"/>
              <w:bottom w:val="nil"/>
              <w:right w:val="single" w:sz="6" w:space="0" w:color="auto"/>
            </w:tcBorders>
            <w:shd w:val="clear" w:color="auto" w:fill="FFFFFF"/>
          </w:tcPr>
          <w:p w:rsidR="00842F7B" w:rsidRPr="00E27110" w:rsidRDefault="007E74D6">
            <w:pPr>
              <w:shd w:val="clear" w:color="auto" w:fill="FFFFFF"/>
              <w:ind w:left="10"/>
              <w:rPr>
                <w:lang w:val="hr-HR"/>
              </w:rPr>
            </w:pPr>
            <w:r w:rsidRPr="00E27110">
              <w:rPr>
                <w:lang w:val="hr-HR"/>
              </w:rPr>
              <w:t>šutjeti</w:t>
            </w:r>
          </w:p>
        </w:tc>
        <w:tc>
          <w:tcPr>
            <w:tcW w:w="6811"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60"/>
        </w:trPr>
        <w:tc>
          <w:tcPr>
            <w:tcW w:w="2275" w:type="dxa"/>
            <w:tcBorders>
              <w:top w:val="nil"/>
              <w:left w:val="single" w:sz="6" w:space="0" w:color="auto"/>
              <w:bottom w:val="nil"/>
              <w:right w:val="single" w:sz="6" w:space="0" w:color="auto"/>
            </w:tcBorders>
            <w:shd w:val="clear" w:color="auto" w:fill="FFFFFF"/>
          </w:tcPr>
          <w:p w:rsidR="00842F7B" w:rsidRPr="00E27110" w:rsidRDefault="007E74D6">
            <w:pPr>
              <w:shd w:val="clear" w:color="auto" w:fill="FFFFFF"/>
              <w:ind w:left="24"/>
              <w:rPr>
                <w:lang w:val="hr-HR"/>
              </w:rPr>
            </w:pPr>
            <w:r w:rsidRPr="00E27110">
              <w:rPr>
                <w:i/>
                <w:iCs/>
                <w:lang w:val="hr-HR"/>
              </w:rPr>
              <w:t>ili</w:t>
            </w:r>
          </w:p>
        </w:tc>
        <w:tc>
          <w:tcPr>
            <w:tcW w:w="6811"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440"/>
        </w:trPr>
        <w:tc>
          <w:tcPr>
            <w:tcW w:w="2275" w:type="dxa"/>
            <w:tcBorders>
              <w:top w:val="nil"/>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b/>
                <w:bCs/>
                <w:lang w:val="hr-HR"/>
              </w:rPr>
              <w:t>...</w:t>
            </w:r>
            <w:r w:rsidRPr="00E27110">
              <w:rPr>
                <w:lang w:val="hr-HR"/>
              </w:rPr>
              <w:t>?</w:t>
            </w:r>
          </w:p>
        </w:tc>
        <w:tc>
          <w:tcPr>
            <w:tcW w:w="6811"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27"/>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74D6" w:rsidP="007E74D6">
            <w:pPr>
              <w:shd w:val="clear" w:color="auto" w:fill="FFFFFF"/>
              <w:ind w:left="10"/>
              <w:rPr>
                <w:lang w:val="hr-HR"/>
              </w:rPr>
            </w:pPr>
            <w:r w:rsidRPr="00E27110">
              <w:rPr>
                <w:b/>
                <w:bCs/>
                <w:lang w:val="hr-HR"/>
              </w:rPr>
              <w:t>Primjer br. 3: Moja prijateljica želi stići na vlak</w:t>
            </w:r>
          </w:p>
        </w:tc>
      </w:tr>
      <w:tr w:rsidR="00842F7B" w:rsidRPr="00E27110">
        <w:trPr>
          <w:trHeight w:hRule="exact" w:val="42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Alternative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74D6" w:rsidP="007E74D6">
            <w:pPr>
              <w:shd w:val="clear" w:color="auto" w:fill="FFFFFF"/>
              <w:rPr>
                <w:lang w:val="hr-HR"/>
              </w:rPr>
            </w:pPr>
            <w:r w:rsidRPr="00E27110">
              <w:rPr>
                <w:b/>
                <w:bCs/>
                <w:lang w:val="hr-HR"/>
              </w:rPr>
              <w:t>Odluka i razlozi</w:t>
            </w:r>
          </w:p>
        </w:tc>
      </w:tr>
      <w:tr w:rsidR="00842F7B" w:rsidRPr="00E27110">
        <w:trPr>
          <w:trHeight w:hRule="exact" w:val="365"/>
        </w:trPr>
        <w:tc>
          <w:tcPr>
            <w:tcW w:w="2275" w:type="dxa"/>
            <w:tcBorders>
              <w:top w:val="single" w:sz="6" w:space="0" w:color="auto"/>
              <w:left w:val="single" w:sz="6" w:space="0" w:color="auto"/>
              <w:bottom w:val="nil"/>
              <w:right w:val="single" w:sz="6" w:space="0" w:color="auto"/>
            </w:tcBorders>
            <w:shd w:val="clear" w:color="auto" w:fill="FFFFFF"/>
          </w:tcPr>
          <w:p w:rsidR="007E74D6" w:rsidRPr="00E27110" w:rsidRDefault="007E74D6" w:rsidP="007E74D6">
            <w:pPr>
              <w:shd w:val="clear" w:color="auto" w:fill="FFFFFF"/>
              <w:ind w:left="10"/>
              <w:rPr>
                <w:lang w:val="hr-HR"/>
              </w:rPr>
            </w:pPr>
            <w:r w:rsidRPr="00E27110">
              <w:rPr>
                <w:lang w:val="hr-HR"/>
              </w:rPr>
              <w:t xml:space="preserve">Držati se ograničenja </w:t>
            </w:r>
          </w:p>
          <w:p w:rsidR="00842F7B" w:rsidRPr="00E27110" w:rsidRDefault="00842F7B" w:rsidP="007E74D6">
            <w:pPr>
              <w:shd w:val="clear" w:color="auto" w:fill="FFFFFF"/>
              <w:ind w:left="10"/>
              <w:rPr>
                <w:lang w:val="hr-HR"/>
              </w:rPr>
            </w:pPr>
          </w:p>
          <w:p w:rsidR="007E74D6" w:rsidRPr="00E27110" w:rsidRDefault="007E74D6" w:rsidP="007E74D6">
            <w:pPr>
              <w:shd w:val="clear" w:color="auto" w:fill="FFFFFF"/>
              <w:ind w:left="10"/>
              <w:rPr>
                <w:lang w:val="hr-HR"/>
              </w:rPr>
            </w:pPr>
            <w:r w:rsidRPr="00E27110">
              <w:rPr>
                <w:lang w:val="hr-HR"/>
              </w:rPr>
              <w:t>br</w:t>
            </w:r>
          </w:p>
          <w:p w:rsidR="007E74D6" w:rsidRPr="00E27110" w:rsidRDefault="007E74D6" w:rsidP="007E74D6">
            <w:pPr>
              <w:shd w:val="clear" w:color="auto" w:fill="FFFFFF"/>
              <w:ind w:left="10"/>
              <w:rPr>
                <w:lang w:val="hr-HR"/>
              </w:rPr>
            </w:pPr>
          </w:p>
        </w:tc>
        <w:tc>
          <w:tcPr>
            <w:tcW w:w="6811"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26"/>
        </w:trPr>
        <w:tc>
          <w:tcPr>
            <w:tcW w:w="2275" w:type="dxa"/>
            <w:tcBorders>
              <w:top w:val="nil"/>
              <w:left w:val="single" w:sz="6" w:space="0" w:color="auto"/>
              <w:bottom w:val="nil"/>
              <w:right w:val="single" w:sz="6" w:space="0" w:color="auto"/>
            </w:tcBorders>
            <w:shd w:val="clear" w:color="auto" w:fill="FFFFFF"/>
          </w:tcPr>
          <w:p w:rsidR="00842F7B" w:rsidRPr="00E27110" w:rsidRDefault="007E74D6">
            <w:pPr>
              <w:shd w:val="clear" w:color="auto" w:fill="FFFFFF"/>
              <w:ind w:left="10"/>
              <w:rPr>
                <w:lang w:val="hr-HR"/>
              </w:rPr>
            </w:pPr>
            <w:r w:rsidRPr="00E27110">
              <w:rPr>
                <w:lang w:val="hr-HR"/>
              </w:rPr>
              <w:t>brzine od 50 km/h</w:t>
            </w:r>
          </w:p>
          <w:p w:rsidR="007E74D6" w:rsidRPr="00E27110" w:rsidRDefault="007E74D6">
            <w:pPr>
              <w:shd w:val="clear" w:color="auto" w:fill="FFFFFF"/>
              <w:ind w:left="10"/>
              <w:rPr>
                <w:lang w:val="hr-HR"/>
              </w:rPr>
            </w:pPr>
          </w:p>
        </w:tc>
        <w:tc>
          <w:tcPr>
            <w:tcW w:w="6811"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55"/>
        </w:trPr>
        <w:tc>
          <w:tcPr>
            <w:tcW w:w="2275" w:type="dxa"/>
            <w:tcBorders>
              <w:top w:val="nil"/>
              <w:left w:val="single" w:sz="6" w:space="0" w:color="auto"/>
              <w:bottom w:val="nil"/>
              <w:right w:val="single" w:sz="6" w:space="0" w:color="auto"/>
            </w:tcBorders>
            <w:shd w:val="clear" w:color="auto" w:fill="FFFFFF"/>
          </w:tcPr>
          <w:p w:rsidR="00842F7B" w:rsidRPr="00E27110" w:rsidRDefault="007E74D6">
            <w:pPr>
              <w:shd w:val="clear" w:color="auto" w:fill="FFFFFF"/>
              <w:ind w:left="24"/>
              <w:rPr>
                <w:lang w:val="hr-HR"/>
              </w:rPr>
            </w:pPr>
            <w:r w:rsidRPr="00E27110">
              <w:rPr>
                <w:i/>
                <w:iCs/>
                <w:lang w:val="hr-HR"/>
              </w:rPr>
              <w:t>ili</w:t>
            </w:r>
          </w:p>
        </w:tc>
        <w:tc>
          <w:tcPr>
            <w:tcW w:w="6811"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4"/>
        </w:trPr>
        <w:tc>
          <w:tcPr>
            <w:tcW w:w="2275" w:type="dxa"/>
            <w:tcBorders>
              <w:top w:val="nil"/>
              <w:left w:val="single" w:sz="6" w:space="0" w:color="auto"/>
              <w:bottom w:val="nil"/>
              <w:right w:val="single" w:sz="6" w:space="0" w:color="auto"/>
            </w:tcBorders>
            <w:shd w:val="clear" w:color="auto" w:fill="FFFFFF"/>
          </w:tcPr>
          <w:p w:rsidR="00842F7B" w:rsidRPr="00E27110" w:rsidRDefault="007E74D6" w:rsidP="007E74D6">
            <w:pPr>
              <w:shd w:val="clear" w:color="auto" w:fill="FFFFFF"/>
              <w:ind w:left="10"/>
              <w:rPr>
                <w:lang w:val="hr-HR"/>
              </w:rPr>
            </w:pPr>
            <w:r w:rsidRPr="00E27110">
              <w:rPr>
                <w:lang w:val="hr-HR"/>
              </w:rPr>
              <w:t>Voziti brže</w:t>
            </w:r>
          </w:p>
        </w:tc>
        <w:tc>
          <w:tcPr>
            <w:tcW w:w="6811"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65"/>
        </w:trPr>
        <w:tc>
          <w:tcPr>
            <w:tcW w:w="2275" w:type="dxa"/>
            <w:tcBorders>
              <w:top w:val="nil"/>
              <w:left w:val="single" w:sz="6" w:space="0" w:color="auto"/>
              <w:bottom w:val="nil"/>
              <w:right w:val="single" w:sz="6" w:space="0" w:color="auto"/>
            </w:tcBorders>
            <w:shd w:val="clear" w:color="auto" w:fill="FFFFFF"/>
          </w:tcPr>
          <w:p w:rsidR="00842F7B" w:rsidRPr="00E27110" w:rsidRDefault="007E74D6">
            <w:pPr>
              <w:shd w:val="clear" w:color="auto" w:fill="FFFFFF"/>
              <w:ind w:left="24"/>
              <w:rPr>
                <w:lang w:val="hr-HR"/>
              </w:rPr>
            </w:pPr>
            <w:r w:rsidRPr="00E27110">
              <w:rPr>
                <w:i/>
                <w:iCs/>
                <w:lang w:val="hr-HR"/>
              </w:rPr>
              <w:t>Ili</w:t>
            </w:r>
          </w:p>
        </w:tc>
        <w:tc>
          <w:tcPr>
            <w:tcW w:w="6811"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502"/>
        </w:trPr>
        <w:tc>
          <w:tcPr>
            <w:tcW w:w="2275" w:type="dxa"/>
            <w:tcBorders>
              <w:top w:val="nil"/>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b/>
                <w:bCs/>
                <w:lang w:val="hr-HR"/>
              </w:rPr>
              <w:t>...</w:t>
            </w:r>
            <w:r w:rsidRPr="00E27110">
              <w:rPr>
                <w:lang w:val="hr-HR"/>
              </w:rPr>
              <w:t>?</w:t>
            </w:r>
          </w:p>
        </w:tc>
        <w:tc>
          <w:tcPr>
            <w:tcW w:w="6811"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658"/>
        <w:ind w:right="38"/>
        <w:jc w:val="right"/>
        <w:rPr>
          <w:lang w:val="hr-HR"/>
        </w:rPr>
      </w:pPr>
      <w:r w:rsidRPr="00E27110">
        <w:rPr>
          <w:rFonts w:ascii="Courier New" w:hAnsi="Courier New" w:cs="Courier New"/>
          <w:sz w:val="24"/>
          <w:szCs w:val="24"/>
          <w:lang w:val="hr-HR"/>
        </w:rPr>
        <w:t>243</w:t>
      </w:r>
    </w:p>
    <w:p w:rsidR="00842F7B" w:rsidRPr="00E27110" w:rsidRDefault="00842F7B">
      <w:pPr>
        <w:shd w:val="clear" w:color="auto" w:fill="FFFFFF"/>
        <w:spacing w:before="658"/>
        <w:ind w:right="38"/>
        <w:jc w:val="right"/>
        <w:rPr>
          <w:lang w:val="hr-HR"/>
        </w:rPr>
        <w:sectPr w:rsidR="00842F7B" w:rsidRPr="00E27110">
          <w:pgSz w:w="11909" w:h="16834"/>
          <w:pgMar w:top="529" w:right="1409" w:bottom="360" w:left="1413" w:header="720" w:footer="720" w:gutter="0"/>
          <w:cols w:space="60"/>
          <w:noEndnote/>
        </w:sectPr>
      </w:pPr>
    </w:p>
    <w:p w:rsidR="00842F7B" w:rsidRPr="00E27110" w:rsidRDefault="007E74D6">
      <w:pPr>
        <w:shd w:val="clear" w:color="auto" w:fill="FFFFFF"/>
        <w:ind w:left="5"/>
        <w:rPr>
          <w:lang w:val="hr-HR"/>
        </w:rPr>
      </w:pPr>
      <w:r w:rsidRPr="00E27110">
        <w:rPr>
          <w:sz w:val="18"/>
          <w:szCs w:val="18"/>
          <w:lang w:val="hr-HR"/>
        </w:rPr>
        <w:lastRenderedPageBreak/>
        <w:t>Sudjelovanje u demokraciji</w:t>
      </w:r>
    </w:p>
    <w:p w:rsidR="00842F7B" w:rsidRPr="00E27110" w:rsidRDefault="00842F7B">
      <w:pPr>
        <w:spacing w:after="451"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6811"/>
      </w:tblGrid>
      <w:tr w:rsidR="00842F7B" w:rsidRPr="00E27110">
        <w:trPr>
          <w:trHeight w:hRule="exact" w:val="408"/>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74D6" w:rsidP="007E74D6">
            <w:pPr>
              <w:shd w:val="clear" w:color="auto" w:fill="FFFFFF"/>
              <w:ind w:left="10"/>
              <w:rPr>
                <w:lang w:val="hr-HR"/>
              </w:rPr>
            </w:pPr>
            <w:r w:rsidRPr="00E27110">
              <w:rPr>
                <w:b/>
                <w:bCs/>
                <w:lang w:val="hr-HR"/>
              </w:rPr>
              <w:t xml:space="preserve">Primjer br. </w:t>
            </w:r>
            <w:r w:rsidR="00734A6C" w:rsidRPr="00E27110">
              <w:rPr>
                <w:b/>
                <w:bCs/>
                <w:lang w:val="hr-HR"/>
              </w:rPr>
              <w:t xml:space="preserve">4: </w:t>
            </w:r>
            <w:r w:rsidRPr="00E27110">
              <w:rPr>
                <w:b/>
                <w:bCs/>
                <w:lang w:val="hr-HR"/>
              </w:rPr>
              <w:t>Koje banane kupiti</w:t>
            </w:r>
            <w:r w:rsidR="00734A6C" w:rsidRPr="00E27110">
              <w:rPr>
                <w:b/>
                <w:bCs/>
                <w:lang w:val="hr-HR"/>
              </w:rPr>
              <w:t>?</w:t>
            </w:r>
          </w:p>
        </w:tc>
      </w:tr>
      <w:tr w:rsidR="00842F7B" w:rsidRPr="00E27110">
        <w:trPr>
          <w:trHeight w:hRule="exact" w:val="39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Alternative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E74D6" w:rsidP="007E74D6">
            <w:pPr>
              <w:shd w:val="clear" w:color="auto" w:fill="FFFFFF"/>
              <w:rPr>
                <w:lang w:val="hr-HR"/>
              </w:rPr>
            </w:pPr>
            <w:r w:rsidRPr="00E27110">
              <w:rPr>
                <w:b/>
                <w:bCs/>
                <w:lang w:val="hr-HR"/>
              </w:rPr>
              <w:t>Odluka i razlozi</w:t>
            </w:r>
          </w:p>
        </w:tc>
      </w:tr>
      <w:tr w:rsidR="00842F7B" w:rsidRPr="00E27110">
        <w:trPr>
          <w:trHeight w:hRule="exact" w:val="312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51DFC">
            <w:pPr>
              <w:shd w:val="clear" w:color="auto" w:fill="FFFFFF"/>
              <w:spacing w:line="259" w:lineRule="exact"/>
              <w:ind w:left="10" w:right="38"/>
              <w:rPr>
                <w:lang w:val="hr-HR"/>
              </w:rPr>
            </w:pPr>
            <w:r w:rsidRPr="00E27110">
              <w:rPr>
                <w:lang w:val="hr-HR"/>
              </w:rPr>
              <w:t>Kupiti jeftinije banane</w:t>
            </w:r>
          </w:p>
          <w:p w:rsidR="00842F7B" w:rsidRPr="00E27110" w:rsidRDefault="00A51DFC">
            <w:pPr>
              <w:shd w:val="clear" w:color="auto" w:fill="FFFFFF"/>
              <w:ind w:left="10"/>
              <w:rPr>
                <w:lang w:val="hr-HR"/>
              </w:rPr>
            </w:pPr>
            <w:r w:rsidRPr="00E27110">
              <w:rPr>
                <w:i/>
                <w:iCs/>
                <w:lang w:val="hr-HR"/>
              </w:rPr>
              <w:t>ili</w:t>
            </w:r>
          </w:p>
          <w:p w:rsidR="00842F7B" w:rsidRPr="00E27110" w:rsidRDefault="00A51DFC">
            <w:pPr>
              <w:shd w:val="clear" w:color="auto" w:fill="FFFFFF"/>
              <w:spacing w:line="259" w:lineRule="exact"/>
              <w:ind w:left="10" w:right="38"/>
              <w:rPr>
                <w:lang w:val="hr-HR"/>
              </w:rPr>
            </w:pPr>
            <w:r w:rsidRPr="00E27110">
              <w:rPr>
                <w:lang w:val="hr-HR"/>
              </w:rPr>
              <w:t>kupiti skuplje banane</w:t>
            </w:r>
          </w:p>
          <w:p w:rsidR="00842F7B" w:rsidRPr="00E27110" w:rsidRDefault="00A51DFC">
            <w:pPr>
              <w:shd w:val="clear" w:color="auto" w:fill="FFFFFF"/>
              <w:ind w:left="10"/>
              <w:rPr>
                <w:lang w:val="hr-HR"/>
              </w:rPr>
            </w:pPr>
            <w:r w:rsidRPr="00E27110">
              <w:rPr>
                <w:i/>
                <w:iCs/>
                <w:lang w:val="hr-HR"/>
              </w:rPr>
              <w:t>ili</w:t>
            </w:r>
          </w:p>
          <w:p w:rsidR="00842F7B" w:rsidRPr="00E27110" w:rsidRDefault="00734A6C">
            <w:pPr>
              <w:shd w:val="clear" w:color="auto" w:fill="FFFFFF"/>
              <w:ind w:left="10"/>
              <w:rPr>
                <w:lang w:val="hr-HR"/>
              </w:rPr>
            </w:pPr>
            <w:r w:rsidRPr="00E27110">
              <w:rPr>
                <w:rFonts w:eastAsia="Times New Roman"/>
                <w:lang w:val="hr-HR"/>
              </w:rPr>
              <w:t>…?</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94"/>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A51DFC">
            <w:pPr>
              <w:shd w:val="clear" w:color="auto" w:fill="FFFFFF"/>
              <w:ind w:left="29"/>
              <w:rPr>
                <w:lang w:val="hr-HR"/>
              </w:rPr>
            </w:pPr>
            <w:r w:rsidRPr="00E27110">
              <w:rPr>
                <w:i/>
                <w:iCs/>
                <w:lang w:val="hr-HR"/>
              </w:rPr>
              <w:t>(</w:t>
            </w:r>
            <w:r w:rsidR="00A51DFC" w:rsidRPr="00E27110">
              <w:rPr>
                <w:i/>
                <w:iCs/>
                <w:lang w:val="hr-HR"/>
              </w:rPr>
              <w:t>drugi primjer</w:t>
            </w:r>
            <w:r w:rsidRPr="00E27110">
              <w:rPr>
                <w:i/>
                <w:iCs/>
                <w:lang w:val="hr-HR"/>
              </w:rPr>
              <w:t>)</w:t>
            </w:r>
          </w:p>
        </w:tc>
      </w:tr>
      <w:tr w:rsidR="00842F7B" w:rsidRPr="00E27110">
        <w:trPr>
          <w:trHeight w:hRule="exact" w:val="39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Alternative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51DFC" w:rsidP="00A51DFC">
            <w:pPr>
              <w:shd w:val="clear" w:color="auto" w:fill="FFFFFF"/>
              <w:rPr>
                <w:lang w:val="hr-HR"/>
              </w:rPr>
            </w:pPr>
            <w:r w:rsidRPr="00E27110">
              <w:rPr>
                <w:b/>
                <w:bCs/>
                <w:lang w:val="hr-HR"/>
              </w:rPr>
              <w:t xml:space="preserve">Odluka i razlozi </w:t>
            </w:r>
          </w:p>
        </w:tc>
      </w:tr>
      <w:tr w:rsidR="00842F7B" w:rsidRPr="00E27110">
        <w:trPr>
          <w:trHeight w:hRule="exact" w:val="317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94"/>
        </w:trPr>
        <w:tc>
          <w:tcPr>
            <w:tcW w:w="9086"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A51DFC">
            <w:pPr>
              <w:shd w:val="clear" w:color="auto" w:fill="FFFFFF"/>
              <w:ind w:left="29"/>
              <w:rPr>
                <w:lang w:val="hr-HR"/>
              </w:rPr>
            </w:pPr>
            <w:r w:rsidRPr="00E27110">
              <w:rPr>
                <w:i/>
                <w:iCs/>
                <w:lang w:val="hr-HR"/>
              </w:rPr>
              <w:t>(</w:t>
            </w:r>
            <w:r w:rsidR="00A51DFC" w:rsidRPr="00E27110">
              <w:rPr>
                <w:i/>
                <w:iCs/>
                <w:lang w:val="hr-HR"/>
              </w:rPr>
              <w:t>drugi primjer</w:t>
            </w:r>
            <w:r w:rsidRPr="00E27110">
              <w:rPr>
                <w:i/>
                <w:iCs/>
                <w:lang w:val="hr-HR"/>
              </w:rPr>
              <w:t>)</w:t>
            </w:r>
          </w:p>
        </w:tc>
      </w:tr>
      <w:tr w:rsidR="00842F7B" w:rsidRPr="00E27110">
        <w:trPr>
          <w:trHeight w:hRule="exact" w:val="39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Alternative</w:t>
            </w: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51DFC" w:rsidP="00A51DFC">
            <w:pPr>
              <w:shd w:val="clear" w:color="auto" w:fill="FFFFFF"/>
              <w:rPr>
                <w:lang w:val="hr-HR"/>
              </w:rPr>
            </w:pPr>
            <w:r w:rsidRPr="00E27110">
              <w:rPr>
                <w:b/>
                <w:bCs/>
                <w:lang w:val="hr-HR"/>
              </w:rPr>
              <w:t>Odluka i razlozi</w:t>
            </w:r>
          </w:p>
        </w:tc>
      </w:tr>
      <w:tr w:rsidR="00842F7B" w:rsidRPr="00E27110">
        <w:trPr>
          <w:trHeight w:hRule="exact" w:val="3552"/>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6811"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2414"/>
        <w:ind w:left="19"/>
        <w:rPr>
          <w:lang w:val="hr-HR"/>
        </w:rPr>
      </w:pPr>
      <w:r w:rsidRPr="00E27110">
        <w:rPr>
          <w:rFonts w:ascii="Courier New" w:hAnsi="Courier New" w:cs="Courier New"/>
          <w:sz w:val="22"/>
          <w:szCs w:val="22"/>
          <w:lang w:val="hr-HR"/>
        </w:rPr>
        <w:lastRenderedPageBreak/>
        <w:t>244</w:t>
      </w:r>
    </w:p>
    <w:p w:rsidR="00842F7B" w:rsidRPr="00E27110" w:rsidRDefault="00842F7B">
      <w:pPr>
        <w:shd w:val="clear" w:color="auto" w:fill="FFFFFF"/>
        <w:spacing w:before="2414"/>
        <w:ind w:left="19"/>
        <w:rPr>
          <w:lang w:val="hr-HR"/>
        </w:rPr>
        <w:sectPr w:rsidR="00842F7B" w:rsidRPr="00E27110">
          <w:pgSz w:w="11909" w:h="16834"/>
          <w:pgMar w:top="538" w:right="1409" w:bottom="360" w:left="1413" w:header="720" w:footer="720" w:gutter="0"/>
          <w:cols w:space="60"/>
          <w:noEndnote/>
        </w:sectPr>
      </w:pPr>
    </w:p>
    <w:p w:rsidR="00842F7B" w:rsidRPr="00E27110" w:rsidRDefault="00A51DFC">
      <w:pPr>
        <w:shd w:val="clear" w:color="auto" w:fill="FFFFFF"/>
        <w:ind w:right="5"/>
        <w:jc w:val="right"/>
        <w:rPr>
          <w:lang w:val="hr-HR"/>
        </w:rPr>
      </w:pPr>
      <w:r w:rsidRPr="00E27110">
        <w:rPr>
          <w:sz w:val="18"/>
          <w:szCs w:val="18"/>
          <w:lang w:val="hr-HR"/>
        </w:rPr>
        <w:lastRenderedPageBreak/>
        <w:t>Priručnik za učenike</w:t>
      </w:r>
    </w:p>
    <w:p w:rsidR="00842F7B" w:rsidRPr="00E27110" w:rsidRDefault="00F87A95" w:rsidP="00031A34">
      <w:pPr>
        <w:shd w:val="clear" w:color="auto" w:fill="FFFFFF"/>
        <w:spacing w:before="509"/>
        <w:rPr>
          <w:lang w:val="hr-HR"/>
        </w:rPr>
      </w:pPr>
      <w:r>
        <w:rPr>
          <w:rFonts w:ascii="Arial" w:hAnsi="Arial" w:cs="Arial"/>
          <w:b/>
          <w:bCs/>
          <w:spacing w:val="-8"/>
          <w:sz w:val="30"/>
          <w:szCs w:val="30"/>
          <w:lang w:val="hr-HR"/>
        </w:rPr>
        <w:t>Radni</w:t>
      </w:r>
      <w:r w:rsidR="00A51DFC"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734A6C" w:rsidRPr="00E27110">
        <w:rPr>
          <w:rFonts w:ascii="Arial" w:hAnsi="Arial" w:cs="Arial"/>
          <w:b/>
          <w:bCs/>
          <w:spacing w:val="-8"/>
          <w:sz w:val="30"/>
          <w:szCs w:val="30"/>
          <w:lang w:val="hr-HR"/>
        </w:rPr>
        <w:t xml:space="preserve"> 2.5</w:t>
      </w:r>
    </w:p>
    <w:p w:rsidR="00842F7B" w:rsidRPr="00E27110" w:rsidRDefault="00A51DFC" w:rsidP="00031A34">
      <w:pPr>
        <w:shd w:val="clear" w:color="auto" w:fill="FFFFFF"/>
        <w:spacing w:before="38"/>
        <w:rPr>
          <w:lang w:val="hr-HR"/>
        </w:rPr>
      </w:pPr>
      <w:r w:rsidRPr="00E27110">
        <w:rPr>
          <w:rFonts w:ascii="Arial" w:hAnsi="Arial" w:cs="Arial"/>
          <w:b/>
          <w:bCs/>
          <w:spacing w:val="-8"/>
          <w:sz w:val="26"/>
          <w:szCs w:val="26"/>
          <w:lang w:val="hr-HR"/>
        </w:rPr>
        <w:t xml:space="preserve">Opća deklaracija o ljudskim pravima </w:t>
      </w:r>
      <w:r w:rsidR="00734A6C" w:rsidRPr="00E27110">
        <w:rPr>
          <w:rFonts w:ascii="Arial" w:hAnsi="Arial" w:cs="Arial"/>
          <w:b/>
          <w:bCs/>
          <w:spacing w:val="-8"/>
          <w:sz w:val="26"/>
          <w:szCs w:val="26"/>
          <w:lang w:val="hr-HR"/>
        </w:rPr>
        <w:t>(10</w:t>
      </w:r>
      <w:r w:rsidRPr="00E27110">
        <w:rPr>
          <w:rFonts w:ascii="Arial" w:hAnsi="Arial" w:cs="Arial"/>
          <w:b/>
          <w:bCs/>
          <w:spacing w:val="-8"/>
          <w:sz w:val="26"/>
          <w:szCs w:val="26"/>
          <w:lang w:val="hr-HR"/>
        </w:rPr>
        <w:t>. prosinac 1</w:t>
      </w:r>
      <w:r w:rsidR="00734A6C" w:rsidRPr="00E27110">
        <w:rPr>
          <w:rFonts w:ascii="Arial" w:hAnsi="Arial" w:cs="Arial"/>
          <w:b/>
          <w:bCs/>
          <w:spacing w:val="-8"/>
          <w:sz w:val="26"/>
          <w:szCs w:val="26"/>
          <w:lang w:val="hr-HR"/>
        </w:rPr>
        <w:t>948</w:t>
      </w:r>
      <w:r w:rsidRPr="00E27110">
        <w:rPr>
          <w:rFonts w:ascii="Arial" w:hAnsi="Arial" w:cs="Arial"/>
          <w:b/>
          <w:bCs/>
          <w:spacing w:val="-8"/>
          <w:sz w:val="26"/>
          <w:szCs w:val="26"/>
          <w:lang w:val="hr-HR"/>
        </w:rPr>
        <w:t>.</w:t>
      </w:r>
      <w:r w:rsidR="00734A6C" w:rsidRPr="00E27110">
        <w:rPr>
          <w:rFonts w:ascii="Arial" w:hAnsi="Arial" w:cs="Arial"/>
          <w:b/>
          <w:bCs/>
          <w:spacing w:val="-8"/>
          <w:sz w:val="26"/>
          <w:szCs w:val="26"/>
          <w:lang w:val="hr-HR"/>
        </w:rPr>
        <w:t>)</w:t>
      </w:r>
    </w:p>
    <w:p w:rsidR="00842F7B" w:rsidRPr="00E27110" w:rsidRDefault="00734A6C">
      <w:pPr>
        <w:shd w:val="clear" w:color="auto" w:fill="FFFFFF"/>
        <w:spacing w:before="490"/>
        <w:rPr>
          <w:lang w:val="hr-HR"/>
        </w:rPr>
      </w:pPr>
      <w:r w:rsidRPr="00E27110">
        <w:rPr>
          <w:rFonts w:ascii="Arial" w:hAnsi="Arial" w:cs="Arial"/>
          <w:b/>
          <w:bCs/>
          <w:spacing w:val="-16"/>
          <w:sz w:val="26"/>
          <w:szCs w:val="26"/>
          <w:lang w:val="hr-HR"/>
        </w:rPr>
        <w:t>Prea</w:t>
      </w:r>
      <w:r w:rsidR="00A51DFC" w:rsidRPr="00E27110">
        <w:rPr>
          <w:rFonts w:ascii="Arial" w:hAnsi="Arial" w:cs="Arial"/>
          <w:b/>
          <w:bCs/>
          <w:spacing w:val="-16"/>
          <w:sz w:val="26"/>
          <w:szCs w:val="26"/>
          <w:lang w:val="hr-HR"/>
        </w:rPr>
        <w:t>mbula</w:t>
      </w:r>
    </w:p>
    <w:p w:rsidR="00031A34" w:rsidRPr="00E27110" w:rsidRDefault="00031A34" w:rsidP="00031A34">
      <w:pPr>
        <w:widowControl/>
        <w:rPr>
          <w:rFonts w:ascii="TimesNewRoman,Italic" w:hAnsi="TimesNewRoman,Italic" w:cs="TimesNewRoman,Italic"/>
          <w:i/>
          <w:iCs/>
          <w:sz w:val="24"/>
          <w:szCs w:val="24"/>
          <w:lang w:val="hr-HR"/>
        </w:rPr>
      </w:pPr>
    </w:p>
    <w:p w:rsidR="00031A34" w:rsidRPr="00E27110" w:rsidRDefault="00031A34" w:rsidP="00ED61E1">
      <w:pPr>
        <w:widowControl/>
        <w:jc w:val="both"/>
        <w:rPr>
          <w:rFonts w:ascii="TimesNewRoman" w:hAnsi="TimesNewRoman" w:cs="TimesNewRoman"/>
          <w:sz w:val="24"/>
          <w:szCs w:val="24"/>
          <w:lang w:val="hr-HR"/>
        </w:rPr>
      </w:pPr>
      <w:r w:rsidRPr="00E27110">
        <w:rPr>
          <w:rFonts w:ascii="TimesNewRoman,Italic" w:hAnsi="TimesNewRoman,Italic" w:cs="TimesNewRoman,Italic"/>
          <w:i/>
          <w:iCs/>
          <w:sz w:val="24"/>
          <w:szCs w:val="24"/>
          <w:lang w:val="hr-HR"/>
        </w:rPr>
        <w:t xml:space="preserve">Budući </w:t>
      </w:r>
      <w:r w:rsidRPr="00E27110">
        <w:rPr>
          <w:rFonts w:ascii="TimesNewRoman" w:hAnsi="TimesNewRoman" w:cs="TimesNewRoman"/>
          <w:sz w:val="24"/>
          <w:szCs w:val="24"/>
          <w:lang w:val="hr-HR"/>
        </w:rPr>
        <w:t>da je priznanje urođenog dostojanstva te jednakih i neotuđivih prava svih članova</w:t>
      </w:r>
    </w:p>
    <w:p w:rsidR="00031A34" w:rsidRPr="00E27110" w:rsidRDefault="00031A34"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ljudske obitelji temelj slobode, pravde i mira u svijetu,</w:t>
      </w:r>
      <w:r w:rsidR="004B5E0A" w:rsidRPr="00E27110">
        <w:rPr>
          <w:rFonts w:ascii="TimesNewRoman" w:hAnsi="TimesNewRoman" w:cs="TimesNewRoman"/>
          <w:sz w:val="24"/>
          <w:szCs w:val="24"/>
          <w:lang w:val="hr-HR"/>
        </w:rPr>
        <w:t xml:space="preserve"> </w:t>
      </w:r>
      <w:r w:rsidRPr="00E27110">
        <w:rPr>
          <w:rFonts w:ascii="TimesNewRoman,Italic" w:hAnsi="TimesNewRoman,Italic" w:cs="TimesNewRoman,Italic"/>
          <w:i/>
          <w:iCs/>
          <w:sz w:val="24"/>
          <w:szCs w:val="24"/>
          <w:lang w:val="hr-HR"/>
        </w:rPr>
        <w:t xml:space="preserve">budući </w:t>
      </w:r>
      <w:r w:rsidRPr="00E27110">
        <w:rPr>
          <w:rFonts w:ascii="TimesNewRoman" w:hAnsi="TimesNewRoman" w:cs="TimesNewRoman"/>
          <w:sz w:val="24"/>
          <w:szCs w:val="24"/>
          <w:lang w:val="hr-HR"/>
        </w:rPr>
        <w:t>da je nepoštivanje i zanemarivanje ljudskih prava rezultiralo barbarskim postupcima</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koji vrijeđaju savjest čovječanstva i da je izgradnja svijeta u kojemu će ljudska bića uživati</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slobodu govora i uvjerenja te biti pošteđena straha i neimaštine, proglašena najvećom težnjom</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svih ljudi,</w:t>
      </w:r>
    </w:p>
    <w:p w:rsidR="00031A34" w:rsidRPr="00E27110" w:rsidRDefault="00031A34" w:rsidP="00ED61E1">
      <w:pPr>
        <w:widowControl/>
        <w:jc w:val="both"/>
        <w:rPr>
          <w:rFonts w:ascii="TimesNewRoman" w:hAnsi="TimesNewRoman" w:cs="TimesNewRoman"/>
          <w:sz w:val="24"/>
          <w:szCs w:val="24"/>
          <w:lang w:val="hr-HR"/>
        </w:rPr>
      </w:pPr>
      <w:r w:rsidRPr="00E27110">
        <w:rPr>
          <w:rFonts w:ascii="TimesNewRoman,Italic" w:hAnsi="TimesNewRoman,Italic" w:cs="TimesNewRoman,Italic"/>
          <w:i/>
          <w:iCs/>
          <w:sz w:val="24"/>
          <w:szCs w:val="24"/>
          <w:lang w:val="hr-HR"/>
        </w:rPr>
        <w:t xml:space="preserve">budući </w:t>
      </w:r>
      <w:r w:rsidRPr="00E27110">
        <w:rPr>
          <w:rFonts w:ascii="TimesNewRoman" w:hAnsi="TimesNewRoman" w:cs="TimesNewRoman"/>
          <w:sz w:val="24"/>
          <w:szCs w:val="24"/>
          <w:lang w:val="hr-HR"/>
        </w:rPr>
        <w:t>da je ljudska prava prijeko potrebno zaštititi vladavinom prava, kako čovjek ne bi</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morao pribjeći, kao krajnjem sredstvu, pobuni protiv tiranije i ugnjetavanja,</w:t>
      </w:r>
      <w:r w:rsidR="004B5E0A" w:rsidRPr="00E27110">
        <w:rPr>
          <w:rFonts w:ascii="TimesNewRoman" w:hAnsi="TimesNewRoman" w:cs="TimesNewRoman"/>
          <w:sz w:val="24"/>
          <w:szCs w:val="24"/>
          <w:lang w:val="hr-HR"/>
        </w:rPr>
        <w:t xml:space="preserve"> </w:t>
      </w:r>
      <w:r w:rsidRPr="00E27110">
        <w:rPr>
          <w:rFonts w:ascii="TimesNewRoman,Italic" w:hAnsi="TimesNewRoman,Italic" w:cs="TimesNewRoman,Italic"/>
          <w:i/>
          <w:iCs/>
          <w:sz w:val="24"/>
          <w:szCs w:val="24"/>
          <w:lang w:val="hr-HR"/>
        </w:rPr>
        <w:t xml:space="preserve">budući </w:t>
      </w:r>
      <w:r w:rsidRPr="00E27110">
        <w:rPr>
          <w:rFonts w:ascii="TimesNewRoman" w:hAnsi="TimesNewRoman" w:cs="TimesNewRoman"/>
          <w:sz w:val="24"/>
          <w:szCs w:val="24"/>
          <w:lang w:val="hr-HR"/>
        </w:rPr>
        <w:t>da je bitno promicati razvoj prijateljskih odnosa među narodima,</w:t>
      </w:r>
      <w:r w:rsidR="004B5E0A" w:rsidRPr="00E27110">
        <w:rPr>
          <w:rFonts w:ascii="TimesNewRoman" w:hAnsi="TimesNewRoman" w:cs="TimesNewRoman"/>
          <w:sz w:val="24"/>
          <w:szCs w:val="24"/>
          <w:lang w:val="hr-HR"/>
        </w:rPr>
        <w:t xml:space="preserve"> </w:t>
      </w:r>
      <w:r w:rsidRPr="00E27110">
        <w:rPr>
          <w:rFonts w:ascii="TimesNewRoman,Italic" w:hAnsi="TimesNewRoman,Italic" w:cs="TimesNewRoman,Italic"/>
          <w:i/>
          <w:iCs/>
          <w:sz w:val="24"/>
          <w:szCs w:val="24"/>
          <w:lang w:val="hr-HR"/>
        </w:rPr>
        <w:t xml:space="preserve">budući </w:t>
      </w:r>
      <w:r w:rsidRPr="00E27110">
        <w:rPr>
          <w:rFonts w:ascii="TimesNewRoman" w:hAnsi="TimesNewRoman" w:cs="TimesNewRoman"/>
          <w:sz w:val="24"/>
          <w:szCs w:val="24"/>
          <w:lang w:val="hr-HR"/>
        </w:rPr>
        <w:t>da su narodi u Povelji Ujedinjenih naroda ponovno potvrdili svoju vjeru u temeljna</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ljudska prava, u dostojanstvo i vrijednost ljudske osobe i ravnopravnost muškaraca i žena te</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odlučili promicati društveni napredak i poboljšati uvjete života u većoj slobodi,</w:t>
      </w:r>
      <w:r w:rsidR="004B5E0A" w:rsidRPr="00E27110">
        <w:rPr>
          <w:rFonts w:ascii="TimesNewRoman" w:hAnsi="TimesNewRoman" w:cs="TimesNewRoman"/>
          <w:sz w:val="24"/>
          <w:szCs w:val="24"/>
          <w:lang w:val="hr-HR"/>
        </w:rPr>
        <w:t xml:space="preserve"> </w:t>
      </w:r>
      <w:r w:rsidRPr="00E27110">
        <w:rPr>
          <w:rFonts w:ascii="TimesNewRoman,Italic" w:hAnsi="TimesNewRoman,Italic" w:cs="TimesNewRoman,Italic"/>
          <w:i/>
          <w:iCs/>
          <w:sz w:val="24"/>
          <w:szCs w:val="24"/>
          <w:lang w:val="hr-HR"/>
        </w:rPr>
        <w:t xml:space="preserve">budući </w:t>
      </w:r>
      <w:r w:rsidRPr="00E27110">
        <w:rPr>
          <w:rFonts w:ascii="TimesNewRoman" w:hAnsi="TimesNewRoman" w:cs="TimesNewRoman"/>
          <w:sz w:val="24"/>
          <w:szCs w:val="24"/>
          <w:lang w:val="hr-HR"/>
        </w:rPr>
        <w:t>da su se države članice obvezale da će u suradnji s Ujedinjenim narodima osigurati</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opće poštivanje i primjenu ljudskih prava i temeljnih sloboda,</w:t>
      </w:r>
      <w:r w:rsidR="004B5E0A" w:rsidRPr="00E27110">
        <w:rPr>
          <w:rFonts w:ascii="TimesNewRoman" w:hAnsi="TimesNewRoman" w:cs="TimesNewRoman"/>
          <w:sz w:val="24"/>
          <w:szCs w:val="24"/>
          <w:lang w:val="hr-HR"/>
        </w:rPr>
        <w:t xml:space="preserve"> </w:t>
      </w:r>
      <w:r w:rsidRPr="00E27110">
        <w:rPr>
          <w:rFonts w:ascii="TimesNewRoman,Italic" w:hAnsi="TimesNewRoman,Italic" w:cs="TimesNewRoman,Italic"/>
          <w:i/>
          <w:iCs/>
          <w:sz w:val="24"/>
          <w:szCs w:val="24"/>
          <w:lang w:val="hr-HR"/>
        </w:rPr>
        <w:t xml:space="preserve">budući </w:t>
      </w:r>
      <w:r w:rsidRPr="00E27110">
        <w:rPr>
          <w:rFonts w:ascii="TimesNewRoman" w:hAnsi="TimesNewRoman" w:cs="TimesNewRoman"/>
          <w:sz w:val="24"/>
          <w:szCs w:val="24"/>
          <w:lang w:val="hr-HR"/>
        </w:rPr>
        <w:t>da je opće razumijevanje tih prava i sloboda ključno za puno ostvarenje te obveze,</w:t>
      </w:r>
    </w:p>
    <w:p w:rsidR="00ED61E1" w:rsidRPr="00E27110" w:rsidRDefault="00ED61E1" w:rsidP="00ED61E1">
      <w:pPr>
        <w:widowControl/>
        <w:jc w:val="both"/>
        <w:rPr>
          <w:rFonts w:ascii="TimesNewRoman" w:hAnsi="TimesNewRoman" w:cs="TimesNewRoman"/>
          <w:sz w:val="24"/>
          <w:szCs w:val="24"/>
          <w:lang w:val="hr-HR"/>
        </w:rPr>
      </w:pPr>
    </w:p>
    <w:p w:rsidR="00031A34" w:rsidRPr="00E27110" w:rsidRDefault="00031A34"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u ovom času, stoga,</w:t>
      </w:r>
    </w:p>
    <w:p w:rsidR="00ED61E1" w:rsidRPr="00E27110" w:rsidRDefault="00ED61E1" w:rsidP="00ED61E1">
      <w:pPr>
        <w:widowControl/>
        <w:jc w:val="both"/>
        <w:rPr>
          <w:rFonts w:ascii="TimesNewRoman" w:hAnsi="TimesNewRoman" w:cs="TimesNewRoman"/>
          <w:sz w:val="24"/>
          <w:szCs w:val="24"/>
          <w:lang w:val="hr-HR"/>
        </w:rPr>
      </w:pPr>
    </w:p>
    <w:p w:rsidR="00031A34" w:rsidRPr="00E27110" w:rsidRDefault="00ED61E1"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Glavna</w:t>
      </w:r>
      <w:r w:rsidR="00031A34" w:rsidRPr="00E27110">
        <w:rPr>
          <w:rFonts w:ascii="TimesNewRoman" w:hAnsi="TimesNewRoman" w:cs="TimesNewRoman"/>
          <w:b/>
          <w:sz w:val="24"/>
          <w:szCs w:val="24"/>
          <w:lang w:val="hr-HR"/>
        </w:rPr>
        <w:t xml:space="preserve"> skupština</w:t>
      </w:r>
    </w:p>
    <w:p w:rsidR="00ED61E1" w:rsidRPr="00E27110" w:rsidRDefault="00ED61E1" w:rsidP="00ED61E1">
      <w:pPr>
        <w:widowControl/>
        <w:jc w:val="both"/>
        <w:rPr>
          <w:rFonts w:ascii="TimesNewRoman,Italic" w:hAnsi="TimesNewRoman,Italic" w:cs="TimesNewRoman,Italic"/>
          <w:i/>
          <w:iCs/>
          <w:sz w:val="24"/>
          <w:szCs w:val="24"/>
          <w:lang w:val="hr-HR"/>
        </w:rPr>
      </w:pPr>
    </w:p>
    <w:p w:rsidR="00031A34" w:rsidRPr="00E27110" w:rsidRDefault="00031A34" w:rsidP="00ED61E1">
      <w:pPr>
        <w:widowControl/>
        <w:jc w:val="both"/>
        <w:rPr>
          <w:rFonts w:ascii="TimesNewRoman,Italic" w:hAnsi="TimesNewRoman,Italic" w:cs="TimesNewRoman,Italic"/>
          <w:i/>
          <w:iCs/>
          <w:sz w:val="24"/>
          <w:szCs w:val="24"/>
          <w:lang w:val="hr-HR"/>
        </w:rPr>
      </w:pPr>
      <w:r w:rsidRPr="00E27110">
        <w:rPr>
          <w:rFonts w:ascii="TimesNewRoman,Italic" w:hAnsi="TimesNewRoman,Italic" w:cs="TimesNewRoman,Italic"/>
          <w:i/>
          <w:iCs/>
          <w:sz w:val="24"/>
          <w:szCs w:val="24"/>
          <w:lang w:val="hr-HR"/>
        </w:rPr>
        <w:t>proglašava</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031A34"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Opću deklaraciju o ljudskim pravima kao zajedničku tekovinu svih naroda i država, kako bi</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svaki pojedinac i svaki dio društva, imajući ovu Deklaraciju stalno na umu, poučavanjem i</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učenjem težili promicanju ljudskih prava i sloboda te progresivnim domaćim i međunarodnim</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mjerama osigurali njihovo opće i djelotvorno priznanje i poštivanje, kako među narodima</w:t>
      </w:r>
      <w:r w:rsidR="004B5E0A" w:rsidRPr="00E27110">
        <w:rPr>
          <w:rFonts w:ascii="TimesNewRoman" w:hAnsi="TimesNewRoman" w:cs="TimesNewRoman"/>
          <w:sz w:val="24"/>
          <w:szCs w:val="24"/>
          <w:lang w:val="hr-HR"/>
        </w:rPr>
        <w:t xml:space="preserve"> </w:t>
      </w:r>
      <w:r w:rsidR="00325609" w:rsidRPr="00E27110">
        <w:rPr>
          <w:rFonts w:ascii="TimesNewRoman" w:hAnsi="TimesNewRoman" w:cs="TimesNewRoman"/>
          <w:sz w:val="24"/>
          <w:szCs w:val="24"/>
          <w:lang w:val="hr-HR"/>
        </w:rPr>
        <w:t>država članica, tako i među narodima na područjima koja se nalaze pod njihovom</w:t>
      </w:r>
      <w:r w:rsidR="004B5E0A" w:rsidRPr="00E27110">
        <w:rPr>
          <w:rFonts w:ascii="TimesNewRoman" w:hAnsi="TimesNewRoman" w:cs="TimesNewRoman"/>
          <w:sz w:val="24"/>
          <w:szCs w:val="24"/>
          <w:lang w:val="hr-HR"/>
        </w:rPr>
        <w:t xml:space="preserve"> </w:t>
      </w:r>
      <w:r w:rsidR="00325609" w:rsidRPr="00E27110">
        <w:rPr>
          <w:rFonts w:ascii="TimesNewRoman" w:hAnsi="TimesNewRoman" w:cs="TimesNewRoman"/>
          <w:sz w:val="24"/>
          <w:szCs w:val="24"/>
          <w:lang w:val="hr-HR"/>
        </w:rPr>
        <w:t>jurisdikcijom.</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1.</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Sva ljudska bića rađaju se slobodna i jednaka u dostojanstvu i pravima. Ona su obdarena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razumom i sviješću pa jedna prema drugima trebaju postupati u duhu bratstva.</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2.</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Svakome pripadaju sva prava i slobode utvrđene u ovoj Deklaraciji bez ikakve razlike glede</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rase, boje kože, spola, jezika, vjere, političkog ili drugog uvjerenja, nacionalnog ili socijalnog</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podrijetla, imovine, rođenja ili neke druge okolnosti.</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Nadalje, ne smije se praviti nikakva razlika zbog političkog, pravnog ili međunarodnog</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statusa zemlje ili područja kojemu neka osoba pripada, bilo da je to područje neovisno, pod</w:t>
      </w:r>
      <w:r w:rsidR="004B5E0A" w:rsidRPr="00E27110">
        <w:rPr>
          <w:rFonts w:ascii="TimesNewRoman" w:hAnsi="TimesNewRoman" w:cs="TimesNewRoman"/>
          <w:sz w:val="24"/>
          <w:szCs w:val="24"/>
          <w:lang w:val="hr-HR"/>
        </w:rPr>
        <w:t xml:space="preserve"> </w:t>
      </w:r>
      <w:r w:rsidRPr="00E27110">
        <w:rPr>
          <w:rFonts w:ascii="TimesNewRoman" w:hAnsi="TimesNewRoman" w:cs="TimesNewRoman"/>
          <w:sz w:val="24"/>
          <w:szCs w:val="24"/>
          <w:lang w:val="hr-HR"/>
        </w:rPr>
        <w:t>starateljstvom, nesamoupravno, ili mu je na neki drugi način ograničen suverenitet.</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3.</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Svatko ima pravo na život, slobodu i osobnu sigurnost.</w:t>
      </w:r>
    </w:p>
    <w:p w:rsidR="00ED61E1" w:rsidRPr="00E27110" w:rsidRDefault="00ED61E1" w:rsidP="00ED61E1">
      <w:pPr>
        <w:widowControl/>
        <w:jc w:val="both"/>
        <w:rPr>
          <w:rFonts w:ascii="TimesNewRoman" w:hAnsi="TimesNewRoman" w:cs="TimesNewRoman"/>
          <w:b/>
          <w:sz w:val="24"/>
          <w:szCs w:val="24"/>
          <w:lang w:val="hr-HR"/>
        </w:rPr>
      </w:pP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lastRenderedPageBreak/>
        <w:t>Članak 4.</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Nitko se ne smije držati u ropstvu ili odnosu sličnom ropstvu; ropstvo i trgovina robljem</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zabranjuju se u svim njihovim oblicima.</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5.</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Nitko ne smije biti podvrgnut mučenju ili okrutnom, nečovječnom ili ponižavajućem</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postupku ili kazni.</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6.</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Svatko ima pravo da ga se svugdje pred zakonom priznaje kao osobu.</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7.</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Svi su pred zakonom jednaki i svi imaju pravo na jednaku pravnu zaštitu, bez ikakve</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diskriminacije.</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Svi imaju pravo na jednaku zaštitu od bilo kojeg oblika diskriminacije kojim se krši ova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Deklaracija, kao i od svakog poticanja na takvu diskriminaciju.</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8.</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Svatko ima pravo na djelotvornu odštetu putem nadležnih domaćih sudova zbog djela kojima</w:t>
      </w:r>
    </w:p>
    <w:p w:rsidR="00A51DFC" w:rsidRPr="00E27110" w:rsidRDefault="00325609" w:rsidP="00ED61E1">
      <w:pPr>
        <w:shd w:val="clear" w:color="auto" w:fill="FFFFFF"/>
        <w:jc w:val="both"/>
        <w:rPr>
          <w:sz w:val="18"/>
          <w:szCs w:val="18"/>
          <w:lang w:val="hr-HR"/>
        </w:rPr>
      </w:pPr>
      <w:r w:rsidRPr="00E27110">
        <w:rPr>
          <w:rFonts w:ascii="TimesNewRoman" w:hAnsi="TimesNewRoman" w:cs="TimesNewRoman"/>
          <w:sz w:val="24"/>
          <w:szCs w:val="24"/>
          <w:lang w:val="hr-HR"/>
        </w:rPr>
        <w:t>su povrijeđena njegova temeljna prava zajamčena ustavom ili zakonom.</w:t>
      </w:r>
      <w:r w:rsidRPr="00E27110">
        <w:rPr>
          <w:rFonts w:ascii="TimesNewRoman" w:hAnsi="TimesNewRoman" w:cs="TimesNewRoman"/>
          <w:sz w:val="13"/>
          <w:szCs w:val="13"/>
          <w:lang w:val="hr-HR"/>
        </w:rPr>
        <w:t>*</w:t>
      </w:r>
    </w:p>
    <w:p w:rsidR="00A51DFC" w:rsidRPr="00E27110" w:rsidRDefault="00A51DFC" w:rsidP="00ED61E1">
      <w:pPr>
        <w:shd w:val="clear" w:color="auto" w:fill="FFFFFF"/>
        <w:jc w:val="both"/>
        <w:rPr>
          <w:sz w:val="18"/>
          <w:szCs w:val="18"/>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9.</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Nitko ne smije biti podvrgnut samovoljnom uhićenju, zatvoru ili izgonu.</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10.</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Svatko ima potpuno isto pravo na pravično i javno saslušanje od strane neovisnog 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nepristranog suda radi utvrđivanja njegovih prava i obveza, i bilo koje kaznene optužbe protiv</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njega.</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11.</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1. Svatko optužen za kazneno djelo ima pravo da ga se smatra nevinim dok se njegova krivnja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zakonski ne utvrdi u javnom postupku u kojemu su mu pružena sva jamstva za obranu.</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2. Nitko ne smije biti proglašen krivim za kazneno djelo počinjeno činom ili propustom koji,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po domaćem ili međunarodnom pravu u času počinjenja nije bio predviđen kao kazneno djelo.</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Ne smije se odrediti ni teža kazna od one koja je bila primjenjiva u času kad je kazneno djelo</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počinjeno.</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12.</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Nitko ne smije biti podvrgnut samovoljnom miješanju u njegov privatni život, obitelj, dom ili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dopisivanje, niti napadima na njegovu čast i ugled. Svatko ima pravo na pravnu zaštitu protiv</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takvog miješanja ili napada.</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13.</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1. Svatko ima pravo na slobodu kretanja i boravka u granicama bilo koje države.</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2. Svatko ima pravo napustiti svoju i bilo koju drugu zemlju i vratiti se u svoju zemlju.</w:t>
      </w:r>
    </w:p>
    <w:p w:rsidR="00ED61E1" w:rsidRPr="00E27110" w:rsidRDefault="00ED61E1" w:rsidP="00ED61E1">
      <w:pPr>
        <w:widowControl/>
        <w:jc w:val="both"/>
        <w:rPr>
          <w:rFonts w:ascii="TimesNewRoman" w:hAnsi="TimesNewRoman" w:cs="TimesNewRoman"/>
          <w:b/>
          <w:sz w:val="24"/>
          <w:szCs w:val="24"/>
          <w:lang w:val="hr-HR"/>
        </w:rPr>
      </w:pPr>
    </w:p>
    <w:p w:rsidR="00ED61E1" w:rsidRPr="00E27110" w:rsidRDefault="00ED61E1" w:rsidP="00ED61E1">
      <w:pPr>
        <w:widowControl/>
        <w:jc w:val="both"/>
        <w:rPr>
          <w:rFonts w:ascii="TimesNewRoman" w:hAnsi="TimesNewRoman" w:cs="TimesNewRoman"/>
          <w:b/>
          <w:sz w:val="24"/>
          <w:szCs w:val="24"/>
          <w:lang w:val="hr-HR"/>
        </w:rPr>
      </w:pP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14.</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1. Svatko pred progonom ima pravo tražiti i dobiti utočište u drugim zemljama.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2. Na to se pravo ne može pozivati u slučaju progona koji su izravna posljedica nepolitičkih</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zločina ili djela protivnih ciljevima i načelima Ujedinjenih naroda.</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15.</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1. Svatko ima pravo na državljanstvo.</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2. Nitko ne smije biti samovoljno lišen svoga državljanstva niti mu se smije odreći pravo na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promjenu državljanstva.</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16.</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1. Punoljetni muškarci i žene imaju pravo na sklapanje braka i osnivanje obitelji bez ikakvih</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ograničenja glede rase, nacionalnosti ili vjere. Oni imaju ista prava prilikom sklapanja braka,</w:t>
      </w:r>
    </w:p>
    <w:p w:rsidR="00A51DFC" w:rsidRPr="00E27110" w:rsidRDefault="00325609" w:rsidP="00ED61E1">
      <w:pPr>
        <w:shd w:val="clear" w:color="auto" w:fill="FFFFFF"/>
        <w:jc w:val="both"/>
        <w:rPr>
          <w:sz w:val="18"/>
          <w:szCs w:val="18"/>
          <w:lang w:val="hr-HR"/>
        </w:rPr>
      </w:pPr>
      <w:r w:rsidRPr="00E27110">
        <w:rPr>
          <w:rFonts w:ascii="TimesNewRoman" w:hAnsi="TimesNewRoman" w:cs="TimesNewRoman"/>
          <w:sz w:val="24"/>
          <w:szCs w:val="24"/>
          <w:lang w:val="hr-HR"/>
        </w:rPr>
        <w:t>u braku i tijekom razvoda.</w:t>
      </w:r>
    </w:p>
    <w:p w:rsidR="00A51DFC" w:rsidRPr="00E27110" w:rsidRDefault="00A51DFC" w:rsidP="00ED61E1">
      <w:pPr>
        <w:shd w:val="clear" w:color="auto" w:fill="FFFFFF"/>
        <w:jc w:val="both"/>
        <w:rPr>
          <w:sz w:val="18"/>
          <w:szCs w:val="18"/>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17.</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1. Svatko ima pravo posjedovati imovinu samostalno ili u zajednici s drugima.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2. Nitko ne smije biti samovoljno lišen svoje imovine.</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18.</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Svatko ima pravo na slobodu mišljenja, savjesti i vjere; to pravo uključuje slobodu da se</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mijenja vjera ili uvjerenje i slobodu da se, bilo pojedinačno ili u zajednici s drugima, javno ili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privatno, iskazuje svoja vjera ili uvjerenje poučavanjem, praktičnim vršenjem, bogoslužjem 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obredima.</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19.</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Svatko ima pravo na slobodu mišljenja i izražavanja. To pravo obuhvaća slobodu zadržavanja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mišljenja bez vanjskih pritisaka te slobodu traženja, primanja i širenja informacija i ideja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putem bilo kojeg sredstva javnog priopćavanja i bez obzira na granice.</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20.</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1. Svatko ima pravo na slobodu mirnog okupljanja i udruživanja.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2. Nitko se ne smije prisiljavati na pripadanje nekoj udruzi.</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21.</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1. Svatko ima pravo sudjelovati u upravljanju svojom zemljom neposredno ili preko slobodno</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izabranih predstavnika.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2. Svatko ima pravo na jednak pristup javnim službama u svojoj zemlji.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3. Volja naroda je temelj državne vlasti; ta se volja mora izražavati na povremenim i poštenim</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izborima, koji se provode uz opće i jednako pravo glasa, tajnim glasovanjem ili nekim drugim</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jednako slobodnim glasačkim postupkom.</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22.</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Svatko kao pripadnik društva ima, putem državnih programa i međunarodne suradnje, a u</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skladu s organizacijom i mogućnostima svake pojedine države, pravo na socijalnu sigurnost 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lastRenderedPageBreak/>
        <w:t>ostvarenje gospodarskih, socijalnih i kulturnih prava koja su uvjet njegova dostojanstva 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neometanog razvoja njegove osobnosti.</w:t>
      </w:r>
    </w:p>
    <w:p w:rsidR="00ED61E1" w:rsidRPr="00E27110" w:rsidRDefault="00ED61E1" w:rsidP="00ED61E1">
      <w:pPr>
        <w:widowControl/>
        <w:jc w:val="both"/>
        <w:rPr>
          <w:rFonts w:ascii="TimesNewRoman" w:hAnsi="TimesNewRoman" w:cs="TimesNewRoman"/>
          <w:b/>
          <w:sz w:val="24"/>
          <w:szCs w:val="24"/>
          <w:lang w:val="hr-HR"/>
        </w:rPr>
      </w:pP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23.</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1. Svatko ima pravo na rad, slobodan izbor zaposlenja, pravedne i primjerene uvjete za rad i</w:t>
      </w:r>
    </w:p>
    <w:p w:rsidR="00A51DFC" w:rsidRPr="00E27110" w:rsidRDefault="00325609" w:rsidP="00ED61E1">
      <w:pPr>
        <w:shd w:val="clear" w:color="auto" w:fill="FFFFFF"/>
        <w:jc w:val="both"/>
        <w:rPr>
          <w:rFonts w:ascii="TimesNewRoman" w:hAnsi="TimesNewRoman" w:cs="TimesNewRoman"/>
          <w:sz w:val="24"/>
          <w:szCs w:val="24"/>
          <w:lang w:val="hr-HR"/>
        </w:rPr>
      </w:pPr>
      <w:r w:rsidRPr="00E27110">
        <w:rPr>
          <w:rFonts w:ascii="TimesNewRoman" w:hAnsi="TimesNewRoman" w:cs="TimesNewRoman"/>
          <w:sz w:val="24"/>
          <w:szCs w:val="24"/>
          <w:lang w:val="hr-HR"/>
        </w:rPr>
        <w:t>zaštitu od nezaposlenosti.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2. Svatko bez ikakve razlike ima pravo na jednaku naknadu za isti rad.</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3. Svatko tko radi ima pravo na pravednu i primjerenu naknadu koja njemu i njegovoj obitelji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osigurava život dostojan čovjeka i koja se prema potrebi dopunjuje drugim sredstvima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socijalne zaštite.</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4. Svatko ima pravo osnivati sindikate i njima pristupati kako bi zaštitio svoje interese.</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24.</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Svatko ima pravo na odmor i slobodno vrijeme, uključujući razumno smanjenje radnih sati 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povremene plaćene neradne dane.</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25.</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1. Svatko ima pravo na životni standard koji odgovara zdravlju i dobrobiti njega samoga 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njegove obitelji, uključujući prehranu, odjeću, stanovanje, liječničku njegu i potrebne</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socijalne usluge, kao i pravo na zaštitu u slučaju nezaposlenosti, bolesti, nesposobnosti,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udovištva, starosti ili nekog drugog životnog nedostatka u uvjetima koji su izvan njegova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nadzora.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2. Materinstvu i djetinjstvu pripada posebna skrb i pomoć. Sva djeca, ona rođena u braku kao</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i ona koja su rođena izvan njega, moraju uživati istu socijalnu zaštitu.</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b/>
          <w:sz w:val="24"/>
          <w:szCs w:val="24"/>
          <w:lang w:val="hr-HR"/>
        </w:rPr>
        <w:t>Članak 26</w:t>
      </w:r>
      <w:r w:rsidRPr="00E27110">
        <w:rPr>
          <w:rFonts w:ascii="TimesNewRoman" w:hAnsi="TimesNewRoman" w:cs="TimesNewRoman"/>
          <w:sz w:val="24"/>
          <w:szCs w:val="24"/>
          <w:lang w:val="hr-HR"/>
        </w:rPr>
        <w:t>.</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l. Svatko ima pravo na odgoj i obrazovanje. Odgoj i obrazovanje mora biti besplatno, barem</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na osnovnom i općeobrazovnom stupnju. Osnovno obrazovanje mora biti obvezno. Tehničko</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i strukovno obrazovanje mora biti dostupno svima; više i visoko obrazovanje mora biti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dostupno svima prema sposobnostima.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2. Odgoj i obrazovanje mora biti usmjereno punom razvoju ljudske osobe i jačati poštivanje</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ljudskih prava i temeljnih sloboda. On mora promicati razumijevanje, snošljivost 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prijateljstvo medu svim narodima, rasnim ili vjerskim grupama te podupirati djelatnost</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Ujedinjenih naroda na održanju mira.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3. Roditelji imaju pravo prvenstva u izboru obrazovanja za svoju djecu.</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27.</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1. Svatko ima pravo slobodno sudjelovati u kulturnom životu svoje zajednice, uživati u</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umjetnosti, pridonositi znanstvenom razvoju i koristiti njegove prednosti.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2. Svatko ima pravo na zaštitu moralnih i materijalnih interesa od bilo kojeg znanstvenog,</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književnog ili umjetničkog djela kojemu je autor.</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28.</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Svatko ima pravo na društveni i međunarodni poredak u kojemu se prava i slobode utvrđene</w:t>
      </w:r>
    </w:p>
    <w:p w:rsidR="00325609" w:rsidRPr="00E27110" w:rsidRDefault="00325609" w:rsidP="00ED61E1">
      <w:pPr>
        <w:shd w:val="clear" w:color="auto" w:fill="FFFFFF"/>
        <w:jc w:val="both"/>
        <w:rPr>
          <w:rFonts w:ascii="TimesNewRoman" w:hAnsi="TimesNewRoman" w:cs="TimesNewRoman"/>
          <w:sz w:val="24"/>
          <w:szCs w:val="24"/>
          <w:lang w:val="hr-HR"/>
        </w:rPr>
      </w:pPr>
      <w:r w:rsidRPr="00E27110">
        <w:rPr>
          <w:rFonts w:ascii="TimesNewRoman" w:hAnsi="TimesNewRoman" w:cs="TimesNewRoman"/>
          <w:sz w:val="24"/>
          <w:szCs w:val="24"/>
          <w:lang w:val="hr-HR"/>
        </w:rPr>
        <w:t>ovom Deklaracijom mogu u punoj mjeri ostvariti.</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29.</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1. Svatko ima obveze prema onoj zajednici u kojoj je jedino moguć neovisan i cjelovit razvoj</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lastRenderedPageBreak/>
        <w:t>njegove osobnosti.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2. U korištenju svojih prava i sloboda svatko može biti podvrgnut samo onim ograničenjima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koja su utvrđena zakonom, isključivo radi osiguranja potrebnog priznanja i poštivanja prava i</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sloboda drugih te radi ispunjenja pravednih zahtjeva morala, javnog reda i općeg blagostanja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u demokratskom društvu.</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3. Ta prava i slobode se ni u kojem slučaju ne smiju koristiti protivno ciljevima i načelima</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Ujedinjenih naroda.</w:t>
      </w:r>
    </w:p>
    <w:p w:rsidR="00ED61E1" w:rsidRPr="00E27110" w:rsidRDefault="00ED61E1" w:rsidP="00ED61E1">
      <w:pPr>
        <w:widowControl/>
        <w:jc w:val="both"/>
        <w:rPr>
          <w:rFonts w:ascii="TimesNewRoman" w:hAnsi="TimesNewRoman" w:cs="TimesNewRoman"/>
          <w:b/>
          <w:sz w:val="24"/>
          <w:szCs w:val="24"/>
          <w:lang w:val="hr-HR"/>
        </w:rPr>
      </w:pPr>
    </w:p>
    <w:p w:rsidR="00325609" w:rsidRPr="00E27110" w:rsidRDefault="00325609" w:rsidP="00ED61E1">
      <w:pPr>
        <w:widowControl/>
        <w:jc w:val="both"/>
        <w:rPr>
          <w:rFonts w:ascii="TimesNewRoman" w:hAnsi="TimesNewRoman" w:cs="TimesNewRoman"/>
          <w:b/>
          <w:sz w:val="24"/>
          <w:szCs w:val="24"/>
          <w:lang w:val="hr-HR"/>
        </w:rPr>
      </w:pPr>
      <w:r w:rsidRPr="00E27110">
        <w:rPr>
          <w:rFonts w:ascii="TimesNewRoman" w:hAnsi="TimesNewRoman" w:cs="TimesNewRoman"/>
          <w:b/>
          <w:sz w:val="24"/>
          <w:szCs w:val="24"/>
          <w:lang w:val="hr-HR"/>
        </w:rPr>
        <w:t>Članak 30.</w:t>
      </w:r>
    </w:p>
    <w:p w:rsidR="00ED61E1" w:rsidRPr="00E27110" w:rsidRDefault="00ED61E1" w:rsidP="00ED61E1">
      <w:pPr>
        <w:widowControl/>
        <w:jc w:val="both"/>
        <w:rPr>
          <w:rFonts w:ascii="TimesNewRoman" w:hAnsi="TimesNewRoman" w:cs="TimesNewRoman"/>
          <w:sz w:val="24"/>
          <w:szCs w:val="24"/>
          <w:lang w:val="hr-HR"/>
        </w:rPr>
      </w:pP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Ništa se u ovoj Deklaraciji ne može tumačiti tako da podrazumijeva pravo neke države, grupe</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ili pojedinca da poduzmu bilo koju akciju ili izvrše bilo koji čin kojim se poništava neko od</w:t>
      </w:r>
    </w:p>
    <w:p w:rsidR="00325609" w:rsidRPr="00E27110" w:rsidRDefault="00325609" w:rsidP="00ED61E1">
      <w:pPr>
        <w:widowControl/>
        <w:jc w:val="both"/>
        <w:rPr>
          <w:rFonts w:ascii="TimesNewRoman" w:hAnsi="TimesNewRoman" w:cs="TimesNewRoman"/>
          <w:sz w:val="24"/>
          <w:szCs w:val="24"/>
          <w:lang w:val="hr-HR"/>
        </w:rPr>
      </w:pPr>
      <w:r w:rsidRPr="00E27110">
        <w:rPr>
          <w:rFonts w:ascii="TimesNewRoman" w:hAnsi="TimesNewRoman" w:cs="TimesNewRoman"/>
          <w:sz w:val="24"/>
          <w:szCs w:val="24"/>
          <w:lang w:val="hr-HR"/>
        </w:rPr>
        <w:t>ovdje utvrđenih prava i sloboda.</w:t>
      </w:r>
    </w:p>
    <w:p w:rsidR="00ED61E1" w:rsidRPr="00E27110" w:rsidRDefault="00ED61E1" w:rsidP="00ED61E1">
      <w:pPr>
        <w:widowControl/>
        <w:jc w:val="both"/>
        <w:rPr>
          <w:rFonts w:ascii="TimesNewRoman" w:hAnsi="TimesNewRoman" w:cs="TimesNewRoman"/>
          <w:sz w:val="24"/>
          <w:szCs w:val="24"/>
          <w:u w:val="single"/>
          <w:lang w:val="hr-HR"/>
        </w:rPr>
      </w:pPr>
    </w:p>
    <w:p w:rsidR="00ED61E1" w:rsidRPr="00E27110" w:rsidRDefault="00ED61E1" w:rsidP="00ED61E1">
      <w:pPr>
        <w:widowControl/>
        <w:jc w:val="both"/>
        <w:rPr>
          <w:rFonts w:ascii="TimesNewRoman" w:hAnsi="TimesNewRoman" w:cs="TimesNewRoman"/>
          <w:sz w:val="24"/>
          <w:szCs w:val="24"/>
          <w:u w:val="single"/>
          <w:lang w:val="hr-HR"/>
        </w:rPr>
      </w:pPr>
      <w:r w:rsidRPr="00E27110">
        <w:rPr>
          <w:rFonts w:ascii="TimesNewRoman" w:hAnsi="TimesNewRoman" w:cs="TimesNewRoman"/>
          <w:sz w:val="24"/>
          <w:szCs w:val="24"/>
          <w:u w:val="single"/>
          <w:lang w:val="hr-HR"/>
        </w:rPr>
        <w:t>www.un.org/en/documents/udhr</w:t>
      </w:r>
    </w:p>
    <w:p w:rsidR="00A51DFC" w:rsidRPr="00E27110" w:rsidRDefault="00A51DFC">
      <w:pPr>
        <w:shd w:val="clear" w:color="auto" w:fill="FFFFFF"/>
        <w:rPr>
          <w:sz w:val="18"/>
          <w:szCs w:val="18"/>
          <w:u w:val="single"/>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A51DFC" w:rsidRPr="00E27110" w:rsidRDefault="00A51DFC">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ED61E1" w:rsidRPr="00E27110" w:rsidRDefault="00ED61E1">
      <w:pPr>
        <w:shd w:val="clear" w:color="auto" w:fill="FFFFFF"/>
        <w:rPr>
          <w:sz w:val="18"/>
          <w:szCs w:val="18"/>
          <w:lang w:val="hr-HR"/>
        </w:rPr>
      </w:pPr>
    </w:p>
    <w:p w:rsidR="00842F7B" w:rsidRPr="00E27110" w:rsidRDefault="00ED61E1">
      <w:pPr>
        <w:shd w:val="clear" w:color="auto" w:fill="FFFFFF"/>
        <w:rPr>
          <w:lang w:val="hr-HR"/>
        </w:rPr>
      </w:pPr>
      <w:r w:rsidRPr="00E27110">
        <w:rPr>
          <w:sz w:val="18"/>
          <w:szCs w:val="18"/>
          <w:lang w:val="hr-HR"/>
        </w:rPr>
        <w:t>Sudjelovanje u demokraciji</w:t>
      </w:r>
    </w:p>
    <w:p w:rsidR="00842F7B" w:rsidRPr="00E27110" w:rsidRDefault="006B2D0E" w:rsidP="00ED61E1">
      <w:pPr>
        <w:shd w:val="clear" w:color="auto" w:fill="FFFFFF"/>
        <w:spacing w:before="509" w:line="379" w:lineRule="exact"/>
        <w:rPr>
          <w:lang w:val="hr-HR"/>
        </w:rPr>
      </w:pPr>
      <w:r>
        <w:rPr>
          <w:rFonts w:ascii="Arial" w:hAnsi="Arial" w:cs="Arial"/>
          <w:b/>
          <w:bCs/>
          <w:spacing w:val="-8"/>
          <w:sz w:val="30"/>
          <w:szCs w:val="30"/>
          <w:lang w:val="hr-HR"/>
        </w:rPr>
        <w:t>Radni</w:t>
      </w:r>
      <w:r w:rsidR="00ED61E1"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ED61E1" w:rsidRPr="00E27110">
        <w:rPr>
          <w:rFonts w:ascii="Arial" w:hAnsi="Arial" w:cs="Arial"/>
          <w:b/>
          <w:bCs/>
          <w:spacing w:val="-8"/>
          <w:sz w:val="30"/>
          <w:szCs w:val="30"/>
          <w:lang w:val="hr-HR"/>
        </w:rPr>
        <w:t xml:space="preserve"> </w:t>
      </w:r>
      <w:r w:rsidR="00734A6C" w:rsidRPr="00E27110">
        <w:rPr>
          <w:rFonts w:ascii="Arial" w:hAnsi="Arial" w:cs="Arial"/>
          <w:b/>
          <w:bCs/>
          <w:spacing w:val="-8"/>
          <w:sz w:val="30"/>
          <w:szCs w:val="30"/>
          <w:lang w:val="hr-HR"/>
        </w:rPr>
        <w:t>2.6</w:t>
      </w:r>
    </w:p>
    <w:p w:rsidR="00842F7B" w:rsidRPr="00E27110" w:rsidRDefault="003714E6" w:rsidP="00ED61E1">
      <w:pPr>
        <w:shd w:val="clear" w:color="auto" w:fill="FFFFFF"/>
        <w:spacing w:line="379" w:lineRule="exact"/>
        <w:rPr>
          <w:lang w:val="hr-HR"/>
        </w:rPr>
      </w:pPr>
      <w:r w:rsidRPr="00E27110">
        <w:rPr>
          <w:rFonts w:ascii="Arial" w:hAnsi="Arial" w:cs="Arial"/>
          <w:b/>
          <w:bCs/>
          <w:spacing w:val="-10"/>
          <w:sz w:val="26"/>
          <w:szCs w:val="26"/>
          <w:lang w:val="hr-HR"/>
        </w:rPr>
        <w:t xml:space="preserve">Konvencija o zaštiti ljudskih prava i temeljnih sloboda </w:t>
      </w:r>
      <w:r w:rsidR="00734A6C" w:rsidRPr="00E27110">
        <w:rPr>
          <w:rFonts w:ascii="Arial" w:hAnsi="Arial" w:cs="Arial"/>
          <w:b/>
          <w:bCs/>
          <w:spacing w:val="-12"/>
          <w:sz w:val="26"/>
          <w:szCs w:val="26"/>
          <w:lang w:val="hr-HR"/>
        </w:rPr>
        <w:t>(Europ</w:t>
      </w:r>
      <w:r w:rsidRPr="00E27110">
        <w:rPr>
          <w:rFonts w:ascii="Arial" w:hAnsi="Arial" w:cs="Arial"/>
          <w:b/>
          <w:bCs/>
          <w:spacing w:val="-12"/>
          <w:sz w:val="26"/>
          <w:szCs w:val="26"/>
          <w:lang w:val="hr-HR"/>
        </w:rPr>
        <w:t>ska konvencija o ljudskim pravima</w:t>
      </w:r>
      <w:r w:rsidR="00734A6C" w:rsidRPr="00E27110">
        <w:rPr>
          <w:rFonts w:ascii="Arial" w:hAnsi="Arial" w:cs="Arial"/>
          <w:b/>
          <w:bCs/>
          <w:spacing w:val="-12"/>
          <w:sz w:val="26"/>
          <w:szCs w:val="26"/>
          <w:lang w:val="hr-HR"/>
        </w:rPr>
        <w:t xml:space="preserve">), </w:t>
      </w:r>
      <w:r w:rsidRPr="00E27110">
        <w:rPr>
          <w:rFonts w:ascii="Arial" w:hAnsi="Arial" w:cs="Arial"/>
          <w:b/>
          <w:bCs/>
          <w:spacing w:val="-12"/>
          <w:sz w:val="26"/>
          <w:szCs w:val="26"/>
          <w:lang w:val="hr-HR"/>
        </w:rPr>
        <w:t xml:space="preserve">izmijenjena Protokolom br. </w:t>
      </w:r>
      <w:r w:rsidR="00734A6C" w:rsidRPr="00E27110">
        <w:rPr>
          <w:rFonts w:ascii="Arial" w:hAnsi="Arial" w:cs="Arial"/>
          <w:b/>
          <w:bCs/>
          <w:spacing w:val="-12"/>
          <w:sz w:val="26"/>
          <w:szCs w:val="26"/>
          <w:lang w:val="hr-HR"/>
        </w:rPr>
        <w:t xml:space="preserve">11 </w:t>
      </w:r>
      <w:r w:rsidRPr="00E27110">
        <w:rPr>
          <w:rFonts w:ascii="Arial" w:hAnsi="Arial" w:cs="Arial"/>
          <w:b/>
          <w:bCs/>
          <w:spacing w:val="-12"/>
          <w:sz w:val="26"/>
          <w:szCs w:val="26"/>
          <w:lang w:val="hr-HR"/>
        </w:rPr>
        <w:t>i Protokolima br.</w:t>
      </w:r>
      <w:r w:rsidRPr="00E27110">
        <w:rPr>
          <w:rFonts w:ascii="Arial" w:hAnsi="Arial" w:cs="Arial"/>
          <w:b/>
          <w:bCs/>
          <w:sz w:val="26"/>
          <w:szCs w:val="26"/>
          <w:lang w:val="hr-HR"/>
        </w:rPr>
        <w:t xml:space="preserve"> 1, 4, 6 (isječci</w:t>
      </w:r>
      <w:r w:rsidR="00734A6C" w:rsidRPr="00E27110">
        <w:rPr>
          <w:rFonts w:ascii="Arial" w:hAnsi="Arial" w:cs="Arial"/>
          <w:b/>
          <w:bCs/>
          <w:sz w:val="26"/>
          <w:szCs w:val="26"/>
          <w:lang w:val="hr-HR"/>
        </w:rPr>
        <w:t>)</w:t>
      </w:r>
    </w:p>
    <w:p w:rsidR="00842F7B" w:rsidRPr="00E27110" w:rsidRDefault="003714E6">
      <w:pPr>
        <w:shd w:val="clear" w:color="auto" w:fill="FFFFFF"/>
        <w:spacing w:before="384"/>
        <w:rPr>
          <w:sz w:val="22"/>
          <w:szCs w:val="22"/>
          <w:lang w:val="hr-HR"/>
        </w:rPr>
      </w:pPr>
      <w:r w:rsidRPr="00E27110">
        <w:rPr>
          <w:sz w:val="22"/>
          <w:szCs w:val="22"/>
          <w:lang w:val="hr-HR"/>
        </w:rPr>
        <w:t>Rim</w:t>
      </w:r>
      <w:r w:rsidR="00734A6C" w:rsidRPr="00E27110">
        <w:rPr>
          <w:sz w:val="22"/>
          <w:szCs w:val="22"/>
          <w:lang w:val="hr-HR"/>
        </w:rPr>
        <w:t>, 4</w:t>
      </w:r>
      <w:r w:rsidRPr="00E27110">
        <w:rPr>
          <w:sz w:val="22"/>
          <w:szCs w:val="22"/>
          <w:lang w:val="hr-HR"/>
        </w:rPr>
        <w:t>. studeni</w:t>
      </w:r>
      <w:r w:rsidR="00734A6C" w:rsidRPr="00E27110">
        <w:rPr>
          <w:sz w:val="22"/>
          <w:szCs w:val="22"/>
          <w:lang w:val="hr-HR"/>
        </w:rPr>
        <w:t xml:space="preserve"> 1950</w:t>
      </w:r>
      <w:r w:rsidRPr="00E27110">
        <w:rPr>
          <w:sz w:val="22"/>
          <w:szCs w:val="22"/>
          <w:lang w:val="hr-HR"/>
        </w:rPr>
        <w:t>.</w:t>
      </w:r>
    </w:p>
    <w:p w:rsidR="003714E6" w:rsidRPr="00E27110" w:rsidRDefault="003714E6" w:rsidP="003714E6">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color w:val="000000"/>
          <w:sz w:val="24"/>
          <w:szCs w:val="24"/>
          <w:lang w:val="hr-HR" w:eastAsia="hr-HR"/>
        </w:rPr>
        <w:t>Vlade potpisnice, članice Vijeća Europe, uzimajući u obzir Opću deklaraciju o ljudskim pravima koju je Glavna skupština Ujedinjenih naroda proglasila 10. prosinca 1948;</w:t>
      </w:r>
      <w:r w:rsidRPr="00E27110">
        <w:rPr>
          <w:rFonts w:eastAsia="Times New Roman"/>
          <w:sz w:val="24"/>
          <w:szCs w:val="24"/>
          <w:lang w:val="hr-HR" w:eastAsia="hr-HR"/>
        </w:rPr>
        <w:t xml:space="preserve"> </w:t>
      </w:r>
    </w:p>
    <w:p w:rsidR="007A66B8" w:rsidRPr="00E27110" w:rsidRDefault="007A66B8" w:rsidP="003714E6">
      <w:pPr>
        <w:widowControl/>
        <w:autoSpaceDE/>
        <w:autoSpaceDN/>
        <w:adjustRightInd/>
        <w:spacing w:before="100" w:beforeAutospacing="1" w:after="100" w:afterAutospacing="1"/>
        <w:jc w:val="both"/>
        <w:rPr>
          <w:rFonts w:eastAsia="Times New Roman"/>
          <w:color w:val="000000"/>
          <w:sz w:val="24"/>
          <w:szCs w:val="24"/>
          <w:lang w:val="hr-HR" w:eastAsia="hr-HR"/>
        </w:rPr>
      </w:pPr>
      <w:r w:rsidRPr="00E27110">
        <w:rPr>
          <w:rFonts w:eastAsia="Times New Roman"/>
          <w:color w:val="000000"/>
          <w:sz w:val="24"/>
          <w:szCs w:val="24"/>
          <w:lang w:val="hr-HR" w:eastAsia="hr-HR"/>
        </w:rPr>
        <w:t>uzimajući u obzir da ta D</w:t>
      </w:r>
      <w:r w:rsidR="003714E6" w:rsidRPr="00E27110">
        <w:rPr>
          <w:rFonts w:eastAsia="Times New Roman"/>
          <w:color w:val="000000"/>
          <w:sz w:val="24"/>
          <w:szCs w:val="24"/>
          <w:lang w:val="hr-HR" w:eastAsia="hr-HR"/>
        </w:rPr>
        <w:t xml:space="preserve">eklaracija nastoji osigurati opće i djelotvorno priznanje i poštovanje u njoj proglašenih prava; </w:t>
      </w:r>
    </w:p>
    <w:p w:rsidR="003714E6" w:rsidRPr="00E27110" w:rsidRDefault="003714E6" w:rsidP="003714E6">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color w:val="000000"/>
          <w:sz w:val="24"/>
          <w:szCs w:val="24"/>
          <w:lang w:val="hr-HR" w:eastAsia="hr-HR"/>
        </w:rPr>
        <w:t>uzimajući u obzir da je cilj Vijeća Europe postizanje ve</w:t>
      </w:r>
      <w:r w:rsidR="007A66B8" w:rsidRPr="00E27110">
        <w:rPr>
          <w:rFonts w:eastAsia="Times New Roman"/>
          <w:color w:val="000000"/>
          <w:sz w:val="24"/>
          <w:szCs w:val="24"/>
          <w:lang w:val="hr-HR" w:eastAsia="hr-HR"/>
        </w:rPr>
        <w:t xml:space="preserve">ćeg jedinstva njegovih članica i </w:t>
      </w:r>
      <w:r w:rsidRPr="00E27110">
        <w:rPr>
          <w:rFonts w:eastAsia="Times New Roman"/>
          <w:color w:val="000000"/>
          <w:sz w:val="24"/>
          <w:szCs w:val="24"/>
          <w:lang w:val="hr-HR" w:eastAsia="hr-HR"/>
        </w:rPr>
        <w:t>da je jedan od načina postizanja toga cilja očuvanje i daljnje ostvarivanje ljudskih prava i temeljnih sloboda;</w:t>
      </w:r>
      <w:r w:rsidRPr="00E27110">
        <w:rPr>
          <w:rFonts w:eastAsia="Times New Roman"/>
          <w:sz w:val="24"/>
          <w:szCs w:val="24"/>
          <w:lang w:val="hr-HR" w:eastAsia="hr-HR"/>
        </w:rPr>
        <w:t xml:space="preserve"> </w:t>
      </w:r>
    </w:p>
    <w:p w:rsidR="003714E6" w:rsidRPr="00E27110" w:rsidRDefault="003714E6" w:rsidP="003714E6">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color w:val="000000"/>
          <w:sz w:val="24"/>
          <w:szCs w:val="24"/>
          <w:lang w:val="hr-HR" w:eastAsia="hr-HR"/>
        </w:rPr>
        <w:t>potvrđujući svoju duboku privrženost tim temeljnim slobodama koje su osnova pravde i mira u svijetu i koje su najbolje zaštićene istinskom političkom demokracijom s jedne strane</w:t>
      </w:r>
      <w:r w:rsidR="007A66B8" w:rsidRPr="00E27110">
        <w:rPr>
          <w:rFonts w:eastAsia="Times New Roman"/>
          <w:color w:val="000000"/>
          <w:sz w:val="24"/>
          <w:szCs w:val="24"/>
          <w:lang w:val="hr-HR" w:eastAsia="hr-HR"/>
        </w:rPr>
        <w:t>,</w:t>
      </w:r>
      <w:r w:rsidRPr="00E27110">
        <w:rPr>
          <w:rFonts w:eastAsia="Times New Roman"/>
          <w:color w:val="000000"/>
          <w:sz w:val="24"/>
          <w:szCs w:val="24"/>
          <w:lang w:val="hr-HR" w:eastAsia="hr-HR"/>
        </w:rPr>
        <w:t xml:space="preserve"> te zajedničkim razumijevanjem i poštovanjem ljudskih prava o kojima te slobode ovise</w:t>
      </w:r>
      <w:r w:rsidR="007A66B8" w:rsidRPr="00E27110">
        <w:rPr>
          <w:rFonts w:eastAsia="Times New Roman"/>
          <w:color w:val="000000"/>
          <w:sz w:val="24"/>
          <w:szCs w:val="24"/>
          <w:lang w:val="hr-HR" w:eastAsia="hr-HR"/>
        </w:rPr>
        <w:t>,</w:t>
      </w:r>
      <w:r w:rsidRPr="00E27110">
        <w:rPr>
          <w:rFonts w:eastAsia="Times New Roman"/>
          <w:color w:val="000000"/>
          <w:sz w:val="24"/>
          <w:szCs w:val="24"/>
          <w:lang w:val="hr-HR" w:eastAsia="hr-HR"/>
        </w:rPr>
        <w:t xml:space="preserve"> s druge strane;</w:t>
      </w:r>
      <w:r w:rsidRPr="00E27110">
        <w:rPr>
          <w:rFonts w:eastAsia="Times New Roman"/>
          <w:sz w:val="24"/>
          <w:szCs w:val="24"/>
          <w:lang w:val="hr-HR" w:eastAsia="hr-HR"/>
        </w:rPr>
        <w:t xml:space="preserve"> </w:t>
      </w:r>
    </w:p>
    <w:p w:rsidR="003714E6" w:rsidRPr="00E27110" w:rsidRDefault="003714E6" w:rsidP="003714E6">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color w:val="000000"/>
          <w:sz w:val="24"/>
          <w:szCs w:val="24"/>
          <w:lang w:val="hr-HR" w:eastAsia="hr-HR"/>
        </w:rPr>
        <w:t>odlučne, kao vlade europskih država koje su vođene istinskim duhom političkih ideala i tradicije poštovanja slobode i vladavine prava, koji su njihova zajednička baština, poduzeti početne korake da bi zajednički osigurale ostvarenje određenih prava utvrđenih Općom deklaracijom;</w:t>
      </w:r>
      <w:r w:rsidRPr="00E27110">
        <w:rPr>
          <w:rFonts w:eastAsia="Times New Roman"/>
          <w:sz w:val="24"/>
          <w:szCs w:val="24"/>
          <w:lang w:val="hr-HR" w:eastAsia="hr-HR"/>
        </w:rPr>
        <w:t xml:space="preserve">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sporazumjele su se kako slijedi: </w:t>
      </w: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 xml:space="preserve">Članak 1. </w:t>
      </w:r>
      <w:r w:rsidR="007A66B8" w:rsidRPr="00E27110">
        <w:rPr>
          <w:rFonts w:eastAsia="Times New Roman"/>
          <w:b/>
          <w:sz w:val="24"/>
          <w:szCs w:val="24"/>
          <w:lang w:val="hr-HR" w:eastAsia="hr-HR"/>
        </w:rPr>
        <w:t>– Obveza na poštovanje ljudskih prava</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Visoke ugovorne stranke osigurat će svakoj osobi pod svojom jurisdikcijom prava i slobode određene u odjeljku I. ove Konvencije. </w:t>
      </w: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 xml:space="preserve">ODJELJAK I. </w:t>
      </w:r>
      <w:r w:rsidR="00B135B2" w:rsidRPr="00E27110">
        <w:rPr>
          <w:rFonts w:eastAsia="Times New Roman"/>
          <w:b/>
          <w:sz w:val="24"/>
          <w:szCs w:val="24"/>
          <w:lang w:val="hr-HR" w:eastAsia="hr-HR"/>
        </w:rPr>
        <w:t>– Prava i slobode</w:t>
      </w: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 xml:space="preserve">Članak 2. </w:t>
      </w:r>
      <w:r w:rsidR="00B135B2" w:rsidRPr="00E27110">
        <w:rPr>
          <w:rFonts w:eastAsia="Times New Roman"/>
          <w:b/>
          <w:sz w:val="24"/>
          <w:szCs w:val="24"/>
          <w:lang w:val="hr-HR" w:eastAsia="hr-HR"/>
        </w:rPr>
        <w:t>– Pravo na život</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1. Pravo svakoga na život zaštićeno je zakonom. Nitko ne smije biti namjerno lišen života osim u izvršenju sudske presude na smrtnu kaznu za kaznena djela za koje je ta kazna predviđena zakonom.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2. Nije u suprotnosti s odredbama ovog</w:t>
      </w:r>
      <w:r w:rsidR="00B135B2" w:rsidRPr="00E27110">
        <w:rPr>
          <w:rFonts w:eastAsia="Times New Roman"/>
          <w:sz w:val="24"/>
          <w:szCs w:val="24"/>
          <w:lang w:val="hr-HR" w:eastAsia="hr-HR"/>
        </w:rPr>
        <w:t>a</w:t>
      </w:r>
      <w:r w:rsidRPr="00E27110">
        <w:rPr>
          <w:rFonts w:eastAsia="Times New Roman"/>
          <w:sz w:val="24"/>
          <w:szCs w:val="24"/>
          <w:lang w:val="hr-HR" w:eastAsia="hr-HR"/>
        </w:rPr>
        <w:t xml:space="preserve"> članka lišenje života proizašlo iz upotrebe sile koja je bila nužno potrebna: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lastRenderedPageBreak/>
        <w:t xml:space="preserve">a) pri obrani bilo koje osobe od protupravnog nasilja;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b) pri</w:t>
      </w:r>
      <w:r w:rsidR="00B135B2" w:rsidRPr="00E27110">
        <w:rPr>
          <w:rFonts w:eastAsia="Times New Roman"/>
          <w:sz w:val="24"/>
          <w:szCs w:val="24"/>
          <w:lang w:val="hr-HR" w:eastAsia="hr-HR"/>
        </w:rPr>
        <w:t xml:space="preserve"> zakonitom uhićenju ili pri sprj</w:t>
      </w:r>
      <w:r w:rsidRPr="00E27110">
        <w:rPr>
          <w:rFonts w:eastAsia="Times New Roman"/>
          <w:sz w:val="24"/>
          <w:szCs w:val="24"/>
          <w:lang w:val="hr-HR" w:eastAsia="hr-HR"/>
        </w:rPr>
        <w:t xml:space="preserve">ečavanju bijega osobe zakonito lišene slobode;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c) radi suzbijanja pobune ili ustanka u skladu sa zakonom. </w:t>
      </w:r>
    </w:p>
    <w:p w:rsidR="00B135B2" w:rsidRPr="00E27110" w:rsidRDefault="00B135B2" w:rsidP="003714E6">
      <w:pPr>
        <w:widowControl/>
        <w:autoSpaceDE/>
        <w:autoSpaceDN/>
        <w:adjustRightInd/>
        <w:spacing w:before="100" w:beforeAutospacing="1" w:after="100" w:afterAutospacing="1"/>
        <w:rPr>
          <w:rFonts w:eastAsia="Times New Roman"/>
          <w:b/>
          <w:sz w:val="24"/>
          <w:szCs w:val="24"/>
          <w:lang w:val="hr-HR" w:eastAsia="hr-HR"/>
        </w:rPr>
      </w:pP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Članak 3.</w:t>
      </w:r>
      <w:r w:rsidR="00B135B2" w:rsidRPr="00E27110">
        <w:rPr>
          <w:rFonts w:eastAsia="Times New Roman"/>
          <w:b/>
          <w:sz w:val="24"/>
          <w:szCs w:val="24"/>
          <w:lang w:val="hr-HR" w:eastAsia="hr-HR"/>
        </w:rPr>
        <w:t xml:space="preserve"> – Zabrana mučenja</w:t>
      </w:r>
      <w:r w:rsidRPr="00E27110">
        <w:rPr>
          <w:rFonts w:eastAsia="Times New Roman"/>
          <w:b/>
          <w:sz w:val="24"/>
          <w:szCs w:val="24"/>
          <w:lang w:val="hr-HR" w:eastAsia="hr-HR"/>
        </w:rPr>
        <w:t xml:space="preserve">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Nitko se ne smije podvrgnuti mučenju ni nečovječnom ili ponižavajućem postupanju ili kazni. </w:t>
      </w: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 xml:space="preserve">Članak 4. </w:t>
      </w:r>
      <w:r w:rsidR="00B135B2" w:rsidRPr="00E27110">
        <w:rPr>
          <w:rFonts w:eastAsia="Times New Roman"/>
          <w:b/>
          <w:sz w:val="24"/>
          <w:szCs w:val="24"/>
          <w:lang w:val="hr-HR" w:eastAsia="hr-HR"/>
        </w:rPr>
        <w:t>– Zabrana ropstva i prisilnog rada</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1. Nitko se ne smije držati u ropstvu ili ropstvu sličnom odnosu.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2. Nitko se ne smije siliti na prisilan ili obvezatan rad.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3. U svrhu tumačenja ovog</w:t>
      </w:r>
      <w:r w:rsidR="00B135B2" w:rsidRPr="00E27110">
        <w:rPr>
          <w:rFonts w:eastAsia="Times New Roman"/>
          <w:sz w:val="24"/>
          <w:szCs w:val="24"/>
          <w:lang w:val="hr-HR" w:eastAsia="hr-HR"/>
        </w:rPr>
        <w:t>a članka pojam "prisilni ili obvezatni rad"</w:t>
      </w:r>
      <w:r w:rsidRPr="00E27110">
        <w:rPr>
          <w:rFonts w:eastAsia="Times New Roman"/>
          <w:sz w:val="24"/>
          <w:szCs w:val="24"/>
          <w:lang w:val="hr-HR" w:eastAsia="hr-HR"/>
        </w:rPr>
        <w:t xml:space="preserve"> ne obuhvaća: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a) svaki rad koji se u skladu s člankom 5. ove Konvencije zahtijeva od neke osobe na redovitom izdržavanju kazne ili za vrijeme uvjetnog otpusta na slobodu;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b) svaku vojnu službu ili, u zemljama gdje se dopušta odbijanje obnašanja vojne službe zbog prigovora savjesti, drugu službu određenu umjesto obvezatne vojne službe;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c) svaku službu koja se traži u slučaju nepogode ili nesreće koje ugrožavaju život i blagostanje zajednice;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c) svaki rad ili službu koji su dio uobičajenih građanskih obveza. </w:t>
      </w: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 xml:space="preserve">Članak 5. </w:t>
      </w:r>
      <w:r w:rsidR="00B135B2" w:rsidRPr="00E27110">
        <w:rPr>
          <w:rFonts w:eastAsia="Times New Roman"/>
          <w:b/>
          <w:sz w:val="24"/>
          <w:szCs w:val="24"/>
          <w:lang w:val="hr-HR" w:eastAsia="hr-HR"/>
        </w:rPr>
        <w:t>– Pravo na slobodu i sigurnost</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1. Svatko ima pravo na slobodu i na osobnu sigurnost. Nitko se ne smije lišiti slobode, osim u sljedećim slučajevima i u postupku propisanom zakonom: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a) ako je zatvoren u skladu sa zakonom nakon presude nadležnog suda;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b) ako je zakonito uhićen ili pritvoren zbog nepoštovanja zakonitog sudskog naloga radi osiguranja izvršenja neke zakonom propisane obveze;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c) ako je zakonito uhićen ili pritvoren radi dovođenja nadležnoj sudbenoj vlasti kad postoji osnovana sumnja da je počinio kazneno djelo ili kad je razumno vjerovati da je to nužno radi spr</w:t>
      </w:r>
      <w:r w:rsidR="00B135B2" w:rsidRPr="00E27110">
        <w:rPr>
          <w:rFonts w:eastAsia="Times New Roman"/>
          <w:sz w:val="24"/>
          <w:szCs w:val="24"/>
          <w:lang w:val="hr-HR" w:eastAsia="hr-HR"/>
        </w:rPr>
        <w:t>j</w:t>
      </w:r>
      <w:r w:rsidRPr="00E27110">
        <w:rPr>
          <w:rFonts w:eastAsia="Times New Roman"/>
          <w:sz w:val="24"/>
          <w:szCs w:val="24"/>
          <w:lang w:val="hr-HR" w:eastAsia="hr-HR"/>
        </w:rPr>
        <w:t xml:space="preserve">ečavanja izvršenja kaznenog djela ili bijega nakon njegova počinjenja;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d) ako se radi o zakonitom zatvaranju maloljetnika radi izricanja odgojne mjere nadzora ili o njegovu zakonitom pritvoru radi dovođenja nadležnoj sudbenoj vlasti;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e) ako se radi o zakonitom lišenju slobode osoba radi sprječavanja širenja zaraznih bolesti, o pritvaranju umobolnika, alkoholičara, ovisnika o drogi ili skitnica;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f) ako se radi o zakonitom uhićenju ili pritvoru neke osobe kako bi je se spriječilo da neovlašteno uđe u zemlju ili osobe protiv koje je u tijeku postupak protjerivanja ili izručenja.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lastRenderedPageBreak/>
        <w:t xml:space="preserve">2. Svatko tko je uhićen mora u najkraćem roku biti obaviješten, na jeziku koji razumije, o razlozima toga uhićenja i o svakoj optužbi protiv sebe.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3. Svatko uhićen ili pritvoren u uvjetima predviđenim stavkom 1.c) ovoga članka mora se u najkraćem roku izvesti pred suca, ili pred drugo zakonom određeno tijelo sudbene vlasti, i ima pravo u razumnom roku biti suđen ili pušten na slobodu do suđenja. Puštanje na slobodu može se uvjetovati davanjem jamstva da će ta osoba pristupiti suđenju.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4. Svatko tko je lišen slobode uhićenjem ili pritvaranjem ima pravo pokrenuti sudski postupak u kojem će se brzo odlučiti o zakonitosti njegova pritvaranja ili o njegovu puštanju na slobodu ako je pritvaranje bilo nezakonito.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5. Svatko tko je žrtva uhićenja ili pritvaranja, suprotno odredbama ovoga članka ima izvršivo pravo na odštetu. </w:t>
      </w: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Članak 6.</w:t>
      </w:r>
      <w:r w:rsidR="00B135B2" w:rsidRPr="00E27110">
        <w:rPr>
          <w:rFonts w:eastAsia="Times New Roman"/>
          <w:b/>
          <w:sz w:val="24"/>
          <w:szCs w:val="24"/>
          <w:lang w:val="hr-HR" w:eastAsia="hr-HR"/>
        </w:rPr>
        <w:t xml:space="preserve"> - Pravo na pošteno suđenje </w:t>
      </w:r>
      <w:r w:rsidRPr="00E27110">
        <w:rPr>
          <w:rFonts w:eastAsia="Times New Roman"/>
          <w:b/>
          <w:sz w:val="24"/>
          <w:szCs w:val="24"/>
          <w:lang w:val="hr-HR" w:eastAsia="hr-HR"/>
        </w:rPr>
        <w:t xml:space="preserve">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1. Radi utvrđivanja svojih prava i obveza građanske naravi ili u slučaju podizanja optužnice za kazneno djelo protiv njega svatko ima pravo da zakonom ustanovljeni neovisni i nepristrani sud pravično, javno i u razumnom roku ispita njegov slučaj. Presuda se mora izreći javno, ali se sredstva priopćavanja i javnost mogu isključiti iz cijele rasprave ili njezinog dijela zbog razloga koji su nužni u demokratskom društvu radi interesa morala, javnog reda ili državne sigurnosti, kad interesi maloljetnika ili privatnog života stranaka to traže, ili u opsegu koji je po mišljenju suda bezuvjetno potreban u posebnim okolnostima gdje bi javnost mogla biti štetna za interes pravde.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2. Svatko optužen za kazneno djelo smatrat će se nevinim sve dok mu se ne dokaže krivnja u skladu sa zakonom.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3. Svatko optužen za kazneno djelo ima najmanje sljedeća prava: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a) da u najkraćem roku bude obaviješten, potanko i na jeziku koji razumije, o prirodi i razlozima optužbe koja se podiže protiv njega;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b) da ima odgovarajuće vrijeme i mogućnost za pripremu svoje obrane;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c) da se brani sam ili uz branitelja po vlastitom izboru, a ako nema dovoljno sredstava platiti branitelja, ima pravo na besplatnog branitelja, kad to nalažu interesi pravde,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d) da ispituje ili dade ispitati svjedoke optužbe i da se osigura prisustvo i ispitivanje svjedoka obrane pod istim uvjetima kao i svjedoka optužbe;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e) besplatnu pomoć tumača ako ne razumije ili ne govori jezik koji se upotrebljava u sudu. </w:t>
      </w: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 xml:space="preserve">Članak 7. </w:t>
      </w:r>
      <w:r w:rsidR="008625CD" w:rsidRPr="00E27110">
        <w:rPr>
          <w:rFonts w:eastAsia="Times New Roman"/>
          <w:b/>
          <w:sz w:val="24"/>
          <w:szCs w:val="24"/>
          <w:lang w:val="hr-HR" w:eastAsia="hr-HR"/>
        </w:rPr>
        <w:t>– Nema kazne bez zakona</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1. Nitko ne može biti proglašen krivim za kazneno djelo počinjeno činom ili propustom koj</w:t>
      </w:r>
      <w:r w:rsidR="008625CD" w:rsidRPr="00E27110">
        <w:rPr>
          <w:rFonts w:eastAsia="Times New Roman"/>
          <w:sz w:val="24"/>
          <w:szCs w:val="24"/>
          <w:lang w:val="hr-HR" w:eastAsia="hr-HR"/>
        </w:rPr>
        <w:t>i, u času počinjenja, po unutar</w:t>
      </w:r>
      <w:r w:rsidRPr="00E27110">
        <w:rPr>
          <w:rFonts w:eastAsia="Times New Roman"/>
          <w:sz w:val="24"/>
          <w:szCs w:val="24"/>
          <w:lang w:val="hr-HR" w:eastAsia="hr-HR"/>
        </w:rPr>
        <w:t xml:space="preserve">njem ili po međunarodnom pravu nisu bili predviđeni kao kazneno djelo. Isto se tako ne može odrediti teža kazna od one koja je bila primjenjiva u času kad je kazneno djelo počinjeno.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2. Ovaj članak ne priječi suđenje ili kažnjavanje bilo koje osobe za neki čin ili propust koji je u času počinjenja predstavljao kazneno djelo u skladu s općim načelima prava priznatim od civiliziranih naroda. </w:t>
      </w: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 xml:space="preserve">Članak 8. </w:t>
      </w:r>
      <w:r w:rsidR="008625CD" w:rsidRPr="00E27110">
        <w:rPr>
          <w:rFonts w:eastAsia="Times New Roman"/>
          <w:b/>
          <w:sz w:val="24"/>
          <w:szCs w:val="24"/>
          <w:lang w:val="hr-HR" w:eastAsia="hr-HR"/>
        </w:rPr>
        <w:t>– Pravo na poštovanje privatnog i obiteljskog života</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lastRenderedPageBreak/>
        <w:t xml:space="preserve">1. Svatko ima pravo na poštovanje svoga privatnog i obiteljskog života, doma i dopisivanja.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2. Javna vlast se neće miješati u ostvarivanje tog prava, osim u skladu sa zakonom i ako je u demokratskom društvu nužno radi interesa državne sigurnosti, javnog reda i mira, ili gospodarske dobrobiti zemlje, te radi sprečavanja nereda ili zločina, radi zaštite zdravlja ili morala ili radi zaštite prava i sloboda drugih. </w:t>
      </w:r>
    </w:p>
    <w:p w:rsidR="003714E6" w:rsidRPr="00E27110" w:rsidRDefault="003714E6" w:rsidP="003714E6">
      <w:pPr>
        <w:widowControl/>
        <w:autoSpaceDE/>
        <w:autoSpaceDN/>
        <w:adjustRightInd/>
        <w:spacing w:before="100" w:beforeAutospacing="1" w:after="100" w:afterAutospacing="1"/>
        <w:rPr>
          <w:rFonts w:eastAsia="Times New Roman"/>
          <w:b/>
          <w:sz w:val="24"/>
          <w:szCs w:val="24"/>
          <w:lang w:val="hr-HR" w:eastAsia="hr-HR"/>
        </w:rPr>
      </w:pPr>
      <w:r w:rsidRPr="00E27110">
        <w:rPr>
          <w:rFonts w:eastAsia="Times New Roman"/>
          <w:b/>
          <w:sz w:val="24"/>
          <w:szCs w:val="24"/>
          <w:lang w:val="hr-HR" w:eastAsia="hr-HR"/>
        </w:rPr>
        <w:t xml:space="preserve">Članak 9. </w:t>
      </w:r>
      <w:r w:rsidR="008625CD" w:rsidRPr="00E27110">
        <w:rPr>
          <w:rFonts w:eastAsia="Times New Roman"/>
          <w:b/>
          <w:sz w:val="24"/>
          <w:szCs w:val="24"/>
          <w:lang w:val="hr-HR" w:eastAsia="hr-HR"/>
        </w:rPr>
        <w:t>Sloboda mišljenja, savjesti i vjeroispovijedi</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1. Svatko ima pravo na slobodu mišljenja, savjesti i vjeroispovijedi; to pravo uključuje slobodu da se promijeni vjeroispovijed ili uvjerenje i slobodu da pojedinačno ili u zajednici s drugima, javno ili privatno, iskazuje svoju vjeroispovijed ili uvjerenje bogoslužjem, poučavanjem, praktičnim vršenjem i obredima.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2. Sloboda iskazivanja vjeroispovijedi ili uvjerenja podvrgnut će se samo takvim ograničenjima koja su propisana zakonom i koja su u demokratskom društvu nužna radi interesa javnog reda i mira, zaštite javnog reda, zdravlja ili morala ili radi zaštite prava i sloboda drugih. </w:t>
      </w: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 xml:space="preserve">Članak 10. </w:t>
      </w:r>
      <w:r w:rsidR="008625CD" w:rsidRPr="00E27110">
        <w:rPr>
          <w:rFonts w:eastAsia="Times New Roman"/>
          <w:b/>
          <w:sz w:val="24"/>
          <w:szCs w:val="24"/>
          <w:lang w:val="hr-HR" w:eastAsia="hr-HR"/>
        </w:rPr>
        <w:t>– Sloboda izražavanja</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1. Svatko ima pravo na slobodu izražavanja. To pravo obuhvaća slobodu mišljenja i slobodu primanja i širenja informacija i ideja bez miješanja javne vlasti i bez obzira na granice. Ovaj članak ne sprječava države da podvrgnu režimu dozvola ustanove koje obavljaju djelatnost radija ili televizije te kinematografsku djelatnost.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2. Kako ostvarivanje tih sloboda obuhvaća dužnosti i odgovornosti, ono može biti podvrgnuto formalnostima, uvjetima, ograničenjima ili kaznama propisanim zakonom, koji su u demokratskom društvu nužni radi interesa državne sigurnosti, teritorijalne cjelovitosti ili javnog reda i mira, radi sprječavanja nereda ili zločina, radi zaštite zdravlja ili morala, radi zaštite ugleda ili prava drugih, radi sprječavanja odavanja povjerljivih informacija ili radi očuvanja autoriteta i nepristranosti sudbene vlasti. </w:t>
      </w: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Članak 11.</w:t>
      </w:r>
      <w:r w:rsidR="008625CD" w:rsidRPr="00E27110">
        <w:rPr>
          <w:rFonts w:eastAsia="Times New Roman"/>
          <w:b/>
          <w:sz w:val="24"/>
          <w:szCs w:val="24"/>
          <w:lang w:val="hr-HR" w:eastAsia="hr-HR"/>
        </w:rPr>
        <w:t xml:space="preserve"> – Sloboda okupljanja i udruživanja</w:t>
      </w:r>
      <w:r w:rsidRPr="00E27110">
        <w:rPr>
          <w:rFonts w:eastAsia="Times New Roman"/>
          <w:b/>
          <w:sz w:val="24"/>
          <w:szCs w:val="24"/>
          <w:lang w:val="hr-HR" w:eastAsia="hr-HR"/>
        </w:rPr>
        <w:t xml:space="preserve">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1. Svatko ima pravo na slobodu mirnog okupljanja i slobodu udruživanja s drugima, uključujući pravo osnivati sindikate ili im pristupati radi zaštite svojih interesa. </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2. Ne mogu se postavljati nikakva ograničenja ostvarivanju tih prava, osim onih koja su propisana zakonom i koja su u demokratskom društvu nužna radi interesa držvne sigurnosti ili javnog reda i mira, radi sprječavanja nereda ili zločina, radi zaštite zdravlja ili morala ili radi zaštite prava i sloboda drugih. Ovaj članak ne zabranjuje da se nameću zakonska ograničenja u ostvarivanju tih prava pripadnicima oružanih snaga, policije ili državne uprave. </w:t>
      </w: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 xml:space="preserve">Članak 12. </w:t>
      </w:r>
      <w:r w:rsidR="008625CD" w:rsidRPr="00E27110">
        <w:rPr>
          <w:rFonts w:eastAsia="Times New Roman"/>
          <w:b/>
          <w:sz w:val="24"/>
          <w:szCs w:val="24"/>
          <w:lang w:val="hr-HR" w:eastAsia="hr-HR"/>
        </w:rPr>
        <w:t>– Pravo na brak</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Muškarci i žene u dobi za sklapanje braka imaju pravo stupiti u brak i osnovati obitelj, u skladu s domaćim zakonima koji uređuju ostvarenje tog prava. </w:t>
      </w: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 xml:space="preserve">Članak 13. </w:t>
      </w:r>
      <w:r w:rsidR="008625CD" w:rsidRPr="00E27110">
        <w:rPr>
          <w:rFonts w:eastAsia="Times New Roman"/>
          <w:b/>
          <w:sz w:val="24"/>
          <w:szCs w:val="24"/>
          <w:lang w:val="hr-HR" w:eastAsia="hr-HR"/>
        </w:rPr>
        <w:t>– Pravo na djelotvorni pravni lijek</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t xml:space="preserve">Svatko čija su prava i slobode koje su priznate u ovoj Konvenciji povrijeđene ima pravo na djelotvorna pravna sredstva pred domaćim državnim tijelom čak i u slučaju kada su povredu počinile osobe koje su djelovale u službenom svojstvu. </w:t>
      </w:r>
    </w:p>
    <w:p w:rsidR="003714E6" w:rsidRPr="00E27110" w:rsidRDefault="003714E6" w:rsidP="008625CD">
      <w:pPr>
        <w:widowControl/>
        <w:autoSpaceDE/>
        <w:autoSpaceDN/>
        <w:adjustRightInd/>
        <w:spacing w:before="100" w:beforeAutospacing="1" w:after="100" w:afterAutospacing="1"/>
        <w:jc w:val="both"/>
        <w:rPr>
          <w:rFonts w:eastAsia="Times New Roman"/>
          <w:b/>
          <w:sz w:val="24"/>
          <w:szCs w:val="24"/>
          <w:lang w:val="hr-HR" w:eastAsia="hr-HR"/>
        </w:rPr>
      </w:pPr>
      <w:r w:rsidRPr="00E27110">
        <w:rPr>
          <w:rFonts w:eastAsia="Times New Roman"/>
          <w:b/>
          <w:sz w:val="24"/>
          <w:szCs w:val="24"/>
          <w:lang w:val="hr-HR" w:eastAsia="hr-HR"/>
        </w:rPr>
        <w:t xml:space="preserve">Članak 14. </w:t>
      </w:r>
      <w:r w:rsidR="008625CD" w:rsidRPr="00E27110">
        <w:rPr>
          <w:rFonts w:eastAsia="Times New Roman"/>
          <w:b/>
          <w:sz w:val="24"/>
          <w:szCs w:val="24"/>
          <w:lang w:val="hr-HR" w:eastAsia="hr-HR"/>
        </w:rPr>
        <w:t>– Zabrana diskriminacije</w:t>
      </w:r>
    </w:p>
    <w:p w:rsidR="003714E6" w:rsidRPr="00E27110" w:rsidRDefault="003714E6" w:rsidP="008625CD">
      <w:pPr>
        <w:widowControl/>
        <w:autoSpaceDE/>
        <w:autoSpaceDN/>
        <w:adjustRightInd/>
        <w:spacing w:before="100" w:beforeAutospacing="1" w:after="100" w:afterAutospacing="1"/>
        <w:jc w:val="both"/>
        <w:rPr>
          <w:rFonts w:eastAsia="Times New Roman"/>
          <w:sz w:val="24"/>
          <w:szCs w:val="24"/>
          <w:lang w:val="hr-HR" w:eastAsia="hr-HR"/>
        </w:rPr>
      </w:pPr>
      <w:r w:rsidRPr="00E27110">
        <w:rPr>
          <w:rFonts w:eastAsia="Times New Roman"/>
          <w:sz w:val="24"/>
          <w:szCs w:val="24"/>
          <w:lang w:val="hr-HR" w:eastAsia="hr-HR"/>
        </w:rPr>
        <w:lastRenderedPageBreak/>
        <w:t>Uživanje prava i sloboda koje su priznate u ovoj Konvenciji osigurat će se bez diskriminacije na bilo kojoj osnovi, kao što je spol, rasa, boja kože, jezik, vjeroispovijed, političko ili drugo mišljenje, nacionalno ili društveno podrijetlo, pripadnost nacionalnoj manjini, imovina, rođenje ili druga okolnost.</w:t>
      </w:r>
    </w:p>
    <w:p w:rsidR="00842F7B" w:rsidRPr="00E27110" w:rsidRDefault="00734A6C">
      <w:pPr>
        <w:shd w:val="clear" w:color="auto" w:fill="FFFFFF"/>
        <w:spacing w:before="710" w:line="326" w:lineRule="exact"/>
        <w:ind w:right="5"/>
        <w:jc w:val="both"/>
        <w:rPr>
          <w:lang w:val="hr-HR"/>
        </w:rPr>
      </w:pPr>
      <w:r w:rsidRPr="00E27110">
        <w:rPr>
          <w:rFonts w:ascii="Arial" w:hAnsi="Arial" w:cs="Arial"/>
          <w:b/>
          <w:bCs/>
          <w:spacing w:val="-13"/>
          <w:sz w:val="26"/>
          <w:szCs w:val="26"/>
          <w:lang w:val="hr-HR"/>
        </w:rPr>
        <w:t>Proto</w:t>
      </w:r>
      <w:r w:rsidR="001F0446" w:rsidRPr="00E27110">
        <w:rPr>
          <w:rFonts w:ascii="Arial" w:hAnsi="Arial" w:cs="Arial"/>
          <w:b/>
          <w:bCs/>
          <w:spacing w:val="-13"/>
          <w:sz w:val="26"/>
          <w:szCs w:val="26"/>
          <w:lang w:val="hr-HR"/>
        </w:rPr>
        <w:t>k</w:t>
      </w:r>
      <w:r w:rsidRPr="00E27110">
        <w:rPr>
          <w:rFonts w:ascii="Arial" w:hAnsi="Arial" w:cs="Arial"/>
          <w:b/>
          <w:bCs/>
          <w:spacing w:val="-13"/>
          <w:sz w:val="26"/>
          <w:szCs w:val="26"/>
          <w:lang w:val="hr-HR"/>
        </w:rPr>
        <w:t xml:space="preserve">ol </w:t>
      </w:r>
      <w:r w:rsidR="001F0446" w:rsidRPr="00E27110">
        <w:rPr>
          <w:rFonts w:ascii="Arial" w:hAnsi="Arial" w:cs="Arial"/>
          <w:b/>
          <w:bCs/>
          <w:spacing w:val="-13"/>
          <w:sz w:val="26"/>
          <w:szCs w:val="26"/>
          <w:lang w:val="hr-HR"/>
        </w:rPr>
        <w:t>uz Konvenciju za zaštitu ljudskih prava i temeljnih sloboda</w:t>
      </w:r>
    </w:p>
    <w:p w:rsidR="00842F7B" w:rsidRPr="00E27110" w:rsidRDefault="001F0446">
      <w:pPr>
        <w:shd w:val="clear" w:color="auto" w:fill="FFFFFF"/>
        <w:spacing w:line="384" w:lineRule="exact"/>
        <w:ind w:right="6854"/>
        <w:rPr>
          <w:lang w:val="hr-HR"/>
        </w:rPr>
      </w:pPr>
      <w:r w:rsidRPr="00E27110">
        <w:rPr>
          <w:sz w:val="22"/>
          <w:szCs w:val="22"/>
          <w:lang w:val="hr-HR"/>
        </w:rPr>
        <w:t>Pariz</w:t>
      </w:r>
      <w:r w:rsidR="00734A6C" w:rsidRPr="00E27110">
        <w:rPr>
          <w:sz w:val="22"/>
          <w:szCs w:val="22"/>
          <w:lang w:val="hr-HR"/>
        </w:rPr>
        <w:t>, 20</w:t>
      </w:r>
      <w:r w:rsidRPr="00E27110">
        <w:rPr>
          <w:sz w:val="22"/>
          <w:szCs w:val="22"/>
          <w:lang w:val="hr-HR"/>
        </w:rPr>
        <w:t>. o</w:t>
      </w:r>
      <w:r w:rsidR="00D55A71" w:rsidRPr="00E27110">
        <w:rPr>
          <w:sz w:val="22"/>
          <w:szCs w:val="22"/>
          <w:lang w:val="hr-HR"/>
        </w:rPr>
        <w:t>žuj</w:t>
      </w:r>
      <w:r w:rsidRPr="00E27110">
        <w:rPr>
          <w:sz w:val="22"/>
          <w:szCs w:val="22"/>
          <w:lang w:val="hr-HR"/>
        </w:rPr>
        <w:t>k</w:t>
      </w:r>
      <w:r w:rsidR="00D55A71" w:rsidRPr="00E27110">
        <w:rPr>
          <w:sz w:val="22"/>
          <w:szCs w:val="22"/>
          <w:lang w:val="hr-HR"/>
        </w:rPr>
        <w:t>a</w:t>
      </w:r>
      <w:r w:rsidRPr="00E27110">
        <w:rPr>
          <w:sz w:val="22"/>
          <w:szCs w:val="22"/>
          <w:lang w:val="hr-HR"/>
        </w:rPr>
        <w:t xml:space="preserve"> 1</w:t>
      </w:r>
      <w:r w:rsidR="00734A6C" w:rsidRPr="00E27110">
        <w:rPr>
          <w:sz w:val="22"/>
          <w:szCs w:val="22"/>
          <w:lang w:val="hr-HR"/>
        </w:rPr>
        <w:t>952</w:t>
      </w:r>
      <w:r w:rsidRPr="00E27110">
        <w:rPr>
          <w:sz w:val="22"/>
          <w:szCs w:val="22"/>
          <w:lang w:val="hr-HR"/>
        </w:rPr>
        <w:t>...</w:t>
      </w:r>
    </w:p>
    <w:p w:rsidR="00842F7B" w:rsidRPr="00E27110" w:rsidRDefault="001F0446">
      <w:pPr>
        <w:shd w:val="clear" w:color="auto" w:fill="FFFFFF"/>
        <w:spacing w:before="154"/>
        <w:rPr>
          <w:lang w:val="hr-HR"/>
        </w:rPr>
      </w:pPr>
      <w:r w:rsidRPr="00E27110">
        <w:rPr>
          <w:rFonts w:ascii="Arial" w:hAnsi="Arial" w:cs="Arial"/>
          <w:b/>
          <w:bCs/>
          <w:spacing w:val="-3"/>
          <w:sz w:val="22"/>
          <w:szCs w:val="22"/>
          <w:lang w:val="hr-HR"/>
        </w:rPr>
        <w:t>Članak</w:t>
      </w:r>
      <w:r w:rsidR="00734A6C" w:rsidRPr="00E27110">
        <w:rPr>
          <w:rFonts w:ascii="Arial" w:hAnsi="Arial" w:cs="Arial"/>
          <w:b/>
          <w:bCs/>
          <w:spacing w:val="-3"/>
          <w:sz w:val="22"/>
          <w:szCs w:val="22"/>
          <w:lang w:val="hr-HR"/>
        </w:rPr>
        <w:t xml:space="preserve"> 1</w:t>
      </w:r>
      <w:r w:rsidRPr="00E27110">
        <w:rPr>
          <w:rFonts w:ascii="Arial" w:hAnsi="Arial" w:cs="Arial"/>
          <w:b/>
          <w:bCs/>
          <w:spacing w:val="-3"/>
          <w:sz w:val="22"/>
          <w:szCs w:val="22"/>
          <w:lang w:val="hr-HR"/>
        </w:rPr>
        <w:t>.</w:t>
      </w:r>
      <w:r w:rsidR="00734A6C" w:rsidRPr="00E27110">
        <w:rPr>
          <w:rFonts w:ascii="Arial" w:hAnsi="Arial" w:cs="Arial"/>
          <w:b/>
          <w:bCs/>
          <w:spacing w:val="-3"/>
          <w:sz w:val="22"/>
          <w:szCs w:val="22"/>
          <w:lang w:val="hr-HR"/>
        </w:rPr>
        <w:t xml:space="preserve"> </w:t>
      </w:r>
      <w:r w:rsidR="00734A6C" w:rsidRPr="00E27110">
        <w:rPr>
          <w:rFonts w:ascii="Arial" w:eastAsia="Times New Roman" w:hAnsi="Arial"/>
          <w:b/>
          <w:bCs/>
          <w:spacing w:val="-3"/>
          <w:sz w:val="22"/>
          <w:szCs w:val="22"/>
          <w:lang w:val="hr-HR"/>
        </w:rPr>
        <w:t>–</w:t>
      </w:r>
      <w:r w:rsidR="00734A6C" w:rsidRPr="00E27110">
        <w:rPr>
          <w:rFonts w:ascii="Arial" w:eastAsia="Times New Roman" w:hAnsi="Arial" w:cs="Arial"/>
          <w:b/>
          <w:bCs/>
          <w:spacing w:val="-3"/>
          <w:sz w:val="22"/>
          <w:szCs w:val="22"/>
          <w:lang w:val="hr-HR"/>
        </w:rPr>
        <w:t xml:space="preserve"> </w:t>
      </w:r>
      <w:r w:rsidRPr="00E27110">
        <w:rPr>
          <w:rFonts w:ascii="Arial" w:eastAsia="Times New Roman" w:hAnsi="Arial" w:cs="Arial"/>
          <w:b/>
          <w:bCs/>
          <w:spacing w:val="-3"/>
          <w:sz w:val="22"/>
          <w:szCs w:val="22"/>
          <w:lang w:val="hr-HR"/>
        </w:rPr>
        <w:t>Zaštita vlasništva</w:t>
      </w:r>
    </w:p>
    <w:p w:rsidR="00842F7B" w:rsidRPr="00E27110" w:rsidRDefault="001F0446">
      <w:pPr>
        <w:shd w:val="clear" w:color="auto" w:fill="FFFFFF"/>
        <w:spacing w:before="106" w:line="264" w:lineRule="exact"/>
        <w:jc w:val="both"/>
        <w:rPr>
          <w:lang w:val="hr-HR"/>
        </w:rPr>
      </w:pPr>
      <w:r w:rsidRPr="00E27110">
        <w:rPr>
          <w:sz w:val="22"/>
          <w:szCs w:val="22"/>
          <w:lang w:val="hr-HR"/>
        </w:rPr>
        <w:t>Svaka fizička ili pravna osoba ima pravo na mirno uživanje svojega vlasništva. Nitko se ne smije lišiti svoga vlasništva, osim u javnom interesu, i to samo uz uvjete predviđene zakonom i općim načelima međunarodnoga prava.</w:t>
      </w:r>
    </w:p>
    <w:p w:rsidR="00842F7B" w:rsidRPr="00E27110" w:rsidRDefault="001F0446">
      <w:pPr>
        <w:shd w:val="clear" w:color="auto" w:fill="FFFFFF"/>
        <w:spacing w:before="96" w:line="269" w:lineRule="exact"/>
        <w:jc w:val="both"/>
        <w:rPr>
          <w:lang w:val="hr-HR"/>
        </w:rPr>
      </w:pPr>
      <w:r w:rsidRPr="00E27110">
        <w:rPr>
          <w:sz w:val="22"/>
          <w:szCs w:val="22"/>
          <w:lang w:val="hr-HR"/>
        </w:rPr>
        <w:t>Prethodne odredbe, međutim, ni na koji način ne umanjuju pravo države da primijeni zakone koje smatra potrebnim</w:t>
      </w:r>
      <w:r w:rsidR="00524E02" w:rsidRPr="00E27110">
        <w:rPr>
          <w:sz w:val="22"/>
          <w:szCs w:val="22"/>
          <w:lang w:val="hr-HR"/>
        </w:rPr>
        <w:t>a da bi uredila upotrebu vlasništva u skladu s općim interesom ili za osiguranje plaćanja poreza ili drugih doprinosa ili kazni.</w:t>
      </w:r>
    </w:p>
    <w:p w:rsidR="00842F7B" w:rsidRPr="00E27110" w:rsidRDefault="00524E02">
      <w:pPr>
        <w:shd w:val="clear" w:color="auto" w:fill="FFFFFF"/>
        <w:spacing w:before="168"/>
        <w:rPr>
          <w:lang w:val="hr-HR"/>
        </w:rPr>
      </w:pPr>
      <w:r w:rsidRPr="00E27110">
        <w:rPr>
          <w:rFonts w:ascii="Arial" w:hAnsi="Arial" w:cs="Arial"/>
          <w:b/>
          <w:bCs/>
          <w:spacing w:val="-3"/>
          <w:sz w:val="22"/>
          <w:szCs w:val="22"/>
          <w:lang w:val="hr-HR"/>
        </w:rPr>
        <w:t>Članak</w:t>
      </w:r>
      <w:r w:rsidR="00734A6C" w:rsidRPr="00E27110">
        <w:rPr>
          <w:rFonts w:ascii="Arial" w:hAnsi="Arial" w:cs="Arial"/>
          <w:b/>
          <w:bCs/>
          <w:spacing w:val="-3"/>
          <w:sz w:val="22"/>
          <w:szCs w:val="22"/>
          <w:lang w:val="hr-HR"/>
        </w:rPr>
        <w:t xml:space="preserve"> 2</w:t>
      </w:r>
      <w:r w:rsidRPr="00E27110">
        <w:rPr>
          <w:rFonts w:ascii="Arial" w:hAnsi="Arial" w:cs="Arial"/>
          <w:b/>
          <w:bCs/>
          <w:spacing w:val="-3"/>
          <w:sz w:val="22"/>
          <w:szCs w:val="22"/>
          <w:lang w:val="hr-HR"/>
        </w:rPr>
        <w:t>.</w:t>
      </w:r>
      <w:r w:rsidR="00734A6C" w:rsidRPr="00E27110">
        <w:rPr>
          <w:rFonts w:ascii="Arial" w:hAnsi="Arial" w:cs="Arial"/>
          <w:b/>
          <w:bCs/>
          <w:spacing w:val="-3"/>
          <w:sz w:val="22"/>
          <w:szCs w:val="22"/>
          <w:lang w:val="hr-HR"/>
        </w:rPr>
        <w:t xml:space="preserve"> </w:t>
      </w:r>
      <w:r w:rsidR="00734A6C" w:rsidRPr="00E27110">
        <w:rPr>
          <w:rFonts w:ascii="Arial" w:eastAsia="Times New Roman" w:hAnsi="Arial"/>
          <w:b/>
          <w:bCs/>
          <w:spacing w:val="-3"/>
          <w:sz w:val="22"/>
          <w:szCs w:val="22"/>
          <w:lang w:val="hr-HR"/>
        </w:rPr>
        <w:t>–</w:t>
      </w:r>
      <w:r w:rsidR="00734A6C" w:rsidRPr="00E27110">
        <w:rPr>
          <w:rFonts w:ascii="Arial" w:eastAsia="Times New Roman" w:hAnsi="Arial" w:cs="Arial"/>
          <w:b/>
          <w:bCs/>
          <w:spacing w:val="-3"/>
          <w:sz w:val="22"/>
          <w:szCs w:val="22"/>
          <w:lang w:val="hr-HR"/>
        </w:rPr>
        <w:t xml:space="preserve"> </w:t>
      </w:r>
      <w:r w:rsidRPr="00E27110">
        <w:rPr>
          <w:rFonts w:ascii="Arial" w:eastAsia="Times New Roman" w:hAnsi="Arial" w:cs="Arial"/>
          <w:b/>
          <w:bCs/>
          <w:spacing w:val="-3"/>
          <w:sz w:val="22"/>
          <w:szCs w:val="22"/>
          <w:lang w:val="hr-HR"/>
        </w:rPr>
        <w:t>Pravo na obrazovanje</w:t>
      </w:r>
    </w:p>
    <w:p w:rsidR="00842F7B" w:rsidRPr="00E27110" w:rsidRDefault="00734A6C">
      <w:pPr>
        <w:shd w:val="clear" w:color="auto" w:fill="FFFFFF"/>
        <w:spacing w:before="106" w:line="264" w:lineRule="exact"/>
        <w:jc w:val="both"/>
        <w:rPr>
          <w:lang w:val="hr-HR"/>
        </w:rPr>
      </w:pPr>
      <w:r w:rsidRPr="00E27110">
        <w:rPr>
          <w:sz w:val="22"/>
          <w:szCs w:val="22"/>
          <w:lang w:val="hr-HR"/>
        </w:rPr>
        <w:t>N</w:t>
      </w:r>
      <w:r w:rsidR="00524E02" w:rsidRPr="00E27110">
        <w:rPr>
          <w:sz w:val="22"/>
          <w:szCs w:val="22"/>
          <w:lang w:val="hr-HR"/>
        </w:rPr>
        <w:t>ikome neće biti uskraćeno pravo na obrazovanje. U obavljanju svojih funkcija povezanih s odg</w:t>
      </w:r>
      <w:r w:rsidRPr="00E27110">
        <w:rPr>
          <w:sz w:val="22"/>
          <w:szCs w:val="22"/>
          <w:lang w:val="hr-HR"/>
        </w:rPr>
        <w:t>o</w:t>
      </w:r>
      <w:r w:rsidR="00524E02" w:rsidRPr="00E27110">
        <w:rPr>
          <w:sz w:val="22"/>
          <w:szCs w:val="22"/>
          <w:lang w:val="hr-HR"/>
        </w:rPr>
        <w:t>jem i poučavanjem</w:t>
      </w:r>
      <w:r w:rsidRPr="00E27110">
        <w:rPr>
          <w:sz w:val="22"/>
          <w:szCs w:val="22"/>
          <w:lang w:val="hr-HR"/>
        </w:rPr>
        <w:t xml:space="preserve"> </w:t>
      </w:r>
      <w:r w:rsidR="00524E02" w:rsidRPr="00E27110">
        <w:rPr>
          <w:sz w:val="22"/>
          <w:szCs w:val="22"/>
          <w:lang w:val="hr-HR"/>
        </w:rPr>
        <w:t>država će poštovati pravo roditelja da osiguraju odgoj i poučavanje u skladu sa svojim vjerskim i filozofskim uvjerenjima.</w:t>
      </w:r>
    </w:p>
    <w:p w:rsidR="00524E02" w:rsidRPr="00E27110" w:rsidRDefault="00524E02" w:rsidP="00524E02">
      <w:pPr>
        <w:shd w:val="clear" w:color="auto" w:fill="FFFFFF"/>
        <w:spacing w:before="566"/>
        <w:ind w:right="24"/>
        <w:jc w:val="right"/>
        <w:rPr>
          <w:rFonts w:ascii="Courier New" w:hAnsi="Courier New" w:cs="Courier New"/>
          <w:sz w:val="24"/>
          <w:szCs w:val="24"/>
          <w:lang w:val="hr-HR"/>
        </w:rPr>
      </w:pPr>
    </w:p>
    <w:p w:rsidR="00524E02" w:rsidRPr="00E27110" w:rsidRDefault="00524E02" w:rsidP="00524E02">
      <w:pPr>
        <w:shd w:val="clear" w:color="auto" w:fill="FFFFFF"/>
        <w:spacing w:before="566"/>
        <w:ind w:right="24"/>
        <w:jc w:val="right"/>
        <w:rPr>
          <w:rFonts w:ascii="Courier New" w:hAnsi="Courier New" w:cs="Courier New"/>
          <w:sz w:val="24"/>
          <w:szCs w:val="24"/>
          <w:lang w:val="hr-HR"/>
        </w:rPr>
      </w:pPr>
    </w:p>
    <w:p w:rsidR="00524E02" w:rsidRPr="00E27110" w:rsidRDefault="00524E02" w:rsidP="00524E02">
      <w:pPr>
        <w:shd w:val="clear" w:color="auto" w:fill="FFFFFF"/>
        <w:spacing w:before="566"/>
        <w:ind w:right="24"/>
        <w:jc w:val="right"/>
        <w:rPr>
          <w:rFonts w:ascii="Courier New" w:hAnsi="Courier New" w:cs="Courier New"/>
          <w:sz w:val="24"/>
          <w:szCs w:val="24"/>
          <w:lang w:val="hr-HR"/>
        </w:rPr>
      </w:pPr>
    </w:p>
    <w:p w:rsidR="00524E02" w:rsidRPr="00E27110" w:rsidRDefault="00524E02" w:rsidP="00524E02">
      <w:pPr>
        <w:shd w:val="clear" w:color="auto" w:fill="FFFFFF"/>
        <w:spacing w:before="566"/>
        <w:ind w:right="24"/>
        <w:jc w:val="right"/>
        <w:rPr>
          <w:rFonts w:ascii="Courier New" w:hAnsi="Courier New" w:cs="Courier New"/>
          <w:sz w:val="24"/>
          <w:szCs w:val="24"/>
          <w:lang w:val="hr-HR"/>
        </w:rPr>
      </w:pPr>
    </w:p>
    <w:p w:rsidR="00524E02" w:rsidRPr="00E27110" w:rsidRDefault="00524E02" w:rsidP="00524E02">
      <w:pPr>
        <w:shd w:val="clear" w:color="auto" w:fill="FFFFFF"/>
        <w:spacing w:before="566"/>
        <w:ind w:right="24"/>
        <w:jc w:val="right"/>
        <w:rPr>
          <w:rFonts w:ascii="Courier New" w:hAnsi="Courier New" w:cs="Courier New"/>
          <w:sz w:val="24"/>
          <w:szCs w:val="24"/>
          <w:lang w:val="hr-HR"/>
        </w:rPr>
      </w:pPr>
    </w:p>
    <w:p w:rsidR="00524E02" w:rsidRPr="00E27110" w:rsidRDefault="00524E02" w:rsidP="00524E02">
      <w:pPr>
        <w:shd w:val="clear" w:color="auto" w:fill="FFFFFF"/>
        <w:spacing w:before="566"/>
        <w:ind w:right="24"/>
        <w:jc w:val="right"/>
        <w:rPr>
          <w:rFonts w:ascii="Courier New" w:hAnsi="Courier New" w:cs="Courier New"/>
          <w:sz w:val="24"/>
          <w:szCs w:val="24"/>
          <w:lang w:val="hr-HR"/>
        </w:rPr>
      </w:pPr>
    </w:p>
    <w:p w:rsidR="00524E02" w:rsidRPr="00E27110" w:rsidRDefault="00524E02" w:rsidP="00524E02">
      <w:pPr>
        <w:shd w:val="clear" w:color="auto" w:fill="FFFFFF"/>
        <w:spacing w:before="566"/>
        <w:ind w:right="24"/>
        <w:jc w:val="right"/>
        <w:rPr>
          <w:rFonts w:ascii="Courier New" w:hAnsi="Courier New" w:cs="Courier New"/>
          <w:sz w:val="24"/>
          <w:szCs w:val="24"/>
          <w:lang w:val="hr-HR"/>
        </w:rPr>
      </w:pPr>
    </w:p>
    <w:p w:rsidR="00524E02" w:rsidRPr="00E27110" w:rsidRDefault="00524E02" w:rsidP="00524E02">
      <w:pPr>
        <w:shd w:val="clear" w:color="auto" w:fill="FFFFFF"/>
        <w:spacing w:before="566"/>
        <w:ind w:right="24"/>
        <w:jc w:val="right"/>
        <w:rPr>
          <w:rFonts w:ascii="Courier New" w:hAnsi="Courier New" w:cs="Courier New"/>
          <w:sz w:val="24"/>
          <w:szCs w:val="24"/>
          <w:lang w:val="hr-HR"/>
        </w:rPr>
      </w:pPr>
    </w:p>
    <w:p w:rsidR="00524E02" w:rsidRPr="00E27110" w:rsidRDefault="00524E02" w:rsidP="00524E02">
      <w:pPr>
        <w:shd w:val="clear" w:color="auto" w:fill="FFFFFF"/>
        <w:spacing w:before="566"/>
        <w:ind w:right="24"/>
        <w:jc w:val="right"/>
        <w:rPr>
          <w:rFonts w:ascii="Courier New" w:hAnsi="Courier New" w:cs="Courier New"/>
          <w:sz w:val="24"/>
          <w:szCs w:val="24"/>
          <w:lang w:val="hr-HR"/>
        </w:rPr>
      </w:pPr>
    </w:p>
    <w:p w:rsidR="00524E02" w:rsidRPr="00E27110" w:rsidRDefault="00524E02" w:rsidP="00524E02">
      <w:pPr>
        <w:shd w:val="clear" w:color="auto" w:fill="FFFFFF"/>
        <w:spacing w:before="566"/>
        <w:ind w:right="24"/>
        <w:jc w:val="right"/>
        <w:rPr>
          <w:rFonts w:ascii="Courier New" w:hAnsi="Courier New" w:cs="Courier New"/>
          <w:sz w:val="24"/>
          <w:szCs w:val="24"/>
          <w:lang w:val="hr-HR"/>
        </w:rPr>
      </w:pPr>
    </w:p>
    <w:p w:rsidR="00524E02" w:rsidRPr="00E27110" w:rsidRDefault="00524E02" w:rsidP="00524E02">
      <w:pPr>
        <w:shd w:val="clear" w:color="auto" w:fill="FFFFFF"/>
        <w:spacing w:before="566"/>
        <w:ind w:right="24"/>
        <w:jc w:val="right"/>
        <w:rPr>
          <w:rFonts w:ascii="Courier New" w:hAnsi="Courier New" w:cs="Courier New"/>
          <w:sz w:val="24"/>
          <w:szCs w:val="24"/>
          <w:lang w:val="hr-HR"/>
        </w:rPr>
      </w:pPr>
    </w:p>
    <w:p w:rsidR="00524E02" w:rsidRPr="00E27110" w:rsidRDefault="00524E02" w:rsidP="00524E02">
      <w:pPr>
        <w:shd w:val="clear" w:color="auto" w:fill="FFFFFF"/>
        <w:spacing w:before="566"/>
        <w:ind w:right="24"/>
        <w:jc w:val="right"/>
        <w:rPr>
          <w:rFonts w:ascii="Courier New" w:hAnsi="Courier New" w:cs="Courier New"/>
          <w:sz w:val="24"/>
          <w:szCs w:val="24"/>
          <w:lang w:val="hr-HR"/>
        </w:rPr>
      </w:pPr>
    </w:p>
    <w:p w:rsidR="00842F7B" w:rsidRPr="00E27110" w:rsidRDefault="00734A6C" w:rsidP="00524E02">
      <w:pPr>
        <w:shd w:val="clear" w:color="auto" w:fill="FFFFFF"/>
        <w:spacing w:before="566"/>
        <w:ind w:right="24"/>
        <w:jc w:val="right"/>
        <w:rPr>
          <w:lang w:val="hr-HR"/>
        </w:rPr>
        <w:sectPr w:rsidR="00842F7B" w:rsidRPr="00E27110">
          <w:pgSz w:w="11909" w:h="16834"/>
          <w:pgMar w:top="529" w:right="1424" w:bottom="360" w:left="1418" w:header="720" w:footer="720" w:gutter="0"/>
          <w:cols w:space="60"/>
          <w:noEndnote/>
        </w:sectPr>
      </w:pPr>
      <w:r w:rsidRPr="00E27110">
        <w:rPr>
          <w:rFonts w:ascii="Courier New" w:hAnsi="Courier New" w:cs="Courier New"/>
          <w:sz w:val="24"/>
          <w:szCs w:val="24"/>
          <w:lang w:val="hr-HR"/>
        </w:rPr>
        <w:t>253</w:t>
      </w:r>
    </w:p>
    <w:p w:rsidR="00842F7B" w:rsidRPr="00E27110" w:rsidRDefault="00842F7B">
      <w:pPr>
        <w:shd w:val="clear" w:color="auto" w:fill="FFFFFF"/>
        <w:rPr>
          <w:lang w:val="hr-HR"/>
        </w:rPr>
      </w:pPr>
    </w:p>
    <w:p w:rsidR="00842F7B" w:rsidRPr="00E27110" w:rsidRDefault="00524E02">
      <w:pPr>
        <w:shd w:val="clear" w:color="auto" w:fill="FFFFFF"/>
        <w:spacing w:before="408"/>
        <w:rPr>
          <w:lang w:val="hr-HR"/>
        </w:rPr>
      </w:pPr>
      <w:r w:rsidRPr="00E27110">
        <w:rPr>
          <w:rFonts w:ascii="Arial" w:hAnsi="Arial" w:cs="Arial"/>
          <w:b/>
          <w:bCs/>
          <w:spacing w:val="-3"/>
          <w:sz w:val="22"/>
          <w:szCs w:val="22"/>
          <w:lang w:val="hr-HR"/>
        </w:rPr>
        <w:t>Članak 3.</w:t>
      </w:r>
      <w:r w:rsidR="00734A6C" w:rsidRPr="00E27110">
        <w:rPr>
          <w:rFonts w:ascii="Arial" w:hAnsi="Arial" w:cs="Arial"/>
          <w:b/>
          <w:bCs/>
          <w:spacing w:val="-3"/>
          <w:sz w:val="22"/>
          <w:szCs w:val="22"/>
          <w:lang w:val="hr-HR"/>
        </w:rPr>
        <w:t xml:space="preserve"> </w:t>
      </w:r>
      <w:r w:rsidR="00734A6C" w:rsidRPr="00E27110">
        <w:rPr>
          <w:rFonts w:ascii="Arial" w:eastAsia="Times New Roman" w:hAnsi="Arial"/>
          <w:b/>
          <w:bCs/>
          <w:spacing w:val="-3"/>
          <w:sz w:val="22"/>
          <w:szCs w:val="22"/>
          <w:lang w:val="hr-HR"/>
        </w:rPr>
        <w:t>–</w:t>
      </w:r>
      <w:r w:rsidR="00734A6C" w:rsidRPr="00E27110">
        <w:rPr>
          <w:rFonts w:ascii="Arial" w:eastAsia="Times New Roman" w:hAnsi="Arial" w:cs="Arial"/>
          <w:b/>
          <w:bCs/>
          <w:spacing w:val="-3"/>
          <w:sz w:val="22"/>
          <w:szCs w:val="22"/>
          <w:lang w:val="hr-HR"/>
        </w:rPr>
        <w:t xml:space="preserve"> </w:t>
      </w:r>
      <w:r w:rsidRPr="00E27110">
        <w:rPr>
          <w:rFonts w:ascii="Arial" w:eastAsia="Times New Roman" w:hAnsi="Arial" w:cs="Arial"/>
          <w:b/>
          <w:bCs/>
          <w:spacing w:val="-3"/>
          <w:sz w:val="22"/>
          <w:szCs w:val="22"/>
          <w:lang w:val="hr-HR"/>
        </w:rPr>
        <w:t xml:space="preserve">Pravo </w:t>
      </w:r>
      <w:r w:rsidR="00E35F17" w:rsidRPr="00E27110">
        <w:rPr>
          <w:rFonts w:ascii="Arial" w:eastAsia="Times New Roman" w:hAnsi="Arial" w:cs="Arial"/>
          <w:b/>
          <w:bCs/>
          <w:spacing w:val="-3"/>
          <w:sz w:val="22"/>
          <w:szCs w:val="22"/>
          <w:lang w:val="hr-HR"/>
        </w:rPr>
        <w:t>na slobodne izbore</w:t>
      </w:r>
    </w:p>
    <w:p w:rsidR="00842F7B" w:rsidRPr="00E27110" w:rsidRDefault="00E35F17">
      <w:pPr>
        <w:shd w:val="clear" w:color="auto" w:fill="FFFFFF"/>
        <w:spacing w:before="149" w:line="259" w:lineRule="exact"/>
        <w:ind w:right="5"/>
        <w:jc w:val="both"/>
        <w:rPr>
          <w:lang w:val="hr-HR"/>
        </w:rPr>
      </w:pPr>
      <w:r w:rsidRPr="00E27110">
        <w:rPr>
          <w:sz w:val="22"/>
          <w:szCs w:val="22"/>
          <w:lang w:val="hr-HR"/>
        </w:rPr>
        <w:t>Visoke ugovorne stranke obvezuju se da će u razumnim razdobljima provoditi slobodne izbore tajnim glasovanjem, u uvjetima koji osiguravaju slobodno izražavanje mišljenja naroda pri izboru zakonodavnih tijela.</w:t>
      </w:r>
    </w:p>
    <w:p w:rsidR="00842F7B" w:rsidRPr="00E27110" w:rsidRDefault="00E35F17">
      <w:pPr>
        <w:shd w:val="clear" w:color="auto" w:fill="FFFFFF"/>
        <w:spacing w:before="696" w:line="322" w:lineRule="exact"/>
        <w:rPr>
          <w:lang w:val="hr-HR"/>
        </w:rPr>
      </w:pPr>
      <w:r w:rsidRPr="00E27110">
        <w:rPr>
          <w:rFonts w:ascii="Arial" w:hAnsi="Arial" w:cs="Arial"/>
          <w:b/>
          <w:bCs/>
          <w:sz w:val="26"/>
          <w:szCs w:val="26"/>
          <w:lang w:val="hr-HR"/>
        </w:rPr>
        <w:t>Protokol br</w:t>
      </w:r>
      <w:r w:rsidR="00734A6C" w:rsidRPr="00E27110">
        <w:rPr>
          <w:rFonts w:ascii="Arial" w:hAnsi="Arial" w:cs="Arial"/>
          <w:b/>
          <w:bCs/>
          <w:sz w:val="26"/>
          <w:szCs w:val="26"/>
          <w:lang w:val="hr-HR"/>
        </w:rPr>
        <w:t xml:space="preserve">. 4 </w:t>
      </w:r>
      <w:r w:rsidRPr="00E27110">
        <w:rPr>
          <w:rFonts w:ascii="Arial" w:hAnsi="Arial" w:cs="Arial"/>
          <w:b/>
          <w:bCs/>
          <w:sz w:val="26"/>
          <w:szCs w:val="26"/>
          <w:lang w:val="hr-HR"/>
        </w:rPr>
        <w:t xml:space="preserve">uz Konvenciju za zaštitu ljudskih prava i temeljnih sloboda </w:t>
      </w:r>
    </w:p>
    <w:p w:rsidR="00842F7B" w:rsidRPr="00E27110" w:rsidRDefault="00734A6C">
      <w:pPr>
        <w:shd w:val="clear" w:color="auto" w:fill="FFFFFF"/>
        <w:spacing w:line="374" w:lineRule="exact"/>
        <w:ind w:right="5914"/>
        <w:rPr>
          <w:lang w:val="hr-HR"/>
        </w:rPr>
      </w:pPr>
      <w:r w:rsidRPr="00E27110">
        <w:rPr>
          <w:sz w:val="22"/>
          <w:szCs w:val="22"/>
          <w:lang w:val="hr-HR"/>
        </w:rPr>
        <w:t>Strasbourg, 16</w:t>
      </w:r>
      <w:r w:rsidR="00E35F17" w:rsidRPr="00E27110">
        <w:rPr>
          <w:sz w:val="22"/>
          <w:szCs w:val="22"/>
          <w:lang w:val="hr-HR"/>
        </w:rPr>
        <w:t>. rujna</w:t>
      </w:r>
      <w:r w:rsidRPr="00E27110">
        <w:rPr>
          <w:sz w:val="22"/>
          <w:szCs w:val="22"/>
          <w:lang w:val="hr-HR"/>
        </w:rPr>
        <w:t xml:space="preserve"> 1963</w:t>
      </w:r>
      <w:r w:rsidR="00E35F17" w:rsidRPr="00E27110">
        <w:rPr>
          <w:sz w:val="22"/>
          <w:szCs w:val="22"/>
          <w:lang w:val="hr-HR"/>
        </w:rPr>
        <w:t xml:space="preserve">. </w:t>
      </w:r>
      <w:r w:rsidRPr="00E27110">
        <w:rPr>
          <w:sz w:val="22"/>
          <w:szCs w:val="22"/>
          <w:lang w:val="hr-HR"/>
        </w:rPr>
        <w:t xml:space="preserve"> </w:t>
      </w:r>
      <w:r w:rsidRPr="00E27110">
        <w:rPr>
          <w:rFonts w:eastAsia="Times New Roman"/>
          <w:sz w:val="22"/>
          <w:szCs w:val="22"/>
          <w:lang w:val="hr-HR"/>
        </w:rPr>
        <w:t>…</w:t>
      </w:r>
    </w:p>
    <w:p w:rsidR="00842F7B" w:rsidRPr="00E27110" w:rsidRDefault="00E35F17">
      <w:pPr>
        <w:shd w:val="clear" w:color="auto" w:fill="FFFFFF"/>
        <w:spacing w:before="149"/>
        <w:rPr>
          <w:lang w:val="hr-HR"/>
        </w:rPr>
      </w:pPr>
      <w:r w:rsidRPr="00E27110">
        <w:rPr>
          <w:rFonts w:ascii="Arial" w:hAnsi="Arial" w:cs="Arial"/>
          <w:b/>
          <w:bCs/>
          <w:spacing w:val="-5"/>
          <w:sz w:val="22"/>
          <w:szCs w:val="22"/>
          <w:lang w:val="hr-HR"/>
        </w:rPr>
        <w:t>Članak</w:t>
      </w:r>
      <w:r w:rsidR="00734A6C" w:rsidRPr="00E27110">
        <w:rPr>
          <w:rFonts w:ascii="Arial" w:hAnsi="Arial" w:cs="Arial"/>
          <w:b/>
          <w:bCs/>
          <w:spacing w:val="-5"/>
          <w:sz w:val="22"/>
          <w:szCs w:val="22"/>
          <w:lang w:val="hr-HR"/>
        </w:rPr>
        <w:t xml:space="preserve"> 2</w:t>
      </w:r>
      <w:r w:rsidRPr="00E27110">
        <w:rPr>
          <w:rFonts w:ascii="Arial" w:hAnsi="Arial" w:cs="Arial"/>
          <w:b/>
          <w:bCs/>
          <w:spacing w:val="-5"/>
          <w:sz w:val="22"/>
          <w:szCs w:val="22"/>
          <w:lang w:val="hr-HR"/>
        </w:rPr>
        <w:t>.</w:t>
      </w:r>
      <w:r w:rsidR="00734A6C" w:rsidRPr="00E27110">
        <w:rPr>
          <w:rFonts w:ascii="Arial" w:hAnsi="Arial" w:cs="Arial"/>
          <w:b/>
          <w:bCs/>
          <w:spacing w:val="-5"/>
          <w:sz w:val="22"/>
          <w:szCs w:val="22"/>
          <w:lang w:val="hr-HR"/>
        </w:rPr>
        <w:t xml:space="preserve"> </w:t>
      </w:r>
      <w:r w:rsidR="00734A6C" w:rsidRPr="00E27110">
        <w:rPr>
          <w:rFonts w:ascii="Arial" w:eastAsia="Times New Roman" w:hAnsi="Arial"/>
          <w:b/>
          <w:bCs/>
          <w:spacing w:val="-5"/>
          <w:sz w:val="22"/>
          <w:szCs w:val="22"/>
          <w:lang w:val="hr-HR"/>
        </w:rPr>
        <w:t>–</w:t>
      </w:r>
      <w:r w:rsidR="00734A6C" w:rsidRPr="00E27110">
        <w:rPr>
          <w:rFonts w:ascii="Arial" w:eastAsia="Times New Roman" w:hAnsi="Arial" w:cs="Arial"/>
          <w:b/>
          <w:bCs/>
          <w:spacing w:val="-5"/>
          <w:sz w:val="22"/>
          <w:szCs w:val="22"/>
          <w:lang w:val="hr-HR"/>
        </w:rPr>
        <w:t xml:space="preserve"> </w:t>
      </w:r>
      <w:r w:rsidRPr="00E27110">
        <w:rPr>
          <w:rFonts w:ascii="Arial" w:eastAsia="Times New Roman" w:hAnsi="Arial" w:cs="Arial"/>
          <w:b/>
          <w:bCs/>
          <w:spacing w:val="-5"/>
          <w:sz w:val="22"/>
          <w:szCs w:val="22"/>
          <w:lang w:val="hr-HR"/>
        </w:rPr>
        <w:t>Sloboda kretanja</w:t>
      </w:r>
    </w:p>
    <w:p w:rsidR="00842F7B" w:rsidRPr="00E27110" w:rsidRDefault="00E35F17" w:rsidP="00A37D2B">
      <w:pPr>
        <w:numPr>
          <w:ilvl w:val="0"/>
          <w:numId w:val="52"/>
        </w:numPr>
        <w:shd w:val="clear" w:color="auto" w:fill="FFFFFF"/>
        <w:tabs>
          <w:tab w:val="left" w:pos="394"/>
        </w:tabs>
        <w:spacing w:before="154" w:line="259" w:lineRule="exact"/>
        <w:ind w:left="394" w:right="5" w:hanging="394"/>
        <w:jc w:val="both"/>
        <w:rPr>
          <w:sz w:val="22"/>
          <w:szCs w:val="22"/>
          <w:lang w:val="hr-HR"/>
        </w:rPr>
      </w:pPr>
      <w:r w:rsidRPr="00E27110">
        <w:rPr>
          <w:sz w:val="22"/>
          <w:szCs w:val="22"/>
          <w:lang w:val="hr-HR"/>
        </w:rPr>
        <w:t xml:space="preserve">Svatko tko se zakonito nalazi na području </w:t>
      </w:r>
      <w:r w:rsidR="00490508" w:rsidRPr="00E27110">
        <w:rPr>
          <w:sz w:val="22"/>
          <w:szCs w:val="22"/>
          <w:lang w:val="hr-HR"/>
        </w:rPr>
        <w:t>neke države ima pravo na slobodu kretanja i slobodni izbor svojega boravišta na tom području.</w:t>
      </w:r>
    </w:p>
    <w:p w:rsidR="00842F7B" w:rsidRPr="00E27110" w:rsidRDefault="00490508" w:rsidP="00A37D2B">
      <w:pPr>
        <w:numPr>
          <w:ilvl w:val="0"/>
          <w:numId w:val="52"/>
        </w:numPr>
        <w:shd w:val="clear" w:color="auto" w:fill="FFFFFF"/>
        <w:tabs>
          <w:tab w:val="left" w:pos="394"/>
        </w:tabs>
        <w:spacing w:before="106"/>
        <w:rPr>
          <w:sz w:val="22"/>
          <w:szCs w:val="22"/>
          <w:lang w:val="hr-HR"/>
        </w:rPr>
      </w:pPr>
      <w:r w:rsidRPr="00E27110">
        <w:rPr>
          <w:sz w:val="22"/>
          <w:szCs w:val="22"/>
          <w:lang w:val="hr-HR"/>
        </w:rPr>
        <w:t>Svatko je slobodan napustiti bilo koju zemlju, uključujući i svoju vlastitu.</w:t>
      </w:r>
    </w:p>
    <w:p w:rsidR="00842F7B" w:rsidRPr="00E27110" w:rsidRDefault="00734A6C" w:rsidP="00A37D2B">
      <w:pPr>
        <w:numPr>
          <w:ilvl w:val="0"/>
          <w:numId w:val="52"/>
        </w:numPr>
        <w:shd w:val="clear" w:color="auto" w:fill="FFFFFF"/>
        <w:tabs>
          <w:tab w:val="left" w:pos="394"/>
        </w:tabs>
        <w:spacing w:before="96" w:line="259" w:lineRule="exact"/>
        <w:ind w:left="394" w:right="5" w:hanging="394"/>
        <w:jc w:val="both"/>
        <w:rPr>
          <w:sz w:val="22"/>
          <w:szCs w:val="22"/>
          <w:lang w:val="hr-HR"/>
        </w:rPr>
      </w:pPr>
      <w:r w:rsidRPr="00E27110">
        <w:rPr>
          <w:sz w:val="22"/>
          <w:szCs w:val="22"/>
          <w:lang w:val="hr-HR"/>
        </w:rPr>
        <w:t>N</w:t>
      </w:r>
      <w:r w:rsidR="00490508" w:rsidRPr="00E27110">
        <w:rPr>
          <w:sz w:val="22"/>
          <w:szCs w:val="22"/>
          <w:lang w:val="hr-HR"/>
        </w:rPr>
        <w:t>e mogu se postavljati nikakva ograničenja ostvarivanju tih prava, osim ona koja su u skladu sa zakonom i koja su u demokratskom društvu nužna radi interesa državne sigurnosti ili javnog reda i mira, za održ</w:t>
      </w:r>
      <w:r w:rsidR="008A00AF" w:rsidRPr="00E27110">
        <w:rPr>
          <w:sz w:val="22"/>
          <w:szCs w:val="22"/>
          <w:lang w:val="hr-HR"/>
        </w:rPr>
        <w:t>avanje javnog poretka, radi sprečavanja zloči</w:t>
      </w:r>
      <w:r w:rsidR="00490508" w:rsidRPr="00E27110">
        <w:rPr>
          <w:sz w:val="22"/>
          <w:szCs w:val="22"/>
          <w:lang w:val="hr-HR"/>
        </w:rPr>
        <w:t>na, radi zaštite zdravlja ili morala ili radi zaštite prava i sloboda drugih.</w:t>
      </w:r>
    </w:p>
    <w:p w:rsidR="00490508" w:rsidRPr="00E27110" w:rsidRDefault="00490508" w:rsidP="00A37D2B">
      <w:pPr>
        <w:numPr>
          <w:ilvl w:val="0"/>
          <w:numId w:val="52"/>
        </w:numPr>
        <w:shd w:val="clear" w:color="auto" w:fill="FFFFFF"/>
        <w:tabs>
          <w:tab w:val="left" w:pos="394"/>
        </w:tabs>
        <w:spacing w:before="158" w:line="259" w:lineRule="exact"/>
        <w:ind w:left="394" w:right="10" w:hanging="394"/>
        <w:jc w:val="both"/>
        <w:rPr>
          <w:lang w:val="hr-HR"/>
        </w:rPr>
      </w:pPr>
      <w:r w:rsidRPr="00E27110">
        <w:rPr>
          <w:sz w:val="22"/>
          <w:szCs w:val="22"/>
          <w:lang w:val="hr-HR"/>
        </w:rPr>
        <w:t xml:space="preserve">Prava utvrđena u stavku 1. </w:t>
      </w:r>
      <w:r w:rsidR="008A00AF" w:rsidRPr="00E27110">
        <w:rPr>
          <w:sz w:val="22"/>
          <w:szCs w:val="22"/>
          <w:lang w:val="hr-HR"/>
        </w:rPr>
        <w:t>m</w:t>
      </w:r>
      <w:r w:rsidRPr="00E27110">
        <w:rPr>
          <w:sz w:val="22"/>
          <w:szCs w:val="22"/>
          <w:lang w:val="hr-HR"/>
        </w:rPr>
        <w:t>ogu također biti podvrgnuta, u određenim dijelovima područja, ograničenjima utvrđenima u skladu sa zakonom i koja su opravdana zaštitom javnog interesa u demokratskom društvu.</w:t>
      </w:r>
    </w:p>
    <w:p w:rsidR="00842F7B" w:rsidRPr="00E27110" w:rsidRDefault="00490508" w:rsidP="00490508">
      <w:pPr>
        <w:shd w:val="clear" w:color="auto" w:fill="FFFFFF"/>
        <w:tabs>
          <w:tab w:val="left" w:pos="394"/>
        </w:tabs>
        <w:spacing w:before="158" w:line="259" w:lineRule="exact"/>
        <w:ind w:right="10"/>
        <w:jc w:val="both"/>
        <w:rPr>
          <w:lang w:val="hr-HR"/>
        </w:rPr>
      </w:pPr>
      <w:r w:rsidRPr="00E27110">
        <w:rPr>
          <w:rFonts w:ascii="Arial" w:hAnsi="Arial" w:cs="Arial"/>
          <w:b/>
          <w:bCs/>
          <w:spacing w:val="-4"/>
          <w:sz w:val="22"/>
          <w:szCs w:val="22"/>
          <w:lang w:val="hr-HR"/>
        </w:rPr>
        <w:t>Članak</w:t>
      </w:r>
      <w:r w:rsidR="00734A6C" w:rsidRPr="00E27110">
        <w:rPr>
          <w:rFonts w:ascii="Arial" w:hAnsi="Arial" w:cs="Arial"/>
          <w:b/>
          <w:bCs/>
          <w:spacing w:val="-4"/>
          <w:sz w:val="22"/>
          <w:szCs w:val="22"/>
          <w:lang w:val="hr-HR"/>
        </w:rPr>
        <w:t xml:space="preserve"> 3</w:t>
      </w:r>
      <w:r w:rsidRPr="00E27110">
        <w:rPr>
          <w:rFonts w:ascii="Arial" w:hAnsi="Arial" w:cs="Arial"/>
          <w:b/>
          <w:bCs/>
          <w:spacing w:val="-4"/>
          <w:sz w:val="22"/>
          <w:szCs w:val="22"/>
          <w:lang w:val="hr-HR"/>
        </w:rPr>
        <w:t>.</w:t>
      </w:r>
      <w:r w:rsidR="00734A6C" w:rsidRPr="00E27110">
        <w:rPr>
          <w:rFonts w:ascii="Arial" w:eastAsia="Times New Roman" w:hAnsi="Arial" w:cs="Arial"/>
          <w:b/>
          <w:bCs/>
          <w:spacing w:val="-4"/>
          <w:sz w:val="22"/>
          <w:szCs w:val="22"/>
          <w:lang w:val="hr-HR"/>
        </w:rPr>
        <w:t xml:space="preserve"> – </w:t>
      </w:r>
      <w:r w:rsidRPr="00E27110">
        <w:rPr>
          <w:rFonts w:ascii="Arial" w:eastAsia="Times New Roman" w:hAnsi="Arial" w:cs="Arial"/>
          <w:b/>
          <w:bCs/>
          <w:spacing w:val="-4"/>
          <w:sz w:val="22"/>
          <w:szCs w:val="22"/>
          <w:lang w:val="hr-HR"/>
        </w:rPr>
        <w:t>Zabrana protjerivanja vlastitih državljana</w:t>
      </w:r>
    </w:p>
    <w:p w:rsidR="00842F7B" w:rsidRPr="00E27110" w:rsidRDefault="00490508" w:rsidP="00A37D2B">
      <w:pPr>
        <w:numPr>
          <w:ilvl w:val="0"/>
          <w:numId w:val="53"/>
        </w:numPr>
        <w:shd w:val="clear" w:color="auto" w:fill="FFFFFF"/>
        <w:tabs>
          <w:tab w:val="left" w:pos="398"/>
        </w:tabs>
        <w:spacing w:before="154" w:line="259" w:lineRule="exact"/>
        <w:ind w:left="398" w:right="5" w:hanging="398"/>
        <w:jc w:val="both"/>
        <w:rPr>
          <w:sz w:val="22"/>
          <w:szCs w:val="22"/>
          <w:lang w:val="hr-HR"/>
        </w:rPr>
      </w:pPr>
      <w:r w:rsidRPr="00E27110">
        <w:rPr>
          <w:sz w:val="22"/>
          <w:szCs w:val="22"/>
          <w:lang w:val="hr-HR"/>
        </w:rPr>
        <w:t>Nitko ne smije biti protjeran, upotrebom bilo pojedinačnih bilo kolektivnih mjera, s područja države čiji je državljanin.</w:t>
      </w:r>
    </w:p>
    <w:p w:rsidR="00842F7B" w:rsidRPr="00E27110" w:rsidRDefault="00490508" w:rsidP="00A37D2B">
      <w:pPr>
        <w:numPr>
          <w:ilvl w:val="0"/>
          <w:numId w:val="53"/>
        </w:numPr>
        <w:shd w:val="clear" w:color="auto" w:fill="FFFFFF"/>
        <w:tabs>
          <w:tab w:val="left" w:pos="398"/>
        </w:tabs>
        <w:spacing w:before="106"/>
        <w:rPr>
          <w:sz w:val="22"/>
          <w:szCs w:val="22"/>
          <w:lang w:val="hr-HR"/>
        </w:rPr>
      </w:pPr>
      <w:r w:rsidRPr="00E27110">
        <w:rPr>
          <w:sz w:val="22"/>
          <w:szCs w:val="22"/>
          <w:lang w:val="hr-HR"/>
        </w:rPr>
        <w:t>Nitko ne smije biti lišen prava da uđe na područje države čiji je državljanin.</w:t>
      </w:r>
    </w:p>
    <w:p w:rsidR="00842F7B" w:rsidRPr="00E27110" w:rsidRDefault="008A00AF">
      <w:pPr>
        <w:shd w:val="clear" w:color="auto" w:fill="FFFFFF"/>
        <w:spacing w:before="158"/>
        <w:rPr>
          <w:lang w:val="hr-HR"/>
        </w:rPr>
      </w:pPr>
      <w:r w:rsidRPr="00E27110">
        <w:rPr>
          <w:rFonts w:ascii="Arial" w:hAnsi="Arial" w:cs="Arial"/>
          <w:b/>
          <w:bCs/>
          <w:spacing w:val="-5"/>
          <w:sz w:val="22"/>
          <w:szCs w:val="22"/>
          <w:lang w:val="hr-HR"/>
        </w:rPr>
        <w:t>Članak</w:t>
      </w:r>
      <w:r w:rsidR="00734A6C" w:rsidRPr="00E27110">
        <w:rPr>
          <w:rFonts w:ascii="Arial" w:hAnsi="Arial" w:cs="Arial"/>
          <w:b/>
          <w:bCs/>
          <w:spacing w:val="-5"/>
          <w:sz w:val="22"/>
          <w:szCs w:val="22"/>
          <w:lang w:val="hr-HR"/>
        </w:rPr>
        <w:t xml:space="preserve"> 4</w:t>
      </w:r>
      <w:r w:rsidRPr="00E27110">
        <w:rPr>
          <w:rFonts w:ascii="Arial" w:hAnsi="Arial" w:cs="Arial"/>
          <w:b/>
          <w:bCs/>
          <w:spacing w:val="-5"/>
          <w:sz w:val="22"/>
          <w:szCs w:val="22"/>
          <w:lang w:val="hr-HR"/>
        </w:rPr>
        <w:t>.</w:t>
      </w:r>
      <w:r w:rsidR="00734A6C" w:rsidRPr="00E27110">
        <w:rPr>
          <w:rFonts w:ascii="Arial" w:hAnsi="Arial" w:cs="Arial"/>
          <w:b/>
          <w:bCs/>
          <w:spacing w:val="-5"/>
          <w:sz w:val="22"/>
          <w:szCs w:val="22"/>
          <w:lang w:val="hr-HR"/>
        </w:rPr>
        <w:t xml:space="preserve"> </w:t>
      </w:r>
      <w:r w:rsidR="00734A6C" w:rsidRPr="00E27110">
        <w:rPr>
          <w:rFonts w:ascii="Arial" w:eastAsia="Times New Roman" w:hAnsi="Arial"/>
          <w:b/>
          <w:bCs/>
          <w:spacing w:val="-5"/>
          <w:sz w:val="22"/>
          <w:szCs w:val="22"/>
          <w:lang w:val="hr-HR"/>
        </w:rPr>
        <w:t>–</w:t>
      </w:r>
      <w:r w:rsidR="00734A6C" w:rsidRPr="00E27110">
        <w:rPr>
          <w:rFonts w:ascii="Arial" w:eastAsia="Times New Roman" w:hAnsi="Arial" w:cs="Arial"/>
          <w:b/>
          <w:bCs/>
          <w:spacing w:val="-5"/>
          <w:sz w:val="22"/>
          <w:szCs w:val="22"/>
          <w:lang w:val="hr-HR"/>
        </w:rPr>
        <w:t xml:space="preserve"> </w:t>
      </w:r>
      <w:r w:rsidRPr="00E27110">
        <w:rPr>
          <w:rFonts w:ascii="Arial" w:eastAsia="Times New Roman" w:hAnsi="Arial" w:cs="Arial"/>
          <w:b/>
          <w:bCs/>
          <w:spacing w:val="-5"/>
          <w:sz w:val="22"/>
          <w:szCs w:val="22"/>
          <w:lang w:val="hr-HR"/>
        </w:rPr>
        <w:t>Zabrana kolektivnog protjerivanja stranaca</w:t>
      </w:r>
    </w:p>
    <w:p w:rsidR="00842F7B" w:rsidRPr="00E27110" w:rsidRDefault="008A00AF">
      <w:pPr>
        <w:shd w:val="clear" w:color="auto" w:fill="FFFFFF"/>
        <w:spacing w:before="163"/>
        <w:rPr>
          <w:lang w:val="hr-HR"/>
        </w:rPr>
      </w:pPr>
      <w:r w:rsidRPr="00E27110">
        <w:rPr>
          <w:sz w:val="22"/>
          <w:szCs w:val="22"/>
          <w:lang w:val="hr-HR"/>
        </w:rPr>
        <w:t>Kolektivno protjerivanje stranaca je zabranjeno.</w:t>
      </w:r>
    </w:p>
    <w:p w:rsidR="00842F7B" w:rsidRPr="00E27110" w:rsidRDefault="00D55A71">
      <w:pPr>
        <w:shd w:val="clear" w:color="auto" w:fill="FFFFFF"/>
        <w:spacing w:before="696" w:line="322" w:lineRule="exact"/>
        <w:rPr>
          <w:lang w:val="hr-HR"/>
        </w:rPr>
      </w:pPr>
      <w:r w:rsidRPr="00E27110">
        <w:rPr>
          <w:rFonts w:ascii="Arial" w:hAnsi="Arial" w:cs="Arial"/>
          <w:b/>
          <w:bCs/>
          <w:sz w:val="26"/>
          <w:szCs w:val="26"/>
          <w:lang w:val="hr-HR"/>
        </w:rPr>
        <w:t>Protokol br</w:t>
      </w:r>
      <w:r w:rsidR="00734A6C" w:rsidRPr="00E27110">
        <w:rPr>
          <w:rFonts w:ascii="Arial" w:hAnsi="Arial" w:cs="Arial"/>
          <w:b/>
          <w:bCs/>
          <w:sz w:val="26"/>
          <w:szCs w:val="26"/>
          <w:lang w:val="hr-HR"/>
        </w:rPr>
        <w:t xml:space="preserve">. 6 </w:t>
      </w:r>
      <w:r w:rsidRPr="00E27110">
        <w:rPr>
          <w:rFonts w:ascii="Arial" w:hAnsi="Arial" w:cs="Arial"/>
          <w:b/>
          <w:bCs/>
          <w:sz w:val="26"/>
          <w:szCs w:val="26"/>
          <w:lang w:val="hr-HR"/>
        </w:rPr>
        <w:t>uz Konvenciju za zaštitu ljudskih prava i temeljnih sloboda</w:t>
      </w:r>
    </w:p>
    <w:p w:rsidR="00842F7B" w:rsidRPr="00E27110" w:rsidRDefault="00734A6C">
      <w:pPr>
        <w:shd w:val="clear" w:color="auto" w:fill="FFFFFF"/>
        <w:spacing w:line="370" w:lineRule="exact"/>
        <w:ind w:right="6451"/>
        <w:rPr>
          <w:lang w:val="hr-HR"/>
        </w:rPr>
      </w:pPr>
      <w:r w:rsidRPr="00E27110">
        <w:rPr>
          <w:sz w:val="22"/>
          <w:szCs w:val="22"/>
          <w:lang w:val="hr-HR"/>
        </w:rPr>
        <w:t>Strasbourg, 28</w:t>
      </w:r>
      <w:r w:rsidR="00D55A71" w:rsidRPr="00E27110">
        <w:rPr>
          <w:sz w:val="22"/>
          <w:szCs w:val="22"/>
          <w:lang w:val="hr-HR"/>
        </w:rPr>
        <w:t>. travnja</w:t>
      </w:r>
      <w:r w:rsidRPr="00E27110">
        <w:rPr>
          <w:sz w:val="22"/>
          <w:szCs w:val="22"/>
          <w:lang w:val="hr-HR"/>
        </w:rPr>
        <w:t xml:space="preserve"> 1983</w:t>
      </w:r>
      <w:r w:rsidR="00D55A71" w:rsidRPr="00E27110">
        <w:rPr>
          <w:sz w:val="22"/>
          <w:szCs w:val="22"/>
          <w:lang w:val="hr-HR"/>
        </w:rPr>
        <w:t xml:space="preserve">. </w:t>
      </w:r>
    </w:p>
    <w:p w:rsidR="00842F7B" w:rsidRPr="00E27110" w:rsidRDefault="00D55A71">
      <w:pPr>
        <w:shd w:val="clear" w:color="auto" w:fill="FFFFFF"/>
        <w:spacing w:before="149"/>
        <w:rPr>
          <w:lang w:val="hr-HR"/>
        </w:rPr>
      </w:pPr>
      <w:r w:rsidRPr="00E27110">
        <w:rPr>
          <w:rFonts w:ascii="Arial" w:hAnsi="Arial" w:cs="Arial"/>
          <w:b/>
          <w:bCs/>
          <w:spacing w:val="-2"/>
          <w:sz w:val="22"/>
          <w:szCs w:val="22"/>
          <w:lang w:val="hr-HR"/>
        </w:rPr>
        <w:t>Članak</w:t>
      </w:r>
      <w:r w:rsidR="00734A6C" w:rsidRPr="00E27110">
        <w:rPr>
          <w:rFonts w:ascii="Arial" w:hAnsi="Arial" w:cs="Arial"/>
          <w:b/>
          <w:bCs/>
          <w:spacing w:val="-2"/>
          <w:sz w:val="22"/>
          <w:szCs w:val="22"/>
          <w:lang w:val="hr-HR"/>
        </w:rPr>
        <w:t xml:space="preserve"> 1</w:t>
      </w:r>
      <w:r w:rsidRPr="00E27110">
        <w:rPr>
          <w:rFonts w:ascii="Arial" w:hAnsi="Arial" w:cs="Arial"/>
          <w:b/>
          <w:bCs/>
          <w:spacing w:val="-2"/>
          <w:sz w:val="22"/>
          <w:szCs w:val="22"/>
          <w:lang w:val="hr-HR"/>
        </w:rPr>
        <w:t>.</w:t>
      </w:r>
      <w:r w:rsidR="00734A6C" w:rsidRPr="00E27110">
        <w:rPr>
          <w:rFonts w:ascii="Arial" w:hAnsi="Arial" w:cs="Arial"/>
          <w:b/>
          <w:bCs/>
          <w:spacing w:val="-2"/>
          <w:sz w:val="22"/>
          <w:szCs w:val="22"/>
          <w:lang w:val="hr-HR"/>
        </w:rPr>
        <w:t xml:space="preserve"> </w:t>
      </w:r>
      <w:r w:rsidR="00734A6C" w:rsidRPr="00E27110">
        <w:rPr>
          <w:rFonts w:ascii="Arial" w:eastAsia="Times New Roman" w:hAnsi="Arial"/>
          <w:b/>
          <w:bCs/>
          <w:spacing w:val="-2"/>
          <w:sz w:val="22"/>
          <w:szCs w:val="22"/>
          <w:lang w:val="hr-HR"/>
        </w:rPr>
        <w:t>–</w:t>
      </w:r>
      <w:r w:rsidR="00734A6C" w:rsidRPr="00E27110">
        <w:rPr>
          <w:rFonts w:ascii="Arial" w:eastAsia="Times New Roman" w:hAnsi="Arial" w:cs="Arial"/>
          <w:b/>
          <w:bCs/>
          <w:spacing w:val="-2"/>
          <w:sz w:val="22"/>
          <w:szCs w:val="22"/>
          <w:lang w:val="hr-HR"/>
        </w:rPr>
        <w:t xml:space="preserve"> </w:t>
      </w:r>
      <w:r w:rsidRPr="00E27110">
        <w:rPr>
          <w:rFonts w:ascii="Arial" w:eastAsia="Times New Roman" w:hAnsi="Arial" w:cs="Arial"/>
          <w:b/>
          <w:bCs/>
          <w:spacing w:val="-2"/>
          <w:sz w:val="22"/>
          <w:szCs w:val="22"/>
          <w:lang w:val="hr-HR"/>
        </w:rPr>
        <w:t>Ukidanje smrtne kazne</w:t>
      </w:r>
    </w:p>
    <w:p w:rsidR="00D55A71" w:rsidRPr="00E27110" w:rsidRDefault="00D55A71" w:rsidP="00D55A71">
      <w:pPr>
        <w:shd w:val="clear" w:color="auto" w:fill="FFFFFF"/>
        <w:spacing w:before="62" w:line="374" w:lineRule="exact"/>
        <w:rPr>
          <w:sz w:val="22"/>
          <w:szCs w:val="22"/>
          <w:lang w:val="hr-HR"/>
        </w:rPr>
      </w:pPr>
      <w:r w:rsidRPr="00E27110">
        <w:rPr>
          <w:sz w:val="22"/>
          <w:szCs w:val="22"/>
          <w:lang w:val="hr-HR"/>
        </w:rPr>
        <w:t>Smrtna kazna se ukida. Nitko ne smije biti osuđen na takvu kaznu ili pogubljen.</w:t>
      </w:r>
    </w:p>
    <w:p w:rsidR="00842F7B" w:rsidRPr="00E27110" w:rsidRDefault="00D55A71" w:rsidP="00D55A71">
      <w:pPr>
        <w:shd w:val="clear" w:color="auto" w:fill="FFFFFF"/>
        <w:spacing w:before="62" w:line="374" w:lineRule="exact"/>
        <w:rPr>
          <w:lang w:val="hr-HR"/>
        </w:rPr>
      </w:pPr>
      <w:r w:rsidRPr="006B2D0E">
        <w:rPr>
          <w:sz w:val="22"/>
          <w:szCs w:val="22"/>
          <w:lang w:val="hr-HR"/>
        </w:rPr>
        <w:t>Izvor</w:t>
      </w:r>
      <w:r w:rsidR="00734A6C" w:rsidRPr="006B2D0E">
        <w:rPr>
          <w:sz w:val="22"/>
          <w:szCs w:val="22"/>
          <w:lang w:val="hr-HR"/>
        </w:rPr>
        <w:t xml:space="preserve">: </w:t>
      </w:r>
      <w:hyperlink r:id="rId42" w:history="1">
        <w:r w:rsidR="00734A6C" w:rsidRPr="006B2D0E">
          <w:rPr>
            <w:sz w:val="22"/>
            <w:szCs w:val="22"/>
            <w:u w:val="single"/>
            <w:lang w:val="hr-HR"/>
          </w:rPr>
          <w:t>www.echr.coe.int/echr/Homepage_EN</w:t>
        </w:r>
      </w:hyperlink>
    </w:p>
    <w:p w:rsidR="00842F7B" w:rsidRPr="00E27110" w:rsidRDefault="006213DD">
      <w:pPr>
        <w:shd w:val="clear" w:color="auto" w:fill="FFFFFF"/>
        <w:spacing w:before="96" w:line="259" w:lineRule="exact"/>
        <w:rPr>
          <w:lang w:val="hr-HR"/>
        </w:rPr>
      </w:pPr>
      <w:r w:rsidRPr="00E27110">
        <w:rPr>
          <w:i/>
          <w:iCs/>
          <w:sz w:val="22"/>
          <w:szCs w:val="22"/>
          <w:lang w:val="hr-HR"/>
        </w:rPr>
        <w:t>To je stranica Europskog</w:t>
      </w:r>
      <w:r w:rsidR="00251A0B">
        <w:rPr>
          <w:i/>
          <w:iCs/>
          <w:sz w:val="22"/>
          <w:szCs w:val="22"/>
          <w:lang w:val="hr-HR"/>
        </w:rPr>
        <w:t>a</w:t>
      </w:r>
      <w:r w:rsidRPr="00E27110">
        <w:rPr>
          <w:i/>
          <w:iCs/>
          <w:sz w:val="22"/>
          <w:szCs w:val="22"/>
          <w:lang w:val="hr-HR"/>
        </w:rPr>
        <w:t xml:space="preserve"> suda za ljudska prava. Prijevodi Europske konvencije o ljudskim pravima na jezike država članica dostupne su u PDF formatu.</w:t>
      </w:r>
    </w:p>
    <w:p w:rsidR="00842F7B" w:rsidRPr="00E27110" w:rsidRDefault="00734A6C">
      <w:pPr>
        <w:shd w:val="clear" w:color="auto" w:fill="FFFFFF"/>
        <w:spacing w:before="1090"/>
        <w:ind w:left="14"/>
        <w:rPr>
          <w:lang w:val="hr-HR"/>
        </w:rPr>
      </w:pPr>
      <w:r w:rsidRPr="00E27110">
        <w:rPr>
          <w:rFonts w:ascii="Courier New" w:hAnsi="Courier New" w:cs="Courier New"/>
          <w:sz w:val="22"/>
          <w:szCs w:val="22"/>
          <w:lang w:val="hr-HR"/>
        </w:rPr>
        <w:t>254</w:t>
      </w:r>
    </w:p>
    <w:p w:rsidR="00842F7B" w:rsidRPr="00E27110" w:rsidRDefault="00842F7B">
      <w:pPr>
        <w:shd w:val="clear" w:color="auto" w:fill="FFFFFF"/>
        <w:spacing w:before="1090"/>
        <w:ind w:left="14"/>
        <w:rPr>
          <w:lang w:val="hr-HR"/>
        </w:rPr>
        <w:sectPr w:rsidR="00842F7B" w:rsidRPr="00E27110">
          <w:pgSz w:w="11909" w:h="16834"/>
          <w:pgMar w:top="538" w:right="1419" w:bottom="360" w:left="1418" w:header="720" w:footer="720" w:gutter="0"/>
          <w:cols w:space="60"/>
          <w:noEndnote/>
        </w:sectPr>
      </w:pPr>
    </w:p>
    <w:p w:rsidR="00842F7B" w:rsidRPr="00E27110" w:rsidRDefault="006213DD">
      <w:pPr>
        <w:shd w:val="clear" w:color="auto" w:fill="FFFFFF"/>
        <w:ind w:right="14"/>
        <w:jc w:val="right"/>
        <w:rPr>
          <w:lang w:val="hr-HR"/>
        </w:rPr>
      </w:pPr>
      <w:r w:rsidRPr="00E27110">
        <w:rPr>
          <w:sz w:val="18"/>
          <w:szCs w:val="18"/>
          <w:lang w:val="hr-HR"/>
        </w:rPr>
        <w:lastRenderedPageBreak/>
        <w:t>Priručnik za učenike</w:t>
      </w:r>
    </w:p>
    <w:p w:rsidR="00842F7B" w:rsidRPr="00E27110" w:rsidRDefault="006B2D0E">
      <w:pPr>
        <w:shd w:val="clear" w:color="auto" w:fill="FFFFFF"/>
        <w:spacing w:before="509"/>
        <w:ind w:left="120"/>
        <w:rPr>
          <w:lang w:val="hr-HR"/>
        </w:rPr>
      </w:pPr>
      <w:r>
        <w:rPr>
          <w:rFonts w:ascii="Arial" w:hAnsi="Arial" w:cs="Arial"/>
          <w:b/>
          <w:bCs/>
          <w:spacing w:val="-8"/>
          <w:sz w:val="30"/>
          <w:szCs w:val="30"/>
          <w:lang w:val="hr-HR"/>
        </w:rPr>
        <w:t>Radni</w:t>
      </w:r>
      <w:r w:rsidR="006213DD" w:rsidRPr="00E27110">
        <w:rPr>
          <w:rFonts w:ascii="Arial" w:hAnsi="Arial" w:cs="Arial"/>
          <w:b/>
          <w:bCs/>
          <w:spacing w:val="-8"/>
          <w:sz w:val="30"/>
          <w:szCs w:val="30"/>
          <w:lang w:val="hr-HR"/>
        </w:rPr>
        <w:t xml:space="preserve"> materijal</w:t>
      </w:r>
      <w:r w:rsidR="00734A6C" w:rsidRPr="00E27110">
        <w:rPr>
          <w:rFonts w:ascii="Arial" w:hAnsi="Arial" w:cs="Arial"/>
          <w:b/>
          <w:bCs/>
          <w:spacing w:val="-8"/>
          <w:sz w:val="30"/>
          <w:szCs w:val="30"/>
          <w:lang w:val="hr-HR"/>
        </w:rPr>
        <w:t xml:space="preserve"> </w:t>
      </w:r>
      <w:r>
        <w:rPr>
          <w:rFonts w:ascii="Arial" w:hAnsi="Arial" w:cs="Arial"/>
          <w:b/>
          <w:bCs/>
          <w:spacing w:val="-8"/>
          <w:sz w:val="30"/>
          <w:szCs w:val="30"/>
          <w:lang w:val="hr-HR"/>
        </w:rPr>
        <w:t xml:space="preserve">za učenike </w:t>
      </w:r>
      <w:r w:rsidR="00734A6C" w:rsidRPr="00E27110">
        <w:rPr>
          <w:rFonts w:ascii="Arial" w:hAnsi="Arial" w:cs="Arial"/>
          <w:b/>
          <w:bCs/>
          <w:spacing w:val="-8"/>
          <w:sz w:val="30"/>
          <w:szCs w:val="30"/>
          <w:lang w:val="hr-HR"/>
        </w:rPr>
        <w:t>3.1</w:t>
      </w:r>
    </w:p>
    <w:p w:rsidR="00842F7B" w:rsidRPr="00E27110" w:rsidRDefault="006213DD">
      <w:pPr>
        <w:shd w:val="clear" w:color="auto" w:fill="FFFFFF"/>
        <w:spacing w:before="38"/>
        <w:ind w:left="120"/>
        <w:rPr>
          <w:lang w:val="hr-HR"/>
        </w:rPr>
      </w:pPr>
      <w:r w:rsidRPr="00E27110">
        <w:rPr>
          <w:rFonts w:ascii="Arial" w:hAnsi="Arial" w:cs="Arial"/>
          <w:b/>
          <w:bCs/>
          <w:spacing w:val="-11"/>
          <w:sz w:val="26"/>
          <w:szCs w:val="26"/>
          <w:lang w:val="hr-HR"/>
        </w:rPr>
        <w:t>Plan 3. Jedinice:</w:t>
      </w:r>
      <w:r w:rsidR="00734A6C" w:rsidRPr="00E27110">
        <w:rPr>
          <w:rFonts w:ascii="Arial" w:hAnsi="Arial" w:cs="Arial"/>
          <w:b/>
          <w:bCs/>
          <w:spacing w:val="-11"/>
          <w:sz w:val="26"/>
          <w:szCs w:val="26"/>
          <w:lang w:val="hr-HR"/>
        </w:rPr>
        <w:t xml:space="preserve"> </w:t>
      </w:r>
      <w:r w:rsidR="00734A6C" w:rsidRPr="00E27110">
        <w:rPr>
          <w:rFonts w:ascii="Arial" w:eastAsia="Times New Roman" w:hAnsi="Arial"/>
          <w:b/>
          <w:bCs/>
          <w:spacing w:val="-11"/>
          <w:sz w:val="26"/>
          <w:szCs w:val="26"/>
          <w:lang w:val="hr-HR"/>
        </w:rPr>
        <w:t>“</w:t>
      </w:r>
      <w:r w:rsidRPr="00E27110">
        <w:rPr>
          <w:rFonts w:ascii="Arial" w:eastAsia="Times New Roman" w:hAnsi="Arial"/>
          <w:b/>
          <w:bCs/>
          <w:spacing w:val="-11"/>
          <w:sz w:val="26"/>
          <w:szCs w:val="26"/>
          <w:lang w:val="hr-HR"/>
        </w:rPr>
        <w:t>Različitost i pluralizam</w:t>
      </w:r>
      <w:r w:rsidR="00734A6C" w:rsidRPr="00E27110">
        <w:rPr>
          <w:rFonts w:ascii="Arial" w:eastAsia="Times New Roman" w:hAnsi="Arial"/>
          <w:b/>
          <w:bCs/>
          <w:spacing w:val="-11"/>
          <w:sz w:val="26"/>
          <w:szCs w:val="26"/>
          <w:lang w:val="hr-HR"/>
        </w:rPr>
        <w:t>”</w:t>
      </w:r>
    </w:p>
    <w:p w:rsidR="00842F7B" w:rsidRPr="00E27110" w:rsidRDefault="00842F7B">
      <w:pPr>
        <w:spacing w:after="398" w:line="1" w:lineRule="exact"/>
        <w:rPr>
          <w:sz w:val="2"/>
          <w:szCs w:val="2"/>
          <w:lang w:val="hr-HR"/>
        </w:rPr>
      </w:pPr>
    </w:p>
    <w:tbl>
      <w:tblPr>
        <w:tblW w:w="0" w:type="auto"/>
        <w:tblInd w:w="40" w:type="dxa"/>
        <w:tblLayout w:type="fixed"/>
        <w:tblCellMar>
          <w:left w:w="40" w:type="dxa"/>
          <w:right w:w="40" w:type="dxa"/>
        </w:tblCellMar>
        <w:tblLook w:val="0000"/>
      </w:tblPr>
      <w:tblGrid>
        <w:gridCol w:w="2165"/>
        <w:gridCol w:w="4762"/>
        <w:gridCol w:w="2160"/>
      </w:tblGrid>
      <w:tr w:rsidR="00842F7B" w:rsidRPr="00E27110">
        <w:trPr>
          <w:trHeight w:hRule="exact" w:val="643"/>
        </w:trPr>
        <w:tc>
          <w:tcPr>
            <w:tcW w:w="216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476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45C0E" w:rsidP="00545C0E">
            <w:pPr>
              <w:shd w:val="clear" w:color="auto" w:fill="FFFFFF"/>
              <w:spacing w:line="259" w:lineRule="exact"/>
              <w:ind w:right="523"/>
              <w:rPr>
                <w:lang w:val="hr-HR"/>
              </w:rPr>
            </w:pPr>
            <w:r w:rsidRPr="00E27110">
              <w:rPr>
                <w:b/>
                <w:bCs/>
                <w:lang w:val="hr-HR"/>
              </w:rPr>
              <w:t>Plan</w:t>
            </w:r>
            <w:r w:rsidR="00734A6C" w:rsidRPr="00E27110">
              <w:rPr>
                <w:b/>
                <w:bCs/>
                <w:lang w:val="hr-HR"/>
              </w:rPr>
              <w:t xml:space="preserve">: </w:t>
            </w:r>
            <w:r w:rsidRPr="00E27110">
              <w:rPr>
                <w:b/>
                <w:bCs/>
                <w:lang w:val="hr-HR"/>
              </w:rPr>
              <w:t xml:space="preserve">dogovaranje zajedničke definicije zajedničkog dobra </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545C0E">
            <w:pPr>
              <w:shd w:val="clear" w:color="auto" w:fill="FFFFFF"/>
              <w:spacing w:line="259" w:lineRule="exact"/>
              <w:ind w:right="874"/>
              <w:rPr>
                <w:lang w:val="hr-HR"/>
              </w:rPr>
            </w:pPr>
            <w:r w:rsidRPr="00E27110">
              <w:rPr>
                <w:b/>
                <w:bCs/>
                <w:lang w:val="hr-HR"/>
              </w:rPr>
              <w:t>Vrijeme (minute</w:t>
            </w:r>
            <w:r w:rsidR="00734A6C" w:rsidRPr="00E27110">
              <w:rPr>
                <w:b/>
                <w:bCs/>
                <w:lang w:val="hr-HR"/>
              </w:rPr>
              <w:t>)</w:t>
            </w:r>
          </w:p>
        </w:tc>
      </w:tr>
      <w:tr w:rsidR="00842F7B" w:rsidRPr="00E27110">
        <w:trPr>
          <w:trHeight w:hRule="exact" w:val="634"/>
        </w:trPr>
        <w:tc>
          <w:tcPr>
            <w:tcW w:w="2165" w:type="dxa"/>
            <w:tcBorders>
              <w:top w:val="single" w:sz="6" w:space="0" w:color="auto"/>
              <w:left w:val="single" w:sz="6" w:space="0" w:color="auto"/>
              <w:bottom w:val="single" w:sz="6" w:space="0" w:color="auto"/>
              <w:right w:val="nil"/>
            </w:tcBorders>
            <w:shd w:val="clear" w:color="auto" w:fill="FFFFFF"/>
          </w:tcPr>
          <w:p w:rsidR="00842F7B" w:rsidRPr="00E27110" w:rsidRDefault="00734A6C" w:rsidP="00545C0E">
            <w:pPr>
              <w:shd w:val="clear" w:color="auto" w:fill="FFFFFF"/>
              <w:rPr>
                <w:lang w:val="hr-HR"/>
              </w:rPr>
            </w:pPr>
            <w:r w:rsidRPr="00E27110">
              <w:rPr>
                <w:b/>
                <w:bCs/>
                <w:lang w:val="hr-HR"/>
              </w:rPr>
              <w:t>1</w:t>
            </w:r>
            <w:r w:rsidR="00545C0E" w:rsidRPr="00E27110">
              <w:rPr>
                <w:b/>
                <w:bCs/>
                <w:lang w:val="hr-HR"/>
              </w:rPr>
              <w:t>. lekcija</w:t>
            </w:r>
          </w:p>
        </w:tc>
        <w:tc>
          <w:tcPr>
            <w:tcW w:w="4762" w:type="dxa"/>
            <w:tcBorders>
              <w:top w:val="single" w:sz="6" w:space="0" w:color="auto"/>
              <w:left w:val="nil"/>
              <w:bottom w:val="single" w:sz="6" w:space="0" w:color="auto"/>
              <w:right w:val="nil"/>
            </w:tcBorders>
            <w:shd w:val="clear" w:color="auto" w:fill="FFFFFF"/>
          </w:tcPr>
          <w:p w:rsidR="00842F7B" w:rsidRPr="00E27110" w:rsidRDefault="00545C0E" w:rsidP="00545C0E">
            <w:pPr>
              <w:shd w:val="clear" w:color="auto" w:fill="FFFFFF"/>
              <w:spacing w:line="259" w:lineRule="exact"/>
              <w:ind w:right="19"/>
              <w:rPr>
                <w:lang w:val="hr-HR"/>
              </w:rPr>
            </w:pPr>
            <w:r w:rsidRPr="00E27110">
              <w:rPr>
                <w:b/>
                <w:bCs/>
                <w:lang w:val="hr-HR"/>
              </w:rPr>
              <w:t>Različitost osobnih mišljenja: učenici definiraju svoje političke prioritete</w:t>
            </w:r>
          </w:p>
        </w:tc>
        <w:tc>
          <w:tcPr>
            <w:tcW w:w="2160" w:type="dxa"/>
            <w:tcBorders>
              <w:top w:val="single" w:sz="6" w:space="0" w:color="auto"/>
              <w:left w:val="nil"/>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03"/>
        </w:trPr>
        <w:tc>
          <w:tcPr>
            <w:tcW w:w="216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476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545C0E">
            <w:pPr>
              <w:shd w:val="clear" w:color="auto" w:fill="FFFFFF"/>
              <w:rPr>
                <w:lang w:val="hr-HR"/>
              </w:rPr>
            </w:pPr>
            <w:r w:rsidRPr="00E27110">
              <w:rPr>
                <w:lang w:val="hr-HR"/>
              </w:rPr>
              <w:t xml:space="preserve">1. </w:t>
            </w:r>
            <w:r w:rsidR="00545C0E" w:rsidRPr="00E27110">
              <w:rPr>
                <w:lang w:val="hr-HR"/>
              </w:rPr>
              <w:t>Učenici definiraju političke ciljeve.</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25 min</w:t>
            </w:r>
            <w:r w:rsidR="00545C0E" w:rsidRPr="00E27110">
              <w:rPr>
                <w:lang w:val="hr-HR"/>
              </w:rPr>
              <w:t>.</w:t>
            </w:r>
          </w:p>
        </w:tc>
      </w:tr>
      <w:tr w:rsidR="00842F7B" w:rsidRPr="00E27110">
        <w:trPr>
          <w:trHeight w:hRule="exact" w:val="403"/>
        </w:trPr>
        <w:tc>
          <w:tcPr>
            <w:tcW w:w="216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476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545C0E">
            <w:pPr>
              <w:shd w:val="clear" w:color="auto" w:fill="FFFFFF"/>
              <w:rPr>
                <w:lang w:val="hr-HR"/>
              </w:rPr>
            </w:pPr>
            <w:r w:rsidRPr="00E27110">
              <w:rPr>
                <w:lang w:val="hr-HR"/>
              </w:rPr>
              <w:t xml:space="preserve">2. </w:t>
            </w:r>
            <w:r w:rsidR="00545C0E" w:rsidRPr="00E27110">
              <w:rPr>
                <w:lang w:val="hr-HR"/>
              </w:rPr>
              <w:t>Učenici analiziraju svoje odluke.</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15 min</w:t>
            </w:r>
            <w:r w:rsidR="00545C0E" w:rsidRPr="00E27110">
              <w:rPr>
                <w:lang w:val="hr-HR"/>
              </w:rPr>
              <w:t>.</w:t>
            </w:r>
          </w:p>
        </w:tc>
      </w:tr>
      <w:tr w:rsidR="00842F7B" w:rsidRPr="00E27110">
        <w:trPr>
          <w:trHeight w:hRule="exact" w:val="634"/>
        </w:trPr>
        <w:tc>
          <w:tcPr>
            <w:tcW w:w="2165" w:type="dxa"/>
            <w:tcBorders>
              <w:top w:val="single" w:sz="6" w:space="0" w:color="auto"/>
              <w:left w:val="single" w:sz="6" w:space="0" w:color="auto"/>
              <w:bottom w:val="single" w:sz="6" w:space="0" w:color="auto"/>
              <w:right w:val="nil"/>
            </w:tcBorders>
            <w:shd w:val="clear" w:color="auto" w:fill="FFFFFF"/>
          </w:tcPr>
          <w:p w:rsidR="00842F7B" w:rsidRPr="00E27110" w:rsidRDefault="00734A6C">
            <w:pPr>
              <w:shd w:val="clear" w:color="auto" w:fill="FFFFFF"/>
              <w:ind w:left="14"/>
              <w:rPr>
                <w:lang w:val="hr-HR"/>
              </w:rPr>
            </w:pPr>
            <w:r w:rsidRPr="00E27110">
              <w:rPr>
                <w:b/>
                <w:bCs/>
                <w:lang w:val="hr-HR"/>
              </w:rPr>
              <w:t>2</w:t>
            </w:r>
            <w:r w:rsidR="00545C0E" w:rsidRPr="00E27110">
              <w:rPr>
                <w:b/>
                <w:bCs/>
                <w:lang w:val="hr-HR"/>
              </w:rPr>
              <w:t>. lekcija</w:t>
            </w:r>
          </w:p>
        </w:tc>
        <w:tc>
          <w:tcPr>
            <w:tcW w:w="4762" w:type="dxa"/>
            <w:tcBorders>
              <w:top w:val="single" w:sz="6" w:space="0" w:color="auto"/>
              <w:left w:val="nil"/>
              <w:bottom w:val="single" w:sz="6" w:space="0" w:color="auto"/>
              <w:right w:val="nil"/>
            </w:tcBorders>
            <w:shd w:val="clear" w:color="auto" w:fill="FFFFFF"/>
          </w:tcPr>
          <w:p w:rsidR="00842F7B" w:rsidRPr="00E27110" w:rsidRDefault="00734A6C" w:rsidP="00545C0E">
            <w:pPr>
              <w:shd w:val="clear" w:color="auto" w:fill="FFFFFF"/>
              <w:spacing w:line="259" w:lineRule="exact"/>
              <w:ind w:right="168"/>
              <w:rPr>
                <w:lang w:val="hr-HR"/>
              </w:rPr>
            </w:pPr>
            <w:r w:rsidRPr="00E27110">
              <w:rPr>
                <w:b/>
                <w:bCs/>
                <w:lang w:val="hr-HR"/>
              </w:rPr>
              <w:t>Plurali</w:t>
            </w:r>
            <w:r w:rsidR="00545C0E" w:rsidRPr="00E27110">
              <w:rPr>
                <w:b/>
                <w:bCs/>
                <w:lang w:val="hr-HR"/>
              </w:rPr>
              <w:t>za</w:t>
            </w:r>
            <w:r w:rsidRPr="00E27110">
              <w:rPr>
                <w:b/>
                <w:bCs/>
                <w:lang w:val="hr-HR"/>
              </w:rPr>
              <w:t>m:</w:t>
            </w:r>
            <w:r w:rsidR="00545C0E" w:rsidRPr="00E27110">
              <w:rPr>
                <w:b/>
                <w:bCs/>
                <w:lang w:val="hr-HR"/>
              </w:rPr>
              <w:t xml:space="preserve"> učenici osnivaju stranke radi ostvarivanja ciljeva</w:t>
            </w:r>
          </w:p>
        </w:tc>
        <w:tc>
          <w:tcPr>
            <w:tcW w:w="2160" w:type="dxa"/>
            <w:tcBorders>
              <w:top w:val="single" w:sz="6" w:space="0" w:color="auto"/>
              <w:left w:val="nil"/>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03"/>
        </w:trPr>
        <w:tc>
          <w:tcPr>
            <w:tcW w:w="216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476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545C0E">
            <w:pPr>
              <w:shd w:val="clear" w:color="auto" w:fill="FFFFFF"/>
              <w:rPr>
                <w:lang w:val="hr-HR"/>
              </w:rPr>
            </w:pPr>
            <w:r w:rsidRPr="00E27110">
              <w:rPr>
                <w:lang w:val="hr-HR"/>
              </w:rPr>
              <w:t xml:space="preserve">1. </w:t>
            </w:r>
            <w:r w:rsidR="00545C0E" w:rsidRPr="00E27110">
              <w:rPr>
                <w:lang w:val="hr-HR"/>
              </w:rPr>
              <w:t>Učenici definiraju profile svojih stranaka.</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11DC6" w:rsidP="00A37D2B">
            <w:pPr>
              <w:pStyle w:val="ListParagraph"/>
              <w:numPr>
                <w:ilvl w:val="0"/>
                <w:numId w:val="106"/>
              </w:numPr>
              <w:shd w:val="clear" w:color="auto" w:fill="FFFFFF"/>
              <w:rPr>
                <w:lang w:val="hr-HR"/>
              </w:rPr>
            </w:pPr>
            <w:r w:rsidRPr="00E27110">
              <w:rPr>
                <w:lang w:val="hr-HR"/>
              </w:rPr>
              <w:t>m</w:t>
            </w:r>
            <w:r w:rsidR="00734A6C" w:rsidRPr="00E27110">
              <w:rPr>
                <w:lang w:val="hr-HR"/>
              </w:rPr>
              <w:t>in</w:t>
            </w:r>
            <w:r w:rsidR="00545C0E" w:rsidRPr="00E27110">
              <w:rPr>
                <w:lang w:val="hr-HR"/>
              </w:rPr>
              <w:t>.</w:t>
            </w:r>
          </w:p>
        </w:tc>
      </w:tr>
      <w:tr w:rsidR="00842F7B" w:rsidRPr="00E27110">
        <w:trPr>
          <w:trHeight w:hRule="exact" w:val="403"/>
        </w:trPr>
        <w:tc>
          <w:tcPr>
            <w:tcW w:w="216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476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11DC6" w:rsidP="00111DC6">
            <w:pPr>
              <w:shd w:val="clear" w:color="auto" w:fill="FFFFFF"/>
              <w:rPr>
                <w:lang w:val="hr-HR"/>
              </w:rPr>
            </w:pPr>
            <w:r w:rsidRPr="00E27110">
              <w:rPr>
                <w:lang w:val="hr-HR"/>
              </w:rPr>
              <w:t>2.Javno događanje: stranke se predstavljaju</w:t>
            </w:r>
            <w:r w:rsidR="00734A6C" w:rsidRPr="00E27110">
              <w:rPr>
                <w:lang w:val="hr-HR"/>
              </w:rPr>
              <w:t>.</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10 min</w:t>
            </w:r>
            <w:r w:rsidR="00111DC6" w:rsidRPr="00E27110">
              <w:rPr>
                <w:lang w:val="hr-HR"/>
              </w:rPr>
              <w:t>.</w:t>
            </w:r>
          </w:p>
        </w:tc>
      </w:tr>
      <w:tr w:rsidR="00842F7B" w:rsidRPr="00E27110">
        <w:trPr>
          <w:trHeight w:hRule="exact" w:val="398"/>
        </w:trPr>
        <w:tc>
          <w:tcPr>
            <w:tcW w:w="216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476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11DC6">
            <w:pPr>
              <w:shd w:val="clear" w:color="auto" w:fill="FFFFFF"/>
              <w:rPr>
                <w:lang w:val="hr-HR"/>
              </w:rPr>
            </w:pPr>
            <w:r w:rsidRPr="00E27110">
              <w:rPr>
                <w:lang w:val="hr-HR"/>
              </w:rPr>
              <w:t xml:space="preserve">3. </w:t>
            </w:r>
            <w:r w:rsidR="00111DC6" w:rsidRPr="00E27110">
              <w:rPr>
                <w:lang w:val="hr-HR"/>
              </w:rPr>
              <w:t>Nastavnikov doprinos: pojam zajedničkog dobra</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5 min</w:t>
            </w:r>
            <w:r w:rsidR="00111DC6" w:rsidRPr="00E27110">
              <w:rPr>
                <w:lang w:val="hr-HR"/>
              </w:rPr>
              <w:t>.</w:t>
            </w:r>
          </w:p>
        </w:tc>
      </w:tr>
      <w:tr w:rsidR="00842F7B" w:rsidRPr="00E27110">
        <w:trPr>
          <w:trHeight w:hRule="exact" w:val="403"/>
        </w:trPr>
        <w:tc>
          <w:tcPr>
            <w:tcW w:w="216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476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11DC6">
            <w:pPr>
              <w:shd w:val="clear" w:color="auto" w:fill="FFFFFF"/>
              <w:rPr>
                <w:lang w:val="hr-HR"/>
              </w:rPr>
            </w:pPr>
            <w:r w:rsidRPr="00E27110">
              <w:rPr>
                <w:lang w:val="hr-HR"/>
              </w:rPr>
              <w:t xml:space="preserve">4. </w:t>
            </w:r>
            <w:r w:rsidR="00111DC6" w:rsidRPr="00E27110">
              <w:rPr>
                <w:lang w:val="hr-HR"/>
              </w:rPr>
              <w:t>Učenici razgovaraju o svojim strategijama pregovaranja</w:t>
            </w:r>
            <w:r w:rsidRPr="00E27110">
              <w:rPr>
                <w:lang w:val="hr-HR"/>
              </w:rPr>
              <w:t>.</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10 min</w:t>
            </w:r>
            <w:r w:rsidR="00111DC6" w:rsidRPr="00E27110">
              <w:rPr>
                <w:lang w:val="hr-HR"/>
              </w:rPr>
              <w:t>.</w:t>
            </w:r>
          </w:p>
        </w:tc>
      </w:tr>
      <w:tr w:rsidR="00842F7B" w:rsidRPr="00E27110">
        <w:trPr>
          <w:trHeight w:hRule="exact" w:val="634"/>
        </w:trPr>
        <w:tc>
          <w:tcPr>
            <w:tcW w:w="2165" w:type="dxa"/>
            <w:tcBorders>
              <w:top w:val="single" w:sz="6" w:space="0" w:color="auto"/>
              <w:left w:val="single" w:sz="6" w:space="0" w:color="auto"/>
              <w:bottom w:val="single" w:sz="6" w:space="0" w:color="auto"/>
              <w:right w:val="nil"/>
            </w:tcBorders>
            <w:shd w:val="clear" w:color="auto" w:fill="FFFFFF"/>
          </w:tcPr>
          <w:p w:rsidR="00842F7B" w:rsidRPr="00E27110" w:rsidRDefault="00734A6C">
            <w:pPr>
              <w:shd w:val="clear" w:color="auto" w:fill="FFFFFF"/>
              <w:ind w:left="14"/>
              <w:rPr>
                <w:lang w:val="hr-HR"/>
              </w:rPr>
            </w:pPr>
            <w:r w:rsidRPr="00E27110">
              <w:rPr>
                <w:b/>
                <w:bCs/>
                <w:lang w:val="hr-HR"/>
              </w:rPr>
              <w:t>3</w:t>
            </w:r>
            <w:r w:rsidR="00111DC6" w:rsidRPr="00E27110">
              <w:rPr>
                <w:b/>
                <w:bCs/>
                <w:lang w:val="hr-HR"/>
              </w:rPr>
              <w:t>. lekcija</w:t>
            </w:r>
          </w:p>
        </w:tc>
        <w:tc>
          <w:tcPr>
            <w:tcW w:w="4762" w:type="dxa"/>
            <w:tcBorders>
              <w:top w:val="single" w:sz="6" w:space="0" w:color="auto"/>
              <w:left w:val="nil"/>
              <w:bottom w:val="single" w:sz="6" w:space="0" w:color="auto"/>
              <w:right w:val="nil"/>
            </w:tcBorders>
            <w:shd w:val="clear" w:color="auto" w:fill="FFFFFF"/>
          </w:tcPr>
          <w:p w:rsidR="00842F7B" w:rsidRPr="00E27110" w:rsidRDefault="00111DC6" w:rsidP="00111DC6">
            <w:pPr>
              <w:shd w:val="clear" w:color="auto" w:fill="FFFFFF"/>
              <w:spacing w:line="259" w:lineRule="exact"/>
              <w:ind w:right="274"/>
              <w:rPr>
                <w:lang w:val="hr-HR"/>
              </w:rPr>
            </w:pPr>
            <w:r w:rsidRPr="00E27110">
              <w:rPr>
                <w:b/>
                <w:bCs/>
                <w:lang w:val="hr-HR"/>
              </w:rPr>
              <w:t>Pregovaranje</w:t>
            </w:r>
            <w:r w:rsidR="00734A6C" w:rsidRPr="00E27110">
              <w:rPr>
                <w:b/>
                <w:bCs/>
                <w:lang w:val="hr-HR"/>
              </w:rPr>
              <w:t xml:space="preserve">: </w:t>
            </w:r>
            <w:r w:rsidRPr="00E27110">
              <w:rPr>
                <w:b/>
                <w:bCs/>
                <w:lang w:val="hr-HR"/>
              </w:rPr>
              <w:t xml:space="preserve">možemo li </w:t>
            </w:r>
            <w:r w:rsidR="00734A6C" w:rsidRPr="00E27110">
              <w:rPr>
                <w:b/>
                <w:bCs/>
                <w:lang w:val="hr-HR"/>
              </w:rPr>
              <w:t>(</w:t>
            </w:r>
            <w:r w:rsidRPr="00E27110">
              <w:rPr>
                <w:b/>
                <w:bCs/>
                <w:lang w:val="hr-HR"/>
              </w:rPr>
              <w:t>ili većina nas) dogovoriti politički cilj</w:t>
            </w:r>
            <w:r w:rsidR="00734A6C" w:rsidRPr="00E27110">
              <w:rPr>
                <w:b/>
                <w:bCs/>
                <w:lang w:val="hr-HR"/>
              </w:rPr>
              <w:t xml:space="preserve"> (</w:t>
            </w:r>
            <w:r w:rsidRPr="00E27110">
              <w:rPr>
                <w:b/>
                <w:bCs/>
                <w:lang w:val="hr-HR"/>
              </w:rPr>
              <w:t>zajedničko dobro)</w:t>
            </w:r>
            <w:r w:rsidR="00734A6C" w:rsidRPr="00E27110">
              <w:rPr>
                <w:b/>
                <w:bCs/>
                <w:lang w:val="hr-HR"/>
              </w:rPr>
              <w:t>?</w:t>
            </w:r>
          </w:p>
        </w:tc>
        <w:tc>
          <w:tcPr>
            <w:tcW w:w="2160" w:type="dxa"/>
            <w:tcBorders>
              <w:top w:val="single" w:sz="6" w:space="0" w:color="auto"/>
              <w:left w:val="nil"/>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03"/>
        </w:trPr>
        <w:tc>
          <w:tcPr>
            <w:tcW w:w="216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476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11DC6">
            <w:pPr>
              <w:shd w:val="clear" w:color="auto" w:fill="FFFFFF"/>
              <w:rPr>
                <w:lang w:val="hr-HR"/>
              </w:rPr>
            </w:pPr>
            <w:r w:rsidRPr="00E27110">
              <w:rPr>
                <w:lang w:val="hr-HR"/>
              </w:rPr>
              <w:t xml:space="preserve">1. </w:t>
            </w:r>
            <w:r w:rsidR="00111DC6" w:rsidRPr="00E27110">
              <w:rPr>
                <w:lang w:val="hr-HR"/>
              </w:rPr>
              <w:t xml:space="preserve">Učenici definiraju ciljeve. </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10 min</w:t>
            </w:r>
            <w:r w:rsidR="00111DC6" w:rsidRPr="00E27110">
              <w:rPr>
                <w:lang w:val="hr-HR"/>
              </w:rPr>
              <w:t>.</w:t>
            </w:r>
          </w:p>
        </w:tc>
      </w:tr>
      <w:tr w:rsidR="00842F7B" w:rsidRPr="00E27110">
        <w:trPr>
          <w:trHeight w:hRule="exact" w:val="403"/>
        </w:trPr>
        <w:tc>
          <w:tcPr>
            <w:tcW w:w="216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476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11DC6">
            <w:pPr>
              <w:shd w:val="clear" w:color="auto" w:fill="FFFFFF"/>
              <w:rPr>
                <w:lang w:val="hr-HR"/>
              </w:rPr>
            </w:pPr>
            <w:r w:rsidRPr="00E27110">
              <w:rPr>
                <w:lang w:val="hr-HR"/>
              </w:rPr>
              <w:t xml:space="preserve">2. </w:t>
            </w:r>
            <w:r w:rsidR="00111DC6" w:rsidRPr="00E27110">
              <w:rPr>
                <w:lang w:val="hr-HR"/>
              </w:rPr>
              <w:t>Učenici pregovaraju za okruglim stolom.</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30 min</w:t>
            </w:r>
            <w:r w:rsidR="00111DC6" w:rsidRPr="00E27110">
              <w:rPr>
                <w:lang w:val="hr-HR"/>
              </w:rPr>
              <w:t>.</w:t>
            </w:r>
          </w:p>
        </w:tc>
      </w:tr>
      <w:tr w:rsidR="00842F7B" w:rsidRPr="00E27110">
        <w:trPr>
          <w:trHeight w:hRule="exact" w:val="398"/>
        </w:trPr>
        <w:tc>
          <w:tcPr>
            <w:tcW w:w="2165" w:type="dxa"/>
            <w:tcBorders>
              <w:top w:val="single" w:sz="6" w:space="0" w:color="auto"/>
              <w:left w:val="single" w:sz="6" w:space="0" w:color="auto"/>
              <w:bottom w:val="single" w:sz="6" w:space="0" w:color="auto"/>
              <w:right w:val="nil"/>
            </w:tcBorders>
            <w:shd w:val="clear" w:color="auto" w:fill="FFFFFF"/>
          </w:tcPr>
          <w:p w:rsidR="00842F7B" w:rsidRPr="00E27110" w:rsidRDefault="00734A6C">
            <w:pPr>
              <w:shd w:val="clear" w:color="auto" w:fill="FFFFFF"/>
              <w:ind w:left="14"/>
              <w:rPr>
                <w:lang w:val="hr-HR"/>
              </w:rPr>
            </w:pPr>
            <w:r w:rsidRPr="00E27110">
              <w:rPr>
                <w:b/>
                <w:bCs/>
                <w:lang w:val="hr-HR"/>
              </w:rPr>
              <w:t>4</w:t>
            </w:r>
            <w:r w:rsidR="00111DC6" w:rsidRPr="00E27110">
              <w:rPr>
                <w:b/>
                <w:bCs/>
                <w:lang w:val="hr-HR"/>
              </w:rPr>
              <w:t>. lekcija</w:t>
            </w:r>
          </w:p>
        </w:tc>
        <w:tc>
          <w:tcPr>
            <w:tcW w:w="4762" w:type="dxa"/>
            <w:tcBorders>
              <w:top w:val="single" w:sz="6" w:space="0" w:color="auto"/>
              <w:left w:val="nil"/>
              <w:bottom w:val="single" w:sz="6" w:space="0" w:color="auto"/>
              <w:right w:val="nil"/>
            </w:tcBorders>
            <w:shd w:val="clear" w:color="auto" w:fill="FFFFFF"/>
          </w:tcPr>
          <w:p w:rsidR="00842F7B" w:rsidRDefault="006B2D0E" w:rsidP="00111DC6">
            <w:pPr>
              <w:shd w:val="clear" w:color="auto" w:fill="FFFFFF"/>
              <w:rPr>
                <w:b/>
                <w:bCs/>
                <w:lang w:val="hr-HR"/>
              </w:rPr>
            </w:pPr>
            <w:r>
              <w:rPr>
                <w:b/>
                <w:bCs/>
                <w:lang w:val="hr-HR"/>
              </w:rPr>
              <w:t>Osvrt na nastavnu</w:t>
            </w:r>
            <w:r w:rsidR="00111DC6" w:rsidRPr="00E27110">
              <w:rPr>
                <w:b/>
                <w:bCs/>
                <w:lang w:val="hr-HR"/>
              </w:rPr>
              <w:t xml:space="preserve"> jedinic</w:t>
            </w:r>
            <w:r>
              <w:rPr>
                <w:b/>
                <w:bCs/>
                <w:lang w:val="hr-HR"/>
              </w:rPr>
              <w:t>u</w:t>
            </w:r>
          </w:p>
          <w:p w:rsidR="007550A4" w:rsidRPr="00E27110" w:rsidRDefault="007550A4" w:rsidP="00111DC6">
            <w:pPr>
              <w:shd w:val="clear" w:color="auto" w:fill="FFFFFF"/>
              <w:rPr>
                <w:lang w:val="hr-HR"/>
              </w:rPr>
            </w:pPr>
          </w:p>
        </w:tc>
        <w:tc>
          <w:tcPr>
            <w:tcW w:w="2160" w:type="dxa"/>
            <w:tcBorders>
              <w:top w:val="single" w:sz="6" w:space="0" w:color="auto"/>
              <w:left w:val="nil"/>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03"/>
        </w:trPr>
        <w:tc>
          <w:tcPr>
            <w:tcW w:w="2165"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4762" w:type="dxa"/>
            <w:tcBorders>
              <w:top w:val="single" w:sz="6" w:space="0" w:color="auto"/>
              <w:left w:val="single" w:sz="6" w:space="0" w:color="auto"/>
              <w:bottom w:val="single" w:sz="6" w:space="0" w:color="auto"/>
              <w:right w:val="single" w:sz="6" w:space="0" w:color="auto"/>
            </w:tcBorders>
            <w:shd w:val="clear" w:color="auto" w:fill="FFFFFF"/>
          </w:tcPr>
          <w:p w:rsidR="00842F7B" w:rsidRPr="007550A4" w:rsidRDefault="007550A4" w:rsidP="007550A4">
            <w:pPr>
              <w:pStyle w:val="ListParagraph"/>
              <w:numPr>
                <w:ilvl w:val="0"/>
                <w:numId w:val="113"/>
              </w:numPr>
              <w:shd w:val="clear" w:color="auto" w:fill="FFFFFF"/>
              <w:rPr>
                <w:lang w:val="hr-HR"/>
              </w:rPr>
            </w:pPr>
            <w:r w:rsidRPr="007550A4">
              <w:rPr>
                <w:lang w:val="hr-HR"/>
              </w:rPr>
              <w:t>Učenici se osvrću na svoje iskustvo</w:t>
            </w:r>
            <w:r w:rsidR="00111DC6" w:rsidRPr="007550A4">
              <w:rPr>
                <w:lang w:val="hr-HR"/>
              </w:rPr>
              <w:t>.</w:t>
            </w:r>
          </w:p>
          <w:p w:rsidR="007550A4" w:rsidRPr="007550A4" w:rsidRDefault="007550A4" w:rsidP="007550A4">
            <w:pPr>
              <w:pStyle w:val="ListParagraph"/>
              <w:shd w:val="clear" w:color="auto" w:fill="FFFFFF"/>
              <w:rPr>
                <w:lang w:val="hr-HR"/>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20 min</w:t>
            </w:r>
            <w:r w:rsidR="00111DC6" w:rsidRPr="00E27110">
              <w:rPr>
                <w:lang w:val="hr-HR"/>
              </w:rPr>
              <w:t>.</w:t>
            </w:r>
          </w:p>
        </w:tc>
      </w:tr>
      <w:tr w:rsidR="00842F7B" w:rsidRPr="00E27110">
        <w:trPr>
          <w:trHeight w:hRule="exact" w:val="398"/>
        </w:trPr>
        <w:tc>
          <w:tcPr>
            <w:tcW w:w="216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4762" w:type="dxa"/>
            <w:tcBorders>
              <w:top w:val="single" w:sz="6" w:space="0" w:color="auto"/>
              <w:left w:val="single" w:sz="6" w:space="0" w:color="auto"/>
              <w:bottom w:val="single" w:sz="6" w:space="0" w:color="auto"/>
              <w:right w:val="single" w:sz="6" w:space="0" w:color="auto"/>
            </w:tcBorders>
            <w:shd w:val="clear" w:color="auto" w:fill="FFFFFF"/>
          </w:tcPr>
          <w:p w:rsidR="00842F7B" w:rsidRPr="007550A4" w:rsidRDefault="00111DC6" w:rsidP="007550A4">
            <w:pPr>
              <w:pStyle w:val="ListParagraph"/>
              <w:numPr>
                <w:ilvl w:val="0"/>
                <w:numId w:val="113"/>
              </w:numPr>
              <w:shd w:val="clear" w:color="auto" w:fill="FFFFFF"/>
              <w:rPr>
                <w:lang w:val="hr-HR"/>
              </w:rPr>
            </w:pPr>
            <w:r w:rsidRPr="007550A4">
              <w:rPr>
                <w:lang w:val="hr-HR"/>
              </w:rPr>
              <w:t>Razgovor</w:t>
            </w:r>
            <w:r w:rsidR="007550A4" w:rsidRPr="007550A4">
              <w:rPr>
                <w:lang w:val="hr-HR"/>
              </w:rPr>
              <w:t xml:space="preserve"> u nastav</w:t>
            </w:r>
            <w:r w:rsidRPr="007550A4">
              <w:rPr>
                <w:lang w:val="hr-HR"/>
              </w:rPr>
              <w:t>k</w:t>
            </w:r>
            <w:r w:rsidR="007550A4" w:rsidRPr="007550A4">
              <w:rPr>
                <w:lang w:val="hr-HR"/>
              </w:rPr>
              <w:t>u</w:t>
            </w:r>
            <w:r w:rsidR="007550A4">
              <w:rPr>
                <w:lang w:val="hr-HR"/>
              </w:rPr>
              <w:t xml:space="preserve"> na preth</w:t>
            </w:r>
            <w:r w:rsidRPr="007550A4">
              <w:rPr>
                <w:lang w:val="hr-HR"/>
              </w:rPr>
              <w:t>odno.</w:t>
            </w:r>
          </w:p>
          <w:p w:rsidR="007550A4" w:rsidRPr="007550A4" w:rsidRDefault="007550A4" w:rsidP="007550A4">
            <w:pPr>
              <w:pStyle w:val="ListParagraph"/>
              <w:shd w:val="clear" w:color="auto" w:fill="FFFFFF"/>
              <w:rPr>
                <w:lang w:val="hr-HR"/>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15 min</w:t>
            </w:r>
            <w:r w:rsidR="00111DC6" w:rsidRPr="00E27110">
              <w:rPr>
                <w:lang w:val="hr-HR"/>
              </w:rPr>
              <w:t>.</w:t>
            </w:r>
          </w:p>
        </w:tc>
      </w:tr>
      <w:tr w:rsidR="00842F7B" w:rsidRPr="00E27110">
        <w:trPr>
          <w:trHeight w:hRule="exact" w:val="413"/>
        </w:trPr>
        <w:tc>
          <w:tcPr>
            <w:tcW w:w="2165"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476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11DC6">
            <w:pPr>
              <w:shd w:val="clear" w:color="auto" w:fill="FFFFFF"/>
              <w:rPr>
                <w:lang w:val="hr-HR"/>
              </w:rPr>
            </w:pPr>
            <w:r w:rsidRPr="00E27110">
              <w:rPr>
                <w:lang w:val="hr-HR"/>
              </w:rPr>
              <w:t xml:space="preserve">3. </w:t>
            </w:r>
            <w:r w:rsidR="00111DC6" w:rsidRPr="00E27110">
              <w:rPr>
                <w:lang w:val="hr-HR"/>
              </w:rPr>
              <w:t>Učenici daju povratne informacije.</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5 min</w:t>
            </w:r>
            <w:r w:rsidR="00111DC6" w:rsidRPr="00E27110">
              <w:rPr>
                <w:lang w:val="hr-HR"/>
              </w:rPr>
              <w:t>.</w:t>
            </w:r>
          </w:p>
        </w:tc>
      </w:tr>
    </w:tbl>
    <w:p w:rsidR="00842F7B" w:rsidRPr="00E27110" w:rsidRDefault="00734A6C">
      <w:pPr>
        <w:shd w:val="clear" w:color="auto" w:fill="FFFFFF"/>
        <w:spacing w:before="6014"/>
        <w:ind w:right="29"/>
        <w:jc w:val="right"/>
        <w:rPr>
          <w:lang w:val="hr-HR"/>
        </w:rPr>
      </w:pPr>
      <w:r w:rsidRPr="00E27110">
        <w:rPr>
          <w:rFonts w:ascii="Courier New" w:hAnsi="Courier New" w:cs="Courier New"/>
          <w:sz w:val="24"/>
          <w:szCs w:val="24"/>
          <w:lang w:val="hr-HR"/>
        </w:rPr>
        <w:t>255</w:t>
      </w:r>
    </w:p>
    <w:p w:rsidR="00842F7B" w:rsidRPr="00E27110" w:rsidRDefault="00842F7B">
      <w:pPr>
        <w:shd w:val="clear" w:color="auto" w:fill="FFFFFF"/>
        <w:spacing w:before="6014"/>
        <w:ind w:right="29"/>
        <w:jc w:val="right"/>
        <w:rPr>
          <w:lang w:val="hr-HR"/>
        </w:rPr>
        <w:sectPr w:rsidR="00842F7B" w:rsidRPr="00E27110">
          <w:pgSz w:w="11909" w:h="16834"/>
          <w:pgMar w:top="529" w:right="1409" w:bottom="360" w:left="1413" w:header="720" w:footer="720" w:gutter="0"/>
          <w:cols w:space="60"/>
          <w:noEndnote/>
        </w:sectPr>
      </w:pPr>
    </w:p>
    <w:p w:rsidR="00842F7B" w:rsidRPr="00E27110" w:rsidRDefault="002F3C68">
      <w:pPr>
        <w:shd w:val="clear" w:color="auto" w:fill="FFFFFF"/>
        <w:rPr>
          <w:lang w:val="hr-HR"/>
        </w:rPr>
      </w:pPr>
      <w:r w:rsidRPr="00E27110">
        <w:rPr>
          <w:sz w:val="18"/>
          <w:szCs w:val="18"/>
          <w:lang w:val="hr-HR"/>
        </w:rPr>
        <w:lastRenderedPageBreak/>
        <w:t>Sudjelovanje u demokraciji</w:t>
      </w:r>
    </w:p>
    <w:p w:rsidR="00842F7B" w:rsidRPr="00E27110" w:rsidRDefault="007550A4">
      <w:pPr>
        <w:shd w:val="clear" w:color="auto" w:fill="FFFFFF"/>
        <w:spacing w:before="509"/>
        <w:ind w:left="115"/>
        <w:rPr>
          <w:lang w:val="hr-HR"/>
        </w:rPr>
      </w:pPr>
      <w:r>
        <w:rPr>
          <w:rFonts w:ascii="Arial" w:hAnsi="Arial" w:cs="Arial"/>
          <w:b/>
          <w:bCs/>
          <w:spacing w:val="-8"/>
          <w:sz w:val="30"/>
          <w:szCs w:val="30"/>
          <w:lang w:val="hr-HR"/>
        </w:rPr>
        <w:t>Radni</w:t>
      </w:r>
      <w:r w:rsidR="007B5EFD"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734A6C" w:rsidRPr="00E27110">
        <w:rPr>
          <w:rFonts w:ascii="Arial" w:hAnsi="Arial" w:cs="Arial"/>
          <w:b/>
          <w:bCs/>
          <w:spacing w:val="-8"/>
          <w:sz w:val="30"/>
          <w:szCs w:val="30"/>
          <w:lang w:val="hr-HR"/>
        </w:rPr>
        <w:t xml:space="preserve"> 3.2</w:t>
      </w:r>
    </w:p>
    <w:p w:rsidR="007B5EFD" w:rsidRPr="00E27110" w:rsidRDefault="007B5EFD" w:rsidP="007B5EFD">
      <w:pPr>
        <w:shd w:val="clear" w:color="auto" w:fill="FFFFFF"/>
        <w:spacing w:before="38"/>
        <w:ind w:left="115"/>
        <w:rPr>
          <w:rFonts w:ascii="Arial" w:eastAsia="Times New Roman" w:hAnsi="Arial" w:cs="Arial"/>
          <w:b/>
          <w:bCs/>
          <w:spacing w:val="-11"/>
          <w:sz w:val="26"/>
          <w:szCs w:val="26"/>
          <w:lang w:val="hr-HR"/>
        </w:rPr>
      </w:pPr>
      <w:r w:rsidRPr="00E27110">
        <w:rPr>
          <w:rFonts w:ascii="Arial" w:hAnsi="Arial" w:cs="Arial"/>
          <w:b/>
          <w:bCs/>
          <w:spacing w:val="-11"/>
          <w:sz w:val="26"/>
          <w:szCs w:val="26"/>
          <w:lang w:val="hr-HR"/>
        </w:rPr>
        <w:t xml:space="preserve">Sudjelovanje u demokraciji </w:t>
      </w:r>
      <w:r w:rsidR="00734A6C" w:rsidRPr="00E27110">
        <w:rPr>
          <w:rFonts w:ascii="Arial" w:eastAsia="Times New Roman" w:hAnsi="Arial"/>
          <w:b/>
          <w:bCs/>
          <w:spacing w:val="-11"/>
          <w:sz w:val="26"/>
          <w:szCs w:val="26"/>
          <w:lang w:val="hr-HR"/>
        </w:rPr>
        <w:t>–</w:t>
      </w:r>
      <w:r w:rsidR="00734A6C" w:rsidRPr="00E27110">
        <w:rPr>
          <w:rFonts w:ascii="Arial" w:eastAsia="Times New Roman" w:hAnsi="Arial" w:cs="Arial"/>
          <w:b/>
          <w:bCs/>
          <w:spacing w:val="-11"/>
          <w:sz w:val="26"/>
          <w:szCs w:val="26"/>
          <w:lang w:val="hr-HR"/>
        </w:rPr>
        <w:t xml:space="preserve"> </w:t>
      </w:r>
      <w:r w:rsidRPr="00E27110">
        <w:rPr>
          <w:rFonts w:ascii="Arial" w:eastAsia="Times New Roman" w:hAnsi="Arial" w:cs="Arial"/>
          <w:b/>
          <w:bCs/>
          <w:spacing w:val="-11"/>
          <w:sz w:val="26"/>
          <w:szCs w:val="26"/>
          <w:lang w:val="hr-HR"/>
        </w:rPr>
        <w:t>osnovna pravila i načela</w:t>
      </w:r>
    </w:p>
    <w:p w:rsidR="007550A4" w:rsidRDefault="007550A4" w:rsidP="007B5EFD">
      <w:pPr>
        <w:shd w:val="clear" w:color="auto" w:fill="FFFFFF"/>
        <w:spacing w:before="38"/>
        <w:rPr>
          <w:rFonts w:ascii="Arial" w:hAnsi="Arial" w:cs="Arial"/>
          <w:b/>
          <w:bCs/>
          <w:spacing w:val="-11"/>
          <w:sz w:val="26"/>
          <w:szCs w:val="26"/>
          <w:lang w:val="hr-HR"/>
        </w:rPr>
      </w:pPr>
    </w:p>
    <w:p w:rsidR="00842F7B" w:rsidRPr="00E27110" w:rsidRDefault="007B5EFD" w:rsidP="007B5EFD">
      <w:pPr>
        <w:shd w:val="clear" w:color="auto" w:fill="FFFFFF"/>
        <w:spacing w:before="38"/>
        <w:rPr>
          <w:lang w:val="hr-HR"/>
        </w:rPr>
      </w:pPr>
      <w:r w:rsidRPr="00E27110">
        <w:rPr>
          <w:rFonts w:ascii="Arial" w:hAnsi="Arial" w:cs="Arial"/>
          <w:b/>
          <w:bCs/>
          <w:spacing w:val="-11"/>
          <w:sz w:val="26"/>
          <w:szCs w:val="26"/>
          <w:lang w:val="hr-HR"/>
        </w:rPr>
        <w:t>Sudjelovanje u demokraciji znači sudjelovanje u dogovaranju zajedničkog dobra</w:t>
      </w:r>
    </w:p>
    <w:p w:rsidR="00842F7B" w:rsidRPr="00E27110" w:rsidRDefault="007B5EFD">
      <w:pPr>
        <w:shd w:val="clear" w:color="auto" w:fill="FFFFFF"/>
        <w:spacing w:before="86" w:line="259" w:lineRule="exact"/>
        <w:jc w:val="both"/>
        <w:rPr>
          <w:lang w:val="hr-HR"/>
        </w:rPr>
      </w:pPr>
      <w:r w:rsidRPr="00E27110">
        <w:rPr>
          <w:sz w:val="22"/>
          <w:szCs w:val="22"/>
          <w:lang w:val="hr-HR"/>
        </w:rPr>
        <w:t xml:space="preserve">U demokracijama svatko – pojedinci ili grupe </w:t>
      </w:r>
      <w:r w:rsidR="00734A6C" w:rsidRPr="00E27110">
        <w:rPr>
          <w:rFonts w:eastAsia="Times New Roman"/>
          <w:sz w:val="22"/>
          <w:szCs w:val="22"/>
          <w:lang w:val="hr-HR"/>
        </w:rPr>
        <w:t xml:space="preserve">– </w:t>
      </w:r>
      <w:r w:rsidRPr="00E27110">
        <w:rPr>
          <w:rFonts w:eastAsia="Times New Roman"/>
          <w:sz w:val="22"/>
          <w:szCs w:val="22"/>
          <w:lang w:val="hr-HR"/>
        </w:rPr>
        <w:t>mogu sudjelovati i zagovarati svoje interese i mišljenja. Konačna odluka ne mora u potpunosti ispuniti naše ciljeve, no ako ne sudjelujemo, nitko se</w:t>
      </w:r>
      <w:r w:rsidR="007550A4">
        <w:rPr>
          <w:rFonts w:eastAsia="Times New Roman"/>
          <w:sz w:val="22"/>
          <w:szCs w:val="22"/>
          <w:lang w:val="hr-HR"/>
        </w:rPr>
        <w:t xml:space="preserve"> na njih neće ni obazirati</w:t>
      </w:r>
      <w:r w:rsidRPr="00E27110">
        <w:rPr>
          <w:rFonts w:eastAsia="Times New Roman"/>
          <w:sz w:val="22"/>
          <w:szCs w:val="22"/>
          <w:lang w:val="hr-HR"/>
        </w:rPr>
        <w:t xml:space="preserve">. </w:t>
      </w:r>
    </w:p>
    <w:p w:rsidR="007B5EFD" w:rsidRPr="00E27110" w:rsidRDefault="007B5EFD">
      <w:pPr>
        <w:shd w:val="clear" w:color="auto" w:fill="FFFFFF"/>
        <w:spacing w:before="101" w:line="259" w:lineRule="exact"/>
        <w:jc w:val="both"/>
        <w:rPr>
          <w:b/>
          <w:sz w:val="22"/>
          <w:szCs w:val="22"/>
          <w:lang w:val="hr-HR"/>
        </w:rPr>
      </w:pPr>
      <w:r w:rsidRPr="00E27110">
        <w:rPr>
          <w:sz w:val="22"/>
          <w:szCs w:val="22"/>
          <w:lang w:val="hr-HR"/>
        </w:rPr>
        <w:t>U demokracijama, do odluka i rješenja se dolazi kroz borbu mišljenja i nadmetanje interesa i mišljenja. Suglasnost se postiže kroz kompromis koji sve stranke, ili većina, mož</w:t>
      </w:r>
      <w:r w:rsidR="007550A4">
        <w:rPr>
          <w:sz w:val="22"/>
          <w:szCs w:val="22"/>
          <w:lang w:val="hr-HR"/>
        </w:rPr>
        <w:t>e prihvatiti. Takva odluka se, u tom vremenu</w:t>
      </w:r>
      <w:r w:rsidRPr="00E27110">
        <w:rPr>
          <w:sz w:val="22"/>
          <w:szCs w:val="22"/>
          <w:lang w:val="hr-HR"/>
        </w:rPr>
        <w:t xml:space="preserve">, može smatrati definicijom </w:t>
      </w:r>
      <w:r w:rsidRPr="00E27110">
        <w:rPr>
          <w:b/>
          <w:sz w:val="22"/>
          <w:szCs w:val="22"/>
          <w:lang w:val="hr-HR"/>
        </w:rPr>
        <w:t>zajedničkog dobra.</w:t>
      </w:r>
    </w:p>
    <w:p w:rsidR="00842F7B" w:rsidRPr="00E27110" w:rsidRDefault="007B5EFD">
      <w:pPr>
        <w:shd w:val="clear" w:color="auto" w:fill="FFFFFF"/>
        <w:spacing w:before="101" w:line="259" w:lineRule="exact"/>
        <w:jc w:val="both"/>
        <w:rPr>
          <w:lang w:val="hr-HR"/>
        </w:rPr>
      </w:pPr>
      <w:r w:rsidRPr="00E27110">
        <w:rPr>
          <w:sz w:val="22"/>
          <w:szCs w:val="22"/>
          <w:lang w:val="hr-HR"/>
        </w:rPr>
        <w:t xml:space="preserve">Borba mišljenja i političko nadmetanje </w:t>
      </w:r>
      <w:r w:rsidR="0050791F" w:rsidRPr="00E27110">
        <w:rPr>
          <w:sz w:val="22"/>
          <w:szCs w:val="22"/>
          <w:lang w:val="hr-HR"/>
        </w:rPr>
        <w:t xml:space="preserve">generiraju elemente borbe. Stoga je vrlo važno da svi igrači na političkoj pozornici dogovore sustav pravila poštujući načelo međusobnog </w:t>
      </w:r>
      <w:r w:rsidR="007550A4">
        <w:rPr>
          <w:sz w:val="22"/>
          <w:szCs w:val="22"/>
          <w:lang w:val="hr-HR"/>
        </w:rPr>
        <w:t>uvažavanja</w:t>
      </w:r>
      <w:r w:rsidR="0050791F" w:rsidRPr="00E27110">
        <w:rPr>
          <w:sz w:val="22"/>
          <w:szCs w:val="22"/>
          <w:lang w:val="hr-HR"/>
        </w:rPr>
        <w:t>.</w:t>
      </w:r>
    </w:p>
    <w:p w:rsidR="0050791F" w:rsidRPr="00E27110" w:rsidRDefault="0050791F">
      <w:pPr>
        <w:shd w:val="clear" w:color="auto" w:fill="FFFFFF"/>
        <w:spacing w:before="120" w:line="456" w:lineRule="exact"/>
        <w:ind w:right="538"/>
        <w:rPr>
          <w:rFonts w:ascii="Arial" w:hAnsi="Arial" w:cs="Arial"/>
          <w:b/>
          <w:bCs/>
          <w:spacing w:val="-12"/>
          <w:sz w:val="26"/>
          <w:szCs w:val="26"/>
          <w:lang w:val="hr-HR"/>
        </w:rPr>
      </w:pPr>
      <w:r w:rsidRPr="00E27110">
        <w:rPr>
          <w:rFonts w:ascii="Arial" w:hAnsi="Arial" w:cs="Arial"/>
          <w:b/>
          <w:bCs/>
          <w:spacing w:val="-12"/>
          <w:sz w:val="26"/>
          <w:szCs w:val="26"/>
          <w:lang w:val="hr-HR"/>
        </w:rPr>
        <w:t>Osnovna pravila i načela pregovaranja i borbe mišljenja u demokraciji</w:t>
      </w:r>
    </w:p>
    <w:p w:rsidR="00842F7B" w:rsidRPr="00E27110" w:rsidRDefault="00734A6C">
      <w:pPr>
        <w:shd w:val="clear" w:color="auto" w:fill="FFFFFF"/>
        <w:spacing w:before="120" w:line="456" w:lineRule="exact"/>
        <w:ind w:right="538"/>
        <w:rPr>
          <w:lang w:val="hr-HR"/>
        </w:rPr>
      </w:pPr>
      <w:r w:rsidRPr="00E27110">
        <w:rPr>
          <w:rFonts w:ascii="Arial" w:hAnsi="Arial" w:cs="Arial"/>
          <w:b/>
          <w:bCs/>
          <w:sz w:val="22"/>
          <w:szCs w:val="22"/>
          <w:lang w:val="hr-HR"/>
        </w:rPr>
        <w:t xml:space="preserve">1. </w:t>
      </w:r>
      <w:r w:rsidR="007550A4">
        <w:rPr>
          <w:rFonts w:ascii="Arial" w:hAnsi="Arial" w:cs="Arial"/>
          <w:b/>
          <w:bCs/>
          <w:sz w:val="22"/>
          <w:szCs w:val="22"/>
          <w:lang w:val="hr-HR"/>
        </w:rPr>
        <w:t>Jasnoća i međusobno uvažavanje</w:t>
      </w:r>
      <w:r w:rsidRPr="00E27110">
        <w:rPr>
          <w:rFonts w:ascii="Arial" w:hAnsi="Arial" w:cs="Arial"/>
          <w:b/>
          <w:bCs/>
          <w:sz w:val="22"/>
          <w:szCs w:val="22"/>
          <w:lang w:val="hr-HR"/>
        </w:rPr>
        <w:t>:</w:t>
      </w:r>
    </w:p>
    <w:p w:rsidR="00842F7B" w:rsidRPr="00E27110" w:rsidRDefault="00842F7B">
      <w:pPr>
        <w:spacing w:after="245" w:line="1" w:lineRule="exact"/>
        <w:rPr>
          <w:sz w:val="2"/>
          <w:szCs w:val="2"/>
          <w:lang w:val="hr-HR"/>
        </w:rPr>
      </w:pPr>
    </w:p>
    <w:tbl>
      <w:tblPr>
        <w:tblW w:w="0" w:type="auto"/>
        <w:tblInd w:w="40" w:type="dxa"/>
        <w:tblLayout w:type="fixed"/>
        <w:tblCellMar>
          <w:left w:w="40" w:type="dxa"/>
          <w:right w:w="40" w:type="dxa"/>
        </w:tblCellMar>
        <w:tblLook w:val="0000"/>
      </w:tblPr>
      <w:tblGrid>
        <w:gridCol w:w="5602"/>
        <w:gridCol w:w="374"/>
        <w:gridCol w:w="1978"/>
      </w:tblGrid>
      <w:tr w:rsidR="00842F7B" w:rsidRPr="00E27110">
        <w:trPr>
          <w:trHeight w:hRule="exact" w:val="355"/>
        </w:trPr>
        <w:tc>
          <w:tcPr>
            <w:tcW w:w="5602" w:type="dxa"/>
            <w:tcBorders>
              <w:top w:val="single" w:sz="6" w:space="0" w:color="auto"/>
              <w:left w:val="single" w:sz="6" w:space="0" w:color="auto"/>
              <w:bottom w:val="nil"/>
              <w:right w:val="nil"/>
            </w:tcBorders>
            <w:shd w:val="clear" w:color="auto" w:fill="FFFFFF"/>
          </w:tcPr>
          <w:p w:rsidR="00842F7B" w:rsidRPr="00E27110" w:rsidRDefault="0050791F" w:rsidP="0050791F">
            <w:pPr>
              <w:shd w:val="clear" w:color="auto" w:fill="FFFFFF"/>
              <w:ind w:right="134"/>
              <w:jc w:val="right"/>
              <w:rPr>
                <w:lang w:val="hr-HR"/>
              </w:rPr>
            </w:pPr>
            <w:r w:rsidRPr="00E27110">
              <w:rPr>
                <w:rFonts w:eastAsia="Times New Roman"/>
                <w:sz w:val="22"/>
                <w:szCs w:val="22"/>
                <w:lang w:val="hr-HR"/>
              </w:rPr>
              <w:t>“Ne slažem se s onim što govoriš</w:t>
            </w:r>
            <w:r w:rsidR="00734A6C" w:rsidRPr="00E27110">
              <w:rPr>
                <w:rFonts w:eastAsia="Times New Roman"/>
                <w:sz w:val="22"/>
                <w:szCs w:val="22"/>
                <w:lang w:val="hr-HR"/>
              </w:rPr>
              <w:t>,</w:t>
            </w:r>
          </w:p>
        </w:tc>
        <w:tc>
          <w:tcPr>
            <w:tcW w:w="374" w:type="dxa"/>
            <w:tcBorders>
              <w:top w:val="single" w:sz="6" w:space="0" w:color="auto"/>
              <w:left w:val="nil"/>
              <w:bottom w:val="nil"/>
              <w:right w:val="nil"/>
            </w:tcBorders>
            <w:shd w:val="clear" w:color="auto" w:fill="FFFFFF"/>
          </w:tcPr>
          <w:p w:rsidR="00842F7B" w:rsidRPr="00E27110" w:rsidRDefault="00842F7B">
            <w:pPr>
              <w:shd w:val="clear" w:color="auto" w:fill="FFFFFF"/>
              <w:rPr>
                <w:lang w:val="hr-HR"/>
              </w:rPr>
            </w:pPr>
          </w:p>
        </w:tc>
        <w:tc>
          <w:tcPr>
            <w:tcW w:w="1978" w:type="dxa"/>
            <w:tcBorders>
              <w:top w:val="single" w:sz="6" w:space="0" w:color="auto"/>
              <w:left w:val="nil"/>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50"/>
        </w:trPr>
        <w:tc>
          <w:tcPr>
            <w:tcW w:w="5602" w:type="dxa"/>
            <w:tcBorders>
              <w:top w:val="nil"/>
              <w:left w:val="single" w:sz="6" w:space="0" w:color="auto"/>
              <w:bottom w:val="nil"/>
              <w:right w:val="nil"/>
            </w:tcBorders>
            <w:shd w:val="clear" w:color="auto" w:fill="FFFFFF"/>
          </w:tcPr>
          <w:p w:rsidR="00842F7B" w:rsidRPr="00E27110" w:rsidRDefault="0050791F" w:rsidP="0050791F">
            <w:pPr>
              <w:shd w:val="clear" w:color="auto" w:fill="FFFFFF"/>
              <w:jc w:val="right"/>
              <w:rPr>
                <w:lang w:val="hr-HR"/>
              </w:rPr>
            </w:pPr>
            <w:r w:rsidRPr="00E27110">
              <w:rPr>
                <w:sz w:val="22"/>
                <w:szCs w:val="22"/>
                <w:lang w:val="hr-HR"/>
              </w:rPr>
              <w:t>no do smrti ću braniti tvoje pravo da to kažeš.“</w:t>
            </w:r>
          </w:p>
        </w:tc>
        <w:tc>
          <w:tcPr>
            <w:tcW w:w="374" w:type="dxa"/>
            <w:tcBorders>
              <w:top w:val="nil"/>
              <w:left w:val="nil"/>
              <w:bottom w:val="nil"/>
              <w:right w:val="nil"/>
            </w:tcBorders>
            <w:shd w:val="clear" w:color="auto" w:fill="FFFFFF"/>
          </w:tcPr>
          <w:p w:rsidR="00842F7B" w:rsidRPr="00E27110" w:rsidRDefault="00842F7B">
            <w:pPr>
              <w:shd w:val="clear" w:color="auto" w:fill="FFFFFF"/>
              <w:jc w:val="center"/>
              <w:rPr>
                <w:lang w:val="hr-HR"/>
              </w:rPr>
            </w:pPr>
          </w:p>
        </w:tc>
        <w:tc>
          <w:tcPr>
            <w:tcW w:w="1978" w:type="dxa"/>
            <w:tcBorders>
              <w:top w:val="nil"/>
              <w:left w:val="nil"/>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17"/>
        </w:trPr>
        <w:tc>
          <w:tcPr>
            <w:tcW w:w="5602" w:type="dxa"/>
            <w:tcBorders>
              <w:top w:val="nil"/>
              <w:left w:val="single" w:sz="6" w:space="0" w:color="auto"/>
              <w:bottom w:val="single" w:sz="6" w:space="0" w:color="auto"/>
              <w:right w:val="nil"/>
            </w:tcBorders>
            <w:shd w:val="clear" w:color="auto" w:fill="FFFFFF"/>
          </w:tcPr>
          <w:p w:rsidR="00842F7B" w:rsidRPr="00E27110" w:rsidRDefault="00734A6C">
            <w:pPr>
              <w:shd w:val="clear" w:color="auto" w:fill="FFFFFF"/>
              <w:ind w:right="566"/>
              <w:jc w:val="right"/>
              <w:rPr>
                <w:lang w:val="hr-HR"/>
              </w:rPr>
            </w:pPr>
            <w:r w:rsidRPr="00E27110">
              <w:rPr>
                <w:sz w:val="22"/>
                <w:szCs w:val="22"/>
                <w:lang w:val="hr-HR"/>
              </w:rPr>
              <w:t>Voltaire (1694-1778</w:t>
            </w:r>
            <w:r w:rsidR="0050791F" w:rsidRPr="00E27110">
              <w:rPr>
                <w:sz w:val="22"/>
                <w:szCs w:val="22"/>
                <w:lang w:val="hr-HR"/>
              </w:rPr>
              <w:t>.</w:t>
            </w:r>
            <w:r w:rsidRPr="00E27110">
              <w:rPr>
                <w:sz w:val="22"/>
                <w:szCs w:val="22"/>
                <w:lang w:val="hr-HR"/>
              </w:rPr>
              <w:t>)</w:t>
            </w:r>
          </w:p>
        </w:tc>
        <w:tc>
          <w:tcPr>
            <w:tcW w:w="374" w:type="dxa"/>
            <w:tcBorders>
              <w:top w:val="nil"/>
              <w:left w:val="nil"/>
              <w:bottom w:val="single" w:sz="6" w:space="0" w:color="auto"/>
              <w:right w:val="nil"/>
            </w:tcBorders>
            <w:shd w:val="clear" w:color="auto" w:fill="FFFFFF"/>
          </w:tcPr>
          <w:p w:rsidR="00842F7B" w:rsidRPr="00E27110" w:rsidRDefault="00842F7B">
            <w:pPr>
              <w:shd w:val="clear" w:color="auto" w:fill="FFFFFF"/>
              <w:rPr>
                <w:lang w:val="hr-HR"/>
              </w:rPr>
            </w:pPr>
          </w:p>
        </w:tc>
        <w:tc>
          <w:tcPr>
            <w:tcW w:w="1978" w:type="dxa"/>
            <w:tcBorders>
              <w:top w:val="nil"/>
              <w:left w:val="nil"/>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50791F">
      <w:pPr>
        <w:shd w:val="clear" w:color="auto" w:fill="FFFFFF"/>
        <w:spacing w:before="326" w:line="259" w:lineRule="exact"/>
        <w:ind w:right="10"/>
        <w:jc w:val="both"/>
        <w:rPr>
          <w:lang w:val="hr-HR"/>
        </w:rPr>
      </w:pPr>
      <w:r w:rsidRPr="00E27110">
        <w:rPr>
          <w:sz w:val="22"/>
          <w:szCs w:val="22"/>
          <w:lang w:val="hr-HR"/>
        </w:rPr>
        <w:t xml:space="preserve">To znači da na osobe različitih interesa i stajališta gledaš kao na svoje protivnike, ali ne i neprijatelje. Ne boriš se, već sudjeluješ u nečem što više nalikuje sportskom natjecanju.  </w:t>
      </w:r>
    </w:p>
    <w:p w:rsidR="00842F7B" w:rsidRPr="00E27110" w:rsidRDefault="00734A6C">
      <w:pPr>
        <w:shd w:val="clear" w:color="auto" w:fill="FFFFFF"/>
        <w:tabs>
          <w:tab w:val="left" w:pos="307"/>
        </w:tabs>
        <w:spacing w:before="158"/>
        <w:rPr>
          <w:lang w:val="hr-HR"/>
        </w:rPr>
      </w:pPr>
      <w:r w:rsidRPr="00E27110">
        <w:rPr>
          <w:rFonts w:ascii="Arial" w:hAnsi="Arial" w:cs="Arial"/>
          <w:b/>
          <w:bCs/>
          <w:sz w:val="22"/>
          <w:szCs w:val="22"/>
          <w:lang w:val="hr-HR"/>
        </w:rPr>
        <w:t>2.</w:t>
      </w:r>
      <w:r w:rsidRPr="00E27110">
        <w:rPr>
          <w:rFonts w:ascii="Arial" w:hAnsi="Arial" w:cs="Arial"/>
          <w:b/>
          <w:bCs/>
          <w:sz w:val="22"/>
          <w:szCs w:val="22"/>
          <w:lang w:val="hr-HR"/>
        </w:rPr>
        <w:tab/>
      </w:r>
      <w:r w:rsidR="00562308" w:rsidRPr="00E27110">
        <w:rPr>
          <w:rFonts w:ascii="Arial" w:hAnsi="Arial" w:cs="Arial"/>
          <w:b/>
          <w:bCs/>
          <w:sz w:val="22"/>
          <w:szCs w:val="22"/>
          <w:lang w:val="hr-HR"/>
        </w:rPr>
        <w:t>Ljudska prava vrijede za sve ljude</w:t>
      </w:r>
    </w:p>
    <w:p w:rsidR="00842F7B" w:rsidRPr="00E27110" w:rsidRDefault="00562308">
      <w:pPr>
        <w:shd w:val="clear" w:color="auto" w:fill="FFFFFF"/>
        <w:spacing w:before="154" w:line="259" w:lineRule="exact"/>
        <w:jc w:val="both"/>
        <w:rPr>
          <w:lang w:val="hr-HR"/>
        </w:rPr>
      </w:pPr>
      <w:r w:rsidRPr="00E27110">
        <w:rPr>
          <w:sz w:val="22"/>
          <w:szCs w:val="22"/>
          <w:lang w:val="hr-HR"/>
        </w:rPr>
        <w:t>Ljudska prava ustanovljuju načelo nenasilja. Političko nadmetanje se ostvaruje riječima, argumentima, idejama, šarmom i mudrošću.</w:t>
      </w:r>
    </w:p>
    <w:p w:rsidR="00842F7B" w:rsidRPr="00E27110" w:rsidRDefault="00734A6C">
      <w:pPr>
        <w:shd w:val="clear" w:color="auto" w:fill="FFFFFF"/>
        <w:tabs>
          <w:tab w:val="left" w:pos="307"/>
        </w:tabs>
        <w:spacing w:before="158"/>
        <w:rPr>
          <w:lang w:val="hr-HR"/>
        </w:rPr>
      </w:pPr>
      <w:r w:rsidRPr="00E27110">
        <w:rPr>
          <w:rFonts w:ascii="Arial" w:hAnsi="Arial" w:cs="Arial"/>
          <w:b/>
          <w:bCs/>
          <w:sz w:val="22"/>
          <w:szCs w:val="22"/>
          <w:lang w:val="hr-HR"/>
        </w:rPr>
        <w:t>3.</w:t>
      </w:r>
      <w:r w:rsidRPr="00E27110">
        <w:rPr>
          <w:rFonts w:ascii="Arial" w:hAnsi="Arial" w:cs="Arial"/>
          <w:b/>
          <w:bCs/>
          <w:sz w:val="22"/>
          <w:szCs w:val="22"/>
          <w:lang w:val="hr-HR"/>
        </w:rPr>
        <w:tab/>
      </w:r>
      <w:r w:rsidR="00562308" w:rsidRPr="00E27110">
        <w:rPr>
          <w:rFonts w:ascii="Arial" w:hAnsi="Arial" w:cs="Arial"/>
          <w:b/>
          <w:bCs/>
          <w:sz w:val="22"/>
          <w:szCs w:val="22"/>
          <w:lang w:val="hr-HR"/>
        </w:rPr>
        <w:t xml:space="preserve">Spremnost na kompromis </w:t>
      </w:r>
    </w:p>
    <w:p w:rsidR="00842F7B" w:rsidRPr="00E27110" w:rsidRDefault="00562308">
      <w:pPr>
        <w:shd w:val="clear" w:color="auto" w:fill="FFFFFF"/>
        <w:spacing w:before="62" w:line="374" w:lineRule="exact"/>
        <w:ind w:left="960"/>
        <w:rPr>
          <w:lang w:val="hr-HR"/>
        </w:rPr>
      </w:pPr>
      <w:r w:rsidRPr="00E27110">
        <w:rPr>
          <w:sz w:val="22"/>
          <w:szCs w:val="22"/>
          <w:lang w:val="hr-HR"/>
        </w:rPr>
        <w:t>Pokuša</w:t>
      </w:r>
      <w:r w:rsidR="007550A4">
        <w:rPr>
          <w:sz w:val="22"/>
          <w:szCs w:val="22"/>
          <w:lang w:val="hr-HR"/>
        </w:rPr>
        <w:t>j</w:t>
      </w:r>
      <w:r w:rsidRPr="00E27110">
        <w:rPr>
          <w:sz w:val="22"/>
          <w:szCs w:val="22"/>
          <w:lang w:val="hr-HR"/>
        </w:rPr>
        <w:t xml:space="preserve"> </w:t>
      </w:r>
      <w:r w:rsidR="007550A4">
        <w:rPr>
          <w:sz w:val="22"/>
          <w:szCs w:val="22"/>
          <w:lang w:val="hr-HR"/>
        </w:rPr>
        <w:t>pronaći</w:t>
      </w:r>
      <w:r w:rsidRPr="00E27110">
        <w:rPr>
          <w:sz w:val="22"/>
          <w:szCs w:val="22"/>
          <w:lang w:val="hr-HR"/>
        </w:rPr>
        <w:t xml:space="preserve"> </w:t>
      </w:r>
      <w:r w:rsidR="007550A4">
        <w:rPr>
          <w:sz w:val="22"/>
          <w:szCs w:val="22"/>
          <w:lang w:val="hr-HR"/>
        </w:rPr>
        <w:t>„</w:t>
      </w:r>
      <w:r w:rsidR="00734A6C" w:rsidRPr="00E27110">
        <w:rPr>
          <w:i/>
          <w:sz w:val="22"/>
          <w:szCs w:val="22"/>
          <w:lang w:val="hr-HR"/>
        </w:rPr>
        <w:t>win-win</w:t>
      </w:r>
      <w:r w:rsidR="007550A4">
        <w:rPr>
          <w:i/>
          <w:sz w:val="22"/>
          <w:szCs w:val="22"/>
          <w:lang w:val="hr-HR"/>
        </w:rPr>
        <w:t>“</w:t>
      </w:r>
      <w:r w:rsidR="00734A6C" w:rsidRPr="00E27110">
        <w:rPr>
          <w:sz w:val="22"/>
          <w:szCs w:val="22"/>
          <w:lang w:val="hr-HR"/>
        </w:rPr>
        <w:t xml:space="preserve"> </w:t>
      </w:r>
      <w:r w:rsidRPr="00E27110">
        <w:rPr>
          <w:sz w:val="22"/>
          <w:szCs w:val="22"/>
          <w:lang w:val="hr-HR"/>
        </w:rPr>
        <w:t>rješenja (obje strane pobjeđuju).</w:t>
      </w:r>
    </w:p>
    <w:p w:rsidR="00842F7B" w:rsidRPr="00E27110" w:rsidRDefault="00562308">
      <w:pPr>
        <w:shd w:val="clear" w:color="auto" w:fill="FFFFFF"/>
        <w:spacing w:line="374" w:lineRule="exact"/>
        <w:ind w:left="960"/>
        <w:rPr>
          <w:lang w:val="hr-HR"/>
        </w:rPr>
      </w:pPr>
      <w:r w:rsidRPr="00E27110">
        <w:rPr>
          <w:sz w:val="22"/>
          <w:szCs w:val="22"/>
          <w:lang w:val="hr-HR"/>
        </w:rPr>
        <w:t>Ako to ne ide, nastoj da obje strane pronađu nešto oko čega se mogu složiti.</w:t>
      </w:r>
    </w:p>
    <w:p w:rsidR="00842F7B" w:rsidRPr="00E27110" w:rsidRDefault="00562308">
      <w:pPr>
        <w:shd w:val="clear" w:color="auto" w:fill="FFFFFF"/>
        <w:spacing w:line="374" w:lineRule="exact"/>
        <w:ind w:left="960"/>
        <w:rPr>
          <w:lang w:val="hr-HR"/>
        </w:rPr>
      </w:pPr>
      <w:r w:rsidRPr="00E27110">
        <w:rPr>
          <w:sz w:val="22"/>
          <w:szCs w:val="22"/>
          <w:lang w:val="hr-HR"/>
        </w:rPr>
        <w:t xml:space="preserve">Izbjegavaj </w:t>
      </w:r>
      <w:r w:rsidR="007550A4">
        <w:rPr>
          <w:sz w:val="22"/>
          <w:szCs w:val="22"/>
          <w:lang w:val="hr-HR"/>
        </w:rPr>
        <w:t>„</w:t>
      </w:r>
      <w:r w:rsidR="00734A6C" w:rsidRPr="00E27110">
        <w:rPr>
          <w:i/>
          <w:sz w:val="22"/>
          <w:szCs w:val="22"/>
          <w:lang w:val="hr-HR"/>
        </w:rPr>
        <w:t>win-lose</w:t>
      </w:r>
      <w:r w:rsidR="00734A6C" w:rsidRPr="00E27110">
        <w:rPr>
          <w:sz w:val="22"/>
          <w:szCs w:val="22"/>
          <w:lang w:val="hr-HR"/>
        </w:rPr>
        <w:t xml:space="preserve"> </w:t>
      </w:r>
      <w:r w:rsidRPr="00E27110">
        <w:rPr>
          <w:sz w:val="22"/>
          <w:szCs w:val="22"/>
          <w:lang w:val="hr-HR"/>
        </w:rPr>
        <w:t>situacije</w:t>
      </w:r>
      <w:r w:rsidR="007550A4">
        <w:rPr>
          <w:sz w:val="22"/>
          <w:szCs w:val="22"/>
          <w:lang w:val="hr-HR"/>
        </w:rPr>
        <w:t>“</w:t>
      </w:r>
      <w:r w:rsidRPr="00E27110">
        <w:rPr>
          <w:sz w:val="22"/>
          <w:szCs w:val="22"/>
          <w:lang w:val="hr-HR"/>
        </w:rPr>
        <w:t xml:space="preserve">  (jedna strana pobjeđuje, druga gubi)</w:t>
      </w:r>
      <w:r w:rsidR="00734A6C" w:rsidRPr="00E27110">
        <w:rPr>
          <w:sz w:val="22"/>
          <w:szCs w:val="22"/>
          <w:lang w:val="hr-HR"/>
        </w:rPr>
        <w:t>,</w:t>
      </w:r>
      <w:r w:rsidRPr="00E27110">
        <w:rPr>
          <w:sz w:val="22"/>
          <w:szCs w:val="22"/>
          <w:lang w:val="hr-HR"/>
        </w:rPr>
        <w:t xml:space="preserve"> bez obzira</w:t>
      </w:r>
      <w:r w:rsidR="007550A4">
        <w:rPr>
          <w:sz w:val="22"/>
          <w:szCs w:val="22"/>
          <w:lang w:val="hr-HR"/>
        </w:rPr>
        <w:t xml:space="preserve"> na to</w:t>
      </w:r>
      <w:r w:rsidRPr="00E27110">
        <w:rPr>
          <w:sz w:val="22"/>
          <w:szCs w:val="22"/>
          <w:lang w:val="hr-HR"/>
        </w:rPr>
        <w:t xml:space="preserve"> tko pobjeđuje, a tko gubi. </w:t>
      </w:r>
    </w:p>
    <w:p w:rsidR="00842F7B" w:rsidRPr="00E27110" w:rsidRDefault="00734A6C">
      <w:pPr>
        <w:shd w:val="clear" w:color="auto" w:fill="FFFFFF"/>
        <w:tabs>
          <w:tab w:val="left" w:pos="307"/>
        </w:tabs>
        <w:spacing w:before="144"/>
        <w:rPr>
          <w:lang w:val="hr-HR"/>
        </w:rPr>
      </w:pPr>
      <w:r w:rsidRPr="00E27110">
        <w:rPr>
          <w:rFonts w:ascii="Arial" w:hAnsi="Arial" w:cs="Arial"/>
          <w:b/>
          <w:bCs/>
          <w:sz w:val="22"/>
          <w:szCs w:val="22"/>
          <w:lang w:val="hr-HR"/>
        </w:rPr>
        <w:t>4.</w:t>
      </w:r>
      <w:r w:rsidRPr="00E27110">
        <w:rPr>
          <w:rFonts w:ascii="Arial" w:hAnsi="Arial" w:cs="Arial"/>
          <w:b/>
          <w:bCs/>
          <w:sz w:val="22"/>
          <w:szCs w:val="22"/>
          <w:lang w:val="hr-HR"/>
        </w:rPr>
        <w:tab/>
      </w:r>
      <w:r w:rsidR="00562308" w:rsidRPr="00E27110">
        <w:rPr>
          <w:rFonts w:ascii="Arial" w:hAnsi="Arial" w:cs="Arial"/>
          <w:b/>
          <w:bCs/>
          <w:sz w:val="22"/>
          <w:szCs w:val="22"/>
          <w:lang w:val="hr-HR"/>
        </w:rPr>
        <w:t>Savjeti za pregovaranje</w:t>
      </w:r>
      <w:r w:rsidR="00E94248" w:rsidRPr="00E27110">
        <w:rPr>
          <w:rFonts w:ascii="Arial" w:hAnsi="Arial" w:cs="Arial"/>
          <w:b/>
          <w:bCs/>
          <w:sz w:val="22"/>
          <w:szCs w:val="22"/>
          <w:lang w:val="hr-HR"/>
        </w:rPr>
        <w:t xml:space="preserve"> </w:t>
      </w:r>
    </w:p>
    <w:p w:rsidR="00842F7B" w:rsidRPr="00E27110" w:rsidRDefault="007550A4">
      <w:pPr>
        <w:shd w:val="clear" w:color="auto" w:fill="FFFFFF"/>
        <w:spacing w:before="154" w:line="259" w:lineRule="exact"/>
        <w:jc w:val="both"/>
        <w:rPr>
          <w:lang w:val="hr-HR"/>
        </w:rPr>
      </w:pPr>
      <w:r>
        <w:rPr>
          <w:sz w:val="22"/>
          <w:szCs w:val="22"/>
          <w:lang w:val="hr-HR"/>
        </w:rPr>
        <w:t>Imajte pred sobom</w:t>
      </w:r>
      <w:r w:rsidR="00E94248" w:rsidRPr="00E27110">
        <w:rPr>
          <w:sz w:val="22"/>
          <w:szCs w:val="22"/>
          <w:lang w:val="hr-HR"/>
        </w:rPr>
        <w:t xml:space="preserve"> jasnu sliku</w:t>
      </w:r>
      <w:r>
        <w:rPr>
          <w:sz w:val="22"/>
          <w:szCs w:val="22"/>
          <w:lang w:val="hr-HR"/>
        </w:rPr>
        <w:t xml:space="preserve"> o svome cilju</w:t>
      </w:r>
      <w:r w:rsidR="00E94248" w:rsidRPr="00E27110">
        <w:rPr>
          <w:sz w:val="22"/>
          <w:szCs w:val="22"/>
          <w:lang w:val="hr-HR"/>
        </w:rPr>
        <w:t xml:space="preserve">. Igrači koji znaju što žele često pobjeđuju </w:t>
      </w:r>
      <w:r>
        <w:rPr>
          <w:sz w:val="22"/>
          <w:szCs w:val="22"/>
          <w:lang w:val="hr-HR"/>
        </w:rPr>
        <w:t>upravo iz tog r</w:t>
      </w:r>
      <w:r w:rsidR="00E94248" w:rsidRPr="00E27110">
        <w:rPr>
          <w:sz w:val="22"/>
          <w:szCs w:val="22"/>
          <w:lang w:val="hr-HR"/>
        </w:rPr>
        <w:t xml:space="preserve">azloga.   </w:t>
      </w:r>
    </w:p>
    <w:p w:rsidR="00E94248" w:rsidRPr="00E27110" w:rsidRDefault="00E94248">
      <w:pPr>
        <w:shd w:val="clear" w:color="auto" w:fill="FFFFFF"/>
        <w:spacing w:before="96" w:line="259" w:lineRule="exact"/>
        <w:jc w:val="both"/>
        <w:rPr>
          <w:sz w:val="22"/>
          <w:szCs w:val="22"/>
          <w:lang w:val="hr-HR"/>
        </w:rPr>
      </w:pPr>
      <w:r w:rsidRPr="00E27110">
        <w:rPr>
          <w:sz w:val="22"/>
          <w:szCs w:val="22"/>
          <w:lang w:val="hr-HR"/>
        </w:rPr>
        <w:t>Pokušajte razumjeti stajališta drugih. Usredotočite se na ono oko čega se možete složiti, a ne na ono oko čega se ne slažete – tražite zajedničke interese i probleme i radite na njima. Međutim, budite vrlo j</w:t>
      </w:r>
      <w:r w:rsidR="007550A4">
        <w:rPr>
          <w:sz w:val="22"/>
          <w:szCs w:val="22"/>
          <w:lang w:val="hr-HR"/>
        </w:rPr>
        <w:t>asni o točkama koje su vam bitne</w:t>
      </w:r>
      <w:r w:rsidRPr="00E27110">
        <w:rPr>
          <w:sz w:val="22"/>
          <w:szCs w:val="22"/>
          <w:lang w:val="hr-HR"/>
        </w:rPr>
        <w:t>. Nemojte prihvatiti rješenja koja smatrate nepravednim</w:t>
      </w:r>
      <w:r w:rsidR="007550A4">
        <w:rPr>
          <w:sz w:val="22"/>
          <w:szCs w:val="22"/>
          <w:lang w:val="hr-HR"/>
        </w:rPr>
        <w:t>a</w:t>
      </w:r>
      <w:r w:rsidRPr="00E27110">
        <w:rPr>
          <w:sz w:val="22"/>
          <w:szCs w:val="22"/>
          <w:lang w:val="hr-HR"/>
        </w:rPr>
        <w:t xml:space="preserve"> ili neučinkovitim</w:t>
      </w:r>
      <w:r w:rsidR="007550A4">
        <w:rPr>
          <w:sz w:val="22"/>
          <w:szCs w:val="22"/>
          <w:lang w:val="hr-HR"/>
        </w:rPr>
        <w:t>a</w:t>
      </w:r>
      <w:r w:rsidRPr="00E27110">
        <w:rPr>
          <w:sz w:val="22"/>
          <w:szCs w:val="22"/>
          <w:lang w:val="hr-HR"/>
        </w:rPr>
        <w:t xml:space="preserve"> i ne predlažite ih drugima.</w:t>
      </w:r>
    </w:p>
    <w:p w:rsidR="00842F7B" w:rsidRPr="00E27110" w:rsidRDefault="00E94248">
      <w:pPr>
        <w:shd w:val="clear" w:color="auto" w:fill="FFFFFF"/>
        <w:spacing w:before="96" w:line="259" w:lineRule="exact"/>
        <w:jc w:val="both"/>
        <w:rPr>
          <w:lang w:val="hr-HR"/>
        </w:rPr>
      </w:pPr>
      <w:r w:rsidRPr="00E27110">
        <w:rPr>
          <w:sz w:val="22"/>
          <w:szCs w:val="22"/>
          <w:lang w:val="hr-HR"/>
        </w:rPr>
        <w:t>Pokušajte staviti naglasak na pitanja koja omogućavaju kompromis, doslovce na sve što je mjerljivo i može se izraziti brojkama – na primjer, raspodjela resursa, novca, zemlje ili vremena. Izbjegavajte sporove oko k</w:t>
      </w:r>
      <w:r w:rsidR="007550A4">
        <w:rPr>
          <w:sz w:val="22"/>
          <w:szCs w:val="22"/>
          <w:lang w:val="hr-HR"/>
        </w:rPr>
        <w:t>olektivnog identiteta (boje, et</w:t>
      </w:r>
      <w:r w:rsidRPr="00E27110">
        <w:rPr>
          <w:sz w:val="22"/>
          <w:szCs w:val="22"/>
          <w:lang w:val="hr-HR"/>
        </w:rPr>
        <w:t>ničkog projekla).</w:t>
      </w:r>
    </w:p>
    <w:p w:rsidR="00842F7B" w:rsidRPr="00E27110" w:rsidRDefault="00734A6C">
      <w:pPr>
        <w:shd w:val="clear" w:color="auto" w:fill="FFFFFF"/>
        <w:spacing w:before="1258"/>
        <w:ind w:left="14"/>
        <w:rPr>
          <w:lang w:val="hr-HR"/>
        </w:rPr>
      </w:pPr>
      <w:r w:rsidRPr="00E27110">
        <w:rPr>
          <w:rFonts w:ascii="Courier New" w:hAnsi="Courier New" w:cs="Courier New"/>
          <w:sz w:val="24"/>
          <w:szCs w:val="24"/>
          <w:lang w:val="hr-HR"/>
        </w:rPr>
        <w:lastRenderedPageBreak/>
        <w:t>256</w:t>
      </w:r>
    </w:p>
    <w:p w:rsidR="00842F7B" w:rsidRPr="00E27110" w:rsidRDefault="00842F7B">
      <w:pPr>
        <w:shd w:val="clear" w:color="auto" w:fill="FFFFFF"/>
        <w:spacing w:before="1258"/>
        <w:ind w:left="14"/>
        <w:rPr>
          <w:lang w:val="hr-HR"/>
        </w:rPr>
        <w:sectPr w:rsidR="00842F7B" w:rsidRPr="00E27110">
          <w:pgSz w:w="11909" w:h="16834"/>
          <w:pgMar w:top="529" w:right="1424" w:bottom="360" w:left="1418" w:header="720" w:footer="720" w:gutter="0"/>
          <w:cols w:space="60"/>
          <w:noEndnote/>
        </w:sectPr>
      </w:pPr>
    </w:p>
    <w:p w:rsidR="00842F7B" w:rsidRPr="00E27110" w:rsidRDefault="00E94248">
      <w:pPr>
        <w:shd w:val="clear" w:color="auto" w:fill="FFFFFF"/>
        <w:jc w:val="right"/>
        <w:rPr>
          <w:lang w:val="hr-HR"/>
        </w:rPr>
      </w:pPr>
      <w:r w:rsidRPr="00E27110">
        <w:rPr>
          <w:sz w:val="18"/>
          <w:szCs w:val="18"/>
          <w:lang w:val="hr-HR"/>
        </w:rPr>
        <w:lastRenderedPageBreak/>
        <w:t>Priručnik za učenike</w:t>
      </w:r>
    </w:p>
    <w:p w:rsidR="007550A4" w:rsidRDefault="007550A4" w:rsidP="007550A4">
      <w:pPr>
        <w:shd w:val="clear" w:color="auto" w:fill="FFFFFF"/>
        <w:spacing w:before="504" w:line="398" w:lineRule="exact"/>
        <w:ind w:left="134" w:right="5069"/>
        <w:rPr>
          <w:rFonts w:ascii="Arial" w:hAnsi="Arial" w:cs="Arial"/>
          <w:b/>
          <w:bCs/>
          <w:spacing w:val="-10"/>
          <w:sz w:val="30"/>
          <w:szCs w:val="30"/>
          <w:lang w:val="hr-HR"/>
        </w:rPr>
      </w:pPr>
      <w:r>
        <w:rPr>
          <w:rFonts w:ascii="Arial" w:hAnsi="Arial" w:cs="Arial"/>
          <w:b/>
          <w:bCs/>
          <w:spacing w:val="-10"/>
          <w:sz w:val="30"/>
          <w:szCs w:val="30"/>
          <w:lang w:val="hr-HR"/>
        </w:rPr>
        <w:t>Radni</w:t>
      </w:r>
      <w:r w:rsidR="00E94248" w:rsidRPr="00E27110">
        <w:rPr>
          <w:rFonts w:ascii="Arial" w:hAnsi="Arial" w:cs="Arial"/>
          <w:b/>
          <w:bCs/>
          <w:spacing w:val="-10"/>
          <w:sz w:val="30"/>
          <w:szCs w:val="30"/>
          <w:lang w:val="hr-HR"/>
        </w:rPr>
        <w:t xml:space="preserve"> materijal</w:t>
      </w:r>
      <w:r>
        <w:rPr>
          <w:rFonts w:ascii="Arial" w:hAnsi="Arial" w:cs="Arial"/>
          <w:b/>
          <w:bCs/>
          <w:spacing w:val="-10"/>
          <w:sz w:val="30"/>
          <w:szCs w:val="30"/>
          <w:lang w:val="hr-HR"/>
        </w:rPr>
        <w:t xml:space="preserve"> za učenike </w:t>
      </w:r>
      <w:r w:rsidR="00734A6C" w:rsidRPr="00E27110">
        <w:rPr>
          <w:rFonts w:ascii="Arial" w:hAnsi="Arial" w:cs="Arial"/>
          <w:b/>
          <w:bCs/>
          <w:spacing w:val="-10"/>
          <w:sz w:val="30"/>
          <w:szCs w:val="30"/>
          <w:lang w:val="hr-HR"/>
        </w:rPr>
        <w:t xml:space="preserve">3.3 </w:t>
      </w:r>
    </w:p>
    <w:p w:rsidR="00842F7B" w:rsidRPr="007550A4" w:rsidRDefault="00E94248" w:rsidP="007550A4">
      <w:pPr>
        <w:shd w:val="clear" w:color="auto" w:fill="FFFFFF"/>
        <w:spacing w:before="504" w:line="398" w:lineRule="exact"/>
        <w:ind w:left="134" w:right="5069"/>
        <w:rPr>
          <w:rFonts w:ascii="Arial" w:hAnsi="Arial" w:cs="Arial"/>
          <w:b/>
          <w:bCs/>
          <w:spacing w:val="-10"/>
          <w:sz w:val="30"/>
          <w:szCs w:val="30"/>
          <w:lang w:val="hr-HR"/>
        </w:rPr>
      </w:pPr>
      <w:r w:rsidRPr="00E27110">
        <w:rPr>
          <w:rFonts w:ascii="Arial" w:hAnsi="Arial" w:cs="Arial"/>
          <w:b/>
          <w:bCs/>
          <w:spacing w:val="-2"/>
          <w:sz w:val="24"/>
          <w:szCs w:val="24"/>
          <w:lang w:val="hr-HR"/>
        </w:rPr>
        <w:t>Osnivanje političke stranke</w:t>
      </w:r>
    </w:p>
    <w:p w:rsidR="00842F7B" w:rsidRPr="00E27110" w:rsidRDefault="00734A6C">
      <w:pPr>
        <w:shd w:val="clear" w:color="auto" w:fill="FFFFFF"/>
        <w:spacing w:before="538"/>
        <w:ind w:left="34"/>
        <w:rPr>
          <w:lang w:val="hr-HR"/>
        </w:rPr>
      </w:pPr>
      <w:r w:rsidRPr="00E27110">
        <w:rPr>
          <w:rFonts w:ascii="Arial" w:hAnsi="Arial" w:cs="Arial"/>
          <w:b/>
          <w:bCs/>
          <w:sz w:val="24"/>
          <w:szCs w:val="24"/>
          <w:lang w:val="hr-HR"/>
        </w:rPr>
        <w:t xml:space="preserve">1. </w:t>
      </w:r>
      <w:r w:rsidR="00E94248" w:rsidRPr="00E27110">
        <w:rPr>
          <w:rFonts w:ascii="Arial" w:hAnsi="Arial" w:cs="Arial"/>
          <w:b/>
          <w:bCs/>
          <w:sz w:val="24"/>
          <w:szCs w:val="24"/>
          <w:lang w:val="hr-HR"/>
        </w:rPr>
        <w:t>Nacrt p</w:t>
      </w:r>
      <w:r w:rsidR="007550A4">
        <w:rPr>
          <w:rFonts w:ascii="Arial" w:hAnsi="Arial" w:cs="Arial"/>
          <w:b/>
          <w:bCs/>
          <w:sz w:val="24"/>
          <w:szCs w:val="24"/>
          <w:lang w:val="hr-HR"/>
        </w:rPr>
        <w:t>rograma</w:t>
      </w:r>
    </w:p>
    <w:p w:rsidR="00842F7B" w:rsidRPr="00E27110" w:rsidRDefault="00E94248" w:rsidP="00A37D2B">
      <w:pPr>
        <w:numPr>
          <w:ilvl w:val="0"/>
          <w:numId w:val="54"/>
        </w:numPr>
        <w:shd w:val="clear" w:color="auto" w:fill="FFFFFF"/>
        <w:tabs>
          <w:tab w:val="left" w:pos="394"/>
        </w:tabs>
        <w:spacing w:before="101" w:line="269" w:lineRule="exact"/>
        <w:ind w:left="394" w:right="1901" w:hanging="384"/>
        <w:rPr>
          <w:spacing w:val="-22"/>
          <w:sz w:val="22"/>
          <w:szCs w:val="22"/>
          <w:lang w:val="hr-HR"/>
        </w:rPr>
      </w:pPr>
      <w:r w:rsidRPr="00E27110">
        <w:rPr>
          <w:sz w:val="22"/>
          <w:szCs w:val="22"/>
          <w:lang w:val="hr-HR"/>
        </w:rPr>
        <w:t>Izaberite predsjedavajućeg, glasnogovornika</w:t>
      </w:r>
      <w:r w:rsidR="00734A6C" w:rsidRPr="00E27110">
        <w:rPr>
          <w:sz w:val="22"/>
          <w:szCs w:val="22"/>
          <w:lang w:val="hr-HR"/>
        </w:rPr>
        <w:t>,</w:t>
      </w:r>
      <w:r w:rsidRPr="00E27110">
        <w:rPr>
          <w:sz w:val="22"/>
          <w:szCs w:val="22"/>
          <w:lang w:val="hr-HR"/>
        </w:rPr>
        <w:t xml:space="preserve"> mjeritelja vremena i dva </w:t>
      </w:r>
      <w:r w:rsidR="007550A4">
        <w:rPr>
          <w:sz w:val="22"/>
          <w:szCs w:val="22"/>
          <w:lang w:val="hr-HR"/>
        </w:rPr>
        <w:t>pisca</w:t>
      </w:r>
      <w:r w:rsidR="008F3830" w:rsidRPr="007550A4">
        <w:rPr>
          <w:sz w:val="22"/>
          <w:szCs w:val="22"/>
          <w:lang w:val="hr-HR"/>
        </w:rPr>
        <w:t xml:space="preserve"> </w:t>
      </w:r>
      <w:r w:rsidR="008F3830" w:rsidRPr="00E27110">
        <w:rPr>
          <w:sz w:val="22"/>
          <w:szCs w:val="22"/>
          <w:lang w:val="hr-HR"/>
        </w:rPr>
        <w:t xml:space="preserve">(vidi upute za </w:t>
      </w:r>
      <w:r w:rsidR="007550A4">
        <w:rPr>
          <w:sz w:val="22"/>
          <w:szCs w:val="22"/>
          <w:lang w:val="hr-HR"/>
        </w:rPr>
        <w:t>svaku ulogu</w:t>
      </w:r>
      <w:r w:rsidR="008F3830" w:rsidRPr="00E27110">
        <w:rPr>
          <w:sz w:val="22"/>
          <w:szCs w:val="22"/>
          <w:lang w:val="hr-HR"/>
        </w:rPr>
        <w:t xml:space="preserve"> u nastavku)</w:t>
      </w:r>
      <w:r w:rsidR="00734A6C" w:rsidRPr="00E27110">
        <w:rPr>
          <w:sz w:val="22"/>
          <w:szCs w:val="22"/>
          <w:lang w:val="hr-HR"/>
        </w:rPr>
        <w:t>.</w:t>
      </w:r>
    </w:p>
    <w:p w:rsidR="00842F7B" w:rsidRPr="00E27110" w:rsidRDefault="007550A4" w:rsidP="00A37D2B">
      <w:pPr>
        <w:numPr>
          <w:ilvl w:val="0"/>
          <w:numId w:val="54"/>
        </w:numPr>
        <w:shd w:val="clear" w:color="auto" w:fill="FFFFFF"/>
        <w:tabs>
          <w:tab w:val="left" w:pos="394"/>
        </w:tabs>
        <w:spacing w:before="19" w:line="379" w:lineRule="exact"/>
        <w:ind w:left="10"/>
        <w:rPr>
          <w:spacing w:val="-15"/>
          <w:sz w:val="22"/>
          <w:szCs w:val="22"/>
          <w:lang w:val="hr-HR"/>
        </w:rPr>
      </w:pPr>
      <w:r>
        <w:rPr>
          <w:sz w:val="22"/>
          <w:szCs w:val="22"/>
          <w:lang w:val="hr-HR"/>
        </w:rPr>
        <w:t>Prihvatite nacrt programa</w:t>
      </w:r>
      <w:r w:rsidR="008F3830" w:rsidRPr="00E27110">
        <w:rPr>
          <w:sz w:val="22"/>
          <w:szCs w:val="22"/>
          <w:lang w:val="hr-HR"/>
        </w:rPr>
        <w:t xml:space="preserve"> </w:t>
      </w:r>
      <w:r w:rsidR="00734A6C" w:rsidRPr="00E27110">
        <w:rPr>
          <w:sz w:val="22"/>
          <w:szCs w:val="22"/>
          <w:lang w:val="hr-HR"/>
        </w:rPr>
        <w:t xml:space="preserve">- </w:t>
      </w:r>
      <w:r w:rsidR="008F3830" w:rsidRPr="00E27110">
        <w:rPr>
          <w:sz w:val="22"/>
          <w:szCs w:val="22"/>
          <w:lang w:val="hr-HR"/>
        </w:rPr>
        <w:t xml:space="preserve">sa ili bez izmjena </w:t>
      </w:r>
      <w:r w:rsidR="00734A6C" w:rsidRPr="00E27110">
        <w:rPr>
          <w:sz w:val="22"/>
          <w:szCs w:val="22"/>
          <w:lang w:val="hr-HR"/>
        </w:rPr>
        <w:t>(</w:t>
      </w:r>
      <w:r w:rsidR="008F3830" w:rsidRPr="00E27110">
        <w:rPr>
          <w:sz w:val="22"/>
          <w:szCs w:val="22"/>
          <w:lang w:val="hr-HR"/>
        </w:rPr>
        <w:t>glas većine)</w:t>
      </w:r>
      <w:r w:rsidR="00734A6C" w:rsidRPr="00E27110">
        <w:rPr>
          <w:sz w:val="22"/>
          <w:szCs w:val="22"/>
          <w:lang w:val="hr-HR"/>
        </w:rPr>
        <w:t>.</w:t>
      </w:r>
    </w:p>
    <w:p w:rsidR="00842F7B" w:rsidRPr="00E27110" w:rsidRDefault="008F3830" w:rsidP="00A37D2B">
      <w:pPr>
        <w:numPr>
          <w:ilvl w:val="0"/>
          <w:numId w:val="54"/>
        </w:numPr>
        <w:shd w:val="clear" w:color="auto" w:fill="FFFFFF"/>
        <w:tabs>
          <w:tab w:val="left" w:pos="394"/>
        </w:tabs>
        <w:spacing w:line="379" w:lineRule="exact"/>
        <w:ind w:left="10"/>
        <w:rPr>
          <w:spacing w:val="-15"/>
          <w:sz w:val="22"/>
          <w:szCs w:val="22"/>
          <w:lang w:val="hr-HR"/>
        </w:rPr>
      </w:pPr>
      <w:r w:rsidRPr="00E27110">
        <w:rPr>
          <w:sz w:val="22"/>
          <w:szCs w:val="22"/>
          <w:lang w:val="hr-HR"/>
        </w:rPr>
        <w:t>Što nas je okupilo?</w:t>
      </w:r>
    </w:p>
    <w:p w:rsidR="00842F7B" w:rsidRPr="00E27110" w:rsidRDefault="00734A6C">
      <w:pPr>
        <w:shd w:val="clear" w:color="auto" w:fill="FFFFFF"/>
        <w:tabs>
          <w:tab w:val="left" w:pos="562"/>
        </w:tabs>
        <w:spacing w:line="379" w:lineRule="exact"/>
        <w:ind w:left="408"/>
        <w:rPr>
          <w:lang w:val="hr-HR"/>
        </w:rPr>
      </w:pPr>
      <w:r w:rsidRPr="00E27110">
        <w:rPr>
          <w:sz w:val="22"/>
          <w:szCs w:val="22"/>
          <w:lang w:val="hr-HR"/>
        </w:rPr>
        <w:t>-</w:t>
      </w:r>
      <w:r w:rsidRPr="00E27110">
        <w:rPr>
          <w:sz w:val="22"/>
          <w:szCs w:val="22"/>
          <w:lang w:val="hr-HR"/>
        </w:rPr>
        <w:tab/>
      </w:r>
      <w:r w:rsidR="008F3830" w:rsidRPr="00E27110">
        <w:rPr>
          <w:sz w:val="22"/>
          <w:szCs w:val="22"/>
          <w:lang w:val="hr-HR"/>
        </w:rPr>
        <w:t>Što je moj glavni prioritet? Izjava svakog člana, bez rasprave.</w:t>
      </w:r>
    </w:p>
    <w:p w:rsidR="00842F7B" w:rsidRPr="00E27110" w:rsidRDefault="00734A6C">
      <w:pPr>
        <w:shd w:val="clear" w:color="auto" w:fill="FFFFFF"/>
        <w:tabs>
          <w:tab w:val="left" w:pos="394"/>
        </w:tabs>
        <w:spacing w:line="379" w:lineRule="exact"/>
        <w:ind w:left="10"/>
        <w:rPr>
          <w:lang w:val="hr-HR"/>
        </w:rPr>
      </w:pPr>
      <w:r w:rsidRPr="00E27110">
        <w:rPr>
          <w:spacing w:val="-14"/>
          <w:sz w:val="22"/>
          <w:szCs w:val="22"/>
          <w:lang w:val="hr-HR"/>
        </w:rPr>
        <w:t>4.</w:t>
      </w:r>
      <w:r w:rsidRPr="00E27110">
        <w:rPr>
          <w:sz w:val="22"/>
          <w:szCs w:val="22"/>
          <w:lang w:val="hr-HR"/>
        </w:rPr>
        <w:tab/>
        <w:t>Defi</w:t>
      </w:r>
      <w:r w:rsidR="008F3830" w:rsidRPr="00E27110">
        <w:rPr>
          <w:sz w:val="22"/>
          <w:szCs w:val="22"/>
          <w:lang w:val="hr-HR"/>
        </w:rPr>
        <w:t xml:space="preserve">niranje </w:t>
      </w:r>
      <w:r w:rsidRPr="00E27110">
        <w:rPr>
          <w:b/>
          <w:bCs/>
          <w:sz w:val="22"/>
          <w:szCs w:val="22"/>
          <w:lang w:val="hr-HR"/>
        </w:rPr>
        <w:t>politi</w:t>
      </w:r>
      <w:r w:rsidR="008F3830" w:rsidRPr="00E27110">
        <w:rPr>
          <w:b/>
          <w:bCs/>
          <w:sz w:val="22"/>
          <w:szCs w:val="22"/>
          <w:lang w:val="hr-HR"/>
        </w:rPr>
        <w:t>čkog profila</w:t>
      </w:r>
      <w:r w:rsidRPr="00E27110">
        <w:rPr>
          <w:b/>
          <w:bCs/>
          <w:sz w:val="22"/>
          <w:szCs w:val="22"/>
          <w:lang w:val="hr-HR"/>
        </w:rPr>
        <w:t xml:space="preserve"> </w:t>
      </w:r>
      <w:r w:rsidR="008F3830" w:rsidRPr="00E27110">
        <w:rPr>
          <w:sz w:val="22"/>
          <w:szCs w:val="22"/>
          <w:lang w:val="hr-HR"/>
        </w:rPr>
        <w:t>stranke:</w:t>
      </w:r>
    </w:p>
    <w:p w:rsidR="00842F7B" w:rsidRPr="00E27110" w:rsidRDefault="00ED4219" w:rsidP="00A37D2B">
      <w:pPr>
        <w:numPr>
          <w:ilvl w:val="0"/>
          <w:numId w:val="55"/>
        </w:numPr>
        <w:shd w:val="clear" w:color="auto" w:fill="FFFFFF"/>
        <w:tabs>
          <w:tab w:val="left" w:pos="725"/>
        </w:tabs>
        <w:spacing w:before="91" w:line="269" w:lineRule="exact"/>
        <w:ind w:left="725" w:hanging="317"/>
        <w:jc w:val="both"/>
        <w:rPr>
          <w:sz w:val="22"/>
          <w:szCs w:val="22"/>
          <w:lang w:val="hr-HR"/>
        </w:rPr>
      </w:pPr>
      <w:r>
        <w:rPr>
          <w:sz w:val="22"/>
          <w:szCs w:val="22"/>
          <w:lang w:val="hr-HR"/>
        </w:rPr>
        <w:t>Kakvo</w:t>
      </w:r>
      <w:r w:rsidR="008F3830" w:rsidRPr="00E27110">
        <w:rPr>
          <w:sz w:val="22"/>
          <w:szCs w:val="22"/>
          <w:lang w:val="hr-HR"/>
        </w:rPr>
        <w:t xml:space="preserve"> je naše političko stajalište? Želimo li prihvatiti jedno od naša četiri osnovna stajališta? Ili smo možda negdje u sredini? Ili moramo definirati novo stajalište?</w:t>
      </w:r>
    </w:p>
    <w:p w:rsidR="00842F7B" w:rsidRPr="00E27110" w:rsidRDefault="008F3830" w:rsidP="00A37D2B">
      <w:pPr>
        <w:numPr>
          <w:ilvl w:val="0"/>
          <w:numId w:val="55"/>
        </w:numPr>
        <w:shd w:val="clear" w:color="auto" w:fill="FFFFFF"/>
        <w:tabs>
          <w:tab w:val="left" w:pos="725"/>
        </w:tabs>
        <w:spacing w:before="110" w:line="269" w:lineRule="exact"/>
        <w:ind w:left="725" w:right="14" w:hanging="317"/>
        <w:jc w:val="both"/>
        <w:rPr>
          <w:sz w:val="22"/>
          <w:szCs w:val="22"/>
          <w:lang w:val="hr-HR"/>
        </w:rPr>
      </w:pPr>
      <w:r w:rsidRPr="00E27110">
        <w:rPr>
          <w:sz w:val="22"/>
          <w:szCs w:val="22"/>
          <w:lang w:val="hr-HR"/>
        </w:rPr>
        <w:t>Koje su naše osnovne preokupacije? Na primjer, brinemo li posebno o nekim konkretnim skupinama</w:t>
      </w:r>
      <w:r w:rsidR="006C216C" w:rsidRPr="00E27110">
        <w:rPr>
          <w:sz w:val="22"/>
          <w:szCs w:val="22"/>
          <w:lang w:val="hr-HR"/>
        </w:rPr>
        <w:t xml:space="preserve"> </w:t>
      </w:r>
      <w:r w:rsidRPr="00E27110">
        <w:rPr>
          <w:sz w:val="22"/>
          <w:szCs w:val="22"/>
          <w:lang w:val="hr-HR"/>
        </w:rPr>
        <w:t>ljudi? Ili</w:t>
      </w:r>
      <w:r w:rsidR="00ED4219">
        <w:rPr>
          <w:sz w:val="22"/>
          <w:szCs w:val="22"/>
          <w:lang w:val="hr-HR"/>
        </w:rPr>
        <w:t>, da li</w:t>
      </w:r>
      <w:r w:rsidRPr="00E27110">
        <w:rPr>
          <w:sz w:val="22"/>
          <w:szCs w:val="22"/>
          <w:lang w:val="hr-HR"/>
        </w:rPr>
        <w:t xml:space="preserve"> definiramo ključni problem ili pitanje? Na kojoj razini djelujemo – </w:t>
      </w:r>
      <w:r w:rsidR="00734A6C" w:rsidRPr="00E27110">
        <w:rPr>
          <w:sz w:val="22"/>
          <w:szCs w:val="22"/>
          <w:lang w:val="hr-HR"/>
        </w:rPr>
        <w:t>lo</w:t>
      </w:r>
      <w:r w:rsidRPr="00E27110">
        <w:rPr>
          <w:sz w:val="22"/>
          <w:szCs w:val="22"/>
          <w:lang w:val="hr-HR"/>
        </w:rPr>
        <w:t>kalnoj, nacionalnoj, europskoj, globalnoj?</w:t>
      </w:r>
    </w:p>
    <w:p w:rsidR="00842F7B" w:rsidRPr="00E27110" w:rsidRDefault="008F3830" w:rsidP="00A37D2B">
      <w:pPr>
        <w:numPr>
          <w:ilvl w:val="0"/>
          <w:numId w:val="55"/>
        </w:numPr>
        <w:shd w:val="clear" w:color="auto" w:fill="FFFFFF"/>
        <w:tabs>
          <w:tab w:val="left" w:pos="725"/>
        </w:tabs>
        <w:spacing w:before="106" w:line="269" w:lineRule="exact"/>
        <w:ind w:left="725" w:right="10" w:hanging="317"/>
        <w:jc w:val="both"/>
        <w:rPr>
          <w:sz w:val="22"/>
          <w:szCs w:val="22"/>
          <w:lang w:val="hr-HR"/>
        </w:rPr>
      </w:pPr>
      <w:r w:rsidRPr="00E27110">
        <w:rPr>
          <w:sz w:val="22"/>
          <w:szCs w:val="22"/>
          <w:lang w:val="hr-HR"/>
        </w:rPr>
        <w:t>Koje ćemo ime dati našoj stranci? Koje ime najbolje odražava naš profil?</w:t>
      </w:r>
      <w:r w:rsidR="00734A6C" w:rsidRPr="00E27110">
        <w:rPr>
          <w:sz w:val="22"/>
          <w:szCs w:val="22"/>
          <w:lang w:val="hr-HR"/>
        </w:rPr>
        <w:t xml:space="preserve"> (</w:t>
      </w:r>
      <w:r w:rsidRPr="00E27110">
        <w:rPr>
          <w:sz w:val="22"/>
          <w:szCs w:val="22"/>
          <w:lang w:val="hr-HR"/>
        </w:rPr>
        <w:t>Stavite ime n</w:t>
      </w:r>
      <w:r w:rsidR="00ED4219">
        <w:rPr>
          <w:sz w:val="22"/>
          <w:szCs w:val="22"/>
          <w:lang w:val="hr-HR"/>
        </w:rPr>
        <w:t>a školsku klupu ili zid iza vas</w:t>
      </w:r>
      <w:r w:rsidR="00734A6C" w:rsidRPr="00E27110">
        <w:rPr>
          <w:sz w:val="22"/>
          <w:szCs w:val="22"/>
          <w:lang w:val="hr-HR"/>
        </w:rPr>
        <w:t>)</w:t>
      </w:r>
    </w:p>
    <w:p w:rsidR="00842F7B" w:rsidRPr="00E27110" w:rsidRDefault="00842F7B">
      <w:pPr>
        <w:rPr>
          <w:sz w:val="2"/>
          <w:szCs w:val="2"/>
          <w:lang w:val="hr-HR"/>
        </w:rPr>
      </w:pPr>
    </w:p>
    <w:p w:rsidR="00842F7B" w:rsidRPr="00E27110" w:rsidRDefault="008F3830" w:rsidP="00A37D2B">
      <w:pPr>
        <w:numPr>
          <w:ilvl w:val="0"/>
          <w:numId w:val="56"/>
        </w:numPr>
        <w:shd w:val="clear" w:color="auto" w:fill="FFFFFF"/>
        <w:tabs>
          <w:tab w:val="left" w:pos="394"/>
        </w:tabs>
        <w:spacing w:before="19" w:line="379" w:lineRule="exact"/>
        <w:ind w:left="10"/>
        <w:rPr>
          <w:spacing w:val="-15"/>
          <w:sz w:val="22"/>
          <w:szCs w:val="22"/>
          <w:lang w:val="hr-HR"/>
        </w:rPr>
      </w:pPr>
      <w:r w:rsidRPr="00E27110">
        <w:rPr>
          <w:b/>
          <w:bCs/>
          <w:sz w:val="22"/>
          <w:szCs w:val="22"/>
          <w:lang w:val="hr-HR"/>
        </w:rPr>
        <w:t>Ciljevi:</w:t>
      </w:r>
      <w:r w:rsidR="00734A6C" w:rsidRPr="00E27110">
        <w:rPr>
          <w:sz w:val="22"/>
          <w:szCs w:val="22"/>
          <w:lang w:val="hr-HR"/>
        </w:rPr>
        <w:t xml:space="preserve"> </w:t>
      </w:r>
      <w:r w:rsidRPr="00E27110">
        <w:rPr>
          <w:sz w:val="22"/>
          <w:szCs w:val="22"/>
          <w:lang w:val="hr-HR"/>
        </w:rPr>
        <w:t>koji je naš glavni prioritet? Imamo li daljnje ciljeve?</w:t>
      </w:r>
    </w:p>
    <w:p w:rsidR="00842F7B" w:rsidRPr="00E27110" w:rsidRDefault="00734A6C" w:rsidP="00A37D2B">
      <w:pPr>
        <w:numPr>
          <w:ilvl w:val="0"/>
          <w:numId w:val="56"/>
        </w:numPr>
        <w:shd w:val="clear" w:color="auto" w:fill="FFFFFF"/>
        <w:tabs>
          <w:tab w:val="left" w:pos="394"/>
        </w:tabs>
        <w:spacing w:line="379" w:lineRule="exact"/>
        <w:ind w:left="10"/>
        <w:rPr>
          <w:spacing w:val="-15"/>
          <w:sz w:val="22"/>
          <w:szCs w:val="22"/>
          <w:lang w:val="hr-HR"/>
        </w:rPr>
      </w:pPr>
      <w:r w:rsidRPr="00E27110">
        <w:rPr>
          <w:b/>
          <w:bCs/>
          <w:sz w:val="22"/>
          <w:szCs w:val="22"/>
          <w:lang w:val="hr-HR"/>
        </w:rPr>
        <w:t>Strateg</w:t>
      </w:r>
      <w:r w:rsidR="008F3830" w:rsidRPr="00E27110">
        <w:rPr>
          <w:b/>
          <w:bCs/>
          <w:sz w:val="22"/>
          <w:szCs w:val="22"/>
          <w:lang w:val="hr-HR"/>
        </w:rPr>
        <w:t>ija</w:t>
      </w:r>
      <w:r w:rsidRPr="00E27110">
        <w:rPr>
          <w:sz w:val="22"/>
          <w:szCs w:val="22"/>
          <w:lang w:val="hr-HR"/>
        </w:rPr>
        <w:t xml:space="preserve">: </w:t>
      </w:r>
      <w:r w:rsidR="008F3830" w:rsidRPr="00E27110">
        <w:rPr>
          <w:sz w:val="22"/>
          <w:szCs w:val="22"/>
          <w:lang w:val="hr-HR"/>
        </w:rPr>
        <w:t>kako ćemo osvojiti podršku?</w:t>
      </w:r>
    </w:p>
    <w:p w:rsidR="00842F7B" w:rsidRPr="00E27110" w:rsidRDefault="00842F7B">
      <w:pPr>
        <w:rPr>
          <w:sz w:val="2"/>
          <w:szCs w:val="2"/>
          <w:lang w:val="hr-HR"/>
        </w:rPr>
      </w:pPr>
    </w:p>
    <w:p w:rsidR="00842F7B" w:rsidRPr="00E27110" w:rsidRDefault="008F3830" w:rsidP="00A37D2B">
      <w:pPr>
        <w:numPr>
          <w:ilvl w:val="0"/>
          <w:numId w:val="55"/>
        </w:numPr>
        <w:shd w:val="clear" w:color="auto" w:fill="FFFFFF"/>
        <w:tabs>
          <w:tab w:val="left" w:pos="725"/>
        </w:tabs>
        <w:spacing w:line="379" w:lineRule="exact"/>
        <w:ind w:left="408"/>
        <w:rPr>
          <w:sz w:val="22"/>
          <w:szCs w:val="22"/>
          <w:lang w:val="hr-HR"/>
        </w:rPr>
      </w:pPr>
      <w:r w:rsidRPr="00E27110">
        <w:rPr>
          <w:sz w:val="22"/>
          <w:szCs w:val="22"/>
          <w:lang w:val="hr-HR"/>
        </w:rPr>
        <w:t>Tko</w:t>
      </w:r>
      <w:r w:rsidR="00ED4219">
        <w:rPr>
          <w:sz w:val="22"/>
          <w:szCs w:val="22"/>
          <w:lang w:val="hr-HR"/>
        </w:rPr>
        <w:t xml:space="preserve"> još s nama</w:t>
      </w:r>
      <w:r w:rsidRPr="00E27110">
        <w:rPr>
          <w:sz w:val="22"/>
          <w:szCs w:val="22"/>
          <w:lang w:val="hr-HR"/>
        </w:rPr>
        <w:t xml:space="preserve"> dijeli naše ciljeve – tko dijeli naše stavove?</w:t>
      </w:r>
    </w:p>
    <w:p w:rsidR="006C216C" w:rsidRPr="00E27110" w:rsidRDefault="00ED4219" w:rsidP="00A37D2B">
      <w:pPr>
        <w:numPr>
          <w:ilvl w:val="0"/>
          <w:numId w:val="55"/>
        </w:numPr>
        <w:shd w:val="clear" w:color="auto" w:fill="FFFFFF"/>
        <w:tabs>
          <w:tab w:val="left" w:pos="725"/>
        </w:tabs>
        <w:spacing w:before="264" w:line="379" w:lineRule="exact"/>
        <w:ind w:left="14"/>
        <w:rPr>
          <w:lang w:val="hr-HR"/>
        </w:rPr>
      </w:pPr>
      <w:r>
        <w:rPr>
          <w:sz w:val="22"/>
          <w:szCs w:val="22"/>
          <w:lang w:val="hr-HR"/>
        </w:rPr>
        <w:t>U vezi s čim</w:t>
      </w:r>
      <w:r w:rsidR="008F3830" w:rsidRPr="00E27110">
        <w:rPr>
          <w:sz w:val="22"/>
          <w:szCs w:val="22"/>
          <w:lang w:val="hr-HR"/>
        </w:rPr>
        <w:t xml:space="preserve"> smo voljni </w:t>
      </w:r>
      <w:r w:rsidR="006C216C" w:rsidRPr="00E27110">
        <w:rPr>
          <w:sz w:val="22"/>
          <w:szCs w:val="22"/>
          <w:lang w:val="hr-HR"/>
        </w:rPr>
        <w:t xml:space="preserve">postići kompromis? </w:t>
      </w:r>
      <w:r>
        <w:rPr>
          <w:sz w:val="22"/>
          <w:szCs w:val="22"/>
          <w:lang w:val="hr-HR"/>
        </w:rPr>
        <w:t>N</w:t>
      </w:r>
      <w:r w:rsidR="006C216C" w:rsidRPr="00E27110">
        <w:rPr>
          <w:sz w:val="22"/>
          <w:szCs w:val="22"/>
          <w:lang w:val="hr-HR"/>
        </w:rPr>
        <w:t>a čemu ne popuštamo?</w:t>
      </w:r>
    </w:p>
    <w:p w:rsidR="00842F7B" w:rsidRPr="00E27110" w:rsidRDefault="006C216C" w:rsidP="006C216C">
      <w:pPr>
        <w:shd w:val="clear" w:color="auto" w:fill="FFFFFF"/>
        <w:tabs>
          <w:tab w:val="left" w:pos="725"/>
        </w:tabs>
        <w:spacing w:before="264" w:line="379" w:lineRule="exact"/>
        <w:rPr>
          <w:lang w:val="hr-HR"/>
        </w:rPr>
      </w:pPr>
      <w:r w:rsidRPr="00E27110">
        <w:rPr>
          <w:rFonts w:ascii="Arial" w:hAnsi="Arial" w:cs="Arial"/>
          <w:b/>
          <w:bCs/>
          <w:sz w:val="24"/>
          <w:szCs w:val="24"/>
          <w:lang w:val="hr-HR"/>
        </w:rPr>
        <w:t>2.</w:t>
      </w:r>
      <w:r w:rsidR="00734A6C" w:rsidRPr="00E27110">
        <w:rPr>
          <w:rFonts w:ascii="Arial" w:hAnsi="Arial" w:cs="Arial"/>
          <w:b/>
          <w:bCs/>
          <w:sz w:val="24"/>
          <w:szCs w:val="24"/>
          <w:lang w:val="hr-HR"/>
        </w:rPr>
        <w:t xml:space="preserve"> </w:t>
      </w:r>
      <w:r w:rsidRPr="00E27110">
        <w:rPr>
          <w:rFonts w:ascii="Arial" w:hAnsi="Arial" w:cs="Arial"/>
          <w:b/>
          <w:bCs/>
          <w:sz w:val="24"/>
          <w:szCs w:val="24"/>
          <w:lang w:val="hr-HR"/>
        </w:rPr>
        <w:t>Upute za uloge</w:t>
      </w:r>
    </w:p>
    <w:p w:rsidR="00842F7B" w:rsidRPr="00E27110" w:rsidRDefault="006C216C">
      <w:pPr>
        <w:shd w:val="clear" w:color="auto" w:fill="FFFFFF"/>
        <w:spacing w:before="221"/>
        <w:ind w:left="10"/>
        <w:rPr>
          <w:lang w:val="hr-HR"/>
        </w:rPr>
      </w:pPr>
      <w:r w:rsidRPr="00E27110">
        <w:rPr>
          <w:rFonts w:ascii="Arial" w:hAnsi="Arial" w:cs="Arial"/>
          <w:b/>
          <w:bCs/>
          <w:spacing w:val="-5"/>
          <w:lang w:val="hr-HR"/>
        </w:rPr>
        <w:t>Predsjedavajući</w:t>
      </w:r>
    </w:p>
    <w:p w:rsidR="00842F7B" w:rsidRPr="00E27110" w:rsidRDefault="006C216C" w:rsidP="006C216C">
      <w:pPr>
        <w:shd w:val="clear" w:color="auto" w:fill="FFFFFF"/>
        <w:spacing w:before="173" w:line="269" w:lineRule="exact"/>
        <w:ind w:left="10" w:right="10"/>
        <w:jc w:val="both"/>
        <w:rPr>
          <w:sz w:val="22"/>
          <w:szCs w:val="22"/>
          <w:lang w:val="hr-HR"/>
        </w:rPr>
      </w:pPr>
      <w:r w:rsidRPr="00E27110">
        <w:rPr>
          <w:sz w:val="22"/>
          <w:szCs w:val="22"/>
          <w:lang w:val="hr-HR"/>
        </w:rPr>
        <w:t>U demokratskoj zajednici, organizacije poput političkih stranaka moraju funkcionirati kao demokratske mikro-zajednice (vidi</w:t>
      </w:r>
      <w:r w:rsidR="00734A6C" w:rsidRPr="00E27110">
        <w:rPr>
          <w:sz w:val="22"/>
          <w:szCs w:val="22"/>
          <w:lang w:val="hr-HR"/>
        </w:rPr>
        <w:t xml:space="preserve"> </w:t>
      </w:r>
      <w:r w:rsidR="00734A6C" w:rsidRPr="00E27110">
        <w:rPr>
          <w:b/>
          <w:bCs/>
          <w:i/>
          <w:iCs/>
          <w:sz w:val="22"/>
          <w:szCs w:val="22"/>
          <w:lang w:val="hr-HR"/>
        </w:rPr>
        <w:t xml:space="preserve">&amp; </w:t>
      </w:r>
      <w:r w:rsidR="00ED4219">
        <w:rPr>
          <w:sz w:val="22"/>
          <w:szCs w:val="22"/>
          <w:lang w:val="hr-HR"/>
        </w:rPr>
        <w:t>radni</w:t>
      </w:r>
      <w:r w:rsidRPr="00E27110">
        <w:rPr>
          <w:sz w:val="22"/>
          <w:szCs w:val="22"/>
          <w:lang w:val="hr-HR"/>
        </w:rPr>
        <w:t xml:space="preserve"> materijal</w:t>
      </w:r>
      <w:r w:rsidR="00ED4219">
        <w:rPr>
          <w:sz w:val="22"/>
          <w:szCs w:val="22"/>
          <w:lang w:val="hr-HR"/>
        </w:rPr>
        <w:t xml:space="preserve"> za učenike</w:t>
      </w:r>
      <w:r w:rsidRPr="00E27110">
        <w:rPr>
          <w:sz w:val="22"/>
          <w:szCs w:val="22"/>
          <w:lang w:val="hr-HR"/>
        </w:rPr>
        <w:t xml:space="preserve"> </w:t>
      </w:r>
      <w:r w:rsidR="00734A6C" w:rsidRPr="00E27110">
        <w:rPr>
          <w:sz w:val="22"/>
          <w:szCs w:val="22"/>
          <w:lang w:val="hr-HR"/>
        </w:rPr>
        <w:t xml:space="preserve">3.1). </w:t>
      </w:r>
      <w:r w:rsidRPr="00E27110">
        <w:rPr>
          <w:sz w:val="22"/>
          <w:szCs w:val="22"/>
          <w:lang w:val="hr-HR"/>
        </w:rPr>
        <w:t xml:space="preserve">Tvoj zadatak je da vodiš računa o tome da se tijekom sastanka poštuju procedura i ljudska prava, na primjer, da svatko ima jednaku šansu izraziti svoje mišljenje.  </w:t>
      </w:r>
    </w:p>
    <w:p w:rsidR="00842F7B" w:rsidRPr="00E27110" w:rsidRDefault="006C216C">
      <w:pPr>
        <w:shd w:val="clear" w:color="auto" w:fill="FFFFFF"/>
        <w:spacing w:before="106" w:line="269" w:lineRule="exact"/>
        <w:ind w:right="10"/>
        <w:jc w:val="both"/>
        <w:rPr>
          <w:lang w:val="hr-HR"/>
        </w:rPr>
      </w:pPr>
      <w:r w:rsidRPr="00E27110">
        <w:rPr>
          <w:spacing w:val="-2"/>
          <w:sz w:val="22"/>
          <w:szCs w:val="22"/>
          <w:lang w:val="hr-HR"/>
        </w:rPr>
        <w:t xml:space="preserve">Zadužen/zadužena si za dnevni red sastanka. Ako se rasprava zakomplicira jer se nekoliko pitanja rješava istovremeno, upozoravaš </w:t>
      </w:r>
      <w:r w:rsidR="00ED4219">
        <w:rPr>
          <w:spacing w:val="-2"/>
          <w:sz w:val="22"/>
          <w:szCs w:val="22"/>
          <w:lang w:val="hr-HR"/>
        </w:rPr>
        <w:t xml:space="preserve">svoju </w:t>
      </w:r>
      <w:r w:rsidRPr="00E27110">
        <w:rPr>
          <w:spacing w:val="-2"/>
          <w:sz w:val="22"/>
          <w:szCs w:val="22"/>
          <w:lang w:val="hr-HR"/>
        </w:rPr>
        <w:t>grupu na tu činjenicu i predlažeš pitanje o kojem će se najprije raspravljati</w:t>
      </w:r>
    </w:p>
    <w:p w:rsidR="00842F7B" w:rsidRPr="00E27110" w:rsidRDefault="006C216C">
      <w:pPr>
        <w:shd w:val="clear" w:color="auto" w:fill="FFFFFF"/>
        <w:spacing w:before="226"/>
        <w:ind w:left="10"/>
        <w:rPr>
          <w:b/>
          <w:lang w:val="hr-HR"/>
        </w:rPr>
      </w:pPr>
      <w:r w:rsidRPr="00E27110">
        <w:rPr>
          <w:rFonts w:ascii="Arial" w:hAnsi="Arial" w:cs="Arial"/>
          <w:b/>
          <w:bCs/>
          <w:spacing w:val="-2"/>
          <w:lang w:val="hr-HR"/>
        </w:rPr>
        <w:t xml:space="preserve">Glasnogovornik i </w:t>
      </w:r>
      <w:r w:rsidR="00ED4219">
        <w:rPr>
          <w:rFonts w:ascii="Arial" w:hAnsi="Arial" w:cs="Arial"/>
          <w:b/>
          <w:bCs/>
          <w:spacing w:val="-2"/>
          <w:lang w:val="hr-HR"/>
        </w:rPr>
        <w:t>pisci</w:t>
      </w:r>
    </w:p>
    <w:p w:rsidR="00842F7B" w:rsidRPr="00E27110" w:rsidRDefault="006C216C">
      <w:pPr>
        <w:shd w:val="clear" w:color="auto" w:fill="FFFFFF"/>
        <w:spacing w:before="173" w:line="269" w:lineRule="exact"/>
        <w:ind w:left="5" w:right="5"/>
        <w:jc w:val="both"/>
        <w:rPr>
          <w:lang w:val="hr-HR"/>
        </w:rPr>
      </w:pPr>
      <w:r w:rsidRPr="00E27110">
        <w:rPr>
          <w:sz w:val="22"/>
          <w:szCs w:val="22"/>
          <w:lang w:val="hr-HR"/>
        </w:rPr>
        <w:t>Ti si „osoba za odnose s javnošću“ odgovorna za „proizvod“ koji ima smisla i</w:t>
      </w:r>
      <w:r w:rsidR="00ED4219">
        <w:rPr>
          <w:sz w:val="22"/>
          <w:szCs w:val="22"/>
          <w:lang w:val="hr-HR"/>
        </w:rPr>
        <w:t xml:space="preserve"> dobro se „prodaje“ – ime </w:t>
      </w:r>
      <w:r w:rsidRPr="00E27110">
        <w:rPr>
          <w:sz w:val="22"/>
          <w:szCs w:val="22"/>
          <w:lang w:val="hr-HR"/>
        </w:rPr>
        <w:t>stranke, izjava o vašem cilju</w:t>
      </w:r>
      <w:r w:rsidR="00ED4219">
        <w:rPr>
          <w:sz w:val="22"/>
          <w:szCs w:val="22"/>
          <w:lang w:val="hr-HR"/>
        </w:rPr>
        <w:t>, ili ciljevima. Da li te</w:t>
      </w:r>
      <w:r w:rsidRPr="00E27110">
        <w:rPr>
          <w:sz w:val="22"/>
          <w:szCs w:val="22"/>
          <w:lang w:val="hr-HR"/>
        </w:rPr>
        <w:t xml:space="preserve"> ostali</w:t>
      </w:r>
      <w:r w:rsidR="00ED4219">
        <w:rPr>
          <w:sz w:val="22"/>
          <w:szCs w:val="22"/>
          <w:lang w:val="hr-HR"/>
        </w:rPr>
        <w:t xml:space="preserve"> mogu</w:t>
      </w:r>
      <w:r w:rsidRPr="00E27110">
        <w:rPr>
          <w:sz w:val="22"/>
          <w:szCs w:val="22"/>
          <w:lang w:val="hr-HR"/>
        </w:rPr>
        <w:t xml:space="preserve"> lako razumjeti? Hoće li im</w:t>
      </w:r>
      <w:r w:rsidR="00ED4219">
        <w:rPr>
          <w:sz w:val="22"/>
          <w:szCs w:val="22"/>
          <w:lang w:val="hr-HR"/>
        </w:rPr>
        <w:t xml:space="preserve"> se</w:t>
      </w:r>
      <w:r w:rsidRPr="00E27110">
        <w:rPr>
          <w:sz w:val="22"/>
          <w:szCs w:val="22"/>
          <w:lang w:val="hr-HR"/>
        </w:rPr>
        <w:t xml:space="preserve"> </w:t>
      </w:r>
      <w:r w:rsidR="00ED4219">
        <w:rPr>
          <w:sz w:val="22"/>
          <w:szCs w:val="22"/>
          <w:lang w:val="hr-HR"/>
        </w:rPr>
        <w:t>tvoje pojavljivanje</w:t>
      </w:r>
      <w:r w:rsidRPr="00E27110">
        <w:rPr>
          <w:sz w:val="22"/>
          <w:szCs w:val="22"/>
          <w:lang w:val="hr-HR"/>
        </w:rPr>
        <w:t xml:space="preserve"> </w:t>
      </w:r>
      <w:r w:rsidR="009E47F1" w:rsidRPr="00E27110">
        <w:rPr>
          <w:sz w:val="22"/>
          <w:szCs w:val="22"/>
          <w:lang w:val="hr-HR"/>
        </w:rPr>
        <w:t>svidjeti?</w:t>
      </w:r>
    </w:p>
    <w:p w:rsidR="00842F7B" w:rsidRPr="00E27110" w:rsidRDefault="009E47F1">
      <w:pPr>
        <w:shd w:val="clear" w:color="auto" w:fill="FFFFFF"/>
        <w:spacing w:before="106" w:line="269" w:lineRule="exact"/>
        <w:ind w:right="10"/>
        <w:jc w:val="both"/>
        <w:rPr>
          <w:lang w:val="hr-HR"/>
        </w:rPr>
      </w:pPr>
      <w:r w:rsidRPr="00E27110">
        <w:rPr>
          <w:sz w:val="22"/>
          <w:szCs w:val="22"/>
          <w:lang w:val="hr-HR"/>
        </w:rPr>
        <w:t>Predstavit ćeš stranku na skupu planiranom u 3. lekciji. Pokušaj se svidjeti učenicima koji još nisu pristupi</w:t>
      </w:r>
      <w:r w:rsidR="000606E0">
        <w:rPr>
          <w:sz w:val="22"/>
          <w:szCs w:val="22"/>
          <w:lang w:val="hr-HR"/>
        </w:rPr>
        <w:t xml:space="preserve">li stranci, a pokušaj </w:t>
      </w:r>
      <w:r w:rsidRPr="00E27110">
        <w:rPr>
          <w:sz w:val="22"/>
          <w:szCs w:val="22"/>
          <w:lang w:val="hr-HR"/>
        </w:rPr>
        <w:t>pridobiti</w:t>
      </w:r>
      <w:r w:rsidR="000606E0">
        <w:rPr>
          <w:sz w:val="22"/>
          <w:szCs w:val="22"/>
          <w:lang w:val="hr-HR"/>
        </w:rPr>
        <w:t xml:space="preserve"> i</w:t>
      </w:r>
      <w:r w:rsidRPr="00E27110">
        <w:rPr>
          <w:sz w:val="22"/>
          <w:szCs w:val="22"/>
          <w:lang w:val="hr-HR"/>
        </w:rPr>
        <w:t xml:space="preserve"> članove drugih stranaka, posebice one koji su ti najbliži po stavovima. Provjeri s nast</w:t>
      </w:r>
      <w:r w:rsidR="000606E0">
        <w:rPr>
          <w:sz w:val="22"/>
          <w:szCs w:val="22"/>
          <w:lang w:val="hr-HR"/>
        </w:rPr>
        <w:t>avnikom koliko vremena imaš</w:t>
      </w:r>
      <w:r w:rsidRPr="00E27110">
        <w:rPr>
          <w:sz w:val="22"/>
          <w:szCs w:val="22"/>
          <w:lang w:val="hr-HR"/>
        </w:rPr>
        <w:t xml:space="preserve"> na raspolaganju.</w:t>
      </w:r>
    </w:p>
    <w:p w:rsidR="00842F7B" w:rsidRPr="00E27110" w:rsidRDefault="009E47F1">
      <w:pPr>
        <w:shd w:val="clear" w:color="auto" w:fill="FFFFFF"/>
        <w:spacing w:before="110" w:line="269" w:lineRule="exact"/>
        <w:ind w:left="10" w:right="10"/>
        <w:jc w:val="both"/>
        <w:rPr>
          <w:lang w:val="hr-HR"/>
        </w:rPr>
      </w:pPr>
      <w:r w:rsidRPr="00E27110">
        <w:rPr>
          <w:sz w:val="22"/>
          <w:szCs w:val="22"/>
          <w:lang w:val="hr-HR"/>
        </w:rPr>
        <w:t>Grupa treba razm</w:t>
      </w:r>
      <w:r w:rsidR="000606E0">
        <w:rPr>
          <w:sz w:val="22"/>
          <w:szCs w:val="22"/>
          <w:lang w:val="hr-HR"/>
        </w:rPr>
        <w:t>otriti na koji način pisci</w:t>
      </w:r>
      <w:r w:rsidRPr="00E27110">
        <w:rPr>
          <w:sz w:val="22"/>
          <w:szCs w:val="22"/>
          <w:lang w:val="hr-HR"/>
        </w:rPr>
        <w:t xml:space="preserve">, a možda i svi članovi stranke, mogu doprinjeti oglašavanju, npr. sastavljanjem reklamnog listića ili postera. Provjeri s nastavnikom koji su vam materijali dostupni </w:t>
      </w:r>
      <w:r w:rsidRPr="00E27110">
        <w:rPr>
          <w:sz w:val="22"/>
          <w:szCs w:val="22"/>
          <w:lang w:val="hr-HR"/>
        </w:rPr>
        <w:lastRenderedPageBreak/>
        <w:t>ili ih sam/sama pribavi.</w:t>
      </w:r>
    </w:p>
    <w:p w:rsidR="00842F7B" w:rsidRPr="00E27110" w:rsidRDefault="00734A6C">
      <w:pPr>
        <w:shd w:val="clear" w:color="auto" w:fill="FFFFFF"/>
        <w:spacing w:before="590"/>
        <w:ind w:right="19"/>
        <w:jc w:val="right"/>
        <w:rPr>
          <w:lang w:val="hr-HR"/>
        </w:rPr>
      </w:pPr>
      <w:r w:rsidRPr="00E27110">
        <w:rPr>
          <w:rFonts w:ascii="Courier New" w:hAnsi="Courier New" w:cs="Courier New"/>
          <w:sz w:val="22"/>
          <w:szCs w:val="22"/>
          <w:lang w:val="hr-HR"/>
        </w:rPr>
        <w:t>257</w:t>
      </w:r>
    </w:p>
    <w:p w:rsidR="00842F7B" w:rsidRPr="00E27110" w:rsidRDefault="00842F7B">
      <w:pPr>
        <w:shd w:val="clear" w:color="auto" w:fill="FFFFFF"/>
        <w:spacing w:before="590"/>
        <w:ind w:right="19"/>
        <w:jc w:val="right"/>
        <w:rPr>
          <w:lang w:val="hr-HR"/>
        </w:rPr>
        <w:sectPr w:rsidR="00842F7B" w:rsidRPr="00E27110">
          <w:pgSz w:w="11909" w:h="16834"/>
          <w:pgMar w:top="538" w:right="1424" w:bottom="360" w:left="1423" w:header="720" w:footer="720" w:gutter="0"/>
          <w:cols w:space="60"/>
          <w:noEndnote/>
        </w:sectPr>
      </w:pPr>
    </w:p>
    <w:p w:rsidR="00842F7B" w:rsidRPr="00E27110" w:rsidRDefault="00917BFA">
      <w:pPr>
        <w:shd w:val="clear" w:color="auto" w:fill="FFFFFF"/>
        <w:rPr>
          <w:lang w:val="hr-HR"/>
        </w:rPr>
      </w:pPr>
      <w:r w:rsidRPr="00E27110">
        <w:rPr>
          <w:sz w:val="18"/>
          <w:szCs w:val="18"/>
          <w:lang w:val="hr-HR"/>
        </w:rPr>
        <w:lastRenderedPageBreak/>
        <w:t>Sudjelovanje u demokraciji</w:t>
      </w:r>
    </w:p>
    <w:p w:rsidR="00842F7B" w:rsidRPr="00E27110" w:rsidRDefault="00917BFA">
      <w:pPr>
        <w:shd w:val="clear" w:color="auto" w:fill="FFFFFF"/>
        <w:spacing w:before="408"/>
        <w:rPr>
          <w:lang w:val="hr-HR"/>
        </w:rPr>
      </w:pPr>
      <w:r w:rsidRPr="00E27110">
        <w:rPr>
          <w:rFonts w:ascii="Arial" w:hAnsi="Arial" w:cs="Arial"/>
          <w:b/>
          <w:bCs/>
          <w:spacing w:val="-9"/>
          <w:sz w:val="22"/>
          <w:szCs w:val="22"/>
          <w:lang w:val="hr-HR"/>
        </w:rPr>
        <w:t>Mjeritelj vremena</w:t>
      </w:r>
    </w:p>
    <w:p w:rsidR="00842F7B" w:rsidRPr="00E27110" w:rsidRDefault="00917BFA">
      <w:pPr>
        <w:shd w:val="clear" w:color="auto" w:fill="FFFFFF"/>
        <w:spacing w:before="149" w:line="264" w:lineRule="exact"/>
        <w:jc w:val="both"/>
        <w:rPr>
          <w:lang w:val="hr-HR"/>
        </w:rPr>
      </w:pPr>
      <w:r w:rsidRPr="00E27110">
        <w:rPr>
          <w:sz w:val="22"/>
          <w:szCs w:val="22"/>
          <w:lang w:val="hr-HR"/>
        </w:rPr>
        <w:t>Predsjedavajući je „menađer demokracije“, a ti si „menađer učinkovitosti“</w:t>
      </w:r>
      <w:r w:rsidR="00734A6C" w:rsidRPr="00E27110">
        <w:rPr>
          <w:rFonts w:eastAsia="Times New Roman"/>
          <w:sz w:val="22"/>
          <w:szCs w:val="22"/>
          <w:lang w:val="hr-HR"/>
        </w:rPr>
        <w:t>.</w:t>
      </w:r>
      <w:r w:rsidRPr="00E27110">
        <w:rPr>
          <w:rFonts w:eastAsia="Times New Roman"/>
          <w:sz w:val="22"/>
          <w:szCs w:val="22"/>
          <w:lang w:val="hr-HR"/>
        </w:rPr>
        <w:t xml:space="preserve"> Tvoj je zadatak paziti na </w:t>
      </w:r>
      <w:r w:rsidR="000606E0">
        <w:rPr>
          <w:rFonts w:eastAsia="Times New Roman"/>
          <w:sz w:val="22"/>
          <w:szCs w:val="22"/>
          <w:lang w:val="hr-HR"/>
        </w:rPr>
        <w:t>vrijeme tijekom sastanka kako vam ne bi ponestalo vremena</w:t>
      </w:r>
      <w:r w:rsidRPr="00E27110">
        <w:rPr>
          <w:rFonts w:eastAsia="Times New Roman"/>
          <w:sz w:val="22"/>
          <w:szCs w:val="22"/>
          <w:lang w:val="hr-HR"/>
        </w:rPr>
        <w:t xml:space="preserve">. </w:t>
      </w:r>
    </w:p>
    <w:p w:rsidR="00842F7B" w:rsidRPr="00E27110" w:rsidRDefault="00917BFA">
      <w:pPr>
        <w:shd w:val="clear" w:color="auto" w:fill="FFFFFF"/>
        <w:spacing w:before="96" w:line="259" w:lineRule="exact"/>
        <w:jc w:val="both"/>
        <w:rPr>
          <w:lang w:val="hr-HR"/>
        </w:rPr>
      </w:pPr>
      <w:r w:rsidRPr="00E27110">
        <w:rPr>
          <w:sz w:val="22"/>
          <w:szCs w:val="22"/>
          <w:lang w:val="hr-HR"/>
        </w:rPr>
        <w:t>Savjeti</w:t>
      </w:r>
      <w:r w:rsidR="00734A6C" w:rsidRPr="00E27110">
        <w:rPr>
          <w:sz w:val="22"/>
          <w:szCs w:val="22"/>
          <w:lang w:val="hr-HR"/>
        </w:rPr>
        <w:t xml:space="preserve">: </w:t>
      </w:r>
      <w:r w:rsidRPr="00E27110">
        <w:rPr>
          <w:sz w:val="22"/>
          <w:szCs w:val="22"/>
          <w:lang w:val="hr-HR"/>
        </w:rPr>
        <w:t>predloži dodatno vrijeme prije nego što počnete. Interveniraj</w:t>
      </w:r>
      <w:r w:rsidR="000606E0">
        <w:rPr>
          <w:sz w:val="22"/>
          <w:szCs w:val="22"/>
          <w:lang w:val="hr-HR"/>
        </w:rPr>
        <w:t>,</w:t>
      </w:r>
      <w:r w:rsidRPr="00E27110">
        <w:rPr>
          <w:sz w:val="22"/>
          <w:szCs w:val="22"/>
          <w:lang w:val="hr-HR"/>
        </w:rPr>
        <w:t xml:space="preserve"> ako vidiš da tvoja grupa kasni i predloži </w:t>
      </w:r>
      <w:r w:rsidR="000606E0">
        <w:rPr>
          <w:sz w:val="22"/>
          <w:szCs w:val="22"/>
          <w:lang w:val="hr-HR"/>
        </w:rPr>
        <w:t xml:space="preserve">odgovarajuće </w:t>
      </w:r>
      <w:r w:rsidRPr="00E27110">
        <w:rPr>
          <w:sz w:val="22"/>
          <w:szCs w:val="22"/>
          <w:lang w:val="hr-HR"/>
        </w:rPr>
        <w:t>prilago</w:t>
      </w:r>
      <w:r w:rsidR="000606E0">
        <w:rPr>
          <w:sz w:val="22"/>
          <w:szCs w:val="22"/>
          <w:lang w:val="hr-HR"/>
        </w:rPr>
        <w:t>đavanje programa</w:t>
      </w:r>
      <w:r w:rsidRPr="00E27110">
        <w:rPr>
          <w:sz w:val="22"/>
          <w:szCs w:val="22"/>
          <w:lang w:val="hr-HR"/>
        </w:rPr>
        <w:t>. G</w:t>
      </w:r>
      <w:r w:rsidR="000606E0">
        <w:rPr>
          <w:sz w:val="22"/>
          <w:szCs w:val="22"/>
          <w:lang w:val="hr-HR"/>
        </w:rPr>
        <w:t>rupa odlučuje što će učiniti, a</w:t>
      </w:r>
      <w:r w:rsidRPr="00E27110">
        <w:rPr>
          <w:sz w:val="22"/>
          <w:szCs w:val="22"/>
          <w:lang w:val="hr-HR"/>
        </w:rPr>
        <w:t xml:space="preserve"> ti nudiš rješenja.</w:t>
      </w:r>
      <w:r w:rsidR="00734A6C" w:rsidRPr="00E27110">
        <w:rPr>
          <w:sz w:val="22"/>
          <w:szCs w:val="22"/>
          <w:lang w:val="hr-HR"/>
        </w:rPr>
        <w:t xml:space="preserve"> </w:t>
      </w:r>
    </w:p>
    <w:p w:rsidR="00842F7B" w:rsidRPr="00E27110" w:rsidRDefault="00734A6C">
      <w:pPr>
        <w:shd w:val="clear" w:color="auto" w:fill="FFFFFF"/>
        <w:spacing w:before="12797"/>
        <w:ind w:left="14"/>
        <w:rPr>
          <w:lang w:val="hr-HR"/>
        </w:rPr>
      </w:pPr>
      <w:r w:rsidRPr="00E27110">
        <w:rPr>
          <w:rFonts w:ascii="Courier New" w:hAnsi="Courier New" w:cs="Courier New"/>
          <w:sz w:val="24"/>
          <w:szCs w:val="24"/>
          <w:lang w:val="hr-HR"/>
        </w:rPr>
        <w:t>258</w:t>
      </w:r>
    </w:p>
    <w:p w:rsidR="00842F7B" w:rsidRPr="00E27110" w:rsidRDefault="00842F7B">
      <w:pPr>
        <w:shd w:val="clear" w:color="auto" w:fill="FFFFFF"/>
        <w:spacing w:before="12797"/>
        <w:ind w:left="14"/>
        <w:rPr>
          <w:lang w:val="hr-HR"/>
        </w:rPr>
        <w:sectPr w:rsidR="00842F7B" w:rsidRPr="00E27110">
          <w:pgSz w:w="11909" w:h="16834"/>
          <w:pgMar w:top="529" w:right="1424" w:bottom="360" w:left="1418" w:header="720" w:footer="720" w:gutter="0"/>
          <w:cols w:space="60"/>
          <w:noEndnote/>
        </w:sectPr>
      </w:pPr>
    </w:p>
    <w:p w:rsidR="00842F7B" w:rsidRPr="00E27110" w:rsidRDefault="00734A6C">
      <w:pPr>
        <w:framePr w:h="873" w:hSpace="38" w:wrap="notBeside" w:vAnchor="text" w:hAnchor="margin" w:x="8372" w:y="1"/>
        <w:rPr>
          <w:sz w:val="24"/>
          <w:szCs w:val="24"/>
          <w:lang w:val="hr-HR"/>
        </w:rPr>
      </w:pPr>
      <w:r w:rsidRPr="00E27110">
        <w:rPr>
          <w:noProof/>
          <w:sz w:val="24"/>
          <w:szCs w:val="24"/>
          <w:lang w:val="hr-HR" w:eastAsia="hr-HR"/>
        </w:rPr>
        <w:lastRenderedPageBreak/>
        <w:drawing>
          <wp:inline distT="0" distB="0" distL="0" distR="0">
            <wp:extent cx="3498850" cy="552450"/>
            <wp:effectExtent l="0" t="0" r="635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8850" cy="552450"/>
                    </a:xfrm>
                    <a:prstGeom prst="rect">
                      <a:avLst/>
                    </a:prstGeom>
                    <a:noFill/>
                    <a:ln>
                      <a:noFill/>
                    </a:ln>
                  </pic:spPr>
                </pic:pic>
              </a:graphicData>
            </a:graphic>
          </wp:inline>
        </w:drawing>
      </w:r>
    </w:p>
    <w:p w:rsidR="00842F7B" w:rsidRPr="00E27110" w:rsidRDefault="000606E0">
      <w:pPr>
        <w:shd w:val="clear" w:color="auto" w:fill="FFFFFF"/>
        <w:spacing w:before="125"/>
        <w:rPr>
          <w:lang w:val="hr-HR"/>
        </w:rPr>
      </w:pPr>
      <w:r>
        <w:rPr>
          <w:rFonts w:ascii="Arial" w:hAnsi="Arial" w:cs="Arial"/>
          <w:b/>
          <w:bCs/>
          <w:sz w:val="26"/>
          <w:szCs w:val="26"/>
          <w:lang w:val="hr-HR"/>
        </w:rPr>
        <w:lastRenderedPageBreak/>
        <w:t>Radni</w:t>
      </w:r>
      <w:r w:rsidR="00E56C95" w:rsidRPr="00E27110">
        <w:rPr>
          <w:rFonts w:ascii="Arial" w:hAnsi="Arial" w:cs="Arial"/>
          <w:b/>
          <w:bCs/>
          <w:sz w:val="26"/>
          <w:szCs w:val="26"/>
          <w:lang w:val="hr-HR"/>
        </w:rPr>
        <w:t xml:space="preserve"> materijal</w:t>
      </w:r>
      <w:r>
        <w:rPr>
          <w:rFonts w:ascii="Arial" w:hAnsi="Arial" w:cs="Arial"/>
          <w:b/>
          <w:bCs/>
          <w:sz w:val="26"/>
          <w:szCs w:val="26"/>
          <w:lang w:val="hr-HR"/>
        </w:rPr>
        <w:t xml:space="preserve"> za učenike</w:t>
      </w:r>
      <w:r w:rsidR="00734A6C" w:rsidRPr="00E27110">
        <w:rPr>
          <w:rFonts w:ascii="Arial" w:hAnsi="Arial" w:cs="Arial"/>
          <w:b/>
          <w:bCs/>
          <w:sz w:val="26"/>
          <w:szCs w:val="26"/>
          <w:lang w:val="hr-HR"/>
        </w:rPr>
        <w:t xml:space="preserve"> 3.4</w:t>
      </w:r>
    </w:p>
    <w:p w:rsidR="00842F7B" w:rsidRPr="00E27110" w:rsidRDefault="00E56C95">
      <w:pPr>
        <w:shd w:val="clear" w:color="auto" w:fill="FFFFFF"/>
        <w:spacing w:before="96" w:after="595"/>
        <w:ind w:left="14"/>
        <w:rPr>
          <w:lang w:val="hr-HR"/>
        </w:rPr>
        <w:sectPr w:rsidR="00842F7B" w:rsidRPr="00E27110">
          <w:pgSz w:w="16834" w:h="11909" w:orient="landscape"/>
          <w:pgMar w:top="1409" w:right="6747" w:bottom="360" w:left="1966" w:header="720" w:footer="720" w:gutter="0"/>
          <w:cols w:space="60"/>
          <w:noEndnote/>
        </w:sectPr>
      </w:pPr>
      <w:r w:rsidRPr="00E27110">
        <w:rPr>
          <w:rFonts w:ascii="Arial" w:hAnsi="Arial" w:cs="Arial"/>
          <w:b/>
          <w:bCs/>
          <w:spacing w:val="-14"/>
          <w:sz w:val="26"/>
          <w:szCs w:val="26"/>
          <w:lang w:val="hr-HR"/>
        </w:rPr>
        <w:t>Kako demokratski politički sustav rješava različitost i pluralizam?</w:t>
      </w:r>
    </w:p>
    <w:p w:rsidR="00842F7B" w:rsidRPr="00E27110" w:rsidRDefault="00F4722F">
      <w:pPr>
        <w:framePr w:h="5722" w:hSpace="38" w:wrap="notBeside" w:vAnchor="text" w:hAnchor="margin" w:x="2540" w:y="251"/>
        <w:rPr>
          <w:sz w:val="24"/>
          <w:szCs w:val="24"/>
          <w:lang w:val="hr-HR"/>
        </w:rPr>
      </w:pPr>
      <w:r>
        <w:rPr>
          <w:noProof/>
          <w:sz w:val="24"/>
          <w:szCs w:val="24"/>
          <w:lang w:val="hr-HR" w:eastAsia="hr-HR"/>
        </w:rPr>
        <w:pict>
          <v:rect id="Rectangle 232" o:spid="_x0000_s1073" style="position:absolute;margin-left:177.5pt;margin-top:109.55pt;width:91pt;height:29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" fillcolor="white [3212]" stroked="f" strokeweight="2pt">
            <v:textbox>
              <w:txbxContent>
                <w:p w:rsidR="00997D8F" w:rsidRPr="00CF067A" w:rsidRDefault="00997D8F" w:rsidP="00E973C2">
                  <w:pPr>
                    <w:jc w:val="center"/>
                    <w:rPr>
                      <w:rFonts w:ascii="Arial" w:hAnsi="Arial" w:cs="Arial"/>
                      <w:b/>
                      <w:color w:val="0D0D0D" w:themeColor="text1" w:themeTint="F2"/>
                      <w:sz w:val="28"/>
                      <w:lang w:val="hr-HR"/>
                    </w:rPr>
                  </w:pPr>
                  <w:r w:rsidRPr="00CF067A">
                    <w:rPr>
                      <w:rFonts w:ascii="Arial" w:hAnsi="Arial" w:cs="Arial"/>
                      <w:b/>
                      <w:color w:val="0D0D0D" w:themeColor="text1" w:themeTint="F2"/>
                      <w:sz w:val="28"/>
                      <w:lang w:val="hr-HR"/>
                    </w:rPr>
                    <w:t>Pregovori</w:t>
                  </w:r>
                </w:p>
              </w:txbxContent>
            </v:textbox>
          </v:rect>
        </w:pict>
      </w:r>
      <w:r>
        <w:rPr>
          <w:noProof/>
          <w:sz w:val="24"/>
          <w:szCs w:val="24"/>
          <w:lang w:val="hr-HR" w:eastAsia="hr-HR"/>
        </w:rPr>
        <w:pict>
          <v:rect id="Rectangle 231" o:spid="_x0000_s1074" style="position:absolute;margin-left:64.5pt;margin-top:177.55pt;width:62pt;height:29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" fillcolor="white [3212]" strokecolor="#a5a5a5 [2092]" strokeweight="2pt">
            <v:textbox>
              <w:txbxContent>
                <w:p w:rsidR="00997D8F" w:rsidRPr="00E973C2" w:rsidRDefault="00997D8F" w:rsidP="00E973C2">
                  <w:pPr>
                    <w:jc w:val="center"/>
                    <w:rPr>
                      <w:rFonts w:ascii="Arial" w:hAnsi="Arial" w:cs="Arial"/>
                      <w:color w:val="0D0D0D" w:themeColor="text1" w:themeTint="F2"/>
                      <w:sz w:val="18"/>
                      <w:lang w:val="hr-HR"/>
                    </w:rPr>
                  </w:pPr>
                  <w:r>
                    <w:rPr>
                      <w:rFonts w:ascii="Arial" w:hAnsi="Arial" w:cs="Arial"/>
                      <w:color w:val="0D0D0D" w:themeColor="text1" w:themeTint="F2"/>
                      <w:sz w:val="18"/>
                      <w:lang w:val="hr-HR"/>
                    </w:rPr>
                    <w:t>Stranka E</w:t>
                  </w:r>
                </w:p>
              </w:txbxContent>
            </v:textbox>
          </v:rect>
        </w:pict>
      </w:r>
      <w:r>
        <w:rPr>
          <w:noProof/>
          <w:sz w:val="24"/>
          <w:szCs w:val="24"/>
          <w:lang w:val="hr-HR" w:eastAsia="hr-HR"/>
        </w:rPr>
        <w:pict>
          <v:rect id="Rectangle 230" o:spid="_x0000_s1075" style="position:absolute;margin-left:84.5pt;margin-top:137.55pt;width:62pt;height:29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" fillcolor="white [3212]" strokecolor="#a5a5a5 [2092]" strokeweight="2pt">
            <v:textbox>
              <w:txbxContent>
                <w:p w:rsidR="00997D8F" w:rsidRPr="00E973C2" w:rsidRDefault="00997D8F" w:rsidP="00E973C2">
                  <w:pPr>
                    <w:jc w:val="center"/>
                    <w:rPr>
                      <w:rFonts w:ascii="Arial" w:hAnsi="Arial" w:cs="Arial"/>
                      <w:color w:val="0D0D0D" w:themeColor="text1" w:themeTint="F2"/>
                      <w:sz w:val="18"/>
                      <w:lang w:val="hr-HR"/>
                    </w:rPr>
                  </w:pPr>
                  <w:r>
                    <w:rPr>
                      <w:rFonts w:ascii="Arial" w:hAnsi="Arial" w:cs="Arial"/>
                      <w:color w:val="0D0D0D" w:themeColor="text1" w:themeTint="F2"/>
                      <w:sz w:val="18"/>
                      <w:lang w:val="hr-HR"/>
                    </w:rPr>
                    <w:t>Stranka D</w:t>
                  </w:r>
                </w:p>
                <w:p w:rsidR="00997D8F" w:rsidRPr="00E973C2" w:rsidRDefault="00997D8F" w:rsidP="004B5E0A">
                  <w:pPr>
                    <w:jc w:val="center"/>
                    <w:rPr>
                      <w:rFonts w:ascii="Arial" w:hAnsi="Arial" w:cs="Arial"/>
                      <w:color w:val="0D0D0D" w:themeColor="text1" w:themeTint="F2"/>
                      <w:sz w:val="18"/>
                      <w:lang w:val="hr-HR"/>
                    </w:rPr>
                  </w:pPr>
                </w:p>
              </w:txbxContent>
            </v:textbox>
          </v:rect>
        </w:pict>
      </w:r>
      <w:r>
        <w:rPr>
          <w:noProof/>
          <w:sz w:val="24"/>
          <w:szCs w:val="24"/>
          <w:lang w:val="hr-HR" w:eastAsia="hr-HR"/>
        </w:rPr>
        <w:pict>
          <v:rect id="Rectangle 229" o:spid="_x0000_s1076" style="position:absolute;margin-left:84.5pt;margin-top:108.55pt;width:62pt;height:29pt;z-index:251781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" fillcolor="white [3212]" strokecolor="#a5a5a5 [2092]" strokeweight="2pt">
            <v:textbox>
              <w:txbxContent>
                <w:p w:rsidR="00997D8F" w:rsidRPr="00E973C2" w:rsidRDefault="00997D8F" w:rsidP="00E973C2">
                  <w:pPr>
                    <w:jc w:val="center"/>
                    <w:rPr>
                      <w:rFonts w:ascii="Arial" w:hAnsi="Arial" w:cs="Arial"/>
                      <w:color w:val="0D0D0D" w:themeColor="text1" w:themeTint="F2"/>
                      <w:sz w:val="18"/>
                      <w:lang w:val="hr-HR"/>
                    </w:rPr>
                  </w:pPr>
                  <w:r>
                    <w:rPr>
                      <w:rFonts w:ascii="Arial" w:hAnsi="Arial" w:cs="Arial"/>
                      <w:color w:val="0D0D0D" w:themeColor="text1" w:themeTint="F2"/>
                      <w:sz w:val="18"/>
                      <w:lang w:val="hr-HR"/>
                    </w:rPr>
                    <w:t>Stranka C</w:t>
                  </w:r>
                </w:p>
                <w:p w:rsidR="00997D8F" w:rsidRPr="00E973C2" w:rsidRDefault="00997D8F" w:rsidP="004B5E0A">
                  <w:pPr>
                    <w:jc w:val="center"/>
                    <w:rPr>
                      <w:rFonts w:ascii="Arial" w:hAnsi="Arial" w:cs="Arial"/>
                      <w:color w:val="0D0D0D" w:themeColor="text1" w:themeTint="F2"/>
                      <w:sz w:val="18"/>
                      <w:lang w:val="hr-HR"/>
                    </w:rPr>
                  </w:pPr>
                </w:p>
              </w:txbxContent>
            </v:textbox>
          </v:rect>
        </w:pict>
      </w:r>
      <w:r>
        <w:rPr>
          <w:noProof/>
          <w:sz w:val="24"/>
          <w:szCs w:val="24"/>
          <w:lang w:val="hr-HR" w:eastAsia="hr-HR"/>
        </w:rPr>
        <w:pict>
          <v:rect id="Rectangle 228" o:spid="_x0000_s1077" style="position:absolute;margin-left:47.5pt;margin-top:52.55pt;width:62pt;height:29pt;z-index:251778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" fillcolor="white [3212]" strokecolor="#a5a5a5 [2092]" strokeweight="2pt">
            <v:textbox>
              <w:txbxContent>
                <w:p w:rsidR="00997D8F" w:rsidRPr="00E973C2" w:rsidRDefault="00997D8F" w:rsidP="00E973C2">
                  <w:pPr>
                    <w:jc w:val="center"/>
                    <w:rPr>
                      <w:rFonts w:ascii="Arial" w:hAnsi="Arial" w:cs="Arial"/>
                      <w:color w:val="0D0D0D" w:themeColor="text1" w:themeTint="F2"/>
                      <w:sz w:val="18"/>
                      <w:lang w:val="hr-HR"/>
                    </w:rPr>
                  </w:pPr>
                  <w:r>
                    <w:rPr>
                      <w:rFonts w:ascii="Arial" w:hAnsi="Arial" w:cs="Arial"/>
                      <w:color w:val="0D0D0D" w:themeColor="text1" w:themeTint="F2"/>
                      <w:sz w:val="18"/>
                      <w:lang w:val="hr-HR"/>
                    </w:rPr>
                    <w:t>Stranka A</w:t>
                  </w:r>
                </w:p>
                <w:p w:rsidR="00997D8F" w:rsidRPr="00E973C2" w:rsidRDefault="00997D8F" w:rsidP="004B5E0A">
                  <w:pPr>
                    <w:jc w:val="center"/>
                    <w:rPr>
                      <w:rFonts w:ascii="Arial" w:hAnsi="Arial" w:cs="Arial"/>
                      <w:color w:val="0D0D0D" w:themeColor="text1" w:themeTint="F2"/>
                      <w:sz w:val="18"/>
                      <w:lang w:val="hr-HR"/>
                    </w:rPr>
                  </w:pPr>
                </w:p>
              </w:txbxContent>
            </v:textbox>
          </v:rect>
        </w:pict>
      </w:r>
      <w:r>
        <w:rPr>
          <w:noProof/>
          <w:sz w:val="24"/>
          <w:szCs w:val="24"/>
          <w:lang w:val="hr-HR" w:eastAsia="hr-HR"/>
        </w:rPr>
        <w:pict>
          <v:rect id="Rectangle 227" o:spid="_x0000_s1078" style="position:absolute;margin-left:93.5pt;margin-top:70.55pt;width:62pt;height:29pt;z-index:251779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" fillcolor="white [3212]" strokecolor="#a5a5a5 [2092]" strokeweight="2pt">
            <v:textbox>
              <w:txbxContent>
                <w:p w:rsidR="00997D8F" w:rsidRPr="00E973C2" w:rsidRDefault="00997D8F" w:rsidP="00E973C2">
                  <w:pPr>
                    <w:jc w:val="center"/>
                    <w:rPr>
                      <w:rFonts w:ascii="Arial" w:hAnsi="Arial" w:cs="Arial"/>
                      <w:color w:val="0D0D0D" w:themeColor="text1" w:themeTint="F2"/>
                      <w:sz w:val="18"/>
                      <w:lang w:val="hr-HR"/>
                    </w:rPr>
                  </w:pPr>
                  <w:r>
                    <w:rPr>
                      <w:rFonts w:ascii="Arial" w:hAnsi="Arial" w:cs="Arial"/>
                      <w:color w:val="0D0D0D" w:themeColor="text1" w:themeTint="F2"/>
                      <w:sz w:val="18"/>
                      <w:lang w:val="hr-HR"/>
                    </w:rPr>
                    <w:t>Stranka B</w:t>
                  </w:r>
                </w:p>
                <w:p w:rsidR="00997D8F" w:rsidRPr="00E973C2" w:rsidRDefault="00997D8F" w:rsidP="004B5E0A">
                  <w:pPr>
                    <w:jc w:val="center"/>
                    <w:rPr>
                      <w:rFonts w:ascii="Arial" w:hAnsi="Arial" w:cs="Arial"/>
                      <w:color w:val="0D0D0D" w:themeColor="text1" w:themeTint="F2"/>
                      <w:sz w:val="18"/>
                      <w:lang w:val="hr-HR"/>
                    </w:rPr>
                  </w:pPr>
                </w:p>
              </w:txbxContent>
            </v:textbox>
          </v:rect>
        </w:pict>
      </w:r>
      <w:r>
        <w:rPr>
          <w:noProof/>
          <w:sz w:val="24"/>
          <w:szCs w:val="24"/>
          <w:lang w:val="hr-HR" w:eastAsia="hr-HR"/>
        </w:rPr>
        <w:pict>
          <v:rect id="Rectangle 226" o:spid="_x0000_s1079" style="position:absolute;margin-left:314.5pt;margin-top:204.55pt;width:106pt;height:30pt;z-index:2517739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" fillcolor="white [3212]" stroked="f" strokeweight="2pt">
            <v:textbox>
              <w:txbxContent>
                <w:p w:rsidR="00997D8F" w:rsidRDefault="00997D8F" w:rsidP="004B5E0A">
                  <w:pPr>
                    <w:jc w:val="center"/>
                    <w:rPr>
                      <w:rFonts w:ascii="Arial" w:hAnsi="Arial" w:cs="Arial"/>
                      <w:i/>
                      <w:color w:val="0D0D0D" w:themeColor="text1" w:themeTint="F2"/>
                      <w:sz w:val="22"/>
                      <w:lang w:val="hr-HR"/>
                    </w:rPr>
                  </w:pPr>
                  <w:r w:rsidRPr="004B5E0A">
                    <w:rPr>
                      <w:rFonts w:ascii="Arial" w:hAnsi="Arial" w:cs="Arial"/>
                      <w:i/>
                      <w:color w:val="0D0D0D" w:themeColor="text1" w:themeTint="F2"/>
                      <w:sz w:val="22"/>
                      <w:lang w:val="hr-HR"/>
                    </w:rPr>
                    <w:t>Politički sustav</w:t>
                  </w:r>
                </w:p>
                <w:p w:rsidR="00997D8F" w:rsidRPr="004B5E0A" w:rsidRDefault="00997D8F" w:rsidP="004B5E0A">
                  <w:pPr>
                    <w:jc w:val="center"/>
                    <w:rPr>
                      <w:rFonts w:ascii="Arial" w:hAnsi="Arial" w:cs="Arial"/>
                      <w:i/>
                      <w:color w:val="0D0D0D" w:themeColor="text1" w:themeTint="F2"/>
                      <w:sz w:val="22"/>
                      <w:lang w:val="hr-HR"/>
                    </w:rPr>
                  </w:pPr>
                  <w:r>
                    <w:rPr>
                      <w:rFonts w:ascii="Arial" w:hAnsi="Arial" w:cs="Arial"/>
                      <w:i/>
                      <w:color w:val="0D0D0D" w:themeColor="text1" w:themeTint="F2"/>
                      <w:sz w:val="22"/>
                      <w:lang w:val="hr-HR"/>
                    </w:rPr>
                    <w:t>output</w:t>
                  </w:r>
                  <w:r w:rsidRPr="004B5E0A">
                    <w:rPr>
                      <w:rFonts w:ascii="Arial" w:hAnsi="Arial" w:cs="Arial"/>
                      <w:i/>
                      <w:color w:val="0D0D0D" w:themeColor="text1" w:themeTint="F2"/>
                      <w:sz w:val="22"/>
                      <w:lang w:val="hr-HR"/>
                    </w:rPr>
                    <w:t xml:space="preserve"> </w:t>
                  </w:r>
                </w:p>
              </w:txbxContent>
            </v:textbox>
          </v:rect>
        </w:pict>
      </w:r>
      <w:r w:rsidR="00734A6C" w:rsidRPr="00E27110">
        <w:rPr>
          <w:noProof/>
          <w:sz w:val="24"/>
          <w:szCs w:val="24"/>
          <w:lang w:val="hr-HR" w:eastAsia="hr-HR"/>
        </w:rPr>
        <w:drawing>
          <wp:inline distT="0" distB="0" distL="0" distR="0">
            <wp:extent cx="5638800" cy="3632200"/>
            <wp:effectExtent l="0" t="0" r="0" b="635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0" cy="3632200"/>
                    </a:xfrm>
                    <a:prstGeom prst="rect">
                      <a:avLst/>
                    </a:prstGeom>
                    <a:noFill/>
                    <a:ln>
                      <a:noFill/>
                    </a:ln>
                  </pic:spPr>
                </pic:pic>
              </a:graphicData>
            </a:graphic>
          </wp:inline>
        </w:drawing>
      </w:r>
    </w:p>
    <w:p w:rsidR="00842F7B" w:rsidRPr="00E27110" w:rsidRDefault="00E56C95" w:rsidP="004B5E0A">
      <w:pPr>
        <w:framePr w:w="1477" w:h="379" w:hRule="exact" w:hSpace="38" w:wrap="notBeside" w:vAnchor="text" w:hAnchor="margin" w:x="1235" w:y="3"/>
        <w:shd w:val="clear" w:color="auto" w:fill="FFFFFF"/>
        <w:spacing w:line="187" w:lineRule="exact"/>
        <w:ind w:left="418" w:hanging="418"/>
        <w:rPr>
          <w:lang w:val="hr-HR"/>
        </w:rPr>
      </w:pPr>
      <w:r w:rsidRPr="00E27110">
        <w:rPr>
          <w:rFonts w:ascii="Arial" w:hAnsi="Arial" w:cs="Arial"/>
          <w:i/>
          <w:iCs/>
          <w:sz w:val="16"/>
          <w:szCs w:val="16"/>
          <w:lang w:val="hr-HR"/>
        </w:rPr>
        <w:t xml:space="preserve">Politički sustav </w:t>
      </w:r>
      <w:r w:rsidR="00734A6C" w:rsidRPr="00E27110">
        <w:rPr>
          <w:rFonts w:ascii="Arial" w:hAnsi="Arial" w:cs="Arial"/>
          <w:i/>
          <w:iCs/>
          <w:sz w:val="16"/>
          <w:szCs w:val="16"/>
          <w:lang w:val="hr-HR"/>
        </w:rPr>
        <w:t>input</w:t>
      </w:r>
    </w:p>
    <w:p w:rsidR="00842F7B" w:rsidRPr="00E27110" w:rsidRDefault="00842F7B">
      <w:pPr>
        <w:framePr w:h="4464" w:hRule="exact" w:hSpace="38" w:wrap="notBeside" w:vAnchor="text" w:hAnchor="margin" w:x="870" w:y="759"/>
        <w:shd w:val="clear" w:color="auto" w:fill="FFFFFF"/>
        <w:rPr>
          <w:lang w:val="hr-HR"/>
        </w:rPr>
      </w:pPr>
    </w:p>
    <w:p w:rsidR="00842F7B" w:rsidRPr="00E27110" w:rsidRDefault="00734A6C">
      <w:pPr>
        <w:framePr w:h="1056" w:hRule="exact" w:hSpace="38" w:wrap="auto" w:vAnchor="text" w:hAnchor="margin" w:x="14396" w:y="2507"/>
        <w:shd w:val="clear" w:color="auto" w:fill="FFFFFF"/>
        <w:spacing w:line="1056" w:lineRule="exact"/>
        <w:rPr>
          <w:lang w:val="hr-HR"/>
        </w:rPr>
      </w:pPr>
      <w:r w:rsidRPr="00E27110">
        <w:rPr>
          <w:rFonts w:ascii="Arial" w:hAnsi="Arial" w:cs="Arial"/>
          <w:b/>
          <w:bCs/>
          <w:w w:val="187"/>
          <w:position w:val="-19"/>
          <w:sz w:val="166"/>
          <w:szCs w:val="166"/>
          <w:lang w:val="hr-HR"/>
        </w:rPr>
        <w:t>I</w:t>
      </w:r>
    </w:p>
    <w:p w:rsidR="00842F7B" w:rsidRPr="00E27110" w:rsidRDefault="00842F7B">
      <w:pPr>
        <w:framePr w:h="1056" w:hRule="exact" w:hSpace="38" w:wrap="auto" w:vAnchor="text" w:hAnchor="margin" w:x="11843" w:y="6567"/>
        <w:shd w:val="clear" w:color="auto" w:fill="FFFFFF"/>
        <w:rPr>
          <w:lang w:val="hr-HR"/>
        </w:rPr>
      </w:pPr>
    </w:p>
    <w:p w:rsidR="004B5E0A" w:rsidRPr="00E27110" w:rsidRDefault="004B5E0A" w:rsidP="004B5E0A">
      <w:pPr>
        <w:framePr w:w="1417" w:h="254" w:hRule="exact" w:hSpace="38" w:wrap="auto" w:vAnchor="text" w:hAnchor="page" w:x="2283" w:y="483"/>
        <w:shd w:val="clear" w:color="auto" w:fill="FFFFFF"/>
        <w:rPr>
          <w:lang w:val="hr-HR"/>
        </w:rPr>
      </w:pPr>
      <w:r w:rsidRPr="00E27110">
        <w:rPr>
          <w:spacing w:val="-1"/>
          <w:sz w:val="22"/>
          <w:szCs w:val="22"/>
          <w:lang w:val="hr-HR"/>
        </w:rPr>
        <w:t>1. Lekcija</w:t>
      </w:r>
    </w:p>
    <w:p w:rsidR="00842F7B" w:rsidRPr="00E27110" w:rsidRDefault="00734A6C">
      <w:pPr>
        <w:shd w:val="clear" w:color="auto" w:fill="FFFFFF"/>
        <w:spacing w:before="7392" w:line="101" w:lineRule="exact"/>
        <w:ind w:right="461"/>
        <w:rPr>
          <w:lang w:val="hr-HR"/>
        </w:rPr>
      </w:pPr>
      <w:r w:rsidRPr="00E27110">
        <w:rPr>
          <w:rFonts w:ascii="Arial" w:hAnsi="Arial" w:cs="Arial"/>
          <w:b/>
          <w:bCs/>
          <w:sz w:val="12"/>
          <w:szCs w:val="12"/>
          <w:lang w:val="hr-HR"/>
        </w:rPr>
        <w:lastRenderedPageBreak/>
        <w:t xml:space="preserve">Ol </w:t>
      </w:r>
      <w:r w:rsidRPr="00E27110">
        <w:rPr>
          <w:rFonts w:ascii="Arial" w:hAnsi="Arial" w:cs="Arial"/>
          <w:b/>
          <w:bCs/>
          <w:spacing w:val="-18"/>
          <w:sz w:val="12"/>
          <w:szCs w:val="12"/>
          <w:lang w:val="hr-HR"/>
        </w:rPr>
        <w:t>CD</w:t>
      </w:r>
    </w:p>
    <w:p w:rsidR="00842F7B" w:rsidRPr="00E27110" w:rsidRDefault="00734A6C">
      <w:pPr>
        <w:spacing w:line="1" w:lineRule="exact"/>
        <w:rPr>
          <w:sz w:val="2"/>
          <w:szCs w:val="2"/>
          <w:lang w:val="hr-HR"/>
        </w:rPr>
      </w:pPr>
      <w:r w:rsidRPr="00E27110">
        <w:rPr>
          <w:lang w:val="hr-HR"/>
        </w:rPr>
        <w:br w:type="column"/>
      </w:r>
    </w:p>
    <w:p w:rsidR="00842F7B" w:rsidRPr="00E27110" w:rsidRDefault="00734A6C">
      <w:pPr>
        <w:shd w:val="clear" w:color="auto" w:fill="FFFFFF"/>
        <w:spacing w:before="360"/>
        <w:ind w:left="2971"/>
        <w:rPr>
          <w:lang w:val="hr-HR"/>
        </w:rPr>
      </w:pPr>
      <w:r w:rsidRPr="00E27110">
        <w:rPr>
          <w:sz w:val="22"/>
          <w:szCs w:val="22"/>
          <w:lang w:val="hr-HR"/>
        </w:rPr>
        <w:t>2</w:t>
      </w:r>
      <w:r w:rsidR="00EE339A" w:rsidRPr="00E27110">
        <w:rPr>
          <w:sz w:val="22"/>
          <w:szCs w:val="22"/>
          <w:lang w:val="hr-HR"/>
        </w:rPr>
        <w:t>.lekcija</w:t>
      </w:r>
    </w:p>
    <w:p w:rsidR="00842F7B" w:rsidRPr="00E27110" w:rsidRDefault="00EE339A">
      <w:pPr>
        <w:shd w:val="clear" w:color="auto" w:fill="FFFFFF"/>
        <w:tabs>
          <w:tab w:val="left" w:pos="2976"/>
        </w:tabs>
        <w:spacing w:before="110" w:line="259" w:lineRule="exact"/>
        <w:ind w:left="5"/>
        <w:rPr>
          <w:lang w:val="hr-HR"/>
        </w:rPr>
      </w:pPr>
      <w:r w:rsidRPr="00E27110">
        <w:rPr>
          <w:sz w:val="22"/>
          <w:szCs w:val="22"/>
          <w:lang w:val="hr-HR"/>
        </w:rPr>
        <w:t>Pojedinci aritkuliraju vrlo</w:t>
      </w:r>
      <w:r w:rsidR="00734A6C" w:rsidRPr="00E27110">
        <w:rPr>
          <w:sz w:val="22"/>
          <w:szCs w:val="22"/>
          <w:lang w:val="hr-HR"/>
        </w:rPr>
        <w:t xml:space="preserve">   </w:t>
      </w:r>
      <w:r w:rsidRPr="00E27110">
        <w:rPr>
          <w:sz w:val="22"/>
          <w:szCs w:val="22"/>
          <w:lang w:val="hr-HR"/>
        </w:rPr>
        <w:t xml:space="preserve">     </w:t>
      </w:r>
      <w:r w:rsidR="008033F6" w:rsidRPr="00E27110">
        <w:rPr>
          <w:sz w:val="22"/>
          <w:szCs w:val="22"/>
          <w:lang w:val="hr-HR"/>
        </w:rPr>
        <w:t>Posredovanje u ostvarivanju interesa</w:t>
      </w:r>
      <w:r w:rsidR="00734A6C" w:rsidRPr="00E27110">
        <w:rPr>
          <w:sz w:val="22"/>
          <w:szCs w:val="22"/>
          <w:lang w:val="hr-HR"/>
        </w:rPr>
        <w:t xml:space="preserve">    </w:t>
      </w:r>
      <w:r w:rsidRPr="00E27110">
        <w:rPr>
          <w:sz w:val="22"/>
          <w:szCs w:val="22"/>
          <w:lang w:val="hr-HR"/>
        </w:rPr>
        <w:t xml:space="preserve">  </w:t>
      </w:r>
      <w:r w:rsidR="008033F6" w:rsidRPr="00E27110">
        <w:rPr>
          <w:sz w:val="22"/>
          <w:szCs w:val="22"/>
          <w:lang w:val="hr-HR"/>
        </w:rPr>
        <w:t xml:space="preserve"> Rezultat (</w:t>
      </w:r>
      <w:r w:rsidR="008033F6" w:rsidRPr="00E27110">
        <w:rPr>
          <w:i/>
          <w:sz w:val="22"/>
          <w:szCs w:val="22"/>
          <w:lang w:val="hr-HR"/>
        </w:rPr>
        <w:t>output</w:t>
      </w:r>
      <w:r w:rsidR="008033F6" w:rsidRPr="00E27110">
        <w:rPr>
          <w:sz w:val="22"/>
          <w:szCs w:val="22"/>
          <w:lang w:val="hr-HR"/>
        </w:rPr>
        <w:t>) je politička odluka</w:t>
      </w:r>
      <w:r w:rsidR="00734A6C" w:rsidRPr="00E27110">
        <w:rPr>
          <w:sz w:val="22"/>
          <w:szCs w:val="22"/>
          <w:lang w:val="hr-HR"/>
        </w:rPr>
        <w:t xml:space="preserve"> </w:t>
      </w:r>
      <w:r w:rsidR="008033F6" w:rsidRPr="00E27110">
        <w:rPr>
          <w:sz w:val="22"/>
          <w:szCs w:val="22"/>
          <w:lang w:val="hr-HR"/>
        </w:rPr>
        <w:t>koja</w:t>
      </w:r>
      <w:r w:rsidR="00734A6C" w:rsidRPr="00E27110">
        <w:rPr>
          <w:sz w:val="22"/>
          <w:szCs w:val="22"/>
          <w:lang w:val="hr-HR"/>
        </w:rPr>
        <w:br/>
      </w:r>
      <w:r w:rsidRPr="00E27110">
        <w:rPr>
          <w:sz w:val="22"/>
          <w:szCs w:val="22"/>
          <w:lang w:val="hr-HR"/>
        </w:rPr>
        <w:t>različite ciljeve i interese</w:t>
      </w:r>
      <w:r w:rsidR="00734A6C" w:rsidRPr="00E27110">
        <w:rPr>
          <w:rFonts w:ascii="Arial" w:cs="Arial"/>
          <w:sz w:val="22"/>
          <w:szCs w:val="22"/>
          <w:lang w:val="hr-HR"/>
        </w:rPr>
        <w:tab/>
      </w:r>
      <w:r w:rsidR="008033F6" w:rsidRPr="00E27110">
        <w:rPr>
          <w:spacing w:val="-3"/>
          <w:sz w:val="22"/>
          <w:szCs w:val="22"/>
          <w:lang w:val="hr-HR"/>
        </w:rPr>
        <w:t>načelom zastupanja</w:t>
      </w:r>
      <w:r w:rsidR="00734A6C" w:rsidRPr="00E27110">
        <w:rPr>
          <w:spacing w:val="-3"/>
          <w:sz w:val="22"/>
          <w:szCs w:val="22"/>
          <w:lang w:val="hr-HR"/>
        </w:rPr>
        <w:t xml:space="preserve"> (</w:t>
      </w:r>
      <w:r w:rsidR="008033F6" w:rsidRPr="00E27110">
        <w:rPr>
          <w:spacing w:val="-3"/>
          <w:sz w:val="22"/>
          <w:szCs w:val="22"/>
          <w:lang w:val="hr-HR"/>
        </w:rPr>
        <w:t>stranke</w:t>
      </w:r>
      <w:r w:rsidR="00734A6C" w:rsidRPr="00E27110">
        <w:rPr>
          <w:spacing w:val="-3"/>
          <w:sz w:val="22"/>
          <w:szCs w:val="22"/>
          <w:lang w:val="hr-HR"/>
        </w:rPr>
        <w:t>, lob</w:t>
      </w:r>
      <w:r w:rsidR="008033F6" w:rsidRPr="00E27110">
        <w:rPr>
          <w:spacing w:val="-3"/>
          <w:sz w:val="22"/>
          <w:szCs w:val="22"/>
          <w:lang w:val="hr-HR"/>
        </w:rPr>
        <w:t>iji ili</w:t>
      </w:r>
      <w:r w:rsidR="00734A6C" w:rsidRPr="00E27110">
        <w:rPr>
          <w:spacing w:val="-3"/>
          <w:sz w:val="22"/>
          <w:szCs w:val="22"/>
          <w:lang w:val="hr-HR"/>
        </w:rPr>
        <w:t xml:space="preserve">    </w:t>
      </w:r>
      <w:r w:rsidR="008033F6" w:rsidRPr="00E27110">
        <w:rPr>
          <w:spacing w:val="-3"/>
          <w:sz w:val="22"/>
          <w:szCs w:val="22"/>
          <w:lang w:val="hr-HR"/>
        </w:rPr>
        <w:t xml:space="preserve">    utječe na članove društva. Njihova</w:t>
      </w:r>
    </w:p>
    <w:p w:rsidR="00842F7B" w:rsidRPr="00E27110" w:rsidRDefault="008033F6">
      <w:pPr>
        <w:shd w:val="clear" w:color="auto" w:fill="FFFFFF"/>
        <w:tabs>
          <w:tab w:val="left" w:pos="6648"/>
        </w:tabs>
        <w:spacing w:line="259" w:lineRule="exact"/>
        <w:ind w:left="2981"/>
        <w:rPr>
          <w:lang w:val="hr-HR"/>
        </w:rPr>
      </w:pPr>
      <w:r w:rsidRPr="00E27110">
        <w:rPr>
          <w:sz w:val="22"/>
          <w:szCs w:val="22"/>
          <w:lang w:val="hr-HR"/>
        </w:rPr>
        <w:t>NVO ili izravno</w:t>
      </w:r>
      <w:r w:rsidR="00734A6C" w:rsidRPr="00E27110">
        <w:rPr>
          <w:sz w:val="22"/>
          <w:szCs w:val="22"/>
          <w:lang w:val="hr-HR"/>
        </w:rPr>
        <w:t xml:space="preserve"> (referendum).</w:t>
      </w:r>
      <w:r w:rsidR="00734A6C" w:rsidRPr="00E27110">
        <w:rPr>
          <w:rFonts w:ascii="Arial" w:cs="Arial"/>
          <w:sz w:val="22"/>
          <w:szCs w:val="22"/>
          <w:lang w:val="hr-HR"/>
        </w:rPr>
        <w:tab/>
      </w:r>
      <w:r w:rsidR="00EE339A" w:rsidRPr="00E27110">
        <w:rPr>
          <w:rFonts w:ascii="Arial" w:cs="Arial"/>
          <w:sz w:val="22"/>
          <w:szCs w:val="22"/>
          <w:lang w:val="hr-HR"/>
        </w:rPr>
        <w:t xml:space="preserve">  </w:t>
      </w:r>
      <w:r w:rsidRPr="00E27110">
        <w:rPr>
          <w:sz w:val="22"/>
          <w:szCs w:val="22"/>
          <w:lang w:val="hr-HR"/>
        </w:rPr>
        <w:t xml:space="preserve">reakcija vodi do novih </w:t>
      </w:r>
      <w:r w:rsidRPr="00E27110">
        <w:rPr>
          <w:i/>
          <w:sz w:val="22"/>
          <w:szCs w:val="22"/>
          <w:lang w:val="hr-HR"/>
        </w:rPr>
        <w:t>inputa</w:t>
      </w:r>
      <w:r w:rsidR="00734A6C" w:rsidRPr="00E27110">
        <w:rPr>
          <w:sz w:val="22"/>
          <w:szCs w:val="22"/>
          <w:lang w:val="hr-HR"/>
        </w:rPr>
        <w:t>.</w:t>
      </w:r>
    </w:p>
    <w:p w:rsidR="00CF067A" w:rsidRPr="00E27110" w:rsidRDefault="00CF067A" w:rsidP="00CF067A">
      <w:pPr>
        <w:framePr w:w="1557" w:h="341" w:hRule="exact" w:hSpace="38" w:wrap="auto" w:vAnchor="text" w:hAnchor="page" w:x="9083" w:y="-7258"/>
        <w:shd w:val="clear" w:color="auto" w:fill="FFFFFF"/>
        <w:jc w:val="center"/>
        <w:rPr>
          <w:rFonts w:ascii="Arial" w:hAnsi="Arial" w:cs="Arial"/>
          <w:lang w:val="hr-HR"/>
        </w:rPr>
      </w:pPr>
      <w:r w:rsidRPr="00E27110">
        <w:rPr>
          <w:rFonts w:ascii="Arial" w:hAnsi="Arial" w:cs="Arial"/>
          <w:spacing w:val="-1"/>
          <w:sz w:val="22"/>
          <w:szCs w:val="22"/>
          <w:lang w:val="hr-HR"/>
        </w:rPr>
        <w:t>Mediji</w:t>
      </w:r>
    </w:p>
    <w:p w:rsidR="00CF067A" w:rsidRPr="00E27110" w:rsidRDefault="00F4722F" w:rsidP="00CF067A">
      <w:pPr>
        <w:framePr w:w="1217" w:h="341" w:hRule="exact" w:hSpace="38" w:wrap="auto" w:vAnchor="text" w:hAnchor="page" w:x="10483" w:y="-4858"/>
        <w:shd w:val="clear" w:color="auto" w:fill="FFFFFF"/>
        <w:jc w:val="center"/>
        <w:rPr>
          <w:rFonts w:ascii="Arial" w:hAnsi="Arial" w:cs="Arial"/>
          <w:lang w:val="hr-HR"/>
        </w:rPr>
      </w:pPr>
      <w:r w:rsidRPr="00F4722F">
        <w:rPr>
          <w:rFonts w:ascii="Arial" w:hAnsi="Arial" w:cs="Arial"/>
          <w:noProof/>
          <w:spacing w:val="-1"/>
          <w:sz w:val="22"/>
          <w:szCs w:val="22"/>
          <w:lang w:val="hr-HR" w:eastAsia="hr-HR"/>
        </w:rPr>
        <w:pict>
          <v:rect id="Rectangle 233" o:spid="_x0000_s1080" style="position:absolute;left:0;text-align:left;margin-left:-3.1pt;margin-top:-3.05pt;width:73pt;height:19pt;z-index:251788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" fillcolor="white [3212]" stroked="f" strokeweight="2pt">
            <v:textbox>
              <w:txbxContent>
                <w:p w:rsidR="00997D8F" w:rsidRPr="00CF067A" w:rsidRDefault="00997D8F" w:rsidP="00CF067A">
                  <w:pPr>
                    <w:jc w:val="center"/>
                    <w:rPr>
                      <w:color w:val="0D0D0D" w:themeColor="text1" w:themeTint="F2"/>
                      <w:sz w:val="22"/>
                      <w:lang w:val="hr-HR"/>
                    </w:rPr>
                  </w:pPr>
                  <w:r w:rsidRPr="00CF067A">
                    <w:rPr>
                      <w:color w:val="0D0D0D" w:themeColor="text1" w:themeTint="F2"/>
                      <w:sz w:val="22"/>
                      <w:lang w:val="hr-HR"/>
                    </w:rPr>
                    <w:t>odluka</w:t>
                  </w:r>
                </w:p>
              </w:txbxContent>
            </v:textbox>
          </v:rect>
        </w:pict>
      </w:r>
      <w:r w:rsidR="00CF067A" w:rsidRPr="00E27110">
        <w:rPr>
          <w:rFonts w:ascii="Arial" w:hAnsi="Arial" w:cs="Arial"/>
          <w:spacing w:val="-1"/>
          <w:sz w:val="22"/>
          <w:szCs w:val="22"/>
          <w:lang w:val="hr-HR"/>
        </w:rPr>
        <w:t>Mediji</w:t>
      </w:r>
    </w:p>
    <w:p w:rsidR="00842F7B" w:rsidRPr="00E27110" w:rsidRDefault="00734A6C">
      <w:pPr>
        <w:shd w:val="clear" w:color="auto" w:fill="FFFFFF"/>
        <w:spacing w:before="2578" w:line="259" w:lineRule="exact"/>
        <w:ind w:left="5"/>
        <w:rPr>
          <w:lang w:val="hr-HR"/>
        </w:rPr>
      </w:pPr>
      <w:r w:rsidRPr="00E27110">
        <w:rPr>
          <w:lang w:val="hr-HR"/>
        </w:rPr>
        <w:br w:type="column"/>
      </w:r>
      <w:r w:rsidR="00E56C95" w:rsidRPr="00E27110">
        <w:rPr>
          <w:lang w:val="hr-HR"/>
        </w:rPr>
        <w:lastRenderedPageBreak/>
        <w:t>Svi igrači dogovaraju sustav pravila i načela</w:t>
      </w:r>
      <w:r w:rsidRPr="00E27110">
        <w:rPr>
          <w:sz w:val="22"/>
          <w:szCs w:val="22"/>
          <w:lang w:val="hr-HR"/>
        </w:rPr>
        <w:t>:</w:t>
      </w:r>
    </w:p>
    <w:p w:rsidR="00842F7B" w:rsidRPr="00E27110" w:rsidRDefault="000606E0">
      <w:pPr>
        <w:shd w:val="clear" w:color="auto" w:fill="FFFFFF"/>
        <w:spacing w:before="110" w:line="259" w:lineRule="exact"/>
        <w:ind w:left="403"/>
        <w:rPr>
          <w:lang w:val="hr-HR"/>
        </w:rPr>
      </w:pPr>
      <w:r>
        <w:rPr>
          <w:sz w:val="22"/>
          <w:szCs w:val="22"/>
          <w:lang w:val="hr-HR"/>
        </w:rPr>
        <w:t>međusobno uvažavanje</w:t>
      </w:r>
      <w:r w:rsidR="00E56C95" w:rsidRPr="00E27110">
        <w:rPr>
          <w:sz w:val="22"/>
          <w:szCs w:val="22"/>
          <w:lang w:val="hr-HR"/>
        </w:rPr>
        <w:t xml:space="preserve"> osobnog dostojanstva;</w:t>
      </w:r>
    </w:p>
    <w:p w:rsidR="00842F7B" w:rsidRPr="00E27110" w:rsidRDefault="00E56C95">
      <w:pPr>
        <w:shd w:val="clear" w:color="auto" w:fill="FFFFFF"/>
        <w:spacing w:before="120"/>
        <w:ind w:left="403"/>
        <w:rPr>
          <w:lang w:val="hr-HR"/>
        </w:rPr>
      </w:pPr>
      <w:r w:rsidRPr="00E27110">
        <w:rPr>
          <w:sz w:val="22"/>
          <w:szCs w:val="22"/>
          <w:lang w:val="hr-HR"/>
        </w:rPr>
        <w:t>ljudska prava</w:t>
      </w:r>
      <w:r w:rsidR="00734A6C" w:rsidRPr="00E27110">
        <w:rPr>
          <w:sz w:val="22"/>
          <w:szCs w:val="22"/>
          <w:lang w:val="hr-HR"/>
        </w:rPr>
        <w:t>;</w:t>
      </w:r>
    </w:p>
    <w:p w:rsidR="00842F7B" w:rsidRPr="00E27110" w:rsidRDefault="00E56C95">
      <w:pPr>
        <w:shd w:val="clear" w:color="auto" w:fill="FFFFFF"/>
        <w:spacing w:before="120"/>
        <w:ind w:left="408"/>
        <w:rPr>
          <w:lang w:val="hr-HR"/>
        </w:rPr>
      </w:pPr>
      <w:r w:rsidRPr="00E27110">
        <w:rPr>
          <w:sz w:val="22"/>
          <w:szCs w:val="22"/>
          <w:lang w:val="hr-HR"/>
        </w:rPr>
        <w:t>nenasilje</w:t>
      </w:r>
      <w:r w:rsidR="00734A6C" w:rsidRPr="00E27110">
        <w:rPr>
          <w:sz w:val="22"/>
          <w:szCs w:val="22"/>
          <w:lang w:val="hr-HR"/>
        </w:rPr>
        <w:t>;</w:t>
      </w:r>
    </w:p>
    <w:p w:rsidR="00842F7B" w:rsidRPr="00E27110" w:rsidRDefault="00E56C95">
      <w:pPr>
        <w:shd w:val="clear" w:color="auto" w:fill="FFFFFF"/>
        <w:spacing w:before="106" w:line="264" w:lineRule="exact"/>
        <w:ind w:left="408"/>
        <w:rPr>
          <w:lang w:val="hr-HR"/>
        </w:rPr>
      </w:pPr>
      <w:r w:rsidRPr="00E27110">
        <w:rPr>
          <w:sz w:val="22"/>
          <w:szCs w:val="22"/>
          <w:lang w:val="hr-HR"/>
        </w:rPr>
        <w:t>nadmetanje interesa i ciljeva</w:t>
      </w:r>
      <w:r w:rsidR="00734A6C" w:rsidRPr="00E27110">
        <w:rPr>
          <w:sz w:val="22"/>
          <w:szCs w:val="22"/>
          <w:lang w:val="hr-HR"/>
        </w:rPr>
        <w:t>;</w:t>
      </w:r>
    </w:p>
    <w:p w:rsidR="00842F7B" w:rsidRPr="00E27110" w:rsidRDefault="00E56C95">
      <w:pPr>
        <w:shd w:val="clear" w:color="auto" w:fill="FFFFFF"/>
        <w:spacing w:before="106" w:line="264" w:lineRule="exact"/>
        <w:ind w:left="408" w:right="845"/>
        <w:rPr>
          <w:lang w:val="hr-HR"/>
        </w:rPr>
      </w:pPr>
      <w:r w:rsidRPr="00E27110">
        <w:rPr>
          <w:sz w:val="22"/>
          <w:szCs w:val="22"/>
          <w:lang w:val="hr-HR"/>
        </w:rPr>
        <w:t>spremnost na kompromis</w:t>
      </w:r>
      <w:r w:rsidR="00734A6C" w:rsidRPr="00E27110">
        <w:rPr>
          <w:sz w:val="22"/>
          <w:szCs w:val="22"/>
          <w:lang w:val="hr-HR"/>
        </w:rPr>
        <w:t>;</w:t>
      </w:r>
    </w:p>
    <w:p w:rsidR="00842F7B" w:rsidRPr="00E27110" w:rsidRDefault="00E56C95">
      <w:pPr>
        <w:shd w:val="clear" w:color="auto" w:fill="FFFFFF"/>
        <w:spacing w:before="115"/>
        <w:ind w:left="408"/>
        <w:rPr>
          <w:lang w:val="hr-HR"/>
        </w:rPr>
      </w:pPr>
      <w:r w:rsidRPr="00E27110">
        <w:rPr>
          <w:sz w:val="22"/>
          <w:szCs w:val="22"/>
          <w:lang w:val="hr-HR"/>
        </w:rPr>
        <w:t>glasovanje većinom glasova</w:t>
      </w:r>
      <w:r w:rsidR="00734A6C" w:rsidRPr="00E27110">
        <w:rPr>
          <w:sz w:val="22"/>
          <w:szCs w:val="22"/>
          <w:lang w:val="hr-HR"/>
        </w:rPr>
        <w:t>;</w:t>
      </w:r>
    </w:p>
    <w:p w:rsidR="00842F7B" w:rsidRPr="00E27110" w:rsidRDefault="00E56C95" w:rsidP="00E56C95">
      <w:pPr>
        <w:shd w:val="clear" w:color="auto" w:fill="FFFFFF"/>
        <w:spacing w:before="110" w:line="259" w:lineRule="exact"/>
        <w:ind w:left="403"/>
        <w:rPr>
          <w:lang w:val="hr-HR"/>
        </w:rPr>
        <w:sectPr w:rsidR="00842F7B" w:rsidRPr="00E27110">
          <w:type w:val="continuous"/>
          <w:pgSz w:w="16834" w:h="11909" w:orient="landscape"/>
          <w:pgMar w:top="1409" w:right="1170" w:bottom="360" w:left="991" w:header="720" w:footer="720" w:gutter="0"/>
          <w:cols w:num="3" w:space="720" w:equalWidth="0">
            <w:col w:w="720" w:space="250"/>
            <w:col w:w="10392" w:space="763"/>
            <w:col w:w="2548"/>
          </w:cols>
          <w:noEndnote/>
        </w:sectPr>
      </w:pPr>
      <w:r w:rsidRPr="00E27110">
        <w:rPr>
          <w:sz w:val="22"/>
          <w:szCs w:val="22"/>
          <w:lang w:val="hr-HR"/>
        </w:rPr>
        <w:t>zajedničko dobro se dogovara i nijedan igrač ga ne definira unaprijed.</w:t>
      </w:r>
      <w:r w:rsidR="00EE339A" w:rsidRPr="00E27110">
        <w:rPr>
          <w:sz w:val="22"/>
          <w:szCs w:val="22"/>
          <w:lang w:val="hr-HR"/>
        </w:rPr>
        <w:t xml:space="preserve"> </w:t>
      </w:r>
    </w:p>
    <w:p w:rsidR="00842F7B" w:rsidRPr="00E27110" w:rsidRDefault="008033F6">
      <w:pPr>
        <w:shd w:val="clear" w:color="auto" w:fill="FFFFFF"/>
        <w:ind w:left="5"/>
        <w:rPr>
          <w:lang w:val="hr-HR"/>
        </w:rPr>
      </w:pPr>
      <w:r w:rsidRPr="00E27110">
        <w:rPr>
          <w:sz w:val="18"/>
          <w:szCs w:val="18"/>
          <w:lang w:val="hr-HR"/>
        </w:rPr>
        <w:lastRenderedPageBreak/>
        <w:t>Sudjelovanje u demokraciji</w:t>
      </w:r>
    </w:p>
    <w:p w:rsidR="00842F7B" w:rsidRPr="00E27110" w:rsidRDefault="00C575DF">
      <w:pPr>
        <w:shd w:val="clear" w:color="auto" w:fill="FFFFFF"/>
        <w:spacing w:before="509"/>
        <w:ind w:left="120"/>
        <w:rPr>
          <w:lang w:val="hr-HR"/>
        </w:rPr>
      </w:pPr>
      <w:r>
        <w:rPr>
          <w:rFonts w:ascii="Arial" w:hAnsi="Arial" w:cs="Arial"/>
          <w:b/>
          <w:bCs/>
          <w:spacing w:val="-8"/>
          <w:sz w:val="30"/>
          <w:szCs w:val="30"/>
          <w:lang w:val="hr-HR"/>
        </w:rPr>
        <w:t>Radni</w:t>
      </w:r>
      <w:r w:rsidR="00D70BC6"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D70BC6" w:rsidRPr="00E27110">
        <w:rPr>
          <w:rFonts w:ascii="Arial" w:hAnsi="Arial" w:cs="Arial"/>
          <w:b/>
          <w:bCs/>
          <w:spacing w:val="-8"/>
          <w:sz w:val="30"/>
          <w:szCs w:val="30"/>
          <w:lang w:val="hr-HR"/>
        </w:rPr>
        <w:t xml:space="preserve"> </w:t>
      </w:r>
      <w:r w:rsidR="00734A6C" w:rsidRPr="00E27110">
        <w:rPr>
          <w:rFonts w:ascii="Arial" w:hAnsi="Arial" w:cs="Arial"/>
          <w:b/>
          <w:bCs/>
          <w:spacing w:val="-8"/>
          <w:sz w:val="30"/>
          <w:szCs w:val="30"/>
          <w:lang w:val="hr-HR"/>
        </w:rPr>
        <w:t>3.5</w:t>
      </w:r>
    </w:p>
    <w:p w:rsidR="00842F7B" w:rsidRPr="00E27110" w:rsidRDefault="00D70BC6">
      <w:pPr>
        <w:shd w:val="clear" w:color="auto" w:fill="FFFFFF"/>
        <w:spacing w:before="38"/>
        <w:ind w:left="120"/>
        <w:rPr>
          <w:lang w:val="hr-HR"/>
        </w:rPr>
      </w:pPr>
      <w:r w:rsidRPr="00E27110">
        <w:rPr>
          <w:rFonts w:ascii="Arial" w:hAnsi="Arial" w:cs="Arial"/>
          <w:b/>
          <w:bCs/>
          <w:spacing w:val="-3"/>
          <w:sz w:val="24"/>
          <w:szCs w:val="24"/>
          <w:lang w:val="hr-HR"/>
        </w:rPr>
        <w:t>Pojam zajedničkog dobra:</w:t>
      </w:r>
      <w:r w:rsidR="00734A6C" w:rsidRPr="00E27110">
        <w:rPr>
          <w:rFonts w:ascii="Arial" w:hAnsi="Arial" w:cs="Arial"/>
          <w:b/>
          <w:bCs/>
          <w:spacing w:val="-3"/>
          <w:sz w:val="24"/>
          <w:szCs w:val="24"/>
          <w:lang w:val="hr-HR"/>
        </w:rPr>
        <w:t xml:space="preserve"> </w:t>
      </w:r>
      <w:r w:rsidRPr="00E27110">
        <w:rPr>
          <w:rFonts w:ascii="Arial" w:hAnsi="Arial" w:cs="Arial"/>
          <w:b/>
          <w:bCs/>
          <w:spacing w:val="-3"/>
          <w:sz w:val="24"/>
          <w:szCs w:val="24"/>
          <w:lang w:val="hr-HR"/>
        </w:rPr>
        <w:t>zaštitni znak demokracije i dik</w:t>
      </w:r>
      <w:r w:rsidR="00C575DF">
        <w:rPr>
          <w:rFonts w:ascii="Arial" w:hAnsi="Arial" w:cs="Arial"/>
          <w:b/>
          <w:bCs/>
          <w:spacing w:val="-3"/>
          <w:sz w:val="24"/>
          <w:szCs w:val="24"/>
          <w:lang w:val="hr-HR"/>
        </w:rPr>
        <w:t>t</w:t>
      </w:r>
      <w:r w:rsidRPr="00E27110">
        <w:rPr>
          <w:rFonts w:ascii="Arial" w:hAnsi="Arial" w:cs="Arial"/>
          <w:b/>
          <w:bCs/>
          <w:spacing w:val="-3"/>
          <w:sz w:val="24"/>
          <w:szCs w:val="24"/>
          <w:lang w:val="hr-HR"/>
        </w:rPr>
        <w:t>ature</w:t>
      </w:r>
    </w:p>
    <w:p w:rsidR="00842F7B" w:rsidRPr="00E27110" w:rsidRDefault="00734A6C">
      <w:pPr>
        <w:shd w:val="clear" w:color="auto" w:fill="FFFFFF"/>
        <w:spacing w:before="379" w:line="264" w:lineRule="exact"/>
        <w:ind w:left="1949" w:right="1958"/>
        <w:jc w:val="center"/>
        <w:rPr>
          <w:lang w:val="hr-HR"/>
        </w:rPr>
      </w:pPr>
      <w:r w:rsidRPr="00E27110">
        <w:rPr>
          <w:i/>
          <w:iCs/>
          <w:sz w:val="22"/>
          <w:szCs w:val="22"/>
          <w:lang w:val="hr-HR"/>
        </w:rPr>
        <w:t>La multitude qui ne se r</w:t>
      </w:r>
      <w:r w:rsidRPr="00E27110">
        <w:rPr>
          <w:rFonts w:eastAsia="Times New Roman"/>
          <w:i/>
          <w:iCs/>
          <w:sz w:val="22"/>
          <w:szCs w:val="22"/>
          <w:lang w:val="hr-HR"/>
        </w:rPr>
        <w:t>éduit pas à l’unité est confusion; l’unité qui ne dépend pas de la multitude est tyrannie.</w:t>
      </w:r>
    </w:p>
    <w:p w:rsidR="00842F7B" w:rsidRPr="00E27110" w:rsidRDefault="00734A6C">
      <w:pPr>
        <w:shd w:val="clear" w:color="auto" w:fill="FFFFFF"/>
        <w:spacing w:before="96" w:line="259" w:lineRule="exact"/>
        <w:ind w:left="2002" w:right="2011"/>
        <w:jc w:val="center"/>
        <w:rPr>
          <w:lang w:val="hr-HR"/>
        </w:rPr>
      </w:pPr>
      <w:r w:rsidRPr="00E27110">
        <w:rPr>
          <w:sz w:val="22"/>
          <w:szCs w:val="22"/>
          <w:lang w:val="hr-HR"/>
        </w:rPr>
        <w:t>[</w:t>
      </w:r>
      <w:r w:rsidR="00D70BC6" w:rsidRPr="00E27110">
        <w:rPr>
          <w:sz w:val="22"/>
          <w:szCs w:val="22"/>
          <w:lang w:val="hr-HR"/>
        </w:rPr>
        <w:t>Različitost koja se ne može svesti na jedinstvo je konfuzija;</w:t>
      </w:r>
      <w:r w:rsidRPr="00E27110">
        <w:rPr>
          <w:sz w:val="22"/>
          <w:szCs w:val="22"/>
          <w:lang w:val="hr-HR"/>
        </w:rPr>
        <w:t xml:space="preserve"> </w:t>
      </w:r>
      <w:r w:rsidR="00D70BC6" w:rsidRPr="00E27110">
        <w:rPr>
          <w:sz w:val="22"/>
          <w:szCs w:val="22"/>
          <w:lang w:val="hr-HR"/>
        </w:rPr>
        <w:t>jedinstvo koje zanemaruje različitost je tiranija.</w:t>
      </w:r>
      <w:r w:rsidRPr="00E27110">
        <w:rPr>
          <w:sz w:val="22"/>
          <w:szCs w:val="22"/>
          <w:lang w:val="hr-HR"/>
        </w:rPr>
        <w:t>]</w:t>
      </w:r>
    </w:p>
    <w:p w:rsidR="00842F7B" w:rsidRPr="00E27110" w:rsidRDefault="00734A6C">
      <w:pPr>
        <w:shd w:val="clear" w:color="auto" w:fill="FFFFFF"/>
        <w:spacing w:before="106"/>
        <w:ind w:right="10"/>
        <w:jc w:val="center"/>
        <w:rPr>
          <w:lang w:val="hr-HR"/>
        </w:rPr>
      </w:pPr>
      <w:r w:rsidRPr="00E27110">
        <w:rPr>
          <w:sz w:val="22"/>
          <w:szCs w:val="22"/>
          <w:lang w:val="hr-HR"/>
        </w:rPr>
        <w:t>Blaise Pascal (1623-62</w:t>
      </w:r>
      <w:r w:rsidR="00D70BC6" w:rsidRPr="00E27110">
        <w:rPr>
          <w:sz w:val="22"/>
          <w:szCs w:val="22"/>
          <w:lang w:val="hr-HR"/>
        </w:rPr>
        <w:t>.</w:t>
      </w:r>
      <w:r w:rsidRPr="00E27110">
        <w:rPr>
          <w:sz w:val="22"/>
          <w:szCs w:val="22"/>
          <w:lang w:val="hr-HR"/>
        </w:rPr>
        <w:t>)</w:t>
      </w:r>
    </w:p>
    <w:p w:rsidR="00842F7B" w:rsidRPr="00E27110" w:rsidRDefault="00842F7B">
      <w:pPr>
        <w:spacing w:after="413" w:line="1" w:lineRule="exact"/>
        <w:rPr>
          <w:sz w:val="2"/>
          <w:szCs w:val="2"/>
          <w:lang w:val="hr-HR"/>
        </w:rPr>
      </w:pPr>
    </w:p>
    <w:tbl>
      <w:tblPr>
        <w:tblW w:w="0" w:type="auto"/>
        <w:tblInd w:w="40" w:type="dxa"/>
        <w:tblLayout w:type="fixed"/>
        <w:tblCellMar>
          <w:left w:w="40" w:type="dxa"/>
          <w:right w:w="40" w:type="dxa"/>
        </w:tblCellMar>
        <w:tblLook w:val="0000"/>
      </w:tblPr>
      <w:tblGrid>
        <w:gridCol w:w="802"/>
        <w:gridCol w:w="3744"/>
        <w:gridCol w:w="1104"/>
        <w:gridCol w:w="3437"/>
      </w:tblGrid>
      <w:tr w:rsidR="00842F7B" w:rsidRPr="00E27110">
        <w:trPr>
          <w:trHeight w:hRule="exact" w:val="643"/>
        </w:trPr>
        <w:tc>
          <w:tcPr>
            <w:tcW w:w="4546"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70BC6" w:rsidP="00D70BC6">
            <w:pPr>
              <w:shd w:val="clear" w:color="auto" w:fill="FFFFFF"/>
              <w:spacing w:line="259" w:lineRule="exact"/>
              <w:ind w:left="245" w:right="235"/>
              <w:rPr>
                <w:lang w:val="hr-HR"/>
              </w:rPr>
            </w:pPr>
            <w:r w:rsidRPr="00E27110">
              <w:rPr>
                <w:b/>
                <w:bCs/>
                <w:lang w:val="hr-HR"/>
              </w:rPr>
              <w:t xml:space="preserve">Pregovaranje o zajedničkom dobru u pluralističkim </w:t>
            </w:r>
            <w:r w:rsidR="00734A6C" w:rsidRPr="00E27110">
              <w:rPr>
                <w:b/>
                <w:bCs/>
                <w:lang w:val="hr-HR"/>
              </w:rPr>
              <w:t>demo</w:t>
            </w:r>
            <w:r w:rsidRPr="00E27110">
              <w:rPr>
                <w:b/>
                <w:bCs/>
                <w:lang w:val="hr-HR"/>
              </w:rPr>
              <w:t>kracijama</w:t>
            </w:r>
          </w:p>
        </w:tc>
        <w:tc>
          <w:tcPr>
            <w:tcW w:w="4541"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70BC6" w:rsidP="00D70BC6">
            <w:pPr>
              <w:shd w:val="clear" w:color="auto" w:fill="FFFFFF"/>
              <w:spacing w:line="259" w:lineRule="exact"/>
              <w:ind w:left="490" w:right="504"/>
              <w:rPr>
                <w:lang w:val="hr-HR"/>
              </w:rPr>
            </w:pPr>
            <w:r w:rsidRPr="00E27110">
              <w:rPr>
                <w:b/>
                <w:bCs/>
                <w:lang w:val="hr-HR"/>
              </w:rPr>
              <w:t>Nametanje zajedničkog dobra u autoritarnoj vladavini i diktaturi</w:t>
            </w:r>
            <w:r w:rsidR="00734A6C" w:rsidRPr="00E27110">
              <w:rPr>
                <w:b/>
                <w:bCs/>
                <w:lang w:val="hr-HR"/>
              </w:rPr>
              <w:t xml:space="preserve"> </w:t>
            </w:r>
          </w:p>
        </w:tc>
      </w:tr>
      <w:tr w:rsidR="00842F7B" w:rsidRPr="00E27110">
        <w:trPr>
          <w:trHeight w:hRule="exact" w:val="1488"/>
        </w:trPr>
        <w:tc>
          <w:tcPr>
            <w:tcW w:w="802"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D70BC6" w:rsidP="00D70BC6">
            <w:pPr>
              <w:shd w:val="clear" w:color="auto" w:fill="FFFFFF"/>
              <w:jc w:val="right"/>
              <w:rPr>
                <w:lang w:val="hr-HR"/>
              </w:rPr>
            </w:pPr>
            <w:r w:rsidRPr="00E27110">
              <w:rPr>
                <w:rFonts w:ascii="Arial" w:hAnsi="Arial" w:cs="Arial"/>
                <w:sz w:val="10"/>
                <w:szCs w:val="10"/>
                <w:lang w:val="hr-HR"/>
              </w:rPr>
              <w:t>Cilj</w:t>
            </w:r>
            <w:r w:rsidR="00734A6C" w:rsidRPr="00E27110">
              <w:rPr>
                <w:rFonts w:ascii="Arial" w:hAnsi="Arial" w:cs="Arial"/>
                <w:sz w:val="10"/>
                <w:szCs w:val="10"/>
                <w:lang w:val="hr-HR"/>
              </w:rPr>
              <w:t xml:space="preserve"> A</w:t>
            </w:r>
          </w:p>
        </w:tc>
        <w:tc>
          <w:tcPr>
            <w:tcW w:w="374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D70BC6">
            <w:pPr>
              <w:shd w:val="clear" w:color="auto" w:fill="FFFFFF"/>
              <w:spacing w:line="182" w:lineRule="exact"/>
              <w:ind w:right="514" w:firstLine="2083"/>
              <w:rPr>
                <w:lang w:val="hr-HR"/>
              </w:rPr>
            </w:pPr>
            <w:r w:rsidRPr="00E27110">
              <w:rPr>
                <w:rFonts w:ascii="Arial" w:hAnsi="Arial" w:cs="Arial"/>
                <w:sz w:val="16"/>
                <w:szCs w:val="16"/>
                <w:lang w:val="hr-HR"/>
              </w:rPr>
              <w:t>Zajedničko</w:t>
            </w:r>
            <w:r w:rsidR="00734A6C" w:rsidRPr="00E27110">
              <w:rPr>
                <w:rFonts w:ascii="Arial" w:hAnsi="Arial" w:cs="Arial"/>
                <w:i/>
                <w:iCs/>
                <w:sz w:val="16"/>
                <w:szCs w:val="16"/>
                <w:lang w:val="hr-HR"/>
              </w:rPr>
              <w:t xml:space="preserve">                      </w:t>
            </w:r>
            <w:r w:rsidRPr="00E27110">
              <w:rPr>
                <w:rFonts w:ascii="Arial" w:hAnsi="Arial" w:cs="Arial"/>
                <w:sz w:val="16"/>
                <w:szCs w:val="16"/>
                <w:lang w:val="hr-HR"/>
              </w:rPr>
              <w:t>***'              dobro</w:t>
            </w:r>
            <w:r w:rsidR="00734A6C" w:rsidRPr="00E27110">
              <w:rPr>
                <w:rFonts w:ascii="Arial" w:hAnsi="Arial" w:cs="Arial"/>
                <w:sz w:val="16"/>
                <w:szCs w:val="16"/>
                <w:lang w:val="hr-HR"/>
              </w:rPr>
              <w:t xml:space="preserve"> = AB?</w:t>
            </w:r>
          </w:p>
          <w:p w:rsidR="00842F7B" w:rsidRPr="00E27110" w:rsidRDefault="00734A6C">
            <w:pPr>
              <w:shd w:val="clear" w:color="auto" w:fill="FFFFFF"/>
              <w:rPr>
                <w:lang w:val="hr-HR"/>
              </w:rPr>
            </w:pPr>
            <w:r w:rsidRPr="00E27110">
              <w:rPr>
                <w:rFonts w:ascii="Arial" w:hAnsi="Arial" w:cs="Arial"/>
                <w:i/>
                <w:iCs/>
                <w:w w:val="155"/>
                <w:sz w:val="10"/>
                <w:szCs w:val="10"/>
                <w:lang w:val="hr-HR"/>
              </w:rPr>
              <w:t xml:space="preserve">0'''                                                                         </w:t>
            </w:r>
            <w:r w:rsidRPr="00E27110">
              <w:rPr>
                <w:rFonts w:ascii="Arial" w:hAnsi="Arial" w:cs="Arial"/>
                <w:sz w:val="10"/>
                <w:szCs w:val="10"/>
                <w:vertAlign w:val="subscript"/>
                <w:lang w:val="hr-HR"/>
              </w:rPr>
              <w:t>fc</w:t>
            </w:r>
            <w:r w:rsidRPr="00E27110">
              <w:rPr>
                <w:rFonts w:ascii="Arial" w:hAnsi="Arial" w:cs="Arial"/>
                <w:sz w:val="10"/>
                <w:szCs w:val="10"/>
                <w:lang w:val="hr-HR"/>
              </w:rPr>
              <w:t xml:space="preserve">    </w:t>
            </w:r>
            <w:r w:rsidR="00D70BC6" w:rsidRPr="00E27110">
              <w:rPr>
                <w:rFonts w:ascii="Arial" w:hAnsi="Arial" w:cs="Arial"/>
                <w:sz w:val="10"/>
                <w:szCs w:val="10"/>
                <w:lang w:val="hr-HR"/>
              </w:rPr>
              <w:t xml:space="preserve">           cilj</w:t>
            </w:r>
            <w:r w:rsidRPr="00E27110">
              <w:rPr>
                <w:rFonts w:ascii="Arial" w:hAnsi="Arial" w:cs="Arial"/>
                <w:sz w:val="10"/>
                <w:szCs w:val="10"/>
                <w:lang w:val="hr-HR"/>
              </w:rPr>
              <w:t xml:space="preserve"> B</w:t>
            </w:r>
          </w:p>
        </w:tc>
        <w:tc>
          <w:tcPr>
            <w:tcW w:w="110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Arial" w:hAnsi="Arial" w:cs="Arial"/>
                <w:b/>
                <w:bCs/>
                <w:sz w:val="30"/>
                <w:szCs w:val="30"/>
                <w:lang w:val="hr-HR"/>
              </w:rPr>
              <w:t>D1</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68"/>
              <w:rPr>
                <w:lang w:val="hr-HR"/>
              </w:rPr>
            </w:pPr>
            <w:r w:rsidRPr="00E27110">
              <w:rPr>
                <w:rFonts w:ascii="Arial" w:hAnsi="Arial" w:cs="Arial"/>
                <w:b/>
                <w:bCs/>
                <w:i/>
                <w:iCs/>
                <w:sz w:val="30"/>
                <w:szCs w:val="30"/>
                <w:lang w:val="hr-HR"/>
              </w:rPr>
              <w:t xml:space="preserve">*   </w:t>
            </w:r>
            <w:r w:rsidRPr="00E27110">
              <w:rPr>
                <w:rFonts w:ascii="Arial" w:hAnsi="Arial" w:cs="Arial"/>
                <w:b/>
                <w:bCs/>
                <w:sz w:val="30"/>
                <w:szCs w:val="30"/>
                <w:lang w:val="hr-HR"/>
              </w:rPr>
              <w:t>X      X</w:t>
            </w:r>
          </w:p>
        </w:tc>
      </w:tr>
      <w:tr w:rsidR="00842F7B" w:rsidRPr="00E27110">
        <w:trPr>
          <w:trHeight w:hRule="exact" w:val="346"/>
        </w:trPr>
        <w:tc>
          <w:tcPr>
            <w:tcW w:w="802"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3744"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104"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293"/>
              <w:jc w:val="right"/>
              <w:rPr>
                <w:lang w:val="hr-HR"/>
              </w:rPr>
            </w:pPr>
            <w:r w:rsidRPr="00E27110">
              <w:rPr>
                <w:rFonts w:ascii="Arial" w:eastAsia="Times New Roman" w:hAnsi="Arial"/>
                <w:b/>
                <w:bCs/>
                <w:sz w:val="30"/>
                <w:szCs w:val="30"/>
                <w:lang w:val="hr-HR"/>
              </w:rPr>
              <w:t>»</w:t>
            </w:r>
            <w:r w:rsidRPr="00E27110">
              <w:rPr>
                <w:rFonts w:ascii="Arial" w:eastAsia="Times New Roman" w:hAnsi="Arial" w:cs="Arial"/>
                <w:b/>
                <w:bCs/>
                <w:sz w:val="30"/>
                <w:szCs w:val="30"/>
                <w:lang w:val="hr-HR"/>
              </w:rPr>
              <w:t xml:space="preserve">    D2!</w:t>
            </w:r>
          </w:p>
        </w:tc>
      </w:tr>
      <w:tr w:rsidR="00842F7B" w:rsidRPr="00E27110">
        <w:trPr>
          <w:trHeight w:hRule="exact" w:val="125"/>
        </w:trPr>
        <w:tc>
          <w:tcPr>
            <w:tcW w:w="802"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3744"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104"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749"/>
        </w:trPr>
        <w:tc>
          <w:tcPr>
            <w:tcW w:w="802"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374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10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408"/>
              <w:rPr>
                <w:lang w:val="hr-HR"/>
              </w:rPr>
            </w:pPr>
            <w:r w:rsidRPr="00E27110">
              <w:rPr>
                <w:rFonts w:ascii="Arial" w:hAnsi="Arial" w:cs="Arial"/>
                <w:b/>
                <w:bCs/>
                <w:spacing w:val="431"/>
                <w:sz w:val="30"/>
                <w:szCs w:val="30"/>
                <w:lang w:val="hr-HR"/>
              </w:rPr>
              <w:t>XXX</w:t>
            </w:r>
          </w:p>
        </w:tc>
      </w:tr>
      <w:tr w:rsidR="00842F7B" w:rsidRPr="00E27110">
        <w:trPr>
          <w:trHeight w:hRule="exact" w:val="269"/>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74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930"/>
        </w:trPr>
        <w:tc>
          <w:tcPr>
            <w:tcW w:w="4546"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D70BC6" w:rsidP="00700174">
            <w:pPr>
              <w:shd w:val="clear" w:color="auto" w:fill="FFFFFF"/>
              <w:spacing w:line="259" w:lineRule="exact"/>
              <w:ind w:left="10"/>
              <w:rPr>
                <w:lang w:val="hr-HR"/>
              </w:rPr>
            </w:pPr>
            <w:r w:rsidRPr="00E27110">
              <w:rPr>
                <w:lang w:val="hr-HR"/>
              </w:rPr>
              <w:t>U pluralističkim demokracijama</w:t>
            </w:r>
            <w:r w:rsidR="00734A6C" w:rsidRPr="00E27110">
              <w:rPr>
                <w:lang w:val="hr-HR"/>
              </w:rPr>
              <w:t>,</w:t>
            </w:r>
            <w:r w:rsidRPr="00E27110">
              <w:rPr>
                <w:lang w:val="hr-HR"/>
              </w:rPr>
              <w:t xml:space="preserve"> zajedničko dobro</w:t>
            </w:r>
            <w:r w:rsidR="00734A6C" w:rsidRPr="00E27110">
              <w:rPr>
                <w:lang w:val="hr-HR"/>
              </w:rPr>
              <w:t xml:space="preserve"> </w:t>
            </w:r>
            <w:r w:rsidRPr="00E27110">
              <w:rPr>
                <w:lang w:val="hr-HR"/>
              </w:rPr>
              <w:t xml:space="preserve">se dogovara u pregovorima i </w:t>
            </w:r>
            <w:r w:rsidR="00421328" w:rsidRPr="00E27110">
              <w:rPr>
                <w:lang w:val="hr-HR"/>
              </w:rPr>
              <w:t xml:space="preserve">zagovara. Nitko unaprijed ne zna rezultat </w:t>
            </w:r>
            <w:r w:rsidR="00734A6C" w:rsidRPr="00E27110">
              <w:rPr>
                <w:lang w:val="hr-HR"/>
              </w:rPr>
              <w:t xml:space="preserve">(AB?). </w:t>
            </w:r>
            <w:r w:rsidR="00421328" w:rsidRPr="00E27110">
              <w:rPr>
                <w:lang w:val="hr-HR"/>
              </w:rPr>
              <w:t>To često uključuje pokušaj i pogrešku pa se odluke mogu, a ponekad i moraju ispraviti. Politika je proces kolektivnog uč</w:t>
            </w:r>
            <w:r w:rsidR="00700174" w:rsidRPr="00E27110">
              <w:rPr>
                <w:lang w:val="hr-HR"/>
              </w:rPr>
              <w:t>enja kroz kontroverzne rasprave</w:t>
            </w:r>
            <w:r w:rsidR="00734A6C" w:rsidRPr="00E27110">
              <w:rPr>
                <w:spacing w:val="-2"/>
                <w:lang w:val="hr-HR"/>
              </w:rPr>
              <w:t xml:space="preserve">; </w:t>
            </w:r>
            <w:r w:rsidR="00700174" w:rsidRPr="00E27110">
              <w:rPr>
                <w:spacing w:val="-2"/>
                <w:lang w:val="hr-HR"/>
              </w:rPr>
              <w:t>na koncu mora biti donijeta odluka.</w:t>
            </w:r>
          </w:p>
        </w:tc>
        <w:tc>
          <w:tcPr>
            <w:tcW w:w="4541"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C575DF">
            <w:pPr>
              <w:shd w:val="clear" w:color="auto" w:fill="FFFFFF"/>
              <w:spacing w:line="259" w:lineRule="exact"/>
              <w:ind w:right="5"/>
              <w:jc w:val="both"/>
              <w:rPr>
                <w:lang w:val="hr-HR"/>
              </w:rPr>
            </w:pPr>
            <w:r w:rsidRPr="00E27110">
              <w:rPr>
                <w:lang w:val="hr-HR"/>
              </w:rPr>
              <w:t xml:space="preserve">D1: </w:t>
            </w:r>
            <w:r w:rsidR="00DC60DF" w:rsidRPr="00E27110">
              <w:rPr>
                <w:lang w:val="hr-HR"/>
              </w:rPr>
              <w:t xml:space="preserve">božanskom spoznajom ili znanstvenom analizom </w:t>
            </w:r>
            <w:r w:rsidRPr="00E27110">
              <w:rPr>
                <w:lang w:val="hr-HR"/>
              </w:rPr>
              <w:t xml:space="preserve"> (</w:t>
            </w:r>
            <w:r w:rsidR="00DC60DF" w:rsidRPr="00E27110">
              <w:rPr>
                <w:lang w:val="hr-HR"/>
              </w:rPr>
              <w:t>npr. marksizam</w:t>
            </w:r>
            <w:r w:rsidR="00DC60DF" w:rsidRPr="00E27110">
              <w:rPr>
                <w:rFonts w:eastAsia="Times New Roman"/>
                <w:lang w:val="hr-HR"/>
              </w:rPr>
              <w:t>–l</w:t>
            </w:r>
            <w:r w:rsidRPr="00E27110">
              <w:rPr>
                <w:rFonts w:eastAsia="Times New Roman"/>
                <w:lang w:val="hr-HR"/>
              </w:rPr>
              <w:t>en</w:t>
            </w:r>
            <w:r w:rsidR="00DC60DF" w:rsidRPr="00E27110">
              <w:rPr>
                <w:rFonts w:eastAsia="Times New Roman"/>
                <w:lang w:val="hr-HR"/>
              </w:rPr>
              <w:t>jiniza</w:t>
            </w:r>
            <w:r w:rsidRPr="00E27110">
              <w:rPr>
                <w:rFonts w:eastAsia="Times New Roman"/>
                <w:lang w:val="hr-HR"/>
              </w:rPr>
              <w:t xml:space="preserve">m) </w:t>
            </w:r>
            <w:r w:rsidR="00DC60DF" w:rsidRPr="00E27110">
              <w:rPr>
                <w:rFonts w:eastAsia="Times New Roman"/>
                <w:lang w:val="hr-HR"/>
              </w:rPr>
              <w:t>zajedničko dobro se može objektivno definirati</w:t>
            </w:r>
            <w:r w:rsidRPr="00E27110">
              <w:rPr>
                <w:rFonts w:eastAsia="Times New Roman"/>
                <w:lang w:val="hr-HR"/>
              </w:rPr>
              <w:t xml:space="preserve">. </w:t>
            </w:r>
            <w:r w:rsidR="00DC60DF" w:rsidRPr="00E27110">
              <w:rPr>
                <w:rFonts w:eastAsia="Times New Roman"/>
                <w:lang w:val="hr-HR"/>
              </w:rPr>
              <w:t xml:space="preserve">Samo vladajuća elita je za to sposobna </w:t>
            </w:r>
            <w:r w:rsidRPr="00E27110">
              <w:rPr>
                <w:rFonts w:eastAsia="Times New Roman"/>
                <w:lang w:val="hr-HR"/>
              </w:rPr>
              <w:t>(D2!).</w:t>
            </w:r>
            <w:r w:rsidR="00DC60DF" w:rsidRPr="00E27110">
              <w:rPr>
                <w:rFonts w:eastAsia="Times New Roman"/>
                <w:lang w:val="hr-HR"/>
              </w:rPr>
              <w:t xml:space="preserve"> Zajedničko dobro opravdava sva sredstva, uključujući silu, da bi se savladao otpor i suprotstavljanje (</w:t>
            </w:r>
            <w:r w:rsidRPr="00E27110">
              <w:rPr>
                <w:rFonts w:eastAsia="Times New Roman"/>
                <w:spacing w:val="-4"/>
                <w:lang w:val="hr-HR"/>
              </w:rPr>
              <w:t xml:space="preserve">X). </w:t>
            </w:r>
            <w:r w:rsidR="00DC60DF" w:rsidRPr="00E27110">
              <w:rPr>
                <w:rFonts w:eastAsia="Times New Roman"/>
                <w:spacing w:val="-4"/>
                <w:lang w:val="hr-HR"/>
              </w:rPr>
              <w:t>Kritičari</w:t>
            </w:r>
            <w:r w:rsidRPr="00E27110">
              <w:rPr>
                <w:rFonts w:eastAsia="Times New Roman"/>
                <w:spacing w:val="-4"/>
                <w:lang w:val="hr-HR"/>
              </w:rPr>
              <w:t xml:space="preserve"> “D1” </w:t>
            </w:r>
            <w:r w:rsidR="00DC60DF" w:rsidRPr="00E27110">
              <w:rPr>
                <w:rFonts w:eastAsia="Times New Roman"/>
                <w:spacing w:val="-4"/>
                <w:lang w:val="hr-HR"/>
              </w:rPr>
              <w:t>ili</w:t>
            </w:r>
            <w:r w:rsidRPr="00E27110">
              <w:rPr>
                <w:rFonts w:eastAsia="Times New Roman"/>
                <w:spacing w:val="-4"/>
                <w:lang w:val="hr-HR"/>
              </w:rPr>
              <w:t xml:space="preserve"> “D2!” </w:t>
            </w:r>
            <w:r w:rsidR="00DC60DF" w:rsidRPr="00E27110">
              <w:rPr>
                <w:rFonts w:eastAsia="Times New Roman"/>
                <w:spacing w:val="-4"/>
                <w:lang w:val="hr-HR"/>
              </w:rPr>
              <w:t>s</w:t>
            </w:r>
            <w:r w:rsidR="00C575DF">
              <w:rPr>
                <w:rFonts w:eastAsia="Times New Roman"/>
                <w:spacing w:val="-4"/>
                <w:lang w:val="hr-HR"/>
              </w:rPr>
              <w:t>e proglašavaju</w:t>
            </w:r>
            <w:r w:rsidR="00DC60DF" w:rsidRPr="00E27110">
              <w:rPr>
                <w:rFonts w:eastAsia="Times New Roman"/>
                <w:spacing w:val="-4"/>
                <w:lang w:val="hr-HR"/>
              </w:rPr>
              <w:t xml:space="preserve"> neprijateljima.</w:t>
            </w:r>
          </w:p>
        </w:tc>
      </w:tr>
      <w:tr w:rsidR="00842F7B" w:rsidRPr="00E27110">
        <w:trPr>
          <w:trHeight w:hRule="exact" w:val="1666"/>
        </w:trPr>
        <w:tc>
          <w:tcPr>
            <w:tcW w:w="4546"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00174" w:rsidP="00700174">
            <w:pPr>
              <w:shd w:val="clear" w:color="auto" w:fill="FFFFFF"/>
              <w:spacing w:line="259" w:lineRule="exact"/>
              <w:ind w:left="10"/>
              <w:rPr>
                <w:lang w:val="hr-HR"/>
              </w:rPr>
            </w:pPr>
            <w:r w:rsidRPr="00E27110">
              <w:rPr>
                <w:lang w:val="hr-HR"/>
              </w:rPr>
              <w:t xml:space="preserve">U pluralističkim demokracijama, grupe promiču različite ciljeve, interese i vrijednosti </w:t>
            </w:r>
            <w:r w:rsidR="00734A6C" w:rsidRPr="00E27110">
              <w:rPr>
                <w:lang w:val="hr-HR"/>
              </w:rPr>
              <w:t>(</w:t>
            </w:r>
            <w:r w:rsidRPr="00E27110">
              <w:rPr>
                <w:lang w:val="hr-HR"/>
              </w:rPr>
              <w:t>ciljevi</w:t>
            </w:r>
            <w:r w:rsidR="00734A6C" w:rsidRPr="00E27110">
              <w:rPr>
                <w:lang w:val="hr-HR"/>
              </w:rPr>
              <w:t xml:space="preserve"> A </w:t>
            </w:r>
            <w:r w:rsidRPr="00E27110">
              <w:rPr>
                <w:lang w:val="hr-HR"/>
              </w:rPr>
              <w:t>i</w:t>
            </w:r>
            <w:r w:rsidR="00734A6C" w:rsidRPr="00E27110">
              <w:rPr>
                <w:lang w:val="hr-HR"/>
              </w:rPr>
              <w:t xml:space="preserve"> B). </w:t>
            </w:r>
            <w:r w:rsidRPr="00E27110">
              <w:rPr>
                <w:lang w:val="hr-HR"/>
              </w:rPr>
              <w:t xml:space="preserve">Svaka grupa zagovara svoje ciljeve </w:t>
            </w:r>
            <w:r w:rsidR="00734A6C" w:rsidRPr="00E27110">
              <w:rPr>
                <w:lang w:val="hr-HR"/>
              </w:rPr>
              <w:t xml:space="preserve">(a1, a2, b1, b2), </w:t>
            </w:r>
            <w:r w:rsidRPr="00E27110">
              <w:rPr>
                <w:lang w:val="hr-HR"/>
              </w:rPr>
              <w:t xml:space="preserve">nastojeći utjecati na konačnu odluku u svoju korist </w:t>
            </w:r>
            <w:r w:rsidR="00734A6C" w:rsidRPr="00E27110">
              <w:rPr>
                <w:lang w:val="hr-HR"/>
              </w:rPr>
              <w:t xml:space="preserve"> (AAB? </w:t>
            </w:r>
            <w:r w:rsidR="00734A6C" w:rsidRPr="00E27110">
              <w:rPr>
                <w:rFonts w:eastAsia="Times New Roman"/>
                <w:lang w:val="hr-HR"/>
              </w:rPr>
              <w:t xml:space="preserve">– </w:t>
            </w:r>
            <w:r w:rsidRPr="00E27110">
              <w:rPr>
                <w:rFonts w:eastAsia="Times New Roman"/>
                <w:spacing w:val="-4"/>
                <w:lang w:val="hr-HR"/>
              </w:rPr>
              <w:t>BBA?). Pluraliza</w:t>
            </w:r>
            <w:r w:rsidR="00734A6C" w:rsidRPr="00E27110">
              <w:rPr>
                <w:rFonts w:eastAsia="Times New Roman"/>
                <w:spacing w:val="-4"/>
                <w:lang w:val="hr-HR"/>
              </w:rPr>
              <w:t xml:space="preserve">m </w:t>
            </w:r>
            <w:r w:rsidRPr="00E27110">
              <w:rPr>
                <w:rFonts w:eastAsia="Times New Roman"/>
                <w:spacing w:val="-4"/>
                <w:lang w:val="hr-HR"/>
              </w:rPr>
              <w:t>potiče natjecanje i borbu mišljenja. Slobodni mediji podržavaju žustre rasprave.</w:t>
            </w:r>
            <w:r w:rsidR="00734A6C" w:rsidRPr="00E27110">
              <w:rPr>
                <w:rFonts w:eastAsia="Times New Roman"/>
                <w:lang w:val="hr-HR"/>
              </w:rPr>
              <w:t xml:space="preserve"> </w:t>
            </w:r>
          </w:p>
        </w:tc>
        <w:tc>
          <w:tcPr>
            <w:tcW w:w="4541"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C575DF" w:rsidRDefault="00DC60DF" w:rsidP="00E55A75">
            <w:pPr>
              <w:shd w:val="clear" w:color="auto" w:fill="FFFFFF"/>
              <w:spacing w:line="259" w:lineRule="exact"/>
              <w:ind w:right="5"/>
              <w:jc w:val="both"/>
              <w:rPr>
                <w:spacing w:val="-1"/>
                <w:lang w:val="hr-HR"/>
              </w:rPr>
            </w:pPr>
            <w:r w:rsidRPr="00E27110">
              <w:rPr>
                <w:lang w:val="hr-HR"/>
              </w:rPr>
              <w:t>U diktaturama, grupe ili pojedinci koji promiču neku alternativu ili iznose kritiku bivaju ušutkani (simbol X</w:t>
            </w:r>
            <w:r w:rsidR="00734A6C" w:rsidRPr="00E27110">
              <w:rPr>
                <w:spacing w:val="-1"/>
                <w:lang w:val="hr-HR"/>
              </w:rPr>
              <w:t xml:space="preserve">). </w:t>
            </w:r>
            <w:r w:rsidRPr="00E27110">
              <w:rPr>
                <w:spacing w:val="-1"/>
                <w:lang w:val="hr-HR"/>
              </w:rPr>
              <w:t xml:space="preserve">Pravo na sudjelovanje </w:t>
            </w:r>
            <w:r w:rsidR="00E55A75" w:rsidRPr="00E27110">
              <w:rPr>
                <w:spacing w:val="-1"/>
                <w:lang w:val="hr-HR"/>
              </w:rPr>
              <w:t>daje se sam</w:t>
            </w:r>
            <w:r w:rsidR="00C575DF">
              <w:rPr>
                <w:spacing w:val="-1"/>
                <w:lang w:val="hr-HR"/>
              </w:rPr>
              <w:t>o pristalicama režima. Mediji se</w:t>
            </w:r>
            <w:r w:rsidR="00E55A75" w:rsidRPr="00E27110">
              <w:rPr>
                <w:spacing w:val="-1"/>
                <w:lang w:val="hr-HR"/>
              </w:rPr>
              <w:t xml:space="preserve"> cenzuriraju. Vladar odlučuje koji problemi, </w:t>
            </w:r>
            <w:r w:rsidR="00C575DF">
              <w:rPr>
                <w:spacing w:val="-1"/>
                <w:lang w:val="hr-HR"/>
              </w:rPr>
              <w:t>interesi ili ciljevi postaju dijelom</w:t>
            </w:r>
            <w:r w:rsidR="00E55A75" w:rsidRPr="00E27110">
              <w:rPr>
                <w:spacing w:val="-1"/>
                <w:lang w:val="hr-HR"/>
              </w:rPr>
              <w:t xml:space="preserve"> političkog programa.</w:t>
            </w:r>
          </w:p>
        </w:tc>
      </w:tr>
      <w:tr w:rsidR="00842F7B" w:rsidRPr="00E27110">
        <w:trPr>
          <w:trHeight w:hRule="exact" w:val="898"/>
        </w:trPr>
        <w:tc>
          <w:tcPr>
            <w:tcW w:w="4546"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00174" w:rsidP="00700174">
            <w:pPr>
              <w:shd w:val="clear" w:color="auto" w:fill="FFFFFF"/>
              <w:spacing w:line="259" w:lineRule="exact"/>
              <w:ind w:left="10" w:right="10"/>
              <w:rPr>
                <w:lang w:val="hr-HR"/>
              </w:rPr>
            </w:pPr>
            <w:r w:rsidRPr="00E27110">
              <w:rPr>
                <w:spacing w:val="-3"/>
                <w:lang w:val="hr-HR"/>
              </w:rPr>
              <w:t>Borba mišljenja se smatra nužnom i produktivnom da bi se postigao dogovor i kompromis. Odluke podliježu kritičkom preispitivanju.</w:t>
            </w:r>
          </w:p>
        </w:tc>
        <w:tc>
          <w:tcPr>
            <w:tcW w:w="4541"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55A75" w:rsidP="00E55A75">
            <w:pPr>
              <w:shd w:val="clear" w:color="auto" w:fill="FFFFFF"/>
              <w:spacing w:line="259" w:lineRule="exact"/>
              <w:ind w:right="10"/>
              <w:jc w:val="both"/>
              <w:rPr>
                <w:lang w:val="hr-HR"/>
              </w:rPr>
            </w:pPr>
            <w:r w:rsidRPr="00E27110">
              <w:rPr>
                <w:lang w:val="hr-HR"/>
              </w:rPr>
              <w:t>Pristanak nameće i unaprijed definira vladar. Smatra se da borba mišljenja izaziva nesklad i opasna je</w:t>
            </w:r>
            <w:r w:rsidR="00C575DF">
              <w:rPr>
                <w:lang w:val="hr-HR"/>
              </w:rPr>
              <w:t>, jer se teško nadzire</w:t>
            </w:r>
            <w:r w:rsidRPr="00E27110">
              <w:rPr>
                <w:lang w:val="hr-HR"/>
              </w:rPr>
              <w:t>.</w:t>
            </w:r>
          </w:p>
        </w:tc>
      </w:tr>
    </w:tbl>
    <w:p w:rsidR="00842F7B" w:rsidRPr="00E27110" w:rsidRDefault="00734A6C">
      <w:pPr>
        <w:shd w:val="clear" w:color="auto" w:fill="FFFFFF"/>
        <w:spacing w:before="3341"/>
        <w:ind w:left="19"/>
        <w:rPr>
          <w:lang w:val="hr-HR"/>
        </w:rPr>
      </w:pPr>
      <w:r w:rsidRPr="00E27110">
        <w:rPr>
          <w:rFonts w:ascii="Courier New" w:hAnsi="Courier New" w:cs="Courier New"/>
          <w:sz w:val="24"/>
          <w:szCs w:val="24"/>
          <w:lang w:val="hr-HR"/>
        </w:rPr>
        <w:lastRenderedPageBreak/>
        <w:t>260</w:t>
      </w:r>
    </w:p>
    <w:p w:rsidR="00842F7B" w:rsidRPr="00E27110" w:rsidRDefault="00842F7B">
      <w:pPr>
        <w:shd w:val="clear" w:color="auto" w:fill="FFFFFF"/>
        <w:spacing w:before="3341"/>
        <w:ind w:left="19"/>
        <w:rPr>
          <w:lang w:val="hr-HR"/>
        </w:rPr>
        <w:sectPr w:rsidR="00842F7B" w:rsidRPr="00E27110">
          <w:pgSz w:w="11909" w:h="16834"/>
          <w:pgMar w:top="529" w:right="1409" w:bottom="360" w:left="1413" w:header="720" w:footer="720" w:gutter="0"/>
          <w:cols w:space="60"/>
          <w:noEndnote/>
        </w:sectPr>
      </w:pPr>
    </w:p>
    <w:p w:rsidR="00842F7B" w:rsidRPr="00E27110" w:rsidRDefault="00842F7B">
      <w:pPr>
        <w:framePr w:h="883" w:hSpace="38" w:wrap="auto" w:vAnchor="text" w:hAnchor="margin" w:x="5127" w:y="1"/>
        <w:rPr>
          <w:sz w:val="24"/>
          <w:szCs w:val="24"/>
          <w:lang w:val="hr-HR"/>
        </w:rPr>
      </w:pPr>
    </w:p>
    <w:p w:rsidR="00842F7B" w:rsidRPr="00E27110" w:rsidRDefault="00C575DF">
      <w:pPr>
        <w:shd w:val="clear" w:color="auto" w:fill="FFFFFF"/>
        <w:spacing w:before="130"/>
        <w:rPr>
          <w:lang w:val="hr-HR"/>
        </w:rPr>
      </w:pPr>
      <w:r>
        <w:rPr>
          <w:rFonts w:ascii="Arial" w:hAnsi="Arial" w:cs="Arial"/>
          <w:b/>
          <w:bCs/>
          <w:sz w:val="26"/>
          <w:szCs w:val="26"/>
          <w:lang w:val="hr-HR"/>
        </w:rPr>
        <w:lastRenderedPageBreak/>
        <w:t>Radni</w:t>
      </w:r>
      <w:r w:rsidR="00E55A75" w:rsidRPr="00E27110">
        <w:rPr>
          <w:rFonts w:ascii="Arial" w:hAnsi="Arial" w:cs="Arial"/>
          <w:b/>
          <w:bCs/>
          <w:sz w:val="26"/>
          <w:szCs w:val="26"/>
          <w:lang w:val="hr-HR"/>
        </w:rPr>
        <w:t xml:space="preserve"> materijal</w:t>
      </w:r>
      <w:r>
        <w:rPr>
          <w:rFonts w:ascii="Arial" w:hAnsi="Arial" w:cs="Arial"/>
          <w:b/>
          <w:bCs/>
          <w:sz w:val="26"/>
          <w:szCs w:val="26"/>
          <w:lang w:val="hr-HR"/>
        </w:rPr>
        <w:t xml:space="preserve"> za učenike</w:t>
      </w:r>
      <w:r w:rsidR="00E55A75" w:rsidRPr="00E27110">
        <w:rPr>
          <w:rFonts w:ascii="Arial" w:hAnsi="Arial" w:cs="Arial"/>
          <w:b/>
          <w:bCs/>
          <w:sz w:val="26"/>
          <w:szCs w:val="26"/>
          <w:lang w:val="hr-HR"/>
        </w:rPr>
        <w:t xml:space="preserve"> </w:t>
      </w:r>
      <w:r w:rsidR="00734A6C" w:rsidRPr="00E27110">
        <w:rPr>
          <w:rFonts w:ascii="Arial" w:hAnsi="Arial" w:cs="Arial"/>
          <w:b/>
          <w:bCs/>
          <w:sz w:val="26"/>
          <w:szCs w:val="26"/>
          <w:lang w:val="hr-HR"/>
        </w:rPr>
        <w:t>3.6</w:t>
      </w:r>
    </w:p>
    <w:p w:rsidR="00842F7B" w:rsidRPr="00E27110" w:rsidRDefault="0015164D">
      <w:pPr>
        <w:shd w:val="clear" w:color="auto" w:fill="FFFFFF"/>
        <w:spacing w:before="96" w:after="686"/>
        <w:ind w:left="10"/>
        <w:rPr>
          <w:lang w:val="hr-HR"/>
        </w:rPr>
      </w:pPr>
      <w:r w:rsidRPr="00E27110">
        <w:rPr>
          <w:noProof/>
          <w:lang w:val="hr-HR" w:eastAsia="hr-HR"/>
        </w:rPr>
        <w:drawing>
          <wp:anchor distT="0" distB="0" distL="114300" distR="114300" simplePos="0" relativeHeight="251789312" behindDoc="1" locked="0" layoutInCell="1" allowOverlap="1">
            <wp:simplePos x="0" y="0"/>
            <wp:positionH relativeFrom="column">
              <wp:posOffset>-360045</wp:posOffset>
            </wp:positionH>
            <wp:positionV relativeFrom="paragraph">
              <wp:posOffset>562610</wp:posOffset>
            </wp:positionV>
            <wp:extent cx="6515100" cy="5517515"/>
            <wp:effectExtent l="0" t="0" r="0" b="6985"/>
            <wp:wrapTight wrapText="bothSides">
              <wp:wrapPolygon edited="0">
                <wp:start x="0" y="0"/>
                <wp:lineTo x="0" y="21553"/>
                <wp:lineTo x="21537" y="21553"/>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77" r="16876"/>
                    <a:stretch/>
                  </pic:blipFill>
                  <pic:spPr bwMode="auto">
                    <a:xfrm>
                      <a:off x="0" y="0"/>
                      <a:ext cx="6515100" cy="55175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55A75" w:rsidRPr="00E27110">
        <w:rPr>
          <w:rFonts w:ascii="Arial" w:hAnsi="Arial" w:cs="Arial"/>
          <w:b/>
          <w:bCs/>
          <w:spacing w:val="-11"/>
          <w:sz w:val="26"/>
          <w:szCs w:val="26"/>
          <w:lang w:val="hr-HR"/>
        </w:rPr>
        <w:t xml:space="preserve">Karta </w:t>
      </w:r>
      <w:r w:rsidR="00C575DF">
        <w:rPr>
          <w:rFonts w:ascii="Arial" w:hAnsi="Arial" w:cs="Arial"/>
          <w:b/>
          <w:bCs/>
          <w:spacing w:val="-11"/>
          <w:sz w:val="26"/>
          <w:szCs w:val="26"/>
          <w:lang w:val="hr-HR"/>
        </w:rPr>
        <w:t>društvenih podjela</w:t>
      </w:r>
      <w:r w:rsidR="0095385D" w:rsidRPr="00E27110">
        <w:rPr>
          <w:rFonts w:ascii="Arial" w:hAnsi="Arial" w:cs="Arial"/>
          <w:b/>
          <w:bCs/>
          <w:spacing w:val="-11"/>
          <w:sz w:val="26"/>
          <w:szCs w:val="26"/>
          <w:lang w:val="hr-HR"/>
        </w:rPr>
        <w:t xml:space="preserve"> i političke stranke</w:t>
      </w:r>
    </w:p>
    <w:p w:rsidR="00842F7B" w:rsidRPr="00E27110" w:rsidRDefault="00842F7B">
      <w:pPr>
        <w:shd w:val="clear" w:color="auto" w:fill="FFFFFF"/>
        <w:spacing w:before="96" w:after="686"/>
        <w:ind w:left="10"/>
        <w:rPr>
          <w:lang w:val="hr-HR"/>
        </w:rPr>
        <w:sectPr w:rsidR="00842F7B" w:rsidRPr="00E27110">
          <w:pgSz w:w="16834" w:h="11909" w:orient="landscape"/>
          <w:pgMar w:top="1440" w:right="9769" w:bottom="360" w:left="2007" w:header="720" w:footer="720" w:gutter="0"/>
          <w:cols w:space="60"/>
          <w:noEndnote/>
        </w:sectPr>
      </w:pPr>
    </w:p>
    <w:p w:rsidR="00842F7B" w:rsidRPr="00E27110" w:rsidRDefault="00320D95" w:rsidP="00F761BD">
      <w:pPr>
        <w:shd w:val="clear" w:color="auto" w:fill="FFFFFF"/>
        <w:spacing w:line="259" w:lineRule="exact"/>
        <w:ind w:left="10" w:right="10" w:hanging="10"/>
        <w:jc w:val="both"/>
        <w:rPr>
          <w:lang w:val="hr-HR"/>
        </w:rPr>
      </w:pPr>
      <w:r w:rsidRPr="00E27110">
        <w:rPr>
          <w:lang w:val="hr-HR"/>
        </w:rPr>
        <w:lastRenderedPageBreak/>
        <w:t>Svako društvo ima nekoliko</w:t>
      </w:r>
      <w:r w:rsidR="00734A6C" w:rsidRPr="00E27110">
        <w:rPr>
          <w:lang w:val="hr-HR"/>
        </w:rPr>
        <w:t xml:space="preserve"> </w:t>
      </w:r>
      <w:r w:rsidR="00734A6C" w:rsidRPr="00E27110">
        <w:rPr>
          <w:highlight w:val="red"/>
          <w:lang w:val="hr-HR"/>
        </w:rPr>
        <w:t>Dasic</w:t>
      </w:r>
      <w:r w:rsidR="00F761BD" w:rsidRPr="00E27110">
        <w:rPr>
          <w:lang w:val="hr-HR"/>
        </w:rPr>
        <w:t xml:space="preserve"> </w:t>
      </w:r>
      <w:r w:rsidRPr="00E27110">
        <w:rPr>
          <w:lang w:val="hr-HR"/>
        </w:rPr>
        <w:t xml:space="preserve">suprotstavljenih konstelacija koje </w:t>
      </w:r>
      <w:r w:rsidR="00734A6C" w:rsidRPr="00E27110">
        <w:rPr>
          <w:lang w:val="hr-HR"/>
        </w:rPr>
        <w:t xml:space="preserve"> </w:t>
      </w:r>
      <w:r w:rsidRPr="00E27110">
        <w:rPr>
          <w:lang w:val="hr-HR"/>
        </w:rPr>
        <w:t xml:space="preserve">nazivamo </w:t>
      </w:r>
      <w:r w:rsidR="00C575DF">
        <w:rPr>
          <w:lang w:val="hr-HR"/>
        </w:rPr>
        <w:t>podjelama (raskolima)</w:t>
      </w:r>
      <w:r w:rsidRPr="00E27110">
        <w:rPr>
          <w:lang w:val="hr-HR"/>
        </w:rPr>
        <w:t>.</w:t>
      </w:r>
    </w:p>
    <w:p w:rsidR="00842F7B" w:rsidRPr="00E27110" w:rsidRDefault="00C575DF" w:rsidP="00C575DF">
      <w:pPr>
        <w:shd w:val="clear" w:color="auto" w:fill="FFFFFF"/>
        <w:spacing w:before="106" w:line="259" w:lineRule="exact"/>
        <w:ind w:right="14"/>
        <w:jc w:val="both"/>
        <w:rPr>
          <w:lang w:val="hr-HR"/>
        </w:rPr>
      </w:pPr>
      <w:r>
        <w:rPr>
          <w:lang w:val="hr-HR"/>
        </w:rPr>
        <w:t>Podjela</w:t>
      </w:r>
      <w:r w:rsidR="00320D95" w:rsidRPr="00E27110">
        <w:rPr>
          <w:lang w:val="hr-HR"/>
        </w:rPr>
        <w:t xml:space="preserve"> lijevo-desno postoji u svim zemljama  kapitalističkog ustroja </w:t>
      </w:r>
      <w:r>
        <w:rPr>
          <w:lang w:val="hr-HR"/>
        </w:rPr>
        <w:t>sa slobodnom trgovinom. Ova podjela</w:t>
      </w:r>
      <w:r w:rsidR="00320D95" w:rsidRPr="00E27110">
        <w:rPr>
          <w:lang w:val="hr-HR"/>
        </w:rPr>
        <w:t xml:space="preserve"> datira još iz vremena industrijske revolucije u 19. stoljeću.</w:t>
      </w:r>
    </w:p>
    <w:p w:rsidR="00F761BD" w:rsidRPr="00E27110" w:rsidRDefault="00F761BD" w:rsidP="00F761BD">
      <w:pPr>
        <w:shd w:val="clear" w:color="auto" w:fill="FFFFFF"/>
        <w:spacing w:before="110" w:line="259" w:lineRule="exact"/>
        <w:ind w:left="10" w:right="14"/>
        <w:jc w:val="both"/>
        <w:rPr>
          <w:lang w:val="hr-HR"/>
        </w:rPr>
      </w:pPr>
    </w:p>
    <w:p w:rsidR="00F761BD" w:rsidRPr="00E27110" w:rsidRDefault="00C575DF" w:rsidP="00F761BD">
      <w:pPr>
        <w:shd w:val="clear" w:color="auto" w:fill="FFFFFF"/>
        <w:spacing w:before="110" w:line="259" w:lineRule="exact"/>
        <w:ind w:left="10" w:right="14"/>
        <w:jc w:val="both"/>
        <w:rPr>
          <w:lang w:val="hr-HR"/>
        </w:rPr>
      </w:pPr>
      <w:r>
        <w:rPr>
          <w:lang w:val="hr-HR"/>
        </w:rPr>
        <w:t>Druge dvije podjele</w:t>
      </w:r>
      <w:r w:rsidR="00320D95" w:rsidRPr="00E27110">
        <w:rPr>
          <w:lang w:val="hr-HR"/>
        </w:rPr>
        <w:t xml:space="preserve"> </w:t>
      </w:r>
      <w:r>
        <w:rPr>
          <w:lang w:val="hr-HR"/>
        </w:rPr>
        <w:t xml:space="preserve">(raskola) </w:t>
      </w:r>
      <w:r w:rsidR="00143D9A" w:rsidRPr="00E27110">
        <w:rPr>
          <w:lang w:val="hr-HR"/>
        </w:rPr>
        <w:t>su novijeg datuma.</w:t>
      </w:r>
    </w:p>
    <w:p w:rsidR="00842F7B" w:rsidRPr="00E27110" w:rsidRDefault="00C575DF" w:rsidP="00F761BD">
      <w:pPr>
        <w:shd w:val="clear" w:color="auto" w:fill="FFFFFF"/>
        <w:spacing w:before="110" w:line="259" w:lineRule="exact"/>
        <w:ind w:left="10" w:right="14"/>
        <w:jc w:val="both"/>
        <w:rPr>
          <w:lang w:val="hr-HR"/>
        </w:rPr>
      </w:pPr>
      <w:r>
        <w:rPr>
          <w:spacing w:val="-2"/>
          <w:lang w:val="hr-HR"/>
        </w:rPr>
        <w:t>Raskol</w:t>
      </w:r>
      <w:r w:rsidR="00143D9A" w:rsidRPr="00E27110">
        <w:rPr>
          <w:spacing w:val="-2"/>
          <w:lang w:val="hr-HR"/>
        </w:rPr>
        <w:t xml:space="preserve"> između zaštite okoliša i gospodarskog rasta stupio je na scenu 1970-ih.</w:t>
      </w:r>
    </w:p>
    <w:p w:rsidR="00842F7B" w:rsidRPr="00E27110" w:rsidRDefault="00C575DF">
      <w:pPr>
        <w:shd w:val="clear" w:color="auto" w:fill="FFFFFF"/>
        <w:spacing w:before="110" w:line="259" w:lineRule="exact"/>
        <w:ind w:left="10"/>
        <w:jc w:val="both"/>
        <w:rPr>
          <w:lang w:val="hr-HR"/>
        </w:rPr>
      </w:pPr>
      <w:r>
        <w:rPr>
          <w:spacing w:val="-3"/>
          <w:lang w:val="hr-HR"/>
        </w:rPr>
        <w:t>Raskol</w:t>
      </w:r>
      <w:r w:rsidR="00143D9A" w:rsidRPr="00E27110">
        <w:rPr>
          <w:spacing w:val="-3"/>
          <w:lang w:val="hr-HR"/>
        </w:rPr>
        <w:t xml:space="preserve"> između „jake države“ nasuprot </w:t>
      </w:r>
      <w:r w:rsidR="00734A6C" w:rsidRPr="00E27110">
        <w:rPr>
          <w:spacing w:val="-3"/>
          <w:lang w:val="hr-HR"/>
        </w:rPr>
        <w:t xml:space="preserve"> </w:t>
      </w:r>
      <w:r w:rsidR="00143D9A" w:rsidRPr="00E27110">
        <w:rPr>
          <w:spacing w:val="-3"/>
          <w:lang w:val="hr-HR"/>
        </w:rPr>
        <w:t xml:space="preserve">građanskim pravima </w:t>
      </w:r>
      <w:r w:rsidR="00103E13">
        <w:rPr>
          <w:spacing w:val="-3"/>
          <w:lang w:val="hr-HR"/>
        </w:rPr>
        <w:t xml:space="preserve">je </w:t>
      </w:r>
      <w:r w:rsidR="00143D9A" w:rsidRPr="00E27110">
        <w:rPr>
          <w:spacing w:val="-3"/>
          <w:lang w:val="hr-HR"/>
        </w:rPr>
        <w:t>reaktiviran u borbi protiv terorizma nakon 11. rujna 2001.</w:t>
      </w:r>
    </w:p>
    <w:p w:rsidR="00842F7B" w:rsidRPr="00E27110" w:rsidRDefault="00143D9A">
      <w:pPr>
        <w:shd w:val="clear" w:color="auto" w:fill="FFFFFF"/>
        <w:spacing w:before="110" w:line="259" w:lineRule="exact"/>
        <w:ind w:left="10" w:right="5"/>
        <w:jc w:val="both"/>
        <w:rPr>
          <w:lang w:val="hr-HR"/>
        </w:rPr>
      </w:pPr>
      <w:r w:rsidRPr="00E27110">
        <w:rPr>
          <w:lang w:val="hr-HR"/>
        </w:rPr>
        <w:t>Sustav politi</w:t>
      </w:r>
      <w:r w:rsidR="00103E13">
        <w:rPr>
          <w:lang w:val="hr-HR"/>
        </w:rPr>
        <w:t>čkih stranaka otkriva te podjele</w:t>
      </w:r>
      <w:r w:rsidRPr="00E27110">
        <w:rPr>
          <w:lang w:val="hr-HR"/>
        </w:rPr>
        <w:t xml:space="preserve">. One zastupaju grupne interese i daju prednost nekim </w:t>
      </w:r>
      <w:r w:rsidR="00103E13">
        <w:rPr>
          <w:lang w:val="hr-HR"/>
        </w:rPr>
        <w:t>podjelama</w:t>
      </w:r>
      <w:r w:rsidRPr="00E27110">
        <w:rPr>
          <w:lang w:val="hr-HR"/>
        </w:rPr>
        <w:t>.</w:t>
      </w:r>
    </w:p>
    <w:p w:rsidR="00842F7B" w:rsidRPr="00E27110" w:rsidRDefault="00143D9A">
      <w:pPr>
        <w:shd w:val="clear" w:color="auto" w:fill="FFFFFF"/>
        <w:spacing w:before="110" w:line="259" w:lineRule="exact"/>
        <w:ind w:left="10" w:right="14"/>
        <w:jc w:val="both"/>
        <w:rPr>
          <w:lang w:val="hr-HR"/>
        </w:rPr>
      </w:pPr>
      <w:r w:rsidRPr="00E27110">
        <w:rPr>
          <w:lang w:val="hr-HR"/>
        </w:rPr>
        <w:t>Svako društvo i</w:t>
      </w:r>
      <w:r w:rsidR="00103E13">
        <w:rPr>
          <w:lang w:val="hr-HR"/>
        </w:rPr>
        <w:t>ma specifičnu strukturu podjela. Što više podjela (raskola) postoji u</w:t>
      </w:r>
      <w:r w:rsidRPr="00E27110">
        <w:rPr>
          <w:lang w:val="hr-HR"/>
        </w:rPr>
        <w:t xml:space="preserve"> neko</w:t>
      </w:r>
      <w:r w:rsidR="00103E13">
        <w:rPr>
          <w:lang w:val="hr-HR"/>
        </w:rPr>
        <w:t>m društvu,</w:t>
      </w:r>
      <w:r w:rsidRPr="00E27110">
        <w:rPr>
          <w:lang w:val="hr-HR"/>
        </w:rPr>
        <w:t xml:space="preserve"> to je teže njime upravljati.</w:t>
      </w:r>
    </w:p>
    <w:p w:rsidR="00842F7B" w:rsidRPr="00E27110" w:rsidRDefault="00842F7B">
      <w:pPr>
        <w:shd w:val="clear" w:color="auto" w:fill="FFFFFF"/>
        <w:spacing w:before="110" w:line="259" w:lineRule="exact"/>
        <w:ind w:left="10" w:right="14"/>
        <w:jc w:val="both"/>
        <w:rPr>
          <w:lang w:val="hr-HR"/>
        </w:rPr>
        <w:sectPr w:rsidR="00842F7B" w:rsidRPr="00E27110">
          <w:type w:val="continuous"/>
          <w:pgSz w:w="16834" w:h="11909" w:orient="landscape"/>
          <w:pgMar w:top="1440" w:right="1061" w:bottom="360" w:left="951" w:header="720" w:footer="720" w:gutter="0"/>
          <w:cols w:num="7" w:space="720" w:equalWidth="0">
            <w:col w:w="720" w:space="346"/>
            <w:col w:w="1008" w:space="221"/>
            <w:col w:w="1406" w:space="1723"/>
            <w:col w:w="1540" w:space="662"/>
            <w:col w:w="1142" w:space="514"/>
            <w:col w:w="1900" w:space="1022"/>
            <w:col w:w="2616"/>
          </w:cols>
          <w:noEndnote/>
        </w:sectPr>
      </w:pPr>
    </w:p>
    <w:p w:rsidR="00842F7B" w:rsidRPr="00E27110" w:rsidRDefault="00454EF5">
      <w:pPr>
        <w:framePr w:h="221" w:hRule="exact" w:hSpace="38" w:wrap="notBeside" w:vAnchor="text" w:hAnchor="margin" w:x="1" w:y="1"/>
        <w:shd w:val="clear" w:color="auto" w:fill="FFFFFF"/>
        <w:rPr>
          <w:lang w:val="hr-HR"/>
        </w:rPr>
      </w:pPr>
      <w:r w:rsidRPr="00E27110">
        <w:rPr>
          <w:sz w:val="18"/>
          <w:szCs w:val="18"/>
          <w:lang w:val="hr-HR"/>
        </w:rPr>
        <w:lastRenderedPageBreak/>
        <w:t>Sudjelovanje u demokraciji</w:t>
      </w:r>
    </w:p>
    <w:p w:rsidR="00842F7B" w:rsidRPr="00E27110" w:rsidRDefault="00103E13">
      <w:pPr>
        <w:framePr w:w="5611" w:h="787" w:hRule="exact" w:hSpace="38" w:wrap="notBeside" w:vAnchor="text" w:hAnchor="margin" w:x="116" w:y="731"/>
        <w:shd w:val="clear" w:color="auto" w:fill="FFFFFF"/>
        <w:rPr>
          <w:lang w:val="hr-HR"/>
        </w:rPr>
      </w:pPr>
      <w:r>
        <w:rPr>
          <w:rFonts w:ascii="Arial" w:hAnsi="Arial" w:cs="Arial"/>
          <w:b/>
          <w:bCs/>
          <w:spacing w:val="-8"/>
          <w:sz w:val="30"/>
          <w:szCs w:val="30"/>
          <w:lang w:val="hr-HR"/>
        </w:rPr>
        <w:t>Radni</w:t>
      </w:r>
      <w:r w:rsidR="00454EF5"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734A6C" w:rsidRPr="00E27110">
        <w:rPr>
          <w:rFonts w:ascii="Arial" w:hAnsi="Arial" w:cs="Arial"/>
          <w:b/>
          <w:bCs/>
          <w:spacing w:val="-8"/>
          <w:sz w:val="30"/>
          <w:szCs w:val="30"/>
          <w:lang w:val="hr-HR"/>
        </w:rPr>
        <w:t xml:space="preserve"> 4.1</w:t>
      </w:r>
    </w:p>
    <w:p w:rsidR="00842F7B" w:rsidRPr="00E27110" w:rsidRDefault="00454EF5">
      <w:pPr>
        <w:framePr w:w="5611" w:h="787" w:hRule="exact" w:hSpace="38" w:wrap="notBeside" w:vAnchor="text" w:hAnchor="margin" w:x="116" w:y="731"/>
        <w:shd w:val="clear" w:color="auto" w:fill="FFFFFF"/>
        <w:spacing w:before="38"/>
        <w:rPr>
          <w:lang w:val="hr-HR"/>
        </w:rPr>
      </w:pPr>
      <w:r w:rsidRPr="00E27110">
        <w:rPr>
          <w:rFonts w:ascii="Arial" w:hAnsi="Arial" w:cs="Arial"/>
          <w:b/>
          <w:bCs/>
          <w:spacing w:val="-10"/>
          <w:sz w:val="26"/>
          <w:szCs w:val="26"/>
          <w:lang w:val="hr-HR"/>
        </w:rPr>
        <w:t>Primjer</w:t>
      </w:r>
      <w:r w:rsidR="00103E13">
        <w:rPr>
          <w:rFonts w:ascii="Arial" w:hAnsi="Arial" w:cs="Arial"/>
          <w:b/>
          <w:bCs/>
          <w:spacing w:val="-10"/>
          <w:sz w:val="26"/>
          <w:szCs w:val="26"/>
          <w:lang w:val="hr-HR"/>
        </w:rPr>
        <w:t xml:space="preserve"> slučaja</w:t>
      </w:r>
      <w:r w:rsidR="00734A6C" w:rsidRPr="00E27110">
        <w:rPr>
          <w:rFonts w:ascii="Arial" w:hAnsi="Arial" w:cs="Arial"/>
          <w:b/>
          <w:bCs/>
          <w:spacing w:val="-10"/>
          <w:sz w:val="26"/>
          <w:szCs w:val="26"/>
          <w:lang w:val="hr-HR"/>
        </w:rPr>
        <w:t xml:space="preserve">: </w:t>
      </w:r>
      <w:r w:rsidRPr="00E27110">
        <w:rPr>
          <w:rFonts w:ascii="Arial" w:hAnsi="Arial" w:cs="Arial"/>
          <w:b/>
          <w:bCs/>
          <w:spacing w:val="-10"/>
          <w:sz w:val="26"/>
          <w:szCs w:val="26"/>
          <w:lang w:val="hr-HR"/>
        </w:rPr>
        <w:t>sukob u ribarskoj zajednici</w:t>
      </w:r>
    </w:p>
    <w:p w:rsidR="00842F7B" w:rsidRPr="00E27110" w:rsidRDefault="00734A6C">
      <w:pPr>
        <w:spacing w:before="619"/>
        <w:ind w:left="1114" w:right="1109"/>
        <w:rPr>
          <w:sz w:val="24"/>
          <w:szCs w:val="24"/>
          <w:lang w:val="hr-HR"/>
        </w:rPr>
      </w:pPr>
      <w:r w:rsidRPr="00E27110">
        <w:rPr>
          <w:noProof/>
          <w:sz w:val="24"/>
          <w:szCs w:val="24"/>
          <w:lang w:val="hr-HR" w:eastAsia="hr-HR"/>
        </w:rPr>
        <w:drawing>
          <wp:inline distT="0" distB="0" distL="0" distR="0">
            <wp:extent cx="4349750" cy="3479800"/>
            <wp:effectExtent l="0" t="0" r="0" b="635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9750" cy="3479800"/>
                    </a:xfrm>
                    <a:prstGeom prst="rect">
                      <a:avLst/>
                    </a:prstGeom>
                    <a:noFill/>
                    <a:ln>
                      <a:noFill/>
                    </a:ln>
                  </pic:spPr>
                </pic:pic>
              </a:graphicData>
            </a:graphic>
          </wp:inline>
        </w:drawing>
      </w:r>
    </w:p>
    <w:p w:rsidR="00842F7B" w:rsidRPr="00E27110" w:rsidRDefault="00734A6C">
      <w:pPr>
        <w:shd w:val="clear" w:color="auto" w:fill="FFFFFF"/>
        <w:spacing w:before="259"/>
        <w:rPr>
          <w:lang w:val="hr-HR"/>
        </w:rPr>
      </w:pPr>
      <w:r w:rsidRPr="00E27110">
        <w:rPr>
          <w:rFonts w:ascii="Arial" w:hAnsi="Arial" w:cs="Arial"/>
          <w:b/>
          <w:bCs/>
          <w:spacing w:val="-10"/>
          <w:sz w:val="26"/>
          <w:szCs w:val="26"/>
          <w:lang w:val="hr-HR"/>
        </w:rPr>
        <w:t xml:space="preserve">I. </w:t>
      </w:r>
      <w:r w:rsidR="00454EF5" w:rsidRPr="00E27110">
        <w:rPr>
          <w:rFonts w:ascii="Arial" w:hAnsi="Arial" w:cs="Arial"/>
          <w:b/>
          <w:bCs/>
          <w:spacing w:val="-10"/>
          <w:sz w:val="26"/>
          <w:szCs w:val="26"/>
          <w:lang w:val="hr-HR"/>
        </w:rPr>
        <w:t>Ribarska zajednica</w:t>
      </w:r>
    </w:p>
    <w:p w:rsidR="00842F7B" w:rsidRPr="00E27110" w:rsidRDefault="00454EF5">
      <w:pPr>
        <w:shd w:val="clear" w:color="auto" w:fill="FFFFFF"/>
        <w:spacing w:before="77" w:line="259" w:lineRule="exact"/>
        <w:ind w:right="5"/>
        <w:jc w:val="both"/>
        <w:rPr>
          <w:lang w:val="hr-HR"/>
        </w:rPr>
      </w:pPr>
      <w:r w:rsidRPr="00E27110">
        <w:rPr>
          <w:sz w:val="22"/>
          <w:szCs w:val="22"/>
          <w:lang w:val="hr-HR"/>
        </w:rPr>
        <w:t xml:space="preserve">Zamislite veliko jezero puno ribe. Na obalama jezera, u četiri mala sela, žive ribari – ribarska zajednica. Svako selo šalje svoju posadu na ribarenje. U sezoni lovostaja, ribari puštaju da se zalihe ribe povećaju, </w:t>
      </w:r>
      <w:r w:rsidR="00103E13">
        <w:rPr>
          <w:sz w:val="22"/>
          <w:szCs w:val="22"/>
          <w:lang w:val="hr-HR"/>
        </w:rPr>
        <w:t>dok</w:t>
      </w:r>
      <w:r w:rsidRPr="00E27110">
        <w:rPr>
          <w:sz w:val="22"/>
          <w:szCs w:val="22"/>
          <w:lang w:val="hr-HR"/>
        </w:rPr>
        <w:t xml:space="preserve"> oni</w:t>
      </w:r>
      <w:r w:rsidR="00103E13">
        <w:rPr>
          <w:sz w:val="22"/>
          <w:szCs w:val="22"/>
          <w:lang w:val="hr-HR"/>
        </w:rPr>
        <w:t>,</w:t>
      </w:r>
      <w:r w:rsidRPr="00E27110">
        <w:rPr>
          <w:sz w:val="22"/>
          <w:szCs w:val="22"/>
          <w:lang w:val="hr-HR"/>
        </w:rPr>
        <w:t xml:space="preserve"> za to vrijeme</w:t>
      </w:r>
      <w:r w:rsidR="00103E13">
        <w:rPr>
          <w:sz w:val="22"/>
          <w:szCs w:val="22"/>
          <w:lang w:val="hr-HR"/>
        </w:rPr>
        <w:t>,</w:t>
      </w:r>
      <w:r w:rsidRPr="00E27110">
        <w:rPr>
          <w:sz w:val="22"/>
          <w:szCs w:val="22"/>
          <w:lang w:val="hr-HR"/>
        </w:rPr>
        <w:t xml:space="preserve"> krpaju svoje mreže i popravljaju </w:t>
      </w:r>
      <w:r w:rsidR="00103E13">
        <w:rPr>
          <w:sz w:val="22"/>
          <w:szCs w:val="22"/>
          <w:lang w:val="hr-HR"/>
        </w:rPr>
        <w:t>plovila</w:t>
      </w:r>
      <w:r w:rsidRPr="00E27110">
        <w:rPr>
          <w:sz w:val="22"/>
          <w:szCs w:val="22"/>
          <w:lang w:val="hr-HR"/>
        </w:rPr>
        <w:t>. Riba im je jedini izvor prihoda. Ono što njihove obitelji ne mogu pojesti, prodaju na obližnjoj tržnici. Od onog što na taj način zarade, ribari hrane, oblače i izdržavaju sebe i svoje obitelji. Njihov životni standard je skroman, ali zadovoljavajući.</w:t>
      </w:r>
    </w:p>
    <w:p w:rsidR="00842F7B" w:rsidRPr="00E27110" w:rsidRDefault="00734A6C">
      <w:pPr>
        <w:shd w:val="clear" w:color="auto" w:fill="FFFFFF"/>
        <w:spacing w:before="197"/>
        <w:rPr>
          <w:lang w:val="hr-HR"/>
        </w:rPr>
      </w:pPr>
      <w:r w:rsidRPr="00E27110">
        <w:rPr>
          <w:rFonts w:ascii="Arial" w:hAnsi="Arial" w:cs="Arial"/>
          <w:b/>
          <w:bCs/>
          <w:spacing w:val="-9"/>
          <w:sz w:val="26"/>
          <w:szCs w:val="26"/>
          <w:lang w:val="hr-HR"/>
        </w:rPr>
        <w:t xml:space="preserve">II. </w:t>
      </w:r>
      <w:r w:rsidR="00003AF2" w:rsidRPr="00E27110">
        <w:rPr>
          <w:rFonts w:ascii="Arial" w:hAnsi="Arial" w:cs="Arial"/>
          <w:b/>
          <w:bCs/>
          <w:spacing w:val="-9"/>
          <w:sz w:val="26"/>
          <w:szCs w:val="26"/>
          <w:lang w:val="hr-HR"/>
        </w:rPr>
        <w:t>Suk</w:t>
      </w:r>
      <w:r w:rsidR="00454EF5" w:rsidRPr="00E27110">
        <w:rPr>
          <w:rFonts w:ascii="Arial" w:hAnsi="Arial" w:cs="Arial"/>
          <w:b/>
          <w:bCs/>
          <w:spacing w:val="-9"/>
          <w:sz w:val="26"/>
          <w:szCs w:val="26"/>
          <w:lang w:val="hr-HR"/>
        </w:rPr>
        <w:t xml:space="preserve">ob oko </w:t>
      </w:r>
      <w:r w:rsidR="00003AF2" w:rsidRPr="00E27110">
        <w:rPr>
          <w:rFonts w:ascii="Arial" w:hAnsi="Arial" w:cs="Arial"/>
          <w:b/>
          <w:bCs/>
          <w:spacing w:val="-9"/>
          <w:sz w:val="26"/>
          <w:szCs w:val="26"/>
          <w:lang w:val="hr-HR"/>
        </w:rPr>
        <w:t>lošeg</w:t>
      </w:r>
      <w:r w:rsidR="00454EF5" w:rsidRPr="00E27110">
        <w:rPr>
          <w:rFonts w:ascii="Arial" w:hAnsi="Arial" w:cs="Arial"/>
          <w:b/>
          <w:bCs/>
          <w:spacing w:val="-9"/>
          <w:sz w:val="26"/>
          <w:szCs w:val="26"/>
          <w:lang w:val="hr-HR"/>
        </w:rPr>
        <w:t xml:space="preserve"> upravljanja resursima </w:t>
      </w:r>
    </w:p>
    <w:p w:rsidR="00103E13" w:rsidRDefault="00454EF5" w:rsidP="00103E13">
      <w:pPr>
        <w:shd w:val="clear" w:color="auto" w:fill="FFFFFF"/>
        <w:spacing w:before="72" w:line="259" w:lineRule="exact"/>
        <w:jc w:val="both"/>
        <w:rPr>
          <w:sz w:val="22"/>
          <w:szCs w:val="22"/>
          <w:lang w:val="hr-HR"/>
        </w:rPr>
      </w:pPr>
      <w:r w:rsidRPr="00E27110">
        <w:rPr>
          <w:sz w:val="22"/>
          <w:szCs w:val="22"/>
          <w:lang w:val="hr-HR"/>
        </w:rPr>
        <w:t xml:space="preserve">Posljednje dvije ili tri godine, u ribarskoj zajednici je izbio ozbiljan sukob. Neke </w:t>
      </w:r>
      <w:r w:rsidR="00003AF2" w:rsidRPr="00E27110">
        <w:rPr>
          <w:sz w:val="22"/>
          <w:szCs w:val="22"/>
          <w:lang w:val="hr-HR"/>
        </w:rPr>
        <w:t>ribarske posade su pokušale povećati zaradu loveći veće količine ribe. Posljedica toga je bio pad reprodukcije</w:t>
      </w:r>
      <w:r w:rsidR="00103E13">
        <w:rPr>
          <w:sz w:val="22"/>
          <w:szCs w:val="22"/>
          <w:lang w:val="hr-HR"/>
        </w:rPr>
        <w:t xml:space="preserve"> pa su se</w:t>
      </w:r>
      <w:r w:rsidR="00003AF2" w:rsidRPr="00E27110">
        <w:rPr>
          <w:sz w:val="22"/>
          <w:szCs w:val="22"/>
          <w:lang w:val="hr-HR"/>
        </w:rPr>
        <w:t xml:space="preserve"> u </w:t>
      </w:r>
      <w:r w:rsidR="00103E13">
        <w:rPr>
          <w:sz w:val="22"/>
          <w:szCs w:val="22"/>
          <w:lang w:val="hr-HR"/>
        </w:rPr>
        <w:t xml:space="preserve">tri godine, riblje zalihe </w:t>
      </w:r>
      <w:r w:rsidR="00003AF2" w:rsidRPr="00E27110">
        <w:rPr>
          <w:sz w:val="22"/>
          <w:szCs w:val="22"/>
          <w:lang w:val="hr-HR"/>
        </w:rPr>
        <w:t xml:space="preserve">za polovicu smanjile. Ribarska zajednica je suočena s cijelim nizom problema: </w:t>
      </w:r>
    </w:p>
    <w:p w:rsidR="00103E13" w:rsidRDefault="00103E13" w:rsidP="00103E13">
      <w:pPr>
        <w:pStyle w:val="ListParagraph"/>
        <w:numPr>
          <w:ilvl w:val="0"/>
          <w:numId w:val="57"/>
        </w:numPr>
        <w:shd w:val="clear" w:color="auto" w:fill="FFFFFF"/>
        <w:spacing w:before="72" w:line="259" w:lineRule="exact"/>
        <w:jc w:val="both"/>
        <w:rPr>
          <w:sz w:val="22"/>
          <w:szCs w:val="22"/>
          <w:lang w:val="hr-HR"/>
        </w:rPr>
      </w:pPr>
      <w:r>
        <w:rPr>
          <w:sz w:val="22"/>
          <w:szCs w:val="22"/>
          <w:lang w:val="hr-HR"/>
        </w:rPr>
        <w:t>smanjenje ukupnih zaliha</w:t>
      </w:r>
      <w:r w:rsidR="00003AF2" w:rsidRPr="00103E13">
        <w:rPr>
          <w:sz w:val="22"/>
          <w:szCs w:val="22"/>
          <w:lang w:val="hr-HR"/>
        </w:rPr>
        <w:t xml:space="preserve"> ribe</w:t>
      </w:r>
      <w:r>
        <w:rPr>
          <w:sz w:val="22"/>
          <w:szCs w:val="22"/>
          <w:lang w:val="hr-HR"/>
        </w:rPr>
        <w:t xml:space="preserve"> i strah od potpunog nestanka</w:t>
      </w:r>
      <w:r w:rsidR="00003AF2" w:rsidRPr="00103E13">
        <w:rPr>
          <w:sz w:val="22"/>
          <w:szCs w:val="22"/>
          <w:lang w:val="hr-HR"/>
        </w:rPr>
        <w:t>;</w:t>
      </w:r>
    </w:p>
    <w:p w:rsidR="00842F7B" w:rsidRPr="00103E13" w:rsidRDefault="00103E13" w:rsidP="00103E13">
      <w:pPr>
        <w:pStyle w:val="ListParagraph"/>
        <w:numPr>
          <w:ilvl w:val="0"/>
          <w:numId w:val="57"/>
        </w:numPr>
        <w:shd w:val="clear" w:color="auto" w:fill="FFFFFF"/>
        <w:spacing w:before="72" w:line="259" w:lineRule="exact"/>
        <w:jc w:val="both"/>
        <w:rPr>
          <w:sz w:val="22"/>
          <w:szCs w:val="22"/>
          <w:lang w:val="hr-HR"/>
        </w:rPr>
      </w:pPr>
      <w:r>
        <w:rPr>
          <w:sz w:val="22"/>
          <w:szCs w:val="22"/>
          <w:lang w:val="hr-HR"/>
        </w:rPr>
        <w:t>opadanje ukupne proizvodnje ribe;</w:t>
      </w:r>
      <w:r w:rsidR="00003AF2" w:rsidRPr="00103E13">
        <w:rPr>
          <w:sz w:val="22"/>
          <w:szCs w:val="22"/>
          <w:lang w:val="hr-HR"/>
        </w:rPr>
        <w:t xml:space="preserve"> </w:t>
      </w:r>
    </w:p>
    <w:p w:rsidR="00842F7B" w:rsidRPr="00103E13" w:rsidRDefault="00003AF2" w:rsidP="00103E13">
      <w:pPr>
        <w:pStyle w:val="ListParagraph"/>
        <w:numPr>
          <w:ilvl w:val="0"/>
          <w:numId w:val="57"/>
        </w:numPr>
        <w:shd w:val="clear" w:color="auto" w:fill="FFFFFF"/>
        <w:tabs>
          <w:tab w:val="left" w:pos="398"/>
        </w:tabs>
        <w:spacing w:line="360" w:lineRule="exact"/>
        <w:rPr>
          <w:sz w:val="22"/>
          <w:szCs w:val="22"/>
          <w:lang w:val="hr-HR"/>
        </w:rPr>
      </w:pPr>
      <w:r w:rsidRPr="00103E13">
        <w:rPr>
          <w:sz w:val="22"/>
          <w:szCs w:val="22"/>
          <w:lang w:val="hr-HR"/>
        </w:rPr>
        <w:t xml:space="preserve">jaz između dva bogata i dva siromašna ribarska sela </w:t>
      </w:r>
      <w:r w:rsidR="00734A6C" w:rsidRPr="00103E13">
        <w:rPr>
          <w:sz w:val="22"/>
          <w:szCs w:val="22"/>
          <w:lang w:val="hr-HR"/>
        </w:rPr>
        <w:t>(</w:t>
      </w:r>
      <w:r w:rsidRPr="00103E13">
        <w:rPr>
          <w:rFonts w:eastAsia="Times New Roman"/>
          <w:sz w:val="22"/>
          <w:szCs w:val="22"/>
          <w:lang w:val="hr-HR"/>
        </w:rPr>
        <w:t>„pobjednici i gubitnici“)</w:t>
      </w:r>
      <w:r w:rsidR="00734A6C" w:rsidRPr="00103E13">
        <w:rPr>
          <w:rFonts w:eastAsia="Times New Roman"/>
          <w:sz w:val="22"/>
          <w:szCs w:val="22"/>
          <w:lang w:val="hr-HR"/>
        </w:rPr>
        <w:t>;</w:t>
      </w:r>
    </w:p>
    <w:p w:rsidR="00842F7B" w:rsidRPr="00E27110" w:rsidRDefault="00003AF2" w:rsidP="00103E13">
      <w:pPr>
        <w:numPr>
          <w:ilvl w:val="0"/>
          <w:numId w:val="57"/>
        </w:numPr>
        <w:shd w:val="clear" w:color="auto" w:fill="FFFFFF"/>
        <w:tabs>
          <w:tab w:val="left" w:pos="398"/>
        </w:tabs>
        <w:spacing w:before="5" w:line="360" w:lineRule="exact"/>
        <w:ind w:left="720"/>
        <w:rPr>
          <w:sz w:val="22"/>
          <w:szCs w:val="22"/>
          <w:lang w:val="hr-HR"/>
        </w:rPr>
      </w:pPr>
      <w:r w:rsidRPr="00E27110">
        <w:rPr>
          <w:sz w:val="22"/>
          <w:szCs w:val="22"/>
          <w:lang w:val="hr-HR"/>
        </w:rPr>
        <w:t>opasnost od žestokog sukoba između ribarskih sela.</w:t>
      </w:r>
    </w:p>
    <w:p w:rsidR="00842F7B" w:rsidRPr="00E27110" w:rsidRDefault="00003AF2">
      <w:pPr>
        <w:shd w:val="clear" w:color="auto" w:fill="FFFFFF"/>
        <w:spacing w:before="77" w:line="259" w:lineRule="exact"/>
        <w:ind w:right="5"/>
        <w:jc w:val="both"/>
        <w:rPr>
          <w:lang w:val="hr-HR"/>
        </w:rPr>
      </w:pPr>
      <w:r w:rsidRPr="00E27110">
        <w:rPr>
          <w:sz w:val="22"/>
          <w:szCs w:val="22"/>
          <w:lang w:val="hr-HR"/>
        </w:rPr>
        <w:t>To je sukob zbog lošeg upravljanja zajedničkim resursom. Čini se da se temelji na tri stvari koje se međusobno potkrepljuju:</w:t>
      </w:r>
    </w:p>
    <w:p w:rsidR="00842F7B" w:rsidRPr="00E27110" w:rsidRDefault="00003AF2" w:rsidP="00A37D2B">
      <w:pPr>
        <w:numPr>
          <w:ilvl w:val="0"/>
          <w:numId w:val="58"/>
        </w:numPr>
        <w:shd w:val="clear" w:color="auto" w:fill="FFFFFF"/>
        <w:tabs>
          <w:tab w:val="left" w:pos="398"/>
        </w:tabs>
        <w:spacing w:before="5" w:line="360" w:lineRule="exact"/>
        <w:rPr>
          <w:sz w:val="22"/>
          <w:szCs w:val="22"/>
          <w:lang w:val="hr-HR"/>
        </w:rPr>
      </w:pPr>
      <w:r w:rsidRPr="00E27110">
        <w:rPr>
          <w:sz w:val="22"/>
          <w:szCs w:val="22"/>
          <w:lang w:val="hr-HR"/>
        </w:rPr>
        <w:t xml:space="preserve">Postoji inicijativa koja potiče ribare da love više ribe; </w:t>
      </w:r>
    </w:p>
    <w:p w:rsidR="00842F7B" w:rsidRPr="00E27110" w:rsidRDefault="00003AF2" w:rsidP="00A37D2B">
      <w:pPr>
        <w:numPr>
          <w:ilvl w:val="0"/>
          <w:numId w:val="58"/>
        </w:numPr>
        <w:shd w:val="clear" w:color="auto" w:fill="FFFFFF"/>
        <w:tabs>
          <w:tab w:val="left" w:pos="398"/>
        </w:tabs>
        <w:spacing w:before="5" w:line="360" w:lineRule="exact"/>
        <w:rPr>
          <w:sz w:val="22"/>
          <w:szCs w:val="22"/>
          <w:lang w:val="hr-HR"/>
        </w:rPr>
      </w:pPr>
      <w:r w:rsidRPr="00E27110">
        <w:rPr>
          <w:sz w:val="22"/>
          <w:szCs w:val="22"/>
          <w:lang w:val="hr-HR"/>
        </w:rPr>
        <w:t>Ne postoje nikakva pravila, pa ribari mogu činiti što god žele;</w:t>
      </w:r>
    </w:p>
    <w:p w:rsidR="00842F7B" w:rsidRPr="00E27110" w:rsidRDefault="00003AF2" w:rsidP="00A37D2B">
      <w:pPr>
        <w:numPr>
          <w:ilvl w:val="0"/>
          <w:numId w:val="58"/>
        </w:numPr>
        <w:shd w:val="clear" w:color="auto" w:fill="FFFFFF"/>
        <w:tabs>
          <w:tab w:val="left" w:pos="398"/>
        </w:tabs>
        <w:spacing w:line="360" w:lineRule="exact"/>
        <w:rPr>
          <w:sz w:val="22"/>
          <w:szCs w:val="22"/>
          <w:lang w:val="hr-HR"/>
        </w:rPr>
      </w:pPr>
      <w:r w:rsidRPr="00E27110">
        <w:rPr>
          <w:sz w:val="22"/>
          <w:szCs w:val="22"/>
          <w:lang w:val="hr-HR"/>
        </w:rPr>
        <w:t>Ribarske posade ne komuniciraju jedna s drugom.</w:t>
      </w:r>
    </w:p>
    <w:p w:rsidR="00842F7B" w:rsidRPr="00E27110" w:rsidRDefault="00734A6C">
      <w:pPr>
        <w:shd w:val="clear" w:color="auto" w:fill="FFFFFF"/>
        <w:spacing w:before="614"/>
        <w:rPr>
          <w:lang w:val="hr-HR"/>
        </w:rPr>
      </w:pPr>
      <w:r w:rsidRPr="00E27110">
        <w:rPr>
          <w:rFonts w:ascii="Courier New" w:hAnsi="Courier New" w:cs="Courier New"/>
          <w:spacing w:val="-23"/>
          <w:sz w:val="22"/>
          <w:szCs w:val="22"/>
          <w:lang w:val="hr-HR"/>
        </w:rPr>
        <w:t>262</w:t>
      </w:r>
    </w:p>
    <w:p w:rsidR="00842F7B" w:rsidRPr="00E27110" w:rsidRDefault="00842F7B">
      <w:pPr>
        <w:shd w:val="clear" w:color="auto" w:fill="FFFFFF"/>
        <w:spacing w:before="614"/>
        <w:rPr>
          <w:lang w:val="hr-HR"/>
        </w:rPr>
        <w:sectPr w:rsidR="00842F7B" w:rsidRPr="00E27110">
          <w:pgSz w:w="11909" w:h="16834"/>
          <w:pgMar w:top="538" w:right="1419" w:bottom="360" w:left="1418" w:header="720" w:footer="720" w:gutter="0"/>
          <w:cols w:space="60"/>
          <w:noEndnote/>
        </w:sectPr>
      </w:pPr>
    </w:p>
    <w:p w:rsidR="00842F7B" w:rsidRPr="00E27110" w:rsidRDefault="00003AF2">
      <w:pPr>
        <w:shd w:val="clear" w:color="auto" w:fill="FFFFFF"/>
        <w:ind w:right="14"/>
        <w:jc w:val="right"/>
        <w:rPr>
          <w:lang w:val="hr-HR"/>
        </w:rPr>
      </w:pPr>
      <w:r w:rsidRPr="00E27110">
        <w:rPr>
          <w:sz w:val="18"/>
          <w:szCs w:val="18"/>
          <w:lang w:val="hr-HR"/>
        </w:rPr>
        <w:lastRenderedPageBreak/>
        <w:t>Priručnik za učenike</w:t>
      </w:r>
    </w:p>
    <w:p w:rsidR="00842F7B" w:rsidRPr="00E27110" w:rsidRDefault="00734A6C">
      <w:pPr>
        <w:shd w:val="clear" w:color="auto" w:fill="FFFFFF"/>
        <w:spacing w:before="403"/>
        <w:ind w:left="5"/>
        <w:rPr>
          <w:lang w:val="hr-HR"/>
        </w:rPr>
      </w:pPr>
      <w:r w:rsidRPr="00E27110">
        <w:rPr>
          <w:rFonts w:ascii="Arial" w:hAnsi="Arial" w:cs="Arial"/>
          <w:b/>
          <w:bCs/>
          <w:spacing w:val="-7"/>
          <w:sz w:val="26"/>
          <w:szCs w:val="26"/>
          <w:lang w:val="hr-HR"/>
        </w:rPr>
        <w:t>III. Anal</w:t>
      </w:r>
      <w:r w:rsidR="00003AF2" w:rsidRPr="00E27110">
        <w:rPr>
          <w:rFonts w:ascii="Arial" w:hAnsi="Arial" w:cs="Arial"/>
          <w:b/>
          <w:bCs/>
          <w:spacing w:val="-7"/>
          <w:sz w:val="26"/>
          <w:szCs w:val="26"/>
          <w:lang w:val="hr-HR"/>
        </w:rPr>
        <w:t>iziranje sukoba</w:t>
      </w:r>
      <w:r w:rsidRPr="00E27110">
        <w:rPr>
          <w:rFonts w:ascii="Arial" w:hAnsi="Arial" w:cs="Arial"/>
          <w:b/>
          <w:bCs/>
          <w:spacing w:val="-7"/>
          <w:sz w:val="26"/>
          <w:szCs w:val="26"/>
          <w:lang w:val="hr-HR"/>
        </w:rPr>
        <w:t xml:space="preserve"> (</w:t>
      </w:r>
      <w:r w:rsidR="00003AF2" w:rsidRPr="00E27110">
        <w:rPr>
          <w:rFonts w:ascii="Arial" w:hAnsi="Arial" w:cs="Arial"/>
          <w:b/>
          <w:bCs/>
          <w:spacing w:val="-7"/>
          <w:sz w:val="26"/>
          <w:szCs w:val="26"/>
          <w:lang w:val="hr-HR"/>
        </w:rPr>
        <w:t>„</w:t>
      </w:r>
      <w:r w:rsidRPr="00E27110">
        <w:rPr>
          <w:rFonts w:ascii="Arial" w:eastAsia="Times New Roman" w:hAnsi="Arial" w:cs="Arial"/>
          <w:b/>
          <w:bCs/>
          <w:spacing w:val="-7"/>
          <w:sz w:val="26"/>
          <w:szCs w:val="26"/>
          <w:lang w:val="hr-HR"/>
        </w:rPr>
        <w:t>di</w:t>
      </w:r>
      <w:r w:rsidR="00003AF2" w:rsidRPr="00E27110">
        <w:rPr>
          <w:rFonts w:ascii="Arial" w:eastAsia="Times New Roman" w:hAnsi="Arial" w:cs="Arial"/>
          <w:b/>
          <w:bCs/>
          <w:spacing w:val="-7"/>
          <w:sz w:val="26"/>
          <w:szCs w:val="26"/>
          <w:lang w:val="hr-HR"/>
        </w:rPr>
        <w:t>jagnoza</w:t>
      </w:r>
      <w:r w:rsidRPr="00E27110">
        <w:rPr>
          <w:rFonts w:ascii="Arial" w:eastAsia="Times New Roman" w:hAnsi="Arial"/>
          <w:b/>
          <w:bCs/>
          <w:spacing w:val="-7"/>
          <w:sz w:val="26"/>
          <w:szCs w:val="26"/>
          <w:lang w:val="hr-HR"/>
        </w:rPr>
        <w:t>”</w:t>
      </w:r>
      <w:r w:rsidRPr="00E27110">
        <w:rPr>
          <w:rFonts w:ascii="Arial" w:eastAsia="Times New Roman" w:hAnsi="Arial" w:cs="Arial"/>
          <w:b/>
          <w:bCs/>
          <w:spacing w:val="-7"/>
          <w:sz w:val="26"/>
          <w:szCs w:val="26"/>
          <w:lang w:val="hr-HR"/>
        </w:rPr>
        <w:t>)</w:t>
      </w:r>
    </w:p>
    <w:p w:rsidR="00842F7B" w:rsidRPr="00E27110" w:rsidRDefault="00734A6C">
      <w:pPr>
        <w:shd w:val="clear" w:color="auto" w:fill="FFFFFF"/>
        <w:spacing w:before="149"/>
        <w:ind w:left="5"/>
        <w:rPr>
          <w:lang w:val="hr-HR"/>
        </w:rPr>
      </w:pPr>
      <w:r w:rsidRPr="00E27110">
        <w:rPr>
          <w:rFonts w:ascii="Arial" w:hAnsi="Arial" w:cs="Arial"/>
          <w:b/>
          <w:bCs/>
          <w:spacing w:val="-5"/>
          <w:sz w:val="22"/>
          <w:szCs w:val="22"/>
          <w:lang w:val="hr-HR"/>
        </w:rPr>
        <w:t xml:space="preserve">1. </w:t>
      </w:r>
      <w:r w:rsidR="00003AF2" w:rsidRPr="00E27110">
        <w:rPr>
          <w:rFonts w:ascii="Arial" w:hAnsi="Arial" w:cs="Arial"/>
          <w:b/>
          <w:bCs/>
          <w:spacing w:val="-5"/>
          <w:sz w:val="22"/>
          <w:szCs w:val="22"/>
          <w:lang w:val="hr-HR"/>
        </w:rPr>
        <w:t>Inicijativa pretjeranog izlova ribljih zaliha</w:t>
      </w:r>
    </w:p>
    <w:p w:rsidR="00842F7B" w:rsidRPr="00E27110" w:rsidRDefault="00003AF2">
      <w:pPr>
        <w:shd w:val="clear" w:color="auto" w:fill="FFFFFF"/>
        <w:spacing w:before="96" w:line="264" w:lineRule="exact"/>
        <w:ind w:left="5" w:right="14"/>
        <w:jc w:val="both"/>
        <w:rPr>
          <w:lang w:val="hr-HR"/>
        </w:rPr>
      </w:pPr>
      <w:r w:rsidRPr="00E27110">
        <w:rPr>
          <w:sz w:val="22"/>
          <w:szCs w:val="22"/>
          <w:lang w:val="hr-HR"/>
        </w:rPr>
        <w:t>Svaki ribar zna da zajednica ovisi o zalihama ribe</w:t>
      </w:r>
      <w:r w:rsidR="00744C8B" w:rsidRPr="00E27110">
        <w:rPr>
          <w:sz w:val="22"/>
          <w:szCs w:val="22"/>
          <w:lang w:val="hr-HR"/>
        </w:rPr>
        <w:t xml:space="preserve"> pa stoga vodi računa o tome da se riblje zalihe potpuno oporave.</w:t>
      </w:r>
    </w:p>
    <w:p w:rsidR="00842F7B" w:rsidRPr="00E27110" w:rsidRDefault="00744C8B">
      <w:pPr>
        <w:shd w:val="clear" w:color="auto" w:fill="FFFFFF"/>
        <w:spacing w:before="101" w:line="259" w:lineRule="exact"/>
        <w:ind w:left="5" w:right="14"/>
        <w:jc w:val="both"/>
        <w:rPr>
          <w:lang w:val="hr-HR"/>
        </w:rPr>
      </w:pPr>
      <w:r w:rsidRPr="00E27110">
        <w:rPr>
          <w:sz w:val="22"/>
          <w:szCs w:val="22"/>
          <w:lang w:val="hr-HR"/>
        </w:rPr>
        <w:t xml:space="preserve">S druge strane, svaki ribar </w:t>
      </w:r>
      <w:r w:rsidR="00CF314A">
        <w:rPr>
          <w:sz w:val="22"/>
          <w:szCs w:val="22"/>
          <w:lang w:val="hr-HR"/>
        </w:rPr>
        <w:t>isto tako</w:t>
      </w:r>
      <w:r w:rsidRPr="00E27110">
        <w:rPr>
          <w:sz w:val="22"/>
          <w:szCs w:val="22"/>
          <w:lang w:val="hr-HR"/>
        </w:rPr>
        <w:t xml:space="preserve"> zna da ako njegova posada ulovi još jednu ribu, riblje zalihe vjerojatno neće</w:t>
      </w:r>
      <w:r w:rsidR="00CF314A">
        <w:rPr>
          <w:sz w:val="22"/>
          <w:szCs w:val="22"/>
          <w:lang w:val="hr-HR"/>
        </w:rPr>
        <w:t xml:space="preserve"> trpjeti. To bi popravilo zaradu te posade</w:t>
      </w:r>
      <w:r w:rsidRPr="00E27110">
        <w:rPr>
          <w:sz w:val="22"/>
          <w:szCs w:val="22"/>
          <w:lang w:val="hr-HR"/>
        </w:rPr>
        <w:t>, dok bi troškove – brigu za riblje zalihe</w:t>
      </w:r>
      <w:r w:rsidR="00CF314A">
        <w:rPr>
          <w:sz w:val="22"/>
          <w:szCs w:val="22"/>
          <w:lang w:val="hr-HR"/>
        </w:rPr>
        <w:t>, snosila cijela zajednica. N</w:t>
      </w:r>
      <w:r w:rsidRPr="00E27110">
        <w:rPr>
          <w:sz w:val="22"/>
          <w:szCs w:val="22"/>
          <w:lang w:val="hr-HR"/>
        </w:rPr>
        <w:t>ejednaka raspodjela dodatne zarade i troškova ide u prilog ribarima koji ulove više ri</w:t>
      </w:r>
      <w:r w:rsidR="00CF314A">
        <w:rPr>
          <w:sz w:val="22"/>
          <w:szCs w:val="22"/>
          <w:lang w:val="hr-HR"/>
        </w:rPr>
        <w:t>be. To je inicijativa da se poveća</w:t>
      </w:r>
      <w:r w:rsidRPr="00E27110">
        <w:rPr>
          <w:sz w:val="22"/>
          <w:szCs w:val="22"/>
          <w:lang w:val="hr-HR"/>
        </w:rPr>
        <w:t xml:space="preserve"> </w:t>
      </w:r>
      <w:r w:rsidR="00CF314A">
        <w:rPr>
          <w:sz w:val="22"/>
          <w:szCs w:val="22"/>
          <w:lang w:val="hr-HR"/>
        </w:rPr>
        <w:t>ribolov</w:t>
      </w:r>
      <w:r w:rsidRPr="00E27110">
        <w:rPr>
          <w:sz w:val="22"/>
          <w:szCs w:val="22"/>
          <w:lang w:val="hr-HR"/>
        </w:rPr>
        <w:t xml:space="preserve">. Sa stajališta svakog pojedinog ribara, čini se razboritim loviti više ribe.  </w:t>
      </w:r>
    </w:p>
    <w:p w:rsidR="00842F7B" w:rsidRPr="00E27110" w:rsidRDefault="00842F7B">
      <w:pPr>
        <w:spacing w:after="245" w:line="1" w:lineRule="exact"/>
        <w:rPr>
          <w:sz w:val="2"/>
          <w:szCs w:val="2"/>
          <w:lang w:val="hr-HR"/>
        </w:rPr>
      </w:pPr>
    </w:p>
    <w:tbl>
      <w:tblPr>
        <w:tblW w:w="0" w:type="auto"/>
        <w:tblInd w:w="40" w:type="dxa"/>
        <w:tblLayout w:type="fixed"/>
        <w:tblCellMar>
          <w:left w:w="40" w:type="dxa"/>
          <w:right w:w="40" w:type="dxa"/>
        </w:tblCellMar>
        <w:tblLook w:val="0000"/>
      </w:tblPr>
      <w:tblGrid>
        <w:gridCol w:w="2088"/>
        <w:gridCol w:w="1670"/>
        <w:gridCol w:w="787"/>
        <w:gridCol w:w="797"/>
        <w:gridCol w:w="1627"/>
        <w:gridCol w:w="2117"/>
      </w:tblGrid>
      <w:tr w:rsidR="00842F7B" w:rsidRPr="00E27110">
        <w:trPr>
          <w:trHeight w:hRule="exact" w:val="874"/>
        </w:trPr>
        <w:tc>
          <w:tcPr>
            <w:tcW w:w="2088"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744C8B">
            <w:pPr>
              <w:shd w:val="clear" w:color="auto" w:fill="FFFFFF"/>
              <w:ind w:left="139"/>
              <w:rPr>
                <w:lang w:val="hr-HR"/>
              </w:rPr>
            </w:pPr>
            <w:r w:rsidRPr="00E27110">
              <w:rPr>
                <w:b/>
                <w:bCs/>
                <w:spacing w:val="-1"/>
                <w:lang w:val="hr-HR"/>
              </w:rPr>
              <w:t>Dodatni prihod</w:t>
            </w:r>
          </w:p>
          <w:p w:rsidR="00842F7B" w:rsidRPr="00E27110" w:rsidRDefault="00734A6C">
            <w:pPr>
              <w:shd w:val="clear" w:color="auto" w:fill="FFFFFF"/>
              <w:ind w:left="139"/>
              <w:rPr>
                <w:lang w:val="hr-HR"/>
              </w:rPr>
            </w:pPr>
            <w:r w:rsidRPr="00E27110">
              <w:rPr>
                <w:lang w:val="hr-HR"/>
              </w:rPr>
              <w:t>(+100%)</w:t>
            </w:r>
          </w:p>
          <w:p w:rsidR="00842F7B" w:rsidRPr="00E27110" w:rsidRDefault="00744C8B">
            <w:pPr>
              <w:shd w:val="clear" w:color="auto" w:fill="FFFFFF"/>
              <w:ind w:left="139"/>
              <w:rPr>
                <w:lang w:val="hr-HR"/>
              </w:rPr>
            </w:pPr>
            <w:r w:rsidRPr="00E27110">
              <w:rPr>
                <w:b/>
                <w:bCs/>
                <w:lang w:val="hr-HR"/>
              </w:rPr>
              <w:t>Dodatni troškovi</w:t>
            </w:r>
          </w:p>
          <w:p w:rsidR="00842F7B" w:rsidRPr="00E27110" w:rsidRDefault="00734A6C">
            <w:pPr>
              <w:shd w:val="clear" w:color="auto" w:fill="FFFFFF"/>
              <w:ind w:left="139"/>
              <w:rPr>
                <w:lang w:val="hr-HR"/>
              </w:rPr>
            </w:pPr>
            <w:r w:rsidRPr="00E27110">
              <w:rPr>
                <w:lang w:val="hr-HR"/>
              </w:rPr>
              <w:t>-25%</w:t>
            </w:r>
          </w:p>
        </w:tc>
        <w:tc>
          <w:tcPr>
            <w:tcW w:w="1670"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744C8B" w:rsidP="00744C8B">
            <w:pPr>
              <w:shd w:val="clear" w:color="auto" w:fill="FFFFFF"/>
              <w:spacing w:line="259" w:lineRule="exact"/>
              <w:ind w:left="24" w:right="29"/>
              <w:rPr>
                <w:lang w:val="hr-HR"/>
              </w:rPr>
            </w:pPr>
            <w:r w:rsidRPr="00E27110">
              <w:rPr>
                <w:lang w:val="hr-HR"/>
              </w:rPr>
              <w:t>Dodatni profit</w:t>
            </w:r>
            <w:r w:rsidR="00734A6C" w:rsidRPr="00E27110">
              <w:rPr>
                <w:lang w:val="hr-HR"/>
              </w:rPr>
              <w:t xml:space="preserve"> (+75%)</w:t>
            </w:r>
          </w:p>
        </w:tc>
        <w:tc>
          <w:tcPr>
            <w:tcW w:w="787" w:type="dxa"/>
            <w:tcBorders>
              <w:top w:val="single" w:sz="6" w:space="0" w:color="auto"/>
              <w:left w:val="single" w:sz="6" w:space="0" w:color="auto"/>
              <w:bottom w:val="nil"/>
              <w:right w:val="nil"/>
            </w:tcBorders>
            <w:shd w:val="clear" w:color="auto" w:fill="FFFFFF"/>
          </w:tcPr>
          <w:p w:rsidR="00842F7B" w:rsidRPr="00E27110" w:rsidRDefault="00842F7B">
            <w:pPr>
              <w:shd w:val="clear" w:color="auto" w:fill="FFFFFF"/>
              <w:rPr>
                <w:lang w:val="hr-HR"/>
              </w:rPr>
            </w:pPr>
          </w:p>
        </w:tc>
        <w:tc>
          <w:tcPr>
            <w:tcW w:w="797" w:type="dxa"/>
            <w:tcBorders>
              <w:top w:val="single" w:sz="6" w:space="0" w:color="auto"/>
              <w:left w:val="nil"/>
              <w:bottom w:val="nil"/>
              <w:right w:val="single" w:sz="6" w:space="0" w:color="auto"/>
            </w:tcBorders>
            <w:shd w:val="clear" w:color="auto" w:fill="FFFFFF"/>
          </w:tcPr>
          <w:p w:rsidR="00842F7B" w:rsidRPr="00E27110" w:rsidRDefault="00842F7B">
            <w:pPr>
              <w:shd w:val="clear" w:color="auto" w:fill="FFFFFF"/>
              <w:rPr>
                <w:lang w:val="hr-HR"/>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44C8B">
            <w:pPr>
              <w:shd w:val="clear" w:color="auto" w:fill="FFFFFF"/>
              <w:spacing w:line="259" w:lineRule="exact"/>
              <w:ind w:left="446" w:right="408" w:hanging="34"/>
              <w:rPr>
                <w:lang w:val="hr-HR"/>
              </w:rPr>
            </w:pPr>
            <w:r w:rsidRPr="00E27110">
              <w:rPr>
                <w:lang w:val="hr-HR"/>
              </w:rPr>
              <w:t>Posada</w:t>
            </w:r>
            <w:r w:rsidR="00734A6C" w:rsidRPr="00E27110">
              <w:rPr>
                <w:lang w:val="hr-HR"/>
              </w:rPr>
              <w:t xml:space="preserve"> 4 -25%</w:t>
            </w:r>
          </w:p>
        </w:tc>
        <w:tc>
          <w:tcPr>
            <w:tcW w:w="2117"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744C8B">
            <w:pPr>
              <w:shd w:val="clear" w:color="auto" w:fill="FFFFFF"/>
              <w:ind w:left="144"/>
              <w:rPr>
                <w:lang w:val="hr-HR"/>
              </w:rPr>
            </w:pPr>
            <w:r w:rsidRPr="00E27110">
              <w:rPr>
                <w:b/>
                <w:bCs/>
                <w:spacing w:val="-1"/>
                <w:lang w:val="hr-HR"/>
              </w:rPr>
              <w:t>Dodatni prihod</w:t>
            </w:r>
          </w:p>
          <w:p w:rsidR="00842F7B" w:rsidRPr="00E27110" w:rsidRDefault="00734A6C">
            <w:pPr>
              <w:shd w:val="clear" w:color="auto" w:fill="FFFFFF"/>
              <w:ind w:left="144"/>
              <w:rPr>
                <w:lang w:val="hr-HR"/>
              </w:rPr>
            </w:pPr>
            <w:r w:rsidRPr="00E27110">
              <w:rPr>
                <w:sz w:val="18"/>
                <w:szCs w:val="18"/>
                <w:lang w:val="hr-HR"/>
              </w:rPr>
              <w:t>(+0%)</w:t>
            </w:r>
          </w:p>
          <w:p w:rsidR="00842F7B" w:rsidRPr="00E27110" w:rsidRDefault="00744C8B">
            <w:pPr>
              <w:shd w:val="clear" w:color="auto" w:fill="FFFFFF"/>
              <w:ind w:left="144"/>
              <w:rPr>
                <w:lang w:val="hr-HR"/>
              </w:rPr>
            </w:pPr>
            <w:r w:rsidRPr="00E27110">
              <w:rPr>
                <w:b/>
                <w:bCs/>
                <w:lang w:val="hr-HR"/>
              </w:rPr>
              <w:t>Dodatni troškovi</w:t>
            </w:r>
          </w:p>
          <w:p w:rsidR="00842F7B" w:rsidRPr="00E27110" w:rsidRDefault="00734A6C">
            <w:pPr>
              <w:shd w:val="clear" w:color="auto" w:fill="FFFFFF"/>
              <w:ind w:left="144"/>
              <w:rPr>
                <w:lang w:val="hr-HR"/>
              </w:rPr>
            </w:pPr>
            <w:r w:rsidRPr="00E27110">
              <w:rPr>
                <w:lang w:val="hr-HR"/>
              </w:rPr>
              <w:t>(4x -25%)</w:t>
            </w:r>
          </w:p>
        </w:tc>
      </w:tr>
      <w:tr w:rsidR="00842F7B" w:rsidRPr="00E27110">
        <w:trPr>
          <w:trHeight w:hRule="exact" w:val="850"/>
        </w:trPr>
        <w:tc>
          <w:tcPr>
            <w:tcW w:w="2088"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670"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584" w:type="dxa"/>
            <w:gridSpan w:val="2"/>
            <w:vMerge w:val="restart"/>
            <w:tcBorders>
              <w:top w:val="nil"/>
              <w:left w:val="single" w:sz="6" w:space="0" w:color="auto"/>
              <w:bottom w:val="nil"/>
              <w:right w:val="single" w:sz="6" w:space="0" w:color="auto"/>
            </w:tcBorders>
            <w:shd w:val="clear" w:color="auto" w:fill="FFFFFF"/>
          </w:tcPr>
          <w:p w:rsidR="00842F7B" w:rsidRPr="00E27110" w:rsidRDefault="00744C8B" w:rsidP="00744C8B">
            <w:pPr>
              <w:shd w:val="clear" w:color="auto" w:fill="FFFFFF"/>
              <w:spacing w:line="216" w:lineRule="exact"/>
              <w:ind w:right="245"/>
              <w:rPr>
                <w:lang w:val="hr-HR"/>
              </w:rPr>
            </w:pPr>
            <w:r w:rsidRPr="00E27110">
              <w:rPr>
                <w:sz w:val="14"/>
                <w:szCs w:val="14"/>
                <w:lang w:val="hr-HR"/>
              </w:rPr>
              <w:t>Ukupni dodatni prihod i profit odlazi posadi br. 1.</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44C8B">
            <w:pPr>
              <w:shd w:val="clear" w:color="auto" w:fill="FFFFFF"/>
              <w:spacing w:line="259" w:lineRule="exact"/>
              <w:ind w:left="446" w:right="408" w:hanging="34"/>
              <w:rPr>
                <w:lang w:val="hr-HR"/>
              </w:rPr>
            </w:pPr>
            <w:r w:rsidRPr="00E27110">
              <w:rPr>
                <w:lang w:val="hr-HR"/>
              </w:rPr>
              <w:t>Posada</w:t>
            </w:r>
            <w:r w:rsidR="00734A6C" w:rsidRPr="00E27110">
              <w:rPr>
                <w:lang w:val="hr-HR"/>
              </w:rPr>
              <w:t xml:space="preserve"> 3 -25%</w:t>
            </w:r>
          </w:p>
        </w:tc>
        <w:tc>
          <w:tcPr>
            <w:tcW w:w="2117" w:type="dxa"/>
            <w:vMerge/>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spacing w:line="259" w:lineRule="exact"/>
              <w:ind w:left="446" w:right="408" w:hanging="34"/>
              <w:rPr>
                <w:lang w:val="hr-HR"/>
              </w:rPr>
            </w:pPr>
          </w:p>
          <w:p w:rsidR="00842F7B" w:rsidRPr="00E27110" w:rsidRDefault="00842F7B">
            <w:pPr>
              <w:shd w:val="clear" w:color="auto" w:fill="FFFFFF"/>
              <w:spacing w:line="259" w:lineRule="exact"/>
              <w:ind w:left="446" w:right="408" w:hanging="34"/>
              <w:rPr>
                <w:lang w:val="hr-HR"/>
              </w:rPr>
            </w:pPr>
          </w:p>
        </w:tc>
      </w:tr>
      <w:tr w:rsidR="00842F7B" w:rsidRPr="00E27110">
        <w:trPr>
          <w:trHeight w:hRule="exact" w:val="850"/>
        </w:trPr>
        <w:tc>
          <w:tcPr>
            <w:tcW w:w="2088"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670"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584" w:type="dxa"/>
            <w:gridSpan w:val="2"/>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44C8B" w:rsidP="00744C8B">
            <w:pPr>
              <w:shd w:val="clear" w:color="auto" w:fill="FFFFFF"/>
              <w:spacing w:line="259" w:lineRule="exact"/>
              <w:ind w:left="446" w:right="408" w:hanging="34"/>
              <w:rPr>
                <w:lang w:val="hr-HR"/>
              </w:rPr>
            </w:pPr>
            <w:r w:rsidRPr="00E27110">
              <w:rPr>
                <w:lang w:val="hr-HR"/>
              </w:rPr>
              <w:t>Posada</w:t>
            </w:r>
            <w:r w:rsidR="00734A6C" w:rsidRPr="00E27110">
              <w:rPr>
                <w:lang w:val="hr-HR"/>
              </w:rPr>
              <w:t xml:space="preserve"> 2 -25%</w:t>
            </w:r>
          </w:p>
        </w:tc>
        <w:tc>
          <w:tcPr>
            <w:tcW w:w="2117" w:type="dxa"/>
            <w:vMerge/>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spacing w:line="259" w:lineRule="exact"/>
              <w:ind w:left="446" w:right="408" w:hanging="34"/>
              <w:rPr>
                <w:lang w:val="hr-HR"/>
              </w:rPr>
            </w:pPr>
          </w:p>
          <w:p w:rsidR="00842F7B" w:rsidRPr="00E27110" w:rsidRDefault="00842F7B">
            <w:pPr>
              <w:shd w:val="clear" w:color="auto" w:fill="FFFFFF"/>
              <w:spacing w:line="259" w:lineRule="exact"/>
              <w:ind w:left="446" w:right="408" w:hanging="34"/>
              <w:rPr>
                <w:lang w:val="hr-HR"/>
              </w:rPr>
            </w:pPr>
          </w:p>
        </w:tc>
      </w:tr>
      <w:tr w:rsidR="00842F7B" w:rsidRPr="00E27110">
        <w:trPr>
          <w:trHeight w:hRule="exact" w:val="850"/>
        </w:trPr>
        <w:tc>
          <w:tcPr>
            <w:tcW w:w="2088"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44C8B">
            <w:pPr>
              <w:shd w:val="clear" w:color="auto" w:fill="FFFFFF"/>
              <w:spacing w:line="259" w:lineRule="exact"/>
              <w:ind w:left="82" w:right="77"/>
              <w:rPr>
                <w:lang w:val="hr-HR"/>
              </w:rPr>
            </w:pPr>
            <w:r w:rsidRPr="00E27110">
              <w:rPr>
                <w:lang w:val="hr-HR"/>
              </w:rPr>
              <w:t xml:space="preserve">Dodatni troškovi </w:t>
            </w:r>
            <w:r w:rsidR="00734A6C" w:rsidRPr="00E27110">
              <w:rPr>
                <w:lang w:val="hr-HR"/>
              </w:rPr>
              <w:t>(-25%)</w:t>
            </w:r>
          </w:p>
        </w:tc>
        <w:tc>
          <w:tcPr>
            <w:tcW w:w="1584" w:type="dxa"/>
            <w:gridSpan w:val="2"/>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44C8B">
            <w:pPr>
              <w:shd w:val="clear" w:color="auto" w:fill="FFFFFF"/>
              <w:spacing w:line="259" w:lineRule="exact"/>
              <w:ind w:left="446" w:right="408" w:hanging="34"/>
              <w:rPr>
                <w:lang w:val="hr-HR"/>
              </w:rPr>
            </w:pPr>
            <w:r w:rsidRPr="00E27110">
              <w:rPr>
                <w:lang w:val="hr-HR"/>
              </w:rPr>
              <w:t>Posada</w:t>
            </w:r>
            <w:r w:rsidR="00734A6C" w:rsidRPr="00E27110">
              <w:rPr>
                <w:lang w:val="hr-HR"/>
              </w:rPr>
              <w:t xml:space="preserve"> 1 -25%</w:t>
            </w:r>
          </w:p>
        </w:tc>
        <w:tc>
          <w:tcPr>
            <w:tcW w:w="2117"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spacing w:line="259" w:lineRule="exact"/>
              <w:ind w:left="446" w:right="408" w:hanging="34"/>
              <w:rPr>
                <w:lang w:val="hr-HR"/>
              </w:rPr>
            </w:pPr>
          </w:p>
          <w:p w:rsidR="00842F7B" w:rsidRPr="00E27110" w:rsidRDefault="00842F7B">
            <w:pPr>
              <w:shd w:val="clear" w:color="auto" w:fill="FFFFFF"/>
              <w:spacing w:line="259" w:lineRule="exact"/>
              <w:ind w:left="446" w:right="408" w:hanging="34"/>
              <w:rPr>
                <w:lang w:val="hr-HR"/>
              </w:rPr>
            </w:pPr>
          </w:p>
        </w:tc>
      </w:tr>
      <w:tr w:rsidR="00842F7B" w:rsidRPr="00E27110">
        <w:trPr>
          <w:trHeight w:hRule="exact" w:val="389"/>
        </w:trPr>
        <w:tc>
          <w:tcPr>
            <w:tcW w:w="4545"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44C8B" w:rsidP="00F23A7A">
            <w:pPr>
              <w:shd w:val="clear" w:color="auto" w:fill="FFFFFF"/>
              <w:jc w:val="center"/>
              <w:rPr>
                <w:lang w:val="hr-HR"/>
              </w:rPr>
            </w:pPr>
            <w:r w:rsidRPr="00E27110">
              <w:rPr>
                <w:b/>
                <w:bCs/>
                <w:lang w:val="hr-HR"/>
              </w:rPr>
              <w:t>Posada br.</w:t>
            </w:r>
            <w:r w:rsidR="00734A6C" w:rsidRPr="00E27110">
              <w:rPr>
                <w:b/>
                <w:bCs/>
                <w:lang w:val="hr-HR"/>
              </w:rPr>
              <w:t xml:space="preserve"> 1</w:t>
            </w:r>
            <w:r w:rsidR="00F23A7A" w:rsidRPr="00E27110">
              <w:rPr>
                <w:b/>
                <w:bCs/>
                <w:lang w:val="hr-HR"/>
              </w:rPr>
              <w:t xml:space="preserve"> s dodatnim ulovom</w:t>
            </w:r>
          </w:p>
        </w:tc>
        <w:tc>
          <w:tcPr>
            <w:tcW w:w="4541"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23A7A" w:rsidP="00F23A7A">
            <w:pPr>
              <w:shd w:val="clear" w:color="auto" w:fill="FFFFFF"/>
              <w:jc w:val="center"/>
              <w:rPr>
                <w:lang w:val="hr-HR"/>
              </w:rPr>
            </w:pPr>
            <w:r w:rsidRPr="00E27110">
              <w:rPr>
                <w:b/>
                <w:bCs/>
                <w:lang w:val="hr-HR"/>
              </w:rPr>
              <w:t>Ribarska zajednica</w:t>
            </w:r>
            <w:r w:rsidR="00734A6C" w:rsidRPr="00E27110">
              <w:rPr>
                <w:b/>
                <w:bCs/>
                <w:lang w:val="hr-HR"/>
              </w:rPr>
              <w:t xml:space="preserve"> (</w:t>
            </w:r>
            <w:r w:rsidRPr="00E27110">
              <w:rPr>
                <w:b/>
                <w:bCs/>
                <w:lang w:val="hr-HR"/>
              </w:rPr>
              <w:t>sve četiri posade</w:t>
            </w:r>
            <w:r w:rsidR="00734A6C" w:rsidRPr="00E27110">
              <w:rPr>
                <w:b/>
                <w:bCs/>
                <w:lang w:val="hr-HR"/>
              </w:rPr>
              <w:t>)</w:t>
            </w:r>
          </w:p>
        </w:tc>
      </w:tr>
    </w:tbl>
    <w:p w:rsidR="00842F7B" w:rsidRPr="00E27110" w:rsidRDefault="00F23A7A">
      <w:pPr>
        <w:shd w:val="clear" w:color="auto" w:fill="FFFFFF"/>
        <w:spacing w:before="77" w:line="264" w:lineRule="exact"/>
        <w:ind w:left="5"/>
        <w:rPr>
          <w:lang w:val="hr-HR"/>
        </w:rPr>
      </w:pPr>
      <w:r w:rsidRPr="00E27110">
        <w:rPr>
          <w:i/>
          <w:iCs/>
          <w:spacing w:val="-1"/>
          <w:sz w:val="22"/>
          <w:szCs w:val="22"/>
          <w:lang w:val="hr-HR"/>
        </w:rPr>
        <w:t>Jedna posada ulovi više ribe: nejednaka raspodjela dodatnog prihoda, dodatnih troškova i dodatnog profita za ribarsku zajednicu.</w:t>
      </w:r>
    </w:p>
    <w:p w:rsidR="00842F7B" w:rsidRPr="00E27110" w:rsidRDefault="00F23A7A">
      <w:pPr>
        <w:shd w:val="clear" w:color="auto" w:fill="FFFFFF"/>
        <w:spacing w:before="158" w:line="259" w:lineRule="exact"/>
        <w:ind w:left="10" w:right="24"/>
        <w:jc w:val="both"/>
        <w:rPr>
          <w:lang w:val="hr-HR"/>
        </w:rPr>
      </w:pPr>
      <w:r w:rsidRPr="00E27110">
        <w:rPr>
          <w:sz w:val="22"/>
          <w:szCs w:val="22"/>
          <w:lang w:val="hr-HR"/>
        </w:rPr>
        <w:t xml:space="preserve">Svi ribari su svjesni ove inicijative i u potpunosti su informirani o učincima onog </w:t>
      </w:r>
      <w:r w:rsidR="00CF314A">
        <w:rPr>
          <w:sz w:val="22"/>
          <w:szCs w:val="22"/>
          <w:lang w:val="hr-HR"/>
        </w:rPr>
        <w:t>što se čini. Vjerojatan je najg</w:t>
      </w:r>
      <w:r w:rsidRPr="00E27110">
        <w:rPr>
          <w:sz w:val="22"/>
          <w:szCs w:val="22"/>
          <w:lang w:val="hr-HR"/>
        </w:rPr>
        <w:t>ori scenarij – svi će raditi isto i loviti više ribe. Posljedica toga će biti pretjerani izlov i zalihe se više ne</w:t>
      </w:r>
      <w:r w:rsidR="00CF314A">
        <w:rPr>
          <w:sz w:val="22"/>
          <w:szCs w:val="22"/>
          <w:lang w:val="hr-HR"/>
        </w:rPr>
        <w:t>će</w:t>
      </w:r>
      <w:r w:rsidRPr="00E27110">
        <w:rPr>
          <w:sz w:val="22"/>
          <w:szCs w:val="22"/>
          <w:lang w:val="hr-HR"/>
        </w:rPr>
        <w:t xml:space="preserve"> </w:t>
      </w:r>
      <w:r w:rsidR="00CF314A">
        <w:rPr>
          <w:sz w:val="22"/>
          <w:szCs w:val="22"/>
          <w:lang w:val="hr-HR"/>
        </w:rPr>
        <w:t>moći</w:t>
      </w:r>
      <w:r w:rsidRPr="00E27110">
        <w:rPr>
          <w:sz w:val="22"/>
          <w:szCs w:val="22"/>
          <w:lang w:val="hr-HR"/>
        </w:rPr>
        <w:t xml:space="preserve"> u potpunosti obnoviti. Pokreće se začarani krug, jer</w:t>
      </w:r>
      <w:r w:rsidR="00CF314A">
        <w:rPr>
          <w:sz w:val="22"/>
          <w:szCs w:val="22"/>
          <w:lang w:val="hr-HR"/>
        </w:rPr>
        <w:t xml:space="preserve"> ribari mogu nadoknaditi smanjenje</w:t>
      </w:r>
      <w:r w:rsidRPr="00E27110">
        <w:rPr>
          <w:sz w:val="22"/>
          <w:szCs w:val="22"/>
          <w:lang w:val="hr-HR"/>
        </w:rPr>
        <w:t xml:space="preserve"> zarade </w:t>
      </w:r>
      <w:r w:rsidR="00CF314A">
        <w:rPr>
          <w:sz w:val="22"/>
          <w:szCs w:val="22"/>
          <w:lang w:val="hr-HR"/>
        </w:rPr>
        <w:t xml:space="preserve">samo </w:t>
      </w:r>
      <w:r w:rsidRPr="00E27110">
        <w:rPr>
          <w:sz w:val="22"/>
          <w:szCs w:val="22"/>
          <w:lang w:val="hr-HR"/>
        </w:rPr>
        <w:t xml:space="preserve">daljnjim povećanjem izlova. </w:t>
      </w:r>
    </w:p>
    <w:p w:rsidR="00842F7B" w:rsidRPr="00E27110" w:rsidRDefault="00734A6C">
      <w:pPr>
        <w:shd w:val="clear" w:color="auto" w:fill="FFFFFF"/>
        <w:tabs>
          <w:tab w:val="left" w:pos="317"/>
        </w:tabs>
        <w:spacing w:before="211"/>
        <w:ind w:left="19"/>
        <w:rPr>
          <w:lang w:val="hr-HR"/>
        </w:rPr>
      </w:pPr>
      <w:r w:rsidRPr="00E27110">
        <w:rPr>
          <w:rFonts w:ascii="Arial" w:hAnsi="Arial" w:cs="Arial"/>
          <w:b/>
          <w:bCs/>
          <w:spacing w:val="-13"/>
          <w:sz w:val="22"/>
          <w:szCs w:val="22"/>
          <w:lang w:val="hr-HR"/>
        </w:rPr>
        <w:t>2.</w:t>
      </w:r>
      <w:r w:rsidRPr="00E27110">
        <w:rPr>
          <w:rFonts w:ascii="Arial" w:hAnsi="Arial" w:cs="Arial"/>
          <w:b/>
          <w:bCs/>
          <w:sz w:val="22"/>
          <w:szCs w:val="22"/>
          <w:lang w:val="hr-HR"/>
        </w:rPr>
        <w:tab/>
      </w:r>
      <w:r w:rsidR="00F23A7A" w:rsidRPr="00E27110">
        <w:rPr>
          <w:rFonts w:ascii="Arial" w:hAnsi="Arial" w:cs="Arial"/>
          <w:b/>
          <w:bCs/>
          <w:sz w:val="22"/>
          <w:szCs w:val="22"/>
          <w:lang w:val="hr-HR"/>
        </w:rPr>
        <w:t>Nepostojanje pravila</w:t>
      </w:r>
    </w:p>
    <w:p w:rsidR="00842F7B" w:rsidRPr="00E27110" w:rsidRDefault="00F23A7A">
      <w:pPr>
        <w:shd w:val="clear" w:color="auto" w:fill="FFFFFF"/>
        <w:spacing w:before="106" w:line="259" w:lineRule="exact"/>
        <w:ind w:left="14" w:right="14"/>
        <w:jc w:val="both"/>
        <w:rPr>
          <w:lang w:val="hr-HR"/>
        </w:rPr>
      </w:pPr>
      <w:r w:rsidRPr="00E27110">
        <w:rPr>
          <w:sz w:val="22"/>
          <w:szCs w:val="22"/>
          <w:lang w:val="hr-HR"/>
        </w:rPr>
        <w:t>Ribari se tako ponašaju jer ne postoje nikakva pravila – nema smjernica, nema sigurnosti, nema ciljeva zajednice, nema sankcija. Kako sada stvari stoje, svaki ribar može raditi što želi</w:t>
      </w:r>
      <w:r w:rsidR="00CF314A">
        <w:rPr>
          <w:sz w:val="22"/>
          <w:szCs w:val="22"/>
          <w:lang w:val="hr-HR"/>
        </w:rPr>
        <w:t>, a</w:t>
      </w:r>
      <w:r w:rsidRPr="00E27110">
        <w:rPr>
          <w:sz w:val="22"/>
          <w:szCs w:val="22"/>
          <w:lang w:val="hr-HR"/>
        </w:rPr>
        <w:t xml:space="preserve"> </w:t>
      </w:r>
      <w:r w:rsidR="00CF314A">
        <w:rPr>
          <w:sz w:val="22"/>
          <w:szCs w:val="22"/>
          <w:lang w:val="hr-HR"/>
        </w:rPr>
        <w:t xml:space="preserve">sve </w:t>
      </w:r>
      <w:r w:rsidRPr="00E27110">
        <w:rPr>
          <w:sz w:val="22"/>
          <w:szCs w:val="22"/>
          <w:lang w:val="hr-HR"/>
        </w:rPr>
        <w:t>što ulovi, pripada njemu.</w:t>
      </w:r>
    </w:p>
    <w:p w:rsidR="00842F7B" w:rsidRPr="00E27110" w:rsidRDefault="00F23A7A">
      <w:pPr>
        <w:shd w:val="clear" w:color="auto" w:fill="FFFFFF"/>
        <w:spacing w:before="110" w:line="264" w:lineRule="exact"/>
        <w:ind w:left="19" w:right="19"/>
        <w:jc w:val="both"/>
        <w:rPr>
          <w:lang w:val="hr-HR"/>
        </w:rPr>
      </w:pPr>
      <w:r w:rsidRPr="00E27110">
        <w:rPr>
          <w:spacing w:val="-1"/>
          <w:sz w:val="22"/>
          <w:szCs w:val="22"/>
          <w:lang w:val="hr-HR"/>
        </w:rPr>
        <w:t xml:space="preserve">U takvim okolnostima, ponašanje ribara ne iznenađuje – no učinci na zajednicu </w:t>
      </w:r>
      <w:r w:rsidR="00CF314A">
        <w:rPr>
          <w:spacing w:val="-1"/>
          <w:sz w:val="22"/>
          <w:szCs w:val="22"/>
          <w:lang w:val="hr-HR"/>
        </w:rPr>
        <w:t>i riblje zalihe su katastrofalni</w:t>
      </w:r>
      <w:r w:rsidRPr="00E27110">
        <w:rPr>
          <w:spacing w:val="-1"/>
          <w:sz w:val="22"/>
          <w:szCs w:val="22"/>
          <w:lang w:val="hr-HR"/>
        </w:rPr>
        <w:t>.</w:t>
      </w:r>
    </w:p>
    <w:p w:rsidR="00842F7B" w:rsidRPr="00E27110" w:rsidRDefault="00734A6C">
      <w:pPr>
        <w:shd w:val="clear" w:color="auto" w:fill="FFFFFF"/>
        <w:tabs>
          <w:tab w:val="left" w:pos="317"/>
        </w:tabs>
        <w:spacing w:before="202"/>
        <w:ind w:left="19"/>
        <w:rPr>
          <w:lang w:val="hr-HR"/>
        </w:rPr>
      </w:pPr>
      <w:r w:rsidRPr="00E27110">
        <w:rPr>
          <w:rFonts w:ascii="Arial" w:hAnsi="Arial" w:cs="Arial"/>
          <w:b/>
          <w:bCs/>
          <w:spacing w:val="-11"/>
          <w:sz w:val="22"/>
          <w:szCs w:val="22"/>
          <w:lang w:val="hr-HR"/>
        </w:rPr>
        <w:t>3.</w:t>
      </w:r>
      <w:r w:rsidRPr="00E27110">
        <w:rPr>
          <w:rFonts w:ascii="Arial" w:hAnsi="Arial" w:cs="Arial"/>
          <w:b/>
          <w:bCs/>
          <w:sz w:val="22"/>
          <w:szCs w:val="22"/>
          <w:lang w:val="hr-HR"/>
        </w:rPr>
        <w:tab/>
      </w:r>
      <w:r w:rsidR="00F23A7A" w:rsidRPr="00E27110">
        <w:rPr>
          <w:rFonts w:ascii="Arial" w:hAnsi="Arial" w:cs="Arial"/>
          <w:b/>
          <w:bCs/>
          <w:sz w:val="22"/>
          <w:szCs w:val="22"/>
          <w:lang w:val="hr-HR"/>
        </w:rPr>
        <w:t>Nedostatak komunikacije</w:t>
      </w:r>
    </w:p>
    <w:p w:rsidR="00842F7B" w:rsidRPr="00E27110" w:rsidRDefault="00F23A7A">
      <w:pPr>
        <w:shd w:val="clear" w:color="auto" w:fill="FFFFFF"/>
        <w:spacing w:before="115" w:line="259" w:lineRule="exact"/>
        <w:ind w:left="19" w:right="19"/>
        <w:jc w:val="both"/>
        <w:rPr>
          <w:lang w:val="hr-HR"/>
        </w:rPr>
      </w:pPr>
      <w:r w:rsidRPr="00E27110">
        <w:rPr>
          <w:sz w:val="22"/>
          <w:szCs w:val="22"/>
          <w:lang w:val="hr-HR"/>
        </w:rPr>
        <w:t xml:space="preserve">Ribari se do sada još nisu sastali i razgovarali o </w:t>
      </w:r>
      <w:r w:rsidR="00CF314A">
        <w:rPr>
          <w:sz w:val="22"/>
          <w:szCs w:val="22"/>
          <w:lang w:val="hr-HR"/>
        </w:rPr>
        <w:t>nastaloj situaciji. P</w:t>
      </w:r>
      <w:r w:rsidRPr="00E27110">
        <w:rPr>
          <w:sz w:val="22"/>
          <w:szCs w:val="22"/>
          <w:lang w:val="hr-HR"/>
        </w:rPr>
        <w:t>onašaju se kako misle da je najbolje</w:t>
      </w:r>
      <w:r w:rsidR="00106EF3" w:rsidRPr="00E27110">
        <w:rPr>
          <w:sz w:val="22"/>
          <w:szCs w:val="22"/>
          <w:lang w:val="hr-HR"/>
        </w:rPr>
        <w:t xml:space="preserve"> i reagiraju na odluke koje su donijele druge posade.</w:t>
      </w:r>
    </w:p>
    <w:p w:rsidR="00106EF3" w:rsidRPr="00E27110" w:rsidRDefault="00106EF3" w:rsidP="00106EF3">
      <w:pPr>
        <w:shd w:val="clear" w:color="auto" w:fill="FFFFFF"/>
        <w:tabs>
          <w:tab w:val="left" w:pos="317"/>
        </w:tabs>
        <w:spacing w:before="211"/>
        <w:rPr>
          <w:rFonts w:ascii="Arial" w:hAnsi="Arial" w:cs="Arial"/>
          <w:b/>
          <w:bCs/>
          <w:sz w:val="22"/>
          <w:szCs w:val="22"/>
          <w:lang w:val="hr-HR"/>
        </w:rPr>
      </w:pPr>
      <w:r w:rsidRPr="00E27110">
        <w:rPr>
          <w:rFonts w:ascii="Arial" w:hAnsi="Arial" w:cs="Arial"/>
          <w:b/>
          <w:bCs/>
          <w:sz w:val="22"/>
          <w:szCs w:val="22"/>
          <w:lang w:val="hr-HR"/>
        </w:rPr>
        <w:t>4.  Posljedica lošeg upravljanja resursima</w:t>
      </w:r>
    </w:p>
    <w:p w:rsidR="00842F7B" w:rsidRPr="00E27110" w:rsidRDefault="00106EF3" w:rsidP="00106EF3">
      <w:pPr>
        <w:shd w:val="clear" w:color="auto" w:fill="FFFFFF"/>
        <w:tabs>
          <w:tab w:val="left" w:pos="317"/>
        </w:tabs>
        <w:spacing w:before="211"/>
        <w:rPr>
          <w:lang w:val="hr-HR"/>
        </w:rPr>
      </w:pPr>
      <w:r w:rsidRPr="00E27110">
        <w:rPr>
          <w:sz w:val="22"/>
          <w:szCs w:val="22"/>
          <w:lang w:val="hr-HR"/>
        </w:rPr>
        <w:t>Model održivosti pomaže utvrditi šte</w:t>
      </w:r>
      <w:r w:rsidR="00CF314A">
        <w:rPr>
          <w:sz w:val="22"/>
          <w:szCs w:val="22"/>
          <w:lang w:val="hr-HR"/>
        </w:rPr>
        <w:t xml:space="preserve">tu izazvanu lošim upravljanjem </w:t>
      </w:r>
      <w:r w:rsidRPr="00E27110">
        <w:rPr>
          <w:sz w:val="22"/>
          <w:szCs w:val="22"/>
          <w:lang w:val="hr-HR"/>
        </w:rPr>
        <w:t>od strane ribara, a može pom</w:t>
      </w:r>
      <w:r w:rsidR="00CF314A">
        <w:rPr>
          <w:sz w:val="22"/>
          <w:szCs w:val="22"/>
          <w:lang w:val="hr-HR"/>
        </w:rPr>
        <w:t>oći i u definiranju alternativnog</w:t>
      </w:r>
      <w:r w:rsidRPr="00E27110">
        <w:rPr>
          <w:sz w:val="22"/>
          <w:szCs w:val="22"/>
          <w:lang w:val="hr-HR"/>
        </w:rPr>
        <w:t xml:space="preserve"> model</w:t>
      </w:r>
      <w:r w:rsidR="00CF314A">
        <w:rPr>
          <w:sz w:val="22"/>
          <w:szCs w:val="22"/>
          <w:lang w:val="hr-HR"/>
        </w:rPr>
        <w:t>a</w:t>
      </w:r>
      <w:r w:rsidRPr="00E27110">
        <w:rPr>
          <w:sz w:val="22"/>
          <w:szCs w:val="22"/>
          <w:lang w:val="hr-HR"/>
        </w:rPr>
        <w:t xml:space="preserve"> ponašanja</w:t>
      </w:r>
      <w:r w:rsidR="00734A6C" w:rsidRPr="00E27110">
        <w:rPr>
          <w:rFonts w:eastAsia="Times New Roman"/>
          <w:sz w:val="22"/>
          <w:szCs w:val="22"/>
          <w:lang w:val="hr-HR"/>
        </w:rPr>
        <w:t xml:space="preserve"> (</w:t>
      </w:r>
      <w:r w:rsidRPr="00E27110">
        <w:rPr>
          <w:rFonts w:eastAsia="Times New Roman"/>
          <w:sz w:val="22"/>
          <w:szCs w:val="22"/>
          <w:lang w:val="hr-HR"/>
        </w:rPr>
        <w:t>vidi</w:t>
      </w:r>
      <w:r w:rsidR="00734A6C" w:rsidRPr="00E27110">
        <w:rPr>
          <w:rFonts w:eastAsia="Times New Roman"/>
          <w:sz w:val="22"/>
          <w:szCs w:val="22"/>
          <w:lang w:val="hr-HR"/>
        </w:rPr>
        <w:t xml:space="preserve"> </w:t>
      </w:r>
      <w:r w:rsidR="00734A6C" w:rsidRPr="00E27110">
        <w:rPr>
          <w:rFonts w:eastAsia="Times New Roman"/>
          <w:b/>
          <w:bCs/>
          <w:i/>
          <w:iCs/>
          <w:sz w:val="22"/>
          <w:szCs w:val="22"/>
          <w:lang w:val="hr-HR"/>
        </w:rPr>
        <w:t xml:space="preserve">&amp; </w:t>
      </w:r>
      <w:r w:rsidR="00CF314A">
        <w:rPr>
          <w:rFonts w:eastAsia="Times New Roman"/>
          <w:sz w:val="22"/>
          <w:szCs w:val="22"/>
          <w:lang w:val="hr-HR"/>
        </w:rPr>
        <w:t>radne</w:t>
      </w:r>
      <w:r w:rsidRPr="00E27110">
        <w:rPr>
          <w:rFonts w:eastAsia="Times New Roman"/>
          <w:sz w:val="22"/>
          <w:szCs w:val="22"/>
          <w:lang w:val="hr-HR"/>
        </w:rPr>
        <w:t xml:space="preserve"> materijal</w:t>
      </w:r>
      <w:r w:rsidR="00CF314A">
        <w:rPr>
          <w:rFonts w:eastAsia="Times New Roman"/>
          <w:sz w:val="22"/>
          <w:szCs w:val="22"/>
          <w:lang w:val="hr-HR"/>
        </w:rPr>
        <w:t>e</w:t>
      </w:r>
      <w:r w:rsidRPr="00E27110">
        <w:rPr>
          <w:rFonts w:eastAsia="Times New Roman"/>
          <w:sz w:val="22"/>
          <w:szCs w:val="22"/>
          <w:lang w:val="hr-HR"/>
        </w:rPr>
        <w:t xml:space="preserve"> </w:t>
      </w:r>
      <w:r w:rsidR="00734A6C" w:rsidRPr="00E27110">
        <w:rPr>
          <w:rFonts w:eastAsia="Times New Roman"/>
          <w:sz w:val="22"/>
          <w:szCs w:val="22"/>
          <w:lang w:val="hr-HR"/>
        </w:rPr>
        <w:t xml:space="preserve">4.2 </w:t>
      </w:r>
      <w:r w:rsidRPr="00E27110">
        <w:rPr>
          <w:rFonts w:eastAsia="Times New Roman"/>
          <w:sz w:val="22"/>
          <w:szCs w:val="22"/>
          <w:lang w:val="hr-HR"/>
        </w:rPr>
        <w:t>i</w:t>
      </w:r>
      <w:r w:rsidR="00734A6C" w:rsidRPr="00E27110">
        <w:rPr>
          <w:rFonts w:eastAsia="Times New Roman"/>
          <w:sz w:val="22"/>
          <w:szCs w:val="22"/>
          <w:lang w:val="hr-HR"/>
        </w:rPr>
        <w:t xml:space="preserve"> 4.4).</w:t>
      </w:r>
    </w:p>
    <w:p w:rsidR="00842F7B" w:rsidRPr="00E27110" w:rsidRDefault="00734A6C">
      <w:pPr>
        <w:shd w:val="clear" w:color="auto" w:fill="FFFFFF"/>
        <w:spacing w:before="278"/>
        <w:ind w:left="29"/>
        <w:rPr>
          <w:lang w:val="hr-HR"/>
        </w:rPr>
      </w:pPr>
      <w:r w:rsidRPr="00E27110">
        <w:rPr>
          <w:rFonts w:ascii="Arial" w:hAnsi="Arial" w:cs="Arial"/>
          <w:b/>
          <w:bCs/>
          <w:sz w:val="24"/>
          <w:szCs w:val="24"/>
          <w:lang w:val="hr-HR"/>
        </w:rPr>
        <w:t xml:space="preserve">IV. </w:t>
      </w:r>
      <w:r w:rsidR="00106EF3" w:rsidRPr="00E27110">
        <w:rPr>
          <w:rFonts w:ascii="Arial" w:hAnsi="Arial" w:cs="Arial"/>
          <w:b/>
          <w:bCs/>
          <w:sz w:val="24"/>
          <w:szCs w:val="24"/>
          <w:lang w:val="hr-HR"/>
        </w:rPr>
        <w:t>Rješavanje sukoba</w:t>
      </w:r>
    </w:p>
    <w:p w:rsidR="00842F7B" w:rsidRPr="00E27110" w:rsidRDefault="00106EF3">
      <w:pPr>
        <w:shd w:val="clear" w:color="auto" w:fill="FFFFFF"/>
        <w:spacing w:before="110"/>
        <w:ind w:left="10"/>
        <w:rPr>
          <w:lang w:val="hr-HR"/>
        </w:rPr>
      </w:pPr>
      <w:r w:rsidRPr="00E27110">
        <w:rPr>
          <w:sz w:val="22"/>
          <w:szCs w:val="22"/>
          <w:lang w:val="hr-HR"/>
        </w:rPr>
        <w:t xml:space="preserve">Kod odabira „terapije“ treba voditi računa o „dijagnozi“ sukoba. </w:t>
      </w:r>
    </w:p>
    <w:p w:rsidR="00842F7B" w:rsidRPr="00E27110" w:rsidRDefault="00734A6C">
      <w:pPr>
        <w:shd w:val="clear" w:color="auto" w:fill="FFFFFF"/>
        <w:spacing w:before="581"/>
        <w:ind w:right="38"/>
        <w:jc w:val="right"/>
        <w:rPr>
          <w:lang w:val="hr-HR"/>
        </w:rPr>
      </w:pPr>
      <w:r w:rsidRPr="00E27110">
        <w:rPr>
          <w:rFonts w:ascii="Courier New" w:hAnsi="Courier New" w:cs="Courier New"/>
          <w:sz w:val="24"/>
          <w:szCs w:val="24"/>
          <w:lang w:val="hr-HR"/>
        </w:rPr>
        <w:t>263</w:t>
      </w:r>
    </w:p>
    <w:p w:rsidR="00842F7B" w:rsidRPr="00E27110" w:rsidRDefault="00842F7B">
      <w:pPr>
        <w:shd w:val="clear" w:color="auto" w:fill="FFFFFF"/>
        <w:spacing w:before="581"/>
        <w:ind w:right="38"/>
        <w:jc w:val="right"/>
        <w:rPr>
          <w:lang w:val="hr-HR"/>
        </w:rPr>
        <w:sectPr w:rsidR="00842F7B" w:rsidRPr="00E27110">
          <w:pgSz w:w="11909" w:h="16834"/>
          <w:pgMar w:top="529" w:right="1409" w:bottom="360" w:left="1413" w:header="720" w:footer="720" w:gutter="0"/>
          <w:cols w:space="60"/>
          <w:noEndnote/>
        </w:sectPr>
      </w:pPr>
    </w:p>
    <w:p w:rsidR="00842F7B" w:rsidRPr="00E27110" w:rsidRDefault="00106EF3">
      <w:pPr>
        <w:shd w:val="clear" w:color="auto" w:fill="FFFFFF"/>
        <w:rPr>
          <w:lang w:val="hr-HR"/>
        </w:rPr>
      </w:pPr>
      <w:r w:rsidRPr="00E27110">
        <w:rPr>
          <w:sz w:val="18"/>
          <w:szCs w:val="18"/>
          <w:lang w:val="hr-HR"/>
        </w:rPr>
        <w:lastRenderedPageBreak/>
        <w:t>Sudjelovanje u demokraciji</w:t>
      </w:r>
    </w:p>
    <w:p w:rsidR="00842F7B" w:rsidRPr="00E27110" w:rsidRDefault="00CF314A" w:rsidP="00106EF3">
      <w:pPr>
        <w:shd w:val="clear" w:color="auto" w:fill="FFFFFF"/>
        <w:spacing w:before="509"/>
        <w:rPr>
          <w:lang w:val="hr-HR"/>
        </w:rPr>
      </w:pPr>
      <w:r>
        <w:rPr>
          <w:rFonts w:ascii="Arial" w:hAnsi="Arial" w:cs="Arial"/>
          <w:b/>
          <w:bCs/>
          <w:spacing w:val="-8"/>
          <w:sz w:val="30"/>
          <w:szCs w:val="30"/>
          <w:lang w:val="hr-HR"/>
        </w:rPr>
        <w:t>Radni</w:t>
      </w:r>
      <w:r w:rsidR="00106EF3"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106EF3" w:rsidRPr="00E27110">
        <w:rPr>
          <w:rFonts w:ascii="Arial" w:hAnsi="Arial" w:cs="Arial"/>
          <w:b/>
          <w:bCs/>
          <w:spacing w:val="-8"/>
          <w:sz w:val="30"/>
          <w:szCs w:val="30"/>
          <w:lang w:val="hr-HR"/>
        </w:rPr>
        <w:t xml:space="preserve"> </w:t>
      </w:r>
      <w:r w:rsidR="00734A6C" w:rsidRPr="00E27110">
        <w:rPr>
          <w:rFonts w:ascii="Arial" w:hAnsi="Arial" w:cs="Arial"/>
          <w:b/>
          <w:bCs/>
          <w:spacing w:val="-8"/>
          <w:sz w:val="30"/>
          <w:szCs w:val="30"/>
          <w:lang w:val="hr-HR"/>
        </w:rPr>
        <w:t>4.2</w:t>
      </w:r>
    </w:p>
    <w:p w:rsidR="00842F7B" w:rsidRPr="00E27110" w:rsidRDefault="00106EF3">
      <w:pPr>
        <w:shd w:val="clear" w:color="auto" w:fill="FFFFFF"/>
        <w:spacing w:before="38"/>
        <w:ind w:left="115"/>
        <w:rPr>
          <w:rFonts w:ascii="Arial" w:hAnsi="Arial" w:cs="Arial"/>
          <w:b/>
          <w:bCs/>
          <w:spacing w:val="-12"/>
          <w:sz w:val="26"/>
          <w:szCs w:val="26"/>
          <w:lang w:val="hr-HR"/>
        </w:rPr>
      </w:pPr>
      <w:r w:rsidRPr="00E27110">
        <w:rPr>
          <w:rFonts w:ascii="Arial" w:hAnsi="Arial" w:cs="Arial"/>
          <w:b/>
          <w:bCs/>
          <w:spacing w:val="-12"/>
          <w:sz w:val="26"/>
          <w:szCs w:val="26"/>
          <w:lang w:val="hr-HR"/>
        </w:rPr>
        <w:t xml:space="preserve">Model ciljeva </w:t>
      </w:r>
      <w:r w:rsidR="00CF314A">
        <w:rPr>
          <w:rFonts w:ascii="Arial" w:hAnsi="Arial" w:cs="Arial"/>
          <w:b/>
          <w:bCs/>
          <w:spacing w:val="-12"/>
          <w:sz w:val="26"/>
          <w:szCs w:val="26"/>
          <w:lang w:val="hr-HR"/>
        </w:rPr>
        <w:t xml:space="preserve">za postizanje </w:t>
      </w:r>
      <w:r w:rsidRPr="00E27110">
        <w:rPr>
          <w:rFonts w:ascii="Arial" w:hAnsi="Arial" w:cs="Arial"/>
          <w:b/>
          <w:bCs/>
          <w:spacing w:val="-12"/>
          <w:sz w:val="26"/>
          <w:szCs w:val="26"/>
          <w:lang w:val="hr-HR"/>
        </w:rPr>
        <w:t>održivosti</w:t>
      </w:r>
    </w:p>
    <w:p w:rsidR="00620A83" w:rsidRPr="00E27110" w:rsidRDefault="00620A83">
      <w:pPr>
        <w:shd w:val="clear" w:color="auto" w:fill="FFFFFF"/>
        <w:spacing w:before="38"/>
        <w:ind w:left="115"/>
        <w:rPr>
          <w:rFonts w:ascii="Arial" w:hAnsi="Arial" w:cs="Arial"/>
          <w:b/>
          <w:bCs/>
          <w:spacing w:val="-12"/>
          <w:sz w:val="26"/>
          <w:szCs w:val="26"/>
          <w:lang w:val="hr-HR"/>
        </w:rPr>
      </w:pPr>
    </w:p>
    <w:p w:rsidR="00620A83" w:rsidRPr="00E27110" w:rsidRDefault="00620A83">
      <w:pPr>
        <w:shd w:val="clear" w:color="auto" w:fill="FFFFFF"/>
        <w:spacing w:before="38"/>
        <w:ind w:left="115"/>
        <w:rPr>
          <w:rFonts w:ascii="Arial" w:hAnsi="Arial" w:cs="Arial"/>
          <w:b/>
          <w:bCs/>
          <w:spacing w:val="-12"/>
          <w:sz w:val="26"/>
          <w:szCs w:val="26"/>
          <w:lang w:val="hr-HR"/>
        </w:rPr>
      </w:pPr>
    </w:p>
    <w:p w:rsidR="00620A83" w:rsidRPr="00E27110" w:rsidRDefault="00620A83">
      <w:pPr>
        <w:shd w:val="clear" w:color="auto" w:fill="FFFFFF"/>
        <w:spacing w:before="38"/>
        <w:ind w:left="115"/>
        <w:rPr>
          <w:rFonts w:ascii="Arial" w:hAnsi="Arial" w:cs="Arial"/>
          <w:b/>
          <w:bCs/>
          <w:spacing w:val="-12"/>
          <w:sz w:val="26"/>
          <w:szCs w:val="26"/>
          <w:lang w:val="hr-HR"/>
        </w:rPr>
      </w:pPr>
    </w:p>
    <w:p w:rsidR="00620A83" w:rsidRPr="00E27110" w:rsidRDefault="00620A83" w:rsidP="00620A83">
      <w:pPr>
        <w:shd w:val="clear" w:color="auto" w:fill="FFFFFF"/>
        <w:spacing w:before="38"/>
        <w:ind w:left="115"/>
        <w:jc w:val="center"/>
        <w:rPr>
          <w:lang w:val="hr-HR"/>
        </w:rPr>
      </w:pPr>
      <w:r w:rsidRPr="00E27110">
        <w:rPr>
          <w:noProof/>
          <w:lang w:val="hr-HR" w:eastAsia="hr-HR"/>
        </w:rPr>
        <w:drawing>
          <wp:inline distT="0" distB="0" distL="0" distR="0">
            <wp:extent cx="5353050" cy="41616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2113" t="12915" r="25247" b="14291"/>
                    <a:stretch/>
                  </pic:blipFill>
                  <pic:spPr bwMode="auto">
                    <a:xfrm>
                      <a:off x="0" y="0"/>
                      <a:ext cx="5351283" cy="41602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2F7B" w:rsidRPr="00E27110" w:rsidRDefault="00106EF3">
      <w:pPr>
        <w:shd w:val="clear" w:color="auto" w:fill="FFFFFF"/>
        <w:spacing w:before="235"/>
        <w:rPr>
          <w:lang w:val="hr-HR"/>
        </w:rPr>
      </w:pPr>
      <w:r w:rsidRPr="00E27110">
        <w:rPr>
          <w:rFonts w:ascii="Arial" w:hAnsi="Arial" w:cs="Arial"/>
          <w:b/>
          <w:bCs/>
          <w:spacing w:val="-8"/>
          <w:sz w:val="26"/>
          <w:szCs w:val="26"/>
          <w:lang w:val="hr-HR"/>
        </w:rPr>
        <w:t>Kako čitati ovaj dijagram</w:t>
      </w:r>
    </w:p>
    <w:p w:rsidR="00842F7B" w:rsidRPr="00E27110" w:rsidRDefault="00106EF3">
      <w:pPr>
        <w:shd w:val="clear" w:color="auto" w:fill="FFFFFF"/>
        <w:spacing w:before="82" w:line="264" w:lineRule="exact"/>
        <w:rPr>
          <w:lang w:val="hr-HR"/>
        </w:rPr>
      </w:pPr>
      <w:r w:rsidRPr="00E27110">
        <w:rPr>
          <w:sz w:val="22"/>
          <w:szCs w:val="22"/>
          <w:lang w:val="hr-HR"/>
        </w:rPr>
        <w:t>Ovaj model uključuje tri cilja održivosti i stavlja ih u povijesnu i globalnu dimenziju:</w:t>
      </w:r>
    </w:p>
    <w:p w:rsidR="00842F7B" w:rsidRPr="00E27110" w:rsidRDefault="00106EF3" w:rsidP="00A37D2B">
      <w:pPr>
        <w:numPr>
          <w:ilvl w:val="0"/>
          <w:numId w:val="59"/>
        </w:numPr>
        <w:shd w:val="clear" w:color="auto" w:fill="FFFFFF"/>
        <w:tabs>
          <w:tab w:val="left" w:pos="398"/>
        </w:tabs>
        <w:spacing w:before="5" w:line="374" w:lineRule="exact"/>
        <w:rPr>
          <w:sz w:val="22"/>
          <w:szCs w:val="22"/>
          <w:lang w:val="hr-HR"/>
        </w:rPr>
      </w:pPr>
      <w:r w:rsidRPr="00E27110">
        <w:rPr>
          <w:rFonts w:eastAsia="Times New Roman"/>
          <w:sz w:val="22"/>
          <w:szCs w:val="22"/>
          <w:lang w:val="hr-HR"/>
        </w:rPr>
        <w:t>„Okoliš“</w:t>
      </w:r>
      <w:r w:rsidR="00734A6C" w:rsidRPr="00E27110">
        <w:rPr>
          <w:rFonts w:eastAsia="Times New Roman"/>
          <w:sz w:val="22"/>
          <w:szCs w:val="22"/>
          <w:lang w:val="hr-HR"/>
        </w:rPr>
        <w:t xml:space="preserve">: </w:t>
      </w:r>
      <w:r w:rsidRPr="00E27110">
        <w:rPr>
          <w:rFonts w:eastAsia="Times New Roman"/>
          <w:sz w:val="22"/>
          <w:szCs w:val="22"/>
          <w:lang w:val="hr-HR"/>
        </w:rPr>
        <w:t>zaštita prirodnog okoliša i resursa;</w:t>
      </w:r>
    </w:p>
    <w:p w:rsidR="00842F7B" w:rsidRPr="00E27110" w:rsidRDefault="00106EF3" w:rsidP="00A37D2B">
      <w:pPr>
        <w:numPr>
          <w:ilvl w:val="0"/>
          <w:numId w:val="59"/>
        </w:numPr>
        <w:shd w:val="clear" w:color="auto" w:fill="FFFFFF"/>
        <w:tabs>
          <w:tab w:val="left" w:pos="398"/>
        </w:tabs>
        <w:spacing w:line="374" w:lineRule="exact"/>
        <w:rPr>
          <w:sz w:val="22"/>
          <w:szCs w:val="22"/>
          <w:lang w:val="hr-HR"/>
        </w:rPr>
      </w:pPr>
      <w:r w:rsidRPr="00E27110">
        <w:rPr>
          <w:rFonts w:eastAsia="Times New Roman"/>
          <w:sz w:val="22"/>
          <w:szCs w:val="22"/>
          <w:lang w:val="hr-HR"/>
        </w:rPr>
        <w:t>„Gospodarstvo“:</w:t>
      </w:r>
      <w:r w:rsidR="00734A6C" w:rsidRPr="00E27110">
        <w:rPr>
          <w:rFonts w:eastAsia="Times New Roman"/>
          <w:sz w:val="22"/>
          <w:szCs w:val="22"/>
          <w:lang w:val="hr-HR"/>
        </w:rPr>
        <w:t xml:space="preserve"> </w:t>
      </w:r>
      <w:r w:rsidRPr="00E27110">
        <w:rPr>
          <w:rFonts w:eastAsia="Times New Roman"/>
          <w:sz w:val="22"/>
          <w:szCs w:val="22"/>
          <w:lang w:val="hr-HR"/>
        </w:rPr>
        <w:t xml:space="preserve">gospodarski rast </w:t>
      </w:r>
      <w:r w:rsidR="00734A6C" w:rsidRPr="00E27110">
        <w:rPr>
          <w:rFonts w:eastAsia="Times New Roman"/>
          <w:sz w:val="22"/>
          <w:szCs w:val="22"/>
          <w:lang w:val="hr-HR"/>
        </w:rPr>
        <w:t>(produ</w:t>
      </w:r>
      <w:r w:rsidRPr="00E27110">
        <w:rPr>
          <w:rFonts w:eastAsia="Times New Roman"/>
          <w:sz w:val="22"/>
          <w:szCs w:val="22"/>
          <w:lang w:val="hr-HR"/>
        </w:rPr>
        <w:t>ktivnost</w:t>
      </w:r>
      <w:r w:rsidR="00734A6C" w:rsidRPr="00E27110">
        <w:rPr>
          <w:rFonts w:eastAsia="Times New Roman"/>
          <w:sz w:val="22"/>
          <w:szCs w:val="22"/>
          <w:lang w:val="hr-HR"/>
        </w:rPr>
        <w:t xml:space="preserve">, </w:t>
      </w:r>
      <w:r w:rsidR="00734A6C" w:rsidRPr="00E27110">
        <w:rPr>
          <w:rFonts w:eastAsia="Times New Roman"/>
          <w:i/>
          <w:sz w:val="22"/>
          <w:szCs w:val="22"/>
          <w:lang w:val="hr-HR"/>
        </w:rPr>
        <w:t>output</w:t>
      </w:r>
      <w:r w:rsidR="00734A6C" w:rsidRPr="00E27110">
        <w:rPr>
          <w:rFonts w:eastAsia="Times New Roman"/>
          <w:sz w:val="22"/>
          <w:szCs w:val="22"/>
          <w:lang w:val="hr-HR"/>
        </w:rPr>
        <w:t xml:space="preserve">, </w:t>
      </w:r>
      <w:r w:rsidRPr="00E27110">
        <w:rPr>
          <w:rFonts w:eastAsia="Times New Roman"/>
          <w:sz w:val="22"/>
          <w:szCs w:val="22"/>
          <w:lang w:val="hr-HR"/>
        </w:rPr>
        <w:t>bogatstvo</w:t>
      </w:r>
      <w:r w:rsidR="00734A6C" w:rsidRPr="00E27110">
        <w:rPr>
          <w:rFonts w:eastAsia="Times New Roman"/>
          <w:sz w:val="22"/>
          <w:szCs w:val="22"/>
          <w:lang w:val="hr-HR"/>
        </w:rPr>
        <w:t>);</w:t>
      </w:r>
    </w:p>
    <w:p w:rsidR="00842F7B" w:rsidRPr="00E27110" w:rsidRDefault="00106EF3" w:rsidP="00A37D2B">
      <w:pPr>
        <w:numPr>
          <w:ilvl w:val="0"/>
          <w:numId w:val="59"/>
        </w:numPr>
        <w:shd w:val="clear" w:color="auto" w:fill="FFFFFF"/>
        <w:tabs>
          <w:tab w:val="left" w:pos="398"/>
        </w:tabs>
        <w:spacing w:line="374" w:lineRule="exact"/>
        <w:rPr>
          <w:sz w:val="22"/>
          <w:szCs w:val="22"/>
          <w:lang w:val="hr-HR"/>
        </w:rPr>
      </w:pPr>
      <w:r w:rsidRPr="00E27110">
        <w:rPr>
          <w:rFonts w:eastAsia="Times New Roman"/>
          <w:sz w:val="22"/>
          <w:szCs w:val="22"/>
          <w:lang w:val="hr-HR"/>
        </w:rPr>
        <w:t>„Društvo“</w:t>
      </w:r>
      <w:r w:rsidR="00734A6C" w:rsidRPr="00E27110">
        <w:rPr>
          <w:rFonts w:eastAsia="Times New Roman"/>
          <w:sz w:val="22"/>
          <w:szCs w:val="22"/>
          <w:lang w:val="hr-HR"/>
        </w:rPr>
        <w:t xml:space="preserve">: </w:t>
      </w:r>
      <w:r w:rsidRPr="00E27110">
        <w:rPr>
          <w:rFonts w:eastAsia="Times New Roman"/>
          <w:sz w:val="22"/>
          <w:szCs w:val="22"/>
          <w:lang w:val="hr-HR"/>
        </w:rPr>
        <w:t>društvena kohezija</w:t>
      </w:r>
      <w:r w:rsidR="00734A6C" w:rsidRPr="00E27110">
        <w:rPr>
          <w:rFonts w:eastAsia="Times New Roman"/>
          <w:sz w:val="22"/>
          <w:szCs w:val="22"/>
          <w:lang w:val="hr-HR"/>
        </w:rPr>
        <w:t>,</w:t>
      </w:r>
      <w:r w:rsidRPr="00E27110">
        <w:rPr>
          <w:rFonts w:eastAsia="Times New Roman"/>
          <w:sz w:val="22"/>
          <w:szCs w:val="22"/>
          <w:lang w:val="hr-HR"/>
        </w:rPr>
        <w:t xml:space="preserve"> pravedna raspodjela blagostanja; </w:t>
      </w:r>
    </w:p>
    <w:p w:rsidR="00842F7B" w:rsidRPr="00E27110" w:rsidRDefault="00CF314A">
      <w:pPr>
        <w:shd w:val="clear" w:color="auto" w:fill="FFFFFF"/>
        <w:spacing w:before="86" w:line="259" w:lineRule="exact"/>
        <w:rPr>
          <w:lang w:val="hr-HR"/>
        </w:rPr>
      </w:pPr>
      <w:r>
        <w:rPr>
          <w:sz w:val="22"/>
          <w:szCs w:val="22"/>
          <w:lang w:val="hr-HR"/>
        </w:rPr>
        <w:t>Strelice s dva vrha</w:t>
      </w:r>
      <w:r w:rsidR="00106EF3" w:rsidRPr="00E27110">
        <w:rPr>
          <w:sz w:val="22"/>
          <w:szCs w:val="22"/>
          <w:lang w:val="hr-HR"/>
        </w:rPr>
        <w:t xml:space="preserve"> pokazuju da </w:t>
      </w:r>
      <w:r w:rsidR="00AF1281" w:rsidRPr="00E27110">
        <w:rPr>
          <w:sz w:val="22"/>
          <w:szCs w:val="22"/>
          <w:lang w:val="hr-HR"/>
        </w:rPr>
        <w:t xml:space="preserve">se ciljevi </w:t>
      </w:r>
      <w:r>
        <w:rPr>
          <w:sz w:val="22"/>
          <w:szCs w:val="22"/>
          <w:lang w:val="hr-HR"/>
        </w:rPr>
        <w:t xml:space="preserve">prema kojima </w:t>
      </w:r>
      <w:r w:rsidR="00AF1281" w:rsidRPr="00E27110">
        <w:rPr>
          <w:sz w:val="22"/>
          <w:szCs w:val="22"/>
          <w:lang w:val="hr-HR"/>
        </w:rPr>
        <w:t>pokazuju mogu međusobno podržavati ili isključivati.</w:t>
      </w:r>
    </w:p>
    <w:p w:rsidR="00106EF3" w:rsidRPr="00E27110" w:rsidRDefault="00106EF3" w:rsidP="00106EF3">
      <w:pPr>
        <w:shd w:val="clear" w:color="auto" w:fill="FFFFFF"/>
        <w:ind w:right="14"/>
        <w:rPr>
          <w:rFonts w:ascii="Courier New" w:hAnsi="Courier New" w:cs="Courier New"/>
          <w:sz w:val="24"/>
          <w:szCs w:val="24"/>
          <w:lang w:val="hr-HR"/>
        </w:rPr>
      </w:pPr>
    </w:p>
    <w:p w:rsidR="00106EF3" w:rsidRPr="00E27110" w:rsidRDefault="00106EF3" w:rsidP="00106EF3">
      <w:pPr>
        <w:shd w:val="clear" w:color="auto" w:fill="FFFFFF"/>
        <w:ind w:right="14"/>
        <w:rPr>
          <w:rFonts w:ascii="Courier New" w:hAnsi="Courier New" w:cs="Courier New"/>
          <w:sz w:val="24"/>
          <w:szCs w:val="24"/>
          <w:lang w:val="hr-HR"/>
        </w:rPr>
      </w:pPr>
    </w:p>
    <w:p w:rsidR="00AF1281" w:rsidRPr="00E27110" w:rsidRDefault="00AF1281" w:rsidP="00106EF3">
      <w:pPr>
        <w:shd w:val="clear" w:color="auto" w:fill="FFFFFF"/>
        <w:ind w:right="14"/>
        <w:rPr>
          <w:rFonts w:ascii="Courier New" w:hAnsi="Courier New" w:cs="Courier New"/>
          <w:sz w:val="24"/>
          <w:szCs w:val="24"/>
          <w:lang w:val="hr-HR"/>
        </w:rPr>
      </w:pPr>
    </w:p>
    <w:p w:rsidR="00AF1281" w:rsidRPr="00E27110" w:rsidRDefault="00AF1281" w:rsidP="00106EF3">
      <w:pPr>
        <w:shd w:val="clear" w:color="auto" w:fill="FFFFFF"/>
        <w:ind w:right="14"/>
        <w:rPr>
          <w:rFonts w:ascii="Courier New" w:hAnsi="Courier New" w:cs="Courier New"/>
          <w:sz w:val="24"/>
          <w:szCs w:val="24"/>
          <w:lang w:val="hr-HR"/>
        </w:rPr>
      </w:pPr>
    </w:p>
    <w:p w:rsidR="00AF1281" w:rsidRPr="00E27110" w:rsidRDefault="00AF1281" w:rsidP="00106EF3">
      <w:pPr>
        <w:shd w:val="clear" w:color="auto" w:fill="FFFFFF"/>
        <w:ind w:right="14"/>
        <w:rPr>
          <w:rFonts w:ascii="Courier New" w:hAnsi="Courier New" w:cs="Courier New"/>
          <w:sz w:val="24"/>
          <w:szCs w:val="24"/>
          <w:lang w:val="hr-HR"/>
        </w:rPr>
      </w:pPr>
    </w:p>
    <w:p w:rsidR="00AF1281" w:rsidRPr="00E27110" w:rsidRDefault="00AF1281" w:rsidP="00106EF3">
      <w:pPr>
        <w:shd w:val="clear" w:color="auto" w:fill="FFFFFF"/>
        <w:ind w:right="14"/>
        <w:rPr>
          <w:rFonts w:ascii="Courier New" w:hAnsi="Courier New" w:cs="Courier New"/>
          <w:sz w:val="24"/>
          <w:szCs w:val="24"/>
          <w:lang w:val="hr-HR"/>
        </w:rPr>
      </w:pPr>
    </w:p>
    <w:p w:rsidR="00106EF3" w:rsidRPr="00E27110" w:rsidRDefault="00106EF3" w:rsidP="00106EF3">
      <w:pPr>
        <w:shd w:val="clear" w:color="auto" w:fill="FFFFFF"/>
        <w:ind w:right="14"/>
        <w:rPr>
          <w:rFonts w:ascii="Courier New" w:hAnsi="Courier New" w:cs="Courier New"/>
          <w:sz w:val="24"/>
          <w:szCs w:val="24"/>
          <w:lang w:val="hr-HR"/>
        </w:rPr>
      </w:pPr>
    </w:p>
    <w:p w:rsidR="00106EF3" w:rsidRPr="00E27110" w:rsidRDefault="00106EF3" w:rsidP="00106EF3">
      <w:pPr>
        <w:shd w:val="clear" w:color="auto" w:fill="FFFFFF"/>
        <w:ind w:right="14"/>
        <w:rPr>
          <w:rFonts w:ascii="Courier New" w:hAnsi="Courier New" w:cs="Courier New"/>
          <w:sz w:val="24"/>
          <w:szCs w:val="24"/>
          <w:lang w:val="hr-HR"/>
        </w:rPr>
      </w:pPr>
    </w:p>
    <w:p w:rsidR="00AF1281" w:rsidRPr="00E27110" w:rsidRDefault="00AF1281" w:rsidP="00106EF3">
      <w:pPr>
        <w:shd w:val="clear" w:color="auto" w:fill="FFFFFF"/>
        <w:ind w:right="14"/>
        <w:rPr>
          <w:rFonts w:ascii="Courier New" w:hAnsi="Courier New" w:cs="Courier New"/>
          <w:sz w:val="24"/>
          <w:szCs w:val="24"/>
          <w:lang w:val="hr-HR"/>
        </w:rPr>
      </w:pPr>
    </w:p>
    <w:p w:rsidR="00AF1281" w:rsidRPr="00E27110" w:rsidRDefault="00AF1281" w:rsidP="00106EF3">
      <w:pPr>
        <w:shd w:val="clear" w:color="auto" w:fill="FFFFFF"/>
        <w:ind w:right="14"/>
        <w:rPr>
          <w:rFonts w:ascii="Courier New" w:hAnsi="Courier New" w:cs="Courier New"/>
          <w:sz w:val="24"/>
          <w:szCs w:val="24"/>
          <w:lang w:val="hr-HR"/>
        </w:rPr>
      </w:pPr>
    </w:p>
    <w:p w:rsidR="00AF1281" w:rsidRPr="00E27110" w:rsidRDefault="00AF1281" w:rsidP="00106EF3">
      <w:pPr>
        <w:shd w:val="clear" w:color="auto" w:fill="FFFFFF"/>
        <w:ind w:right="14"/>
        <w:rPr>
          <w:rFonts w:ascii="Courier New" w:hAnsi="Courier New" w:cs="Courier New"/>
          <w:sz w:val="24"/>
          <w:szCs w:val="24"/>
          <w:lang w:val="hr-HR"/>
        </w:rPr>
      </w:pPr>
    </w:p>
    <w:p w:rsidR="00AF1281" w:rsidRPr="00E27110" w:rsidRDefault="00AF1281" w:rsidP="00106EF3">
      <w:pPr>
        <w:shd w:val="clear" w:color="auto" w:fill="FFFFFF"/>
        <w:ind w:right="14"/>
        <w:rPr>
          <w:rFonts w:ascii="Courier New" w:hAnsi="Courier New" w:cs="Courier New"/>
          <w:sz w:val="24"/>
          <w:szCs w:val="24"/>
          <w:lang w:val="hr-HR"/>
        </w:rPr>
      </w:pPr>
    </w:p>
    <w:p w:rsidR="00AF1281" w:rsidRPr="00E27110" w:rsidRDefault="00AF1281" w:rsidP="00106EF3">
      <w:pPr>
        <w:shd w:val="clear" w:color="auto" w:fill="FFFFFF"/>
        <w:ind w:right="14"/>
        <w:rPr>
          <w:rFonts w:ascii="Courier New" w:hAnsi="Courier New" w:cs="Courier New"/>
          <w:sz w:val="24"/>
          <w:szCs w:val="24"/>
          <w:lang w:val="hr-HR"/>
        </w:rPr>
      </w:pPr>
    </w:p>
    <w:p w:rsidR="00AF1281" w:rsidRPr="00E27110" w:rsidRDefault="00AF1281" w:rsidP="00106EF3">
      <w:pPr>
        <w:shd w:val="clear" w:color="auto" w:fill="FFFFFF"/>
        <w:ind w:right="14"/>
        <w:rPr>
          <w:rFonts w:ascii="Courier New" w:hAnsi="Courier New" w:cs="Courier New"/>
          <w:sz w:val="24"/>
          <w:szCs w:val="24"/>
          <w:lang w:val="hr-HR"/>
        </w:rPr>
      </w:pPr>
    </w:p>
    <w:p w:rsidR="00842F7B" w:rsidRPr="00E27110" w:rsidRDefault="00AF1281" w:rsidP="00AF1281">
      <w:pPr>
        <w:shd w:val="clear" w:color="auto" w:fill="FFFFFF"/>
        <w:ind w:left="6480" w:right="14" w:firstLine="720"/>
        <w:rPr>
          <w:lang w:val="hr-HR"/>
        </w:rPr>
      </w:pPr>
      <w:r w:rsidRPr="00E27110">
        <w:rPr>
          <w:sz w:val="18"/>
          <w:szCs w:val="18"/>
          <w:lang w:val="hr-HR"/>
        </w:rPr>
        <w:lastRenderedPageBreak/>
        <w:t>Priručnik za učenike</w:t>
      </w:r>
    </w:p>
    <w:p w:rsidR="00842F7B" w:rsidRPr="00E27110" w:rsidRDefault="00CF314A">
      <w:pPr>
        <w:shd w:val="clear" w:color="auto" w:fill="FFFFFF"/>
        <w:spacing w:before="509"/>
        <w:ind w:left="120"/>
        <w:rPr>
          <w:lang w:val="hr-HR"/>
        </w:rPr>
      </w:pPr>
      <w:r>
        <w:rPr>
          <w:rFonts w:ascii="Arial" w:hAnsi="Arial" w:cs="Arial"/>
          <w:b/>
          <w:bCs/>
          <w:spacing w:val="-8"/>
          <w:sz w:val="30"/>
          <w:szCs w:val="30"/>
          <w:lang w:val="hr-HR"/>
        </w:rPr>
        <w:t>Radni</w:t>
      </w:r>
      <w:r w:rsidR="00AF1281"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734A6C" w:rsidRPr="00E27110">
        <w:rPr>
          <w:rFonts w:ascii="Arial" w:hAnsi="Arial" w:cs="Arial"/>
          <w:b/>
          <w:bCs/>
          <w:spacing w:val="-8"/>
          <w:sz w:val="30"/>
          <w:szCs w:val="30"/>
          <w:lang w:val="hr-HR"/>
        </w:rPr>
        <w:t xml:space="preserve"> 4.3</w:t>
      </w:r>
    </w:p>
    <w:p w:rsidR="00842F7B" w:rsidRPr="00E27110" w:rsidRDefault="00AF1281">
      <w:pPr>
        <w:shd w:val="clear" w:color="auto" w:fill="FFFFFF"/>
        <w:spacing w:before="38"/>
        <w:ind w:left="120"/>
        <w:rPr>
          <w:lang w:val="hr-HR"/>
        </w:rPr>
      </w:pPr>
      <w:r w:rsidRPr="00E27110">
        <w:rPr>
          <w:rFonts w:ascii="Arial" w:hAnsi="Arial" w:cs="Arial"/>
          <w:b/>
          <w:bCs/>
          <w:spacing w:val="-11"/>
          <w:sz w:val="26"/>
          <w:szCs w:val="26"/>
          <w:lang w:val="hr-HR"/>
        </w:rPr>
        <w:t>Primjena modela održivosti na ribarsku igru</w:t>
      </w:r>
      <w:r w:rsidR="00734A6C" w:rsidRPr="00E27110">
        <w:rPr>
          <w:rFonts w:ascii="Arial" w:hAnsi="Arial" w:cs="Arial"/>
          <w:b/>
          <w:bCs/>
          <w:spacing w:val="-11"/>
          <w:sz w:val="26"/>
          <w:szCs w:val="26"/>
          <w:lang w:val="hr-HR"/>
        </w:rPr>
        <w:t>:</w:t>
      </w:r>
    </w:p>
    <w:p w:rsidR="00842F7B" w:rsidRPr="00E27110" w:rsidRDefault="00AF1281">
      <w:pPr>
        <w:shd w:val="clear" w:color="auto" w:fill="FFFFFF"/>
        <w:spacing w:before="10"/>
        <w:ind w:left="120"/>
        <w:rPr>
          <w:lang w:val="hr-HR"/>
        </w:rPr>
      </w:pPr>
      <w:r w:rsidRPr="00E27110">
        <w:rPr>
          <w:rFonts w:ascii="Arial" w:hAnsi="Arial" w:cs="Arial"/>
          <w:b/>
          <w:bCs/>
          <w:spacing w:val="-13"/>
          <w:sz w:val="26"/>
          <w:szCs w:val="26"/>
          <w:lang w:val="hr-HR"/>
        </w:rPr>
        <w:t>Kako možemo uloviti „što je moguće više ribe“?</w:t>
      </w:r>
    </w:p>
    <w:p w:rsidR="00842F7B" w:rsidRPr="00E27110" w:rsidRDefault="00842F7B">
      <w:pPr>
        <w:spacing w:after="394" w:line="1" w:lineRule="exact"/>
        <w:rPr>
          <w:sz w:val="2"/>
          <w:szCs w:val="2"/>
          <w:lang w:val="hr-HR"/>
        </w:rPr>
      </w:pPr>
    </w:p>
    <w:tbl>
      <w:tblPr>
        <w:tblW w:w="0" w:type="auto"/>
        <w:tblInd w:w="40" w:type="dxa"/>
        <w:tblLayout w:type="fixed"/>
        <w:tblCellMar>
          <w:left w:w="40" w:type="dxa"/>
          <w:right w:w="40" w:type="dxa"/>
        </w:tblCellMar>
        <w:tblLook w:val="0000"/>
      </w:tblPr>
      <w:tblGrid>
        <w:gridCol w:w="3696"/>
        <w:gridCol w:w="5390"/>
      </w:tblGrid>
      <w:tr w:rsidR="00842F7B" w:rsidRPr="00E27110">
        <w:trPr>
          <w:trHeight w:hRule="exact" w:val="859"/>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F1281" w:rsidP="00AF1281">
            <w:pPr>
              <w:shd w:val="clear" w:color="auto" w:fill="FFFFFF"/>
              <w:jc w:val="center"/>
              <w:rPr>
                <w:lang w:val="hr-HR"/>
              </w:rPr>
            </w:pPr>
            <w:r w:rsidRPr="00E27110">
              <w:rPr>
                <w:b/>
                <w:bCs/>
                <w:lang w:val="hr-HR"/>
              </w:rPr>
              <w:t>Ciljevi modela održivosti</w:t>
            </w:r>
          </w:p>
        </w:tc>
        <w:tc>
          <w:tcPr>
            <w:tcW w:w="539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CF314A" w:rsidP="00AF1281">
            <w:pPr>
              <w:shd w:val="clear" w:color="auto" w:fill="FFFFFF"/>
              <w:jc w:val="center"/>
              <w:rPr>
                <w:lang w:val="hr-HR"/>
              </w:rPr>
            </w:pPr>
            <w:r>
              <w:rPr>
                <w:b/>
                <w:bCs/>
                <w:lang w:val="hr-HR"/>
              </w:rPr>
              <w:t>Što bismo trebali postići ribarskom</w:t>
            </w:r>
            <w:r w:rsidR="00AF1281" w:rsidRPr="00E27110">
              <w:rPr>
                <w:b/>
                <w:bCs/>
                <w:lang w:val="hr-HR"/>
              </w:rPr>
              <w:t xml:space="preserve"> igr</w:t>
            </w:r>
            <w:r>
              <w:rPr>
                <w:b/>
                <w:bCs/>
                <w:lang w:val="hr-HR"/>
              </w:rPr>
              <w:t>om?</w:t>
            </w:r>
          </w:p>
        </w:tc>
      </w:tr>
      <w:tr w:rsidR="00842F7B" w:rsidRPr="00E27110">
        <w:trPr>
          <w:trHeight w:hRule="exact" w:val="2294"/>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F1281">
            <w:pPr>
              <w:shd w:val="clear" w:color="auto" w:fill="FFFFFF"/>
              <w:ind w:left="14"/>
              <w:rPr>
                <w:lang w:val="hr-HR"/>
              </w:rPr>
            </w:pPr>
            <w:r w:rsidRPr="00E27110">
              <w:rPr>
                <w:b/>
                <w:bCs/>
                <w:lang w:val="hr-HR"/>
              </w:rPr>
              <w:t>Gospodarstvo</w:t>
            </w:r>
            <w:r w:rsidR="00734A6C" w:rsidRPr="00E27110">
              <w:rPr>
                <w:b/>
                <w:bCs/>
                <w:lang w:val="hr-HR"/>
              </w:rPr>
              <w:t>:</w:t>
            </w:r>
          </w:p>
          <w:p w:rsidR="00842F7B" w:rsidRPr="00E27110" w:rsidRDefault="00AF1281" w:rsidP="00AF1281">
            <w:pPr>
              <w:shd w:val="clear" w:color="auto" w:fill="FFFFFF"/>
              <w:ind w:left="14"/>
              <w:rPr>
                <w:lang w:val="hr-HR"/>
              </w:rPr>
            </w:pPr>
            <w:r w:rsidRPr="00E27110">
              <w:rPr>
                <w:lang w:val="hr-HR"/>
              </w:rPr>
              <w:t>Gospodarski rast, porast blagostanja</w:t>
            </w:r>
          </w:p>
        </w:tc>
        <w:tc>
          <w:tcPr>
            <w:tcW w:w="539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299"/>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F1281">
            <w:pPr>
              <w:shd w:val="clear" w:color="auto" w:fill="FFFFFF"/>
              <w:ind w:left="10"/>
              <w:rPr>
                <w:lang w:val="hr-HR"/>
              </w:rPr>
            </w:pPr>
            <w:r w:rsidRPr="00E27110">
              <w:rPr>
                <w:b/>
                <w:bCs/>
                <w:lang w:val="hr-HR"/>
              </w:rPr>
              <w:t>Društvo</w:t>
            </w:r>
            <w:r w:rsidR="00734A6C" w:rsidRPr="00E27110">
              <w:rPr>
                <w:b/>
                <w:bCs/>
                <w:lang w:val="hr-HR"/>
              </w:rPr>
              <w:t>:</w:t>
            </w:r>
          </w:p>
          <w:p w:rsidR="00842F7B" w:rsidRPr="00E27110" w:rsidRDefault="00AF1281" w:rsidP="00AF1281">
            <w:pPr>
              <w:shd w:val="clear" w:color="auto" w:fill="FFFFFF"/>
              <w:ind w:left="10"/>
              <w:rPr>
                <w:lang w:val="hr-HR"/>
              </w:rPr>
            </w:pPr>
            <w:r w:rsidRPr="00E27110">
              <w:rPr>
                <w:lang w:val="hr-HR"/>
              </w:rPr>
              <w:t>Raspodjela dobara u zajednici</w:t>
            </w:r>
          </w:p>
        </w:tc>
        <w:tc>
          <w:tcPr>
            <w:tcW w:w="539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294"/>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F1281">
            <w:pPr>
              <w:shd w:val="clear" w:color="auto" w:fill="FFFFFF"/>
              <w:ind w:left="10"/>
              <w:rPr>
                <w:lang w:val="hr-HR"/>
              </w:rPr>
            </w:pPr>
            <w:r w:rsidRPr="00E27110">
              <w:rPr>
                <w:b/>
                <w:bCs/>
                <w:lang w:val="hr-HR"/>
              </w:rPr>
              <w:t>Okoliš</w:t>
            </w:r>
            <w:r w:rsidR="00734A6C" w:rsidRPr="00E27110">
              <w:rPr>
                <w:b/>
                <w:bCs/>
                <w:lang w:val="hr-HR"/>
              </w:rPr>
              <w:t>:</w:t>
            </w:r>
          </w:p>
          <w:p w:rsidR="00842F7B" w:rsidRPr="00E27110" w:rsidRDefault="00AF1281" w:rsidP="00AF1281">
            <w:pPr>
              <w:shd w:val="clear" w:color="auto" w:fill="FFFFFF"/>
              <w:spacing w:line="264" w:lineRule="exact"/>
              <w:ind w:left="10" w:right="293"/>
              <w:rPr>
                <w:lang w:val="hr-HR"/>
              </w:rPr>
            </w:pPr>
            <w:r w:rsidRPr="00E27110">
              <w:rPr>
                <w:lang w:val="hr-HR"/>
              </w:rPr>
              <w:t>Zaštita prirodnog okoliša i resursa</w:t>
            </w:r>
          </w:p>
        </w:tc>
        <w:tc>
          <w:tcPr>
            <w:tcW w:w="539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294"/>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F1281">
            <w:pPr>
              <w:shd w:val="clear" w:color="auto" w:fill="FFFFFF"/>
              <w:ind w:left="10"/>
              <w:rPr>
                <w:lang w:val="hr-HR"/>
              </w:rPr>
            </w:pPr>
            <w:r w:rsidRPr="00E27110">
              <w:rPr>
                <w:b/>
                <w:bCs/>
                <w:lang w:val="hr-HR"/>
              </w:rPr>
              <w:t>Dugoročna stabilnost</w:t>
            </w:r>
            <w:r w:rsidR="00734A6C" w:rsidRPr="00E27110">
              <w:rPr>
                <w:b/>
                <w:bCs/>
                <w:lang w:val="hr-HR"/>
              </w:rPr>
              <w:t>:</w:t>
            </w:r>
          </w:p>
          <w:p w:rsidR="00842F7B" w:rsidRPr="00E27110" w:rsidRDefault="00AF1281" w:rsidP="00AF1281">
            <w:pPr>
              <w:shd w:val="clear" w:color="auto" w:fill="FFFFFF"/>
              <w:spacing w:line="264" w:lineRule="exact"/>
              <w:ind w:left="10" w:right="494"/>
              <w:rPr>
                <w:lang w:val="hr-HR"/>
              </w:rPr>
            </w:pPr>
            <w:r w:rsidRPr="00E27110">
              <w:rPr>
                <w:lang w:val="hr-HR"/>
              </w:rPr>
              <w:t>Ostvarivanje ciljeva održivosti danas i u budućnosti</w:t>
            </w:r>
          </w:p>
        </w:tc>
        <w:tc>
          <w:tcPr>
            <w:tcW w:w="539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304"/>
        </w:trPr>
        <w:tc>
          <w:tcPr>
            <w:tcW w:w="369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rFonts w:eastAsia="Times New Roman"/>
                <w:b/>
                <w:bCs/>
                <w:lang w:val="hr-HR"/>
              </w:rPr>
              <w:t>…</w:t>
            </w:r>
          </w:p>
        </w:tc>
        <w:tc>
          <w:tcPr>
            <w:tcW w:w="539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691"/>
        <w:ind w:right="29"/>
        <w:jc w:val="right"/>
        <w:rPr>
          <w:lang w:val="hr-HR"/>
        </w:rPr>
      </w:pPr>
      <w:r w:rsidRPr="00E27110">
        <w:rPr>
          <w:rFonts w:ascii="Courier New" w:hAnsi="Courier New" w:cs="Courier New"/>
          <w:sz w:val="24"/>
          <w:szCs w:val="24"/>
          <w:lang w:val="hr-HR"/>
        </w:rPr>
        <w:t>265</w:t>
      </w:r>
    </w:p>
    <w:p w:rsidR="00842F7B" w:rsidRPr="00E27110" w:rsidRDefault="00842F7B">
      <w:pPr>
        <w:shd w:val="clear" w:color="auto" w:fill="FFFFFF"/>
        <w:spacing w:before="691"/>
        <w:ind w:right="29"/>
        <w:jc w:val="right"/>
        <w:rPr>
          <w:lang w:val="hr-HR"/>
        </w:rPr>
        <w:sectPr w:rsidR="00842F7B" w:rsidRPr="00E27110">
          <w:pgSz w:w="11909" w:h="16834"/>
          <w:pgMar w:top="529" w:right="1409" w:bottom="360" w:left="1413" w:header="720" w:footer="720" w:gutter="0"/>
          <w:cols w:space="60"/>
          <w:noEndnote/>
        </w:sectPr>
      </w:pPr>
    </w:p>
    <w:p w:rsidR="00842F7B" w:rsidRPr="00E27110" w:rsidRDefault="00276062">
      <w:pPr>
        <w:shd w:val="clear" w:color="auto" w:fill="FFFFFF"/>
        <w:ind w:left="5"/>
        <w:rPr>
          <w:lang w:val="hr-HR"/>
        </w:rPr>
      </w:pPr>
      <w:r w:rsidRPr="00E27110">
        <w:rPr>
          <w:sz w:val="18"/>
          <w:szCs w:val="18"/>
          <w:lang w:val="hr-HR"/>
        </w:rPr>
        <w:lastRenderedPageBreak/>
        <w:t>Sudjelovanje u demokraciji</w:t>
      </w:r>
    </w:p>
    <w:p w:rsidR="00842F7B" w:rsidRPr="00E27110" w:rsidRDefault="00CF314A" w:rsidP="00276062">
      <w:pPr>
        <w:shd w:val="clear" w:color="auto" w:fill="FFFFFF"/>
        <w:spacing w:before="509"/>
        <w:rPr>
          <w:lang w:val="hr-HR"/>
        </w:rPr>
      </w:pPr>
      <w:r>
        <w:rPr>
          <w:rFonts w:ascii="Arial" w:hAnsi="Arial" w:cs="Arial"/>
          <w:b/>
          <w:bCs/>
          <w:spacing w:val="-8"/>
          <w:sz w:val="30"/>
          <w:szCs w:val="30"/>
          <w:lang w:val="hr-HR"/>
        </w:rPr>
        <w:t>Radni</w:t>
      </w:r>
      <w:r w:rsidR="00276062"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276062" w:rsidRPr="00E27110">
        <w:rPr>
          <w:rFonts w:ascii="Arial" w:hAnsi="Arial" w:cs="Arial"/>
          <w:b/>
          <w:bCs/>
          <w:spacing w:val="-8"/>
          <w:sz w:val="30"/>
          <w:szCs w:val="30"/>
          <w:lang w:val="hr-HR"/>
        </w:rPr>
        <w:t xml:space="preserve"> </w:t>
      </w:r>
      <w:r w:rsidR="00734A6C" w:rsidRPr="00E27110">
        <w:rPr>
          <w:rFonts w:ascii="Arial" w:hAnsi="Arial" w:cs="Arial"/>
          <w:b/>
          <w:bCs/>
          <w:spacing w:val="-8"/>
          <w:sz w:val="30"/>
          <w:szCs w:val="30"/>
          <w:lang w:val="hr-HR"/>
        </w:rPr>
        <w:t>4.4</w:t>
      </w:r>
    </w:p>
    <w:p w:rsidR="00842F7B" w:rsidRPr="00E27110" w:rsidRDefault="00CF314A" w:rsidP="00276062">
      <w:pPr>
        <w:shd w:val="clear" w:color="auto" w:fill="FFFFFF"/>
        <w:spacing w:before="38"/>
        <w:rPr>
          <w:lang w:val="hr-HR"/>
        </w:rPr>
      </w:pPr>
      <w:r>
        <w:rPr>
          <w:rFonts w:ascii="Arial" w:hAnsi="Arial" w:cs="Arial"/>
          <w:b/>
          <w:bCs/>
          <w:spacing w:val="-9"/>
          <w:sz w:val="26"/>
          <w:szCs w:val="26"/>
          <w:lang w:val="hr-HR"/>
        </w:rPr>
        <w:t>Koja</w:t>
      </w:r>
      <w:r w:rsidR="00276062" w:rsidRPr="00E27110">
        <w:rPr>
          <w:rFonts w:ascii="Arial" w:hAnsi="Arial" w:cs="Arial"/>
          <w:b/>
          <w:bCs/>
          <w:spacing w:val="-9"/>
          <w:sz w:val="26"/>
          <w:szCs w:val="26"/>
          <w:lang w:val="hr-HR"/>
        </w:rPr>
        <w:t xml:space="preserve"> je optimalna ravnoteža</w:t>
      </w:r>
      <w:r w:rsidR="008D3900">
        <w:rPr>
          <w:rFonts w:ascii="Arial" w:hAnsi="Arial" w:cs="Arial"/>
          <w:b/>
          <w:bCs/>
          <w:spacing w:val="-9"/>
          <w:sz w:val="26"/>
          <w:szCs w:val="26"/>
          <w:lang w:val="hr-HR"/>
        </w:rPr>
        <w:t xml:space="preserve"> između razmnožavanja ribe i iz</w:t>
      </w:r>
      <w:r w:rsidR="00276062" w:rsidRPr="00E27110">
        <w:rPr>
          <w:rFonts w:ascii="Arial" w:hAnsi="Arial" w:cs="Arial"/>
          <w:b/>
          <w:bCs/>
          <w:spacing w:val="-9"/>
          <w:sz w:val="26"/>
          <w:szCs w:val="26"/>
          <w:lang w:val="hr-HR"/>
        </w:rPr>
        <w:t>lova?</w:t>
      </w:r>
    </w:p>
    <w:p w:rsidR="00842F7B" w:rsidRPr="00E27110" w:rsidRDefault="00276062">
      <w:pPr>
        <w:shd w:val="clear" w:color="auto" w:fill="FFFFFF"/>
        <w:spacing w:before="370" w:after="221" w:line="259" w:lineRule="exact"/>
        <w:ind w:left="5" w:right="5"/>
        <w:jc w:val="both"/>
        <w:rPr>
          <w:lang w:val="hr-HR"/>
        </w:rPr>
      </w:pPr>
      <w:r w:rsidRPr="00E27110">
        <w:rPr>
          <w:sz w:val="22"/>
          <w:szCs w:val="22"/>
          <w:lang w:val="hr-HR"/>
        </w:rPr>
        <w:t>Riblje zalihe proizvode veće ili manje količine nove ribe, ovisno o količini ribe koja je ostala u jezeru nakon što je završila ribarska sezona. Kolika zaliha ribe proizvede najveću količinu nove ribe? Odgovor na to pitanje je ključ održivog ribarenja.</w:t>
      </w:r>
    </w:p>
    <w:p w:rsidR="00842F7B" w:rsidRPr="00E27110" w:rsidRDefault="00842F7B">
      <w:pPr>
        <w:shd w:val="clear" w:color="auto" w:fill="FFFFFF"/>
        <w:spacing w:before="370" w:after="221" w:line="259" w:lineRule="exact"/>
        <w:ind w:left="5" w:right="5"/>
        <w:jc w:val="both"/>
        <w:rPr>
          <w:lang w:val="hr-HR"/>
        </w:rPr>
        <w:sectPr w:rsidR="00842F7B" w:rsidRPr="00E27110">
          <w:pgSz w:w="11909" w:h="16834"/>
          <w:pgMar w:top="529" w:right="1419" w:bottom="360" w:left="1413" w:header="720" w:footer="720" w:gutter="0"/>
          <w:cols w:space="60"/>
          <w:noEndnote/>
        </w:sectPr>
      </w:pPr>
    </w:p>
    <w:p w:rsidR="00842F7B" w:rsidRPr="00E27110" w:rsidRDefault="00F4722F">
      <w:pPr>
        <w:framePr w:h="3830" w:hSpace="10080" w:wrap="notBeside" w:vAnchor="text" w:hAnchor="margin" w:x="1172" w:y="1"/>
        <w:rPr>
          <w:sz w:val="24"/>
          <w:szCs w:val="24"/>
          <w:lang w:val="hr-HR"/>
        </w:rPr>
      </w:pPr>
      <w:r>
        <w:rPr>
          <w:noProof/>
          <w:sz w:val="24"/>
          <w:szCs w:val="24"/>
          <w:lang w:val="hr-HR" w:eastAsia="hr-HR"/>
        </w:rPr>
        <w:pict>
          <v:rect id="Rectangle 10" o:spid="_x0000_s1081" style="position:absolute;margin-left:290.05pt;margin-top:97.7pt;width:44.25pt;height:15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" fillcolor="white [3212]" stroked="f" strokeweight="2pt">
            <v:textbox>
              <w:txbxContent>
                <w:p w:rsidR="00997D8F" w:rsidRPr="00B95AF6" w:rsidRDefault="00997D8F" w:rsidP="00B95AF6">
                  <w:pPr>
                    <w:rPr>
                      <w:rFonts w:ascii="Arial" w:hAnsi="Arial" w:cs="Arial"/>
                      <w:color w:val="0D0D0D" w:themeColor="text1" w:themeTint="F2"/>
                      <w:sz w:val="12"/>
                      <w:lang w:val="hr-HR"/>
                    </w:rPr>
                  </w:pPr>
                  <w:r w:rsidRPr="00B95AF6">
                    <w:rPr>
                      <w:rFonts w:ascii="Arial" w:hAnsi="Arial" w:cs="Arial"/>
                      <w:color w:val="0D0D0D" w:themeColor="text1" w:themeTint="F2"/>
                      <w:sz w:val="12"/>
                      <w:lang w:val="hr-HR"/>
                    </w:rPr>
                    <w:t>Oporavak</w:t>
                  </w:r>
                </w:p>
              </w:txbxContent>
            </v:textbox>
          </v:rect>
        </w:pict>
      </w:r>
      <w:r>
        <w:rPr>
          <w:noProof/>
          <w:sz w:val="24"/>
          <w:szCs w:val="24"/>
          <w:lang w:val="hr-HR" w:eastAsia="hr-HR"/>
        </w:rPr>
        <w:pict>
          <v:rect id="Rectangle 7" o:spid="_x0000_s1082" style="position:absolute;margin-left:71.8pt;margin-top:4.7pt;width:204pt;height:28.5pt;z-index:25179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" fillcolor="white [3212]" stroked="f" strokeweight="2pt">
            <v:textbox>
              <w:txbxContent>
                <w:p w:rsidR="00997D8F" w:rsidRPr="00B95AF6" w:rsidRDefault="00997D8F" w:rsidP="00B95AF6">
                  <w:pPr>
                    <w:jc w:val="center"/>
                    <w:rPr>
                      <w:rFonts w:ascii="Arial" w:hAnsi="Arial" w:cs="Arial"/>
                      <w:color w:val="0D0D0D" w:themeColor="text1" w:themeTint="F2"/>
                      <w:lang w:val="hr-HR"/>
                    </w:rPr>
                  </w:pPr>
                  <w:r w:rsidRPr="00B95AF6">
                    <w:rPr>
                      <w:rFonts w:ascii="Arial" w:hAnsi="Arial" w:cs="Arial"/>
                      <w:color w:val="0D0D0D" w:themeColor="text1" w:themeTint="F2"/>
                      <w:lang w:val="hr-HR"/>
                    </w:rPr>
                    <w:t>Oporavak ribljih rezervi u tonama</w:t>
                  </w:r>
                </w:p>
              </w:txbxContent>
            </v:textbox>
          </v:rect>
        </w:pict>
      </w:r>
      <w:r w:rsidR="00734A6C" w:rsidRPr="00E27110">
        <w:rPr>
          <w:noProof/>
          <w:sz w:val="24"/>
          <w:szCs w:val="24"/>
          <w:lang w:val="hr-HR" w:eastAsia="hr-HR"/>
        </w:rPr>
        <w:drawing>
          <wp:inline distT="0" distB="0" distL="0" distR="0">
            <wp:extent cx="4279900" cy="2432050"/>
            <wp:effectExtent l="0" t="0" r="6350" b="635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0" cy="2432050"/>
                    </a:xfrm>
                    <a:prstGeom prst="rect">
                      <a:avLst/>
                    </a:prstGeom>
                    <a:noFill/>
                    <a:ln>
                      <a:noFill/>
                    </a:ln>
                  </pic:spPr>
                </pic:pic>
              </a:graphicData>
            </a:graphic>
          </wp:inline>
        </w:drawing>
      </w:r>
    </w:p>
    <w:p w:rsidR="00842F7B" w:rsidRPr="00E27110" w:rsidRDefault="00842F7B">
      <w:pPr>
        <w:spacing w:line="1" w:lineRule="exact"/>
        <w:rPr>
          <w:sz w:val="2"/>
          <w:szCs w:val="2"/>
          <w:lang w:val="hr-HR"/>
        </w:rPr>
      </w:pPr>
    </w:p>
    <w:p w:rsidR="00842F7B" w:rsidRPr="00E27110" w:rsidRDefault="00842F7B">
      <w:pPr>
        <w:framePr w:h="3830" w:hSpace="10080" w:wrap="notBeside" w:vAnchor="text" w:hAnchor="margin" w:x="1172" w:y="1"/>
        <w:rPr>
          <w:sz w:val="24"/>
          <w:szCs w:val="24"/>
          <w:lang w:val="hr-HR"/>
        </w:rPr>
        <w:sectPr w:rsidR="00842F7B" w:rsidRPr="00E27110">
          <w:type w:val="continuous"/>
          <w:pgSz w:w="11909" w:h="16834"/>
          <w:pgMar w:top="529" w:right="1419" w:bottom="360" w:left="1413" w:header="720" w:footer="720" w:gutter="0"/>
          <w:cols w:space="720"/>
          <w:noEndnote/>
        </w:sectPr>
      </w:pPr>
    </w:p>
    <w:p w:rsidR="00842F7B" w:rsidRPr="00E27110" w:rsidRDefault="00276062">
      <w:pPr>
        <w:shd w:val="clear" w:color="auto" w:fill="FFFFFF"/>
        <w:spacing w:before="211" w:after="293"/>
        <w:ind w:left="1195"/>
        <w:rPr>
          <w:lang w:val="hr-HR"/>
        </w:rPr>
      </w:pPr>
      <w:r w:rsidRPr="00E27110">
        <w:rPr>
          <w:i/>
          <w:iCs/>
          <w:sz w:val="22"/>
          <w:szCs w:val="22"/>
          <w:lang w:val="hr-HR"/>
        </w:rPr>
        <w:t xml:space="preserve">Riblje zalihe na kraju sezone u tonama </w:t>
      </w:r>
    </w:p>
    <w:p w:rsidR="00842F7B" w:rsidRPr="00E27110" w:rsidRDefault="00842F7B">
      <w:pPr>
        <w:shd w:val="clear" w:color="auto" w:fill="FFFFFF"/>
        <w:spacing w:before="211" w:after="293"/>
        <w:ind w:left="1195"/>
        <w:rPr>
          <w:lang w:val="hr-HR"/>
        </w:rPr>
        <w:sectPr w:rsidR="00842F7B" w:rsidRPr="00E27110">
          <w:type w:val="continuous"/>
          <w:pgSz w:w="11909" w:h="16834"/>
          <w:pgMar w:top="529" w:right="1419" w:bottom="360" w:left="1413" w:header="720" w:footer="720" w:gutter="0"/>
          <w:cols w:space="60"/>
          <w:noEndnote/>
        </w:sectPr>
      </w:pPr>
    </w:p>
    <w:tbl>
      <w:tblPr>
        <w:tblW w:w="0" w:type="auto"/>
        <w:tblInd w:w="40" w:type="dxa"/>
        <w:tblLayout w:type="fixed"/>
        <w:tblCellMar>
          <w:left w:w="40" w:type="dxa"/>
          <w:right w:w="40" w:type="dxa"/>
        </w:tblCellMar>
        <w:tblLook w:val="0000"/>
      </w:tblPr>
      <w:tblGrid>
        <w:gridCol w:w="2275"/>
        <w:gridCol w:w="2270"/>
        <w:gridCol w:w="2275"/>
      </w:tblGrid>
      <w:tr w:rsidR="00842F7B" w:rsidRPr="00E27110">
        <w:trPr>
          <w:trHeight w:hRule="exact" w:val="64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76062" w:rsidP="00276062">
            <w:pPr>
              <w:shd w:val="clear" w:color="auto" w:fill="FFFFFF"/>
              <w:spacing w:line="259" w:lineRule="exact"/>
              <w:ind w:left="494" w:right="480"/>
              <w:rPr>
                <w:lang w:val="hr-HR"/>
              </w:rPr>
            </w:pPr>
            <w:r w:rsidRPr="00E27110">
              <w:rPr>
                <w:b/>
                <w:bCs/>
                <w:lang w:val="hr-HR"/>
              </w:rPr>
              <w:lastRenderedPageBreak/>
              <w:t>Zalihe na kraju sezone</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76062" w:rsidP="00276062">
            <w:pPr>
              <w:shd w:val="clear" w:color="auto" w:fill="FFFFFF"/>
              <w:spacing w:line="259" w:lineRule="exact"/>
              <w:rPr>
                <w:lang w:val="hr-HR"/>
              </w:rPr>
            </w:pPr>
            <w:r w:rsidRPr="00E27110">
              <w:rPr>
                <w:b/>
                <w:bCs/>
                <w:lang w:val="hr-HR"/>
              </w:rPr>
              <w:t>Obnavljanje</w:t>
            </w:r>
            <w:r w:rsidR="00734A6C" w:rsidRPr="00E27110">
              <w:rPr>
                <w:b/>
                <w:bCs/>
                <w:lang w:val="hr-HR"/>
              </w:rPr>
              <w:t xml:space="preserve"> (pro</w:t>
            </w:r>
            <w:r w:rsidRPr="00E27110">
              <w:rPr>
                <w:b/>
                <w:bCs/>
                <w:lang w:val="hr-HR"/>
              </w:rPr>
              <w:t>izvodnja nove ribe)</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76062" w:rsidP="00276062">
            <w:pPr>
              <w:shd w:val="clear" w:color="auto" w:fill="FFFFFF"/>
              <w:spacing w:line="259" w:lineRule="exact"/>
              <w:ind w:left="206" w:right="221"/>
              <w:rPr>
                <w:lang w:val="hr-HR"/>
              </w:rPr>
            </w:pPr>
            <w:r w:rsidRPr="00E27110">
              <w:rPr>
                <w:b/>
                <w:bCs/>
                <w:lang w:val="hr-HR"/>
              </w:rPr>
              <w:t>Zalihe na početku nove sezone</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3"/>
              <w:jc w:val="right"/>
              <w:rPr>
                <w:lang w:val="hr-HR"/>
              </w:rPr>
            </w:pPr>
            <w:r w:rsidRPr="00E27110">
              <w:rPr>
                <w:sz w:val="18"/>
                <w:szCs w:val="18"/>
                <w:lang w:val="hr-HR"/>
              </w:rPr>
              <w:t>80</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sz w:val="18"/>
                <w:szCs w:val="18"/>
                <w:lang w:val="hr-HR"/>
              </w:rPr>
              <w:t>29</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7"/>
              <w:jc w:val="right"/>
              <w:rPr>
                <w:lang w:val="hr-HR"/>
              </w:rPr>
            </w:pPr>
            <w:r w:rsidRPr="00E27110">
              <w:rPr>
                <w:sz w:val="18"/>
                <w:szCs w:val="18"/>
                <w:lang w:val="hr-HR"/>
              </w:rPr>
              <w:t>109</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8"/>
              <w:jc w:val="right"/>
              <w:rPr>
                <w:lang w:val="hr-HR"/>
              </w:rPr>
            </w:pPr>
            <w:r w:rsidRPr="00E27110">
              <w:rPr>
                <w:sz w:val="18"/>
                <w:szCs w:val="18"/>
                <w:lang w:val="hr-HR"/>
              </w:rPr>
              <w:t>85</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97"/>
              <w:jc w:val="right"/>
              <w:rPr>
                <w:lang w:val="hr-HR"/>
              </w:rPr>
            </w:pPr>
            <w:r w:rsidRPr="00E27110">
              <w:rPr>
                <w:sz w:val="18"/>
                <w:szCs w:val="18"/>
                <w:lang w:val="hr-HR"/>
              </w:rPr>
              <w:t>31</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7"/>
              <w:jc w:val="right"/>
              <w:rPr>
                <w:lang w:val="hr-HR"/>
              </w:rPr>
            </w:pPr>
            <w:r w:rsidRPr="00E27110">
              <w:rPr>
                <w:sz w:val="18"/>
                <w:szCs w:val="18"/>
                <w:lang w:val="hr-HR"/>
              </w:rPr>
              <w:t>116</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3"/>
              <w:jc w:val="right"/>
              <w:rPr>
                <w:lang w:val="hr-HR"/>
              </w:rPr>
            </w:pPr>
            <w:r w:rsidRPr="00E27110">
              <w:rPr>
                <w:sz w:val="18"/>
                <w:szCs w:val="18"/>
                <w:lang w:val="hr-HR"/>
              </w:rPr>
              <w:t>90</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8"/>
              <w:jc w:val="right"/>
              <w:rPr>
                <w:lang w:val="hr-HR"/>
              </w:rPr>
            </w:pPr>
            <w:r w:rsidRPr="00E27110">
              <w:rPr>
                <w:sz w:val="18"/>
                <w:szCs w:val="18"/>
                <w:lang w:val="hr-HR"/>
              </w:rPr>
              <w:t>34</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sz w:val="18"/>
                <w:szCs w:val="18"/>
                <w:lang w:val="hr-HR"/>
              </w:rPr>
              <w:t>124</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8"/>
              <w:jc w:val="right"/>
              <w:rPr>
                <w:lang w:val="hr-HR"/>
              </w:rPr>
            </w:pPr>
            <w:r w:rsidRPr="00E27110">
              <w:rPr>
                <w:sz w:val="18"/>
                <w:szCs w:val="18"/>
                <w:lang w:val="hr-HR"/>
              </w:rPr>
              <w:t>95</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sz w:val="18"/>
                <w:szCs w:val="18"/>
                <w:lang w:val="hr-HR"/>
              </w:rPr>
              <w:t>39</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sz w:val="18"/>
                <w:szCs w:val="18"/>
                <w:lang w:val="hr-HR"/>
              </w:rPr>
              <w:t>134</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8"/>
              <w:jc w:val="right"/>
              <w:rPr>
                <w:lang w:val="hr-HR"/>
              </w:rPr>
            </w:pPr>
            <w:r w:rsidRPr="00E27110">
              <w:rPr>
                <w:sz w:val="18"/>
                <w:szCs w:val="18"/>
                <w:lang w:val="hr-HR"/>
              </w:rPr>
              <w:t>96</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8"/>
              <w:jc w:val="right"/>
              <w:rPr>
                <w:lang w:val="hr-HR"/>
              </w:rPr>
            </w:pPr>
            <w:r w:rsidRPr="00E27110">
              <w:rPr>
                <w:b/>
                <w:bCs/>
                <w:sz w:val="18"/>
                <w:szCs w:val="18"/>
                <w:lang w:val="hr-HR"/>
              </w:rPr>
              <w:t>40</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7"/>
              <w:jc w:val="right"/>
              <w:rPr>
                <w:lang w:val="hr-HR"/>
              </w:rPr>
            </w:pPr>
            <w:r w:rsidRPr="00E27110">
              <w:rPr>
                <w:sz w:val="18"/>
                <w:szCs w:val="18"/>
                <w:lang w:val="hr-HR"/>
              </w:rPr>
              <w:t>136</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8"/>
              <w:jc w:val="right"/>
              <w:rPr>
                <w:lang w:val="hr-HR"/>
              </w:rPr>
            </w:pPr>
            <w:r w:rsidRPr="00E27110">
              <w:rPr>
                <w:sz w:val="18"/>
                <w:szCs w:val="18"/>
                <w:lang w:val="hr-HR"/>
              </w:rPr>
              <w:t>97</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92"/>
              <w:jc w:val="right"/>
              <w:rPr>
                <w:lang w:val="hr-HR"/>
              </w:rPr>
            </w:pPr>
            <w:r w:rsidRPr="00E27110">
              <w:rPr>
                <w:b/>
                <w:bCs/>
                <w:sz w:val="18"/>
                <w:szCs w:val="18"/>
                <w:lang w:val="hr-HR"/>
              </w:rPr>
              <w:t>41</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7"/>
              <w:jc w:val="right"/>
              <w:rPr>
                <w:lang w:val="hr-HR"/>
              </w:rPr>
            </w:pPr>
            <w:r w:rsidRPr="00E27110">
              <w:rPr>
                <w:sz w:val="18"/>
                <w:szCs w:val="18"/>
                <w:lang w:val="hr-HR"/>
              </w:rPr>
              <w:t>138</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8"/>
              <w:jc w:val="right"/>
              <w:rPr>
                <w:lang w:val="hr-HR"/>
              </w:rPr>
            </w:pPr>
            <w:r w:rsidRPr="00E27110">
              <w:rPr>
                <w:sz w:val="18"/>
                <w:szCs w:val="18"/>
                <w:lang w:val="hr-HR"/>
              </w:rPr>
              <w:t>98</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b/>
                <w:bCs/>
                <w:sz w:val="18"/>
                <w:szCs w:val="18"/>
                <w:lang w:val="hr-HR"/>
              </w:rPr>
              <w:t>42</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sz w:val="18"/>
                <w:szCs w:val="18"/>
                <w:lang w:val="hr-HR"/>
              </w:rPr>
              <w:t>140</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8"/>
              <w:jc w:val="right"/>
              <w:rPr>
                <w:lang w:val="hr-HR"/>
              </w:rPr>
            </w:pPr>
            <w:r w:rsidRPr="00E27110">
              <w:rPr>
                <w:sz w:val="18"/>
                <w:szCs w:val="18"/>
                <w:lang w:val="hr-HR"/>
              </w:rPr>
              <w:t>99</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b/>
                <w:bCs/>
                <w:sz w:val="18"/>
                <w:szCs w:val="18"/>
                <w:lang w:val="hr-HR"/>
              </w:rPr>
              <w:t>42</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202"/>
              <w:jc w:val="right"/>
              <w:rPr>
                <w:lang w:val="hr-HR"/>
              </w:rPr>
            </w:pPr>
            <w:r w:rsidRPr="00E27110">
              <w:rPr>
                <w:sz w:val="18"/>
                <w:szCs w:val="18"/>
                <w:lang w:val="hr-HR"/>
              </w:rPr>
              <w:t>141</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3"/>
              <w:jc w:val="right"/>
              <w:rPr>
                <w:lang w:val="hr-HR"/>
              </w:rPr>
            </w:pPr>
            <w:r w:rsidRPr="00E27110">
              <w:rPr>
                <w:sz w:val="18"/>
                <w:szCs w:val="18"/>
                <w:lang w:val="hr-HR"/>
              </w:rPr>
              <w:t>100</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b/>
                <w:bCs/>
                <w:sz w:val="18"/>
                <w:szCs w:val="18"/>
                <w:lang w:val="hr-HR"/>
              </w:rPr>
              <w:t>42</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7"/>
              <w:jc w:val="right"/>
              <w:rPr>
                <w:lang w:val="hr-HR"/>
              </w:rPr>
            </w:pPr>
            <w:r w:rsidRPr="00E27110">
              <w:rPr>
                <w:sz w:val="18"/>
                <w:szCs w:val="18"/>
                <w:lang w:val="hr-HR"/>
              </w:rPr>
              <w:t>142</w:t>
            </w:r>
          </w:p>
        </w:tc>
      </w:tr>
      <w:tr w:rsidR="00842F7B" w:rsidRPr="00E27110">
        <w:trPr>
          <w:trHeight w:hRule="exact" w:val="38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92"/>
              <w:jc w:val="right"/>
              <w:rPr>
                <w:lang w:val="hr-HR"/>
              </w:rPr>
            </w:pPr>
            <w:r w:rsidRPr="00E27110">
              <w:rPr>
                <w:sz w:val="18"/>
                <w:szCs w:val="18"/>
                <w:lang w:val="hr-HR"/>
              </w:rPr>
              <w:t>101</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92"/>
              <w:jc w:val="right"/>
              <w:rPr>
                <w:lang w:val="hr-HR"/>
              </w:rPr>
            </w:pPr>
            <w:r w:rsidRPr="00E27110">
              <w:rPr>
                <w:b/>
                <w:bCs/>
                <w:sz w:val="18"/>
                <w:szCs w:val="18"/>
                <w:lang w:val="hr-HR"/>
              </w:rPr>
              <w:t>41</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7"/>
              <w:jc w:val="right"/>
              <w:rPr>
                <w:lang w:val="hr-HR"/>
              </w:rPr>
            </w:pPr>
            <w:r w:rsidRPr="00E27110">
              <w:rPr>
                <w:sz w:val="18"/>
                <w:szCs w:val="18"/>
                <w:lang w:val="hr-HR"/>
              </w:rPr>
              <w:t>142</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8"/>
              <w:jc w:val="right"/>
              <w:rPr>
                <w:lang w:val="hr-HR"/>
              </w:rPr>
            </w:pPr>
            <w:r w:rsidRPr="00E27110">
              <w:rPr>
                <w:sz w:val="18"/>
                <w:szCs w:val="18"/>
                <w:lang w:val="hr-HR"/>
              </w:rPr>
              <w:t>102</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8"/>
              <w:jc w:val="right"/>
              <w:rPr>
                <w:lang w:val="hr-HR"/>
              </w:rPr>
            </w:pPr>
            <w:r w:rsidRPr="00E27110">
              <w:rPr>
                <w:b/>
                <w:bCs/>
                <w:sz w:val="18"/>
                <w:szCs w:val="18"/>
                <w:lang w:val="hr-HR"/>
              </w:rPr>
              <w:t>40</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7"/>
              <w:jc w:val="right"/>
              <w:rPr>
                <w:lang w:val="hr-HR"/>
              </w:rPr>
            </w:pPr>
            <w:r w:rsidRPr="00E27110">
              <w:rPr>
                <w:sz w:val="18"/>
                <w:szCs w:val="18"/>
                <w:lang w:val="hr-HR"/>
              </w:rPr>
              <w:t>142</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sz w:val="18"/>
                <w:szCs w:val="18"/>
                <w:lang w:val="hr-HR"/>
              </w:rPr>
              <w:t>103</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8"/>
              <w:jc w:val="right"/>
              <w:rPr>
                <w:lang w:val="hr-HR"/>
              </w:rPr>
            </w:pPr>
            <w:r w:rsidRPr="00E27110">
              <w:rPr>
                <w:b/>
                <w:bCs/>
                <w:sz w:val="18"/>
                <w:szCs w:val="18"/>
                <w:lang w:val="hr-HR"/>
              </w:rPr>
              <w:t>40</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92"/>
              <w:jc w:val="right"/>
              <w:rPr>
                <w:lang w:val="hr-HR"/>
              </w:rPr>
            </w:pPr>
            <w:r w:rsidRPr="00E27110">
              <w:rPr>
                <w:sz w:val="18"/>
                <w:szCs w:val="18"/>
                <w:lang w:val="hr-HR"/>
              </w:rPr>
              <w:t>143</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3"/>
              <w:jc w:val="right"/>
              <w:rPr>
                <w:lang w:val="hr-HR"/>
              </w:rPr>
            </w:pPr>
            <w:r w:rsidRPr="00E27110">
              <w:rPr>
                <w:sz w:val="18"/>
                <w:szCs w:val="18"/>
                <w:lang w:val="hr-HR"/>
              </w:rPr>
              <w:t>104</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sz w:val="18"/>
                <w:szCs w:val="18"/>
                <w:lang w:val="hr-HR"/>
              </w:rPr>
              <w:t>39</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92"/>
              <w:jc w:val="right"/>
              <w:rPr>
                <w:lang w:val="hr-HR"/>
              </w:rPr>
            </w:pPr>
            <w:r w:rsidRPr="00E27110">
              <w:rPr>
                <w:sz w:val="18"/>
                <w:szCs w:val="18"/>
                <w:lang w:val="hr-HR"/>
              </w:rPr>
              <w:t>143</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8"/>
              <w:jc w:val="right"/>
              <w:rPr>
                <w:lang w:val="hr-HR"/>
              </w:rPr>
            </w:pPr>
            <w:r w:rsidRPr="00E27110">
              <w:rPr>
                <w:sz w:val="18"/>
                <w:szCs w:val="18"/>
                <w:lang w:val="hr-HR"/>
              </w:rPr>
              <w:t>105</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sz w:val="18"/>
                <w:szCs w:val="18"/>
                <w:lang w:val="hr-HR"/>
              </w:rPr>
              <w:t>39</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sz w:val="18"/>
                <w:szCs w:val="18"/>
                <w:lang w:val="hr-HR"/>
              </w:rPr>
              <w:t>144</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3"/>
              <w:jc w:val="right"/>
              <w:rPr>
                <w:lang w:val="hr-HR"/>
              </w:rPr>
            </w:pPr>
            <w:r w:rsidRPr="00E27110">
              <w:rPr>
                <w:sz w:val="18"/>
                <w:szCs w:val="18"/>
                <w:lang w:val="hr-HR"/>
              </w:rPr>
              <w:t>110</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sz w:val="18"/>
                <w:szCs w:val="18"/>
                <w:lang w:val="hr-HR"/>
              </w:rPr>
              <w:t>36</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7"/>
              <w:jc w:val="right"/>
              <w:rPr>
                <w:lang w:val="hr-HR"/>
              </w:rPr>
            </w:pPr>
            <w:r w:rsidRPr="00E27110">
              <w:rPr>
                <w:sz w:val="18"/>
                <w:szCs w:val="18"/>
                <w:lang w:val="hr-HR"/>
              </w:rPr>
              <w:t>146</w:t>
            </w:r>
          </w:p>
        </w:tc>
      </w:tr>
      <w:tr w:rsidR="00842F7B" w:rsidRPr="00E27110">
        <w:trPr>
          <w:trHeight w:hRule="exact" w:val="37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8"/>
              <w:jc w:val="right"/>
              <w:rPr>
                <w:lang w:val="hr-HR"/>
              </w:rPr>
            </w:pPr>
            <w:r w:rsidRPr="00E27110">
              <w:rPr>
                <w:sz w:val="18"/>
                <w:szCs w:val="18"/>
                <w:lang w:val="hr-HR"/>
              </w:rPr>
              <w:t>115</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sz w:val="18"/>
                <w:szCs w:val="18"/>
                <w:lang w:val="hr-HR"/>
              </w:rPr>
              <w:t>32</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7"/>
              <w:jc w:val="right"/>
              <w:rPr>
                <w:lang w:val="hr-HR"/>
              </w:rPr>
            </w:pPr>
            <w:r w:rsidRPr="00E27110">
              <w:rPr>
                <w:sz w:val="18"/>
                <w:szCs w:val="18"/>
                <w:lang w:val="hr-HR"/>
              </w:rPr>
              <w:t>147</w:t>
            </w:r>
          </w:p>
        </w:tc>
      </w:tr>
      <w:tr w:rsidR="00842F7B" w:rsidRPr="00E27110">
        <w:trPr>
          <w:trHeight w:hRule="exact" w:val="38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73"/>
              <w:jc w:val="right"/>
              <w:rPr>
                <w:lang w:val="hr-HR"/>
              </w:rPr>
            </w:pPr>
            <w:r w:rsidRPr="00E27110">
              <w:rPr>
                <w:sz w:val="18"/>
                <w:szCs w:val="18"/>
                <w:lang w:val="hr-HR"/>
              </w:rPr>
              <w:t>120</w:t>
            </w:r>
          </w:p>
        </w:tc>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2"/>
              <w:jc w:val="right"/>
              <w:rPr>
                <w:lang w:val="hr-HR"/>
              </w:rPr>
            </w:pPr>
            <w:r w:rsidRPr="00E27110">
              <w:rPr>
                <w:sz w:val="18"/>
                <w:szCs w:val="18"/>
                <w:lang w:val="hr-HR"/>
              </w:rPr>
              <w:t>28</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right="187"/>
              <w:jc w:val="right"/>
              <w:rPr>
                <w:lang w:val="hr-HR"/>
              </w:rPr>
            </w:pPr>
            <w:r w:rsidRPr="00E27110">
              <w:rPr>
                <w:sz w:val="18"/>
                <w:szCs w:val="18"/>
                <w:lang w:val="hr-HR"/>
              </w:rPr>
              <w:t>148</w:t>
            </w:r>
          </w:p>
        </w:tc>
      </w:tr>
    </w:tbl>
    <w:p w:rsidR="00842F7B" w:rsidRPr="00E27110" w:rsidRDefault="00734A6C">
      <w:pPr>
        <w:shd w:val="clear" w:color="auto" w:fill="FFFFFF"/>
        <w:spacing w:before="2506" w:line="259" w:lineRule="exact"/>
        <w:ind w:left="312"/>
        <w:rPr>
          <w:lang w:val="hr-HR"/>
        </w:rPr>
      </w:pPr>
      <w:r w:rsidRPr="00E27110">
        <w:rPr>
          <w:lang w:val="hr-HR"/>
        </w:rPr>
        <w:br w:type="column"/>
      </w:r>
      <w:r w:rsidR="00276062" w:rsidRPr="00E27110">
        <w:rPr>
          <w:lang w:val="hr-HR"/>
        </w:rPr>
        <w:lastRenderedPageBreak/>
        <w:t xml:space="preserve">Ova tablica pokazuje </w:t>
      </w:r>
    </w:p>
    <w:p w:rsidR="00842F7B" w:rsidRPr="00E27110" w:rsidRDefault="00276062" w:rsidP="00276062">
      <w:pPr>
        <w:shd w:val="clear" w:color="auto" w:fill="FFFFFF"/>
        <w:spacing w:line="259" w:lineRule="exact"/>
        <w:ind w:left="312"/>
        <w:rPr>
          <w:lang w:val="hr-HR"/>
        </w:rPr>
      </w:pPr>
      <w:r w:rsidRPr="00E27110">
        <w:rPr>
          <w:b/>
          <w:bCs/>
          <w:spacing w:val="-9"/>
          <w:sz w:val="22"/>
          <w:szCs w:val="22"/>
          <w:lang w:val="hr-HR"/>
        </w:rPr>
        <w:t xml:space="preserve">najviše stope obnavljanja </w:t>
      </w:r>
      <w:r w:rsidRPr="00E27110">
        <w:rPr>
          <w:bCs/>
          <w:spacing w:val="-9"/>
          <w:sz w:val="22"/>
          <w:szCs w:val="22"/>
          <w:lang w:val="hr-HR"/>
        </w:rPr>
        <w:t>koje su riblje zalihe sposobne proizvesti.</w:t>
      </w:r>
    </w:p>
    <w:p w:rsidR="00842F7B" w:rsidRPr="00E27110" w:rsidRDefault="00276062">
      <w:pPr>
        <w:shd w:val="clear" w:color="auto" w:fill="FFFFFF"/>
        <w:spacing w:line="259" w:lineRule="exact"/>
        <w:jc w:val="right"/>
        <w:rPr>
          <w:lang w:val="hr-HR"/>
        </w:rPr>
      </w:pPr>
      <w:r w:rsidRPr="00E27110">
        <w:rPr>
          <w:spacing w:val="-7"/>
          <w:sz w:val="22"/>
          <w:szCs w:val="22"/>
          <w:lang w:val="hr-HR"/>
        </w:rPr>
        <w:t xml:space="preserve"> </w:t>
      </w:r>
      <w:r w:rsidR="00FB4C9C" w:rsidRPr="00E27110">
        <w:rPr>
          <w:spacing w:val="-7"/>
          <w:sz w:val="22"/>
          <w:szCs w:val="22"/>
          <w:lang w:val="hr-HR"/>
        </w:rPr>
        <w:t>Ove stope obnavljanja su idealne za održivo ribarenje.</w:t>
      </w:r>
    </w:p>
    <w:p w:rsidR="00842F7B" w:rsidRPr="00E27110" w:rsidRDefault="00842F7B">
      <w:pPr>
        <w:shd w:val="clear" w:color="auto" w:fill="FFFFFF"/>
        <w:spacing w:line="259" w:lineRule="exact"/>
        <w:jc w:val="right"/>
        <w:rPr>
          <w:lang w:val="hr-HR"/>
        </w:rPr>
        <w:sectPr w:rsidR="00842F7B" w:rsidRPr="00E27110">
          <w:type w:val="continuous"/>
          <w:pgSz w:w="11909" w:h="16834"/>
          <w:pgMar w:top="529" w:right="1419" w:bottom="360" w:left="1413" w:header="720" w:footer="720" w:gutter="0"/>
          <w:cols w:num="2" w:space="720" w:equalWidth="0">
            <w:col w:w="6820" w:space="259"/>
            <w:col w:w="1996"/>
          </w:cols>
          <w:noEndnote/>
        </w:sectPr>
      </w:pPr>
    </w:p>
    <w:p w:rsidR="00842F7B" w:rsidRPr="00E27110" w:rsidRDefault="00734A6C">
      <w:pPr>
        <w:shd w:val="clear" w:color="auto" w:fill="FFFFFF"/>
        <w:spacing w:before="691"/>
        <w:ind w:left="19"/>
        <w:rPr>
          <w:lang w:val="hr-HR"/>
        </w:rPr>
      </w:pPr>
      <w:r w:rsidRPr="00E27110">
        <w:rPr>
          <w:rFonts w:ascii="Courier New" w:hAnsi="Courier New" w:cs="Courier New"/>
          <w:sz w:val="24"/>
          <w:szCs w:val="24"/>
          <w:lang w:val="hr-HR"/>
        </w:rPr>
        <w:lastRenderedPageBreak/>
        <w:t>266</w:t>
      </w:r>
    </w:p>
    <w:p w:rsidR="00842F7B" w:rsidRPr="00E27110" w:rsidRDefault="00842F7B">
      <w:pPr>
        <w:shd w:val="clear" w:color="auto" w:fill="FFFFFF"/>
        <w:spacing w:before="691"/>
        <w:ind w:left="19"/>
        <w:rPr>
          <w:lang w:val="hr-HR"/>
        </w:rPr>
        <w:sectPr w:rsidR="00842F7B" w:rsidRPr="00E27110">
          <w:type w:val="continuous"/>
          <w:pgSz w:w="11909" w:h="16834"/>
          <w:pgMar w:top="529" w:right="1419" w:bottom="360" w:left="1413" w:header="720" w:footer="720" w:gutter="0"/>
          <w:cols w:space="60"/>
          <w:noEndnote/>
        </w:sectPr>
      </w:pPr>
    </w:p>
    <w:p w:rsidR="00842F7B" w:rsidRPr="00E27110" w:rsidRDefault="00FB4C9C">
      <w:pPr>
        <w:shd w:val="clear" w:color="auto" w:fill="FFFFFF"/>
        <w:ind w:right="14"/>
        <w:jc w:val="right"/>
        <w:rPr>
          <w:lang w:val="hr-HR"/>
        </w:rPr>
      </w:pPr>
      <w:r w:rsidRPr="00E27110">
        <w:rPr>
          <w:sz w:val="18"/>
          <w:szCs w:val="18"/>
          <w:lang w:val="hr-HR"/>
        </w:rPr>
        <w:lastRenderedPageBreak/>
        <w:t>Priručnik za učenike</w:t>
      </w:r>
    </w:p>
    <w:p w:rsidR="00842F7B" w:rsidRPr="00E27110" w:rsidRDefault="008D3900">
      <w:pPr>
        <w:shd w:val="clear" w:color="auto" w:fill="FFFFFF"/>
        <w:spacing w:before="509"/>
        <w:ind w:left="120"/>
        <w:rPr>
          <w:lang w:val="hr-HR"/>
        </w:rPr>
      </w:pPr>
      <w:r>
        <w:rPr>
          <w:rFonts w:ascii="Arial" w:hAnsi="Arial" w:cs="Arial"/>
          <w:b/>
          <w:bCs/>
          <w:spacing w:val="-8"/>
          <w:sz w:val="30"/>
          <w:szCs w:val="30"/>
          <w:lang w:val="hr-HR"/>
        </w:rPr>
        <w:t>Radni</w:t>
      </w:r>
      <w:r w:rsidR="00FB4C9C"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734A6C" w:rsidRPr="00E27110">
        <w:rPr>
          <w:rFonts w:ascii="Arial" w:hAnsi="Arial" w:cs="Arial"/>
          <w:b/>
          <w:bCs/>
          <w:spacing w:val="-8"/>
          <w:sz w:val="30"/>
          <w:szCs w:val="30"/>
          <w:lang w:val="hr-HR"/>
        </w:rPr>
        <w:t xml:space="preserve"> 5.1</w:t>
      </w:r>
    </w:p>
    <w:p w:rsidR="00842F7B" w:rsidRPr="00E27110" w:rsidRDefault="00FB4C9C">
      <w:pPr>
        <w:shd w:val="clear" w:color="auto" w:fill="FFFFFF"/>
        <w:spacing w:before="38"/>
        <w:ind w:left="120"/>
        <w:rPr>
          <w:lang w:val="hr-HR"/>
        </w:rPr>
      </w:pPr>
      <w:r w:rsidRPr="00E27110">
        <w:rPr>
          <w:rFonts w:ascii="Arial" w:hAnsi="Arial" w:cs="Arial"/>
          <w:b/>
          <w:bCs/>
          <w:spacing w:val="-10"/>
          <w:sz w:val="26"/>
          <w:szCs w:val="26"/>
          <w:lang w:val="hr-HR"/>
        </w:rPr>
        <w:t xml:space="preserve">Pripreme za skupštinu o sustavu pravila </w:t>
      </w:r>
    </w:p>
    <w:p w:rsidR="00842F7B" w:rsidRPr="00E27110" w:rsidRDefault="00FB4C9C">
      <w:pPr>
        <w:shd w:val="clear" w:color="auto" w:fill="FFFFFF"/>
        <w:spacing w:before="480"/>
        <w:ind w:left="5"/>
        <w:rPr>
          <w:lang w:val="hr-HR"/>
        </w:rPr>
      </w:pPr>
      <w:r w:rsidRPr="00E27110">
        <w:rPr>
          <w:rFonts w:ascii="Arial" w:hAnsi="Arial" w:cs="Arial"/>
          <w:b/>
          <w:bCs/>
          <w:spacing w:val="-18"/>
          <w:sz w:val="26"/>
          <w:szCs w:val="26"/>
          <w:lang w:val="hr-HR"/>
        </w:rPr>
        <w:t>Plan</w:t>
      </w:r>
    </w:p>
    <w:p w:rsidR="00842F7B" w:rsidRPr="00E27110" w:rsidRDefault="00842F7B">
      <w:pPr>
        <w:spacing w:after="278" w:line="1" w:lineRule="exact"/>
        <w:rPr>
          <w:sz w:val="2"/>
          <w:szCs w:val="2"/>
          <w:lang w:val="hr-HR"/>
        </w:rPr>
      </w:pPr>
    </w:p>
    <w:tbl>
      <w:tblPr>
        <w:tblW w:w="0" w:type="auto"/>
        <w:tblInd w:w="40" w:type="dxa"/>
        <w:tblLayout w:type="fixed"/>
        <w:tblCellMar>
          <w:left w:w="40" w:type="dxa"/>
          <w:right w:w="40" w:type="dxa"/>
        </w:tblCellMar>
        <w:tblLook w:val="0000"/>
      </w:tblPr>
      <w:tblGrid>
        <w:gridCol w:w="1882"/>
        <w:gridCol w:w="5328"/>
        <w:gridCol w:w="1877"/>
      </w:tblGrid>
      <w:tr w:rsidR="00842F7B" w:rsidRPr="00E27110">
        <w:trPr>
          <w:trHeight w:hRule="exact" w:val="648"/>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4C9C">
            <w:pPr>
              <w:shd w:val="clear" w:color="auto" w:fill="FFFFFF"/>
              <w:jc w:val="center"/>
              <w:rPr>
                <w:b/>
                <w:lang w:val="hr-HR"/>
              </w:rPr>
            </w:pPr>
            <w:r w:rsidRPr="00E27110">
              <w:rPr>
                <w:b/>
                <w:lang w:val="hr-HR"/>
              </w:rPr>
              <w:t>Raspored</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4C9C" w:rsidP="00FB4C9C">
            <w:pPr>
              <w:shd w:val="clear" w:color="auto" w:fill="FFFFFF"/>
              <w:jc w:val="center"/>
              <w:rPr>
                <w:lang w:val="hr-HR"/>
              </w:rPr>
            </w:pPr>
            <w:r w:rsidRPr="00E27110">
              <w:rPr>
                <w:b/>
                <w:bCs/>
                <w:lang w:val="hr-HR"/>
              </w:rPr>
              <w:t>Program</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B4C9C">
            <w:pPr>
              <w:shd w:val="clear" w:color="auto" w:fill="FFFFFF"/>
              <w:spacing w:line="259" w:lineRule="exact"/>
              <w:ind w:left="230" w:right="240"/>
              <w:rPr>
                <w:lang w:val="hr-HR"/>
              </w:rPr>
            </w:pPr>
            <w:r w:rsidRPr="00E27110">
              <w:rPr>
                <w:b/>
                <w:bCs/>
                <w:spacing w:val="-2"/>
                <w:lang w:val="hr-HR"/>
              </w:rPr>
              <w:t>Materi</w:t>
            </w:r>
            <w:r w:rsidR="00FB4C9C" w:rsidRPr="00E27110">
              <w:rPr>
                <w:b/>
                <w:bCs/>
                <w:spacing w:val="-2"/>
                <w:lang w:val="hr-HR"/>
              </w:rPr>
              <w:t>jali i sredstva</w:t>
            </w:r>
          </w:p>
        </w:tc>
      </w:tr>
      <w:tr w:rsidR="00842F7B" w:rsidRPr="00E27110">
        <w:trPr>
          <w:trHeight w:hRule="exact" w:val="744"/>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lang w:val="hr-HR"/>
              </w:rPr>
            </w:pPr>
            <w:r w:rsidRPr="00E27110">
              <w:rPr>
                <w:lang w:val="hr-HR"/>
              </w:rPr>
              <w:t>1</w:t>
            </w:r>
            <w:r w:rsidR="00FB4C9C" w:rsidRPr="00E27110">
              <w:rPr>
                <w:lang w:val="hr-HR"/>
              </w:rPr>
              <w:t>. lekcija</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4C9C">
            <w:pPr>
              <w:shd w:val="clear" w:color="auto" w:fill="FFFFFF"/>
              <w:rPr>
                <w:lang w:val="hr-HR"/>
              </w:rPr>
            </w:pPr>
            <w:r w:rsidRPr="00E27110">
              <w:rPr>
                <w:lang w:val="hr-HR"/>
              </w:rPr>
              <w:t>Sastavljanje radnih grupa.</w:t>
            </w:r>
          </w:p>
          <w:p w:rsidR="00842F7B" w:rsidRPr="00E27110" w:rsidRDefault="00FB4C9C" w:rsidP="00FB4C9C">
            <w:pPr>
              <w:shd w:val="clear" w:color="auto" w:fill="FFFFFF"/>
              <w:ind w:right="360"/>
              <w:jc w:val="right"/>
              <w:rPr>
                <w:lang w:val="hr-HR"/>
              </w:rPr>
            </w:pPr>
            <w:r w:rsidRPr="00E27110">
              <w:rPr>
                <w:lang w:val="hr-HR"/>
              </w:rPr>
              <w:t>U svakoj grupi se nalazi po 1 član iz svakog ribarskog sela.</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D3900">
            <w:pPr>
              <w:shd w:val="clear" w:color="auto" w:fill="FFFFFF"/>
              <w:rPr>
                <w:lang w:val="hr-HR"/>
              </w:rPr>
            </w:pPr>
            <w:r>
              <w:rPr>
                <w:lang w:val="hr-HR"/>
              </w:rPr>
              <w:t xml:space="preserve">Radni </w:t>
            </w:r>
            <w:r w:rsidR="00FB4C9C" w:rsidRPr="00E27110">
              <w:rPr>
                <w:lang w:val="hr-HR"/>
              </w:rPr>
              <w:t>materijali</w:t>
            </w:r>
            <w:r w:rsidR="00734A6C" w:rsidRPr="00E27110">
              <w:rPr>
                <w:lang w:val="hr-HR"/>
              </w:rPr>
              <w:t xml:space="preserve"> 5.1, 5.2.</w:t>
            </w:r>
          </w:p>
        </w:tc>
      </w:tr>
      <w:tr w:rsidR="00842F7B" w:rsidRPr="00E27110">
        <w:trPr>
          <w:trHeight w:hRule="exact" w:val="1373"/>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B4C9C">
            <w:pPr>
              <w:shd w:val="clear" w:color="auto" w:fill="FFFFFF"/>
              <w:spacing w:line="374" w:lineRule="exact"/>
              <w:ind w:left="14" w:right="941"/>
              <w:rPr>
                <w:lang w:val="hr-HR"/>
              </w:rPr>
            </w:pPr>
            <w:r w:rsidRPr="00E27110">
              <w:rPr>
                <w:lang w:val="hr-HR"/>
              </w:rPr>
              <w:t xml:space="preserve"> 1</w:t>
            </w:r>
            <w:r w:rsidR="00FB4C9C" w:rsidRPr="00E27110">
              <w:rPr>
                <w:lang w:val="hr-HR"/>
              </w:rPr>
              <w:t>. lekcija</w:t>
            </w:r>
            <w:r w:rsidRPr="00E27110">
              <w:rPr>
                <w:lang w:val="hr-HR"/>
              </w:rPr>
              <w:t xml:space="preserve"> </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B4C9C">
            <w:pPr>
              <w:shd w:val="clear" w:color="auto" w:fill="FFFFFF"/>
              <w:rPr>
                <w:lang w:val="hr-HR"/>
              </w:rPr>
            </w:pPr>
            <w:r w:rsidRPr="00E27110">
              <w:rPr>
                <w:lang w:val="hr-HR"/>
              </w:rPr>
              <w:t>Grupe sastavljaju pravila</w:t>
            </w:r>
            <w:r w:rsidR="00734A6C" w:rsidRPr="00E27110">
              <w:rPr>
                <w:lang w:val="hr-HR"/>
              </w:rPr>
              <w:t>.</w:t>
            </w:r>
          </w:p>
          <w:p w:rsidR="00842F7B" w:rsidRPr="00E27110" w:rsidRDefault="00FB4C9C">
            <w:pPr>
              <w:shd w:val="clear" w:color="auto" w:fill="FFFFFF"/>
              <w:rPr>
                <w:lang w:val="hr-HR"/>
              </w:rPr>
            </w:pPr>
            <w:r w:rsidRPr="00E27110">
              <w:rPr>
                <w:lang w:val="hr-HR"/>
              </w:rPr>
              <w:t>Grupe pripremaju svoja izlaganja.</w:t>
            </w:r>
          </w:p>
          <w:p w:rsidR="00842F7B" w:rsidRPr="00E27110" w:rsidRDefault="00FB4C9C" w:rsidP="00FB4C9C">
            <w:pPr>
              <w:shd w:val="clear" w:color="auto" w:fill="FFFFFF"/>
              <w:spacing w:line="259" w:lineRule="exact"/>
              <w:ind w:right="235"/>
              <w:rPr>
                <w:lang w:val="hr-HR"/>
              </w:rPr>
            </w:pPr>
            <w:r w:rsidRPr="00E27110">
              <w:rPr>
                <w:lang w:val="hr-HR"/>
              </w:rPr>
              <w:t>Članovi zajednice prihvaćaju poslovnik i glasuju za održavanje skupštine</w:t>
            </w:r>
            <w:r w:rsidR="00734A6C" w:rsidRPr="00E27110">
              <w:rPr>
                <w:lang w:val="hr-HR"/>
              </w:rPr>
              <w:t>.</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D3900">
            <w:pPr>
              <w:shd w:val="clear" w:color="auto" w:fill="FFFFFF"/>
              <w:rPr>
                <w:lang w:val="hr-HR"/>
              </w:rPr>
            </w:pPr>
            <w:r>
              <w:rPr>
                <w:lang w:val="hr-HR"/>
              </w:rPr>
              <w:t>Radni</w:t>
            </w:r>
            <w:r w:rsidR="00AE4FBD" w:rsidRPr="00E27110">
              <w:rPr>
                <w:lang w:val="hr-HR"/>
              </w:rPr>
              <w:t xml:space="preserve"> materijali</w:t>
            </w:r>
            <w:r w:rsidR="00734A6C" w:rsidRPr="00E27110">
              <w:rPr>
                <w:lang w:val="hr-HR"/>
              </w:rPr>
              <w:t xml:space="preserve"> 5.2, 5.4.</w:t>
            </w:r>
          </w:p>
          <w:p w:rsidR="00842F7B" w:rsidRPr="00E27110" w:rsidRDefault="008D3900" w:rsidP="00AE4FBD">
            <w:pPr>
              <w:shd w:val="clear" w:color="auto" w:fill="FFFFFF"/>
              <w:spacing w:line="259" w:lineRule="exact"/>
              <w:ind w:right="144"/>
              <w:rPr>
                <w:lang w:val="hr-HR"/>
              </w:rPr>
            </w:pPr>
            <w:r>
              <w:rPr>
                <w:lang w:val="hr-HR"/>
              </w:rPr>
              <w:t>Preklopnik (</w:t>
            </w:r>
            <w:r>
              <w:rPr>
                <w:i/>
                <w:lang w:val="hr-HR"/>
              </w:rPr>
              <w:t>f</w:t>
            </w:r>
            <w:r w:rsidR="00AE4FBD" w:rsidRPr="00E27110">
              <w:rPr>
                <w:i/>
                <w:lang w:val="hr-HR"/>
              </w:rPr>
              <w:t>lipchar</w:t>
            </w:r>
            <w:r>
              <w:rPr>
                <w:i/>
                <w:lang w:val="hr-HR"/>
              </w:rPr>
              <w:t>t</w:t>
            </w:r>
            <w:r w:rsidR="00AE4FBD" w:rsidRPr="00E27110">
              <w:rPr>
                <w:lang w:val="hr-HR"/>
              </w:rPr>
              <w:t xml:space="preserve"> </w:t>
            </w:r>
            <w:r>
              <w:rPr>
                <w:lang w:val="hr-HR"/>
              </w:rPr>
              <w:t xml:space="preserve">) </w:t>
            </w:r>
            <w:r w:rsidR="00AE4FBD" w:rsidRPr="00E27110">
              <w:rPr>
                <w:lang w:val="hr-HR"/>
              </w:rPr>
              <w:t>i flomasteri</w:t>
            </w:r>
            <w:r w:rsidR="00734A6C" w:rsidRPr="00E27110">
              <w:rPr>
                <w:lang w:val="hr-HR"/>
              </w:rPr>
              <w:t>.</w:t>
            </w:r>
          </w:p>
        </w:tc>
      </w:tr>
      <w:tr w:rsidR="00842F7B" w:rsidRPr="00E27110">
        <w:trPr>
          <w:trHeight w:hRule="exact" w:val="2006"/>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4"/>
              <w:rPr>
                <w:lang w:val="hr-HR"/>
              </w:rPr>
            </w:pPr>
            <w:r w:rsidRPr="00E27110">
              <w:rPr>
                <w:lang w:val="hr-HR"/>
              </w:rPr>
              <w:t>3</w:t>
            </w:r>
            <w:r w:rsidR="00FB4C9C" w:rsidRPr="00E27110">
              <w:rPr>
                <w:lang w:val="hr-HR"/>
              </w:rPr>
              <w:t>. lekcija</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i/>
                <w:iCs/>
                <w:lang w:val="hr-HR"/>
              </w:rPr>
              <w:t>Plenar</w:t>
            </w:r>
            <w:r w:rsidR="00AE4FBD" w:rsidRPr="00E27110">
              <w:rPr>
                <w:i/>
                <w:iCs/>
                <w:lang w:val="hr-HR"/>
              </w:rPr>
              <w:t>ni sastanak</w:t>
            </w:r>
            <w:r w:rsidRPr="00E27110">
              <w:rPr>
                <w:lang w:val="hr-HR"/>
              </w:rPr>
              <w:t>:</w:t>
            </w:r>
          </w:p>
          <w:p w:rsidR="00842F7B" w:rsidRPr="00E27110" w:rsidRDefault="00AE4FBD">
            <w:pPr>
              <w:shd w:val="clear" w:color="auto" w:fill="FFFFFF"/>
              <w:rPr>
                <w:lang w:val="hr-HR"/>
              </w:rPr>
            </w:pPr>
            <w:r w:rsidRPr="00E27110">
              <w:rPr>
                <w:lang w:val="hr-HR"/>
              </w:rPr>
              <w:t>Grupe predstavljaju svoje prijedloge pravila.</w:t>
            </w:r>
          </w:p>
          <w:p w:rsidR="00842F7B" w:rsidRPr="00E27110" w:rsidRDefault="00AE4FBD">
            <w:pPr>
              <w:shd w:val="clear" w:color="auto" w:fill="FFFFFF"/>
              <w:spacing w:line="259" w:lineRule="exact"/>
              <w:ind w:right="43"/>
              <w:rPr>
                <w:lang w:val="hr-HR"/>
              </w:rPr>
            </w:pPr>
            <w:r w:rsidRPr="00E27110">
              <w:rPr>
                <w:lang w:val="hr-HR"/>
              </w:rPr>
              <w:t>Članovi zajednice uspoređuju i ocjenjuju prijedloge pravila.</w:t>
            </w:r>
          </w:p>
          <w:p w:rsidR="00842F7B" w:rsidRPr="00E27110" w:rsidRDefault="00AE4FBD" w:rsidP="00AE4FBD">
            <w:pPr>
              <w:shd w:val="clear" w:color="auto" w:fill="FFFFFF"/>
              <w:spacing w:line="259" w:lineRule="exact"/>
              <w:ind w:right="43"/>
              <w:rPr>
                <w:lang w:val="hr-HR"/>
              </w:rPr>
            </w:pPr>
            <w:r w:rsidRPr="00E27110">
              <w:rPr>
                <w:lang w:val="hr-HR"/>
              </w:rPr>
              <w:t>Članovi zajednice raspravljaju o tome koji bi prijedlog pravila trebalo prihvatiti.</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D3900">
            <w:pPr>
              <w:shd w:val="clear" w:color="auto" w:fill="FFFFFF"/>
              <w:rPr>
                <w:lang w:val="hr-HR"/>
              </w:rPr>
            </w:pPr>
            <w:r>
              <w:rPr>
                <w:lang w:val="hr-HR"/>
              </w:rPr>
              <w:t xml:space="preserve">Radni </w:t>
            </w:r>
            <w:r w:rsidR="00AE4FBD" w:rsidRPr="00E27110">
              <w:rPr>
                <w:lang w:val="hr-HR"/>
              </w:rPr>
              <w:t>materijal</w:t>
            </w:r>
            <w:r w:rsidR="00734A6C" w:rsidRPr="00E27110">
              <w:rPr>
                <w:lang w:val="hr-HR"/>
              </w:rPr>
              <w:t xml:space="preserve"> 5.3.</w:t>
            </w:r>
          </w:p>
        </w:tc>
      </w:tr>
      <w:tr w:rsidR="00842F7B" w:rsidRPr="00E27110">
        <w:trPr>
          <w:trHeight w:hRule="exact" w:val="2501"/>
        </w:trPr>
        <w:tc>
          <w:tcPr>
            <w:tcW w:w="18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E4FBD" w:rsidP="00AE4FBD">
            <w:pPr>
              <w:shd w:val="clear" w:color="auto" w:fill="FFFFFF"/>
              <w:rPr>
                <w:lang w:val="hr-HR"/>
              </w:rPr>
            </w:pPr>
            <w:r w:rsidRPr="00E27110">
              <w:rPr>
                <w:lang w:val="hr-HR"/>
              </w:rPr>
              <w:t>4.  lekcija</w:t>
            </w:r>
          </w:p>
          <w:p w:rsidR="00842F7B" w:rsidRPr="00E27110" w:rsidRDefault="00AE4FBD" w:rsidP="00AE4FBD">
            <w:pPr>
              <w:shd w:val="clear" w:color="auto" w:fill="FFFFFF"/>
              <w:ind w:left="10"/>
              <w:rPr>
                <w:lang w:val="hr-HR"/>
              </w:rPr>
            </w:pPr>
            <w:r w:rsidRPr="00E27110">
              <w:rPr>
                <w:lang w:val="hr-HR"/>
              </w:rPr>
              <w:t>Skupština</w:t>
            </w:r>
          </w:p>
        </w:tc>
        <w:tc>
          <w:tcPr>
            <w:tcW w:w="532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E4FBD">
            <w:pPr>
              <w:shd w:val="clear" w:color="auto" w:fill="FFFFFF"/>
              <w:rPr>
                <w:lang w:val="hr-HR"/>
              </w:rPr>
            </w:pPr>
            <w:r w:rsidRPr="00E27110">
              <w:rPr>
                <w:i/>
                <w:iCs/>
                <w:lang w:val="hr-HR"/>
              </w:rPr>
              <w:t>Skupština</w:t>
            </w:r>
            <w:r w:rsidR="00734A6C" w:rsidRPr="00E27110">
              <w:rPr>
                <w:lang w:val="hr-HR"/>
              </w:rPr>
              <w:t>:</w:t>
            </w:r>
          </w:p>
          <w:p w:rsidR="00842F7B" w:rsidRPr="00E27110" w:rsidRDefault="00AE4FBD">
            <w:pPr>
              <w:shd w:val="clear" w:color="auto" w:fill="FFFFFF"/>
              <w:spacing w:line="264" w:lineRule="exact"/>
              <w:ind w:right="120"/>
              <w:rPr>
                <w:lang w:val="hr-HR"/>
              </w:rPr>
            </w:pPr>
            <w:r w:rsidRPr="00E27110">
              <w:rPr>
                <w:lang w:val="hr-HR"/>
              </w:rPr>
              <w:t xml:space="preserve">Članovi zajednice </w:t>
            </w:r>
            <w:r w:rsidR="00DE5063" w:rsidRPr="00E27110">
              <w:rPr>
                <w:lang w:val="hr-HR"/>
              </w:rPr>
              <w:t>drže kratke promidžbene g</w:t>
            </w:r>
            <w:r w:rsidR="008D3900">
              <w:rPr>
                <w:lang w:val="hr-HR"/>
              </w:rPr>
              <w:t>ovore u prilog modelu koji su iz</w:t>
            </w:r>
            <w:r w:rsidR="00DE5063" w:rsidRPr="00E27110">
              <w:rPr>
                <w:lang w:val="hr-HR"/>
              </w:rPr>
              <w:t>a</w:t>
            </w:r>
            <w:r w:rsidRPr="00E27110">
              <w:rPr>
                <w:lang w:val="hr-HR"/>
              </w:rPr>
              <w:t>brali</w:t>
            </w:r>
            <w:r w:rsidR="00DE5063" w:rsidRPr="00E27110">
              <w:rPr>
                <w:lang w:val="hr-HR"/>
              </w:rPr>
              <w:t>.</w:t>
            </w:r>
          </w:p>
          <w:p w:rsidR="00842F7B" w:rsidRPr="00E27110" w:rsidRDefault="00DE5063">
            <w:pPr>
              <w:shd w:val="clear" w:color="auto" w:fill="FFFFFF"/>
              <w:spacing w:line="374" w:lineRule="exact"/>
              <w:rPr>
                <w:lang w:val="hr-HR"/>
              </w:rPr>
            </w:pPr>
            <w:r w:rsidRPr="00E27110">
              <w:rPr>
                <w:lang w:val="hr-HR"/>
              </w:rPr>
              <w:t>Prihvaćaju sustav pravila većinom glasova.</w:t>
            </w:r>
          </w:p>
          <w:p w:rsidR="00842F7B" w:rsidRPr="00E27110" w:rsidRDefault="00DE5063">
            <w:pPr>
              <w:shd w:val="clear" w:color="auto" w:fill="FFFFFF"/>
              <w:spacing w:line="374" w:lineRule="exact"/>
              <w:rPr>
                <w:lang w:val="hr-HR"/>
              </w:rPr>
            </w:pPr>
            <w:r w:rsidRPr="00E27110">
              <w:rPr>
                <w:lang w:val="hr-HR"/>
              </w:rPr>
              <w:t>Potpisuju izvorni dokument koji sadrži pravila.</w:t>
            </w:r>
          </w:p>
          <w:p w:rsidR="00842F7B" w:rsidRPr="00E27110" w:rsidRDefault="008D3900">
            <w:pPr>
              <w:shd w:val="clear" w:color="auto" w:fill="FFFFFF"/>
              <w:spacing w:line="374" w:lineRule="exact"/>
              <w:rPr>
                <w:lang w:val="hr-HR"/>
              </w:rPr>
            </w:pPr>
            <w:r>
              <w:rPr>
                <w:i/>
                <w:iCs/>
                <w:lang w:val="hr-HR"/>
              </w:rPr>
              <w:t>Refleksija</w:t>
            </w:r>
          </w:p>
          <w:p w:rsidR="00842F7B" w:rsidRPr="00E27110" w:rsidRDefault="00DE5063" w:rsidP="00DE5063">
            <w:pPr>
              <w:shd w:val="clear" w:color="auto" w:fill="FFFFFF"/>
              <w:spacing w:line="374" w:lineRule="exact"/>
              <w:rPr>
                <w:lang w:val="hr-HR"/>
              </w:rPr>
            </w:pPr>
            <w:r w:rsidRPr="00E27110">
              <w:rPr>
                <w:lang w:val="hr-HR"/>
              </w:rPr>
              <w:t>Učenici promišljaju i osvrću se na stečeno iskustvo.</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AE4FBD">
            <w:pPr>
              <w:shd w:val="clear" w:color="auto" w:fill="FFFFFF"/>
              <w:rPr>
                <w:lang w:val="hr-HR"/>
              </w:rPr>
            </w:pPr>
            <w:r w:rsidRPr="00E27110">
              <w:rPr>
                <w:lang w:val="hr-HR"/>
              </w:rPr>
              <w:t>Nastavni materijal</w:t>
            </w:r>
            <w:r w:rsidR="00734A6C" w:rsidRPr="00E27110">
              <w:rPr>
                <w:lang w:val="hr-HR"/>
              </w:rPr>
              <w:t xml:space="preserve"> 5.4.</w:t>
            </w:r>
          </w:p>
          <w:p w:rsidR="00842F7B" w:rsidRPr="00E27110" w:rsidRDefault="00DE5063" w:rsidP="00DE5063">
            <w:pPr>
              <w:shd w:val="clear" w:color="auto" w:fill="FFFFFF"/>
              <w:spacing w:line="259" w:lineRule="exact"/>
              <w:ind w:right="110"/>
              <w:rPr>
                <w:lang w:val="hr-HR"/>
              </w:rPr>
            </w:pPr>
            <w:r w:rsidRPr="00E27110">
              <w:rPr>
                <w:lang w:val="hr-HR"/>
              </w:rPr>
              <w:t>Bijeli A4 papir, penkala, flomasteri.</w:t>
            </w:r>
          </w:p>
        </w:tc>
      </w:tr>
    </w:tbl>
    <w:p w:rsidR="00842F7B" w:rsidRPr="00E27110" w:rsidRDefault="00DE5063">
      <w:pPr>
        <w:shd w:val="clear" w:color="auto" w:fill="FFFFFF"/>
        <w:spacing w:before="360"/>
        <w:ind w:left="5"/>
        <w:rPr>
          <w:lang w:val="hr-HR"/>
        </w:rPr>
      </w:pPr>
      <w:r w:rsidRPr="00E27110">
        <w:rPr>
          <w:rFonts w:ascii="Arial" w:hAnsi="Arial" w:cs="Arial"/>
          <w:b/>
          <w:bCs/>
          <w:spacing w:val="-11"/>
          <w:sz w:val="26"/>
          <w:szCs w:val="26"/>
          <w:lang w:val="hr-HR"/>
        </w:rPr>
        <w:t>Zašto treba igrati igru donošenja odluka?</w:t>
      </w:r>
    </w:p>
    <w:p w:rsidR="00842F7B" w:rsidRPr="00E27110" w:rsidRDefault="00DE5063">
      <w:pPr>
        <w:shd w:val="clear" w:color="auto" w:fill="FFFFFF"/>
        <w:spacing w:before="86" w:line="259" w:lineRule="exact"/>
        <w:ind w:left="5" w:right="14"/>
        <w:jc w:val="both"/>
        <w:rPr>
          <w:lang w:val="hr-HR"/>
        </w:rPr>
      </w:pPr>
      <w:r w:rsidRPr="00E27110">
        <w:rPr>
          <w:sz w:val="22"/>
          <w:szCs w:val="22"/>
          <w:lang w:val="hr-HR"/>
        </w:rPr>
        <w:t>Metoda koja je izabrana u sklopu gore izloženog plana je igra donošenja odluke. Razlog odabira ove metode je sljedeći.</w:t>
      </w:r>
    </w:p>
    <w:p w:rsidR="00842F7B" w:rsidRPr="00E27110" w:rsidRDefault="00DE5063">
      <w:pPr>
        <w:shd w:val="clear" w:color="auto" w:fill="FFFFFF"/>
        <w:spacing w:before="101" w:line="259" w:lineRule="exact"/>
        <w:ind w:left="5" w:right="14"/>
        <w:jc w:val="both"/>
        <w:rPr>
          <w:lang w:val="hr-HR"/>
        </w:rPr>
      </w:pPr>
      <w:r w:rsidRPr="00E27110">
        <w:rPr>
          <w:sz w:val="22"/>
          <w:szCs w:val="22"/>
          <w:lang w:val="hr-HR"/>
        </w:rPr>
        <w:t>Igra funkcionira kao model. Dočarava važne elemente stvarnosti i jasno</w:t>
      </w:r>
      <w:r w:rsidR="008D3900">
        <w:rPr>
          <w:sz w:val="22"/>
          <w:szCs w:val="22"/>
          <w:lang w:val="hr-HR"/>
        </w:rPr>
        <w:t xml:space="preserve"> ukazuje na njih, zanemarujući is</w:t>
      </w:r>
      <w:r w:rsidRPr="00E27110">
        <w:rPr>
          <w:sz w:val="22"/>
          <w:szCs w:val="22"/>
          <w:lang w:val="hr-HR"/>
        </w:rPr>
        <w:t>tovremeno mnogo drugih pojedinosti. Sve države imaju neku vrstu osnovnog sustava</w:t>
      </w:r>
      <w:r w:rsidR="0070138C" w:rsidRPr="00E27110">
        <w:rPr>
          <w:sz w:val="22"/>
          <w:szCs w:val="22"/>
          <w:lang w:val="hr-HR"/>
        </w:rPr>
        <w:t>,</w:t>
      </w:r>
      <w:r w:rsidR="008D3900">
        <w:rPr>
          <w:sz w:val="22"/>
          <w:szCs w:val="22"/>
          <w:lang w:val="hr-HR"/>
        </w:rPr>
        <w:t xml:space="preserve"> na primjer </w:t>
      </w:r>
      <w:r w:rsidR="0070138C" w:rsidRPr="00E27110">
        <w:rPr>
          <w:sz w:val="22"/>
          <w:szCs w:val="22"/>
          <w:lang w:val="hr-HR"/>
        </w:rPr>
        <w:t xml:space="preserve"> ustav koji utvrđuje pravila za donošenje odluka i rješavanje sukoba. Bez takvog sustava, članovi zajednice ne bi imali nikakvu potporu u rješavanju međusobnih sukoba pa bi pribjegavali nasilju. </w:t>
      </w:r>
      <w:r w:rsidRPr="00E27110">
        <w:rPr>
          <w:sz w:val="22"/>
          <w:szCs w:val="22"/>
          <w:lang w:val="hr-HR"/>
        </w:rPr>
        <w:t xml:space="preserve"> </w:t>
      </w:r>
    </w:p>
    <w:p w:rsidR="00842F7B" w:rsidRPr="00E27110" w:rsidRDefault="0070138C">
      <w:pPr>
        <w:shd w:val="clear" w:color="auto" w:fill="FFFFFF"/>
        <w:spacing w:before="96" w:line="259" w:lineRule="exact"/>
        <w:ind w:left="5" w:right="14"/>
        <w:jc w:val="both"/>
        <w:rPr>
          <w:lang w:val="hr-HR"/>
        </w:rPr>
      </w:pPr>
      <w:r w:rsidRPr="00E27110">
        <w:rPr>
          <w:sz w:val="22"/>
          <w:szCs w:val="22"/>
          <w:lang w:val="hr-HR"/>
        </w:rPr>
        <w:t xml:space="preserve">Kada sudjelujete u demokraciji, ostvarujete prava koja su vam zajamčena ustavom vaše zemlje. Najbolji način da razumijete na koji način funkcionira </w:t>
      </w:r>
      <w:r w:rsidR="008D3900">
        <w:rPr>
          <w:sz w:val="22"/>
          <w:szCs w:val="22"/>
          <w:lang w:val="hr-HR"/>
        </w:rPr>
        <w:t xml:space="preserve">taj </w:t>
      </w:r>
      <w:r w:rsidRPr="00E27110">
        <w:rPr>
          <w:sz w:val="22"/>
          <w:szCs w:val="22"/>
          <w:lang w:val="hr-HR"/>
        </w:rPr>
        <w:t>sustav pravila i zakon</w:t>
      </w:r>
      <w:r w:rsidR="008D3900">
        <w:rPr>
          <w:sz w:val="22"/>
          <w:szCs w:val="22"/>
          <w:lang w:val="hr-HR"/>
        </w:rPr>
        <w:t>a u vašoj zemlji je da sami stvarate taj sustav. I</w:t>
      </w:r>
      <w:r w:rsidRPr="00E27110">
        <w:rPr>
          <w:sz w:val="22"/>
          <w:szCs w:val="22"/>
          <w:lang w:val="hr-HR"/>
        </w:rPr>
        <w:t>gra donošen</w:t>
      </w:r>
      <w:r w:rsidR="008D3900">
        <w:rPr>
          <w:sz w:val="22"/>
          <w:szCs w:val="22"/>
          <w:lang w:val="hr-HR"/>
        </w:rPr>
        <w:t>ja odluka upravo postavlja taj</w:t>
      </w:r>
      <w:r w:rsidRPr="00E27110">
        <w:rPr>
          <w:sz w:val="22"/>
          <w:szCs w:val="22"/>
          <w:lang w:val="hr-HR"/>
        </w:rPr>
        <w:t xml:space="preserve"> zadatak.</w:t>
      </w:r>
    </w:p>
    <w:p w:rsidR="00842F7B" w:rsidRPr="00E27110" w:rsidRDefault="00734A6C">
      <w:pPr>
        <w:shd w:val="clear" w:color="auto" w:fill="FFFFFF"/>
        <w:spacing w:before="2026"/>
        <w:ind w:right="34"/>
        <w:jc w:val="right"/>
        <w:rPr>
          <w:lang w:val="hr-HR"/>
        </w:rPr>
      </w:pPr>
      <w:r w:rsidRPr="00E27110">
        <w:rPr>
          <w:rFonts w:ascii="Courier New" w:hAnsi="Courier New" w:cs="Courier New"/>
          <w:sz w:val="24"/>
          <w:szCs w:val="24"/>
          <w:lang w:val="hr-HR"/>
        </w:rPr>
        <w:t>267</w:t>
      </w:r>
    </w:p>
    <w:p w:rsidR="00842F7B" w:rsidRPr="00E27110" w:rsidRDefault="00842F7B">
      <w:pPr>
        <w:shd w:val="clear" w:color="auto" w:fill="FFFFFF"/>
        <w:spacing w:before="2026"/>
        <w:ind w:right="34"/>
        <w:jc w:val="right"/>
        <w:rPr>
          <w:lang w:val="hr-HR"/>
        </w:rPr>
        <w:sectPr w:rsidR="00842F7B" w:rsidRPr="00E27110">
          <w:pgSz w:w="11909" w:h="16834"/>
          <w:pgMar w:top="534" w:right="1409" w:bottom="360" w:left="1413" w:header="720" w:footer="720" w:gutter="0"/>
          <w:cols w:space="60"/>
          <w:noEndnote/>
        </w:sectPr>
      </w:pPr>
    </w:p>
    <w:p w:rsidR="00842F7B" w:rsidRPr="00E27110" w:rsidRDefault="0070138C">
      <w:pPr>
        <w:shd w:val="clear" w:color="auto" w:fill="FFFFFF"/>
        <w:ind w:left="5"/>
        <w:rPr>
          <w:lang w:val="hr-HR"/>
        </w:rPr>
      </w:pPr>
      <w:r w:rsidRPr="00E27110">
        <w:rPr>
          <w:sz w:val="18"/>
          <w:szCs w:val="18"/>
          <w:lang w:val="hr-HR"/>
        </w:rPr>
        <w:lastRenderedPageBreak/>
        <w:t>Sudjelovanje u demokraciji</w:t>
      </w:r>
    </w:p>
    <w:p w:rsidR="00842F7B" w:rsidRPr="00E27110" w:rsidRDefault="008D3900">
      <w:pPr>
        <w:shd w:val="clear" w:color="auto" w:fill="FFFFFF"/>
        <w:spacing w:before="509"/>
        <w:ind w:left="120"/>
        <w:rPr>
          <w:lang w:val="hr-HR"/>
        </w:rPr>
      </w:pPr>
      <w:r>
        <w:rPr>
          <w:rFonts w:ascii="Arial" w:hAnsi="Arial" w:cs="Arial"/>
          <w:b/>
          <w:bCs/>
          <w:spacing w:val="-8"/>
          <w:sz w:val="30"/>
          <w:szCs w:val="30"/>
          <w:lang w:val="hr-HR"/>
        </w:rPr>
        <w:t>Radni</w:t>
      </w:r>
      <w:r w:rsidR="0070138C"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70138C" w:rsidRPr="00E27110">
        <w:rPr>
          <w:rFonts w:ascii="Arial" w:hAnsi="Arial" w:cs="Arial"/>
          <w:b/>
          <w:bCs/>
          <w:spacing w:val="-8"/>
          <w:sz w:val="30"/>
          <w:szCs w:val="30"/>
          <w:lang w:val="hr-HR"/>
        </w:rPr>
        <w:t xml:space="preserve"> </w:t>
      </w:r>
      <w:r w:rsidR="00734A6C" w:rsidRPr="00E27110">
        <w:rPr>
          <w:rFonts w:ascii="Arial" w:hAnsi="Arial" w:cs="Arial"/>
          <w:b/>
          <w:bCs/>
          <w:spacing w:val="-8"/>
          <w:sz w:val="30"/>
          <w:szCs w:val="30"/>
          <w:lang w:val="hr-HR"/>
        </w:rPr>
        <w:t>5.2</w:t>
      </w:r>
    </w:p>
    <w:p w:rsidR="00842F7B" w:rsidRPr="00E27110" w:rsidRDefault="0070138C">
      <w:pPr>
        <w:shd w:val="clear" w:color="auto" w:fill="FFFFFF"/>
        <w:spacing w:before="38"/>
        <w:ind w:left="120"/>
        <w:rPr>
          <w:lang w:val="hr-HR"/>
        </w:rPr>
      </w:pPr>
      <w:r w:rsidRPr="00E27110">
        <w:rPr>
          <w:rFonts w:ascii="Arial" w:hAnsi="Arial" w:cs="Arial"/>
          <w:b/>
          <w:bCs/>
          <w:spacing w:val="-13"/>
          <w:sz w:val="26"/>
          <w:szCs w:val="26"/>
          <w:lang w:val="hr-HR"/>
        </w:rPr>
        <w:t xml:space="preserve">Osnovna pitanja o kojima treba voditi računa kod </w:t>
      </w:r>
      <w:r w:rsidR="008D3900">
        <w:rPr>
          <w:rFonts w:ascii="Arial" w:hAnsi="Arial" w:cs="Arial"/>
          <w:b/>
          <w:bCs/>
          <w:spacing w:val="-13"/>
          <w:sz w:val="26"/>
          <w:szCs w:val="26"/>
          <w:lang w:val="hr-HR"/>
        </w:rPr>
        <w:t xml:space="preserve">izrade </w:t>
      </w:r>
      <w:r w:rsidRPr="00E27110">
        <w:rPr>
          <w:rFonts w:ascii="Arial" w:hAnsi="Arial" w:cs="Arial"/>
          <w:b/>
          <w:bCs/>
          <w:spacing w:val="-13"/>
          <w:sz w:val="26"/>
          <w:szCs w:val="26"/>
          <w:lang w:val="hr-HR"/>
        </w:rPr>
        <w:t>institucionalnog ustroja</w:t>
      </w:r>
    </w:p>
    <w:p w:rsidR="00842F7B" w:rsidRPr="00E27110" w:rsidRDefault="0070138C">
      <w:pPr>
        <w:shd w:val="clear" w:color="auto" w:fill="FFFFFF"/>
        <w:spacing w:before="370" w:line="259" w:lineRule="exact"/>
        <w:ind w:left="5" w:right="14"/>
        <w:jc w:val="both"/>
        <w:rPr>
          <w:lang w:val="hr-HR"/>
        </w:rPr>
      </w:pPr>
      <w:r w:rsidRPr="00E27110">
        <w:rPr>
          <w:i/>
          <w:iCs/>
          <w:sz w:val="22"/>
          <w:szCs w:val="22"/>
          <w:lang w:val="hr-HR"/>
        </w:rPr>
        <w:t>Kada utvrđujete susta</w:t>
      </w:r>
      <w:r w:rsidR="00FF3EBB" w:rsidRPr="00E27110">
        <w:rPr>
          <w:i/>
          <w:iCs/>
          <w:sz w:val="22"/>
          <w:szCs w:val="22"/>
          <w:lang w:val="hr-HR"/>
        </w:rPr>
        <w:t>v pravila, morate donijeti neke temeljne odluke. Odlučujete kojem obliku upravljanja (odlučivanja) dajete prednost te tko će biti vlasnik ulovljene ribe. Možete raditi različite kombinacije tih osnovnih oblika i doći do</w:t>
      </w:r>
      <w:r w:rsidR="008D3900">
        <w:rPr>
          <w:i/>
          <w:iCs/>
          <w:sz w:val="22"/>
          <w:szCs w:val="22"/>
          <w:lang w:val="hr-HR"/>
        </w:rPr>
        <w:t xml:space="preserve"> </w:t>
      </w:r>
      <w:r w:rsidR="00FF3EBB" w:rsidRPr="00E27110">
        <w:rPr>
          <w:i/>
          <w:iCs/>
          <w:sz w:val="22"/>
          <w:szCs w:val="22"/>
          <w:lang w:val="hr-HR"/>
        </w:rPr>
        <w:t>različitih rješenja.</w:t>
      </w:r>
    </w:p>
    <w:p w:rsidR="00842F7B" w:rsidRPr="00E27110" w:rsidRDefault="00842F7B">
      <w:pPr>
        <w:spacing w:after="293" w:line="1" w:lineRule="exact"/>
        <w:rPr>
          <w:sz w:val="2"/>
          <w:szCs w:val="2"/>
          <w:lang w:val="hr-HR"/>
        </w:rPr>
      </w:pPr>
    </w:p>
    <w:tbl>
      <w:tblPr>
        <w:tblW w:w="0" w:type="auto"/>
        <w:tblInd w:w="40" w:type="dxa"/>
        <w:tblLayout w:type="fixed"/>
        <w:tblCellMar>
          <w:left w:w="40" w:type="dxa"/>
          <w:right w:w="40" w:type="dxa"/>
        </w:tblCellMar>
        <w:tblLook w:val="0000"/>
      </w:tblPr>
      <w:tblGrid>
        <w:gridCol w:w="2270"/>
        <w:gridCol w:w="3408"/>
        <w:gridCol w:w="3408"/>
      </w:tblGrid>
      <w:tr w:rsidR="00842F7B" w:rsidRPr="00E27110">
        <w:trPr>
          <w:trHeight w:hRule="exact" w:val="749"/>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F3EBB">
            <w:pPr>
              <w:shd w:val="clear" w:color="auto" w:fill="FFFFFF"/>
              <w:spacing w:line="370" w:lineRule="exact"/>
              <w:ind w:left="10" w:right="5"/>
              <w:rPr>
                <w:lang w:val="hr-HR"/>
              </w:rPr>
            </w:pPr>
            <w:r w:rsidRPr="00E27110">
              <w:rPr>
                <w:lang w:val="hr-HR"/>
              </w:rPr>
              <w:t xml:space="preserve"> </w:t>
            </w:r>
            <w:r w:rsidR="00FF3EBB" w:rsidRPr="00E27110">
              <w:rPr>
                <w:lang w:val="hr-HR"/>
              </w:rPr>
              <w:t>Vlasništvo uprave</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F3EBB">
            <w:pPr>
              <w:shd w:val="clear" w:color="auto" w:fill="FFFFFF"/>
              <w:ind w:left="5"/>
              <w:rPr>
                <w:lang w:val="hr-HR"/>
              </w:rPr>
            </w:pPr>
            <w:r w:rsidRPr="00E27110">
              <w:rPr>
                <w:lang w:val="hr-HR"/>
              </w:rPr>
              <w:t>Hi</w:t>
            </w:r>
            <w:r w:rsidR="00FF3EBB" w:rsidRPr="00E27110">
              <w:rPr>
                <w:lang w:val="hr-HR"/>
              </w:rPr>
              <w:t>j</w:t>
            </w:r>
            <w:r w:rsidRPr="00E27110">
              <w:rPr>
                <w:lang w:val="hr-HR"/>
              </w:rPr>
              <w:t>erarh</w:t>
            </w:r>
            <w:r w:rsidR="00FF3EBB" w:rsidRPr="00E27110">
              <w:rPr>
                <w:lang w:val="hr-HR"/>
              </w:rPr>
              <w:t>ija</w:t>
            </w:r>
            <w:r w:rsidRPr="00E27110">
              <w:rPr>
                <w:lang w:val="hr-HR"/>
              </w:rPr>
              <w:t xml:space="preserve"> (</w:t>
            </w:r>
            <w:r w:rsidR="00FF3EBB" w:rsidRPr="00E27110">
              <w:rPr>
                <w:lang w:val="hr-HR"/>
              </w:rPr>
              <w:t>državna vlast</w:t>
            </w:r>
            <w:r w:rsidRPr="00E27110">
              <w:rPr>
                <w:lang w:val="hr-HR"/>
              </w:rPr>
              <w:t>)</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F3EBB" w:rsidP="00FF3EBB">
            <w:pPr>
              <w:shd w:val="clear" w:color="auto" w:fill="FFFFFF"/>
              <w:rPr>
                <w:lang w:val="hr-HR"/>
              </w:rPr>
            </w:pPr>
            <w:r w:rsidRPr="00E27110">
              <w:rPr>
                <w:lang w:val="hr-HR"/>
              </w:rPr>
              <w:t>Kooperativna mreža</w:t>
            </w:r>
          </w:p>
        </w:tc>
      </w:tr>
      <w:tr w:rsidR="00842F7B" w:rsidRPr="00E27110">
        <w:trPr>
          <w:trHeight w:hRule="exact" w:val="994"/>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F3EBB">
            <w:pPr>
              <w:shd w:val="clear" w:color="auto" w:fill="FFFFFF"/>
              <w:ind w:left="10"/>
              <w:rPr>
                <w:lang w:val="hr-HR"/>
              </w:rPr>
            </w:pPr>
            <w:r w:rsidRPr="00E27110">
              <w:rPr>
                <w:lang w:val="hr-HR"/>
              </w:rPr>
              <w:t>Privatno vlasništvo</w:t>
            </w:r>
            <w:r w:rsidR="00734A6C" w:rsidRPr="00E27110">
              <w:rPr>
                <w:lang w:val="hr-HR"/>
              </w:rPr>
              <w:t xml:space="preserve"> </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08"/>
        </w:trPr>
        <w:tc>
          <w:tcPr>
            <w:tcW w:w="2270"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F3EBB" w:rsidP="00FF3EBB">
            <w:pPr>
              <w:shd w:val="clear" w:color="auto" w:fill="FFFFFF"/>
              <w:ind w:left="10"/>
              <w:rPr>
                <w:lang w:val="hr-HR"/>
              </w:rPr>
            </w:pPr>
            <w:r w:rsidRPr="00E27110">
              <w:rPr>
                <w:lang w:val="hr-HR"/>
              </w:rPr>
              <w:t>Javno dobro</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FF3EBB">
      <w:pPr>
        <w:shd w:val="clear" w:color="auto" w:fill="FFFFFF"/>
        <w:spacing w:before="86"/>
        <w:ind w:left="5"/>
        <w:rPr>
          <w:lang w:val="hr-HR"/>
        </w:rPr>
      </w:pPr>
      <w:r w:rsidRPr="00E27110">
        <w:rPr>
          <w:i/>
          <w:iCs/>
          <w:sz w:val="22"/>
          <w:szCs w:val="22"/>
          <w:lang w:val="hr-HR"/>
        </w:rPr>
        <w:t>Odjeljci koji slijede daju dodatne informacije o različitim opcijama.</w:t>
      </w:r>
    </w:p>
    <w:p w:rsidR="00842F7B" w:rsidRPr="00E27110" w:rsidRDefault="00FF3EBB" w:rsidP="00A37D2B">
      <w:pPr>
        <w:pStyle w:val="ListParagraph"/>
        <w:numPr>
          <w:ilvl w:val="0"/>
          <w:numId w:val="107"/>
        </w:numPr>
        <w:shd w:val="clear" w:color="auto" w:fill="FFFFFF"/>
        <w:spacing w:before="379"/>
        <w:rPr>
          <w:rFonts w:ascii="Arial" w:hAnsi="Arial" w:cs="Arial"/>
          <w:b/>
          <w:bCs/>
          <w:spacing w:val="-11"/>
          <w:sz w:val="26"/>
          <w:szCs w:val="26"/>
          <w:lang w:val="hr-HR"/>
        </w:rPr>
      </w:pPr>
      <w:r w:rsidRPr="00E27110">
        <w:rPr>
          <w:rFonts w:ascii="Arial" w:hAnsi="Arial" w:cs="Arial"/>
          <w:b/>
          <w:bCs/>
          <w:spacing w:val="-11"/>
          <w:sz w:val="26"/>
          <w:szCs w:val="26"/>
          <w:lang w:val="hr-HR"/>
        </w:rPr>
        <w:t>Odabir modela upravljanja</w:t>
      </w:r>
    </w:p>
    <w:p w:rsidR="00FF3EBB" w:rsidRPr="00E27110" w:rsidRDefault="00FF3EBB" w:rsidP="00FF3EBB">
      <w:pPr>
        <w:pStyle w:val="ListParagraph"/>
        <w:shd w:val="clear" w:color="auto" w:fill="FFFFFF"/>
        <w:spacing w:before="379"/>
        <w:ind w:left="365"/>
        <w:rPr>
          <w:rFonts w:ascii="Arial" w:hAnsi="Arial" w:cs="Arial"/>
          <w:b/>
          <w:bCs/>
          <w:spacing w:val="-11"/>
          <w:sz w:val="26"/>
          <w:szCs w:val="26"/>
          <w:lang w:val="hr-HR"/>
        </w:rPr>
      </w:pPr>
    </w:p>
    <w:p w:rsidR="00FF3EBB" w:rsidRPr="00E27110" w:rsidRDefault="00FF3EBB" w:rsidP="00A37D2B">
      <w:pPr>
        <w:pStyle w:val="ListParagraph"/>
        <w:numPr>
          <w:ilvl w:val="0"/>
          <w:numId w:val="107"/>
        </w:numPr>
        <w:shd w:val="clear" w:color="auto" w:fill="FFFFFF"/>
        <w:spacing w:before="379"/>
        <w:rPr>
          <w:sz w:val="2"/>
          <w:szCs w:val="2"/>
          <w:lang w:val="hr-HR"/>
        </w:rPr>
      </w:pPr>
    </w:p>
    <w:tbl>
      <w:tblPr>
        <w:tblW w:w="0" w:type="auto"/>
        <w:tblInd w:w="40" w:type="dxa"/>
        <w:tblLayout w:type="fixed"/>
        <w:tblCellMar>
          <w:left w:w="40" w:type="dxa"/>
          <w:right w:w="40" w:type="dxa"/>
        </w:tblCellMar>
        <w:tblLook w:val="0000"/>
      </w:tblPr>
      <w:tblGrid>
        <w:gridCol w:w="2275"/>
        <w:gridCol w:w="3403"/>
        <w:gridCol w:w="3408"/>
      </w:tblGrid>
      <w:tr w:rsidR="00842F7B" w:rsidRPr="00E27110">
        <w:trPr>
          <w:trHeight w:hRule="exact" w:val="38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F3EBB">
            <w:pPr>
              <w:shd w:val="clear" w:color="auto" w:fill="FFFFFF"/>
              <w:jc w:val="center"/>
              <w:rPr>
                <w:lang w:val="hr-HR"/>
              </w:rPr>
            </w:pPr>
            <w:r w:rsidRPr="00E27110">
              <w:rPr>
                <w:b/>
                <w:bCs/>
                <w:lang w:val="hr-HR"/>
              </w:rPr>
              <w:t>Glavni</w:t>
            </w:r>
            <w:r w:rsidR="00734A6C" w:rsidRPr="00E27110">
              <w:rPr>
                <w:b/>
                <w:bCs/>
                <w:lang w:val="hr-HR"/>
              </w:rPr>
              <w:t xml:space="preserve"> agent</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F3EBB">
            <w:pPr>
              <w:shd w:val="clear" w:color="auto" w:fill="FFFFFF"/>
              <w:jc w:val="center"/>
              <w:rPr>
                <w:b/>
                <w:lang w:val="hr-HR"/>
              </w:rPr>
            </w:pPr>
            <w:r w:rsidRPr="00E27110">
              <w:rPr>
                <w:b/>
                <w:lang w:val="hr-HR"/>
              </w:rPr>
              <w:t>Država</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FF3EBB">
            <w:pPr>
              <w:shd w:val="clear" w:color="auto" w:fill="FFFFFF"/>
              <w:jc w:val="center"/>
              <w:rPr>
                <w:lang w:val="hr-HR"/>
              </w:rPr>
            </w:pPr>
            <w:r w:rsidRPr="00E27110">
              <w:rPr>
                <w:b/>
                <w:bCs/>
                <w:lang w:val="hr-HR"/>
              </w:rPr>
              <w:t>Lo</w:t>
            </w:r>
            <w:r w:rsidR="00FF3EBB" w:rsidRPr="00E27110">
              <w:rPr>
                <w:b/>
                <w:bCs/>
                <w:lang w:val="hr-HR"/>
              </w:rPr>
              <w:t>kalne mreže</w:t>
            </w:r>
          </w:p>
        </w:tc>
      </w:tr>
      <w:tr w:rsidR="00842F7B" w:rsidRPr="00E27110">
        <w:trPr>
          <w:trHeight w:hRule="exact" w:val="62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93C39" w:rsidP="00B93C39">
            <w:pPr>
              <w:shd w:val="clear" w:color="auto" w:fill="FFFFFF"/>
              <w:ind w:left="10"/>
              <w:rPr>
                <w:lang w:val="hr-HR"/>
              </w:rPr>
            </w:pPr>
            <w:r w:rsidRPr="00E27110">
              <w:rPr>
                <w:lang w:val="hr-HR"/>
              </w:rPr>
              <w:t>Ključni pojmovi</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93C39" w:rsidP="00B93C39">
            <w:pPr>
              <w:shd w:val="clear" w:color="auto" w:fill="FFFFFF"/>
              <w:rPr>
                <w:lang w:val="hr-HR"/>
              </w:rPr>
            </w:pPr>
            <w:r w:rsidRPr="00E27110">
              <w:rPr>
                <w:lang w:val="hr-HR"/>
              </w:rPr>
              <w:t>Moć i vlast</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93C39" w:rsidP="00B93C39">
            <w:pPr>
              <w:shd w:val="clear" w:color="auto" w:fill="FFFFFF"/>
              <w:spacing w:line="264" w:lineRule="exact"/>
              <w:ind w:right="178"/>
              <w:rPr>
                <w:lang w:val="hr-HR"/>
              </w:rPr>
            </w:pPr>
            <w:r w:rsidRPr="00E27110">
              <w:rPr>
                <w:lang w:val="hr-HR"/>
              </w:rPr>
              <w:t>Osobni odnosi, komunikacija i zajednički interesi</w:t>
            </w: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93C39" w:rsidP="00B93C39">
            <w:pPr>
              <w:shd w:val="clear" w:color="auto" w:fill="FFFFFF"/>
              <w:spacing w:line="259" w:lineRule="exact"/>
              <w:ind w:left="10" w:right="461"/>
              <w:rPr>
                <w:lang w:val="hr-HR"/>
              </w:rPr>
            </w:pPr>
            <w:r w:rsidRPr="00E27110">
              <w:rPr>
                <w:lang w:val="hr-HR"/>
              </w:rPr>
              <w:t xml:space="preserve">Osmisli načelo sustava </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B93C39">
            <w:pPr>
              <w:shd w:val="clear" w:color="auto" w:fill="FFFFFF"/>
              <w:spacing w:line="259" w:lineRule="exact"/>
              <w:ind w:right="2280"/>
              <w:rPr>
                <w:sz w:val="18"/>
                <w:szCs w:val="18"/>
                <w:lang w:val="hr-HR"/>
              </w:rPr>
            </w:pPr>
            <w:r w:rsidRPr="00E27110">
              <w:rPr>
                <w:sz w:val="18"/>
                <w:szCs w:val="18"/>
                <w:lang w:val="hr-HR"/>
              </w:rPr>
              <w:t>Hi</w:t>
            </w:r>
            <w:r w:rsidR="00B93C39" w:rsidRPr="00E27110">
              <w:rPr>
                <w:sz w:val="18"/>
                <w:szCs w:val="18"/>
                <w:lang w:val="hr-HR"/>
              </w:rPr>
              <w:t xml:space="preserve">jerarhija </w:t>
            </w:r>
            <w:r w:rsidRPr="00E27110">
              <w:rPr>
                <w:sz w:val="18"/>
                <w:szCs w:val="18"/>
                <w:lang w:val="hr-HR"/>
              </w:rPr>
              <w:t>(</w:t>
            </w:r>
            <w:r w:rsidR="00B93C39" w:rsidRPr="00E27110">
              <w:rPr>
                <w:sz w:val="18"/>
                <w:szCs w:val="18"/>
                <w:lang w:val="hr-HR"/>
              </w:rPr>
              <w:t>odozgo)</w:t>
            </w:r>
          </w:p>
          <w:p w:rsidR="00B93C39" w:rsidRPr="00E27110" w:rsidRDefault="00B93C39" w:rsidP="00B93C39">
            <w:pPr>
              <w:shd w:val="clear" w:color="auto" w:fill="FFFFFF"/>
              <w:spacing w:line="259" w:lineRule="exact"/>
              <w:ind w:right="2280"/>
              <w:rPr>
                <w:lang w:val="hr-HR"/>
              </w:rPr>
            </w:pPr>
            <w:r w:rsidRPr="00E27110">
              <w:rPr>
                <w:lang w:val="hr-HR"/>
              </w:rPr>
              <w:t>)</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93C39" w:rsidP="00B93C39">
            <w:pPr>
              <w:shd w:val="clear" w:color="auto" w:fill="FFFFFF"/>
              <w:spacing w:line="259" w:lineRule="exact"/>
              <w:ind w:right="1834"/>
              <w:rPr>
                <w:lang w:val="hr-HR"/>
              </w:rPr>
            </w:pPr>
            <w:r w:rsidRPr="00E27110">
              <w:rPr>
                <w:lang w:val="hr-HR"/>
              </w:rPr>
              <w:t xml:space="preserve">Partnerstvo </w:t>
            </w:r>
            <w:r w:rsidR="00734A6C" w:rsidRPr="00E27110">
              <w:rPr>
                <w:lang w:val="hr-HR"/>
              </w:rPr>
              <w:t xml:space="preserve"> (</w:t>
            </w:r>
            <w:r w:rsidRPr="00E27110">
              <w:rPr>
                <w:lang w:val="hr-HR"/>
              </w:rPr>
              <w:t>ista razina)</w:t>
            </w:r>
          </w:p>
        </w:tc>
      </w:tr>
      <w:tr w:rsidR="00842F7B" w:rsidRPr="00E27110">
        <w:trPr>
          <w:trHeight w:hRule="exact" w:val="1891"/>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93C39">
            <w:pPr>
              <w:shd w:val="clear" w:color="auto" w:fill="FFFFFF"/>
              <w:ind w:left="24"/>
              <w:rPr>
                <w:lang w:val="hr-HR"/>
              </w:rPr>
            </w:pPr>
            <w:r w:rsidRPr="00E27110">
              <w:rPr>
                <w:lang w:val="hr-HR"/>
              </w:rPr>
              <w:t>Prednosti</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93C39">
            <w:pPr>
              <w:shd w:val="clear" w:color="auto" w:fill="FFFFFF"/>
              <w:rPr>
                <w:lang w:val="hr-HR"/>
              </w:rPr>
            </w:pPr>
            <w:r w:rsidRPr="00E27110">
              <w:rPr>
                <w:lang w:val="hr-HR"/>
              </w:rPr>
              <w:t xml:space="preserve">Mir i stabilnost </w:t>
            </w:r>
          </w:p>
          <w:p w:rsidR="00842F7B" w:rsidRPr="00E27110" w:rsidRDefault="00B93C39">
            <w:pPr>
              <w:shd w:val="clear" w:color="auto" w:fill="FFFFFF"/>
              <w:spacing w:line="259" w:lineRule="exact"/>
              <w:ind w:right="350"/>
              <w:rPr>
                <w:lang w:val="hr-HR"/>
              </w:rPr>
            </w:pPr>
            <w:r w:rsidRPr="00E27110">
              <w:rPr>
                <w:lang w:val="hr-HR"/>
              </w:rPr>
              <w:t>Zakoni jasno dopuštaju ili zabranjuju neka ponašanja ljudi.</w:t>
            </w:r>
          </w:p>
          <w:p w:rsidR="00842F7B" w:rsidRPr="00E27110" w:rsidRDefault="006F2329" w:rsidP="008D3900">
            <w:pPr>
              <w:shd w:val="clear" w:color="auto" w:fill="FFFFFF"/>
              <w:spacing w:line="264" w:lineRule="exact"/>
              <w:ind w:right="350"/>
              <w:rPr>
                <w:lang w:val="hr-HR"/>
              </w:rPr>
            </w:pPr>
            <w:r w:rsidRPr="00E27110">
              <w:rPr>
                <w:lang w:val="hr-HR"/>
              </w:rPr>
              <w:t xml:space="preserve">Zakoni se mogu sudski </w:t>
            </w:r>
            <w:r w:rsidR="008D3900">
              <w:rPr>
                <w:lang w:val="hr-HR"/>
              </w:rPr>
              <w:t>provest</w:t>
            </w:r>
            <w:r w:rsidR="00B93C39" w:rsidRPr="00E27110">
              <w:rPr>
                <w:lang w:val="hr-HR"/>
              </w:rPr>
              <w:t xml:space="preserve"> ako</w:t>
            </w:r>
            <w:r w:rsidR="008D3900">
              <w:rPr>
                <w:lang w:val="hr-HR"/>
              </w:rPr>
              <w:t xml:space="preserve"> dođe do</w:t>
            </w:r>
            <w:r w:rsidR="00B93C39" w:rsidRPr="00E27110">
              <w:rPr>
                <w:lang w:val="hr-HR"/>
              </w:rPr>
              <w:t xml:space="preserve"> krše</w:t>
            </w:r>
            <w:r w:rsidR="008D3900">
              <w:rPr>
                <w:lang w:val="hr-HR"/>
              </w:rPr>
              <w:t>nja</w:t>
            </w:r>
            <w:r w:rsidR="00B93C39" w:rsidRPr="00E27110">
              <w:rPr>
                <w:lang w:val="hr-HR"/>
              </w:rPr>
              <w:t>.</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93C39">
            <w:pPr>
              <w:shd w:val="clear" w:color="auto" w:fill="FFFFFF"/>
              <w:spacing w:line="259" w:lineRule="exact"/>
              <w:ind w:right="10"/>
              <w:rPr>
                <w:lang w:val="hr-HR"/>
              </w:rPr>
            </w:pPr>
            <w:r w:rsidRPr="00E27110">
              <w:rPr>
                <w:lang w:val="hr-HR"/>
              </w:rPr>
              <w:t>Velika stručnost i fleksibilnost u rješavanju problema i ispunjavanju interesa ljudi.</w:t>
            </w:r>
          </w:p>
          <w:p w:rsidR="00842F7B" w:rsidRPr="00E27110" w:rsidRDefault="00B93C39" w:rsidP="00B93C39">
            <w:pPr>
              <w:shd w:val="clear" w:color="auto" w:fill="FFFFFF"/>
              <w:spacing w:line="259" w:lineRule="exact"/>
              <w:ind w:right="10"/>
              <w:rPr>
                <w:lang w:val="hr-HR"/>
              </w:rPr>
            </w:pPr>
            <w:r w:rsidRPr="00E27110">
              <w:rPr>
                <w:lang w:val="hr-HR"/>
              </w:rPr>
              <w:t>Sloboda improviziranja i brzog reagiranja.</w:t>
            </w:r>
          </w:p>
        </w:tc>
      </w:tr>
      <w:tr w:rsidR="00842F7B" w:rsidRPr="00E27110">
        <w:trPr>
          <w:trHeight w:hRule="exact" w:val="137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93C39" w:rsidP="00B93C39">
            <w:pPr>
              <w:shd w:val="clear" w:color="auto" w:fill="FFFFFF"/>
              <w:ind w:left="10"/>
              <w:rPr>
                <w:lang w:val="hr-HR"/>
              </w:rPr>
            </w:pPr>
            <w:r w:rsidRPr="00E27110">
              <w:rPr>
                <w:lang w:val="hr-HR"/>
              </w:rPr>
              <w:t>Slabosti i rizici</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B93C39">
            <w:pPr>
              <w:shd w:val="clear" w:color="auto" w:fill="FFFFFF"/>
              <w:rPr>
                <w:lang w:val="hr-HR"/>
              </w:rPr>
            </w:pPr>
            <w:r w:rsidRPr="00E27110">
              <w:rPr>
                <w:lang w:val="hr-HR"/>
              </w:rPr>
              <w:t>Opasnost od zloporabe moći.</w:t>
            </w:r>
          </w:p>
          <w:p w:rsidR="00842F7B" w:rsidRPr="00E27110" w:rsidRDefault="00B93C39">
            <w:pPr>
              <w:shd w:val="clear" w:color="auto" w:fill="FFFFFF"/>
              <w:rPr>
                <w:lang w:val="hr-HR"/>
              </w:rPr>
            </w:pPr>
            <w:r w:rsidRPr="00E27110">
              <w:rPr>
                <w:lang w:val="hr-HR"/>
              </w:rPr>
              <w:t>Nefleksibilnost.</w:t>
            </w:r>
          </w:p>
          <w:p w:rsidR="00842F7B" w:rsidRPr="00E27110" w:rsidRDefault="00B93C39" w:rsidP="00B93C39">
            <w:pPr>
              <w:shd w:val="clear" w:color="auto" w:fill="FFFFFF"/>
              <w:spacing w:line="259" w:lineRule="exact"/>
              <w:ind w:right="768"/>
              <w:rPr>
                <w:lang w:val="hr-HR"/>
              </w:rPr>
            </w:pPr>
            <w:r w:rsidRPr="00E27110">
              <w:rPr>
                <w:lang w:val="hr-HR"/>
              </w:rPr>
              <w:t>Slabi poticaji za osobnu inicijativu.</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rFonts w:eastAsia="Times New Roman"/>
                <w:lang w:val="hr-HR"/>
              </w:rPr>
              <w:t>“Veto-</w:t>
            </w:r>
            <w:r w:rsidR="00B93C39" w:rsidRPr="00E27110">
              <w:rPr>
                <w:rFonts w:eastAsia="Times New Roman"/>
                <w:lang w:val="hr-HR"/>
              </w:rPr>
              <w:t>igrači</w:t>
            </w:r>
            <w:r w:rsidRPr="00E27110">
              <w:rPr>
                <w:rFonts w:eastAsia="Times New Roman"/>
                <w:lang w:val="hr-HR"/>
              </w:rPr>
              <w:t xml:space="preserve">” </w:t>
            </w:r>
            <w:r w:rsidR="00B93C39" w:rsidRPr="00E27110">
              <w:rPr>
                <w:rFonts w:eastAsia="Times New Roman"/>
                <w:lang w:val="hr-HR"/>
              </w:rPr>
              <w:t>mogu blokirati odluke.</w:t>
            </w:r>
          </w:p>
          <w:p w:rsidR="00842F7B" w:rsidRPr="00E27110" w:rsidRDefault="00B93C39" w:rsidP="006F2329">
            <w:pPr>
              <w:shd w:val="clear" w:color="auto" w:fill="FFFFFF"/>
              <w:spacing w:line="259" w:lineRule="exact"/>
              <w:ind w:right="216"/>
              <w:rPr>
                <w:lang w:val="hr-HR"/>
              </w:rPr>
            </w:pPr>
            <w:r w:rsidRPr="00E27110">
              <w:rPr>
                <w:lang w:val="hr-HR"/>
              </w:rPr>
              <w:t xml:space="preserve">Pravila se teško provode ako se </w:t>
            </w:r>
            <w:r w:rsidR="006F2329" w:rsidRPr="00E27110">
              <w:rPr>
                <w:lang w:val="hr-HR"/>
              </w:rPr>
              <w:t>ne poštuju.</w:t>
            </w:r>
          </w:p>
        </w:tc>
      </w:tr>
      <w:tr w:rsidR="00842F7B" w:rsidRPr="00E27110">
        <w:trPr>
          <w:trHeight w:hRule="exact" w:val="138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F2329">
            <w:pPr>
              <w:shd w:val="clear" w:color="auto" w:fill="FFFFFF"/>
              <w:ind w:left="10"/>
              <w:rPr>
                <w:lang w:val="hr-HR"/>
              </w:rPr>
            </w:pPr>
            <w:r w:rsidRPr="00E27110">
              <w:rPr>
                <w:lang w:val="hr-HR"/>
              </w:rPr>
              <w:t xml:space="preserve">Pravna sredstva </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Demo</w:t>
            </w:r>
            <w:r w:rsidR="006F2329" w:rsidRPr="00E27110">
              <w:rPr>
                <w:lang w:val="hr-HR"/>
              </w:rPr>
              <w:t>kracija i ljudska prava</w:t>
            </w:r>
          </w:p>
          <w:p w:rsidR="00842F7B" w:rsidRPr="00E27110" w:rsidRDefault="006F2329">
            <w:pPr>
              <w:shd w:val="clear" w:color="auto" w:fill="FFFFFF"/>
              <w:rPr>
                <w:lang w:val="hr-HR"/>
              </w:rPr>
            </w:pPr>
            <w:r w:rsidRPr="00E27110">
              <w:rPr>
                <w:lang w:val="hr-HR"/>
              </w:rPr>
              <w:t>Vladavina prava</w:t>
            </w:r>
          </w:p>
          <w:p w:rsidR="00842F7B" w:rsidRPr="00E27110" w:rsidRDefault="006F2329" w:rsidP="006F2329">
            <w:pPr>
              <w:shd w:val="clear" w:color="auto" w:fill="FFFFFF"/>
              <w:spacing w:line="259" w:lineRule="exact"/>
              <w:ind w:right="720"/>
              <w:rPr>
                <w:lang w:val="hr-HR"/>
              </w:rPr>
            </w:pPr>
            <w:r w:rsidRPr="00E27110">
              <w:rPr>
                <w:lang w:val="hr-HR"/>
              </w:rPr>
              <w:t>Ustavni zaštitni mehanizmi</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6F2329" w:rsidRPr="00E27110" w:rsidRDefault="006F2329" w:rsidP="006F2329">
            <w:pPr>
              <w:shd w:val="clear" w:color="auto" w:fill="FFFFFF"/>
              <w:spacing w:line="374" w:lineRule="exact"/>
              <w:ind w:right="1176"/>
              <w:rPr>
                <w:lang w:val="hr-HR"/>
              </w:rPr>
            </w:pPr>
            <w:r w:rsidRPr="00E27110">
              <w:rPr>
                <w:lang w:val="hr-HR"/>
              </w:rPr>
              <w:t>Mora</w:t>
            </w:r>
            <w:r w:rsidR="00734A6C" w:rsidRPr="00E27110">
              <w:rPr>
                <w:lang w:val="hr-HR"/>
              </w:rPr>
              <w:t>l</w:t>
            </w:r>
            <w:r w:rsidRPr="00E27110">
              <w:rPr>
                <w:lang w:val="hr-HR"/>
              </w:rPr>
              <w:t>ne sankcije</w:t>
            </w:r>
            <w:r w:rsidR="008D3900">
              <w:rPr>
                <w:lang w:val="hr-HR"/>
              </w:rPr>
              <w:t>.</w:t>
            </w:r>
            <w:r w:rsidRPr="00E27110">
              <w:rPr>
                <w:lang w:val="hr-HR"/>
              </w:rPr>
              <w:t xml:space="preserve"> </w:t>
            </w:r>
          </w:p>
          <w:p w:rsidR="00842F7B" w:rsidRPr="00E27110" w:rsidRDefault="006F2329" w:rsidP="006F2329">
            <w:pPr>
              <w:shd w:val="clear" w:color="auto" w:fill="FFFFFF"/>
              <w:spacing w:line="374" w:lineRule="exact"/>
              <w:ind w:right="1176"/>
              <w:rPr>
                <w:lang w:val="hr-HR"/>
              </w:rPr>
            </w:pPr>
            <w:r w:rsidRPr="00E27110">
              <w:rPr>
                <w:lang w:val="hr-HR"/>
              </w:rPr>
              <w:t>Kultura odgovornosti</w:t>
            </w:r>
            <w:r w:rsidR="008D3900">
              <w:rPr>
                <w:lang w:val="hr-HR"/>
              </w:rPr>
              <w:t>.</w:t>
            </w:r>
          </w:p>
        </w:tc>
      </w:tr>
    </w:tbl>
    <w:p w:rsidR="00842F7B" w:rsidRPr="00E27110" w:rsidRDefault="00734A6C">
      <w:pPr>
        <w:shd w:val="clear" w:color="auto" w:fill="FFFFFF"/>
        <w:spacing w:before="1982"/>
        <w:ind w:left="19"/>
        <w:rPr>
          <w:lang w:val="hr-HR"/>
        </w:rPr>
      </w:pPr>
      <w:r w:rsidRPr="00E27110">
        <w:rPr>
          <w:rFonts w:ascii="Courier New" w:hAnsi="Courier New" w:cs="Courier New"/>
          <w:sz w:val="24"/>
          <w:szCs w:val="24"/>
          <w:lang w:val="hr-HR"/>
        </w:rPr>
        <w:t>268</w:t>
      </w:r>
    </w:p>
    <w:p w:rsidR="00842F7B" w:rsidRPr="00E27110" w:rsidRDefault="00842F7B">
      <w:pPr>
        <w:shd w:val="clear" w:color="auto" w:fill="FFFFFF"/>
        <w:spacing w:before="1982"/>
        <w:ind w:left="19"/>
        <w:rPr>
          <w:lang w:val="hr-HR"/>
        </w:rPr>
        <w:sectPr w:rsidR="00842F7B" w:rsidRPr="00E27110">
          <w:pgSz w:w="11909" w:h="16834"/>
          <w:pgMar w:top="529" w:right="1409" w:bottom="360" w:left="1413" w:header="720" w:footer="720" w:gutter="0"/>
          <w:cols w:space="60"/>
          <w:noEndnote/>
        </w:sectPr>
      </w:pPr>
    </w:p>
    <w:p w:rsidR="00842F7B" w:rsidRPr="00E27110" w:rsidRDefault="006F2329">
      <w:pPr>
        <w:shd w:val="clear" w:color="auto" w:fill="FFFFFF"/>
        <w:ind w:right="14"/>
        <w:jc w:val="right"/>
        <w:rPr>
          <w:lang w:val="hr-HR"/>
        </w:rPr>
      </w:pPr>
      <w:r w:rsidRPr="00E27110">
        <w:rPr>
          <w:lang w:val="hr-HR"/>
        </w:rPr>
        <w:lastRenderedPageBreak/>
        <w:t>Priručnik za učenike</w:t>
      </w:r>
    </w:p>
    <w:p w:rsidR="00842F7B" w:rsidRPr="00E27110" w:rsidRDefault="00734A6C">
      <w:pPr>
        <w:shd w:val="clear" w:color="auto" w:fill="FFFFFF"/>
        <w:spacing w:before="403"/>
        <w:ind w:left="5"/>
        <w:rPr>
          <w:lang w:val="hr-HR"/>
        </w:rPr>
      </w:pPr>
      <w:r w:rsidRPr="00E27110">
        <w:rPr>
          <w:rFonts w:ascii="Arial" w:hAnsi="Arial" w:cs="Arial"/>
          <w:b/>
          <w:bCs/>
          <w:spacing w:val="-11"/>
          <w:sz w:val="26"/>
          <w:szCs w:val="26"/>
          <w:lang w:val="hr-HR"/>
        </w:rPr>
        <w:t xml:space="preserve">2. </w:t>
      </w:r>
      <w:r w:rsidR="006F2329" w:rsidRPr="00E27110">
        <w:rPr>
          <w:rFonts w:ascii="Arial" w:hAnsi="Arial" w:cs="Arial"/>
          <w:b/>
          <w:bCs/>
          <w:spacing w:val="-11"/>
          <w:sz w:val="26"/>
          <w:szCs w:val="26"/>
          <w:lang w:val="hr-HR"/>
        </w:rPr>
        <w:t>Pitanje vlasništva: čiji je riblji izlov?</w:t>
      </w:r>
    </w:p>
    <w:p w:rsidR="00842F7B" w:rsidRPr="00E27110" w:rsidRDefault="006F2329">
      <w:pPr>
        <w:shd w:val="clear" w:color="auto" w:fill="FFFFFF"/>
        <w:spacing w:before="96"/>
        <w:ind w:left="5"/>
        <w:rPr>
          <w:lang w:val="hr-HR"/>
        </w:rPr>
      </w:pPr>
      <w:r w:rsidRPr="00E27110">
        <w:rPr>
          <w:i/>
          <w:iCs/>
          <w:sz w:val="22"/>
          <w:szCs w:val="22"/>
          <w:lang w:val="hr-HR"/>
        </w:rPr>
        <w:t>Dvije osnovne opcije i neki kriteriji za razmišljanje:</w:t>
      </w:r>
    </w:p>
    <w:p w:rsidR="00842F7B" w:rsidRPr="00E27110" w:rsidRDefault="00842F7B">
      <w:pPr>
        <w:spacing w:after="235"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3403"/>
        <w:gridCol w:w="3408"/>
      </w:tblGrid>
      <w:tr w:rsidR="00842F7B" w:rsidRPr="00E27110">
        <w:trPr>
          <w:trHeight w:hRule="exact" w:val="38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6F2329">
            <w:pPr>
              <w:shd w:val="clear" w:color="auto" w:fill="FFFFFF"/>
              <w:jc w:val="center"/>
              <w:rPr>
                <w:lang w:val="hr-HR"/>
              </w:rPr>
            </w:pPr>
            <w:r w:rsidRPr="00E27110">
              <w:rPr>
                <w:b/>
                <w:bCs/>
                <w:lang w:val="hr-HR"/>
              </w:rPr>
              <w:t>Privat</w:t>
            </w:r>
            <w:r w:rsidR="006F2329" w:rsidRPr="00E27110">
              <w:rPr>
                <w:b/>
                <w:bCs/>
                <w:lang w:val="hr-HR"/>
              </w:rPr>
              <w:t>no vlasništvo</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F2329" w:rsidP="006F2329">
            <w:pPr>
              <w:shd w:val="clear" w:color="auto" w:fill="FFFFFF"/>
              <w:jc w:val="center"/>
              <w:rPr>
                <w:lang w:val="hr-HR"/>
              </w:rPr>
            </w:pPr>
            <w:r w:rsidRPr="00E27110">
              <w:rPr>
                <w:b/>
                <w:bCs/>
                <w:lang w:val="hr-HR"/>
              </w:rPr>
              <w:t>Javno dobro</w:t>
            </w:r>
          </w:p>
        </w:tc>
      </w:tr>
      <w:tr w:rsidR="00842F7B" w:rsidRPr="00E27110">
        <w:trPr>
          <w:trHeight w:hRule="exact" w:val="125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F2329" w:rsidP="006F2329">
            <w:pPr>
              <w:shd w:val="clear" w:color="auto" w:fill="FFFFFF"/>
              <w:ind w:left="10"/>
              <w:rPr>
                <w:lang w:val="hr-HR"/>
              </w:rPr>
            </w:pPr>
            <w:r w:rsidRPr="00E27110">
              <w:rPr>
                <w:lang w:val="hr-HR"/>
              </w:rPr>
              <w:t>Vlasnička pravila</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F2329">
            <w:pPr>
              <w:shd w:val="clear" w:color="auto" w:fill="FFFFFF"/>
              <w:rPr>
                <w:lang w:val="hr-HR"/>
              </w:rPr>
            </w:pPr>
            <w:r w:rsidRPr="00E27110">
              <w:rPr>
                <w:lang w:val="hr-HR"/>
              </w:rPr>
              <w:t>Svaki ribar je vlasnik svog ulova.</w:t>
            </w:r>
          </w:p>
          <w:p w:rsidR="00842F7B" w:rsidRPr="00E27110" w:rsidRDefault="006F2329" w:rsidP="006F2329">
            <w:pPr>
              <w:shd w:val="clear" w:color="auto" w:fill="FFFFFF"/>
              <w:spacing w:line="264" w:lineRule="exact"/>
              <w:ind w:right="14"/>
              <w:rPr>
                <w:lang w:val="hr-HR"/>
              </w:rPr>
            </w:pPr>
            <w:r w:rsidRPr="00E27110">
              <w:rPr>
                <w:lang w:val="hr-HR"/>
              </w:rPr>
              <w:t>S njim može raspolagati kako želi.</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F2329">
            <w:pPr>
              <w:shd w:val="clear" w:color="auto" w:fill="FFFFFF"/>
              <w:spacing w:line="259" w:lineRule="exact"/>
              <w:ind w:right="29"/>
              <w:rPr>
                <w:lang w:val="hr-HR"/>
              </w:rPr>
            </w:pPr>
            <w:r w:rsidRPr="00E27110">
              <w:rPr>
                <w:lang w:val="hr-HR"/>
              </w:rPr>
              <w:t>Svaki ribar isporučuje svoj ulov javnom zastupniku.</w:t>
            </w:r>
          </w:p>
          <w:p w:rsidR="00842F7B" w:rsidRPr="00E27110" w:rsidRDefault="006F2329" w:rsidP="006F2329">
            <w:pPr>
              <w:shd w:val="clear" w:color="auto" w:fill="FFFFFF"/>
              <w:spacing w:line="259" w:lineRule="exact"/>
              <w:ind w:right="29"/>
              <w:rPr>
                <w:lang w:val="hr-HR"/>
              </w:rPr>
            </w:pPr>
            <w:r w:rsidRPr="00E27110">
              <w:rPr>
                <w:lang w:val="hr-HR"/>
              </w:rPr>
              <w:t>Riba se potom raspačava članovima zajednice.</w:t>
            </w:r>
          </w:p>
        </w:tc>
      </w:tr>
      <w:tr w:rsidR="00842F7B" w:rsidRPr="00E27110">
        <w:trPr>
          <w:trHeight w:hRule="exact" w:val="37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F2329" w:rsidP="006F2329">
            <w:pPr>
              <w:shd w:val="clear" w:color="auto" w:fill="FFFFFF"/>
              <w:jc w:val="center"/>
              <w:rPr>
                <w:lang w:val="hr-HR"/>
              </w:rPr>
            </w:pPr>
            <w:r w:rsidRPr="00E27110">
              <w:rPr>
                <w:lang w:val="hr-HR"/>
              </w:rPr>
              <w:t>Poticaj</w:t>
            </w:r>
            <w:r w:rsidR="0013432D" w:rsidRPr="00E27110">
              <w:rPr>
                <w:lang w:val="hr-HR"/>
              </w:rPr>
              <w:t>no</w:t>
            </w:r>
            <w:r w:rsidRPr="00E27110">
              <w:rPr>
                <w:lang w:val="hr-HR"/>
              </w:rPr>
              <w:t xml:space="preserve"> za ribare</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2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3432D" w:rsidP="0013432D">
            <w:pPr>
              <w:shd w:val="clear" w:color="auto" w:fill="FFFFFF"/>
              <w:spacing w:line="259" w:lineRule="exact"/>
              <w:ind w:left="10" w:right="19"/>
              <w:rPr>
                <w:lang w:val="hr-HR"/>
              </w:rPr>
            </w:pPr>
            <w:r w:rsidRPr="00E27110">
              <w:rPr>
                <w:lang w:val="hr-HR"/>
              </w:rPr>
              <w:t>Učinak na ukupnu količinu ribe</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4"/>
        </w:trPr>
        <w:tc>
          <w:tcPr>
            <w:tcW w:w="9086" w:type="dxa"/>
            <w:gridSpan w:val="3"/>
            <w:tcBorders>
              <w:top w:val="single" w:sz="6" w:space="0" w:color="auto"/>
              <w:left w:val="nil"/>
              <w:bottom w:val="single" w:sz="6" w:space="0" w:color="auto"/>
              <w:right w:val="nil"/>
            </w:tcBorders>
            <w:shd w:val="clear" w:color="auto" w:fill="FFFFFF"/>
          </w:tcPr>
          <w:p w:rsidR="00842F7B" w:rsidRPr="00E27110" w:rsidRDefault="0013432D" w:rsidP="0013432D">
            <w:pPr>
              <w:shd w:val="clear" w:color="auto" w:fill="FFFFFF"/>
              <w:ind w:left="10"/>
              <w:rPr>
                <w:lang w:val="hr-HR"/>
              </w:rPr>
            </w:pPr>
            <w:r w:rsidRPr="00E27110">
              <w:rPr>
                <w:lang w:val="hr-HR"/>
              </w:rPr>
              <w:t>Učinak na riblje zalihe</w:t>
            </w:r>
          </w:p>
        </w:tc>
      </w:tr>
    </w:tbl>
    <w:p w:rsidR="00842F7B" w:rsidRPr="00E27110" w:rsidRDefault="00734A6C">
      <w:pPr>
        <w:shd w:val="clear" w:color="auto" w:fill="FFFFFF"/>
        <w:tabs>
          <w:tab w:val="left" w:pos="336"/>
        </w:tabs>
        <w:spacing w:before="278" w:line="370" w:lineRule="exact"/>
        <w:ind w:left="5"/>
        <w:rPr>
          <w:lang w:val="hr-HR"/>
        </w:rPr>
      </w:pPr>
      <w:r w:rsidRPr="00E27110">
        <w:rPr>
          <w:rFonts w:ascii="Arial" w:hAnsi="Arial" w:cs="Arial"/>
          <w:b/>
          <w:bCs/>
          <w:sz w:val="26"/>
          <w:szCs w:val="26"/>
          <w:lang w:val="hr-HR"/>
        </w:rPr>
        <w:t>3.</w:t>
      </w:r>
      <w:r w:rsidRPr="00E27110">
        <w:rPr>
          <w:rFonts w:ascii="Arial" w:hAnsi="Arial" w:cs="Arial"/>
          <w:b/>
          <w:bCs/>
          <w:sz w:val="26"/>
          <w:szCs w:val="26"/>
          <w:lang w:val="hr-HR"/>
        </w:rPr>
        <w:tab/>
      </w:r>
      <w:r w:rsidR="0013432D" w:rsidRPr="00E27110">
        <w:rPr>
          <w:rFonts w:ascii="Arial" w:hAnsi="Arial" w:cs="Arial"/>
          <w:b/>
          <w:bCs/>
          <w:sz w:val="26"/>
          <w:szCs w:val="26"/>
          <w:lang w:val="hr-HR"/>
        </w:rPr>
        <w:t>Daljnja pitanja koja t</w:t>
      </w:r>
      <w:r w:rsidR="008D3900">
        <w:rPr>
          <w:rFonts w:ascii="Arial" w:hAnsi="Arial" w:cs="Arial"/>
          <w:b/>
          <w:bCs/>
          <w:sz w:val="26"/>
          <w:szCs w:val="26"/>
          <w:lang w:val="hr-HR"/>
        </w:rPr>
        <w:t>reba uzeti u obzir kod izgradnje</w:t>
      </w:r>
      <w:r w:rsidR="0013432D" w:rsidRPr="00E27110">
        <w:rPr>
          <w:rFonts w:ascii="Arial" w:hAnsi="Arial" w:cs="Arial"/>
          <w:b/>
          <w:bCs/>
          <w:sz w:val="26"/>
          <w:szCs w:val="26"/>
          <w:lang w:val="hr-HR"/>
        </w:rPr>
        <w:t xml:space="preserve"> institucija</w:t>
      </w:r>
    </w:p>
    <w:p w:rsidR="00842F7B" w:rsidRPr="00E27110" w:rsidRDefault="0013432D" w:rsidP="00A37D2B">
      <w:pPr>
        <w:numPr>
          <w:ilvl w:val="0"/>
          <w:numId w:val="60"/>
        </w:numPr>
        <w:shd w:val="clear" w:color="auto" w:fill="FFFFFF"/>
        <w:tabs>
          <w:tab w:val="left" w:pos="403"/>
        </w:tabs>
        <w:spacing w:line="370" w:lineRule="exact"/>
        <w:ind w:left="5"/>
        <w:rPr>
          <w:sz w:val="22"/>
          <w:szCs w:val="22"/>
          <w:lang w:val="hr-HR"/>
        </w:rPr>
      </w:pPr>
      <w:r w:rsidRPr="00E27110">
        <w:rPr>
          <w:sz w:val="22"/>
          <w:szCs w:val="22"/>
          <w:lang w:val="hr-HR"/>
        </w:rPr>
        <w:t xml:space="preserve">Želite li definirati cilj koji treba </w:t>
      </w:r>
      <w:r w:rsidR="008D3900">
        <w:rPr>
          <w:sz w:val="22"/>
          <w:szCs w:val="22"/>
          <w:lang w:val="hr-HR"/>
        </w:rPr>
        <w:t>ostvariti</w:t>
      </w:r>
      <w:r w:rsidRPr="00E27110">
        <w:rPr>
          <w:sz w:val="22"/>
          <w:szCs w:val="22"/>
          <w:lang w:val="hr-HR"/>
        </w:rPr>
        <w:t>?</w:t>
      </w:r>
    </w:p>
    <w:p w:rsidR="00842F7B" w:rsidRPr="00E27110" w:rsidRDefault="0013432D" w:rsidP="00A37D2B">
      <w:pPr>
        <w:numPr>
          <w:ilvl w:val="0"/>
          <w:numId w:val="60"/>
        </w:numPr>
        <w:shd w:val="clear" w:color="auto" w:fill="FFFFFF"/>
        <w:tabs>
          <w:tab w:val="left" w:pos="403"/>
        </w:tabs>
        <w:spacing w:line="370" w:lineRule="exact"/>
        <w:ind w:left="5"/>
        <w:rPr>
          <w:sz w:val="22"/>
          <w:szCs w:val="22"/>
          <w:lang w:val="hr-HR"/>
        </w:rPr>
      </w:pPr>
      <w:r w:rsidRPr="00E27110">
        <w:rPr>
          <w:sz w:val="22"/>
          <w:szCs w:val="22"/>
          <w:lang w:val="hr-HR"/>
        </w:rPr>
        <w:t>Tko je ovlašten donositi odluke?</w:t>
      </w:r>
    </w:p>
    <w:p w:rsidR="00842F7B" w:rsidRPr="00E27110" w:rsidRDefault="0013432D" w:rsidP="00A37D2B">
      <w:pPr>
        <w:numPr>
          <w:ilvl w:val="0"/>
          <w:numId w:val="60"/>
        </w:numPr>
        <w:shd w:val="clear" w:color="auto" w:fill="FFFFFF"/>
        <w:tabs>
          <w:tab w:val="left" w:pos="403"/>
        </w:tabs>
        <w:spacing w:line="370" w:lineRule="exact"/>
        <w:ind w:left="5"/>
        <w:rPr>
          <w:sz w:val="22"/>
          <w:szCs w:val="22"/>
          <w:lang w:val="hr-HR"/>
        </w:rPr>
      </w:pPr>
      <w:r w:rsidRPr="00E27110">
        <w:rPr>
          <w:sz w:val="22"/>
          <w:szCs w:val="22"/>
          <w:lang w:val="hr-HR"/>
        </w:rPr>
        <w:t>Želite li osigurati alate za provedbu pravila?</w:t>
      </w:r>
    </w:p>
    <w:p w:rsidR="00842F7B" w:rsidRPr="00E27110" w:rsidRDefault="0013432D" w:rsidP="00A37D2B">
      <w:pPr>
        <w:numPr>
          <w:ilvl w:val="0"/>
          <w:numId w:val="60"/>
        </w:numPr>
        <w:shd w:val="clear" w:color="auto" w:fill="FFFFFF"/>
        <w:tabs>
          <w:tab w:val="left" w:pos="403"/>
        </w:tabs>
        <w:spacing w:line="370" w:lineRule="exact"/>
        <w:ind w:left="5"/>
        <w:rPr>
          <w:sz w:val="22"/>
          <w:szCs w:val="22"/>
          <w:lang w:val="hr-HR"/>
        </w:rPr>
      </w:pPr>
      <w:r w:rsidRPr="00E27110">
        <w:rPr>
          <w:sz w:val="22"/>
          <w:szCs w:val="22"/>
          <w:lang w:val="hr-HR"/>
        </w:rPr>
        <w:t>Postoji li opasnost zloporabe moći?</w:t>
      </w:r>
    </w:p>
    <w:p w:rsidR="00842F7B" w:rsidRPr="00E27110" w:rsidRDefault="00734A6C">
      <w:pPr>
        <w:shd w:val="clear" w:color="auto" w:fill="FFFFFF"/>
        <w:spacing w:before="8573"/>
        <w:ind w:right="34"/>
        <w:jc w:val="right"/>
        <w:rPr>
          <w:lang w:val="hr-HR"/>
        </w:rPr>
      </w:pPr>
      <w:r w:rsidRPr="00E27110">
        <w:rPr>
          <w:rFonts w:ascii="Courier New" w:hAnsi="Courier New" w:cs="Courier New"/>
          <w:sz w:val="24"/>
          <w:szCs w:val="24"/>
          <w:lang w:val="hr-HR"/>
        </w:rPr>
        <w:lastRenderedPageBreak/>
        <w:t>269</w:t>
      </w:r>
    </w:p>
    <w:p w:rsidR="00842F7B" w:rsidRPr="00E27110" w:rsidRDefault="00842F7B">
      <w:pPr>
        <w:shd w:val="clear" w:color="auto" w:fill="FFFFFF"/>
        <w:spacing w:before="8573"/>
        <w:ind w:right="34"/>
        <w:jc w:val="right"/>
        <w:rPr>
          <w:lang w:val="hr-HR"/>
        </w:rPr>
        <w:sectPr w:rsidR="00842F7B" w:rsidRPr="00E27110">
          <w:pgSz w:w="11909" w:h="16834"/>
          <w:pgMar w:top="529" w:right="1409" w:bottom="360" w:left="1413" w:header="720" w:footer="720" w:gutter="0"/>
          <w:cols w:space="60"/>
          <w:noEndnote/>
        </w:sectPr>
      </w:pPr>
    </w:p>
    <w:p w:rsidR="00842F7B" w:rsidRPr="00E27110" w:rsidRDefault="0013432D">
      <w:pPr>
        <w:shd w:val="clear" w:color="auto" w:fill="FFFFFF"/>
        <w:ind w:left="5"/>
        <w:rPr>
          <w:sz w:val="18"/>
          <w:szCs w:val="18"/>
          <w:lang w:val="hr-HR"/>
        </w:rPr>
      </w:pPr>
      <w:r w:rsidRPr="00E27110">
        <w:rPr>
          <w:sz w:val="18"/>
          <w:szCs w:val="18"/>
          <w:lang w:val="hr-HR"/>
        </w:rPr>
        <w:lastRenderedPageBreak/>
        <w:t>Sudjelovanje u demokraciji</w:t>
      </w:r>
    </w:p>
    <w:p w:rsidR="0013432D" w:rsidRPr="00E27110" w:rsidRDefault="0013432D">
      <w:pPr>
        <w:shd w:val="clear" w:color="auto" w:fill="FFFFFF"/>
        <w:ind w:left="5"/>
        <w:rPr>
          <w:lang w:val="hr-HR"/>
        </w:rPr>
      </w:pPr>
    </w:p>
    <w:p w:rsidR="0013432D" w:rsidRPr="00E27110" w:rsidRDefault="008D3900" w:rsidP="008D3900">
      <w:pPr>
        <w:shd w:val="clear" w:color="auto" w:fill="FFFFFF"/>
        <w:spacing w:before="499" w:line="398" w:lineRule="exact"/>
        <w:ind w:right="4915"/>
        <w:rPr>
          <w:rFonts w:ascii="Arial" w:hAnsi="Arial" w:cs="Arial"/>
          <w:b/>
          <w:bCs/>
          <w:spacing w:val="-8"/>
          <w:sz w:val="30"/>
          <w:szCs w:val="30"/>
          <w:lang w:val="hr-HR"/>
        </w:rPr>
      </w:pPr>
      <w:r>
        <w:rPr>
          <w:rFonts w:ascii="Arial" w:hAnsi="Arial" w:cs="Arial"/>
          <w:b/>
          <w:bCs/>
          <w:spacing w:val="-8"/>
          <w:sz w:val="30"/>
          <w:szCs w:val="30"/>
          <w:lang w:val="hr-HR"/>
        </w:rPr>
        <w:t>Radni</w:t>
      </w:r>
      <w:r w:rsidR="0013432D"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13432D" w:rsidRPr="00E27110">
        <w:rPr>
          <w:rFonts w:ascii="Arial" w:hAnsi="Arial" w:cs="Arial"/>
          <w:b/>
          <w:bCs/>
          <w:spacing w:val="-8"/>
          <w:sz w:val="30"/>
          <w:szCs w:val="30"/>
          <w:lang w:val="hr-HR"/>
        </w:rPr>
        <w:t xml:space="preserve"> </w:t>
      </w:r>
      <w:r w:rsidR="00734A6C" w:rsidRPr="00E27110">
        <w:rPr>
          <w:rFonts w:ascii="Arial" w:hAnsi="Arial" w:cs="Arial"/>
          <w:b/>
          <w:bCs/>
          <w:spacing w:val="-8"/>
          <w:sz w:val="30"/>
          <w:szCs w:val="30"/>
          <w:lang w:val="hr-HR"/>
        </w:rPr>
        <w:t xml:space="preserve">5.3 </w:t>
      </w:r>
    </w:p>
    <w:p w:rsidR="00842F7B" w:rsidRPr="00E27110" w:rsidRDefault="0013432D" w:rsidP="0013432D">
      <w:pPr>
        <w:shd w:val="clear" w:color="auto" w:fill="FFFFFF"/>
        <w:spacing w:before="499" w:line="398" w:lineRule="exact"/>
        <w:ind w:left="120" w:right="4915"/>
        <w:rPr>
          <w:rFonts w:ascii="Arial" w:hAnsi="Arial" w:cs="Arial"/>
          <w:b/>
          <w:bCs/>
          <w:spacing w:val="-8"/>
          <w:sz w:val="30"/>
          <w:szCs w:val="30"/>
          <w:lang w:val="hr-HR"/>
        </w:rPr>
      </w:pPr>
      <w:r w:rsidRPr="00E27110">
        <w:rPr>
          <w:rFonts w:ascii="Arial" w:hAnsi="Arial" w:cs="Arial"/>
          <w:b/>
          <w:bCs/>
          <w:spacing w:val="-8"/>
          <w:sz w:val="24"/>
          <w:szCs w:val="24"/>
          <w:lang w:val="hr-HR"/>
        </w:rPr>
        <w:t>Usporedba različitih sustava pravila</w:t>
      </w:r>
      <w:r w:rsidR="00734A6C" w:rsidRPr="00E27110">
        <w:rPr>
          <w:rFonts w:ascii="Arial" w:hAnsi="Arial" w:cs="Arial"/>
          <w:b/>
          <w:bCs/>
          <w:spacing w:val="-13"/>
          <w:sz w:val="24"/>
          <w:szCs w:val="24"/>
          <w:lang w:val="hr-HR"/>
        </w:rPr>
        <w:t xml:space="preserve"> </w:t>
      </w:r>
    </w:p>
    <w:p w:rsidR="00842F7B" w:rsidRPr="00E27110" w:rsidRDefault="00842F7B">
      <w:pPr>
        <w:spacing w:after="394" w:line="1" w:lineRule="exact"/>
        <w:rPr>
          <w:sz w:val="2"/>
          <w:szCs w:val="2"/>
          <w:lang w:val="hr-HR"/>
        </w:rPr>
      </w:pPr>
    </w:p>
    <w:tbl>
      <w:tblPr>
        <w:tblW w:w="0" w:type="auto"/>
        <w:tblInd w:w="40" w:type="dxa"/>
        <w:tblLayout w:type="fixed"/>
        <w:tblCellMar>
          <w:left w:w="40" w:type="dxa"/>
          <w:right w:w="40" w:type="dxa"/>
        </w:tblCellMar>
        <w:tblLook w:val="0000"/>
      </w:tblPr>
      <w:tblGrid>
        <w:gridCol w:w="3182"/>
        <w:gridCol w:w="1474"/>
        <w:gridCol w:w="1474"/>
        <w:gridCol w:w="1474"/>
        <w:gridCol w:w="1483"/>
      </w:tblGrid>
      <w:tr w:rsidR="00842F7B" w:rsidRPr="00E27110">
        <w:trPr>
          <w:trHeight w:hRule="exact" w:val="384"/>
        </w:trPr>
        <w:tc>
          <w:tcPr>
            <w:tcW w:w="3182"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13432D" w:rsidP="0013432D">
            <w:pPr>
              <w:shd w:val="clear" w:color="auto" w:fill="FFFFFF"/>
              <w:jc w:val="center"/>
              <w:rPr>
                <w:lang w:val="hr-HR"/>
              </w:rPr>
            </w:pPr>
            <w:r w:rsidRPr="00E27110">
              <w:rPr>
                <w:b/>
                <w:bCs/>
                <w:spacing w:val="-3"/>
                <w:lang w:val="hr-HR"/>
              </w:rPr>
              <w:t>Kriteriji za usporedbu</w:t>
            </w:r>
          </w:p>
        </w:tc>
        <w:tc>
          <w:tcPr>
            <w:tcW w:w="1474"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13432D" w:rsidP="0013432D">
            <w:pPr>
              <w:shd w:val="clear" w:color="auto" w:fill="FFFFFF"/>
              <w:jc w:val="center"/>
              <w:rPr>
                <w:lang w:val="hr-HR"/>
              </w:rPr>
            </w:pPr>
            <w:r w:rsidRPr="00E27110">
              <w:rPr>
                <w:b/>
                <w:bCs/>
                <w:lang w:val="hr-HR"/>
              </w:rPr>
              <w:t>Naš prijedlog</w:t>
            </w:r>
          </w:p>
        </w:tc>
        <w:tc>
          <w:tcPr>
            <w:tcW w:w="4431"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3432D" w:rsidP="0013432D">
            <w:pPr>
              <w:shd w:val="clear" w:color="auto" w:fill="FFFFFF"/>
              <w:jc w:val="center"/>
              <w:rPr>
                <w:lang w:val="hr-HR"/>
              </w:rPr>
            </w:pPr>
            <w:r w:rsidRPr="00E27110">
              <w:rPr>
                <w:b/>
                <w:bCs/>
                <w:lang w:val="hr-HR"/>
              </w:rPr>
              <w:t>Ostali modeli</w:t>
            </w:r>
          </w:p>
        </w:tc>
      </w:tr>
      <w:tr w:rsidR="00842F7B" w:rsidRPr="00E27110">
        <w:trPr>
          <w:trHeight w:hRule="exact" w:val="379"/>
        </w:trPr>
        <w:tc>
          <w:tcPr>
            <w:tcW w:w="3182"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474"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3432D">
            <w:pPr>
              <w:shd w:val="clear" w:color="auto" w:fill="FFFFFF"/>
              <w:jc w:val="center"/>
              <w:rPr>
                <w:lang w:val="hr-HR"/>
              </w:rPr>
            </w:pPr>
            <w:r w:rsidRPr="00E27110">
              <w:rPr>
                <w:b/>
                <w:bCs/>
                <w:lang w:val="hr-HR"/>
              </w:rPr>
              <w:t>br</w:t>
            </w:r>
            <w:r w:rsidR="00734A6C" w:rsidRPr="00E27110">
              <w:rPr>
                <w:b/>
                <w:bCs/>
                <w:lang w:val="hr-HR"/>
              </w:rPr>
              <w:t>. 1</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3432D">
            <w:pPr>
              <w:shd w:val="clear" w:color="auto" w:fill="FFFFFF"/>
              <w:jc w:val="center"/>
              <w:rPr>
                <w:lang w:val="hr-HR"/>
              </w:rPr>
            </w:pPr>
            <w:r w:rsidRPr="00E27110">
              <w:rPr>
                <w:b/>
                <w:bCs/>
                <w:lang w:val="hr-HR"/>
              </w:rPr>
              <w:t>br</w:t>
            </w:r>
            <w:r w:rsidR="00734A6C" w:rsidRPr="00E27110">
              <w:rPr>
                <w:b/>
                <w:bCs/>
                <w:lang w:val="hr-HR"/>
              </w:rPr>
              <w:t>. 2</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3432D">
            <w:pPr>
              <w:shd w:val="clear" w:color="auto" w:fill="FFFFFF"/>
              <w:jc w:val="center"/>
              <w:rPr>
                <w:lang w:val="hr-HR"/>
              </w:rPr>
            </w:pPr>
            <w:r w:rsidRPr="00E27110">
              <w:rPr>
                <w:b/>
                <w:bCs/>
                <w:lang w:val="hr-HR"/>
              </w:rPr>
              <w:t>br</w:t>
            </w:r>
            <w:r w:rsidR="00734A6C" w:rsidRPr="00E27110">
              <w:rPr>
                <w:b/>
                <w:bCs/>
                <w:lang w:val="hr-HR"/>
              </w:rPr>
              <w:t>. 3</w:t>
            </w:r>
          </w:p>
        </w:tc>
      </w:tr>
      <w:tr w:rsidR="00842F7B" w:rsidRPr="00E27110">
        <w:trPr>
          <w:trHeight w:hRule="exact" w:val="1018"/>
        </w:trPr>
        <w:tc>
          <w:tcPr>
            <w:tcW w:w="31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 xml:space="preserve">A. </w:t>
            </w:r>
            <w:r w:rsidR="0013432D" w:rsidRPr="00E27110">
              <w:rPr>
                <w:b/>
                <w:bCs/>
                <w:lang w:val="hr-HR"/>
              </w:rPr>
              <w:t>Osnove</w:t>
            </w:r>
          </w:p>
          <w:p w:rsidR="00842F7B" w:rsidRPr="00E27110" w:rsidRDefault="00734A6C">
            <w:pPr>
              <w:shd w:val="clear" w:color="auto" w:fill="FFFFFF"/>
              <w:ind w:left="10"/>
              <w:rPr>
                <w:lang w:val="hr-HR"/>
              </w:rPr>
            </w:pPr>
            <w:r w:rsidRPr="00E27110">
              <w:rPr>
                <w:lang w:val="hr-HR"/>
              </w:rPr>
              <w:t>Hi</w:t>
            </w:r>
            <w:r w:rsidR="0013432D" w:rsidRPr="00E27110">
              <w:rPr>
                <w:lang w:val="hr-HR"/>
              </w:rPr>
              <w:t>jerarhija</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22"/>
        </w:trPr>
        <w:tc>
          <w:tcPr>
            <w:tcW w:w="31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3432D">
            <w:pPr>
              <w:shd w:val="clear" w:color="auto" w:fill="FFFFFF"/>
              <w:ind w:left="10"/>
              <w:rPr>
                <w:lang w:val="hr-HR"/>
              </w:rPr>
            </w:pPr>
            <w:r w:rsidRPr="00E27110">
              <w:rPr>
                <w:lang w:val="hr-HR"/>
              </w:rPr>
              <w:t>Umrežavanje</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18"/>
        </w:trPr>
        <w:tc>
          <w:tcPr>
            <w:tcW w:w="31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Privat</w:t>
            </w:r>
            <w:r w:rsidR="0013432D" w:rsidRPr="00E27110">
              <w:rPr>
                <w:lang w:val="hr-HR"/>
              </w:rPr>
              <w:t>no vlasništvo</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22"/>
        </w:trPr>
        <w:tc>
          <w:tcPr>
            <w:tcW w:w="31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3432D">
            <w:pPr>
              <w:shd w:val="clear" w:color="auto" w:fill="FFFFFF"/>
              <w:ind w:left="10"/>
              <w:rPr>
                <w:lang w:val="hr-HR"/>
              </w:rPr>
            </w:pPr>
            <w:r w:rsidRPr="00E27110">
              <w:rPr>
                <w:lang w:val="hr-HR"/>
              </w:rPr>
              <w:t>Javno dobro</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18"/>
        </w:trPr>
        <w:tc>
          <w:tcPr>
            <w:tcW w:w="31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3432D">
            <w:pPr>
              <w:shd w:val="clear" w:color="auto" w:fill="FFFFFF"/>
              <w:ind w:left="19"/>
              <w:rPr>
                <w:lang w:val="hr-HR"/>
              </w:rPr>
            </w:pPr>
            <w:r w:rsidRPr="00E27110">
              <w:rPr>
                <w:lang w:val="hr-HR"/>
              </w:rPr>
              <w:t>Komentari</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22"/>
        </w:trPr>
        <w:tc>
          <w:tcPr>
            <w:tcW w:w="31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 xml:space="preserve">B. </w:t>
            </w:r>
            <w:r w:rsidR="0013432D" w:rsidRPr="00E27110">
              <w:rPr>
                <w:b/>
                <w:bCs/>
                <w:lang w:val="hr-HR"/>
              </w:rPr>
              <w:t>Pravila</w:t>
            </w:r>
          </w:p>
          <w:p w:rsidR="00842F7B" w:rsidRPr="00E27110" w:rsidRDefault="0013432D">
            <w:pPr>
              <w:shd w:val="clear" w:color="auto" w:fill="FFFFFF"/>
              <w:ind w:left="10"/>
              <w:rPr>
                <w:lang w:val="hr-HR"/>
              </w:rPr>
            </w:pPr>
            <w:r w:rsidRPr="00E27110">
              <w:rPr>
                <w:lang w:val="hr-HR"/>
              </w:rPr>
              <w:t>Ciljevi</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18"/>
        </w:trPr>
        <w:tc>
          <w:tcPr>
            <w:tcW w:w="31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3432D" w:rsidP="0013432D">
            <w:pPr>
              <w:shd w:val="clear" w:color="auto" w:fill="FFFFFF"/>
              <w:ind w:left="10"/>
              <w:rPr>
                <w:lang w:val="hr-HR"/>
              </w:rPr>
            </w:pPr>
            <w:r w:rsidRPr="00E27110">
              <w:rPr>
                <w:lang w:val="hr-HR"/>
              </w:rPr>
              <w:t>Moć odlučivanja</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22"/>
        </w:trPr>
        <w:tc>
          <w:tcPr>
            <w:tcW w:w="31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3432D">
            <w:pPr>
              <w:shd w:val="clear" w:color="auto" w:fill="FFFFFF"/>
              <w:ind w:left="10"/>
              <w:rPr>
                <w:lang w:val="hr-HR"/>
              </w:rPr>
            </w:pPr>
            <w:r w:rsidRPr="00E27110">
              <w:rPr>
                <w:lang w:val="hr-HR"/>
              </w:rPr>
              <w:t>Provedba pravila</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18"/>
        </w:trPr>
        <w:tc>
          <w:tcPr>
            <w:tcW w:w="31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3432D">
            <w:pPr>
              <w:shd w:val="clear" w:color="auto" w:fill="FFFFFF"/>
              <w:ind w:left="10"/>
              <w:rPr>
                <w:lang w:val="hr-HR"/>
              </w:rPr>
            </w:pPr>
            <w:r w:rsidRPr="00E27110">
              <w:rPr>
                <w:lang w:val="hr-HR"/>
              </w:rPr>
              <w:t>Zloporaba moći</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22"/>
        </w:trPr>
        <w:tc>
          <w:tcPr>
            <w:tcW w:w="31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rFonts w:eastAsia="Times New Roman"/>
                <w:lang w:val="hr-HR"/>
              </w:rPr>
              <w:t>…</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738"/>
        </w:trPr>
        <w:tc>
          <w:tcPr>
            <w:tcW w:w="318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3432D">
            <w:pPr>
              <w:shd w:val="clear" w:color="auto" w:fill="FFFFFF"/>
              <w:ind w:left="19"/>
              <w:rPr>
                <w:lang w:val="hr-HR"/>
              </w:rPr>
            </w:pPr>
            <w:r w:rsidRPr="00E27110">
              <w:rPr>
                <w:lang w:val="hr-HR"/>
              </w:rPr>
              <w:t>Komentari</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691"/>
        <w:ind w:left="19"/>
        <w:rPr>
          <w:lang w:val="hr-HR"/>
        </w:rPr>
      </w:pPr>
      <w:r w:rsidRPr="00E27110">
        <w:rPr>
          <w:rFonts w:ascii="Courier New" w:hAnsi="Courier New" w:cs="Courier New"/>
          <w:sz w:val="24"/>
          <w:szCs w:val="24"/>
          <w:lang w:val="hr-HR"/>
        </w:rPr>
        <w:lastRenderedPageBreak/>
        <w:t>270</w:t>
      </w:r>
    </w:p>
    <w:p w:rsidR="00842F7B" w:rsidRPr="00E27110" w:rsidRDefault="00842F7B">
      <w:pPr>
        <w:shd w:val="clear" w:color="auto" w:fill="FFFFFF"/>
        <w:spacing w:before="691"/>
        <w:ind w:left="19"/>
        <w:rPr>
          <w:lang w:val="hr-HR"/>
        </w:rPr>
        <w:sectPr w:rsidR="00842F7B" w:rsidRPr="00E27110">
          <w:pgSz w:w="11909" w:h="16834"/>
          <w:pgMar w:top="529" w:right="1409" w:bottom="360" w:left="1413" w:header="720" w:footer="720" w:gutter="0"/>
          <w:cols w:space="60"/>
          <w:noEndnote/>
        </w:sectPr>
      </w:pPr>
    </w:p>
    <w:p w:rsidR="00842F7B" w:rsidRPr="00E27110" w:rsidRDefault="0013432D">
      <w:pPr>
        <w:shd w:val="clear" w:color="auto" w:fill="FFFFFF"/>
        <w:jc w:val="right"/>
        <w:rPr>
          <w:lang w:val="hr-HR"/>
        </w:rPr>
      </w:pPr>
      <w:r w:rsidRPr="00E27110">
        <w:rPr>
          <w:sz w:val="18"/>
          <w:szCs w:val="18"/>
          <w:lang w:val="hr-HR"/>
        </w:rPr>
        <w:lastRenderedPageBreak/>
        <w:t>Priručnik za učenike</w:t>
      </w:r>
    </w:p>
    <w:p w:rsidR="00842F7B" w:rsidRPr="00E27110" w:rsidRDefault="00334304">
      <w:pPr>
        <w:shd w:val="clear" w:color="auto" w:fill="FFFFFF"/>
        <w:spacing w:before="509"/>
        <w:ind w:left="115"/>
        <w:rPr>
          <w:lang w:val="hr-HR"/>
        </w:rPr>
      </w:pPr>
      <w:r>
        <w:rPr>
          <w:rFonts w:ascii="Arial" w:hAnsi="Arial" w:cs="Arial"/>
          <w:b/>
          <w:bCs/>
          <w:spacing w:val="-8"/>
          <w:sz w:val="30"/>
          <w:szCs w:val="30"/>
          <w:lang w:val="hr-HR"/>
        </w:rPr>
        <w:t>Radni</w:t>
      </w:r>
      <w:r w:rsidR="0013432D"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734A6C" w:rsidRPr="00E27110">
        <w:rPr>
          <w:rFonts w:ascii="Arial" w:hAnsi="Arial" w:cs="Arial"/>
          <w:b/>
          <w:bCs/>
          <w:spacing w:val="-8"/>
          <w:sz w:val="30"/>
          <w:szCs w:val="30"/>
          <w:lang w:val="hr-HR"/>
        </w:rPr>
        <w:t xml:space="preserve"> 5.4</w:t>
      </w:r>
    </w:p>
    <w:p w:rsidR="00842F7B" w:rsidRPr="00E27110" w:rsidRDefault="00734A6C">
      <w:pPr>
        <w:shd w:val="clear" w:color="auto" w:fill="FFFFFF"/>
        <w:spacing w:before="38"/>
        <w:ind w:left="115"/>
        <w:rPr>
          <w:lang w:val="hr-HR"/>
        </w:rPr>
      </w:pPr>
      <w:r w:rsidRPr="00E27110">
        <w:rPr>
          <w:rFonts w:ascii="Arial" w:hAnsi="Arial" w:cs="Arial"/>
          <w:b/>
          <w:bCs/>
          <w:spacing w:val="-8"/>
          <w:sz w:val="26"/>
          <w:szCs w:val="26"/>
          <w:lang w:val="hr-HR"/>
        </w:rPr>
        <w:t>P</w:t>
      </w:r>
      <w:r w:rsidR="0013432D" w:rsidRPr="00E27110">
        <w:rPr>
          <w:rFonts w:ascii="Arial" w:hAnsi="Arial" w:cs="Arial"/>
          <w:b/>
          <w:bCs/>
          <w:spacing w:val="-8"/>
          <w:sz w:val="26"/>
          <w:szCs w:val="26"/>
          <w:lang w:val="hr-HR"/>
        </w:rPr>
        <w:t xml:space="preserve">ostupovna pravila za skupštinu </w:t>
      </w:r>
      <w:r w:rsidRPr="00E27110">
        <w:rPr>
          <w:rFonts w:ascii="Arial" w:eastAsia="Times New Roman" w:hAnsi="Arial"/>
          <w:b/>
          <w:bCs/>
          <w:spacing w:val="-8"/>
          <w:sz w:val="26"/>
          <w:szCs w:val="26"/>
          <w:lang w:val="hr-HR"/>
        </w:rPr>
        <w:t>–</w:t>
      </w:r>
      <w:r w:rsidRPr="00E27110">
        <w:rPr>
          <w:rFonts w:ascii="Arial" w:eastAsia="Times New Roman" w:hAnsi="Arial" w:cs="Arial"/>
          <w:b/>
          <w:bCs/>
          <w:spacing w:val="-8"/>
          <w:sz w:val="26"/>
          <w:szCs w:val="26"/>
          <w:lang w:val="hr-HR"/>
        </w:rPr>
        <w:t xml:space="preserve"> </w:t>
      </w:r>
      <w:r w:rsidR="0013432D" w:rsidRPr="00E27110">
        <w:rPr>
          <w:rFonts w:ascii="Arial" w:eastAsia="Times New Roman" w:hAnsi="Arial" w:cs="Arial"/>
          <w:b/>
          <w:bCs/>
          <w:spacing w:val="-8"/>
          <w:sz w:val="26"/>
          <w:szCs w:val="26"/>
          <w:lang w:val="hr-HR"/>
        </w:rPr>
        <w:t>nacrt</w:t>
      </w:r>
    </w:p>
    <w:p w:rsidR="00842F7B" w:rsidRPr="00E27110" w:rsidRDefault="00313428">
      <w:pPr>
        <w:shd w:val="clear" w:color="auto" w:fill="FFFFFF"/>
        <w:spacing w:before="480"/>
        <w:rPr>
          <w:lang w:val="hr-HR"/>
        </w:rPr>
      </w:pPr>
      <w:r w:rsidRPr="00E27110">
        <w:rPr>
          <w:rFonts w:ascii="Arial" w:hAnsi="Arial" w:cs="Arial"/>
          <w:b/>
          <w:bCs/>
          <w:spacing w:val="-10"/>
          <w:sz w:val="26"/>
          <w:szCs w:val="26"/>
          <w:lang w:val="hr-HR"/>
        </w:rPr>
        <w:t>Usvajanje postupovnih pravila</w:t>
      </w:r>
    </w:p>
    <w:p w:rsidR="00842F7B" w:rsidRPr="00E27110" w:rsidRDefault="00313428" w:rsidP="00A37D2B">
      <w:pPr>
        <w:numPr>
          <w:ilvl w:val="0"/>
          <w:numId w:val="61"/>
        </w:numPr>
        <w:shd w:val="clear" w:color="auto" w:fill="FFFFFF"/>
        <w:tabs>
          <w:tab w:val="left" w:pos="398"/>
        </w:tabs>
        <w:spacing w:before="86" w:line="259" w:lineRule="exact"/>
        <w:ind w:left="398" w:hanging="398"/>
        <w:rPr>
          <w:sz w:val="22"/>
          <w:szCs w:val="22"/>
          <w:lang w:val="hr-HR"/>
        </w:rPr>
      </w:pPr>
      <w:r w:rsidRPr="00E27110">
        <w:rPr>
          <w:sz w:val="22"/>
          <w:szCs w:val="22"/>
          <w:lang w:val="hr-HR"/>
        </w:rPr>
        <w:t>Zajednica prihvaća nacrt postupovnih pravila većinom od 50% ili više primljenih glasova.</w:t>
      </w:r>
    </w:p>
    <w:p w:rsidR="00842F7B" w:rsidRPr="00E27110" w:rsidRDefault="00313428" w:rsidP="00A37D2B">
      <w:pPr>
        <w:numPr>
          <w:ilvl w:val="0"/>
          <w:numId w:val="61"/>
        </w:numPr>
        <w:shd w:val="clear" w:color="auto" w:fill="FFFFFF"/>
        <w:tabs>
          <w:tab w:val="left" w:pos="398"/>
        </w:tabs>
        <w:spacing w:before="96" w:line="264" w:lineRule="exact"/>
        <w:ind w:left="398" w:hanging="398"/>
        <w:rPr>
          <w:sz w:val="22"/>
          <w:szCs w:val="22"/>
          <w:lang w:val="hr-HR"/>
        </w:rPr>
      </w:pPr>
      <w:r w:rsidRPr="00E27110">
        <w:rPr>
          <w:sz w:val="22"/>
          <w:szCs w:val="22"/>
          <w:lang w:val="hr-HR"/>
        </w:rPr>
        <w:t>Ako nisu predložene nikak</w:t>
      </w:r>
      <w:r w:rsidR="00334304">
        <w:rPr>
          <w:sz w:val="22"/>
          <w:szCs w:val="22"/>
          <w:lang w:val="hr-HR"/>
        </w:rPr>
        <w:t>ve izmjene tog nacrta, može se prihvatiti</w:t>
      </w:r>
      <w:r w:rsidRPr="00E27110">
        <w:rPr>
          <w:sz w:val="22"/>
          <w:szCs w:val="22"/>
          <w:lang w:val="hr-HR"/>
        </w:rPr>
        <w:t xml:space="preserve"> „u paketu“. Izmjene se izglasavaju pojedinačno.</w:t>
      </w:r>
    </w:p>
    <w:p w:rsidR="00842F7B" w:rsidRPr="00E27110" w:rsidRDefault="00313428">
      <w:pPr>
        <w:shd w:val="clear" w:color="auto" w:fill="FFFFFF"/>
        <w:spacing w:before="211"/>
        <w:rPr>
          <w:lang w:val="hr-HR"/>
        </w:rPr>
      </w:pPr>
      <w:r w:rsidRPr="00E27110">
        <w:rPr>
          <w:rFonts w:ascii="Arial" w:hAnsi="Arial" w:cs="Arial"/>
          <w:b/>
          <w:bCs/>
          <w:spacing w:val="-17"/>
          <w:sz w:val="26"/>
          <w:szCs w:val="26"/>
          <w:lang w:val="hr-HR"/>
        </w:rPr>
        <w:t>Predsjedavajući</w:t>
      </w:r>
    </w:p>
    <w:p w:rsidR="00842F7B" w:rsidRPr="00E27110" w:rsidRDefault="00734A6C">
      <w:pPr>
        <w:shd w:val="clear" w:color="auto" w:fill="FFFFFF"/>
        <w:tabs>
          <w:tab w:val="left" w:pos="398"/>
        </w:tabs>
        <w:spacing w:before="86" w:line="259" w:lineRule="exact"/>
        <w:ind w:left="398" w:hanging="398"/>
        <w:rPr>
          <w:lang w:val="hr-HR"/>
        </w:rPr>
      </w:pPr>
      <w:r w:rsidRPr="00E27110">
        <w:rPr>
          <w:sz w:val="22"/>
          <w:szCs w:val="22"/>
          <w:lang w:val="hr-HR"/>
        </w:rPr>
        <w:t>3.</w:t>
      </w:r>
      <w:r w:rsidRPr="00E27110">
        <w:rPr>
          <w:sz w:val="22"/>
          <w:szCs w:val="22"/>
          <w:lang w:val="hr-HR"/>
        </w:rPr>
        <w:tab/>
      </w:r>
      <w:r w:rsidR="00313428" w:rsidRPr="00E27110">
        <w:rPr>
          <w:sz w:val="22"/>
          <w:szCs w:val="22"/>
          <w:lang w:val="hr-HR"/>
        </w:rPr>
        <w:t xml:space="preserve">Većinom glasova se jednog člana zajednice bira za predsjedavajućeg. Predsjedavajući može sudjelovati u izglasavanju nacrta sustava pravila, no ne može biti glasnogovornik </w:t>
      </w:r>
      <w:r w:rsidRPr="00E27110">
        <w:rPr>
          <w:sz w:val="22"/>
          <w:szCs w:val="22"/>
          <w:lang w:val="hr-HR"/>
        </w:rPr>
        <w:t>(</w:t>
      </w:r>
      <w:r w:rsidR="00313428" w:rsidRPr="00E27110">
        <w:rPr>
          <w:sz w:val="22"/>
          <w:szCs w:val="22"/>
          <w:lang w:val="hr-HR"/>
        </w:rPr>
        <w:t>pravilo br</w:t>
      </w:r>
      <w:r w:rsidRPr="00E27110">
        <w:rPr>
          <w:sz w:val="22"/>
          <w:szCs w:val="22"/>
          <w:lang w:val="hr-HR"/>
        </w:rPr>
        <w:t>. 5).</w:t>
      </w:r>
    </w:p>
    <w:p w:rsidR="00735D70" w:rsidRPr="00E27110" w:rsidRDefault="00735D70">
      <w:pPr>
        <w:shd w:val="clear" w:color="auto" w:fill="FFFFFF"/>
        <w:spacing w:before="206"/>
        <w:rPr>
          <w:rFonts w:ascii="Arial" w:hAnsi="Arial" w:cs="Arial"/>
          <w:b/>
          <w:bCs/>
          <w:spacing w:val="-10"/>
          <w:sz w:val="26"/>
          <w:szCs w:val="26"/>
          <w:lang w:val="hr-HR"/>
        </w:rPr>
      </w:pPr>
      <w:r w:rsidRPr="00E27110">
        <w:rPr>
          <w:rFonts w:ascii="Arial" w:hAnsi="Arial" w:cs="Arial"/>
          <w:b/>
          <w:bCs/>
          <w:spacing w:val="-10"/>
          <w:sz w:val="26"/>
          <w:szCs w:val="26"/>
          <w:lang w:val="hr-HR"/>
        </w:rPr>
        <w:t>Konačna</w:t>
      </w:r>
      <w:r w:rsidR="00313428" w:rsidRPr="00E27110">
        <w:rPr>
          <w:rFonts w:ascii="Arial" w:hAnsi="Arial" w:cs="Arial"/>
          <w:b/>
          <w:bCs/>
          <w:spacing w:val="-10"/>
          <w:sz w:val="26"/>
          <w:szCs w:val="26"/>
          <w:lang w:val="hr-HR"/>
        </w:rPr>
        <w:t xml:space="preserve"> </w:t>
      </w:r>
      <w:r w:rsidRPr="00E27110">
        <w:rPr>
          <w:rFonts w:ascii="Arial" w:hAnsi="Arial" w:cs="Arial"/>
          <w:b/>
          <w:bCs/>
          <w:spacing w:val="-10"/>
          <w:sz w:val="26"/>
          <w:szCs w:val="26"/>
          <w:lang w:val="hr-HR"/>
        </w:rPr>
        <w:t>promidžbena očitovanja</w:t>
      </w:r>
    </w:p>
    <w:p w:rsidR="00842F7B" w:rsidRPr="00E27110" w:rsidRDefault="00735D70" w:rsidP="00A37D2B">
      <w:pPr>
        <w:numPr>
          <w:ilvl w:val="0"/>
          <w:numId w:val="62"/>
        </w:numPr>
        <w:shd w:val="clear" w:color="auto" w:fill="FFFFFF"/>
        <w:tabs>
          <w:tab w:val="left" w:pos="398"/>
        </w:tabs>
        <w:spacing w:before="86" w:line="259" w:lineRule="exact"/>
        <w:ind w:left="398" w:hanging="398"/>
        <w:rPr>
          <w:sz w:val="22"/>
          <w:szCs w:val="22"/>
          <w:lang w:val="hr-HR"/>
        </w:rPr>
      </w:pPr>
      <w:r w:rsidRPr="00E27110">
        <w:rPr>
          <w:sz w:val="22"/>
          <w:szCs w:val="22"/>
          <w:lang w:val="hr-HR"/>
        </w:rPr>
        <w:t>Članovi zajednice se dizanjem ruku izjašnjavaju za nacrt modela kojem daju prednost. Osnivaju stranke koje mogu lobirati za svoj model.</w:t>
      </w:r>
    </w:p>
    <w:p w:rsidR="00842F7B" w:rsidRPr="00E27110" w:rsidRDefault="00735D70" w:rsidP="00A37D2B">
      <w:pPr>
        <w:numPr>
          <w:ilvl w:val="0"/>
          <w:numId w:val="62"/>
        </w:numPr>
        <w:shd w:val="clear" w:color="auto" w:fill="FFFFFF"/>
        <w:tabs>
          <w:tab w:val="left" w:pos="398"/>
        </w:tabs>
        <w:spacing w:before="96" w:line="259" w:lineRule="exact"/>
        <w:ind w:left="398" w:hanging="398"/>
        <w:rPr>
          <w:spacing w:val="-2"/>
          <w:sz w:val="22"/>
          <w:szCs w:val="22"/>
          <w:lang w:val="hr-HR"/>
        </w:rPr>
      </w:pPr>
      <w:r w:rsidRPr="00E27110">
        <w:rPr>
          <w:sz w:val="22"/>
          <w:szCs w:val="22"/>
          <w:lang w:val="hr-HR"/>
        </w:rPr>
        <w:t>Glasnogovornik daje promidžbenu izjavu za svoju stranku koja ne traje duže od dvije minute.</w:t>
      </w:r>
    </w:p>
    <w:p w:rsidR="00842F7B" w:rsidRPr="00E27110" w:rsidRDefault="00735D70" w:rsidP="00A37D2B">
      <w:pPr>
        <w:numPr>
          <w:ilvl w:val="0"/>
          <w:numId w:val="62"/>
        </w:numPr>
        <w:shd w:val="clear" w:color="auto" w:fill="FFFFFF"/>
        <w:tabs>
          <w:tab w:val="left" w:pos="398"/>
        </w:tabs>
        <w:spacing w:before="106"/>
        <w:rPr>
          <w:sz w:val="22"/>
          <w:szCs w:val="22"/>
          <w:lang w:val="hr-HR"/>
        </w:rPr>
      </w:pPr>
      <w:r w:rsidRPr="00E27110">
        <w:rPr>
          <w:sz w:val="22"/>
          <w:szCs w:val="22"/>
          <w:lang w:val="hr-HR"/>
        </w:rPr>
        <w:t>Tijekom glasovanja nije više dozvoljeno raspravljati.</w:t>
      </w:r>
    </w:p>
    <w:p w:rsidR="00842F7B" w:rsidRPr="00E27110" w:rsidRDefault="00735D70">
      <w:pPr>
        <w:shd w:val="clear" w:color="auto" w:fill="FFFFFF"/>
        <w:spacing w:before="211"/>
        <w:rPr>
          <w:lang w:val="hr-HR"/>
        </w:rPr>
      </w:pPr>
      <w:r w:rsidRPr="00E27110">
        <w:rPr>
          <w:rFonts w:ascii="Arial" w:hAnsi="Arial" w:cs="Arial"/>
          <w:b/>
          <w:bCs/>
          <w:spacing w:val="-12"/>
          <w:sz w:val="26"/>
          <w:szCs w:val="26"/>
          <w:lang w:val="hr-HR"/>
        </w:rPr>
        <w:t>Postupak glasovanja</w:t>
      </w:r>
    </w:p>
    <w:p w:rsidR="00842F7B" w:rsidRPr="00E27110" w:rsidRDefault="00735D70" w:rsidP="00A37D2B">
      <w:pPr>
        <w:numPr>
          <w:ilvl w:val="0"/>
          <w:numId w:val="63"/>
        </w:numPr>
        <w:shd w:val="clear" w:color="auto" w:fill="FFFFFF"/>
        <w:tabs>
          <w:tab w:val="left" w:pos="398"/>
        </w:tabs>
        <w:spacing w:before="86" w:line="259" w:lineRule="exact"/>
        <w:ind w:left="398" w:hanging="398"/>
        <w:rPr>
          <w:sz w:val="22"/>
          <w:szCs w:val="22"/>
          <w:lang w:val="hr-HR"/>
        </w:rPr>
      </w:pPr>
      <w:r w:rsidRPr="00E27110">
        <w:rPr>
          <w:sz w:val="22"/>
          <w:szCs w:val="22"/>
          <w:lang w:val="hr-HR"/>
        </w:rPr>
        <w:t>Glasovanje</w:t>
      </w:r>
      <w:r w:rsidR="00734A6C" w:rsidRPr="00E27110">
        <w:rPr>
          <w:sz w:val="22"/>
          <w:szCs w:val="22"/>
          <w:lang w:val="hr-HR"/>
        </w:rPr>
        <w:t xml:space="preserve">: </w:t>
      </w:r>
      <w:r w:rsidRPr="00E27110">
        <w:rPr>
          <w:sz w:val="22"/>
          <w:szCs w:val="22"/>
          <w:lang w:val="hr-HR"/>
        </w:rPr>
        <w:t>članovi zajednice glasovanjem prihvaćaju nacrt. Svi glasovi su jednakovrijedni. Članovi glasuju dizanjem ruku.</w:t>
      </w:r>
    </w:p>
    <w:p w:rsidR="00842F7B" w:rsidRPr="00E27110" w:rsidRDefault="00735D70" w:rsidP="00A37D2B">
      <w:pPr>
        <w:numPr>
          <w:ilvl w:val="0"/>
          <w:numId w:val="63"/>
        </w:numPr>
        <w:shd w:val="clear" w:color="auto" w:fill="FFFFFF"/>
        <w:tabs>
          <w:tab w:val="left" w:pos="398"/>
        </w:tabs>
        <w:spacing w:before="106"/>
        <w:rPr>
          <w:sz w:val="22"/>
          <w:szCs w:val="22"/>
          <w:lang w:val="hr-HR"/>
        </w:rPr>
      </w:pPr>
      <w:r w:rsidRPr="00E27110">
        <w:rPr>
          <w:sz w:val="22"/>
          <w:szCs w:val="22"/>
          <w:lang w:val="hr-HR"/>
        </w:rPr>
        <w:t>Dvostupanjska odluka: glasovanje o nacrtu odvija se u dva kruga.</w:t>
      </w:r>
    </w:p>
    <w:p w:rsidR="00842F7B" w:rsidRPr="00E27110" w:rsidRDefault="00842F7B">
      <w:pPr>
        <w:rPr>
          <w:sz w:val="2"/>
          <w:szCs w:val="2"/>
          <w:lang w:val="hr-HR"/>
        </w:rPr>
      </w:pPr>
    </w:p>
    <w:p w:rsidR="00842F7B" w:rsidRPr="00E27110" w:rsidRDefault="00735D70" w:rsidP="00A37D2B">
      <w:pPr>
        <w:numPr>
          <w:ilvl w:val="0"/>
          <w:numId w:val="64"/>
        </w:numPr>
        <w:shd w:val="clear" w:color="auto" w:fill="FFFFFF"/>
        <w:tabs>
          <w:tab w:val="left" w:pos="893"/>
        </w:tabs>
        <w:spacing w:before="106"/>
        <w:ind w:left="398"/>
        <w:rPr>
          <w:sz w:val="22"/>
          <w:szCs w:val="22"/>
          <w:lang w:val="hr-HR"/>
        </w:rPr>
      </w:pPr>
      <w:r w:rsidRPr="00E27110">
        <w:rPr>
          <w:sz w:val="22"/>
          <w:szCs w:val="22"/>
          <w:lang w:val="hr-HR"/>
        </w:rPr>
        <w:t>Prvi krug</w:t>
      </w:r>
      <w:r w:rsidR="00734A6C" w:rsidRPr="00E27110">
        <w:rPr>
          <w:sz w:val="22"/>
          <w:szCs w:val="22"/>
          <w:lang w:val="hr-HR"/>
        </w:rPr>
        <w:t xml:space="preserve">: </w:t>
      </w:r>
      <w:r w:rsidRPr="00E27110">
        <w:rPr>
          <w:sz w:val="22"/>
          <w:szCs w:val="22"/>
          <w:lang w:val="hr-HR"/>
        </w:rPr>
        <w:t>članovi zajednice glasuju za jedan nacrt.</w:t>
      </w:r>
    </w:p>
    <w:p w:rsidR="00842F7B" w:rsidRPr="00E27110" w:rsidRDefault="00735D70" w:rsidP="00A37D2B">
      <w:pPr>
        <w:numPr>
          <w:ilvl w:val="0"/>
          <w:numId w:val="65"/>
        </w:numPr>
        <w:shd w:val="clear" w:color="auto" w:fill="FFFFFF"/>
        <w:tabs>
          <w:tab w:val="left" w:pos="893"/>
        </w:tabs>
        <w:spacing w:before="96" w:line="259" w:lineRule="exact"/>
        <w:ind w:left="893" w:hanging="494"/>
        <w:rPr>
          <w:sz w:val="22"/>
          <w:szCs w:val="22"/>
          <w:lang w:val="hr-HR"/>
        </w:rPr>
      </w:pPr>
      <w:r w:rsidRPr="00E27110">
        <w:rPr>
          <w:sz w:val="22"/>
          <w:szCs w:val="22"/>
          <w:lang w:val="hr-HR"/>
        </w:rPr>
        <w:t>Drugi krug: dva nacrta s najvećim brojem glasova ulaze u drugi krug glasovanja. Zajednica usvaja nacrt koji je dobio najveći broj glasova.</w:t>
      </w:r>
    </w:p>
    <w:p w:rsidR="00842F7B" w:rsidRPr="00E27110" w:rsidRDefault="00735D70" w:rsidP="00A37D2B">
      <w:pPr>
        <w:numPr>
          <w:ilvl w:val="0"/>
          <w:numId w:val="65"/>
        </w:numPr>
        <w:shd w:val="clear" w:color="auto" w:fill="FFFFFF"/>
        <w:tabs>
          <w:tab w:val="left" w:pos="893"/>
        </w:tabs>
        <w:spacing w:before="101" w:line="259" w:lineRule="exact"/>
        <w:ind w:left="893" w:hanging="494"/>
        <w:rPr>
          <w:sz w:val="22"/>
          <w:szCs w:val="22"/>
          <w:lang w:val="hr-HR"/>
        </w:rPr>
      </w:pPr>
      <w:r w:rsidRPr="00E27110">
        <w:rPr>
          <w:sz w:val="22"/>
          <w:szCs w:val="22"/>
          <w:lang w:val="hr-HR"/>
        </w:rPr>
        <w:t>Ako oba nacrta dobiju jednaki broj glasova, vodi se rasprava prije ponavljanja glasovanje.</w:t>
      </w:r>
    </w:p>
    <w:p w:rsidR="00842F7B" w:rsidRPr="00E27110" w:rsidRDefault="00734A6C">
      <w:pPr>
        <w:shd w:val="clear" w:color="auto" w:fill="FFFFFF"/>
        <w:spacing w:before="211"/>
        <w:rPr>
          <w:lang w:val="hr-HR"/>
        </w:rPr>
      </w:pPr>
      <w:r w:rsidRPr="00E27110">
        <w:rPr>
          <w:rFonts w:ascii="Arial" w:hAnsi="Arial" w:cs="Arial"/>
          <w:b/>
          <w:bCs/>
          <w:spacing w:val="-10"/>
          <w:sz w:val="26"/>
          <w:szCs w:val="26"/>
          <w:lang w:val="hr-HR"/>
        </w:rPr>
        <w:t>Do</w:t>
      </w:r>
      <w:r w:rsidR="00735D70" w:rsidRPr="00E27110">
        <w:rPr>
          <w:rFonts w:ascii="Arial" w:hAnsi="Arial" w:cs="Arial"/>
          <w:b/>
          <w:bCs/>
          <w:spacing w:val="-10"/>
          <w:sz w:val="26"/>
          <w:szCs w:val="26"/>
          <w:lang w:val="hr-HR"/>
        </w:rPr>
        <w:t>k</w:t>
      </w:r>
      <w:r w:rsidRPr="00E27110">
        <w:rPr>
          <w:rFonts w:ascii="Arial" w:hAnsi="Arial" w:cs="Arial"/>
          <w:b/>
          <w:bCs/>
          <w:spacing w:val="-10"/>
          <w:sz w:val="26"/>
          <w:szCs w:val="26"/>
          <w:lang w:val="hr-HR"/>
        </w:rPr>
        <w:t>umenta</w:t>
      </w:r>
      <w:r w:rsidR="00735D70" w:rsidRPr="00E27110">
        <w:rPr>
          <w:rFonts w:ascii="Arial" w:hAnsi="Arial" w:cs="Arial"/>
          <w:b/>
          <w:bCs/>
          <w:spacing w:val="-10"/>
          <w:sz w:val="26"/>
          <w:szCs w:val="26"/>
          <w:lang w:val="hr-HR"/>
        </w:rPr>
        <w:t>cija i autorizacija</w:t>
      </w:r>
    </w:p>
    <w:p w:rsidR="00842F7B" w:rsidRPr="00E27110" w:rsidRDefault="00205429" w:rsidP="00A37D2B">
      <w:pPr>
        <w:numPr>
          <w:ilvl w:val="0"/>
          <w:numId w:val="66"/>
        </w:numPr>
        <w:shd w:val="clear" w:color="auto" w:fill="FFFFFF"/>
        <w:tabs>
          <w:tab w:val="left" w:pos="398"/>
        </w:tabs>
        <w:spacing w:before="82" w:line="264" w:lineRule="exact"/>
        <w:ind w:left="398" w:hanging="398"/>
        <w:rPr>
          <w:spacing w:val="-2"/>
          <w:sz w:val="22"/>
          <w:szCs w:val="22"/>
          <w:lang w:val="hr-HR"/>
        </w:rPr>
      </w:pPr>
      <w:r w:rsidRPr="00E27110">
        <w:rPr>
          <w:sz w:val="22"/>
          <w:szCs w:val="22"/>
          <w:lang w:val="hr-HR"/>
        </w:rPr>
        <w:t xml:space="preserve">Pisac nacrta unosi datum i mjesto održavanja skupštine na dnu dokumenta </w:t>
      </w:r>
      <w:r w:rsidR="00334304">
        <w:rPr>
          <w:sz w:val="22"/>
          <w:szCs w:val="22"/>
          <w:lang w:val="hr-HR"/>
        </w:rPr>
        <w:t>s pravilima</w:t>
      </w:r>
      <w:r w:rsidRPr="00E27110">
        <w:rPr>
          <w:sz w:val="22"/>
          <w:szCs w:val="22"/>
          <w:lang w:val="hr-HR"/>
        </w:rPr>
        <w:t>.</w:t>
      </w:r>
    </w:p>
    <w:p w:rsidR="00842F7B" w:rsidRPr="00E27110" w:rsidRDefault="00205429" w:rsidP="00A37D2B">
      <w:pPr>
        <w:numPr>
          <w:ilvl w:val="0"/>
          <w:numId w:val="66"/>
        </w:numPr>
        <w:shd w:val="clear" w:color="auto" w:fill="FFFFFF"/>
        <w:tabs>
          <w:tab w:val="left" w:pos="398"/>
        </w:tabs>
        <w:spacing w:before="106"/>
        <w:rPr>
          <w:spacing w:val="-3"/>
          <w:sz w:val="22"/>
          <w:szCs w:val="22"/>
          <w:lang w:val="hr-HR"/>
        </w:rPr>
      </w:pPr>
      <w:r w:rsidRPr="00E27110">
        <w:rPr>
          <w:sz w:val="22"/>
          <w:szCs w:val="22"/>
          <w:lang w:val="hr-HR"/>
        </w:rPr>
        <w:t>Svi članovi zajednice potpisuju dokument.</w:t>
      </w:r>
    </w:p>
    <w:p w:rsidR="00842F7B" w:rsidRPr="00E27110" w:rsidRDefault="00734A6C">
      <w:pPr>
        <w:shd w:val="clear" w:color="auto" w:fill="FFFFFF"/>
        <w:spacing w:before="3610"/>
        <w:ind w:right="48"/>
        <w:jc w:val="right"/>
        <w:rPr>
          <w:lang w:val="hr-HR"/>
        </w:rPr>
      </w:pPr>
      <w:r w:rsidRPr="00E27110">
        <w:rPr>
          <w:rFonts w:ascii="Courier New" w:hAnsi="Courier New" w:cs="Courier New"/>
          <w:sz w:val="22"/>
          <w:szCs w:val="22"/>
          <w:lang w:val="hr-HR"/>
        </w:rPr>
        <w:t>271</w:t>
      </w:r>
    </w:p>
    <w:p w:rsidR="00842F7B" w:rsidRPr="00E27110" w:rsidRDefault="00842F7B">
      <w:pPr>
        <w:shd w:val="clear" w:color="auto" w:fill="FFFFFF"/>
        <w:spacing w:before="3610"/>
        <w:ind w:right="48"/>
        <w:jc w:val="right"/>
        <w:rPr>
          <w:lang w:val="hr-HR"/>
        </w:rPr>
        <w:sectPr w:rsidR="00842F7B" w:rsidRPr="00E27110">
          <w:pgSz w:w="11909" w:h="16834"/>
          <w:pgMar w:top="538" w:right="1424" w:bottom="360" w:left="1418" w:header="720" w:footer="720" w:gutter="0"/>
          <w:cols w:space="60"/>
          <w:noEndnote/>
        </w:sectPr>
      </w:pPr>
    </w:p>
    <w:p w:rsidR="00842F7B" w:rsidRPr="00E27110" w:rsidRDefault="0017629F">
      <w:pPr>
        <w:shd w:val="clear" w:color="auto" w:fill="FFFFFF"/>
        <w:ind w:left="5"/>
        <w:rPr>
          <w:lang w:val="hr-HR"/>
        </w:rPr>
      </w:pPr>
      <w:r w:rsidRPr="00E27110">
        <w:rPr>
          <w:sz w:val="18"/>
          <w:szCs w:val="18"/>
          <w:lang w:val="hr-HR"/>
        </w:rPr>
        <w:lastRenderedPageBreak/>
        <w:t>Sudjelovanje u demokraciji</w:t>
      </w:r>
    </w:p>
    <w:p w:rsidR="00842F7B" w:rsidRPr="00E27110" w:rsidRDefault="00334304">
      <w:pPr>
        <w:shd w:val="clear" w:color="auto" w:fill="FFFFFF"/>
        <w:spacing w:before="509"/>
        <w:ind w:left="120"/>
        <w:rPr>
          <w:lang w:val="hr-HR"/>
        </w:rPr>
      </w:pPr>
      <w:r>
        <w:rPr>
          <w:rFonts w:ascii="Arial" w:hAnsi="Arial" w:cs="Arial"/>
          <w:b/>
          <w:bCs/>
          <w:spacing w:val="-8"/>
          <w:sz w:val="30"/>
          <w:szCs w:val="30"/>
          <w:lang w:val="hr-HR"/>
        </w:rPr>
        <w:t>Radni</w:t>
      </w:r>
      <w:r w:rsidR="0017629F" w:rsidRPr="00E27110">
        <w:rPr>
          <w:rFonts w:ascii="Arial" w:hAnsi="Arial" w:cs="Arial"/>
          <w:b/>
          <w:bCs/>
          <w:spacing w:val="-8"/>
          <w:sz w:val="30"/>
          <w:szCs w:val="30"/>
          <w:lang w:val="hr-HR"/>
        </w:rPr>
        <w:t xml:space="preserve"> materijal </w:t>
      </w:r>
      <w:r w:rsidR="00997D8F">
        <w:rPr>
          <w:rFonts w:ascii="Arial" w:hAnsi="Arial" w:cs="Arial"/>
          <w:b/>
          <w:bCs/>
          <w:spacing w:val="-8"/>
          <w:sz w:val="30"/>
          <w:szCs w:val="30"/>
          <w:lang w:val="hr-HR"/>
        </w:rPr>
        <w:t xml:space="preserve">za učenike </w:t>
      </w:r>
      <w:r w:rsidR="00734A6C" w:rsidRPr="00E27110">
        <w:rPr>
          <w:rFonts w:ascii="Arial" w:hAnsi="Arial" w:cs="Arial"/>
          <w:b/>
          <w:bCs/>
          <w:spacing w:val="-8"/>
          <w:sz w:val="30"/>
          <w:szCs w:val="30"/>
          <w:lang w:val="hr-HR"/>
        </w:rPr>
        <w:t>5.5</w:t>
      </w:r>
    </w:p>
    <w:p w:rsidR="00842F7B" w:rsidRPr="00E27110" w:rsidRDefault="00734A6C">
      <w:pPr>
        <w:shd w:val="clear" w:color="auto" w:fill="FFFFFF"/>
        <w:spacing w:before="38"/>
        <w:ind w:left="120"/>
        <w:rPr>
          <w:lang w:val="hr-HR"/>
        </w:rPr>
      </w:pPr>
      <w:r w:rsidRPr="00E27110">
        <w:rPr>
          <w:rFonts w:ascii="Arial" w:hAnsi="Arial" w:cs="Arial"/>
          <w:b/>
          <w:bCs/>
          <w:spacing w:val="-13"/>
          <w:sz w:val="26"/>
          <w:szCs w:val="26"/>
          <w:lang w:val="hr-HR"/>
        </w:rPr>
        <w:t>S</w:t>
      </w:r>
      <w:r w:rsidR="0017629F" w:rsidRPr="00E27110">
        <w:rPr>
          <w:rFonts w:ascii="Arial" w:hAnsi="Arial" w:cs="Arial"/>
          <w:b/>
          <w:bCs/>
          <w:spacing w:val="-13"/>
          <w:sz w:val="26"/>
          <w:szCs w:val="26"/>
          <w:lang w:val="hr-HR"/>
        </w:rPr>
        <w:t>ažetak</w:t>
      </w:r>
      <w:r w:rsidRPr="00E27110">
        <w:rPr>
          <w:rFonts w:ascii="Arial" w:hAnsi="Arial" w:cs="Arial"/>
          <w:b/>
          <w:bCs/>
          <w:spacing w:val="-13"/>
          <w:sz w:val="26"/>
          <w:szCs w:val="26"/>
          <w:lang w:val="hr-HR"/>
        </w:rPr>
        <w:t xml:space="preserve">: </w:t>
      </w:r>
      <w:r w:rsidR="0017629F" w:rsidRPr="00E27110">
        <w:rPr>
          <w:rFonts w:ascii="Arial" w:hAnsi="Arial" w:cs="Arial"/>
          <w:b/>
          <w:bCs/>
          <w:spacing w:val="-13"/>
          <w:sz w:val="26"/>
          <w:szCs w:val="26"/>
          <w:lang w:val="hr-HR"/>
        </w:rPr>
        <w:t xml:space="preserve">što možemo naučiti </w:t>
      </w:r>
      <w:r w:rsidR="00334304">
        <w:rPr>
          <w:rFonts w:ascii="Arial" w:hAnsi="Arial" w:cs="Arial"/>
          <w:b/>
          <w:bCs/>
          <w:spacing w:val="-13"/>
          <w:sz w:val="26"/>
          <w:szCs w:val="26"/>
          <w:lang w:val="hr-HR"/>
        </w:rPr>
        <w:t>igrajući ovakve</w:t>
      </w:r>
      <w:r w:rsidR="0017629F" w:rsidRPr="00E27110">
        <w:rPr>
          <w:rFonts w:ascii="Arial" w:hAnsi="Arial" w:cs="Arial"/>
          <w:b/>
          <w:bCs/>
          <w:spacing w:val="-13"/>
          <w:sz w:val="26"/>
          <w:szCs w:val="26"/>
          <w:lang w:val="hr-HR"/>
        </w:rPr>
        <w:t xml:space="preserve"> igre?</w:t>
      </w:r>
    </w:p>
    <w:p w:rsidR="00842F7B" w:rsidRPr="00E27110" w:rsidRDefault="00734A6C">
      <w:pPr>
        <w:shd w:val="clear" w:color="auto" w:fill="FFFFFF"/>
        <w:spacing w:before="480"/>
        <w:ind w:left="5"/>
        <w:rPr>
          <w:lang w:val="hr-HR"/>
        </w:rPr>
      </w:pPr>
      <w:r w:rsidRPr="00E27110">
        <w:rPr>
          <w:rFonts w:ascii="Arial" w:hAnsi="Arial" w:cs="Arial"/>
          <w:b/>
          <w:bCs/>
          <w:spacing w:val="-12"/>
          <w:sz w:val="26"/>
          <w:szCs w:val="26"/>
          <w:lang w:val="hr-HR"/>
        </w:rPr>
        <w:t xml:space="preserve">1. </w:t>
      </w:r>
      <w:r w:rsidR="0017629F" w:rsidRPr="00E27110">
        <w:rPr>
          <w:rFonts w:ascii="Arial" w:hAnsi="Arial" w:cs="Arial"/>
          <w:b/>
          <w:bCs/>
          <w:spacing w:val="-12"/>
          <w:sz w:val="26"/>
          <w:szCs w:val="26"/>
          <w:lang w:val="hr-HR"/>
        </w:rPr>
        <w:t>Razvoj zajednice: niz problema i rješenja</w:t>
      </w:r>
    </w:p>
    <w:p w:rsidR="00842F7B" w:rsidRPr="00E27110" w:rsidRDefault="00842F7B">
      <w:pPr>
        <w:spacing w:after="278" w:line="1" w:lineRule="exact"/>
        <w:rPr>
          <w:sz w:val="2"/>
          <w:szCs w:val="2"/>
          <w:lang w:val="hr-HR"/>
        </w:rPr>
      </w:pPr>
    </w:p>
    <w:tbl>
      <w:tblPr>
        <w:tblW w:w="0" w:type="auto"/>
        <w:tblInd w:w="40" w:type="dxa"/>
        <w:tblLayout w:type="fixed"/>
        <w:tblCellMar>
          <w:left w:w="40" w:type="dxa"/>
          <w:right w:w="40" w:type="dxa"/>
        </w:tblCellMar>
        <w:tblLook w:val="0000"/>
      </w:tblPr>
      <w:tblGrid>
        <w:gridCol w:w="3413"/>
        <w:gridCol w:w="5674"/>
      </w:tblGrid>
      <w:tr w:rsidR="00842F7B" w:rsidRPr="00E27110">
        <w:trPr>
          <w:trHeight w:hRule="exact" w:val="389"/>
        </w:trPr>
        <w:tc>
          <w:tcPr>
            <w:tcW w:w="3413" w:type="dxa"/>
            <w:tcBorders>
              <w:top w:val="single" w:sz="6" w:space="0" w:color="auto"/>
              <w:left w:val="single" w:sz="6" w:space="0" w:color="auto"/>
              <w:bottom w:val="single" w:sz="6" w:space="0" w:color="auto"/>
              <w:right w:val="single" w:sz="6" w:space="0" w:color="auto"/>
            </w:tcBorders>
            <w:shd w:val="clear" w:color="auto" w:fill="FFFFFF"/>
          </w:tcPr>
          <w:p w:rsidR="00842F7B" w:rsidRPr="00334304" w:rsidRDefault="00734A6C">
            <w:pPr>
              <w:shd w:val="clear" w:color="auto" w:fill="FFFFFF"/>
              <w:jc w:val="center"/>
              <w:rPr>
                <w:lang w:val="hr-HR"/>
              </w:rPr>
            </w:pPr>
            <w:r w:rsidRPr="00334304">
              <w:rPr>
                <w:b/>
                <w:bCs/>
                <w:smallCaps/>
                <w:w w:val="88"/>
                <w:lang w:val="hr-HR"/>
              </w:rPr>
              <w:t>Problem</w:t>
            </w:r>
          </w:p>
        </w:tc>
        <w:tc>
          <w:tcPr>
            <w:tcW w:w="5674" w:type="dxa"/>
            <w:tcBorders>
              <w:top w:val="single" w:sz="6" w:space="0" w:color="auto"/>
              <w:left w:val="single" w:sz="6" w:space="0" w:color="auto"/>
              <w:bottom w:val="single" w:sz="6" w:space="0" w:color="auto"/>
              <w:right w:val="single" w:sz="6" w:space="0" w:color="auto"/>
            </w:tcBorders>
            <w:shd w:val="clear" w:color="auto" w:fill="FFFFFF"/>
          </w:tcPr>
          <w:p w:rsidR="00842F7B" w:rsidRPr="00334304" w:rsidRDefault="0017629F">
            <w:pPr>
              <w:shd w:val="clear" w:color="auto" w:fill="FFFFFF"/>
              <w:jc w:val="center"/>
              <w:rPr>
                <w:lang w:val="hr-HR"/>
              </w:rPr>
            </w:pPr>
            <w:r w:rsidRPr="00334304">
              <w:rPr>
                <w:b/>
                <w:bCs/>
                <w:smallCaps/>
                <w:lang w:val="hr-HR"/>
              </w:rPr>
              <w:t>RJEŠENJE</w:t>
            </w:r>
          </w:p>
        </w:tc>
      </w:tr>
      <w:tr w:rsidR="00842F7B" w:rsidRPr="00E27110">
        <w:trPr>
          <w:trHeight w:hRule="exact" w:val="370"/>
        </w:trPr>
        <w:tc>
          <w:tcPr>
            <w:tcW w:w="341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7629F" w:rsidP="0017629F">
            <w:pPr>
              <w:shd w:val="clear" w:color="auto" w:fill="FFFFFF"/>
              <w:ind w:left="14"/>
              <w:rPr>
                <w:lang w:val="hr-HR"/>
              </w:rPr>
            </w:pPr>
            <w:r w:rsidRPr="00E27110">
              <w:rPr>
                <w:lang w:val="hr-HR"/>
              </w:rPr>
              <w:t>Kako možemo preživjeti?</w:t>
            </w:r>
          </w:p>
        </w:tc>
        <w:tc>
          <w:tcPr>
            <w:tcW w:w="56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7629F" w:rsidP="0017629F">
            <w:pPr>
              <w:shd w:val="clear" w:color="auto" w:fill="FFFFFF"/>
              <w:rPr>
                <w:lang w:val="hr-HR"/>
              </w:rPr>
            </w:pPr>
            <w:r w:rsidRPr="00E27110">
              <w:rPr>
                <w:lang w:val="hr-HR"/>
              </w:rPr>
              <w:t>Moramo se osloniti na prirodne resurse koje imamo - ribu</w:t>
            </w:r>
            <w:r w:rsidR="00734A6C" w:rsidRPr="00E27110">
              <w:rPr>
                <w:rFonts w:eastAsia="Times New Roman"/>
                <w:lang w:val="hr-HR"/>
              </w:rPr>
              <w:t>.</w:t>
            </w:r>
          </w:p>
        </w:tc>
      </w:tr>
      <w:tr w:rsidR="00842F7B" w:rsidRPr="00E27110">
        <w:trPr>
          <w:trHeight w:hRule="exact" w:val="883"/>
        </w:trPr>
        <w:tc>
          <w:tcPr>
            <w:tcW w:w="341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7629F" w:rsidP="0017629F">
            <w:pPr>
              <w:shd w:val="clear" w:color="auto" w:fill="FFFFFF"/>
              <w:spacing w:line="259" w:lineRule="exact"/>
              <w:ind w:left="14" w:right="370"/>
              <w:rPr>
                <w:lang w:val="hr-HR"/>
              </w:rPr>
            </w:pPr>
            <w:r w:rsidRPr="00E27110">
              <w:rPr>
                <w:lang w:val="hr-HR"/>
              </w:rPr>
              <w:t>Kako možemo riješiti sukob pretjeranim izlovom?</w:t>
            </w:r>
          </w:p>
        </w:tc>
        <w:tc>
          <w:tcPr>
            <w:tcW w:w="56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7629F">
            <w:pPr>
              <w:shd w:val="clear" w:color="auto" w:fill="FFFFFF"/>
              <w:spacing w:line="259" w:lineRule="exact"/>
              <w:ind w:right="5"/>
              <w:jc w:val="both"/>
              <w:rPr>
                <w:lang w:val="hr-HR"/>
              </w:rPr>
            </w:pPr>
            <w:r w:rsidRPr="00E27110">
              <w:rPr>
                <w:lang w:val="hr-HR"/>
              </w:rPr>
              <w:t xml:space="preserve">1. </w:t>
            </w:r>
            <w:r w:rsidR="0017629F" w:rsidRPr="00E27110">
              <w:rPr>
                <w:lang w:val="hr-HR"/>
              </w:rPr>
              <w:t>Trebamo pojam održivosti.</w:t>
            </w:r>
            <w:r w:rsidRPr="00E27110">
              <w:rPr>
                <w:lang w:val="hr-HR"/>
              </w:rPr>
              <w:t xml:space="preserve"> 2.</w:t>
            </w:r>
            <w:r w:rsidR="0017629F" w:rsidRPr="00E27110">
              <w:rPr>
                <w:lang w:val="hr-HR"/>
              </w:rPr>
              <w:t xml:space="preserve"> Treba</w:t>
            </w:r>
            <w:r w:rsidR="00334304">
              <w:rPr>
                <w:lang w:val="hr-HR"/>
              </w:rPr>
              <w:t>mo sustav pravila da</w:t>
            </w:r>
            <w:r w:rsidR="0017629F" w:rsidRPr="00E27110">
              <w:rPr>
                <w:lang w:val="hr-HR"/>
              </w:rPr>
              <w:t xml:space="preserve"> bismo organizirali procese komunikacije i odlučivanja.</w:t>
            </w:r>
          </w:p>
        </w:tc>
      </w:tr>
      <w:tr w:rsidR="00842F7B" w:rsidRPr="00E27110">
        <w:trPr>
          <w:trHeight w:hRule="exact" w:val="888"/>
        </w:trPr>
        <w:tc>
          <w:tcPr>
            <w:tcW w:w="341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17629F">
            <w:pPr>
              <w:shd w:val="clear" w:color="auto" w:fill="FFFFFF"/>
              <w:ind w:left="10"/>
              <w:rPr>
                <w:lang w:val="hr-HR"/>
              </w:rPr>
            </w:pPr>
            <w:r w:rsidRPr="00E27110">
              <w:rPr>
                <w:lang w:val="hr-HR"/>
              </w:rPr>
              <w:t xml:space="preserve">1. </w:t>
            </w:r>
            <w:r w:rsidR="0017629F" w:rsidRPr="00E27110">
              <w:rPr>
                <w:lang w:val="hr-HR"/>
              </w:rPr>
              <w:t>Kako definiramo održivost?</w:t>
            </w:r>
          </w:p>
        </w:tc>
        <w:tc>
          <w:tcPr>
            <w:tcW w:w="56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7629F" w:rsidP="0069531C">
            <w:pPr>
              <w:shd w:val="clear" w:color="auto" w:fill="FFFFFF"/>
              <w:spacing w:line="259" w:lineRule="exact"/>
              <w:ind w:right="5"/>
              <w:jc w:val="both"/>
              <w:rPr>
                <w:sz w:val="18"/>
                <w:szCs w:val="18"/>
                <w:lang w:val="hr-HR"/>
              </w:rPr>
            </w:pPr>
            <w:r w:rsidRPr="00E27110">
              <w:rPr>
                <w:spacing w:val="-2"/>
                <w:sz w:val="18"/>
                <w:szCs w:val="18"/>
                <w:lang w:val="hr-HR"/>
              </w:rPr>
              <w:t xml:space="preserve">Trebamo </w:t>
            </w:r>
            <w:r w:rsidR="0069531C" w:rsidRPr="00E27110">
              <w:rPr>
                <w:spacing w:val="-2"/>
                <w:sz w:val="18"/>
                <w:szCs w:val="18"/>
                <w:lang w:val="hr-HR"/>
              </w:rPr>
              <w:t xml:space="preserve">uspostaviti </w:t>
            </w:r>
            <w:r w:rsidR="00334304">
              <w:rPr>
                <w:spacing w:val="-2"/>
                <w:sz w:val="18"/>
                <w:szCs w:val="18"/>
                <w:lang w:val="hr-HR"/>
              </w:rPr>
              <w:t xml:space="preserve">ravnotežu </w:t>
            </w:r>
            <w:r w:rsidRPr="00E27110">
              <w:rPr>
                <w:spacing w:val="-2"/>
                <w:sz w:val="18"/>
                <w:szCs w:val="18"/>
                <w:lang w:val="hr-HR"/>
              </w:rPr>
              <w:t xml:space="preserve">nekoliko ciljeva. U stvari, moramo proizvesti onoliko ribe koliko dozvoljavaju zalihe bez da </w:t>
            </w:r>
            <w:r w:rsidR="004F46EB" w:rsidRPr="00E27110">
              <w:rPr>
                <w:spacing w:val="-2"/>
                <w:sz w:val="18"/>
                <w:szCs w:val="18"/>
                <w:lang w:val="hr-HR"/>
              </w:rPr>
              <w:t>se istroše</w:t>
            </w:r>
            <w:r w:rsidR="00334304">
              <w:rPr>
                <w:spacing w:val="-2"/>
                <w:sz w:val="18"/>
                <w:szCs w:val="18"/>
                <w:lang w:val="hr-HR"/>
              </w:rPr>
              <w:t xml:space="preserve"> da</w:t>
            </w:r>
            <w:r w:rsidR="0069531C" w:rsidRPr="00E27110">
              <w:rPr>
                <w:spacing w:val="-2"/>
                <w:sz w:val="18"/>
                <w:szCs w:val="18"/>
                <w:lang w:val="hr-HR"/>
              </w:rPr>
              <w:t xml:space="preserve"> bismo osigurali buduću stabilnost. Moramo pravedno raspodijeliti prinos.</w:t>
            </w:r>
          </w:p>
        </w:tc>
      </w:tr>
      <w:tr w:rsidR="00842F7B" w:rsidRPr="00E27110">
        <w:trPr>
          <w:trHeight w:hRule="exact" w:val="888"/>
        </w:trPr>
        <w:tc>
          <w:tcPr>
            <w:tcW w:w="341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69531C">
            <w:pPr>
              <w:shd w:val="clear" w:color="auto" w:fill="FFFFFF"/>
              <w:ind w:left="10"/>
              <w:rPr>
                <w:lang w:val="hr-HR"/>
              </w:rPr>
            </w:pPr>
            <w:r w:rsidRPr="00E27110">
              <w:rPr>
                <w:lang w:val="hr-HR"/>
              </w:rPr>
              <w:t xml:space="preserve">2. </w:t>
            </w:r>
            <w:r w:rsidR="0069531C" w:rsidRPr="00E27110">
              <w:rPr>
                <w:lang w:val="hr-HR"/>
              </w:rPr>
              <w:t>Kakva pravila trebamo?</w:t>
            </w:r>
          </w:p>
        </w:tc>
        <w:tc>
          <w:tcPr>
            <w:tcW w:w="56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69531C" w:rsidP="00910E89">
            <w:pPr>
              <w:shd w:val="clear" w:color="auto" w:fill="FFFFFF"/>
              <w:spacing w:line="259" w:lineRule="exact"/>
              <w:ind w:right="5"/>
              <w:jc w:val="both"/>
              <w:rPr>
                <w:lang w:val="hr-HR"/>
              </w:rPr>
            </w:pPr>
            <w:r w:rsidRPr="00E27110">
              <w:rPr>
                <w:lang w:val="hr-HR"/>
              </w:rPr>
              <w:t xml:space="preserve">Kod izrade sustava moramo izabrati između različitih načela – uvođenja </w:t>
            </w:r>
            <w:r w:rsidR="00910E89" w:rsidRPr="00E27110">
              <w:rPr>
                <w:lang w:val="hr-HR"/>
              </w:rPr>
              <w:t>stanja ili razvijanja mreže jednakih.</w:t>
            </w:r>
          </w:p>
        </w:tc>
      </w:tr>
      <w:tr w:rsidR="00842F7B" w:rsidRPr="00E27110">
        <w:trPr>
          <w:trHeight w:hRule="exact" w:val="1406"/>
        </w:trPr>
        <w:tc>
          <w:tcPr>
            <w:tcW w:w="341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10E89" w:rsidP="00910E89">
            <w:pPr>
              <w:shd w:val="clear" w:color="auto" w:fill="FFFFFF"/>
              <w:spacing w:line="259" w:lineRule="exact"/>
              <w:ind w:left="10" w:right="490"/>
              <w:rPr>
                <w:lang w:val="hr-HR"/>
              </w:rPr>
            </w:pPr>
            <w:r w:rsidRPr="00E27110">
              <w:rPr>
                <w:lang w:val="hr-HR"/>
              </w:rPr>
              <w:t>Kako možemo spriječiti zloporabu moći?</w:t>
            </w:r>
          </w:p>
        </w:tc>
        <w:tc>
          <w:tcPr>
            <w:tcW w:w="56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10E89" w:rsidP="00910E89">
            <w:pPr>
              <w:shd w:val="clear" w:color="auto" w:fill="FFFFFF"/>
              <w:spacing w:line="259" w:lineRule="exact"/>
              <w:ind w:right="5"/>
              <w:jc w:val="both"/>
              <w:rPr>
                <w:lang w:val="hr-HR"/>
              </w:rPr>
            </w:pPr>
            <w:r w:rsidRPr="00E27110">
              <w:rPr>
                <w:lang w:val="hr-HR"/>
              </w:rPr>
              <w:t xml:space="preserve">Previše moći ne smije dospijeti u ruke jedne osobe. Ustavi primjenjuju sljedeće: zaštitne mehanizme, vladavinu prava, ljudskim pravima dati status građanskih prava, ograničiti trajanje službe, referendume, regionalnu i saveznu autonomiju, slobodu tiska i </w:t>
            </w:r>
            <w:r w:rsidR="00734A6C" w:rsidRPr="00E27110">
              <w:rPr>
                <w:lang w:val="hr-HR"/>
              </w:rPr>
              <w:t>medi</w:t>
            </w:r>
            <w:r w:rsidRPr="00E27110">
              <w:rPr>
                <w:lang w:val="hr-HR"/>
              </w:rPr>
              <w:t>j</w:t>
            </w:r>
            <w:r w:rsidR="00734A6C" w:rsidRPr="00E27110">
              <w:rPr>
                <w:lang w:val="hr-HR"/>
              </w:rPr>
              <w:t>a.</w:t>
            </w:r>
          </w:p>
        </w:tc>
      </w:tr>
      <w:tr w:rsidR="00842F7B" w:rsidRPr="00E27110">
        <w:trPr>
          <w:trHeight w:hRule="exact" w:val="629"/>
        </w:trPr>
        <w:tc>
          <w:tcPr>
            <w:tcW w:w="341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10E89" w:rsidP="00910E89">
            <w:pPr>
              <w:shd w:val="clear" w:color="auto" w:fill="FFFFFF"/>
              <w:spacing w:line="259" w:lineRule="exact"/>
              <w:ind w:left="10" w:right="24"/>
              <w:rPr>
                <w:lang w:val="hr-HR"/>
              </w:rPr>
            </w:pPr>
            <w:r w:rsidRPr="00E27110">
              <w:rPr>
                <w:lang w:val="hr-HR"/>
              </w:rPr>
              <w:t>Tko odlučuje o sustavu pravila koji dobivamo?</w:t>
            </w:r>
          </w:p>
        </w:tc>
        <w:tc>
          <w:tcPr>
            <w:tcW w:w="56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334304" w:rsidP="00910E89">
            <w:pPr>
              <w:shd w:val="clear" w:color="auto" w:fill="FFFFFF"/>
              <w:spacing w:line="259" w:lineRule="exact"/>
              <w:ind w:right="10"/>
              <w:jc w:val="both"/>
              <w:rPr>
                <w:lang w:val="hr-HR"/>
              </w:rPr>
            </w:pPr>
            <w:r>
              <w:rPr>
                <w:lang w:val="hr-HR"/>
              </w:rPr>
              <w:t>Svi</w:t>
            </w:r>
            <w:r w:rsidR="00910E89" w:rsidRPr="00E27110">
              <w:rPr>
                <w:lang w:val="hr-HR"/>
              </w:rPr>
              <w:t xml:space="preserve"> zajedno. Mi sastavljamo prijedlog, biramo i glasovanjem odlučujemo.</w:t>
            </w:r>
          </w:p>
        </w:tc>
      </w:tr>
      <w:tr w:rsidR="00842F7B" w:rsidRPr="00E27110">
        <w:trPr>
          <w:trHeight w:hRule="exact" w:val="634"/>
        </w:trPr>
        <w:tc>
          <w:tcPr>
            <w:tcW w:w="341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10E89" w:rsidP="00910E89">
            <w:pPr>
              <w:shd w:val="clear" w:color="auto" w:fill="FFFFFF"/>
              <w:spacing w:line="259" w:lineRule="exact"/>
              <w:ind w:left="10" w:right="461"/>
              <w:rPr>
                <w:lang w:val="hr-HR"/>
              </w:rPr>
            </w:pPr>
            <w:r w:rsidRPr="00E27110">
              <w:rPr>
                <w:lang w:val="hr-HR"/>
              </w:rPr>
              <w:t>Kako taj proces možemo organizirati pravedno i učinkovito?</w:t>
            </w:r>
          </w:p>
        </w:tc>
        <w:tc>
          <w:tcPr>
            <w:tcW w:w="56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10E89" w:rsidP="00DC4EE9">
            <w:pPr>
              <w:shd w:val="clear" w:color="auto" w:fill="FFFFFF"/>
              <w:spacing w:line="259" w:lineRule="exact"/>
              <w:ind w:right="10"/>
              <w:jc w:val="both"/>
              <w:rPr>
                <w:lang w:val="hr-HR"/>
              </w:rPr>
            </w:pPr>
            <w:r w:rsidRPr="00E27110">
              <w:rPr>
                <w:lang w:val="hr-HR"/>
              </w:rPr>
              <w:t>Utvrđujemo program. Potreban nam je sustav postupovnih pravila</w:t>
            </w:r>
            <w:r w:rsidR="00DC4EE9" w:rsidRPr="00E27110">
              <w:rPr>
                <w:lang w:val="hr-HR"/>
              </w:rPr>
              <w:t xml:space="preserve"> koji </w:t>
            </w:r>
            <w:r w:rsidRPr="00E27110">
              <w:rPr>
                <w:lang w:val="hr-HR"/>
              </w:rPr>
              <w:t xml:space="preserve"> unaprijed moramo dogovoriti</w:t>
            </w:r>
            <w:r w:rsidR="00734A6C" w:rsidRPr="00E27110">
              <w:rPr>
                <w:lang w:val="hr-HR"/>
              </w:rPr>
              <w:t>.</w:t>
            </w:r>
          </w:p>
        </w:tc>
      </w:tr>
    </w:tbl>
    <w:p w:rsidR="00842F7B" w:rsidRPr="00E27110" w:rsidRDefault="00DC4EE9" w:rsidP="00DC4EE9">
      <w:pPr>
        <w:shd w:val="clear" w:color="auto" w:fill="FFFFFF"/>
        <w:spacing w:before="302"/>
        <w:rPr>
          <w:rFonts w:ascii="Arial" w:hAnsi="Arial" w:cs="Arial"/>
          <w:b/>
          <w:bCs/>
          <w:spacing w:val="-11"/>
          <w:sz w:val="26"/>
          <w:szCs w:val="26"/>
          <w:lang w:val="hr-HR"/>
        </w:rPr>
      </w:pPr>
      <w:r w:rsidRPr="00E27110">
        <w:rPr>
          <w:rFonts w:ascii="Arial" w:hAnsi="Arial" w:cs="Arial"/>
          <w:b/>
          <w:bCs/>
          <w:spacing w:val="-11"/>
          <w:sz w:val="26"/>
          <w:szCs w:val="26"/>
          <w:lang w:val="hr-HR"/>
        </w:rPr>
        <w:t>2. Zaključci</w:t>
      </w:r>
    </w:p>
    <w:p w:rsidR="00DC4EE9" w:rsidRPr="00E27110" w:rsidRDefault="00DC4EE9" w:rsidP="00DC4EE9">
      <w:pPr>
        <w:shd w:val="clear" w:color="auto" w:fill="FFFFFF"/>
        <w:spacing w:before="302"/>
        <w:ind w:left="720"/>
        <w:rPr>
          <w:lang w:val="hr-HR"/>
        </w:rPr>
      </w:pPr>
    </w:p>
    <w:p w:rsidR="00842F7B" w:rsidRPr="00E27110" w:rsidRDefault="00734A6C" w:rsidP="00A37D2B">
      <w:pPr>
        <w:numPr>
          <w:ilvl w:val="0"/>
          <w:numId w:val="67"/>
        </w:numPr>
        <w:shd w:val="clear" w:color="auto" w:fill="FFFFFF"/>
        <w:tabs>
          <w:tab w:val="left" w:pos="403"/>
        </w:tabs>
        <w:spacing w:before="96" w:line="259" w:lineRule="exact"/>
        <w:ind w:left="403" w:right="14" w:hanging="398"/>
        <w:jc w:val="both"/>
        <w:rPr>
          <w:sz w:val="22"/>
          <w:szCs w:val="22"/>
          <w:lang w:val="hr-HR"/>
        </w:rPr>
      </w:pPr>
      <w:r w:rsidRPr="00E27110">
        <w:rPr>
          <w:sz w:val="22"/>
          <w:szCs w:val="22"/>
          <w:lang w:val="hr-HR"/>
        </w:rPr>
        <w:t>Politi</w:t>
      </w:r>
      <w:r w:rsidR="00DC4EE9" w:rsidRPr="00E27110">
        <w:rPr>
          <w:sz w:val="22"/>
          <w:szCs w:val="22"/>
          <w:lang w:val="hr-HR"/>
        </w:rPr>
        <w:t>ka je napor koji ulažemo da bismo savladali probleme koji utječu na blagostanje i preživljavanje zajednice. Institucije, kao što je sustav pravila, su alati za rješavanje problema. Ako ne ispune dobro svoju svrhu, mogu se i moraju mijenjati.</w:t>
      </w:r>
      <w:r w:rsidRPr="00E27110">
        <w:rPr>
          <w:sz w:val="22"/>
          <w:szCs w:val="22"/>
          <w:lang w:val="hr-HR"/>
        </w:rPr>
        <w:t xml:space="preserve"> </w:t>
      </w:r>
    </w:p>
    <w:p w:rsidR="00920144" w:rsidRPr="00E27110" w:rsidRDefault="00DC4EE9" w:rsidP="00A37D2B">
      <w:pPr>
        <w:numPr>
          <w:ilvl w:val="0"/>
          <w:numId w:val="67"/>
        </w:numPr>
        <w:shd w:val="clear" w:color="auto" w:fill="FFFFFF"/>
        <w:tabs>
          <w:tab w:val="left" w:pos="403"/>
        </w:tabs>
        <w:spacing w:before="96" w:line="259" w:lineRule="exact"/>
        <w:ind w:left="403" w:right="14" w:hanging="398"/>
        <w:jc w:val="both"/>
        <w:rPr>
          <w:sz w:val="22"/>
          <w:szCs w:val="22"/>
          <w:lang w:val="hr-HR"/>
        </w:rPr>
      </w:pPr>
      <w:r w:rsidRPr="00E27110">
        <w:rPr>
          <w:sz w:val="22"/>
          <w:szCs w:val="22"/>
          <w:lang w:val="hr-HR"/>
        </w:rPr>
        <w:t xml:space="preserve">Sukob je uvijek </w:t>
      </w:r>
      <w:r w:rsidR="00920144" w:rsidRPr="00E27110">
        <w:rPr>
          <w:sz w:val="22"/>
          <w:szCs w:val="22"/>
          <w:lang w:val="hr-HR"/>
        </w:rPr>
        <w:t xml:space="preserve">dio društvenog i političkog života. Iako se sukob ne može iskorijeniti, moguće je nadzirati njegovo negativno djelovanje. </w:t>
      </w:r>
    </w:p>
    <w:p w:rsidR="008066D4" w:rsidRPr="00E27110" w:rsidRDefault="00920144" w:rsidP="00A37D2B">
      <w:pPr>
        <w:numPr>
          <w:ilvl w:val="0"/>
          <w:numId w:val="67"/>
        </w:numPr>
        <w:shd w:val="clear" w:color="auto" w:fill="FFFFFF"/>
        <w:tabs>
          <w:tab w:val="left" w:pos="403"/>
        </w:tabs>
        <w:spacing w:before="96"/>
        <w:ind w:left="403" w:right="14" w:hanging="398"/>
        <w:jc w:val="both"/>
        <w:rPr>
          <w:sz w:val="22"/>
          <w:szCs w:val="22"/>
          <w:lang w:val="hr-HR"/>
        </w:rPr>
      </w:pPr>
      <w:r w:rsidRPr="00E27110">
        <w:rPr>
          <w:sz w:val="22"/>
          <w:szCs w:val="22"/>
          <w:lang w:val="hr-HR"/>
        </w:rPr>
        <w:t xml:space="preserve">Koncepcija ribarske igre i igre donošenja odluka služe kao modeli. Bliske su povijesnoj stvarnosti  </w:t>
      </w:r>
      <w:r w:rsidR="00334304">
        <w:rPr>
          <w:sz w:val="22"/>
          <w:szCs w:val="22"/>
          <w:lang w:val="hr-HR"/>
        </w:rPr>
        <w:t xml:space="preserve">jer </w:t>
      </w:r>
      <w:r w:rsidRPr="00E27110">
        <w:rPr>
          <w:sz w:val="22"/>
          <w:szCs w:val="22"/>
          <w:lang w:val="hr-HR"/>
        </w:rPr>
        <w:t>opis</w:t>
      </w:r>
      <w:r w:rsidR="00334304">
        <w:rPr>
          <w:sz w:val="22"/>
          <w:szCs w:val="22"/>
          <w:lang w:val="hr-HR"/>
        </w:rPr>
        <w:t>uju razvoj zajednice kao niz</w:t>
      </w:r>
      <w:r w:rsidR="008066D4" w:rsidRPr="00E27110">
        <w:rPr>
          <w:sz w:val="22"/>
          <w:szCs w:val="22"/>
          <w:lang w:val="hr-HR"/>
        </w:rPr>
        <w:t xml:space="preserve"> problema i rješenja.</w:t>
      </w:r>
    </w:p>
    <w:p w:rsidR="00842F7B" w:rsidRPr="00E27110" w:rsidRDefault="008066D4" w:rsidP="00A37D2B">
      <w:pPr>
        <w:numPr>
          <w:ilvl w:val="0"/>
          <w:numId w:val="67"/>
        </w:numPr>
        <w:shd w:val="clear" w:color="auto" w:fill="FFFFFF"/>
        <w:tabs>
          <w:tab w:val="left" w:pos="403"/>
        </w:tabs>
        <w:spacing w:before="96"/>
        <w:ind w:left="403" w:right="14" w:hanging="398"/>
        <w:jc w:val="both"/>
        <w:rPr>
          <w:sz w:val="22"/>
          <w:szCs w:val="22"/>
          <w:lang w:val="hr-HR"/>
        </w:rPr>
      </w:pPr>
      <w:r w:rsidRPr="00E27110">
        <w:rPr>
          <w:sz w:val="22"/>
          <w:szCs w:val="22"/>
          <w:lang w:val="hr-HR"/>
        </w:rPr>
        <w:t xml:space="preserve">Stvarnost se razlikuje od igara </w:t>
      </w:r>
      <w:r w:rsidR="00334304">
        <w:rPr>
          <w:sz w:val="22"/>
          <w:szCs w:val="22"/>
          <w:lang w:val="hr-HR"/>
        </w:rPr>
        <w:t>u odnosu  na dvije važne stvari. Prvo, nemamo tako</w:t>
      </w:r>
      <w:r w:rsidRPr="00E27110">
        <w:rPr>
          <w:sz w:val="22"/>
          <w:szCs w:val="22"/>
          <w:lang w:val="hr-HR"/>
        </w:rPr>
        <w:t xml:space="preserve"> točne podatke</w:t>
      </w:r>
      <w:r w:rsidRPr="00E27110">
        <w:rPr>
          <w:b/>
          <w:sz w:val="22"/>
          <w:szCs w:val="22"/>
          <w:lang w:val="hr-HR"/>
        </w:rPr>
        <w:t xml:space="preserve"> o</w:t>
      </w:r>
      <w:r w:rsidRPr="00E27110">
        <w:rPr>
          <w:sz w:val="22"/>
          <w:szCs w:val="22"/>
          <w:lang w:val="hr-HR"/>
        </w:rPr>
        <w:t xml:space="preserve"> našim prirodnim re</w:t>
      </w:r>
      <w:r w:rsidR="00334304">
        <w:rPr>
          <w:sz w:val="22"/>
          <w:szCs w:val="22"/>
          <w:lang w:val="hr-HR"/>
        </w:rPr>
        <w:t>sursima kao što je to slučaj kod</w:t>
      </w:r>
      <w:r w:rsidRPr="00E27110">
        <w:rPr>
          <w:sz w:val="22"/>
          <w:szCs w:val="22"/>
          <w:lang w:val="hr-HR"/>
        </w:rPr>
        <w:t xml:space="preserve"> igre. Drugo, demokracije nemaju demokratske korijene. Demokracija i ljudsk</w:t>
      </w:r>
      <w:r w:rsidR="00334304">
        <w:rPr>
          <w:sz w:val="22"/>
          <w:szCs w:val="22"/>
          <w:lang w:val="hr-HR"/>
        </w:rPr>
        <w:t>a prava se ne uspostavljaju preko skupština</w:t>
      </w:r>
      <w:r w:rsidRPr="00E27110">
        <w:rPr>
          <w:sz w:val="22"/>
          <w:szCs w:val="22"/>
          <w:lang w:val="hr-HR"/>
        </w:rPr>
        <w:t xml:space="preserve">, već </w:t>
      </w:r>
      <w:r w:rsidR="00334304">
        <w:rPr>
          <w:sz w:val="22"/>
          <w:szCs w:val="22"/>
          <w:lang w:val="hr-HR"/>
        </w:rPr>
        <w:t>preko sukoba</w:t>
      </w:r>
      <w:r w:rsidRPr="00E27110">
        <w:rPr>
          <w:sz w:val="22"/>
          <w:szCs w:val="22"/>
          <w:lang w:val="hr-HR"/>
        </w:rPr>
        <w:t xml:space="preserve">.   </w:t>
      </w:r>
    </w:p>
    <w:p w:rsidR="00842F7B" w:rsidRPr="00E27110" w:rsidRDefault="00842F7B" w:rsidP="008066D4">
      <w:pPr>
        <w:shd w:val="clear" w:color="auto" w:fill="FFFFFF"/>
        <w:spacing w:before="2395"/>
        <w:ind w:left="19"/>
        <w:rPr>
          <w:lang w:val="hr-HR"/>
        </w:rPr>
        <w:sectPr w:rsidR="00842F7B" w:rsidRPr="00E27110">
          <w:pgSz w:w="11909" w:h="16834"/>
          <w:pgMar w:top="538" w:right="1409" w:bottom="360" w:left="1413" w:header="720" w:footer="720" w:gutter="0"/>
          <w:cols w:space="60"/>
          <w:noEndnote/>
        </w:sectPr>
      </w:pPr>
    </w:p>
    <w:p w:rsidR="00842F7B" w:rsidRPr="00E27110" w:rsidRDefault="00C542F6">
      <w:pPr>
        <w:shd w:val="clear" w:color="auto" w:fill="FFFFFF"/>
        <w:jc w:val="right"/>
        <w:rPr>
          <w:lang w:val="hr-HR"/>
        </w:rPr>
      </w:pPr>
      <w:r w:rsidRPr="00E27110">
        <w:rPr>
          <w:sz w:val="18"/>
          <w:szCs w:val="18"/>
          <w:lang w:val="hr-HR"/>
        </w:rPr>
        <w:lastRenderedPageBreak/>
        <w:t>Priručnik za učenike</w:t>
      </w:r>
    </w:p>
    <w:p w:rsidR="00334304" w:rsidRDefault="00334304">
      <w:pPr>
        <w:shd w:val="clear" w:color="auto" w:fill="FFFFFF"/>
        <w:spacing w:before="499" w:line="398" w:lineRule="exact"/>
        <w:ind w:left="115" w:right="5530"/>
        <w:rPr>
          <w:rFonts w:ascii="Arial" w:hAnsi="Arial" w:cs="Arial"/>
          <w:b/>
          <w:bCs/>
          <w:spacing w:val="-8"/>
          <w:sz w:val="30"/>
          <w:szCs w:val="30"/>
          <w:lang w:val="hr-HR"/>
        </w:rPr>
      </w:pPr>
      <w:r>
        <w:rPr>
          <w:rFonts w:ascii="Arial" w:hAnsi="Arial" w:cs="Arial"/>
          <w:b/>
          <w:bCs/>
          <w:spacing w:val="-8"/>
          <w:sz w:val="30"/>
          <w:szCs w:val="30"/>
          <w:lang w:val="hr-HR"/>
        </w:rPr>
        <w:t>Radni</w:t>
      </w:r>
      <w:r w:rsidR="00C542F6"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C542F6" w:rsidRPr="00E27110">
        <w:rPr>
          <w:rFonts w:ascii="Arial" w:hAnsi="Arial" w:cs="Arial"/>
          <w:b/>
          <w:bCs/>
          <w:spacing w:val="-8"/>
          <w:sz w:val="30"/>
          <w:szCs w:val="30"/>
          <w:lang w:val="hr-HR"/>
        </w:rPr>
        <w:t xml:space="preserve"> 5</w:t>
      </w:r>
      <w:r w:rsidR="00734A6C" w:rsidRPr="00E27110">
        <w:rPr>
          <w:rFonts w:ascii="Arial" w:hAnsi="Arial" w:cs="Arial"/>
          <w:b/>
          <w:bCs/>
          <w:spacing w:val="-8"/>
          <w:sz w:val="30"/>
          <w:szCs w:val="30"/>
          <w:lang w:val="hr-HR"/>
        </w:rPr>
        <w:t xml:space="preserve">.6 </w:t>
      </w:r>
      <w:r w:rsidR="00C542F6" w:rsidRPr="00E27110">
        <w:rPr>
          <w:rFonts w:ascii="Arial" w:hAnsi="Arial" w:cs="Arial"/>
          <w:b/>
          <w:bCs/>
          <w:spacing w:val="-8"/>
          <w:sz w:val="30"/>
          <w:szCs w:val="30"/>
          <w:lang w:val="hr-HR"/>
        </w:rPr>
        <w:t xml:space="preserve"> </w:t>
      </w:r>
    </w:p>
    <w:p w:rsidR="00842F7B" w:rsidRPr="00E27110" w:rsidRDefault="00C542F6">
      <w:pPr>
        <w:shd w:val="clear" w:color="auto" w:fill="FFFFFF"/>
        <w:spacing w:before="499" w:line="398" w:lineRule="exact"/>
        <w:ind w:left="115" w:right="5530"/>
        <w:rPr>
          <w:lang w:val="hr-HR"/>
        </w:rPr>
      </w:pPr>
      <w:r w:rsidRPr="00E27110">
        <w:rPr>
          <w:rFonts w:ascii="Arial" w:hAnsi="Arial" w:cs="Arial"/>
          <w:b/>
          <w:bCs/>
          <w:spacing w:val="-11"/>
          <w:sz w:val="26"/>
          <w:szCs w:val="26"/>
          <w:lang w:val="hr-HR"/>
        </w:rPr>
        <w:t>Povratne informacije uz 4. i</w:t>
      </w:r>
      <w:r w:rsidR="00734A6C" w:rsidRPr="00E27110">
        <w:rPr>
          <w:rFonts w:ascii="Arial" w:hAnsi="Arial" w:cs="Arial"/>
          <w:b/>
          <w:bCs/>
          <w:spacing w:val="-11"/>
          <w:sz w:val="26"/>
          <w:szCs w:val="26"/>
          <w:lang w:val="hr-HR"/>
        </w:rPr>
        <w:t xml:space="preserve"> 5</w:t>
      </w:r>
      <w:r w:rsidRPr="00E27110">
        <w:rPr>
          <w:rFonts w:ascii="Arial" w:hAnsi="Arial" w:cs="Arial"/>
          <w:b/>
          <w:bCs/>
          <w:spacing w:val="-11"/>
          <w:sz w:val="26"/>
          <w:szCs w:val="26"/>
          <w:lang w:val="hr-HR"/>
        </w:rPr>
        <w:t>. jedinicu</w:t>
      </w:r>
    </w:p>
    <w:p w:rsidR="00842F7B" w:rsidRPr="00E27110" w:rsidRDefault="00C542F6">
      <w:pPr>
        <w:shd w:val="clear" w:color="auto" w:fill="FFFFFF"/>
        <w:spacing w:before="365" w:line="259" w:lineRule="exact"/>
        <w:jc w:val="both"/>
        <w:rPr>
          <w:lang w:val="hr-HR"/>
        </w:rPr>
      </w:pPr>
      <w:r w:rsidRPr="00E27110">
        <w:rPr>
          <w:i/>
          <w:iCs/>
          <w:sz w:val="22"/>
          <w:szCs w:val="22"/>
          <w:lang w:val="hr-HR"/>
        </w:rPr>
        <w:t>Ovaj upitnik je alat koji vam služi kao potpora u promišljanju vašeg osobnog iskustva s učenjem. Važan je izvor informacija za nastavnika u svrhu poboljšanja GOO (</w:t>
      </w:r>
      <w:r w:rsidR="00734A6C" w:rsidRPr="00E27110">
        <w:rPr>
          <w:i/>
          <w:iCs/>
          <w:sz w:val="22"/>
          <w:szCs w:val="22"/>
          <w:lang w:val="hr-HR"/>
        </w:rPr>
        <w:t>EDC/HRE</w:t>
      </w:r>
      <w:r w:rsidRPr="00E27110">
        <w:rPr>
          <w:i/>
          <w:iCs/>
          <w:sz w:val="22"/>
          <w:szCs w:val="22"/>
          <w:lang w:val="hr-HR"/>
        </w:rPr>
        <w:t xml:space="preserve">) razreda u budućnosti. </w:t>
      </w:r>
      <w:r w:rsidR="005576C9" w:rsidRPr="00E27110">
        <w:rPr>
          <w:i/>
          <w:iCs/>
          <w:sz w:val="22"/>
          <w:szCs w:val="22"/>
          <w:lang w:val="hr-HR"/>
        </w:rPr>
        <w:t>Pišite na poleđini</w:t>
      </w:r>
      <w:r w:rsidR="00734A6C" w:rsidRPr="00E27110">
        <w:rPr>
          <w:i/>
          <w:iCs/>
          <w:sz w:val="22"/>
          <w:szCs w:val="22"/>
          <w:lang w:val="hr-HR"/>
        </w:rPr>
        <w:t xml:space="preserve"> </w:t>
      </w:r>
      <w:r w:rsidR="005576C9" w:rsidRPr="00E27110">
        <w:rPr>
          <w:i/>
          <w:iCs/>
          <w:sz w:val="22"/>
          <w:szCs w:val="22"/>
          <w:lang w:val="hr-HR"/>
        </w:rPr>
        <w:t>ili na dodatnom papiru ako trebate više prostora.</w:t>
      </w:r>
      <w:r w:rsidR="00734A6C" w:rsidRPr="00E27110">
        <w:rPr>
          <w:i/>
          <w:iCs/>
          <w:sz w:val="22"/>
          <w:szCs w:val="22"/>
          <w:lang w:val="hr-HR"/>
        </w:rPr>
        <w:t>.</w:t>
      </w:r>
    </w:p>
    <w:p w:rsidR="00842F7B" w:rsidRPr="00E27110" w:rsidRDefault="00734A6C">
      <w:pPr>
        <w:shd w:val="clear" w:color="auto" w:fill="FFFFFF"/>
        <w:spacing w:before="216"/>
        <w:rPr>
          <w:lang w:val="hr-HR"/>
        </w:rPr>
      </w:pPr>
      <w:r w:rsidRPr="00E27110">
        <w:rPr>
          <w:sz w:val="22"/>
          <w:szCs w:val="22"/>
          <w:lang w:val="hr-HR"/>
        </w:rPr>
        <w:t xml:space="preserve">1.    </w:t>
      </w:r>
      <w:r w:rsidR="005576C9" w:rsidRPr="00E27110">
        <w:rPr>
          <w:sz w:val="22"/>
          <w:szCs w:val="22"/>
          <w:lang w:val="hr-HR"/>
        </w:rPr>
        <w:t>U čemu sam najviše uživao/uživala</w:t>
      </w:r>
      <w:r w:rsidRPr="00E27110">
        <w:rPr>
          <w:sz w:val="22"/>
          <w:szCs w:val="22"/>
          <w:lang w:val="hr-HR"/>
        </w:rPr>
        <w:t>:</w:t>
      </w:r>
    </w:p>
    <w:p w:rsidR="00842F7B" w:rsidRPr="00E27110" w:rsidRDefault="00734A6C">
      <w:pPr>
        <w:shd w:val="clear" w:color="auto" w:fill="FFFFFF"/>
        <w:spacing w:before="1157"/>
        <w:rPr>
          <w:lang w:val="hr-HR"/>
        </w:rPr>
      </w:pPr>
      <w:r w:rsidRPr="00E27110">
        <w:rPr>
          <w:sz w:val="22"/>
          <w:szCs w:val="22"/>
          <w:lang w:val="hr-HR"/>
        </w:rPr>
        <w:t xml:space="preserve">2.    </w:t>
      </w:r>
      <w:r w:rsidR="005576C9" w:rsidRPr="00E27110">
        <w:rPr>
          <w:sz w:val="22"/>
          <w:szCs w:val="22"/>
          <w:lang w:val="hr-HR"/>
        </w:rPr>
        <w:t>Što mi se najmanje svidjelo:</w:t>
      </w:r>
    </w:p>
    <w:p w:rsidR="00842F7B" w:rsidRPr="00E27110" w:rsidRDefault="00734A6C">
      <w:pPr>
        <w:shd w:val="clear" w:color="auto" w:fill="FFFFFF"/>
        <w:spacing w:before="1157"/>
        <w:rPr>
          <w:lang w:val="hr-HR"/>
        </w:rPr>
      </w:pPr>
      <w:r w:rsidRPr="00E27110">
        <w:rPr>
          <w:sz w:val="22"/>
          <w:szCs w:val="22"/>
          <w:lang w:val="hr-HR"/>
        </w:rPr>
        <w:t xml:space="preserve">3.    </w:t>
      </w:r>
      <w:r w:rsidR="005576C9" w:rsidRPr="00E27110">
        <w:rPr>
          <w:sz w:val="22"/>
          <w:szCs w:val="22"/>
          <w:lang w:val="hr-HR"/>
        </w:rPr>
        <w:t>Najvažnija i/ili najinteresantnija stvar koju sam naučio/naučila:</w:t>
      </w:r>
    </w:p>
    <w:p w:rsidR="00842F7B" w:rsidRPr="00E27110" w:rsidRDefault="00734A6C">
      <w:pPr>
        <w:shd w:val="clear" w:color="auto" w:fill="FFFFFF"/>
        <w:spacing w:before="1157"/>
        <w:rPr>
          <w:lang w:val="hr-HR"/>
        </w:rPr>
      </w:pPr>
      <w:r w:rsidRPr="00E27110">
        <w:rPr>
          <w:sz w:val="22"/>
          <w:szCs w:val="22"/>
          <w:lang w:val="hr-HR"/>
        </w:rPr>
        <w:t xml:space="preserve">4.    </w:t>
      </w:r>
      <w:r w:rsidR="00855D9F">
        <w:rPr>
          <w:sz w:val="22"/>
          <w:szCs w:val="22"/>
          <w:lang w:val="hr-HR"/>
        </w:rPr>
        <w:t>Na čemu bih</w:t>
      </w:r>
      <w:r w:rsidR="005576C9" w:rsidRPr="00E27110">
        <w:rPr>
          <w:sz w:val="22"/>
          <w:szCs w:val="22"/>
          <w:lang w:val="hr-HR"/>
        </w:rPr>
        <w:t xml:space="preserve"> </w:t>
      </w:r>
      <w:r w:rsidR="00855D9F">
        <w:rPr>
          <w:sz w:val="22"/>
          <w:szCs w:val="22"/>
          <w:lang w:val="hr-HR"/>
        </w:rPr>
        <w:t>u nastavku želi</w:t>
      </w:r>
      <w:r w:rsidR="005576C9" w:rsidRPr="00E27110">
        <w:rPr>
          <w:sz w:val="22"/>
          <w:szCs w:val="22"/>
          <w:lang w:val="hr-HR"/>
        </w:rPr>
        <w:t>/</w:t>
      </w:r>
      <w:r w:rsidR="00855D9F">
        <w:rPr>
          <w:sz w:val="22"/>
          <w:szCs w:val="22"/>
          <w:lang w:val="hr-HR"/>
        </w:rPr>
        <w:t xml:space="preserve">željela </w:t>
      </w:r>
      <w:r w:rsidR="005576C9" w:rsidRPr="00E27110">
        <w:rPr>
          <w:sz w:val="22"/>
          <w:szCs w:val="22"/>
          <w:lang w:val="hr-HR"/>
        </w:rPr>
        <w:t>raditi</w:t>
      </w:r>
      <w:r w:rsidRPr="00E27110">
        <w:rPr>
          <w:sz w:val="22"/>
          <w:szCs w:val="22"/>
          <w:lang w:val="hr-HR"/>
        </w:rPr>
        <w:t>:</w:t>
      </w:r>
    </w:p>
    <w:p w:rsidR="00842F7B" w:rsidRPr="00E27110" w:rsidRDefault="005576C9">
      <w:pPr>
        <w:shd w:val="clear" w:color="auto" w:fill="FFFFFF"/>
        <w:spacing w:before="1157"/>
        <w:rPr>
          <w:lang w:val="hr-HR"/>
        </w:rPr>
      </w:pPr>
      <w:r w:rsidRPr="00E27110">
        <w:rPr>
          <w:sz w:val="22"/>
          <w:szCs w:val="22"/>
          <w:lang w:val="hr-HR"/>
        </w:rPr>
        <w:t>5.    Moje mišljenje o korištenju igara u GOO-u (</w:t>
      </w:r>
      <w:r w:rsidR="00734A6C" w:rsidRPr="00E27110">
        <w:rPr>
          <w:sz w:val="22"/>
          <w:szCs w:val="22"/>
          <w:lang w:val="hr-HR"/>
        </w:rPr>
        <w:t>EDC/HRE</w:t>
      </w:r>
      <w:r w:rsidRPr="00E27110">
        <w:rPr>
          <w:sz w:val="22"/>
          <w:szCs w:val="22"/>
          <w:lang w:val="hr-HR"/>
        </w:rPr>
        <w:t>)</w:t>
      </w:r>
      <w:r w:rsidR="00734A6C" w:rsidRPr="00E27110">
        <w:rPr>
          <w:sz w:val="22"/>
          <w:szCs w:val="22"/>
          <w:lang w:val="hr-HR"/>
        </w:rPr>
        <w:t>:</w:t>
      </w:r>
    </w:p>
    <w:p w:rsidR="00842F7B" w:rsidRPr="00E27110" w:rsidRDefault="00734A6C">
      <w:pPr>
        <w:shd w:val="clear" w:color="auto" w:fill="FFFFFF"/>
        <w:spacing w:before="1152"/>
        <w:rPr>
          <w:lang w:val="hr-HR"/>
        </w:rPr>
      </w:pPr>
      <w:r w:rsidRPr="00E27110">
        <w:rPr>
          <w:sz w:val="22"/>
          <w:szCs w:val="22"/>
          <w:lang w:val="hr-HR"/>
        </w:rPr>
        <w:t xml:space="preserve">6.    </w:t>
      </w:r>
      <w:r w:rsidR="005576C9" w:rsidRPr="00E27110">
        <w:rPr>
          <w:sz w:val="22"/>
          <w:szCs w:val="22"/>
          <w:lang w:val="hr-HR"/>
        </w:rPr>
        <w:t>Prijedlozi nastavniku</w:t>
      </w:r>
      <w:r w:rsidRPr="00E27110">
        <w:rPr>
          <w:sz w:val="22"/>
          <w:szCs w:val="22"/>
          <w:lang w:val="hr-HR"/>
        </w:rPr>
        <w:t>:</w:t>
      </w:r>
    </w:p>
    <w:p w:rsidR="00842F7B" w:rsidRPr="00E27110" w:rsidRDefault="00734A6C">
      <w:pPr>
        <w:shd w:val="clear" w:color="auto" w:fill="FFFFFF"/>
        <w:spacing w:before="106"/>
        <w:ind w:left="398"/>
        <w:rPr>
          <w:lang w:val="hr-HR"/>
        </w:rPr>
      </w:pPr>
      <w:r w:rsidRPr="00E27110">
        <w:rPr>
          <w:sz w:val="22"/>
          <w:szCs w:val="22"/>
          <w:lang w:val="hr-HR"/>
        </w:rPr>
        <w:t xml:space="preserve">a)    </w:t>
      </w:r>
      <w:r w:rsidR="005576C9" w:rsidRPr="00E27110">
        <w:rPr>
          <w:sz w:val="22"/>
          <w:szCs w:val="22"/>
          <w:lang w:val="hr-HR"/>
        </w:rPr>
        <w:t>Što je dobro funkcioniralo</w:t>
      </w:r>
      <w:r w:rsidRPr="00E27110">
        <w:rPr>
          <w:sz w:val="22"/>
          <w:szCs w:val="22"/>
          <w:lang w:val="hr-HR"/>
        </w:rPr>
        <w:t xml:space="preserve"> </w:t>
      </w:r>
      <w:r w:rsidRPr="00E27110">
        <w:rPr>
          <w:rFonts w:eastAsia="Times New Roman"/>
          <w:sz w:val="22"/>
          <w:szCs w:val="22"/>
          <w:lang w:val="hr-HR"/>
        </w:rPr>
        <w:t xml:space="preserve">– </w:t>
      </w:r>
      <w:r w:rsidR="005576C9" w:rsidRPr="00E27110">
        <w:rPr>
          <w:rFonts w:eastAsia="Times New Roman"/>
          <w:sz w:val="22"/>
          <w:szCs w:val="22"/>
          <w:lang w:val="hr-HR"/>
        </w:rPr>
        <w:t>što se ne bi smjelo mijenjati</w:t>
      </w:r>
      <w:r w:rsidRPr="00E27110">
        <w:rPr>
          <w:rFonts w:eastAsia="Times New Roman"/>
          <w:sz w:val="22"/>
          <w:szCs w:val="22"/>
          <w:lang w:val="hr-HR"/>
        </w:rPr>
        <w:t>?</w:t>
      </w:r>
    </w:p>
    <w:p w:rsidR="00842F7B" w:rsidRPr="00E27110" w:rsidRDefault="00734A6C">
      <w:pPr>
        <w:shd w:val="clear" w:color="auto" w:fill="FFFFFF"/>
        <w:spacing w:before="1123"/>
        <w:ind w:left="408"/>
        <w:rPr>
          <w:lang w:val="hr-HR"/>
        </w:rPr>
      </w:pPr>
      <w:r w:rsidRPr="00E27110">
        <w:rPr>
          <w:sz w:val="22"/>
          <w:szCs w:val="22"/>
          <w:lang w:val="hr-HR"/>
        </w:rPr>
        <w:t xml:space="preserve">b)    </w:t>
      </w:r>
      <w:r w:rsidR="005576C9" w:rsidRPr="00E27110">
        <w:rPr>
          <w:sz w:val="22"/>
          <w:szCs w:val="22"/>
          <w:lang w:val="hr-HR"/>
        </w:rPr>
        <w:t>Prijedlozi za poboljšanje</w:t>
      </w:r>
    </w:p>
    <w:p w:rsidR="00842F7B" w:rsidRPr="00E27110" w:rsidRDefault="00734A6C">
      <w:pPr>
        <w:shd w:val="clear" w:color="auto" w:fill="FFFFFF"/>
        <w:spacing w:before="1142"/>
        <w:rPr>
          <w:lang w:val="hr-HR"/>
        </w:rPr>
      </w:pPr>
      <w:r w:rsidRPr="00E27110">
        <w:rPr>
          <w:sz w:val="22"/>
          <w:szCs w:val="22"/>
          <w:lang w:val="hr-HR"/>
        </w:rPr>
        <w:t xml:space="preserve">7.    </w:t>
      </w:r>
      <w:r w:rsidR="005576C9" w:rsidRPr="00E27110">
        <w:rPr>
          <w:sz w:val="22"/>
          <w:szCs w:val="22"/>
          <w:lang w:val="hr-HR"/>
        </w:rPr>
        <w:t>Druge napomene</w:t>
      </w:r>
      <w:r w:rsidRPr="00E27110">
        <w:rPr>
          <w:sz w:val="22"/>
          <w:szCs w:val="22"/>
          <w:lang w:val="hr-HR"/>
        </w:rPr>
        <w:t xml:space="preserve"> </w:t>
      </w:r>
      <w:r w:rsidRPr="00E27110">
        <w:rPr>
          <w:rFonts w:eastAsia="Times New Roman"/>
          <w:sz w:val="22"/>
          <w:szCs w:val="22"/>
          <w:lang w:val="hr-HR"/>
        </w:rPr>
        <w:t xml:space="preserve">– </w:t>
      </w:r>
      <w:r w:rsidR="005576C9" w:rsidRPr="00E27110">
        <w:rPr>
          <w:rFonts w:eastAsia="Times New Roman"/>
          <w:sz w:val="22"/>
          <w:szCs w:val="22"/>
          <w:lang w:val="hr-HR"/>
        </w:rPr>
        <w:t>što još želim reći:</w:t>
      </w:r>
    </w:p>
    <w:p w:rsidR="00842F7B" w:rsidRPr="00E27110" w:rsidRDefault="00734A6C">
      <w:pPr>
        <w:shd w:val="clear" w:color="auto" w:fill="FFFFFF"/>
        <w:spacing w:before="1872"/>
        <w:ind w:right="24"/>
        <w:jc w:val="right"/>
        <w:rPr>
          <w:lang w:val="hr-HR"/>
        </w:rPr>
      </w:pPr>
      <w:r w:rsidRPr="00E27110">
        <w:rPr>
          <w:rFonts w:ascii="Courier New" w:hAnsi="Courier New" w:cs="Courier New"/>
          <w:sz w:val="24"/>
          <w:szCs w:val="24"/>
          <w:lang w:val="hr-HR"/>
        </w:rPr>
        <w:lastRenderedPageBreak/>
        <w:t>273</w:t>
      </w:r>
    </w:p>
    <w:p w:rsidR="00842F7B" w:rsidRPr="00E27110" w:rsidRDefault="00842F7B">
      <w:pPr>
        <w:shd w:val="clear" w:color="auto" w:fill="FFFFFF"/>
        <w:spacing w:before="1872"/>
        <w:ind w:right="24"/>
        <w:jc w:val="right"/>
        <w:rPr>
          <w:lang w:val="hr-HR"/>
        </w:rPr>
        <w:sectPr w:rsidR="00842F7B" w:rsidRPr="00E27110">
          <w:pgSz w:w="11909" w:h="16834"/>
          <w:pgMar w:top="529" w:right="1424" w:bottom="360" w:left="1418" w:header="720" w:footer="720" w:gutter="0"/>
          <w:cols w:space="60"/>
          <w:noEndnote/>
        </w:sectPr>
      </w:pPr>
    </w:p>
    <w:p w:rsidR="00842F7B" w:rsidRPr="00E27110" w:rsidRDefault="00734A6C">
      <w:pPr>
        <w:framePr w:h="873" w:hSpace="38" w:wrap="notBeside" w:vAnchor="text" w:hAnchor="margin" w:x="10139" w:y="11"/>
        <w:rPr>
          <w:sz w:val="24"/>
          <w:szCs w:val="24"/>
          <w:lang w:val="hr-HR"/>
        </w:rPr>
      </w:pPr>
      <w:r w:rsidRPr="00E27110">
        <w:rPr>
          <w:noProof/>
          <w:sz w:val="24"/>
          <w:szCs w:val="24"/>
          <w:lang w:val="hr-HR" w:eastAsia="hr-HR"/>
        </w:rPr>
        <w:lastRenderedPageBreak/>
        <w:drawing>
          <wp:inline distT="0" distB="0" distL="0" distR="0">
            <wp:extent cx="3041650" cy="552450"/>
            <wp:effectExtent l="0" t="0" r="635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0" cy="552450"/>
                    </a:xfrm>
                    <a:prstGeom prst="rect">
                      <a:avLst/>
                    </a:prstGeom>
                    <a:noFill/>
                    <a:ln>
                      <a:noFill/>
                    </a:ln>
                  </pic:spPr>
                </pic:pic>
              </a:graphicData>
            </a:graphic>
          </wp:inline>
        </w:drawing>
      </w:r>
    </w:p>
    <w:p w:rsidR="00842F7B" w:rsidRPr="00E27110" w:rsidRDefault="00855D9F">
      <w:pPr>
        <w:framePr w:w="9168" w:h="739" w:hRule="exact" w:hSpace="38" w:wrap="notBeside" w:vAnchor="text" w:hAnchor="margin" w:x="1038" w:y="97"/>
        <w:shd w:val="clear" w:color="auto" w:fill="FFFFFF"/>
        <w:ind w:left="10"/>
        <w:rPr>
          <w:lang w:val="hr-HR"/>
        </w:rPr>
      </w:pPr>
      <w:r>
        <w:rPr>
          <w:rFonts w:ascii="Arial" w:hAnsi="Arial" w:cs="Arial"/>
          <w:b/>
          <w:bCs/>
          <w:spacing w:val="-12"/>
          <w:sz w:val="30"/>
          <w:szCs w:val="30"/>
          <w:lang w:val="hr-HR"/>
        </w:rPr>
        <w:t>Radni</w:t>
      </w:r>
      <w:r w:rsidR="005576C9" w:rsidRPr="00E27110">
        <w:rPr>
          <w:rFonts w:ascii="Arial" w:hAnsi="Arial" w:cs="Arial"/>
          <w:b/>
          <w:bCs/>
          <w:spacing w:val="-12"/>
          <w:sz w:val="30"/>
          <w:szCs w:val="30"/>
          <w:lang w:val="hr-HR"/>
        </w:rPr>
        <w:t xml:space="preserve"> materijal</w:t>
      </w:r>
      <w:r w:rsidR="00734A6C" w:rsidRPr="00E27110">
        <w:rPr>
          <w:rFonts w:ascii="Arial" w:hAnsi="Arial" w:cs="Arial"/>
          <w:b/>
          <w:bCs/>
          <w:spacing w:val="-12"/>
          <w:sz w:val="30"/>
          <w:szCs w:val="30"/>
          <w:lang w:val="hr-HR"/>
        </w:rPr>
        <w:t xml:space="preserve"> </w:t>
      </w:r>
      <w:r w:rsidR="00073C10">
        <w:rPr>
          <w:rFonts w:ascii="Arial" w:hAnsi="Arial" w:cs="Arial"/>
          <w:b/>
          <w:bCs/>
          <w:spacing w:val="-12"/>
          <w:sz w:val="30"/>
          <w:szCs w:val="30"/>
          <w:lang w:val="hr-HR"/>
        </w:rPr>
        <w:t xml:space="preserve">za učenike </w:t>
      </w:r>
      <w:r w:rsidR="00734A6C" w:rsidRPr="00E27110">
        <w:rPr>
          <w:rFonts w:ascii="Arial" w:hAnsi="Arial" w:cs="Arial"/>
          <w:b/>
          <w:bCs/>
          <w:spacing w:val="-12"/>
          <w:sz w:val="30"/>
          <w:szCs w:val="30"/>
          <w:lang w:val="hr-HR"/>
        </w:rPr>
        <w:t>6.1</w:t>
      </w:r>
    </w:p>
    <w:p w:rsidR="00842F7B" w:rsidRPr="00E27110" w:rsidRDefault="005576C9">
      <w:pPr>
        <w:framePr w:w="9168" w:h="739" w:hRule="exact" w:hSpace="38" w:wrap="notBeside" w:vAnchor="text" w:hAnchor="margin" w:x="1038" w:y="97"/>
        <w:shd w:val="clear" w:color="auto" w:fill="FFFFFF"/>
        <w:spacing w:before="86"/>
        <w:rPr>
          <w:lang w:val="hr-HR"/>
        </w:rPr>
      </w:pPr>
      <w:r w:rsidRPr="00E27110">
        <w:rPr>
          <w:rFonts w:ascii="Arial" w:hAnsi="Arial" w:cs="Arial"/>
          <w:spacing w:val="-3"/>
          <w:sz w:val="26"/>
          <w:szCs w:val="26"/>
          <w:lang w:val="hr-HR"/>
        </w:rPr>
        <w:t>Model političkog ciklusa:</w:t>
      </w:r>
      <w:r w:rsidR="00734A6C" w:rsidRPr="00E27110">
        <w:rPr>
          <w:rFonts w:ascii="Arial" w:hAnsi="Arial" w:cs="Arial"/>
          <w:spacing w:val="-3"/>
          <w:sz w:val="26"/>
          <w:szCs w:val="26"/>
          <w:lang w:val="hr-HR"/>
        </w:rPr>
        <w:t xml:space="preserve"> politi</w:t>
      </w:r>
      <w:r w:rsidRPr="00E27110">
        <w:rPr>
          <w:rFonts w:ascii="Arial" w:hAnsi="Arial" w:cs="Arial"/>
          <w:spacing w:val="-3"/>
          <w:sz w:val="26"/>
          <w:szCs w:val="26"/>
          <w:lang w:val="hr-HR"/>
        </w:rPr>
        <w:t>ka kao proces rješavanja problema u zajednici</w:t>
      </w:r>
      <w:r w:rsidR="00734A6C" w:rsidRPr="00E27110">
        <w:rPr>
          <w:rFonts w:ascii="Arial" w:hAnsi="Arial" w:cs="Arial"/>
          <w:spacing w:val="-3"/>
          <w:sz w:val="26"/>
          <w:szCs w:val="26"/>
          <w:lang w:val="hr-HR"/>
        </w:rPr>
        <w:t xml:space="preserve"> Community</w:t>
      </w:r>
    </w:p>
    <w:p w:rsidR="00842F7B" w:rsidRPr="00E27110" w:rsidRDefault="00842F7B">
      <w:pPr>
        <w:shd w:val="clear" w:color="auto" w:fill="FFFFFF"/>
        <w:rPr>
          <w:lang w:val="hr-HR"/>
        </w:rPr>
      </w:pPr>
    </w:p>
    <w:p w:rsidR="00842F7B" w:rsidRPr="00E27110" w:rsidRDefault="00842F7B">
      <w:pPr>
        <w:shd w:val="clear" w:color="auto" w:fill="FFFFFF"/>
        <w:rPr>
          <w:lang w:val="hr-HR"/>
        </w:rPr>
        <w:sectPr w:rsidR="00842F7B" w:rsidRPr="00E27110">
          <w:pgSz w:w="16834" w:h="11909" w:orient="landscape"/>
          <w:pgMar w:top="1440" w:right="15161" w:bottom="360" w:left="953" w:header="720" w:footer="720" w:gutter="0"/>
          <w:cols w:space="60"/>
          <w:noEndnote/>
        </w:sectPr>
      </w:pPr>
    </w:p>
    <w:p w:rsidR="00842F7B" w:rsidRPr="00E27110" w:rsidRDefault="00F4722F">
      <w:pPr>
        <w:shd w:val="clear" w:color="auto" w:fill="FFFFFF"/>
        <w:spacing w:before="528"/>
        <w:ind w:right="3086"/>
        <w:jc w:val="right"/>
        <w:rPr>
          <w:lang w:val="hr-HR"/>
        </w:rPr>
      </w:pPr>
      <w:r>
        <w:rPr>
          <w:noProof/>
          <w:lang w:val="hr-HR" w:eastAsia="hr-HR"/>
        </w:rPr>
        <w:pict>
          <v:line id="Line 65" o:spid="_x0000_s1108" style="position:absolute;left:0;text-align:left;z-index:251722752;visibility:visible;mso-wrap-distance-left:3.17497mm;mso-wrap-distance-right:3.17497mm;mso-position-horizontal-relative:margin" from="709.9pt,24pt" to="709.9pt,4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E+EwIAACs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" o:allowincell="f" strokeweight="1.45pt">
            <w10:wrap anchorx="margin"/>
          </v:line>
        </w:pict>
      </w:r>
      <w:r w:rsidR="005576C9" w:rsidRPr="00E27110">
        <w:rPr>
          <w:rFonts w:ascii="Arial" w:hAnsi="Arial" w:cs="Arial"/>
          <w:i/>
          <w:iCs/>
          <w:lang w:val="hr-HR"/>
        </w:rPr>
        <w:t>Kretanja i promjena</w:t>
      </w:r>
      <w:r w:rsidR="00734A6C" w:rsidRPr="00E27110">
        <w:rPr>
          <w:rFonts w:ascii="Arial" w:hAnsi="Arial" w:cs="Arial"/>
          <w:i/>
          <w:iCs/>
          <w:lang w:val="hr-HR"/>
        </w:rPr>
        <w:t xml:space="preserve"> (</w:t>
      </w:r>
      <w:r w:rsidR="005576C9" w:rsidRPr="00E27110">
        <w:rPr>
          <w:rFonts w:ascii="Arial" w:hAnsi="Arial" w:cs="Arial"/>
          <w:i/>
          <w:iCs/>
          <w:lang w:val="hr-HR"/>
        </w:rPr>
        <w:t>društvo, gospodarstvo, međunarodna razina</w:t>
      </w:r>
      <w:r w:rsidR="00734A6C" w:rsidRPr="00E27110">
        <w:rPr>
          <w:rFonts w:ascii="Arial" w:hAnsi="Arial" w:cs="Arial"/>
          <w:i/>
          <w:iCs/>
          <w:lang w:val="hr-HR"/>
        </w:rPr>
        <w:t>)</w:t>
      </w:r>
    </w:p>
    <w:p w:rsidR="00842F7B" w:rsidRPr="00E27110" w:rsidRDefault="005576C9">
      <w:pPr>
        <w:shd w:val="clear" w:color="auto" w:fill="FFFFFF"/>
        <w:spacing w:before="480" w:after="360" w:line="288" w:lineRule="exact"/>
        <w:ind w:left="2352" w:right="10022" w:firstLine="355"/>
        <w:rPr>
          <w:lang w:val="hr-HR"/>
        </w:rPr>
      </w:pPr>
      <w:r w:rsidRPr="00E27110">
        <w:rPr>
          <w:rFonts w:ascii="Arial" w:hAnsi="Arial" w:cs="Arial"/>
          <w:sz w:val="26"/>
          <w:szCs w:val="26"/>
          <w:lang w:val="hr-HR"/>
        </w:rPr>
        <w:t>Okončanje  politike</w:t>
      </w:r>
    </w:p>
    <w:p w:rsidR="00842F7B" w:rsidRPr="00E27110" w:rsidRDefault="00842F7B">
      <w:pPr>
        <w:shd w:val="clear" w:color="auto" w:fill="FFFFFF"/>
        <w:spacing w:before="480" w:after="360" w:line="288" w:lineRule="exact"/>
        <w:ind w:left="2352" w:right="10022" w:firstLine="355"/>
        <w:rPr>
          <w:lang w:val="hr-HR"/>
        </w:rPr>
        <w:sectPr w:rsidR="00842F7B" w:rsidRPr="00E27110">
          <w:type w:val="continuous"/>
          <w:pgSz w:w="16834" w:h="11909" w:orient="landscape"/>
          <w:pgMar w:top="1440" w:right="1836" w:bottom="360" w:left="953" w:header="720" w:footer="720" w:gutter="0"/>
          <w:cols w:space="60"/>
          <w:noEndnote/>
        </w:sectPr>
      </w:pPr>
    </w:p>
    <w:p w:rsidR="00842F7B" w:rsidRPr="00E27110" w:rsidRDefault="00F4722F">
      <w:pPr>
        <w:shd w:val="clear" w:color="auto" w:fill="FFFFFF"/>
        <w:spacing w:line="240" w:lineRule="exact"/>
        <w:rPr>
          <w:lang w:val="hr-HR"/>
        </w:rPr>
      </w:pPr>
      <w:r>
        <w:rPr>
          <w:noProof/>
          <w:lang w:val="hr-HR" w:eastAsia="hr-HR"/>
        </w:rPr>
        <w:lastRenderedPageBreak/>
        <w:pict>
          <v:line id="Line 66" o:spid="_x0000_s1107" style="position:absolute;z-index:251723776;visibility:visible;mso-wrap-distance-left:3.17497mm;mso-wrap-distance-right:3.17497mm;mso-position-horizontal-relative:margin" from="-5.5pt,-84.7pt" to="-5.5pt,3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0wPEwIAACs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" o:allowincell="f" strokeweight="1.9pt">
            <w10:wrap anchorx="margin"/>
          </v:line>
        </w:pict>
      </w:r>
      <w:r>
        <w:rPr>
          <w:noProof/>
          <w:lang w:val="hr-HR" w:eastAsia="hr-HR"/>
        </w:rPr>
        <w:pict>
          <v:line id="Line 67" o:spid="_x0000_s1106" style="position:absolute;z-index:251724800;visibility:visible;mso-wrap-distance-left:3.17497mm;mso-wrap-distance-right:3.17497mm;mso-position-horizontal-relative:margin" from="168.5pt,-8.15pt" to="168.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wsFQIAACo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" o:allowincell="f" strokeweight="1.9pt">
            <w10:wrap anchorx="margin"/>
          </v:line>
        </w:pict>
      </w:r>
      <w:r>
        <w:rPr>
          <w:noProof/>
          <w:lang w:val="hr-HR" w:eastAsia="hr-HR"/>
        </w:rPr>
        <w:pict>
          <v:line id="Line 68" o:spid="_x0000_s1105" style="position:absolute;z-index:251725824;visibility:visible;mso-wrap-distance-left:3.17497mm;mso-wrap-distance-right:3.17497mm;mso-position-horizontal-relative:margin" from="278.9pt,-8.15pt" to="278.9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LiFQIAACo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" o:allowincell="f" strokeweight="2.15pt">
            <w10:wrap anchorx="margin"/>
          </v:line>
        </w:pict>
      </w:r>
      <w:r>
        <w:rPr>
          <w:noProof/>
          <w:lang w:val="hr-HR" w:eastAsia="hr-HR"/>
        </w:rPr>
        <w:pict>
          <v:line id="Line 69" o:spid="_x0000_s1104" style="position:absolute;z-index:251726848;visibility:visible;mso-wrap-distance-left:3.17497mm;mso-wrap-distance-right:3.17497mm;mso-position-horizontal-relative:margin" from="354.5pt,-8.15pt" to="354.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5FAIAACo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" o:allowincell="f" strokeweight="1.9pt">
            <w10:wrap anchorx="margin"/>
          </v:line>
        </w:pict>
      </w:r>
      <w:r>
        <w:rPr>
          <w:noProof/>
          <w:lang w:val="hr-HR" w:eastAsia="hr-HR"/>
        </w:rPr>
        <w:pict>
          <v:line id="Line 70" o:spid="_x0000_s1103" style="position:absolute;z-index:251727872;visibility:visible;mso-wrap-distance-left:3.17497mm;mso-wrap-distance-right:3.17497mm;mso-position-horizontal-relative:margin" from="467.3pt,-8.15pt" to="467.3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1wFQIAACoEAAAOAAAAZHJzL2Uyb0RvYy54bWysU82O2yAQvlfqOyDuie2sN06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" o:allowincell="f" strokeweight="2.15pt">
            <w10:wrap anchorx="margin"/>
          </v:line>
        </w:pict>
      </w:r>
      <w:r w:rsidR="005576C9" w:rsidRPr="00E27110">
        <w:rPr>
          <w:rFonts w:ascii="Arial" w:hAnsi="Arial" w:cs="Arial"/>
          <w:i/>
          <w:iCs/>
          <w:lang w:val="hr-HR"/>
        </w:rPr>
        <w:t>Je li proces odlučivanja</w:t>
      </w:r>
      <w:r w:rsidR="00734A6C" w:rsidRPr="00E27110">
        <w:rPr>
          <w:rFonts w:ascii="Arial" w:hAnsi="Arial" w:cs="Arial"/>
          <w:i/>
          <w:iCs/>
          <w:lang w:val="hr-HR"/>
        </w:rPr>
        <w:t xml:space="preserve"> </w:t>
      </w:r>
      <w:r w:rsidR="005576C9" w:rsidRPr="00E27110">
        <w:rPr>
          <w:rFonts w:ascii="Arial" w:hAnsi="Arial" w:cs="Arial"/>
          <w:i/>
          <w:iCs/>
          <w:lang w:val="hr-HR"/>
        </w:rPr>
        <w:t>završio</w:t>
      </w:r>
      <w:r w:rsidR="00734A6C" w:rsidRPr="00E27110">
        <w:rPr>
          <w:rFonts w:ascii="Arial" w:hAnsi="Arial" w:cs="Arial"/>
          <w:i/>
          <w:iCs/>
          <w:lang w:val="hr-HR"/>
        </w:rPr>
        <w:t>?</w:t>
      </w:r>
    </w:p>
    <w:p w:rsidR="00842F7B" w:rsidRPr="00E27110" w:rsidRDefault="00734A6C">
      <w:pPr>
        <w:shd w:val="clear" w:color="auto" w:fill="FFFFFF"/>
        <w:spacing w:before="197" w:line="250" w:lineRule="exact"/>
        <w:ind w:left="154" w:hanging="154"/>
        <w:rPr>
          <w:lang w:val="hr-HR"/>
        </w:rPr>
      </w:pPr>
      <w:r w:rsidRPr="00E27110">
        <w:rPr>
          <w:lang w:val="hr-HR"/>
        </w:rPr>
        <w:br w:type="column"/>
      </w:r>
      <w:r w:rsidR="005576C9" w:rsidRPr="00E27110">
        <w:rPr>
          <w:rFonts w:ascii="Arial" w:hAnsi="Arial" w:cs="Arial"/>
          <w:i/>
          <w:iCs/>
          <w:lang w:val="hr-HR"/>
        </w:rPr>
        <w:lastRenderedPageBreak/>
        <w:t>U čemu je</w:t>
      </w:r>
      <w:r w:rsidRPr="00E27110">
        <w:rPr>
          <w:rFonts w:ascii="Arial" w:hAnsi="Arial" w:cs="Arial"/>
          <w:i/>
          <w:iCs/>
          <w:lang w:val="hr-HR"/>
        </w:rPr>
        <w:t xml:space="preserve"> problem?</w:t>
      </w:r>
    </w:p>
    <w:p w:rsidR="00842F7B" w:rsidRPr="00E27110" w:rsidRDefault="00734A6C">
      <w:pPr>
        <w:shd w:val="clear" w:color="auto" w:fill="FFFFFF"/>
        <w:spacing w:before="192"/>
        <w:ind w:left="202"/>
        <w:rPr>
          <w:lang w:val="hr-HR"/>
        </w:rPr>
      </w:pPr>
      <w:r w:rsidRPr="00E27110">
        <w:rPr>
          <w:lang w:val="hr-HR"/>
        </w:rPr>
        <w:br w:type="column"/>
      </w:r>
      <w:r w:rsidRPr="00E27110">
        <w:rPr>
          <w:rFonts w:ascii="Arial" w:hAnsi="Arial" w:cs="Arial"/>
          <w:spacing w:val="-2"/>
          <w:sz w:val="26"/>
          <w:szCs w:val="26"/>
          <w:lang w:val="hr-HR"/>
        </w:rPr>
        <w:lastRenderedPageBreak/>
        <w:t>Problem</w:t>
      </w:r>
    </w:p>
    <w:p w:rsidR="00842F7B" w:rsidRPr="00E27110" w:rsidRDefault="00734A6C">
      <w:pPr>
        <w:shd w:val="clear" w:color="auto" w:fill="FFFFFF"/>
        <w:spacing w:before="701"/>
        <w:rPr>
          <w:lang w:val="hr-HR"/>
        </w:rPr>
      </w:pPr>
      <w:r w:rsidRPr="00E27110">
        <w:rPr>
          <w:rFonts w:ascii="Arial" w:hAnsi="Arial" w:cs="Arial"/>
          <w:i/>
          <w:iCs/>
          <w:lang w:val="hr-HR"/>
        </w:rPr>
        <w:t>/</w:t>
      </w:r>
    </w:p>
    <w:p w:rsidR="00842F7B" w:rsidRPr="00E27110" w:rsidRDefault="00734A6C">
      <w:pPr>
        <w:shd w:val="clear" w:color="auto" w:fill="FFFFFF"/>
        <w:spacing w:before="192"/>
        <w:rPr>
          <w:lang w:val="hr-HR"/>
        </w:rPr>
      </w:pPr>
      <w:r w:rsidRPr="00E27110">
        <w:rPr>
          <w:lang w:val="hr-HR"/>
        </w:rPr>
        <w:br w:type="column"/>
      </w:r>
      <w:r w:rsidR="005576C9" w:rsidRPr="00E27110">
        <w:rPr>
          <w:rFonts w:ascii="Arial" w:hAnsi="Arial" w:cs="Arial"/>
          <w:spacing w:val="-8"/>
          <w:sz w:val="26"/>
          <w:szCs w:val="26"/>
          <w:lang w:val="hr-HR"/>
        </w:rPr>
        <w:lastRenderedPageBreak/>
        <w:t>Rasprava</w:t>
      </w:r>
    </w:p>
    <w:p w:rsidR="00842F7B" w:rsidRPr="00E27110" w:rsidRDefault="00734A6C">
      <w:pPr>
        <w:shd w:val="clear" w:color="auto" w:fill="FFFFFF"/>
        <w:spacing w:line="240" w:lineRule="exact"/>
        <w:rPr>
          <w:lang w:val="hr-HR"/>
        </w:rPr>
      </w:pPr>
      <w:r w:rsidRPr="00E27110">
        <w:rPr>
          <w:lang w:val="hr-HR"/>
        </w:rPr>
        <w:br w:type="column"/>
      </w:r>
      <w:r w:rsidR="001257AB" w:rsidRPr="00E27110">
        <w:rPr>
          <w:rFonts w:ascii="Arial" w:hAnsi="Arial" w:cs="Arial"/>
          <w:i/>
          <w:iCs/>
          <w:lang w:val="hr-HR"/>
        </w:rPr>
        <w:lastRenderedPageBreak/>
        <w:t>Tko i što dominira programom?</w:t>
      </w:r>
      <w:r w:rsidRPr="00E27110">
        <w:rPr>
          <w:rFonts w:ascii="Arial" w:hAnsi="Arial" w:cs="Arial"/>
          <w:i/>
          <w:iCs/>
          <w:lang w:val="hr-HR"/>
        </w:rPr>
        <w:t xml:space="preserve"> </w:t>
      </w:r>
      <w:r w:rsidR="001257AB" w:rsidRPr="00E27110">
        <w:rPr>
          <w:rFonts w:ascii="Arial" w:hAnsi="Arial" w:cs="Arial"/>
          <w:i/>
          <w:iCs/>
          <w:lang w:val="hr-HR"/>
        </w:rPr>
        <w:t>Što se događa tijekom rasprave</w:t>
      </w:r>
      <w:r w:rsidRPr="00E27110">
        <w:rPr>
          <w:rFonts w:ascii="Arial" w:hAnsi="Arial" w:cs="Arial"/>
          <w:i/>
          <w:iCs/>
          <w:lang w:val="hr-HR"/>
        </w:rPr>
        <w:t>?</w:t>
      </w:r>
    </w:p>
    <w:p w:rsidR="00842F7B" w:rsidRPr="00E27110" w:rsidRDefault="00842F7B">
      <w:pPr>
        <w:shd w:val="clear" w:color="auto" w:fill="FFFFFF"/>
        <w:spacing w:line="240" w:lineRule="exact"/>
        <w:rPr>
          <w:lang w:val="hr-HR"/>
        </w:rPr>
        <w:sectPr w:rsidR="00842F7B" w:rsidRPr="00E27110">
          <w:type w:val="continuous"/>
          <w:pgSz w:w="16834" w:h="11909" w:orient="landscape"/>
          <w:pgMar w:top="1440" w:right="1836" w:bottom="360" w:left="2624" w:header="720" w:footer="720" w:gutter="0"/>
          <w:cols w:num="5" w:space="720" w:equalWidth="0">
            <w:col w:w="1507" w:space="744"/>
            <w:col w:w="1046" w:space="523"/>
            <w:col w:w="1166" w:space="2861"/>
            <w:col w:w="801" w:space="830"/>
            <w:col w:w="2894"/>
          </w:cols>
          <w:noEndnote/>
        </w:sectPr>
      </w:pPr>
    </w:p>
    <w:p w:rsidR="00842F7B" w:rsidRPr="00E27110" w:rsidRDefault="00842F7B">
      <w:pPr>
        <w:spacing w:before="101" w:line="1" w:lineRule="exact"/>
        <w:rPr>
          <w:sz w:val="2"/>
          <w:szCs w:val="2"/>
          <w:lang w:val="hr-HR"/>
        </w:rPr>
      </w:pPr>
    </w:p>
    <w:p w:rsidR="00842F7B" w:rsidRPr="00E27110" w:rsidRDefault="00F4722F">
      <w:pPr>
        <w:shd w:val="clear" w:color="auto" w:fill="FFFFFF"/>
        <w:spacing w:line="245" w:lineRule="exact"/>
        <w:jc w:val="both"/>
        <w:rPr>
          <w:lang w:val="hr-HR"/>
        </w:rPr>
      </w:pPr>
      <w:r>
        <w:rPr>
          <w:noProof/>
          <w:lang w:val="hr-HR" w:eastAsia="hr-HR"/>
        </w:rPr>
        <w:pict>
          <v:line id="Line 71" o:spid="_x0000_s1102" style="position:absolute;left:0;text-align:left;z-index:251728896;visibility:visible;mso-wrap-distance-left:3.17497mm;mso-wrap-distance-right:3.17497mm;mso-position-horizontal-relative:margin" from="105.6pt,-2.4pt" to="105.6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" o:allowincell="f" strokeweight="1.9pt">
            <w10:wrap anchorx="margin"/>
          </v:line>
        </w:pict>
      </w:r>
      <w:r>
        <w:rPr>
          <w:noProof/>
          <w:lang w:val="hr-HR" w:eastAsia="hr-HR"/>
        </w:rPr>
        <w:pict>
          <v:line id="Line 72" o:spid="_x0000_s1101" style="position:absolute;left:0;text-align:left;z-index:251729920;visibility:visible;mso-wrap-distance-left:3.17497mm;mso-wrap-distance-right:3.17497mm;mso-position-horizontal-relative:margin" from="224.15pt,-2.4pt" to="224.1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" o:allowincell="f" strokeweight="2.65pt">
            <w10:wrap anchorx="margin"/>
          </v:line>
        </w:pict>
      </w:r>
      <w:r>
        <w:rPr>
          <w:noProof/>
          <w:lang w:val="hr-HR" w:eastAsia="hr-HR"/>
        </w:rPr>
        <w:pict>
          <v:line id="Line 73" o:spid="_x0000_s1100" style="position:absolute;left:0;text-align:left;z-index:251730944;visibility:visible;mso-wrap-distance-left:3.17497mm;mso-wrap-distance-right:3.17497mm;mso-position-horizontal-relative:margin" from="387.6pt,-2.4pt" to="387.6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" o:allowincell="f" strokeweight="2.65pt">
            <w10:wrap anchorx="margin"/>
          </v:line>
        </w:pict>
      </w:r>
      <w:r>
        <w:rPr>
          <w:noProof/>
          <w:lang w:val="hr-HR" w:eastAsia="hr-HR"/>
        </w:rPr>
        <w:pict>
          <v:line id="Line 74" o:spid="_x0000_s1099" style="position:absolute;left:0;text-align:left;z-index:251731968;visibility:visible;mso-wrap-distance-left:3.17497mm;mso-wrap-distance-right:3.17497mm;mso-position-horizontal-relative:margin" from="494.15pt,-2.4pt" to="494.1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" o:allowincell="f" strokeweight="1.9pt">
            <w10:wrap anchorx="margin"/>
          </v:line>
        </w:pict>
      </w:r>
      <w:r w:rsidR="001257AB" w:rsidRPr="00E27110">
        <w:rPr>
          <w:rFonts w:ascii="Arial" w:hAnsi="Arial" w:cs="Arial"/>
          <w:i/>
          <w:iCs/>
          <w:lang w:val="hr-HR"/>
        </w:rPr>
        <w:t>Kako su grupe i pojedinci reagirali? Jesu li se pojavili novi problemi</w:t>
      </w:r>
      <w:r w:rsidR="00734A6C" w:rsidRPr="00E27110">
        <w:rPr>
          <w:rFonts w:ascii="Arial" w:hAnsi="Arial" w:cs="Arial"/>
          <w:i/>
          <w:iCs/>
          <w:lang w:val="hr-HR"/>
        </w:rPr>
        <w:t>?</w:t>
      </w:r>
    </w:p>
    <w:p w:rsidR="00842F7B" w:rsidRPr="00E27110" w:rsidRDefault="00734A6C">
      <w:pPr>
        <w:shd w:val="clear" w:color="auto" w:fill="FFFFFF"/>
        <w:spacing w:before="307"/>
        <w:rPr>
          <w:lang w:val="hr-HR"/>
        </w:rPr>
      </w:pPr>
      <w:r w:rsidRPr="00E27110">
        <w:rPr>
          <w:lang w:val="hr-HR"/>
        </w:rPr>
        <w:br w:type="column"/>
      </w:r>
      <w:r w:rsidRPr="00E27110">
        <w:rPr>
          <w:rFonts w:ascii="Arial" w:hAnsi="Arial" w:cs="Arial"/>
          <w:spacing w:val="-1"/>
          <w:sz w:val="26"/>
          <w:szCs w:val="26"/>
          <w:lang w:val="hr-HR"/>
        </w:rPr>
        <w:lastRenderedPageBreak/>
        <w:t>Rea</w:t>
      </w:r>
      <w:r w:rsidR="001257AB" w:rsidRPr="00E27110">
        <w:rPr>
          <w:rFonts w:ascii="Arial" w:hAnsi="Arial" w:cs="Arial"/>
          <w:spacing w:val="-1"/>
          <w:sz w:val="26"/>
          <w:szCs w:val="26"/>
          <w:lang w:val="hr-HR"/>
        </w:rPr>
        <w:t>kcije</w:t>
      </w:r>
    </w:p>
    <w:p w:rsidR="00842F7B" w:rsidRPr="00E27110" w:rsidRDefault="00734A6C" w:rsidP="001257AB">
      <w:pPr>
        <w:shd w:val="clear" w:color="auto" w:fill="FFFFFF"/>
        <w:spacing w:before="274"/>
        <w:rPr>
          <w:lang w:val="hr-HR"/>
        </w:rPr>
      </w:pPr>
      <w:r w:rsidRPr="00E27110">
        <w:rPr>
          <w:lang w:val="hr-HR"/>
        </w:rPr>
        <w:br w:type="column"/>
      </w:r>
      <w:r w:rsidR="001257AB" w:rsidRPr="00E27110">
        <w:rPr>
          <w:spacing w:val="-9"/>
          <w:sz w:val="30"/>
          <w:szCs w:val="30"/>
          <w:lang w:val="hr-HR"/>
        </w:rPr>
        <w:lastRenderedPageBreak/>
        <w:t>Odluka</w:t>
      </w:r>
      <w:r w:rsidRPr="00E27110">
        <w:rPr>
          <w:lang w:val="hr-HR"/>
        </w:rPr>
        <w:br w:type="column"/>
      </w:r>
      <w:r w:rsidR="001257AB" w:rsidRPr="00E27110">
        <w:rPr>
          <w:rFonts w:ascii="Arial" w:hAnsi="Arial" w:cs="Arial"/>
          <w:i/>
          <w:lang w:val="hr-HR"/>
        </w:rPr>
        <w:lastRenderedPageBreak/>
        <w:t>Kakav je ishod rasprave</w:t>
      </w:r>
      <w:r w:rsidR="001257AB" w:rsidRPr="00E27110">
        <w:rPr>
          <w:i/>
          <w:lang w:val="hr-HR"/>
        </w:rPr>
        <w:t>/</w:t>
      </w:r>
      <w:r w:rsidR="001257AB" w:rsidRPr="00E27110">
        <w:rPr>
          <w:rFonts w:ascii="Arial" w:hAnsi="Arial" w:cs="Arial"/>
          <w:i/>
          <w:lang w:val="hr-HR"/>
        </w:rPr>
        <w:t>procesa odlučivanja</w:t>
      </w:r>
      <w:r w:rsidRPr="00E27110">
        <w:rPr>
          <w:rFonts w:ascii="Arial" w:hAnsi="Arial" w:cs="Arial"/>
          <w:i/>
          <w:iCs/>
          <w:lang w:val="hr-HR"/>
        </w:rPr>
        <w:t>?</w:t>
      </w:r>
    </w:p>
    <w:p w:rsidR="00842F7B" w:rsidRPr="00E27110" w:rsidRDefault="00842F7B">
      <w:pPr>
        <w:shd w:val="clear" w:color="auto" w:fill="FFFFFF"/>
        <w:spacing w:before="5" w:line="240" w:lineRule="exact"/>
        <w:rPr>
          <w:lang w:val="hr-HR"/>
        </w:rPr>
        <w:sectPr w:rsidR="00842F7B" w:rsidRPr="00E27110">
          <w:type w:val="continuous"/>
          <w:pgSz w:w="16834" w:h="11909" w:orient="landscape"/>
          <w:pgMar w:top="1440" w:right="1860" w:bottom="360" w:left="2628" w:header="720" w:footer="720" w:gutter="0"/>
          <w:cols w:num="4" w:space="720" w:equalWidth="0">
            <w:col w:w="1915" w:space="830"/>
            <w:col w:w="1166" w:space="4435"/>
            <w:col w:w="1012" w:space="653"/>
            <w:col w:w="2332"/>
          </w:cols>
          <w:noEndnote/>
        </w:sectPr>
      </w:pPr>
    </w:p>
    <w:p w:rsidR="00842F7B" w:rsidRPr="00E27110" w:rsidRDefault="00842F7B">
      <w:pPr>
        <w:spacing w:before="173" w:line="1" w:lineRule="exact"/>
        <w:rPr>
          <w:sz w:val="2"/>
          <w:szCs w:val="2"/>
          <w:lang w:val="hr-HR"/>
        </w:rPr>
      </w:pPr>
    </w:p>
    <w:p w:rsidR="00842F7B" w:rsidRPr="00E27110" w:rsidRDefault="00842F7B">
      <w:pPr>
        <w:shd w:val="clear" w:color="auto" w:fill="FFFFFF"/>
        <w:spacing w:before="5" w:line="240" w:lineRule="exact"/>
        <w:rPr>
          <w:lang w:val="hr-HR"/>
        </w:rPr>
        <w:sectPr w:rsidR="00842F7B" w:rsidRPr="00E27110">
          <w:type w:val="continuous"/>
          <w:pgSz w:w="16834" w:h="11909" w:orient="landscape"/>
          <w:pgMar w:top="1440" w:right="5091" w:bottom="360" w:left="6291" w:header="720" w:footer="720" w:gutter="0"/>
          <w:cols w:space="60"/>
          <w:noEndnote/>
        </w:sectPr>
      </w:pPr>
    </w:p>
    <w:p w:rsidR="00842F7B" w:rsidRPr="00E27110" w:rsidRDefault="00734A6C">
      <w:pPr>
        <w:shd w:val="clear" w:color="auto" w:fill="FFFFFF"/>
        <w:rPr>
          <w:lang w:val="hr-HR"/>
        </w:rPr>
      </w:pPr>
      <w:r w:rsidRPr="00E27110">
        <w:rPr>
          <w:b/>
          <w:bCs/>
          <w:i/>
          <w:iCs/>
          <w:lang w:val="hr-HR"/>
        </w:rPr>
        <w:lastRenderedPageBreak/>
        <w:t>\</w:t>
      </w:r>
    </w:p>
    <w:p w:rsidR="00842F7B" w:rsidRPr="00E27110" w:rsidRDefault="00734A6C">
      <w:pPr>
        <w:shd w:val="clear" w:color="auto" w:fill="FFFFFF"/>
        <w:rPr>
          <w:lang w:val="hr-HR"/>
        </w:rPr>
      </w:pPr>
      <w:r w:rsidRPr="00E27110">
        <w:rPr>
          <w:lang w:val="hr-HR"/>
        </w:rPr>
        <w:br w:type="column"/>
      </w:r>
      <w:r w:rsidRPr="00E27110">
        <w:rPr>
          <w:rFonts w:ascii="Arial" w:hAnsi="Arial" w:cs="Arial"/>
          <w:i/>
          <w:iCs/>
          <w:lang w:val="hr-HR"/>
        </w:rPr>
        <w:lastRenderedPageBreak/>
        <w:t>/</w:t>
      </w:r>
    </w:p>
    <w:p w:rsidR="00842F7B" w:rsidRPr="00E27110" w:rsidRDefault="00842F7B">
      <w:pPr>
        <w:shd w:val="clear" w:color="auto" w:fill="FFFFFF"/>
        <w:rPr>
          <w:lang w:val="hr-HR"/>
        </w:rPr>
        <w:sectPr w:rsidR="00842F7B" w:rsidRPr="00E27110">
          <w:type w:val="continuous"/>
          <w:pgSz w:w="16834" w:h="11909" w:orient="landscape"/>
          <w:pgMar w:top="1440" w:right="5091" w:bottom="360" w:left="6291" w:header="720" w:footer="720" w:gutter="0"/>
          <w:cols w:num="2" w:space="720" w:equalWidth="0">
            <w:col w:w="720" w:space="4013"/>
            <w:col w:w="720"/>
          </w:cols>
          <w:noEndnote/>
        </w:sectPr>
      </w:pPr>
    </w:p>
    <w:p w:rsidR="00842F7B" w:rsidRPr="00E27110" w:rsidRDefault="00842F7B">
      <w:pPr>
        <w:spacing w:before="77" w:line="1" w:lineRule="exact"/>
        <w:rPr>
          <w:sz w:val="2"/>
          <w:szCs w:val="2"/>
          <w:lang w:val="hr-HR"/>
        </w:rPr>
      </w:pPr>
    </w:p>
    <w:p w:rsidR="00842F7B" w:rsidRPr="00E27110" w:rsidRDefault="00842F7B">
      <w:pPr>
        <w:shd w:val="clear" w:color="auto" w:fill="FFFFFF"/>
        <w:rPr>
          <w:lang w:val="hr-HR"/>
        </w:rPr>
        <w:sectPr w:rsidR="00842F7B" w:rsidRPr="00E27110">
          <w:type w:val="continuous"/>
          <w:pgSz w:w="16834" w:h="11909" w:orient="landscape"/>
          <w:pgMar w:top="1440" w:right="2148" w:bottom="360" w:left="3905" w:header="720" w:footer="720" w:gutter="0"/>
          <w:cols w:space="60"/>
          <w:noEndnote/>
        </w:sectPr>
      </w:pPr>
    </w:p>
    <w:p w:rsidR="00842F7B" w:rsidRPr="00E27110" w:rsidRDefault="00F4722F">
      <w:pPr>
        <w:shd w:val="clear" w:color="auto" w:fill="FFFFFF"/>
        <w:spacing w:line="254" w:lineRule="exact"/>
        <w:ind w:left="514" w:hanging="514"/>
        <w:rPr>
          <w:lang w:val="hr-HR"/>
        </w:rPr>
      </w:pPr>
      <w:r>
        <w:rPr>
          <w:noProof/>
          <w:lang w:val="hr-HR" w:eastAsia="hr-HR"/>
        </w:rPr>
        <w:lastRenderedPageBreak/>
        <w:pict>
          <v:line id="Line 75" o:spid="_x0000_s1098" style="position:absolute;left:0;text-align:left;z-index:251732992;visibility:visible;mso-wrap-distance-left:3.17497mm;mso-wrap-distance-right:3.17497mm;mso-position-horizontal-relative:margin" from="104.4pt,-1.7pt" to="104.4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" o:allowincell="f" strokeweight="1.9pt">
            <w10:wrap anchorx="margin"/>
          </v:line>
        </w:pict>
      </w:r>
      <w:r>
        <w:rPr>
          <w:noProof/>
          <w:lang w:val="hr-HR" w:eastAsia="hr-HR"/>
        </w:rPr>
        <w:pict>
          <v:line id="Line 76" o:spid="_x0000_s1097" style="position:absolute;left:0;text-align:left;z-index:251734016;visibility:visible;mso-wrap-distance-left:3.17497mm;mso-wrap-distance-right:3.17497mm;mso-position-horizontal-relative:margin" from="217.2pt,-1.7pt" to="217.2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raFAIAACo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" o:allowincell="f" strokeweight="2.15pt">
            <w10:wrap anchorx="margin"/>
          </v:line>
        </w:pict>
      </w:r>
      <w:r>
        <w:rPr>
          <w:noProof/>
          <w:lang w:val="hr-HR" w:eastAsia="hr-HR"/>
        </w:rPr>
        <w:pict>
          <v:line id="Line 77" o:spid="_x0000_s1096" style="position:absolute;left:0;text-align:left;z-index:251735040;visibility:visible;mso-wrap-distance-left:3.17497mm;mso-wrap-distance-right:3.17497mm;mso-position-horizontal-relative:margin" from="292.55pt,-1.7pt" to="292.5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rgFAIAACo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" o:allowincell="f" strokeweight="2.15pt">
            <w10:wrap anchorx="margin"/>
          </v:line>
        </w:pict>
      </w:r>
      <w:r>
        <w:rPr>
          <w:noProof/>
          <w:lang w:val="hr-HR" w:eastAsia="hr-HR"/>
        </w:rPr>
        <w:pict>
          <v:line id="Line 78" o:spid="_x0000_s1095" style="position:absolute;left:0;text-align:left;z-index:251736064;visibility:visible;mso-wrap-distance-left:3.17497mm;mso-wrap-distance-right:3.17497mm;mso-position-horizontal-relative:margin" from="404.9pt,-1.7pt" to="404.9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4u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" o:allowincell="f" strokeweight="2.65pt">
            <w10:wrap anchorx="margin"/>
          </v:line>
        </w:pict>
      </w:r>
      <w:r w:rsidR="001257AB" w:rsidRPr="00E27110">
        <w:rPr>
          <w:rFonts w:ascii="Arial" w:hAnsi="Arial" w:cs="Arial"/>
          <w:i/>
          <w:iCs/>
          <w:lang w:val="hr-HR"/>
        </w:rPr>
        <w:t>Kako je odluka prihvaćena?</w:t>
      </w:r>
    </w:p>
    <w:p w:rsidR="00842F7B" w:rsidRPr="00E27110" w:rsidRDefault="00734A6C">
      <w:pPr>
        <w:shd w:val="clear" w:color="auto" w:fill="FFFFFF"/>
        <w:spacing w:before="322"/>
        <w:rPr>
          <w:lang w:val="hr-HR"/>
        </w:rPr>
      </w:pPr>
      <w:r w:rsidRPr="00E27110">
        <w:rPr>
          <w:lang w:val="hr-HR"/>
        </w:rPr>
        <w:br w:type="column"/>
      </w:r>
      <w:r w:rsidR="001257AB" w:rsidRPr="00E27110">
        <w:rPr>
          <w:rFonts w:ascii="Arial" w:hAnsi="Arial" w:cs="Arial"/>
          <w:sz w:val="26"/>
          <w:szCs w:val="26"/>
          <w:lang w:val="hr-HR"/>
        </w:rPr>
        <w:lastRenderedPageBreak/>
        <w:t>Mišljenja</w:t>
      </w:r>
    </w:p>
    <w:p w:rsidR="00842F7B" w:rsidRPr="00E27110" w:rsidRDefault="00734A6C">
      <w:pPr>
        <w:shd w:val="clear" w:color="auto" w:fill="FFFFFF"/>
        <w:spacing w:before="322"/>
        <w:rPr>
          <w:rFonts w:ascii="Arial" w:hAnsi="Arial" w:cs="Arial"/>
          <w:sz w:val="24"/>
          <w:szCs w:val="24"/>
          <w:lang w:val="hr-HR"/>
        </w:rPr>
      </w:pPr>
      <w:r w:rsidRPr="00E27110">
        <w:rPr>
          <w:lang w:val="hr-HR"/>
        </w:rPr>
        <w:br w:type="column"/>
      </w:r>
      <w:r w:rsidR="001257AB" w:rsidRPr="00E27110">
        <w:rPr>
          <w:rFonts w:ascii="Arial" w:hAnsi="Arial" w:cs="Arial"/>
          <w:sz w:val="24"/>
          <w:szCs w:val="24"/>
          <w:lang w:val="hr-HR"/>
        </w:rPr>
        <w:lastRenderedPageBreak/>
        <w:t>Provedba</w:t>
      </w:r>
    </w:p>
    <w:p w:rsidR="00842F7B" w:rsidRPr="00E27110" w:rsidRDefault="00734A6C">
      <w:pPr>
        <w:shd w:val="clear" w:color="auto" w:fill="FFFFFF"/>
        <w:spacing w:line="254" w:lineRule="exact"/>
        <w:rPr>
          <w:lang w:val="hr-HR"/>
        </w:rPr>
      </w:pPr>
      <w:r w:rsidRPr="00E27110">
        <w:rPr>
          <w:lang w:val="hr-HR"/>
        </w:rPr>
        <w:br w:type="column"/>
      </w:r>
      <w:r w:rsidR="001257AB" w:rsidRPr="00E27110">
        <w:rPr>
          <w:rFonts w:ascii="Arial" w:hAnsi="Arial" w:cs="Arial"/>
          <w:i/>
          <w:iCs/>
          <w:lang w:val="hr-HR"/>
        </w:rPr>
        <w:lastRenderedPageBreak/>
        <w:t>Kako je odluka provedena?</w:t>
      </w:r>
    </w:p>
    <w:p w:rsidR="00842F7B" w:rsidRPr="00E27110" w:rsidRDefault="00842F7B">
      <w:pPr>
        <w:shd w:val="clear" w:color="auto" w:fill="FFFFFF"/>
        <w:spacing w:line="254" w:lineRule="exact"/>
        <w:rPr>
          <w:lang w:val="hr-HR"/>
        </w:rPr>
        <w:sectPr w:rsidR="00842F7B" w:rsidRPr="00E27110">
          <w:type w:val="continuous"/>
          <w:pgSz w:w="16834" w:h="11909" w:orient="landscape"/>
          <w:pgMar w:top="1440" w:right="2148" w:bottom="360" w:left="3905" w:header="720" w:footer="720" w:gutter="0"/>
          <w:cols w:num="4" w:space="720" w:equalWidth="0">
            <w:col w:w="2016" w:space="701"/>
            <w:col w:w="1056" w:space="2333"/>
            <w:col w:w="1804" w:space="322"/>
            <w:col w:w="2548"/>
          </w:cols>
          <w:noEndnote/>
        </w:sectPr>
      </w:pPr>
    </w:p>
    <w:p w:rsidR="00842F7B" w:rsidRPr="00E27110" w:rsidRDefault="001257AB">
      <w:pPr>
        <w:shd w:val="clear" w:color="auto" w:fill="FFFFFF"/>
        <w:spacing w:before="1435"/>
        <w:ind w:left="6288"/>
        <w:rPr>
          <w:lang w:val="hr-HR"/>
        </w:rPr>
      </w:pPr>
      <w:r w:rsidRPr="00E27110">
        <w:rPr>
          <w:rFonts w:ascii="Arial" w:hAnsi="Arial" w:cs="Arial"/>
          <w:i/>
          <w:iCs/>
          <w:lang w:val="hr-HR"/>
        </w:rPr>
        <w:lastRenderedPageBreak/>
        <w:t>Ustavni i zakonski okvir</w:t>
      </w:r>
    </w:p>
    <w:p w:rsidR="00842F7B" w:rsidRPr="00E27110" w:rsidRDefault="00842F7B">
      <w:pPr>
        <w:shd w:val="clear" w:color="auto" w:fill="FFFFFF"/>
        <w:spacing w:before="1435"/>
        <w:ind w:left="6288"/>
        <w:rPr>
          <w:lang w:val="hr-HR"/>
        </w:rPr>
        <w:sectPr w:rsidR="00842F7B" w:rsidRPr="00E27110">
          <w:type w:val="continuous"/>
          <w:pgSz w:w="16834" w:h="11909" w:orient="landscape"/>
          <w:pgMar w:top="1440" w:right="1836" w:bottom="360" w:left="953" w:header="720" w:footer="720" w:gutter="0"/>
          <w:cols w:space="60"/>
          <w:noEndnote/>
        </w:sectPr>
      </w:pPr>
    </w:p>
    <w:p w:rsidR="00842F7B" w:rsidRPr="00E27110" w:rsidRDefault="001257AB">
      <w:pPr>
        <w:shd w:val="clear" w:color="auto" w:fill="FFFFFF"/>
        <w:ind w:right="14"/>
        <w:jc w:val="right"/>
        <w:rPr>
          <w:lang w:val="hr-HR"/>
        </w:rPr>
      </w:pPr>
      <w:r w:rsidRPr="00E27110">
        <w:rPr>
          <w:sz w:val="18"/>
          <w:szCs w:val="18"/>
          <w:lang w:val="hr-HR"/>
        </w:rPr>
        <w:lastRenderedPageBreak/>
        <w:t>Priručnik za učenike</w:t>
      </w:r>
    </w:p>
    <w:p w:rsidR="00842F7B" w:rsidRPr="00E27110" w:rsidRDefault="00855D9F">
      <w:pPr>
        <w:shd w:val="clear" w:color="auto" w:fill="FFFFFF"/>
        <w:spacing w:before="509"/>
        <w:ind w:left="120"/>
        <w:rPr>
          <w:lang w:val="hr-HR"/>
        </w:rPr>
      </w:pPr>
      <w:r>
        <w:rPr>
          <w:rFonts w:ascii="Arial" w:hAnsi="Arial" w:cs="Arial"/>
          <w:b/>
          <w:bCs/>
          <w:spacing w:val="-8"/>
          <w:sz w:val="30"/>
          <w:szCs w:val="30"/>
          <w:lang w:val="hr-HR"/>
        </w:rPr>
        <w:t>Radni</w:t>
      </w:r>
      <w:r w:rsidR="001257AB"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734A6C" w:rsidRPr="00E27110">
        <w:rPr>
          <w:rFonts w:ascii="Arial" w:hAnsi="Arial" w:cs="Arial"/>
          <w:b/>
          <w:bCs/>
          <w:spacing w:val="-8"/>
          <w:sz w:val="30"/>
          <w:szCs w:val="30"/>
          <w:lang w:val="hr-HR"/>
        </w:rPr>
        <w:t xml:space="preserve"> 6.2</w:t>
      </w:r>
    </w:p>
    <w:p w:rsidR="00842F7B" w:rsidRPr="00E27110" w:rsidRDefault="001257AB" w:rsidP="001257AB">
      <w:pPr>
        <w:shd w:val="clear" w:color="auto" w:fill="FFFFFF"/>
        <w:spacing w:before="38"/>
        <w:ind w:left="120"/>
        <w:rPr>
          <w:lang w:val="hr-HR"/>
        </w:rPr>
      </w:pPr>
      <w:r w:rsidRPr="00E27110">
        <w:rPr>
          <w:rFonts w:ascii="Arial" w:hAnsi="Arial" w:cs="Arial"/>
          <w:b/>
          <w:bCs/>
          <w:spacing w:val="-11"/>
          <w:sz w:val="26"/>
          <w:szCs w:val="26"/>
          <w:lang w:val="hr-HR"/>
        </w:rPr>
        <w:t>Političk</w:t>
      </w:r>
      <w:r w:rsidR="00855D9F">
        <w:rPr>
          <w:rFonts w:ascii="Arial" w:hAnsi="Arial" w:cs="Arial"/>
          <w:b/>
          <w:bCs/>
          <w:spacing w:val="-11"/>
          <w:sz w:val="26"/>
          <w:szCs w:val="26"/>
          <w:lang w:val="hr-HR"/>
        </w:rPr>
        <w:t>i cikl</w:t>
      </w:r>
      <w:r w:rsidRPr="00E27110">
        <w:rPr>
          <w:rFonts w:ascii="Arial" w:hAnsi="Arial" w:cs="Arial"/>
          <w:b/>
          <w:bCs/>
          <w:spacing w:val="-11"/>
          <w:sz w:val="26"/>
          <w:szCs w:val="26"/>
          <w:lang w:val="hr-HR"/>
        </w:rPr>
        <w:t>us</w:t>
      </w:r>
      <w:r w:rsidR="00734A6C" w:rsidRPr="00E27110">
        <w:rPr>
          <w:rFonts w:ascii="Arial" w:hAnsi="Arial" w:cs="Arial"/>
          <w:b/>
          <w:bCs/>
          <w:spacing w:val="-11"/>
          <w:sz w:val="26"/>
          <w:szCs w:val="26"/>
          <w:lang w:val="hr-HR"/>
        </w:rPr>
        <w:t xml:space="preserve"> </w:t>
      </w:r>
      <w:r w:rsidR="00734A6C" w:rsidRPr="00E27110">
        <w:rPr>
          <w:rFonts w:ascii="Arial" w:eastAsia="Times New Roman" w:hAnsi="Arial"/>
          <w:b/>
          <w:bCs/>
          <w:spacing w:val="-11"/>
          <w:sz w:val="26"/>
          <w:szCs w:val="26"/>
          <w:lang w:val="hr-HR"/>
        </w:rPr>
        <w:t>–</w:t>
      </w:r>
      <w:r w:rsidR="00734A6C" w:rsidRPr="00E27110">
        <w:rPr>
          <w:rFonts w:ascii="Arial" w:eastAsia="Times New Roman" w:hAnsi="Arial" w:cs="Arial"/>
          <w:b/>
          <w:bCs/>
          <w:spacing w:val="-11"/>
          <w:sz w:val="26"/>
          <w:szCs w:val="26"/>
          <w:lang w:val="hr-HR"/>
        </w:rPr>
        <w:t xml:space="preserve"> a</w:t>
      </w:r>
      <w:r w:rsidRPr="00E27110">
        <w:rPr>
          <w:rFonts w:ascii="Arial" w:eastAsia="Times New Roman" w:hAnsi="Arial" w:cs="Arial"/>
          <w:b/>
          <w:bCs/>
          <w:spacing w:val="-11"/>
          <w:sz w:val="26"/>
          <w:szCs w:val="26"/>
          <w:lang w:val="hr-HR"/>
        </w:rPr>
        <w:t>lat za praćenje i razumijevanje procesa političkog odlučivanja</w:t>
      </w:r>
    </w:p>
    <w:p w:rsidR="00842F7B" w:rsidRPr="00E27110" w:rsidRDefault="00842F7B">
      <w:pPr>
        <w:spacing w:after="317" w:line="1" w:lineRule="exact"/>
        <w:rPr>
          <w:sz w:val="2"/>
          <w:szCs w:val="2"/>
          <w:lang w:val="hr-HR"/>
        </w:rPr>
      </w:pPr>
    </w:p>
    <w:tbl>
      <w:tblPr>
        <w:tblW w:w="0" w:type="auto"/>
        <w:tblInd w:w="40" w:type="dxa"/>
        <w:tblLayout w:type="fixed"/>
        <w:tblCellMar>
          <w:left w:w="40" w:type="dxa"/>
          <w:right w:w="40" w:type="dxa"/>
        </w:tblCellMar>
        <w:tblLook w:val="0000"/>
      </w:tblPr>
      <w:tblGrid>
        <w:gridCol w:w="3638"/>
        <w:gridCol w:w="3624"/>
        <w:gridCol w:w="1824"/>
      </w:tblGrid>
      <w:tr w:rsidR="00842F7B" w:rsidRPr="00E27110">
        <w:trPr>
          <w:trHeight w:hRule="exact" w:val="643"/>
        </w:trPr>
        <w:tc>
          <w:tcPr>
            <w:tcW w:w="36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257AB">
            <w:pPr>
              <w:shd w:val="clear" w:color="auto" w:fill="FFFFFF"/>
              <w:ind w:left="341"/>
              <w:rPr>
                <w:lang w:val="hr-HR"/>
              </w:rPr>
            </w:pPr>
            <w:r w:rsidRPr="00E27110">
              <w:rPr>
                <w:b/>
                <w:bCs/>
                <w:lang w:val="hr-HR"/>
              </w:rPr>
              <w:t>Pojmovi i osnovna pitanja</w:t>
            </w:r>
          </w:p>
          <w:p w:rsidR="00842F7B" w:rsidRPr="00E27110" w:rsidRDefault="001257AB" w:rsidP="001257AB">
            <w:pPr>
              <w:shd w:val="clear" w:color="auto" w:fill="FFFFFF"/>
              <w:ind w:left="341"/>
              <w:rPr>
                <w:lang w:val="hr-HR"/>
              </w:rPr>
            </w:pPr>
            <w:r w:rsidRPr="00E27110">
              <w:rPr>
                <w:i/>
                <w:iCs/>
                <w:lang w:val="hr-HR"/>
              </w:rPr>
              <w:t>Prilagodi pitanja ako je potrebno</w:t>
            </w:r>
          </w:p>
        </w:tc>
        <w:tc>
          <w:tcPr>
            <w:tcW w:w="36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257AB">
            <w:pPr>
              <w:shd w:val="clear" w:color="auto" w:fill="FFFFFF"/>
              <w:jc w:val="center"/>
              <w:rPr>
                <w:lang w:val="hr-HR"/>
              </w:rPr>
            </w:pPr>
            <w:r w:rsidRPr="00E27110">
              <w:rPr>
                <w:b/>
                <w:bCs/>
                <w:lang w:val="hr-HR"/>
              </w:rPr>
              <w:t>Bilješke</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1257AB" w:rsidP="001257AB">
            <w:pPr>
              <w:shd w:val="clear" w:color="auto" w:fill="FFFFFF"/>
              <w:spacing w:line="259" w:lineRule="exact"/>
              <w:ind w:left="163" w:right="168"/>
              <w:rPr>
                <w:lang w:val="hr-HR"/>
              </w:rPr>
            </w:pPr>
            <w:r w:rsidRPr="00E27110">
              <w:rPr>
                <w:b/>
                <w:bCs/>
                <w:lang w:val="hr-HR"/>
              </w:rPr>
              <w:t>Izvori informacija</w:t>
            </w:r>
          </w:p>
        </w:tc>
      </w:tr>
      <w:tr w:rsidR="00842F7B" w:rsidRPr="00E27110">
        <w:trPr>
          <w:trHeight w:hRule="exact" w:val="725"/>
        </w:trPr>
        <w:tc>
          <w:tcPr>
            <w:tcW w:w="36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1. T</w:t>
            </w:r>
            <w:r w:rsidR="001257AB" w:rsidRPr="00E27110">
              <w:rPr>
                <w:b/>
                <w:bCs/>
                <w:lang w:val="hr-HR"/>
              </w:rPr>
              <w:t>ema</w:t>
            </w:r>
          </w:p>
          <w:p w:rsidR="00842F7B" w:rsidRPr="00E27110" w:rsidRDefault="0079057D" w:rsidP="0079057D">
            <w:pPr>
              <w:shd w:val="clear" w:color="auto" w:fill="FFFFFF"/>
              <w:ind w:left="10"/>
              <w:rPr>
                <w:lang w:val="hr-HR"/>
              </w:rPr>
            </w:pPr>
            <w:r w:rsidRPr="00E27110">
              <w:rPr>
                <w:lang w:val="hr-HR"/>
              </w:rPr>
              <w:t xml:space="preserve">O kojem </w:t>
            </w:r>
            <w:r w:rsidR="001257AB" w:rsidRPr="00E27110">
              <w:rPr>
                <w:lang w:val="hr-HR"/>
              </w:rPr>
              <w:t xml:space="preserve">problemu </w:t>
            </w:r>
            <w:r w:rsidRPr="00E27110">
              <w:rPr>
                <w:lang w:val="hr-HR"/>
              </w:rPr>
              <w:t>je riječ</w:t>
            </w:r>
            <w:r w:rsidR="001257AB" w:rsidRPr="00E27110">
              <w:rPr>
                <w:lang w:val="hr-HR"/>
              </w:rPr>
              <w:t>?</w:t>
            </w:r>
          </w:p>
        </w:tc>
        <w:tc>
          <w:tcPr>
            <w:tcW w:w="36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675"/>
        </w:trPr>
        <w:tc>
          <w:tcPr>
            <w:tcW w:w="36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346" w:lineRule="exact"/>
              <w:ind w:left="10"/>
              <w:rPr>
                <w:lang w:val="hr-HR"/>
              </w:rPr>
            </w:pPr>
            <w:r w:rsidRPr="00E27110">
              <w:rPr>
                <w:b/>
                <w:bCs/>
                <w:lang w:val="hr-HR"/>
              </w:rPr>
              <w:t>2. Problem</w:t>
            </w:r>
          </w:p>
          <w:p w:rsidR="00842F7B" w:rsidRPr="00E27110" w:rsidRDefault="001257AB">
            <w:pPr>
              <w:shd w:val="clear" w:color="auto" w:fill="FFFFFF"/>
              <w:spacing w:line="346" w:lineRule="exact"/>
              <w:ind w:left="10"/>
              <w:rPr>
                <w:lang w:val="hr-HR"/>
              </w:rPr>
            </w:pPr>
            <w:r w:rsidRPr="00E27110">
              <w:rPr>
                <w:lang w:val="hr-HR"/>
              </w:rPr>
              <w:t>Tko utvrđuje program?</w:t>
            </w:r>
          </w:p>
          <w:p w:rsidR="00842F7B" w:rsidRPr="00E27110" w:rsidRDefault="001257AB">
            <w:pPr>
              <w:shd w:val="clear" w:color="auto" w:fill="FFFFFF"/>
              <w:spacing w:line="346" w:lineRule="exact"/>
              <w:ind w:left="10"/>
              <w:rPr>
                <w:lang w:val="hr-HR"/>
              </w:rPr>
            </w:pPr>
            <w:r w:rsidRPr="00E27110">
              <w:rPr>
                <w:lang w:val="hr-HR"/>
              </w:rPr>
              <w:t>U čemu je problem?</w:t>
            </w:r>
          </w:p>
          <w:p w:rsidR="00842F7B" w:rsidRPr="00E27110" w:rsidRDefault="001257AB" w:rsidP="0079057D">
            <w:pPr>
              <w:shd w:val="clear" w:color="auto" w:fill="FFFFFF"/>
              <w:spacing w:line="259" w:lineRule="exact"/>
              <w:ind w:left="10" w:right="610"/>
              <w:rPr>
                <w:lang w:val="hr-HR"/>
              </w:rPr>
            </w:pPr>
            <w:r w:rsidRPr="00E27110">
              <w:rPr>
                <w:lang w:val="hr-HR"/>
              </w:rPr>
              <w:t>Da li se svi protagonisti slažu</w:t>
            </w:r>
            <w:r w:rsidR="0079057D" w:rsidRPr="00E27110">
              <w:rPr>
                <w:lang w:val="hr-HR"/>
              </w:rPr>
              <w:t xml:space="preserve"> s definicijom </w:t>
            </w:r>
            <w:r w:rsidR="00734A6C" w:rsidRPr="00E27110">
              <w:rPr>
                <w:lang w:val="hr-HR"/>
              </w:rPr>
              <w:t>problem</w:t>
            </w:r>
            <w:r w:rsidR="0079057D" w:rsidRPr="00E27110">
              <w:rPr>
                <w:lang w:val="hr-HR"/>
              </w:rPr>
              <w:t>a</w:t>
            </w:r>
            <w:r w:rsidR="00734A6C" w:rsidRPr="00E27110">
              <w:rPr>
                <w:lang w:val="hr-HR"/>
              </w:rPr>
              <w:t>?</w:t>
            </w:r>
          </w:p>
        </w:tc>
        <w:tc>
          <w:tcPr>
            <w:tcW w:w="36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330"/>
        </w:trPr>
        <w:tc>
          <w:tcPr>
            <w:tcW w:w="36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 xml:space="preserve">3. </w:t>
            </w:r>
            <w:r w:rsidR="0079057D" w:rsidRPr="00E27110">
              <w:rPr>
                <w:b/>
                <w:bCs/>
                <w:lang w:val="hr-HR"/>
              </w:rPr>
              <w:t>Rasprava</w:t>
            </w:r>
          </w:p>
          <w:p w:rsidR="00842F7B" w:rsidRPr="00E27110" w:rsidRDefault="0079057D">
            <w:pPr>
              <w:shd w:val="clear" w:color="auto" w:fill="FFFFFF"/>
              <w:ind w:left="10"/>
              <w:rPr>
                <w:lang w:val="hr-HR"/>
              </w:rPr>
            </w:pPr>
            <w:r w:rsidRPr="00E27110">
              <w:rPr>
                <w:lang w:val="hr-HR"/>
              </w:rPr>
              <w:t>Tko je uključen?</w:t>
            </w:r>
          </w:p>
          <w:p w:rsidR="00842F7B" w:rsidRPr="00E27110" w:rsidRDefault="0079057D" w:rsidP="0079057D">
            <w:pPr>
              <w:shd w:val="clear" w:color="auto" w:fill="FFFFFF"/>
              <w:spacing w:line="259" w:lineRule="exact"/>
              <w:ind w:left="10" w:right="451"/>
              <w:rPr>
                <w:lang w:val="hr-HR"/>
              </w:rPr>
            </w:pPr>
            <w:r w:rsidRPr="00E27110">
              <w:rPr>
                <w:lang w:val="hr-HR"/>
              </w:rPr>
              <w:t>Koji su interesi i vrijednosti protagonista?</w:t>
            </w:r>
          </w:p>
        </w:tc>
        <w:tc>
          <w:tcPr>
            <w:tcW w:w="36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589"/>
        </w:trPr>
        <w:tc>
          <w:tcPr>
            <w:tcW w:w="36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 xml:space="preserve">4. </w:t>
            </w:r>
            <w:r w:rsidR="0079057D" w:rsidRPr="00E27110">
              <w:rPr>
                <w:b/>
                <w:bCs/>
                <w:lang w:val="hr-HR"/>
              </w:rPr>
              <w:t>Odluka</w:t>
            </w:r>
          </w:p>
          <w:p w:rsidR="00842F7B" w:rsidRPr="00E27110" w:rsidRDefault="0079057D">
            <w:pPr>
              <w:shd w:val="clear" w:color="auto" w:fill="FFFFFF"/>
              <w:ind w:left="10"/>
              <w:rPr>
                <w:lang w:val="hr-HR"/>
              </w:rPr>
            </w:pPr>
            <w:r w:rsidRPr="00E27110">
              <w:rPr>
                <w:lang w:val="hr-HR"/>
              </w:rPr>
              <w:t>Kakav je ishod</w:t>
            </w:r>
            <w:r w:rsidR="00734A6C" w:rsidRPr="00E27110">
              <w:rPr>
                <w:lang w:val="hr-HR"/>
              </w:rPr>
              <w:t>?</w:t>
            </w:r>
          </w:p>
          <w:p w:rsidR="00842F7B" w:rsidRPr="00E27110" w:rsidRDefault="0079057D" w:rsidP="0079057D">
            <w:pPr>
              <w:shd w:val="clear" w:color="auto" w:fill="FFFFFF"/>
              <w:spacing w:line="259" w:lineRule="exact"/>
              <w:ind w:left="10" w:right="638"/>
              <w:rPr>
                <w:lang w:val="hr-HR"/>
              </w:rPr>
            </w:pPr>
            <w:r w:rsidRPr="00E27110">
              <w:rPr>
                <w:lang w:val="hr-HR"/>
              </w:rPr>
              <w:t>Je li nekim interesima data prednost – ili se radi o kompromisnoj odluci?</w:t>
            </w:r>
          </w:p>
        </w:tc>
        <w:tc>
          <w:tcPr>
            <w:tcW w:w="36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416"/>
        </w:trPr>
        <w:tc>
          <w:tcPr>
            <w:tcW w:w="36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346" w:lineRule="exact"/>
              <w:ind w:left="10"/>
              <w:rPr>
                <w:lang w:val="hr-HR"/>
              </w:rPr>
            </w:pPr>
            <w:r w:rsidRPr="00E27110">
              <w:rPr>
                <w:b/>
                <w:bCs/>
                <w:lang w:val="hr-HR"/>
              </w:rPr>
              <w:t xml:space="preserve">5. </w:t>
            </w:r>
            <w:r w:rsidR="0079057D" w:rsidRPr="00E27110">
              <w:rPr>
                <w:b/>
                <w:bCs/>
                <w:lang w:val="hr-HR"/>
              </w:rPr>
              <w:t>Provedba</w:t>
            </w:r>
          </w:p>
          <w:p w:rsidR="00842F7B" w:rsidRPr="00E27110" w:rsidRDefault="0079057D" w:rsidP="0079057D">
            <w:pPr>
              <w:shd w:val="clear" w:color="auto" w:fill="FFFFFF"/>
              <w:spacing w:line="346" w:lineRule="exact"/>
              <w:ind w:right="562"/>
              <w:rPr>
                <w:lang w:val="hr-HR"/>
              </w:rPr>
            </w:pPr>
            <w:r w:rsidRPr="00E27110">
              <w:rPr>
                <w:lang w:val="hr-HR"/>
              </w:rPr>
              <w:t>Kako se provodi odluka</w:t>
            </w:r>
            <w:r w:rsidR="00734A6C" w:rsidRPr="00E27110">
              <w:rPr>
                <w:lang w:val="hr-HR"/>
              </w:rPr>
              <w:t xml:space="preserve">? </w:t>
            </w:r>
            <w:r w:rsidRPr="00E27110">
              <w:rPr>
                <w:lang w:val="hr-HR"/>
              </w:rPr>
              <w:t>Tko je uključen ili odgovoran</w:t>
            </w:r>
            <w:r w:rsidR="00734A6C" w:rsidRPr="00E27110">
              <w:rPr>
                <w:lang w:val="hr-HR"/>
              </w:rPr>
              <w:t>?</w:t>
            </w:r>
            <w:r w:rsidRPr="00E27110">
              <w:rPr>
                <w:lang w:val="hr-HR"/>
              </w:rPr>
              <w:t xml:space="preserve"> Ima li problema ili sukoba?</w:t>
            </w:r>
          </w:p>
        </w:tc>
        <w:tc>
          <w:tcPr>
            <w:tcW w:w="36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594"/>
        </w:trPr>
        <w:tc>
          <w:tcPr>
            <w:tcW w:w="36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 xml:space="preserve">6. </w:t>
            </w:r>
            <w:r w:rsidR="0079057D" w:rsidRPr="00E27110">
              <w:rPr>
                <w:b/>
                <w:bCs/>
                <w:lang w:val="hr-HR"/>
              </w:rPr>
              <w:t>Mišljenja</w:t>
            </w:r>
          </w:p>
          <w:p w:rsidR="00842F7B" w:rsidRPr="00E27110" w:rsidRDefault="0079057D">
            <w:pPr>
              <w:shd w:val="clear" w:color="auto" w:fill="FFFFFF"/>
              <w:spacing w:line="259" w:lineRule="exact"/>
              <w:ind w:left="10" w:right="48"/>
              <w:rPr>
                <w:lang w:val="hr-HR"/>
              </w:rPr>
            </w:pPr>
            <w:r w:rsidRPr="00E27110">
              <w:rPr>
                <w:lang w:val="hr-HR"/>
              </w:rPr>
              <w:t>Koji pojedinci, protagonisti, grupe</w:t>
            </w:r>
            <w:r w:rsidR="00734A6C" w:rsidRPr="00E27110">
              <w:rPr>
                <w:lang w:val="hr-HR"/>
              </w:rPr>
              <w:t>,</w:t>
            </w:r>
            <w:r w:rsidRPr="00E27110">
              <w:rPr>
                <w:lang w:val="hr-HR"/>
              </w:rPr>
              <w:t xml:space="preserve"> itd.</w:t>
            </w:r>
            <w:r w:rsidR="00734A6C" w:rsidRPr="00E27110">
              <w:rPr>
                <w:lang w:val="hr-HR"/>
              </w:rPr>
              <w:t xml:space="preserve"> </w:t>
            </w:r>
            <w:r w:rsidRPr="00E27110">
              <w:rPr>
                <w:lang w:val="hr-HR"/>
              </w:rPr>
              <w:t>podržavaju ili kritiziraju ishod</w:t>
            </w:r>
            <w:r w:rsidR="00734A6C" w:rsidRPr="00E27110">
              <w:rPr>
                <w:lang w:val="hr-HR"/>
              </w:rPr>
              <w:t>?</w:t>
            </w:r>
          </w:p>
          <w:p w:rsidR="00842F7B" w:rsidRPr="00E27110" w:rsidRDefault="0079057D" w:rsidP="0079057D">
            <w:pPr>
              <w:shd w:val="clear" w:color="auto" w:fill="FFFFFF"/>
              <w:spacing w:line="259" w:lineRule="exact"/>
              <w:ind w:left="10" w:right="48"/>
              <w:rPr>
                <w:lang w:val="hr-HR"/>
              </w:rPr>
            </w:pPr>
            <w:r w:rsidRPr="00E27110">
              <w:rPr>
                <w:lang w:val="hr-HR"/>
              </w:rPr>
              <w:t>Koje su njihove vrijednosti</w:t>
            </w:r>
            <w:r w:rsidR="00734A6C" w:rsidRPr="00E27110">
              <w:rPr>
                <w:lang w:val="hr-HR"/>
              </w:rPr>
              <w:t>, ideologi</w:t>
            </w:r>
            <w:r w:rsidRPr="00E27110">
              <w:rPr>
                <w:lang w:val="hr-HR"/>
              </w:rPr>
              <w:t>je i interesi</w:t>
            </w:r>
            <w:r w:rsidR="00734A6C" w:rsidRPr="00E27110">
              <w:rPr>
                <w:lang w:val="hr-HR"/>
              </w:rPr>
              <w:t>?</w:t>
            </w:r>
          </w:p>
        </w:tc>
        <w:tc>
          <w:tcPr>
            <w:tcW w:w="36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589"/>
        </w:trPr>
        <w:tc>
          <w:tcPr>
            <w:tcW w:w="36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b/>
                <w:bCs/>
                <w:lang w:val="hr-HR"/>
              </w:rPr>
              <w:t>7. Rea</w:t>
            </w:r>
            <w:r w:rsidR="0079057D" w:rsidRPr="00E27110">
              <w:rPr>
                <w:b/>
                <w:bCs/>
                <w:lang w:val="hr-HR"/>
              </w:rPr>
              <w:t>kcije</w:t>
            </w:r>
          </w:p>
          <w:p w:rsidR="00842F7B" w:rsidRPr="00E27110" w:rsidRDefault="0079057D">
            <w:pPr>
              <w:shd w:val="clear" w:color="auto" w:fill="FFFFFF"/>
              <w:spacing w:line="259" w:lineRule="exact"/>
              <w:ind w:left="10" w:right="490"/>
              <w:rPr>
                <w:lang w:val="hr-HR"/>
              </w:rPr>
            </w:pPr>
            <w:r w:rsidRPr="00E27110">
              <w:rPr>
                <w:lang w:val="hr-HR"/>
              </w:rPr>
              <w:t>Kako reagiraju</w:t>
            </w:r>
            <w:r w:rsidR="00734A6C" w:rsidRPr="00E27110">
              <w:rPr>
                <w:lang w:val="hr-HR"/>
              </w:rPr>
              <w:t>? (</w:t>
            </w:r>
            <w:r w:rsidRPr="00E27110">
              <w:rPr>
                <w:lang w:val="hr-HR"/>
              </w:rPr>
              <w:t>pojedinačno, kolektivno</w:t>
            </w:r>
            <w:r w:rsidR="00734A6C" w:rsidRPr="00E27110">
              <w:rPr>
                <w:lang w:val="hr-HR"/>
              </w:rPr>
              <w:t>?)</w:t>
            </w:r>
          </w:p>
          <w:p w:rsidR="00842F7B" w:rsidRPr="00E27110" w:rsidRDefault="0079057D" w:rsidP="0079057D">
            <w:pPr>
              <w:shd w:val="clear" w:color="auto" w:fill="FFFFFF"/>
              <w:spacing w:line="259" w:lineRule="exact"/>
              <w:ind w:left="10" w:right="490"/>
              <w:rPr>
                <w:lang w:val="hr-HR"/>
              </w:rPr>
            </w:pPr>
            <w:r w:rsidRPr="00E27110">
              <w:rPr>
                <w:lang w:val="hr-HR"/>
              </w:rPr>
              <w:t>Kojim sredstvima ostvaruju moć i pritisak</w:t>
            </w:r>
            <w:r w:rsidR="00734A6C" w:rsidRPr="00E27110">
              <w:rPr>
                <w:lang w:val="hr-HR"/>
              </w:rPr>
              <w:t>?</w:t>
            </w:r>
          </w:p>
        </w:tc>
        <w:tc>
          <w:tcPr>
            <w:tcW w:w="36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858"/>
        </w:trPr>
        <w:tc>
          <w:tcPr>
            <w:tcW w:w="363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spacing w:line="259" w:lineRule="exact"/>
              <w:ind w:left="10" w:right="254"/>
              <w:rPr>
                <w:lang w:val="hr-HR"/>
              </w:rPr>
            </w:pPr>
            <w:r w:rsidRPr="00E27110">
              <w:rPr>
                <w:b/>
                <w:bCs/>
                <w:lang w:val="hr-HR"/>
              </w:rPr>
              <w:t>8. N</w:t>
            </w:r>
            <w:r w:rsidR="0079057D" w:rsidRPr="00E27110">
              <w:rPr>
                <w:b/>
                <w:bCs/>
                <w:lang w:val="hr-HR"/>
              </w:rPr>
              <w:t>ovi problem, stari problem ili rješenje</w:t>
            </w:r>
            <w:r w:rsidRPr="00E27110">
              <w:rPr>
                <w:b/>
                <w:bCs/>
                <w:lang w:val="hr-HR"/>
              </w:rPr>
              <w:t>?</w:t>
            </w:r>
          </w:p>
          <w:p w:rsidR="00842F7B" w:rsidRPr="00E27110" w:rsidRDefault="0079057D">
            <w:pPr>
              <w:shd w:val="clear" w:color="auto" w:fill="FFFFFF"/>
              <w:ind w:left="10"/>
              <w:rPr>
                <w:lang w:val="hr-HR"/>
              </w:rPr>
            </w:pPr>
            <w:r w:rsidRPr="00E27110">
              <w:rPr>
                <w:lang w:val="hr-HR"/>
              </w:rPr>
              <w:t xml:space="preserve">Postoji li nova rasprava za </w:t>
            </w:r>
            <w:r w:rsidR="0005323E" w:rsidRPr="00E27110">
              <w:rPr>
                <w:lang w:val="hr-HR"/>
              </w:rPr>
              <w:t>selekciju programa?</w:t>
            </w:r>
          </w:p>
          <w:p w:rsidR="00855D9F" w:rsidRDefault="0005323E" w:rsidP="0005323E">
            <w:pPr>
              <w:shd w:val="clear" w:color="auto" w:fill="FFFFFF"/>
              <w:spacing w:line="259" w:lineRule="exact"/>
              <w:ind w:left="10" w:right="254"/>
              <w:rPr>
                <w:lang w:val="hr-HR"/>
              </w:rPr>
            </w:pPr>
            <w:r w:rsidRPr="00E27110">
              <w:rPr>
                <w:lang w:val="hr-HR"/>
              </w:rPr>
              <w:t>U čemu je problem?</w:t>
            </w:r>
            <w:r w:rsidR="00734A6C" w:rsidRPr="00E27110">
              <w:rPr>
                <w:lang w:val="hr-HR"/>
              </w:rPr>
              <w:t xml:space="preserve"> </w:t>
            </w:r>
            <w:r w:rsidRPr="00E27110">
              <w:rPr>
                <w:lang w:val="hr-HR"/>
              </w:rPr>
              <w:t xml:space="preserve">Stari ili novi? Je li odluka dovela do </w:t>
            </w:r>
            <w:r w:rsidR="00855D9F">
              <w:rPr>
                <w:lang w:val="hr-HR"/>
              </w:rPr>
              <w:t>rješenja koje zaustavlja proces</w:t>
            </w:r>
          </w:p>
          <w:p w:rsidR="00842F7B" w:rsidRPr="00E27110" w:rsidRDefault="0005323E" w:rsidP="0005323E">
            <w:pPr>
              <w:shd w:val="clear" w:color="auto" w:fill="FFFFFF"/>
              <w:spacing w:line="259" w:lineRule="exact"/>
              <w:ind w:left="10" w:right="254"/>
              <w:rPr>
                <w:lang w:val="hr-HR"/>
              </w:rPr>
            </w:pPr>
            <w:r w:rsidRPr="00E27110">
              <w:rPr>
                <w:lang w:val="hr-HR"/>
              </w:rPr>
              <w:t>?</w:t>
            </w:r>
          </w:p>
        </w:tc>
        <w:tc>
          <w:tcPr>
            <w:tcW w:w="36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715"/>
        <w:ind w:right="29"/>
        <w:jc w:val="right"/>
        <w:rPr>
          <w:lang w:val="hr-HR"/>
        </w:rPr>
      </w:pPr>
      <w:r w:rsidRPr="00E27110">
        <w:rPr>
          <w:rFonts w:ascii="Courier New" w:hAnsi="Courier New" w:cs="Courier New"/>
          <w:sz w:val="22"/>
          <w:szCs w:val="22"/>
          <w:lang w:val="hr-HR"/>
        </w:rPr>
        <w:t>275</w:t>
      </w:r>
    </w:p>
    <w:p w:rsidR="00842F7B" w:rsidRPr="00E27110" w:rsidRDefault="00842F7B">
      <w:pPr>
        <w:shd w:val="clear" w:color="auto" w:fill="FFFFFF"/>
        <w:spacing w:before="715"/>
        <w:ind w:right="29"/>
        <w:jc w:val="right"/>
        <w:rPr>
          <w:lang w:val="hr-HR"/>
        </w:rPr>
        <w:sectPr w:rsidR="00842F7B" w:rsidRPr="00E27110">
          <w:pgSz w:w="11909" w:h="16834"/>
          <w:pgMar w:top="534" w:right="1409" w:bottom="360" w:left="1413" w:header="720" w:footer="720" w:gutter="0"/>
          <w:cols w:space="60"/>
          <w:noEndnote/>
        </w:sectPr>
      </w:pPr>
    </w:p>
    <w:p w:rsidR="00842F7B" w:rsidRPr="00E27110" w:rsidRDefault="0005323E">
      <w:pPr>
        <w:shd w:val="clear" w:color="auto" w:fill="FFFFFF"/>
        <w:spacing w:after="504"/>
        <w:rPr>
          <w:lang w:val="hr-HR"/>
        </w:rPr>
      </w:pPr>
      <w:r w:rsidRPr="00E27110">
        <w:rPr>
          <w:sz w:val="18"/>
          <w:szCs w:val="18"/>
          <w:lang w:val="hr-HR"/>
        </w:rPr>
        <w:lastRenderedPageBreak/>
        <w:t>Sudjelovanje u demokraciji</w:t>
      </w:r>
    </w:p>
    <w:p w:rsidR="00842F7B" w:rsidRPr="00E27110" w:rsidRDefault="00842F7B">
      <w:pPr>
        <w:shd w:val="clear" w:color="auto" w:fill="FFFFFF"/>
        <w:spacing w:after="504"/>
        <w:rPr>
          <w:lang w:val="hr-HR"/>
        </w:rPr>
        <w:sectPr w:rsidR="00842F7B" w:rsidRPr="00E27110">
          <w:pgSz w:w="11909" w:h="16834"/>
          <w:pgMar w:top="529" w:right="2984" w:bottom="360" w:left="1418" w:header="720" w:footer="720" w:gutter="0"/>
          <w:cols w:space="60"/>
          <w:noEndnote/>
        </w:sectPr>
      </w:pPr>
    </w:p>
    <w:p w:rsidR="00842F7B" w:rsidRPr="00E27110" w:rsidRDefault="00855D9F">
      <w:pPr>
        <w:shd w:val="clear" w:color="auto" w:fill="FFFFFF"/>
        <w:spacing w:before="5"/>
        <w:rPr>
          <w:lang w:val="hr-HR"/>
        </w:rPr>
      </w:pPr>
      <w:r>
        <w:rPr>
          <w:rFonts w:ascii="Arial" w:hAnsi="Arial" w:cs="Arial"/>
          <w:b/>
          <w:bCs/>
          <w:spacing w:val="-8"/>
          <w:sz w:val="30"/>
          <w:szCs w:val="30"/>
          <w:lang w:val="hr-HR"/>
        </w:rPr>
        <w:lastRenderedPageBreak/>
        <w:t>Radni</w:t>
      </w:r>
      <w:r w:rsidR="0005323E" w:rsidRPr="00E27110">
        <w:rPr>
          <w:rFonts w:ascii="Arial" w:hAnsi="Arial" w:cs="Arial"/>
          <w:b/>
          <w:bCs/>
          <w:spacing w:val="-8"/>
          <w:sz w:val="30"/>
          <w:szCs w:val="30"/>
          <w:lang w:val="hr-HR"/>
        </w:rPr>
        <w:t xml:space="preserve"> materijal</w:t>
      </w:r>
      <w:r w:rsidR="00073C10">
        <w:rPr>
          <w:rFonts w:ascii="Arial" w:hAnsi="Arial" w:cs="Arial"/>
          <w:b/>
          <w:bCs/>
          <w:spacing w:val="-8"/>
          <w:sz w:val="30"/>
          <w:szCs w:val="30"/>
          <w:lang w:val="hr-HR"/>
        </w:rPr>
        <w:t xml:space="preserve"> za učenike</w:t>
      </w:r>
      <w:r w:rsidR="0005323E" w:rsidRPr="00E27110">
        <w:rPr>
          <w:rFonts w:ascii="Arial" w:hAnsi="Arial" w:cs="Arial"/>
          <w:b/>
          <w:bCs/>
          <w:spacing w:val="-8"/>
          <w:sz w:val="30"/>
          <w:szCs w:val="30"/>
          <w:lang w:val="hr-HR"/>
        </w:rPr>
        <w:t xml:space="preserve"> </w:t>
      </w:r>
      <w:r w:rsidR="00734A6C" w:rsidRPr="00E27110">
        <w:rPr>
          <w:rFonts w:ascii="Arial" w:hAnsi="Arial" w:cs="Arial"/>
          <w:b/>
          <w:bCs/>
          <w:spacing w:val="-8"/>
          <w:sz w:val="30"/>
          <w:szCs w:val="30"/>
          <w:lang w:val="hr-HR"/>
        </w:rPr>
        <w:t>6.3</w:t>
      </w:r>
    </w:p>
    <w:p w:rsidR="00842F7B" w:rsidRPr="00E27110" w:rsidRDefault="0005323E">
      <w:pPr>
        <w:shd w:val="clear" w:color="auto" w:fill="FFFFFF"/>
        <w:spacing w:before="38"/>
        <w:rPr>
          <w:lang w:val="hr-HR"/>
        </w:rPr>
      </w:pPr>
      <w:r w:rsidRPr="00E27110">
        <w:rPr>
          <w:rFonts w:ascii="Arial" w:hAnsi="Arial" w:cs="Arial"/>
          <w:b/>
          <w:bCs/>
          <w:spacing w:val="-2"/>
          <w:sz w:val="24"/>
          <w:szCs w:val="24"/>
          <w:lang w:val="hr-HR"/>
        </w:rPr>
        <w:t xml:space="preserve">Povratne informacije za jedinicu „Vlast i </w:t>
      </w:r>
      <w:r w:rsidR="00734A6C" w:rsidRPr="00E27110">
        <w:rPr>
          <w:rFonts w:ascii="Arial" w:eastAsia="Times New Roman" w:hAnsi="Arial" w:cs="Arial"/>
          <w:b/>
          <w:bCs/>
          <w:spacing w:val="-2"/>
          <w:sz w:val="24"/>
          <w:szCs w:val="24"/>
          <w:lang w:val="hr-HR"/>
        </w:rPr>
        <w:t>politi</w:t>
      </w:r>
      <w:r w:rsidRPr="00E27110">
        <w:rPr>
          <w:rFonts w:ascii="Arial" w:eastAsia="Times New Roman" w:hAnsi="Arial" w:cs="Arial"/>
          <w:b/>
          <w:bCs/>
          <w:spacing w:val="-2"/>
          <w:sz w:val="24"/>
          <w:szCs w:val="24"/>
          <w:lang w:val="hr-HR"/>
        </w:rPr>
        <w:t>ka</w:t>
      </w:r>
      <w:r w:rsidR="00734A6C" w:rsidRPr="00E27110">
        <w:rPr>
          <w:rFonts w:ascii="Arial" w:eastAsia="Times New Roman" w:hAnsi="Arial"/>
          <w:b/>
          <w:bCs/>
          <w:spacing w:val="-2"/>
          <w:sz w:val="24"/>
          <w:szCs w:val="24"/>
          <w:lang w:val="hr-HR"/>
        </w:rPr>
        <w:t>”</w:t>
      </w:r>
    </w:p>
    <w:p w:rsidR="00842F7B" w:rsidRPr="00E27110" w:rsidRDefault="0005323E" w:rsidP="0005323E">
      <w:pPr>
        <w:shd w:val="clear" w:color="auto" w:fill="FFFFFF"/>
        <w:spacing w:line="398" w:lineRule="exact"/>
        <w:rPr>
          <w:rFonts w:ascii="Arial" w:hAnsi="Arial" w:cs="Arial"/>
          <w:b/>
          <w:bCs/>
          <w:spacing w:val="-5"/>
          <w:sz w:val="24"/>
          <w:szCs w:val="24"/>
          <w:lang w:val="hr-HR"/>
        </w:rPr>
      </w:pPr>
      <w:r w:rsidRPr="00855D9F">
        <w:rPr>
          <w:rFonts w:ascii="Arial" w:hAnsi="Arial" w:cs="Arial"/>
          <w:b/>
          <w:bCs/>
          <w:spacing w:val="-5"/>
          <w:sz w:val="24"/>
          <w:szCs w:val="24"/>
          <w:lang w:val="hr-HR"/>
        </w:rPr>
        <w:lastRenderedPageBreak/>
        <w:t>Razr</w:t>
      </w:r>
      <w:r w:rsidR="0032518D" w:rsidRPr="00855D9F">
        <w:rPr>
          <w:rFonts w:ascii="Arial" w:hAnsi="Arial" w:cs="Arial"/>
          <w:b/>
          <w:bCs/>
          <w:spacing w:val="-5"/>
          <w:sz w:val="24"/>
          <w:szCs w:val="24"/>
          <w:lang w:val="hr-HR"/>
        </w:rPr>
        <w:t>ed</w:t>
      </w:r>
      <w:r w:rsidR="00734A6C" w:rsidRPr="00855D9F">
        <w:rPr>
          <w:rFonts w:ascii="Arial" w:hAnsi="Arial" w:cs="Arial"/>
          <w:b/>
          <w:bCs/>
          <w:spacing w:val="-5"/>
          <w:sz w:val="24"/>
          <w:szCs w:val="24"/>
          <w:lang w:val="hr-HR"/>
        </w:rPr>
        <w:t>:</w:t>
      </w:r>
    </w:p>
    <w:p w:rsidR="0032518D" w:rsidRPr="00E27110" w:rsidRDefault="0032518D" w:rsidP="0005323E">
      <w:pPr>
        <w:shd w:val="clear" w:color="auto" w:fill="FFFFFF"/>
        <w:spacing w:line="398" w:lineRule="exact"/>
        <w:rPr>
          <w:lang w:val="hr-HR"/>
        </w:rPr>
      </w:pPr>
      <w:r w:rsidRPr="00E27110">
        <w:rPr>
          <w:rFonts w:ascii="Arial" w:hAnsi="Arial" w:cs="Arial"/>
          <w:b/>
          <w:bCs/>
          <w:spacing w:val="-5"/>
          <w:sz w:val="24"/>
          <w:szCs w:val="24"/>
          <w:lang w:val="hr-HR"/>
        </w:rPr>
        <w:t xml:space="preserve">Datum: </w:t>
      </w:r>
    </w:p>
    <w:p w:rsidR="0005323E" w:rsidRPr="00E27110" w:rsidRDefault="0005323E" w:rsidP="0005323E">
      <w:pPr>
        <w:shd w:val="clear" w:color="auto" w:fill="FFFFFF"/>
        <w:spacing w:line="398" w:lineRule="exact"/>
        <w:rPr>
          <w:lang w:val="hr-HR"/>
        </w:rPr>
        <w:sectPr w:rsidR="0005323E" w:rsidRPr="00E27110" w:rsidSect="0032518D">
          <w:type w:val="continuous"/>
          <w:pgSz w:w="11909" w:h="16834"/>
          <w:pgMar w:top="529" w:right="1277" w:bottom="360" w:left="1533" w:header="720" w:footer="720" w:gutter="0"/>
          <w:cols w:num="2" w:space="720" w:equalWidth="0">
            <w:col w:w="5524" w:space="1147"/>
            <w:col w:w="2428"/>
          </w:cols>
          <w:noEndnote/>
        </w:sectPr>
      </w:pPr>
    </w:p>
    <w:p w:rsidR="00842F7B" w:rsidRPr="00E27110" w:rsidRDefault="00734A6C">
      <w:pPr>
        <w:shd w:val="clear" w:color="auto" w:fill="FFFFFF"/>
        <w:spacing w:before="370" w:after="293"/>
        <w:ind w:left="34"/>
        <w:rPr>
          <w:lang w:val="hr-HR"/>
        </w:rPr>
      </w:pPr>
      <w:r w:rsidRPr="00E27110">
        <w:rPr>
          <w:b/>
          <w:bCs/>
          <w:sz w:val="22"/>
          <w:szCs w:val="22"/>
          <w:lang w:val="hr-HR"/>
        </w:rPr>
        <w:lastRenderedPageBreak/>
        <w:t xml:space="preserve">1. </w:t>
      </w:r>
      <w:r w:rsidR="00737D61" w:rsidRPr="00E27110">
        <w:rPr>
          <w:b/>
          <w:bCs/>
          <w:sz w:val="22"/>
          <w:szCs w:val="22"/>
          <w:lang w:val="hr-HR"/>
        </w:rPr>
        <w:t>Pikado ploča</w:t>
      </w:r>
      <w:r w:rsidRPr="00E27110">
        <w:rPr>
          <w:b/>
          <w:bCs/>
          <w:sz w:val="22"/>
          <w:szCs w:val="22"/>
          <w:lang w:val="hr-HR"/>
        </w:rPr>
        <w:t xml:space="preserve"> </w:t>
      </w:r>
      <w:r w:rsidRPr="00E27110">
        <w:rPr>
          <w:sz w:val="22"/>
          <w:szCs w:val="22"/>
          <w:lang w:val="hr-HR"/>
        </w:rPr>
        <w:t>(5:</w:t>
      </w:r>
      <w:r w:rsidRPr="00E27110">
        <w:rPr>
          <w:b/>
          <w:bCs/>
          <w:sz w:val="22"/>
          <w:szCs w:val="22"/>
          <w:lang w:val="hr-HR"/>
        </w:rPr>
        <w:t>1</w:t>
      </w:r>
      <w:r w:rsidR="00737D61" w:rsidRPr="00E27110">
        <w:rPr>
          <w:b/>
          <w:bCs/>
          <w:sz w:val="22"/>
          <w:szCs w:val="22"/>
          <w:lang w:val="hr-HR"/>
        </w:rPr>
        <w:t xml:space="preserve"> </w:t>
      </w:r>
      <w:r w:rsidR="00737D61" w:rsidRPr="00E27110">
        <w:rPr>
          <w:bCs/>
          <w:sz w:val="22"/>
          <w:szCs w:val="22"/>
          <w:lang w:val="hr-HR"/>
        </w:rPr>
        <w:t>potpuno se slažem</w:t>
      </w:r>
      <w:r w:rsidRPr="00E27110">
        <w:rPr>
          <w:sz w:val="22"/>
          <w:szCs w:val="22"/>
          <w:lang w:val="hr-HR"/>
        </w:rPr>
        <w:t xml:space="preserve"> - 1:1 </w:t>
      </w:r>
      <w:r w:rsidR="00855D9F">
        <w:rPr>
          <w:sz w:val="22"/>
          <w:szCs w:val="22"/>
          <w:lang w:val="hr-HR"/>
        </w:rPr>
        <w:t>u potpunosti se protivim)</w:t>
      </w:r>
    </w:p>
    <w:p w:rsidR="00842F7B" w:rsidRPr="00E27110" w:rsidRDefault="00842F7B">
      <w:pPr>
        <w:shd w:val="clear" w:color="auto" w:fill="FFFFFF"/>
        <w:spacing w:before="370" w:after="293"/>
        <w:ind w:left="34"/>
        <w:rPr>
          <w:lang w:val="hr-HR"/>
        </w:rPr>
        <w:sectPr w:rsidR="00842F7B" w:rsidRPr="00E27110">
          <w:type w:val="continuous"/>
          <w:pgSz w:w="11909" w:h="16834"/>
          <w:pgMar w:top="529" w:right="2984" w:bottom="360" w:left="1418" w:header="720" w:footer="720" w:gutter="0"/>
          <w:cols w:space="60"/>
          <w:noEndnote/>
        </w:sectPr>
      </w:pPr>
    </w:p>
    <w:p w:rsidR="00842F7B" w:rsidRPr="00E27110" w:rsidRDefault="00737D61">
      <w:pPr>
        <w:framePr w:w="960" w:h="494" w:hRule="exact" w:hSpace="38" w:wrap="notBeside" w:vAnchor="text" w:hAnchor="margin" w:x="-1717" w:y="347"/>
        <w:shd w:val="clear" w:color="auto" w:fill="FFFFFF"/>
        <w:spacing w:line="240" w:lineRule="exact"/>
        <w:rPr>
          <w:lang w:val="hr-HR"/>
        </w:rPr>
      </w:pPr>
      <w:r w:rsidRPr="00E27110">
        <w:rPr>
          <w:rFonts w:ascii="Arial" w:hAnsi="Arial" w:cs="Arial"/>
          <w:b/>
          <w:bCs/>
          <w:spacing w:val="-7"/>
          <w:sz w:val="18"/>
          <w:szCs w:val="18"/>
          <w:lang w:val="hr-HR"/>
        </w:rPr>
        <w:t>Model pol. ciklusa</w:t>
      </w:r>
      <w:r w:rsidR="00734A6C" w:rsidRPr="00E27110">
        <w:rPr>
          <w:rFonts w:ascii="Arial" w:hAnsi="Arial" w:cs="Arial"/>
          <w:b/>
          <w:bCs/>
          <w:spacing w:val="-7"/>
          <w:sz w:val="18"/>
          <w:szCs w:val="18"/>
          <w:lang w:val="hr-HR"/>
        </w:rPr>
        <w:t xml:space="preserve"> policy cycle model</w:t>
      </w:r>
    </w:p>
    <w:p w:rsidR="00842F7B" w:rsidRPr="00E27110" w:rsidRDefault="00737D61">
      <w:pPr>
        <w:framePr w:h="211" w:hRule="exact" w:hSpace="38" w:wrap="notBeside" w:vAnchor="text" w:hAnchor="margin" w:x="5377" w:y="611"/>
        <w:shd w:val="clear" w:color="auto" w:fill="FFFFFF"/>
        <w:rPr>
          <w:lang w:val="hr-HR"/>
        </w:rPr>
      </w:pPr>
      <w:r w:rsidRPr="00E27110">
        <w:rPr>
          <w:rFonts w:ascii="Arial" w:hAnsi="Arial" w:cs="Arial"/>
          <w:b/>
          <w:bCs/>
          <w:spacing w:val="-6"/>
          <w:sz w:val="18"/>
          <w:szCs w:val="18"/>
          <w:lang w:val="hr-HR"/>
        </w:rPr>
        <w:t>Nastavnik</w:t>
      </w:r>
    </w:p>
    <w:p w:rsidR="00842F7B" w:rsidRPr="00E27110" w:rsidRDefault="00737D61">
      <w:pPr>
        <w:framePr w:w="1550" w:h="715" w:hRule="exact" w:hSpace="38" w:wrap="notBeside" w:vAnchor="text" w:hAnchor="margin" w:x="-2111" w:y="1595"/>
        <w:shd w:val="clear" w:color="auto" w:fill="FFFFFF"/>
        <w:spacing w:line="235" w:lineRule="exact"/>
        <w:rPr>
          <w:lang w:val="hr-HR"/>
        </w:rPr>
      </w:pPr>
      <w:r w:rsidRPr="00E27110">
        <w:rPr>
          <w:lang w:val="hr-HR"/>
        </w:rPr>
        <w:t>Razumio sam model pol. ciklusa i upotrijebio ga</w:t>
      </w:r>
      <w:r w:rsidR="00734A6C" w:rsidRPr="00E27110">
        <w:rPr>
          <w:lang w:val="hr-HR"/>
        </w:rPr>
        <w:t>.</w:t>
      </w:r>
    </w:p>
    <w:p w:rsidR="00842F7B" w:rsidRPr="00E27110" w:rsidRDefault="00737D61">
      <w:pPr>
        <w:framePr w:w="1272" w:h="725" w:hRule="exact" w:hSpace="38" w:wrap="notBeside" w:vAnchor="text" w:hAnchor="margin" w:x="5679" w:y="1595"/>
        <w:shd w:val="clear" w:color="auto" w:fill="FFFFFF"/>
        <w:spacing w:line="235" w:lineRule="exact"/>
        <w:rPr>
          <w:lang w:val="hr-HR"/>
        </w:rPr>
      </w:pPr>
      <w:r w:rsidRPr="00E27110">
        <w:rPr>
          <w:lang w:val="hr-HR"/>
        </w:rPr>
        <w:t>Nastavnik stvari jasno objašnjava. stvari</w:t>
      </w:r>
      <w:r w:rsidR="00734A6C" w:rsidRPr="00E27110">
        <w:rPr>
          <w:lang w:val="hr-HR"/>
        </w:rPr>
        <w:t>The teacher explains things clearly.</w:t>
      </w:r>
    </w:p>
    <w:p w:rsidR="00842F7B" w:rsidRPr="00E27110" w:rsidRDefault="00851AE3">
      <w:pPr>
        <w:framePr w:w="1138" w:h="969" w:hRule="exact" w:hSpace="38" w:wrap="notBeside" w:vAnchor="text" w:hAnchor="margin" w:x="5679" w:y="5151"/>
        <w:shd w:val="clear" w:color="auto" w:fill="FFFFFF"/>
        <w:spacing w:line="235" w:lineRule="exact"/>
        <w:rPr>
          <w:lang w:val="hr-HR"/>
        </w:rPr>
      </w:pPr>
      <w:r w:rsidRPr="00E27110">
        <w:rPr>
          <w:lang w:val="hr-HR"/>
        </w:rPr>
        <w:t>Imamo vremena za naše zadatke i rasprave</w:t>
      </w:r>
      <w:r w:rsidR="00734A6C" w:rsidRPr="00E27110">
        <w:rPr>
          <w:lang w:val="hr-HR"/>
        </w:rPr>
        <w:t>.</w:t>
      </w:r>
    </w:p>
    <w:p w:rsidR="00842F7B" w:rsidRPr="00E27110" w:rsidRDefault="00737D61">
      <w:pPr>
        <w:framePr w:w="1642" w:h="1824" w:hRule="exact" w:hSpace="38" w:wrap="notBeside" w:vAnchor="text" w:hAnchor="margin" w:x="-2116" w:y="5631"/>
        <w:shd w:val="clear" w:color="auto" w:fill="FFFFFF"/>
        <w:spacing w:line="235" w:lineRule="exact"/>
        <w:rPr>
          <w:lang w:val="hr-HR"/>
        </w:rPr>
      </w:pPr>
      <w:r w:rsidRPr="00E27110">
        <w:rPr>
          <w:lang w:val="hr-HR"/>
        </w:rPr>
        <w:t>Uživam raditi s drugim učenicima</w:t>
      </w:r>
      <w:r w:rsidR="00734A6C" w:rsidRPr="00E27110">
        <w:rPr>
          <w:lang w:val="hr-HR"/>
        </w:rPr>
        <w:t>.</w:t>
      </w:r>
    </w:p>
    <w:p w:rsidR="00842F7B" w:rsidRPr="00E27110" w:rsidRDefault="00737D61">
      <w:pPr>
        <w:framePr w:w="1642" w:h="1824" w:hRule="exact" w:hSpace="38" w:wrap="notBeside" w:vAnchor="text" w:hAnchor="margin" w:x="-2116" w:y="5631"/>
        <w:shd w:val="clear" w:color="auto" w:fill="FFFFFF"/>
        <w:spacing w:line="240" w:lineRule="exact"/>
        <w:ind w:left="403"/>
        <w:rPr>
          <w:lang w:val="hr-HR"/>
        </w:rPr>
      </w:pPr>
      <w:r w:rsidRPr="00E27110">
        <w:rPr>
          <w:rFonts w:ascii="Arial" w:hAnsi="Arial" w:cs="Arial"/>
          <w:b/>
          <w:bCs/>
          <w:spacing w:val="-6"/>
          <w:sz w:val="18"/>
          <w:szCs w:val="18"/>
          <w:lang w:val="hr-HR"/>
        </w:rPr>
        <w:t>Suradnja s drugim učenicima</w:t>
      </w:r>
      <w:r w:rsidR="00734A6C" w:rsidRPr="00E27110">
        <w:rPr>
          <w:rFonts w:ascii="Arial" w:hAnsi="Arial" w:cs="Arial"/>
          <w:b/>
          <w:bCs/>
          <w:spacing w:val="-1"/>
          <w:sz w:val="18"/>
          <w:szCs w:val="18"/>
          <w:lang w:val="hr-HR"/>
        </w:rPr>
        <w:t xml:space="preserve"> </w:t>
      </w:r>
    </w:p>
    <w:p w:rsidR="00842F7B" w:rsidRPr="00E27110" w:rsidRDefault="00851AE3">
      <w:pPr>
        <w:framePr w:w="831" w:h="720" w:hRule="exact" w:hSpace="38" w:wrap="notBeside" w:vAnchor="text" w:hAnchor="margin" w:x="5387" w:y="6735"/>
        <w:shd w:val="clear" w:color="auto" w:fill="FFFFFF"/>
        <w:spacing w:line="240" w:lineRule="exact"/>
        <w:rPr>
          <w:lang w:val="hr-HR"/>
        </w:rPr>
      </w:pPr>
      <w:r w:rsidRPr="00E27110">
        <w:rPr>
          <w:rFonts w:ascii="Arial" w:hAnsi="Arial" w:cs="Arial"/>
          <w:b/>
          <w:bCs/>
          <w:spacing w:val="-6"/>
          <w:sz w:val="18"/>
          <w:szCs w:val="18"/>
          <w:lang w:val="hr-HR"/>
        </w:rPr>
        <w:t>Metode i planiranje lekcija.</w:t>
      </w:r>
    </w:p>
    <w:p w:rsidR="00842F7B" w:rsidRPr="00E27110" w:rsidRDefault="00734A6C">
      <w:pPr>
        <w:shd w:val="clear" w:color="auto" w:fill="FFFFFF"/>
        <w:spacing w:line="235" w:lineRule="exact"/>
        <w:rPr>
          <w:lang w:val="hr-HR"/>
        </w:rPr>
      </w:pPr>
      <w:r w:rsidRPr="00E27110">
        <w:rPr>
          <w:noProof/>
          <w:lang w:val="hr-HR" w:eastAsia="hr-HR"/>
        </w:rPr>
        <w:drawing>
          <wp:anchor distT="0" distB="0" distL="0" distR="0" simplePos="0" relativeHeight="251737088" behindDoc="1" locked="0" layoutInCell="1" allowOverlap="1">
            <wp:simplePos x="0" y="0"/>
            <wp:positionH relativeFrom="margin">
              <wp:posOffset>-1012190</wp:posOffset>
            </wp:positionH>
            <wp:positionV relativeFrom="paragraph">
              <wp:posOffset>67310</wp:posOffset>
            </wp:positionV>
            <wp:extent cx="5017135" cy="5034915"/>
            <wp:effectExtent l="0" t="0" r="0" b="0"/>
            <wp:wrapThrough wrapText="bothSides">
              <wp:wrapPolygon edited="0">
                <wp:start x="0" y="0"/>
                <wp:lineTo x="0" y="21494"/>
                <wp:lineTo x="21488" y="21494"/>
                <wp:lineTo x="21488" y="0"/>
                <wp:lineTo x="0" y="0"/>
              </wp:wrapPolygon>
            </wp:wrapThrough>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7135" cy="5034915"/>
                    </a:xfrm>
                    <a:prstGeom prst="rect">
                      <a:avLst/>
                    </a:prstGeom>
                    <a:noFill/>
                  </pic:spPr>
                </pic:pic>
              </a:graphicData>
            </a:graphic>
          </wp:anchor>
        </w:drawing>
      </w:r>
      <w:r w:rsidR="00851AE3" w:rsidRPr="00E27110">
        <w:rPr>
          <w:lang w:val="hr-HR"/>
        </w:rPr>
        <w:t>Model političkog ciklusa daje mi ideju kako sudjelovati u politici.</w:t>
      </w:r>
    </w:p>
    <w:p w:rsidR="00842F7B" w:rsidRPr="00E27110" w:rsidRDefault="00851AE3">
      <w:pPr>
        <w:shd w:val="clear" w:color="auto" w:fill="FFFFFF"/>
        <w:spacing w:line="235" w:lineRule="exact"/>
        <w:ind w:right="730"/>
        <w:rPr>
          <w:lang w:val="hr-HR"/>
        </w:rPr>
      </w:pPr>
      <w:r w:rsidRPr="00E27110">
        <w:rPr>
          <w:lang w:val="hr-HR"/>
        </w:rPr>
        <w:t>Imamo konstruktivnu radnu atmosferu u  razredu.</w:t>
      </w:r>
    </w:p>
    <w:p w:rsidR="00842F7B" w:rsidRPr="00E27110" w:rsidRDefault="00734A6C">
      <w:pPr>
        <w:shd w:val="clear" w:color="auto" w:fill="FFFFFF"/>
        <w:spacing w:line="235" w:lineRule="exact"/>
        <w:rPr>
          <w:lang w:val="hr-HR"/>
        </w:rPr>
      </w:pPr>
      <w:r w:rsidRPr="00E27110">
        <w:rPr>
          <w:lang w:val="hr-HR"/>
        </w:rPr>
        <w:br w:type="column"/>
      </w:r>
      <w:r w:rsidR="00851AE3" w:rsidRPr="00E27110">
        <w:rPr>
          <w:lang w:val="hr-HR"/>
        </w:rPr>
        <w:t>Nastavnik nam dopušta slobodno izražavanje vlastitog mišljenja.</w:t>
      </w:r>
    </w:p>
    <w:p w:rsidR="00842F7B" w:rsidRPr="00E27110" w:rsidRDefault="00851AE3">
      <w:pPr>
        <w:shd w:val="clear" w:color="auto" w:fill="FFFFFF"/>
        <w:spacing w:line="235" w:lineRule="exact"/>
        <w:rPr>
          <w:lang w:val="hr-HR"/>
        </w:rPr>
      </w:pPr>
      <w:r w:rsidRPr="00E27110">
        <w:rPr>
          <w:lang w:val="hr-HR"/>
        </w:rPr>
        <w:t>Dobro učim kada dobivamo zadatke koje sami rješavamo.</w:t>
      </w:r>
    </w:p>
    <w:p w:rsidR="00842F7B" w:rsidRPr="00E27110" w:rsidRDefault="00842F7B">
      <w:pPr>
        <w:shd w:val="clear" w:color="auto" w:fill="FFFFFF"/>
        <w:spacing w:line="235" w:lineRule="exact"/>
        <w:rPr>
          <w:lang w:val="hr-HR"/>
        </w:rPr>
        <w:sectPr w:rsidR="00842F7B" w:rsidRPr="00E27110">
          <w:type w:val="continuous"/>
          <w:pgSz w:w="11909" w:h="16834"/>
          <w:pgMar w:top="529" w:right="3382" w:bottom="360" w:left="3535" w:header="720" w:footer="720" w:gutter="0"/>
          <w:cols w:num="2" w:space="720" w:equalWidth="0">
            <w:col w:w="1920" w:space="1339"/>
            <w:col w:w="1732"/>
          </w:cols>
          <w:noEndnote/>
        </w:sectPr>
      </w:pPr>
    </w:p>
    <w:p w:rsidR="00842F7B" w:rsidRPr="00E27110" w:rsidRDefault="00734A6C">
      <w:pPr>
        <w:shd w:val="clear" w:color="auto" w:fill="FFFFFF"/>
        <w:spacing w:before="365"/>
        <w:ind w:left="120"/>
        <w:rPr>
          <w:lang w:val="hr-HR"/>
        </w:rPr>
      </w:pPr>
      <w:r w:rsidRPr="00E27110">
        <w:rPr>
          <w:b/>
          <w:bCs/>
          <w:sz w:val="22"/>
          <w:szCs w:val="22"/>
          <w:lang w:val="hr-HR"/>
        </w:rPr>
        <w:lastRenderedPageBreak/>
        <w:t>2. M</w:t>
      </w:r>
      <w:r w:rsidR="00851AE3" w:rsidRPr="00E27110">
        <w:rPr>
          <w:b/>
          <w:bCs/>
          <w:sz w:val="22"/>
          <w:szCs w:val="22"/>
          <w:lang w:val="hr-HR"/>
        </w:rPr>
        <w:t>oje osobne povratne informacije</w:t>
      </w:r>
    </w:p>
    <w:p w:rsidR="00851AE3" w:rsidRPr="00E27110" w:rsidRDefault="00734A6C" w:rsidP="00851AE3">
      <w:pPr>
        <w:shd w:val="clear" w:color="auto" w:fill="FFFFFF"/>
        <w:spacing w:before="106"/>
        <w:ind w:left="120"/>
        <w:rPr>
          <w:sz w:val="22"/>
          <w:szCs w:val="22"/>
          <w:lang w:val="hr-HR"/>
        </w:rPr>
      </w:pPr>
      <w:r w:rsidRPr="00E27110">
        <w:rPr>
          <w:sz w:val="22"/>
          <w:szCs w:val="22"/>
          <w:lang w:val="hr-HR"/>
        </w:rPr>
        <w:t xml:space="preserve">2.1 </w:t>
      </w:r>
      <w:r w:rsidR="00851AE3" w:rsidRPr="00E27110">
        <w:rPr>
          <w:sz w:val="22"/>
          <w:szCs w:val="22"/>
          <w:lang w:val="hr-HR"/>
        </w:rPr>
        <w:t>Najvažnija (najvažnije) stvar (stvari) koju sam naučio/naučila:</w:t>
      </w:r>
    </w:p>
    <w:p w:rsidR="00842F7B" w:rsidRPr="00E27110" w:rsidRDefault="00734A6C" w:rsidP="00851AE3">
      <w:pPr>
        <w:shd w:val="clear" w:color="auto" w:fill="FFFFFF"/>
        <w:spacing w:before="106"/>
        <w:ind w:left="120"/>
        <w:rPr>
          <w:lang w:val="hr-HR"/>
        </w:rPr>
      </w:pPr>
      <w:r w:rsidRPr="00E27110">
        <w:rPr>
          <w:sz w:val="22"/>
          <w:szCs w:val="22"/>
          <w:lang w:val="hr-HR"/>
        </w:rPr>
        <w:t xml:space="preserve">2.2 </w:t>
      </w:r>
      <w:r w:rsidR="00851AE3" w:rsidRPr="00E27110">
        <w:rPr>
          <w:sz w:val="22"/>
          <w:szCs w:val="22"/>
          <w:lang w:val="hr-HR"/>
        </w:rPr>
        <w:t>Što nisam smatrao/smatrala zanimljivim ili korisnim</w:t>
      </w:r>
      <w:r w:rsidRPr="00E27110">
        <w:rPr>
          <w:sz w:val="22"/>
          <w:szCs w:val="22"/>
          <w:lang w:val="hr-HR"/>
        </w:rPr>
        <w:t>:</w:t>
      </w:r>
    </w:p>
    <w:p w:rsidR="00842F7B" w:rsidRPr="00E27110" w:rsidRDefault="00734A6C">
      <w:pPr>
        <w:shd w:val="clear" w:color="auto" w:fill="FFFFFF"/>
        <w:spacing w:before="1997"/>
        <w:ind w:left="14"/>
        <w:rPr>
          <w:lang w:val="hr-HR"/>
        </w:rPr>
      </w:pPr>
      <w:r w:rsidRPr="00E27110">
        <w:rPr>
          <w:rFonts w:ascii="Courier New" w:hAnsi="Courier New" w:cs="Courier New"/>
          <w:sz w:val="24"/>
          <w:szCs w:val="24"/>
          <w:lang w:val="hr-HR"/>
        </w:rPr>
        <w:lastRenderedPageBreak/>
        <w:t>276</w:t>
      </w:r>
    </w:p>
    <w:p w:rsidR="00842F7B" w:rsidRPr="00E27110" w:rsidRDefault="00842F7B">
      <w:pPr>
        <w:shd w:val="clear" w:color="auto" w:fill="FFFFFF"/>
        <w:spacing w:before="1997"/>
        <w:ind w:left="14"/>
        <w:rPr>
          <w:lang w:val="hr-HR"/>
        </w:rPr>
        <w:sectPr w:rsidR="00842F7B" w:rsidRPr="00E27110">
          <w:type w:val="continuous"/>
          <w:pgSz w:w="11909" w:h="16834"/>
          <w:pgMar w:top="529" w:right="2984" w:bottom="360" w:left="1418" w:header="720" w:footer="720" w:gutter="0"/>
          <w:cols w:space="60"/>
          <w:noEndnote/>
        </w:sectPr>
      </w:pPr>
    </w:p>
    <w:p w:rsidR="00842F7B" w:rsidRPr="00E27110" w:rsidRDefault="009B01DF">
      <w:pPr>
        <w:shd w:val="clear" w:color="auto" w:fill="FFFFFF"/>
        <w:jc w:val="right"/>
        <w:rPr>
          <w:lang w:val="hr-HR"/>
        </w:rPr>
      </w:pPr>
      <w:r w:rsidRPr="00E27110">
        <w:rPr>
          <w:sz w:val="18"/>
          <w:szCs w:val="18"/>
          <w:lang w:val="hr-HR"/>
        </w:rPr>
        <w:lastRenderedPageBreak/>
        <w:t>Priručnik za učenike</w:t>
      </w:r>
    </w:p>
    <w:p w:rsidR="00842F7B" w:rsidRPr="00E27110" w:rsidRDefault="00855D9F">
      <w:pPr>
        <w:shd w:val="clear" w:color="auto" w:fill="FFFFFF"/>
        <w:spacing w:before="509"/>
        <w:ind w:left="115"/>
        <w:rPr>
          <w:lang w:val="hr-HR"/>
        </w:rPr>
      </w:pPr>
      <w:r>
        <w:rPr>
          <w:rFonts w:ascii="Arial" w:hAnsi="Arial" w:cs="Arial"/>
          <w:b/>
          <w:bCs/>
          <w:spacing w:val="-8"/>
          <w:sz w:val="30"/>
          <w:szCs w:val="30"/>
          <w:lang w:val="hr-HR"/>
        </w:rPr>
        <w:t>Radni</w:t>
      </w:r>
      <w:r w:rsidR="009B01DF" w:rsidRPr="00E27110">
        <w:rPr>
          <w:rFonts w:ascii="Arial" w:hAnsi="Arial" w:cs="Arial"/>
          <w:b/>
          <w:bCs/>
          <w:spacing w:val="-8"/>
          <w:sz w:val="30"/>
          <w:szCs w:val="30"/>
          <w:lang w:val="hr-HR"/>
        </w:rPr>
        <w:t xml:space="preserve"> materijal</w:t>
      </w:r>
      <w:r w:rsidR="00073C10">
        <w:rPr>
          <w:rFonts w:ascii="Arial" w:hAnsi="Arial" w:cs="Arial"/>
          <w:b/>
          <w:bCs/>
          <w:spacing w:val="-8"/>
          <w:sz w:val="30"/>
          <w:szCs w:val="30"/>
          <w:lang w:val="hr-HR"/>
        </w:rPr>
        <w:t xml:space="preserve"> za učenike</w:t>
      </w:r>
      <w:r w:rsidR="00734A6C" w:rsidRPr="00E27110">
        <w:rPr>
          <w:rFonts w:ascii="Arial" w:hAnsi="Arial" w:cs="Arial"/>
          <w:b/>
          <w:bCs/>
          <w:spacing w:val="-8"/>
          <w:sz w:val="30"/>
          <w:szCs w:val="30"/>
          <w:lang w:val="hr-HR"/>
        </w:rPr>
        <w:t xml:space="preserve"> 7.1</w:t>
      </w:r>
    </w:p>
    <w:p w:rsidR="00842F7B" w:rsidRPr="00E27110" w:rsidRDefault="009B01DF">
      <w:pPr>
        <w:shd w:val="clear" w:color="auto" w:fill="FFFFFF"/>
        <w:spacing w:before="38"/>
        <w:ind w:left="115"/>
        <w:rPr>
          <w:lang w:val="hr-HR"/>
        </w:rPr>
      </w:pPr>
      <w:r w:rsidRPr="00E27110">
        <w:rPr>
          <w:rFonts w:ascii="Arial" w:hAnsi="Arial" w:cs="Arial"/>
          <w:b/>
          <w:bCs/>
          <w:spacing w:val="-7"/>
          <w:sz w:val="26"/>
          <w:szCs w:val="26"/>
          <w:lang w:val="hr-HR"/>
        </w:rPr>
        <w:t>Je li vladavina većine nepravedna prema manjini? Primjer</w:t>
      </w:r>
      <w:r w:rsidR="00855D9F">
        <w:rPr>
          <w:rFonts w:ascii="Arial" w:hAnsi="Arial" w:cs="Arial"/>
          <w:b/>
          <w:bCs/>
          <w:spacing w:val="-7"/>
          <w:sz w:val="26"/>
          <w:szCs w:val="26"/>
          <w:lang w:val="hr-HR"/>
        </w:rPr>
        <w:t xml:space="preserve"> slučaja.</w:t>
      </w:r>
    </w:p>
    <w:p w:rsidR="00842F7B" w:rsidRPr="00E27110" w:rsidRDefault="008F4B76">
      <w:pPr>
        <w:shd w:val="clear" w:color="auto" w:fill="FFFFFF"/>
        <w:spacing w:before="370" w:line="259" w:lineRule="exact"/>
        <w:jc w:val="both"/>
        <w:rPr>
          <w:lang w:val="hr-HR"/>
        </w:rPr>
      </w:pPr>
      <w:r w:rsidRPr="00E27110">
        <w:rPr>
          <w:sz w:val="22"/>
          <w:szCs w:val="22"/>
          <w:lang w:val="hr-HR"/>
        </w:rPr>
        <w:t xml:space="preserve">Jedan sportski klub ima velik broj strastvenih odbojkaša i manji broj jednako strastvenih šahista. Obje skupine sudjeluju u prvenstvenim natjecanjima i uspjeli su privući nove članove. Svaki član plaća </w:t>
      </w:r>
      <w:r w:rsidR="00855D9F">
        <w:rPr>
          <w:sz w:val="22"/>
          <w:szCs w:val="22"/>
          <w:lang w:val="hr-HR"/>
        </w:rPr>
        <w:t xml:space="preserve">klubu </w:t>
      </w:r>
      <w:r w:rsidRPr="00E27110">
        <w:rPr>
          <w:sz w:val="22"/>
          <w:szCs w:val="22"/>
          <w:lang w:val="hr-HR"/>
        </w:rPr>
        <w:t>istu svotu godišnje članarine</w:t>
      </w:r>
      <w:r w:rsidR="00855D9F">
        <w:rPr>
          <w:sz w:val="22"/>
          <w:szCs w:val="22"/>
          <w:lang w:val="hr-HR"/>
        </w:rPr>
        <w:t>.</w:t>
      </w:r>
      <w:r w:rsidRPr="00E27110">
        <w:rPr>
          <w:sz w:val="22"/>
          <w:szCs w:val="22"/>
          <w:lang w:val="hr-HR"/>
        </w:rPr>
        <w:t xml:space="preserve"> Jednom godišnje se održava sastanak na kojem svi članovi većinom glasova odlučuju kako upotrijebiti taj novac. Odbojkaši imaju dugi popis zahtjeva, uključujući redovitu nabavku novih lopti, novu sportsku odjeću za momčad i uređivanje odbojkaškog terena. Šahisti trebaju nove materijale za uvježbavanje početnika, neke knjige i časopise, a i veću prostoriju i više šahovskih garnitura, stolova i stolica za sve veći broj njihovih članova. </w:t>
      </w:r>
    </w:p>
    <w:p w:rsidR="00620891" w:rsidRPr="00E27110" w:rsidRDefault="00620891">
      <w:pPr>
        <w:shd w:val="clear" w:color="auto" w:fill="FFFFFF"/>
        <w:spacing w:before="96" w:line="259" w:lineRule="exact"/>
        <w:jc w:val="both"/>
        <w:rPr>
          <w:sz w:val="22"/>
          <w:szCs w:val="22"/>
          <w:lang w:val="hr-HR"/>
        </w:rPr>
      </w:pPr>
      <w:r w:rsidRPr="00E27110">
        <w:rPr>
          <w:sz w:val="22"/>
          <w:szCs w:val="22"/>
          <w:lang w:val="hr-HR"/>
        </w:rPr>
        <w:t>Glasnogovornici odbojkaša i šahista iznose svoje zahtjeve. Potom se donosi odluka većinom glasova. Svake godine šahiste nadglasaju odbojkaši. Sav novac ide na odbojkaške projekte, a šahisti moraju biti zadovoljni s onim što imaju.</w:t>
      </w:r>
    </w:p>
    <w:p w:rsidR="00842F7B" w:rsidRPr="00E27110" w:rsidRDefault="00855D9F">
      <w:pPr>
        <w:shd w:val="clear" w:color="auto" w:fill="FFFFFF"/>
        <w:spacing w:before="96" w:line="259" w:lineRule="exact"/>
        <w:jc w:val="both"/>
        <w:rPr>
          <w:lang w:val="hr-HR"/>
        </w:rPr>
      </w:pPr>
      <w:r>
        <w:rPr>
          <w:sz w:val="22"/>
          <w:szCs w:val="22"/>
          <w:lang w:val="hr-HR"/>
        </w:rPr>
        <w:t>Šahisti</w:t>
      </w:r>
      <w:r w:rsidR="00620891" w:rsidRPr="00E27110">
        <w:rPr>
          <w:sz w:val="22"/>
          <w:szCs w:val="22"/>
          <w:lang w:val="hr-HR"/>
        </w:rPr>
        <w:t xml:space="preserve"> postaju pomalo frustrirani i nestrpljivi. Na kraju krajeva, i njihova članarina se troši na odbojkaške projekte. Osjećaju se kao članovi drugog reda, a neki od njih su već iznijeli mišljenje o razdvajanju u dva odvojena kluba. </w:t>
      </w:r>
    </w:p>
    <w:p w:rsidR="00842F7B" w:rsidRPr="00E27110" w:rsidRDefault="00620891">
      <w:pPr>
        <w:shd w:val="clear" w:color="auto" w:fill="FFFFFF"/>
        <w:spacing w:before="96" w:line="259" w:lineRule="exact"/>
        <w:jc w:val="both"/>
        <w:rPr>
          <w:lang w:val="hr-HR"/>
        </w:rPr>
      </w:pPr>
      <w:r w:rsidRPr="00E27110">
        <w:rPr>
          <w:sz w:val="22"/>
          <w:szCs w:val="22"/>
          <w:lang w:val="hr-HR"/>
        </w:rPr>
        <w:t>Većina odbojkaša odmahuje glavom. Vlast većine – to je demokracija. Ako si nadglasan, i to je dio igre. Međutim, neki odbojkaši ipak smatraju da je takvo stajalište malo pojednostavljeno te da pravedna igra podrazumijeva i uvažavanje interesa šahista. Ali kako?</w:t>
      </w:r>
    </w:p>
    <w:p w:rsidR="00842F7B" w:rsidRPr="00E27110" w:rsidRDefault="00F4722F">
      <w:pPr>
        <w:spacing w:before="158"/>
        <w:ind w:left="274" w:right="269"/>
        <w:rPr>
          <w:sz w:val="24"/>
          <w:szCs w:val="24"/>
          <w:lang w:val="hr-HR"/>
        </w:rPr>
      </w:pPr>
      <w:r>
        <w:rPr>
          <w:noProof/>
          <w:sz w:val="24"/>
          <w:szCs w:val="24"/>
          <w:lang w:val="hr-HR" w:eastAsia="hr-HR"/>
        </w:rPr>
        <w:pict>
          <v:rect id="Rectangle 20" o:spid="_x0000_s1083" style="position:absolute;left:0;text-align:left;margin-left:264.35pt;margin-top:227.1pt;width:123.75pt;height:21.75pt;z-index:251795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" fillcolor="white [3212]" stroked="f" strokeweight="2pt">
            <v:textbox>
              <w:txbxContent>
                <w:p w:rsidR="00997D8F" w:rsidRPr="001110F7" w:rsidRDefault="00997D8F" w:rsidP="001110F7">
                  <w:pPr>
                    <w:jc w:val="center"/>
                    <w:rPr>
                      <w:rFonts w:ascii="Arial" w:hAnsi="Arial" w:cs="Arial"/>
                      <w:b/>
                      <w:color w:val="0D0D0D" w:themeColor="text1" w:themeTint="F2"/>
                      <w:lang w:val="hr-HR"/>
                    </w:rPr>
                  </w:pPr>
                  <w:r>
                    <w:rPr>
                      <w:rFonts w:ascii="Arial" w:hAnsi="Arial" w:cs="Arial"/>
                      <w:b/>
                      <w:color w:val="0D0D0D" w:themeColor="text1" w:themeTint="F2"/>
                      <w:lang w:val="hr-HR"/>
                    </w:rPr>
                    <w:t>Šahisti</w:t>
                  </w:r>
                </w:p>
              </w:txbxContent>
            </v:textbox>
          </v:rect>
        </w:pict>
      </w:r>
      <w:r>
        <w:rPr>
          <w:noProof/>
          <w:sz w:val="24"/>
          <w:szCs w:val="24"/>
          <w:lang w:val="hr-HR" w:eastAsia="hr-HR"/>
        </w:rPr>
        <w:pict>
          <v:rect id="Rectangle 16" o:spid="_x0000_s1084" style="position:absolute;left:0;text-align:left;margin-left:88.85pt;margin-top:227.1pt;width:123.75pt;height:21.75pt;z-index:251793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" fillcolor="white [3212]" stroked="f" strokeweight="2pt">
            <v:textbox>
              <w:txbxContent>
                <w:p w:rsidR="00997D8F" w:rsidRPr="001110F7" w:rsidRDefault="00997D8F" w:rsidP="001110F7">
                  <w:pPr>
                    <w:jc w:val="center"/>
                    <w:rPr>
                      <w:rFonts w:ascii="Arial" w:hAnsi="Arial" w:cs="Arial"/>
                      <w:b/>
                      <w:color w:val="0D0D0D" w:themeColor="text1" w:themeTint="F2"/>
                      <w:lang w:val="hr-HR"/>
                    </w:rPr>
                  </w:pPr>
                  <w:r w:rsidRPr="001110F7">
                    <w:rPr>
                      <w:rFonts w:ascii="Arial" w:hAnsi="Arial" w:cs="Arial"/>
                      <w:b/>
                      <w:color w:val="0D0D0D" w:themeColor="text1" w:themeTint="F2"/>
                      <w:lang w:val="hr-HR"/>
                    </w:rPr>
                    <w:t>Odbojkaši</w:t>
                  </w:r>
                </w:p>
              </w:txbxContent>
            </v:textbox>
          </v:rect>
        </w:pict>
      </w:r>
      <w:r w:rsidR="00734A6C" w:rsidRPr="00E27110">
        <w:rPr>
          <w:noProof/>
          <w:sz w:val="24"/>
          <w:szCs w:val="24"/>
          <w:lang w:val="hr-HR" w:eastAsia="hr-HR"/>
        </w:rPr>
        <w:drawing>
          <wp:inline distT="0" distB="0" distL="0" distR="0">
            <wp:extent cx="5410200" cy="320675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3206750"/>
                    </a:xfrm>
                    <a:prstGeom prst="rect">
                      <a:avLst/>
                    </a:prstGeom>
                    <a:noFill/>
                    <a:ln>
                      <a:noFill/>
                    </a:ln>
                  </pic:spPr>
                </pic:pic>
              </a:graphicData>
            </a:graphic>
          </wp:inline>
        </w:drawing>
      </w:r>
    </w:p>
    <w:p w:rsidR="00842F7B" w:rsidRPr="00E27110" w:rsidRDefault="00140F59" w:rsidP="00140F59">
      <w:pPr>
        <w:shd w:val="clear" w:color="auto" w:fill="FFFFFF"/>
        <w:spacing w:before="538" w:line="259" w:lineRule="exact"/>
        <w:ind w:left="792" w:right="792"/>
        <w:jc w:val="both"/>
        <w:rPr>
          <w:rFonts w:eastAsia="Times New Roman"/>
          <w:i/>
          <w:iCs/>
          <w:sz w:val="22"/>
          <w:szCs w:val="22"/>
          <w:lang w:val="hr-HR"/>
        </w:rPr>
      </w:pPr>
      <w:r w:rsidRPr="00E27110">
        <w:rPr>
          <w:i/>
          <w:iCs/>
          <w:sz w:val="22"/>
          <w:szCs w:val="22"/>
          <w:lang w:val="hr-HR"/>
        </w:rPr>
        <w:t>Organizacija članstva u sportskom klubu</w:t>
      </w:r>
      <w:r w:rsidR="00620891" w:rsidRPr="00E27110">
        <w:rPr>
          <w:i/>
          <w:iCs/>
          <w:sz w:val="22"/>
          <w:szCs w:val="22"/>
          <w:lang w:val="hr-HR"/>
        </w:rPr>
        <w:t xml:space="preserve"> </w:t>
      </w:r>
      <w:r w:rsidR="00734A6C" w:rsidRPr="00E27110">
        <w:rPr>
          <w:rFonts w:eastAsia="Times New Roman"/>
          <w:i/>
          <w:iCs/>
          <w:sz w:val="22"/>
          <w:szCs w:val="22"/>
          <w:lang w:val="hr-HR"/>
        </w:rPr>
        <w:t>–</w:t>
      </w:r>
      <w:r w:rsidR="00620891" w:rsidRPr="00E27110">
        <w:rPr>
          <w:rFonts w:eastAsia="Times New Roman"/>
          <w:i/>
          <w:iCs/>
          <w:sz w:val="22"/>
          <w:szCs w:val="22"/>
          <w:lang w:val="hr-HR"/>
        </w:rPr>
        <w:t xml:space="preserve"> jednostavan primjer pluralizma. </w:t>
      </w:r>
      <w:r w:rsidR="00734A6C" w:rsidRPr="00E27110">
        <w:rPr>
          <w:rFonts w:eastAsia="Times New Roman"/>
          <w:i/>
          <w:iCs/>
          <w:sz w:val="22"/>
          <w:szCs w:val="22"/>
          <w:lang w:val="hr-HR"/>
        </w:rPr>
        <w:t>Pluralist</w:t>
      </w:r>
      <w:r w:rsidRPr="00E27110">
        <w:rPr>
          <w:rFonts w:eastAsia="Times New Roman"/>
          <w:i/>
          <w:iCs/>
          <w:sz w:val="22"/>
          <w:szCs w:val="22"/>
          <w:lang w:val="hr-HR"/>
        </w:rPr>
        <w:t xml:space="preserve">ička društva imaju istu vrstu organizacije koja je, naravno, mnogo složenija. Različite skupine imaju različite interese koji mogu biti konkurentni. Što je društvo složenije, to ima više mogućnosti za konkurentne interese. Demokracija i ljudska prava nude alate za pravedno i mirno rješavanje tih sukoba. </w:t>
      </w:r>
      <w:r w:rsidR="00734A6C" w:rsidRPr="00E27110">
        <w:rPr>
          <w:rFonts w:eastAsia="Times New Roman"/>
          <w:i/>
          <w:iCs/>
          <w:sz w:val="22"/>
          <w:szCs w:val="22"/>
          <w:lang w:val="hr-HR"/>
        </w:rPr>
        <w:t xml:space="preserve"> </w:t>
      </w:r>
    </w:p>
    <w:p w:rsidR="00842F7B" w:rsidRPr="00E27110" w:rsidRDefault="00140F59">
      <w:pPr>
        <w:shd w:val="clear" w:color="auto" w:fill="FFFFFF"/>
        <w:spacing w:before="216"/>
        <w:rPr>
          <w:lang w:val="hr-HR"/>
        </w:rPr>
      </w:pPr>
      <w:r w:rsidRPr="00E27110">
        <w:rPr>
          <w:spacing w:val="-4"/>
          <w:sz w:val="22"/>
          <w:szCs w:val="22"/>
          <w:lang w:val="hr-HR"/>
        </w:rPr>
        <w:t xml:space="preserve">Primjer slučaja prilagođen iz </w:t>
      </w:r>
      <w:r w:rsidR="00734A6C" w:rsidRPr="00E27110">
        <w:rPr>
          <w:spacing w:val="-4"/>
          <w:sz w:val="22"/>
          <w:szCs w:val="22"/>
          <w:lang w:val="hr-HR"/>
        </w:rPr>
        <w:t xml:space="preserve">: David Miller, </w:t>
      </w:r>
      <w:r w:rsidR="00734A6C" w:rsidRPr="00E27110">
        <w:rPr>
          <w:i/>
          <w:iCs/>
          <w:spacing w:val="-4"/>
          <w:sz w:val="22"/>
          <w:szCs w:val="22"/>
          <w:lang w:val="hr-HR"/>
        </w:rPr>
        <w:t>Political philosophy</w:t>
      </w:r>
      <w:r w:rsidRPr="00E27110">
        <w:rPr>
          <w:i/>
          <w:iCs/>
          <w:spacing w:val="-4"/>
          <w:sz w:val="22"/>
          <w:szCs w:val="22"/>
          <w:lang w:val="hr-HR"/>
        </w:rPr>
        <w:t xml:space="preserve"> </w:t>
      </w:r>
      <w:r w:rsidR="00734A6C" w:rsidRPr="00E27110">
        <w:rPr>
          <w:i/>
          <w:iCs/>
          <w:spacing w:val="-4"/>
          <w:sz w:val="22"/>
          <w:szCs w:val="22"/>
          <w:lang w:val="hr-HR"/>
        </w:rPr>
        <w:t>. A very short introduction</w:t>
      </w:r>
      <w:r w:rsidRPr="00E27110">
        <w:rPr>
          <w:iCs/>
          <w:spacing w:val="-4"/>
          <w:sz w:val="22"/>
          <w:szCs w:val="22"/>
          <w:lang w:val="hr-HR"/>
        </w:rPr>
        <w:t xml:space="preserve"> („Polotička filozofija. Vrlo kratak uvod“),</w:t>
      </w:r>
      <w:r w:rsidR="00734A6C" w:rsidRPr="00E27110">
        <w:rPr>
          <w:i/>
          <w:iCs/>
          <w:spacing w:val="-4"/>
          <w:sz w:val="22"/>
          <w:szCs w:val="22"/>
          <w:lang w:val="hr-HR"/>
        </w:rPr>
        <w:t xml:space="preserve"> </w:t>
      </w:r>
      <w:r w:rsidRPr="00E27110">
        <w:rPr>
          <w:spacing w:val="-4"/>
          <w:sz w:val="22"/>
          <w:szCs w:val="22"/>
          <w:lang w:val="hr-HR"/>
        </w:rPr>
        <w:t>Oxford, 2003, str</w:t>
      </w:r>
      <w:r w:rsidR="00734A6C" w:rsidRPr="00E27110">
        <w:rPr>
          <w:spacing w:val="-4"/>
          <w:sz w:val="22"/>
          <w:szCs w:val="22"/>
          <w:lang w:val="hr-HR"/>
        </w:rPr>
        <w:t>. 5.</w:t>
      </w:r>
    </w:p>
    <w:p w:rsidR="00842F7B" w:rsidRPr="00E27110" w:rsidRDefault="00734A6C">
      <w:pPr>
        <w:shd w:val="clear" w:color="auto" w:fill="FFFFFF"/>
        <w:spacing w:before="586"/>
        <w:ind w:right="19"/>
        <w:jc w:val="right"/>
        <w:rPr>
          <w:lang w:val="hr-HR"/>
        </w:rPr>
      </w:pPr>
      <w:r w:rsidRPr="00E27110">
        <w:rPr>
          <w:rFonts w:ascii="Courier New" w:hAnsi="Courier New" w:cs="Courier New"/>
          <w:sz w:val="22"/>
          <w:szCs w:val="22"/>
          <w:lang w:val="hr-HR"/>
        </w:rPr>
        <w:t>277</w:t>
      </w:r>
    </w:p>
    <w:p w:rsidR="00842F7B" w:rsidRPr="00E27110" w:rsidRDefault="00842F7B">
      <w:pPr>
        <w:shd w:val="clear" w:color="auto" w:fill="FFFFFF"/>
        <w:spacing w:before="586"/>
        <w:ind w:right="19"/>
        <w:jc w:val="right"/>
        <w:rPr>
          <w:lang w:val="hr-HR"/>
        </w:rPr>
        <w:sectPr w:rsidR="00842F7B" w:rsidRPr="00E27110">
          <w:pgSz w:w="11909" w:h="16834"/>
          <w:pgMar w:top="538" w:right="1424" w:bottom="360" w:left="1418" w:header="720" w:footer="720" w:gutter="0"/>
          <w:cols w:space="60"/>
          <w:noEndnote/>
        </w:sectPr>
      </w:pPr>
    </w:p>
    <w:p w:rsidR="00842F7B" w:rsidRPr="00E27110" w:rsidRDefault="00140F59">
      <w:pPr>
        <w:shd w:val="clear" w:color="auto" w:fill="FFFFFF"/>
        <w:rPr>
          <w:lang w:val="hr-HR"/>
        </w:rPr>
      </w:pPr>
      <w:r w:rsidRPr="00E27110">
        <w:rPr>
          <w:sz w:val="18"/>
          <w:szCs w:val="18"/>
          <w:lang w:val="hr-HR"/>
        </w:rPr>
        <w:lastRenderedPageBreak/>
        <w:t>Sudjelovanje u demokraciji</w:t>
      </w:r>
    </w:p>
    <w:p w:rsidR="00842F7B" w:rsidRPr="00E27110" w:rsidRDefault="00855D9F">
      <w:pPr>
        <w:shd w:val="clear" w:color="auto" w:fill="FFFFFF"/>
        <w:spacing w:before="509"/>
        <w:ind w:left="115"/>
        <w:rPr>
          <w:lang w:val="hr-HR"/>
        </w:rPr>
      </w:pPr>
      <w:r>
        <w:rPr>
          <w:rFonts w:ascii="Arial" w:hAnsi="Arial" w:cs="Arial"/>
          <w:b/>
          <w:bCs/>
          <w:spacing w:val="-8"/>
          <w:sz w:val="30"/>
          <w:szCs w:val="30"/>
          <w:lang w:val="hr-HR"/>
        </w:rPr>
        <w:t>Radni</w:t>
      </w:r>
      <w:r w:rsidR="00140F59" w:rsidRPr="00E27110">
        <w:rPr>
          <w:rFonts w:ascii="Arial" w:hAnsi="Arial" w:cs="Arial"/>
          <w:b/>
          <w:bCs/>
          <w:spacing w:val="-8"/>
          <w:sz w:val="30"/>
          <w:szCs w:val="30"/>
          <w:lang w:val="hr-HR"/>
        </w:rPr>
        <w:t xml:space="preserve"> materijal</w:t>
      </w:r>
      <w:r>
        <w:rPr>
          <w:rFonts w:ascii="Arial" w:hAnsi="Arial" w:cs="Arial"/>
          <w:b/>
          <w:bCs/>
          <w:spacing w:val="-8"/>
          <w:sz w:val="30"/>
          <w:szCs w:val="30"/>
          <w:lang w:val="hr-HR"/>
        </w:rPr>
        <w:t xml:space="preserve"> za učenike</w:t>
      </w:r>
      <w:r w:rsidR="00734A6C" w:rsidRPr="00E27110">
        <w:rPr>
          <w:rFonts w:ascii="Arial" w:hAnsi="Arial" w:cs="Arial"/>
          <w:b/>
          <w:bCs/>
          <w:spacing w:val="-8"/>
          <w:sz w:val="30"/>
          <w:szCs w:val="30"/>
          <w:lang w:val="hr-HR"/>
        </w:rPr>
        <w:t xml:space="preserve"> 7.2</w:t>
      </w:r>
    </w:p>
    <w:p w:rsidR="00842F7B" w:rsidRPr="00E27110" w:rsidRDefault="00140F59">
      <w:pPr>
        <w:shd w:val="clear" w:color="auto" w:fill="FFFFFF"/>
        <w:spacing w:before="38"/>
        <w:ind w:left="115"/>
        <w:rPr>
          <w:lang w:val="hr-HR"/>
        </w:rPr>
      </w:pPr>
      <w:r w:rsidRPr="00E27110">
        <w:rPr>
          <w:rFonts w:ascii="Arial" w:hAnsi="Arial" w:cs="Arial"/>
          <w:b/>
          <w:bCs/>
          <w:spacing w:val="-9"/>
          <w:sz w:val="26"/>
          <w:szCs w:val="26"/>
          <w:lang w:val="hr-HR"/>
        </w:rPr>
        <w:t>Kako demokracije brinu o zaštiti manjina?</w:t>
      </w:r>
    </w:p>
    <w:p w:rsidR="00842F7B" w:rsidRPr="00E27110" w:rsidRDefault="00140F59">
      <w:pPr>
        <w:shd w:val="clear" w:color="auto" w:fill="FFFFFF"/>
        <w:spacing w:before="374" w:line="274" w:lineRule="exact"/>
        <w:ind w:right="10"/>
        <w:jc w:val="both"/>
        <w:rPr>
          <w:lang w:val="hr-HR"/>
        </w:rPr>
      </w:pPr>
      <w:r w:rsidRPr="00E27110">
        <w:rPr>
          <w:sz w:val="22"/>
          <w:szCs w:val="22"/>
          <w:lang w:val="hr-HR"/>
        </w:rPr>
        <w:t>Problem uspostavljanja ravnoteže između prava većine i manjine je ključno pitanje na svim razinama neke zajednice, od malih klubova do državne razine. S jedne strane, u demokraciji treba pošto</w:t>
      </w:r>
      <w:r w:rsidR="00855D9F">
        <w:rPr>
          <w:sz w:val="22"/>
          <w:szCs w:val="22"/>
          <w:lang w:val="hr-HR"/>
        </w:rPr>
        <w:t>vati volju većine</w:t>
      </w:r>
      <w:r w:rsidR="00D665A9" w:rsidRPr="00E27110">
        <w:rPr>
          <w:sz w:val="22"/>
          <w:szCs w:val="22"/>
          <w:lang w:val="hr-HR"/>
        </w:rPr>
        <w:t>.</w:t>
      </w:r>
      <w:r w:rsidR="00855D9F">
        <w:rPr>
          <w:sz w:val="22"/>
          <w:szCs w:val="22"/>
          <w:lang w:val="hr-HR"/>
        </w:rPr>
        <w:t xml:space="preserve"> S druge strane, </w:t>
      </w:r>
      <w:r w:rsidR="0097394F">
        <w:rPr>
          <w:sz w:val="22"/>
          <w:szCs w:val="22"/>
          <w:lang w:val="hr-HR"/>
        </w:rPr>
        <w:t>treba poštivati i interese manjina.</w:t>
      </w:r>
      <w:r w:rsidR="00D665A9" w:rsidRPr="00E27110">
        <w:rPr>
          <w:sz w:val="22"/>
          <w:szCs w:val="22"/>
          <w:lang w:val="hr-HR"/>
        </w:rPr>
        <w:t xml:space="preserve"> Ako postoji skupina trajnih gubitnika koji smatraju da su diskriminirani, to može dovesti do ozbiljnog sukoba u zajednici. </w:t>
      </w:r>
    </w:p>
    <w:p w:rsidR="00842F7B" w:rsidRPr="00E27110" w:rsidRDefault="00D665A9">
      <w:pPr>
        <w:shd w:val="clear" w:color="auto" w:fill="FFFFFF"/>
        <w:spacing w:before="163" w:line="274" w:lineRule="exact"/>
        <w:ind w:right="10"/>
        <w:jc w:val="both"/>
        <w:rPr>
          <w:lang w:val="hr-HR"/>
        </w:rPr>
      </w:pPr>
      <w:r w:rsidRPr="00E27110">
        <w:rPr>
          <w:sz w:val="22"/>
          <w:szCs w:val="22"/>
          <w:lang w:val="hr-HR"/>
        </w:rPr>
        <w:t xml:space="preserve">U ustavima demokratskih zemalja obično se primjenjuju dva rješenja – </w:t>
      </w:r>
      <w:r w:rsidR="0097394F">
        <w:rPr>
          <w:sz w:val="22"/>
          <w:szCs w:val="22"/>
          <w:lang w:val="hr-HR"/>
        </w:rPr>
        <w:t>oba postavljaju granice onom o čemu većina može</w:t>
      </w:r>
      <w:r w:rsidRPr="00E27110">
        <w:rPr>
          <w:sz w:val="22"/>
          <w:szCs w:val="22"/>
          <w:lang w:val="hr-HR"/>
        </w:rPr>
        <w:t xml:space="preserve"> odluči</w:t>
      </w:r>
      <w:r w:rsidR="0097394F">
        <w:rPr>
          <w:sz w:val="22"/>
          <w:szCs w:val="22"/>
          <w:lang w:val="hr-HR"/>
        </w:rPr>
        <w:t>va</w:t>
      </w:r>
      <w:r w:rsidRPr="00E27110">
        <w:rPr>
          <w:sz w:val="22"/>
          <w:szCs w:val="22"/>
          <w:lang w:val="hr-HR"/>
        </w:rPr>
        <w:t>ti</w:t>
      </w:r>
      <w:r w:rsidR="0097394F">
        <w:rPr>
          <w:sz w:val="22"/>
          <w:szCs w:val="22"/>
          <w:lang w:val="hr-HR"/>
        </w:rPr>
        <w:t>.</w:t>
      </w:r>
      <w:r w:rsidRPr="00E27110">
        <w:rPr>
          <w:sz w:val="22"/>
          <w:szCs w:val="22"/>
          <w:lang w:val="hr-HR"/>
        </w:rPr>
        <w:t xml:space="preserve"> Jedno je ograničavanje moći većine davanjem manjim entitetima pravo na autonomiju (savezni ili kantonalni model). Drugo rješenje je ugraditi ljudska prava kao građanska prava. Ta prava onda štite pojedince i manjinske skupine budući da</w:t>
      </w:r>
      <w:r w:rsidR="0097394F">
        <w:rPr>
          <w:sz w:val="22"/>
          <w:szCs w:val="22"/>
          <w:lang w:val="hr-HR"/>
        </w:rPr>
        <w:t xml:space="preserve"> ih većina mora pošti</w:t>
      </w:r>
      <w:r w:rsidRPr="00E27110">
        <w:rPr>
          <w:sz w:val="22"/>
          <w:szCs w:val="22"/>
          <w:lang w:val="hr-HR"/>
        </w:rPr>
        <w:t>vati</w:t>
      </w:r>
      <w:r w:rsidR="0097394F">
        <w:rPr>
          <w:sz w:val="22"/>
          <w:szCs w:val="22"/>
          <w:lang w:val="hr-HR"/>
        </w:rPr>
        <w:t>.</w:t>
      </w:r>
    </w:p>
    <w:p w:rsidR="00842F7B" w:rsidRPr="00E27110" w:rsidRDefault="00734A6C">
      <w:pPr>
        <w:shd w:val="clear" w:color="auto" w:fill="FFFFFF"/>
        <w:tabs>
          <w:tab w:val="left" w:pos="360"/>
        </w:tabs>
        <w:spacing w:before="283"/>
        <w:rPr>
          <w:lang w:val="hr-HR"/>
        </w:rPr>
      </w:pPr>
      <w:r w:rsidRPr="00E27110">
        <w:rPr>
          <w:rFonts w:ascii="Arial" w:hAnsi="Arial" w:cs="Arial"/>
          <w:b/>
          <w:bCs/>
          <w:sz w:val="26"/>
          <w:szCs w:val="26"/>
          <w:lang w:val="hr-HR"/>
        </w:rPr>
        <w:t>1.</w:t>
      </w:r>
      <w:r w:rsidRPr="00E27110">
        <w:rPr>
          <w:rFonts w:ascii="Arial" w:hAnsi="Arial" w:cs="Arial"/>
          <w:b/>
          <w:bCs/>
          <w:sz w:val="26"/>
          <w:szCs w:val="26"/>
          <w:lang w:val="hr-HR"/>
        </w:rPr>
        <w:tab/>
      </w:r>
      <w:r w:rsidR="00D665A9" w:rsidRPr="00E27110">
        <w:rPr>
          <w:rFonts w:ascii="Arial" w:hAnsi="Arial" w:cs="Arial"/>
          <w:b/>
          <w:bCs/>
          <w:sz w:val="26"/>
          <w:szCs w:val="26"/>
          <w:lang w:val="hr-HR"/>
        </w:rPr>
        <w:t>Savezni/kantonalni model</w:t>
      </w:r>
    </w:p>
    <w:p w:rsidR="00842F7B" w:rsidRPr="00E27110" w:rsidRDefault="00D665A9">
      <w:pPr>
        <w:shd w:val="clear" w:color="auto" w:fill="FFFFFF"/>
        <w:spacing w:before="154" w:line="274" w:lineRule="exact"/>
        <w:ind w:right="10"/>
        <w:jc w:val="both"/>
        <w:rPr>
          <w:lang w:val="hr-HR"/>
        </w:rPr>
      </w:pPr>
      <w:r w:rsidRPr="00E27110">
        <w:rPr>
          <w:sz w:val="22"/>
          <w:szCs w:val="22"/>
          <w:lang w:val="hr-HR"/>
        </w:rPr>
        <w:t xml:space="preserve">Manjinske skupine formiraju regionalne entitete </w:t>
      </w:r>
      <w:r w:rsidR="00734A6C" w:rsidRPr="00E27110">
        <w:rPr>
          <w:rFonts w:eastAsia="Times New Roman"/>
          <w:sz w:val="22"/>
          <w:szCs w:val="22"/>
          <w:lang w:val="hr-HR"/>
        </w:rPr>
        <w:t xml:space="preserve">– </w:t>
      </w:r>
      <w:r w:rsidRPr="00E27110">
        <w:rPr>
          <w:rFonts w:eastAsia="Times New Roman"/>
          <w:sz w:val="22"/>
          <w:szCs w:val="22"/>
          <w:lang w:val="hr-HR"/>
        </w:rPr>
        <w:t>savezne države ili kantone</w:t>
      </w:r>
      <w:r w:rsidR="00734A6C" w:rsidRPr="00E27110">
        <w:rPr>
          <w:rFonts w:eastAsia="Times New Roman"/>
          <w:sz w:val="22"/>
          <w:szCs w:val="22"/>
          <w:lang w:val="hr-HR"/>
        </w:rPr>
        <w:t xml:space="preserve">. </w:t>
      </w:r>
      <w:r w:rsidRPr="00E27110">
        <w:rPr>
          <w:rFonts w:eastAsia="Times New Roman"/>
          <w:sz w:val="22"/>
          <w:szCs w:val="22"/>
          <w:lang w:val="hr-HR"/>
        </w:rPr>
        <w:t xml:space="preserve">SAD, Njemačka ili Belgija su primjeri saveza država, dok je Švicarska primjer kantonalnog modela. U tim manjim jedinicama odlučuje većina, a to može uključivati pravo na nadzor nad vlastitim proračunom ili sudjelovanje u stvaranju nacionalnog zakonodavstva. Demokratski ustavi se razlikuju u </w:t>
      </w:r>
      <w:r w:rsidR="006F7674" w:rsidRPr="00E27110">
        <w:rPr>
          <w:rFonts w:eastAsia="Times New Roman"/>
          <w:sz w:val="22"/>
          <w:szCs w:val="22"/>
          <w:lang w:val="hr-HR"/>
        </w:rPr>
        <w:t>opsegu autonomije koju dodjeljuju tim pod</w:t>
      </w:r>
      <w:r w:rsidR="0097394F">
        <w:rPr>
          <w:rFonts w:eastAsia="Times New Roman"/>
          <w:sz w:val="22"/>
          <w:szCs w:val="22"/>
          <w:lang w:val="hr-HR"/>
        </w:rPr>
        <w:t>-</w:t>
      </w:r>
      <w:r w:rsidR="006F7674" w:rsidRPr="00E27110">
        <w:rPr>
          <w:rFonts w:eastAsia="Times New Roman"/>
          <w:sz w:val="22"/>
          <w:szCs w:val="22"/>
          <w:lang w:val="hr-HR"/>
        </w:rPr>
        <w:t>jedinicama.</w:t>
      </w:r>
      <w:r w:rsidRPr="00E27110">
        <w:rPr>
          <w:rFonts w:eastAsia="Times New Roman"/>
          <w:sz w:val="22"/>
          <w:szCs w:val="22"/>
          <w:lang w:val="hr-HR"/>
        </w:rPr>
        <w:t xml:space="preserve"> </w:t>
      </w:r>
    </w:p>
    <w:p w:rsidR="00842F7B" w:rsidRPr="00E27110" w:rsidRDefault="006F7674">
      <w:pPr>
        <w:shd w:val="clear" w:color="auto" w:fill="FFFFFF"/>
        <w:spacing w:before="154" w:line="278" w:lineRule="exact"/>
        <w:ind w:right="10"/>
        <w:jc w:val="both"/>
        <w:rPr>
          <w:lang w:val="hr-HR"/>
        </w:rPr>
      </w:pPr>
      <w:r w:rsidRPr="00E27110">
        <w:rPr>
          <w:sz w:val="22"/>
          <w:szCs w:val="22"/>
          <w:lang w:val="hr-HR"/>
        </w:rPr>
        <w:t xml:space="preserve">Ovaj pristup se može proširiti izmjenom definicije većine. Ako je za neke odluke potreban kvorum većine od više od </w:t>
      </w:r>
      <w:r w:rsidR="00734A6C" w:rsidRPr="00E27110">
        <w:rPr>
          <w:sz w:val="22"/>
          <w:szCs w:val="22"/>
          <w:lang w:val="hr-HR"/>
        </w:rPr>
        <w:t>50</w:t>
      </w:r>
      <w:r w:rsidR="00734A6C" w:rsidRPr="00E27110">
        <w:rPr>
          <w:rFonts w:eastAsia="Times New Roman"/>
          <w:sz w:val="22"/>
          <w:szCs w:val="22"/>
          <w:lang w:val="hr-HR"/>
        </w:rPr>
        <w:t xml:space="preserve">–75% </w:t>
      </w:r>
      <w:r w:rsidRPr="00E27110">
        <w:rPr>
          <w:rFonts w:eastAsia="Times New Roman"/>
          <w:sz w:val="22"/>
          <w:szCs w:val="22"/>
          <w:lang w:val="hr-HR"/>
        </w:rPr>
        <w:t xml:space="preserve">ili čak </w:t>
      </w:r>
      <w:r w:rsidR="00734A6C" w:rsidRPr="00E27110">
        <w:rPr>
          <w:rFonts w:eastAsia="Times New Roman"/>
          <w:sz w:val="22"/>
          <w:szCs w:val="22"/>
          <w:lang w:val="hr-HR"/>
        </w:rPr>
        <w:t xml:space="preserve">100% – </w:t>
      </w:r>
      <w:r w:rsidRPr="00E27110">
        <w:rPr>
          <w:rFonts w:eastAsia="Times New Roman"/>
          <w:sz w:val="22"/>
          <w:szCs w:val="22"/>
          <w:lang w:val="hr-HR"/>
        </w:rPr>
        <w:t xml:space="preserve">manjinske skupine mogu utjecati na političke odluke pa </w:t>
      </w:r>
      <w:r w:rsidR="0097394F">
        <w:rPr>
          <w:rFonts w:eastAsia="Times New Roman"/>
          <w:sz w:val="22"/>
          <w:szCs w:val="22"/>
          <w:lang w:val="hr-HR"/>
        </w:rPr>
        <w:t xml:space="preserve">čak </w:t>
      </w:r>
      <w:r w:rsidRPr="00E27110">
        <w:rPr>
          <w:rFonts w:eastAsia="Times New Roman"/>
          <w:sz w:val="22"/>
          <w:szCs w:val="22"/>
          <w:lang w:val="hr-HR"/>
        </w:rPr>
        <w:t>mogu imati i pravo veta.</w:t>
      </w:r>
    </w:p>
    <w:p w:rsidR="00842F7B" w:rsidRPr="00E27110" w:rsidRDefault="00734A6C">
      <w:pPr>
        <w:shd w:val="clear" w:color="auto" w:fill="FFFFFF"/>
        <w:tabs>
          <w:tab w:val="left" w:pos="360"/>
        </w:tabs>
        <w:spacing w:before="283"/>
        <w:rPr>
          <w:lang w:val="hr-HR"/>
        </w:rPr>
      </w:pPr>
      <w:r w:rsidRPr="00E27110">
        <w:rPr>
          <w:rFonts w:ascii="Arial" w:hAnsi="Arial" w:cs="Arial"/>
          <w:b/>
          <w:bCs/>
          <w:sz w:val="26"/>
          <w:szCs w:val="26"/>
          <w:lang w:val="hr-HR"/>
        </w:rPr>
        <w:t>2.</w:t>
      </w:r>
      <w:r w:rsidRPr="00E27110">
        <w:rPr>
          <w:rFonts w:ascii="Arial" w:hAnsi="Arial" w:cs="Arial"/>
          <w:b/>
          <w:bCs/>
          <w:sz w:val="26"/>
          <w:szCs w:val="26"/>
          <w:lang w:val="hr-HR"/>
        </w:rPr>
        <w:tab/>
      </w:r>
      <w:r w:rsidR="006F7674" w:rsidRPr="00E27110">
        <w:rPr>
          <w:rFonts w:ascii="Arial" w:hAnsi="Arial" w:cs="Arial"/>
          <w:b/>
          <w:bCs/>
          <w:sz w:val="26"/>
          <w:szCs w:val="26"/>
          <w:lang w:val="hr-HR"/>
        </w:rPr>
        <w:t>Ljudska prava kao manjinska prava</w:t>
      </w:r>
    </w:p>
    <w:p w:rsidR="00842F7B" w:rsidRPr="00E27110" w:rsidRDefault="006F7674">
      <w:pPr>
        <w:shd w:val="clear" w:color="auto" w:fill="FFFFFF"/>
        <w:spacing w:before="149" w:line="274" w:lineRule="exact"/>
        <w:ind w:right="24"/>
        <w:jc w:val="both"/>
        <w:rPr>
          <w:lang w:val="hr-HR"/>
        </w:rPr>
      </w:pPr>
      <w:r w:rsidRPr="00E27110">
        <w:rPr>
          <w:sz w:val="22"/>
          <w:szCs w:val="22"/>
          <w:lang w:val="hr-HR"/>
        </w:rPr>
        <w:t xml:space="preserve">Ljudska prava funkcioniraju kao manjinska </w:t>
      </w:r>
      <w:r w:rsidR="0097394F">
        <w:rPr>
          <w:sz w:val="22"/>
          <w:szCs w:val="22"/>
          <w:lang w:val="hr-HR"/>
        </w:rPr>
        <w:t>prava postavljanjem granica onom</w:t>
      </w:r>
      <w:r w:rsidRPr="00E27110">
        <w:rPr>
          <w:sz w:val="22"/>
          <w:szCs w:val="22"/>
          <w:lang w:val="hr-HR"/>
        </w:rPr>
        <w:t xml:space="preserve"> o čemu može odlučivati većina. Uzmite, na primjer, članke iz </w:t>
      </w:r>
      <w:r w:rsidRPr="00E27110">
        <w:rPr>
          <w:b/>
          <w:sz w:val="22"/>
          <w:szCs w:val="22"/>
          <w:lang w:val="hr-HR"/>
        </w:rPr>
        <w:t>Europske konvencije o ljudskim pravima od 4. studenog 1950</w:t>
      </w:r>
      <w:r w:rsidRPr="00E27110">
        <w:rPr>
          <w:sz w:val="22"/>
          <w:szCs w:val="22"/>
          <w:lang w:val="hr-HR"/>
        </w:rPr>
        <w:t xml:space="preserve">: </w:t>
      </w:r>
    </w:p>
    <w:p w:rsidR="00842F7B" w:rsidRPr="00E27110" w:rsidRDefault="006F7674">
      <w:pPr>
        <w:shd w:val="clear" w:color="auto" w:fill="FFFFFF"/>
        <w:spacing w:before="274" w:line="374" w:lineRule="exact"/>
        <w:ind w:left="120"/>
        <w:rPr>
          <w:lang w:val="hr-HR"/>
        </w:rPr>
      </w:pPr>
      <w:r w:rsidRPr="00E27110">
        <w:rPr>
          <w:b/>
          <w:bCs/>
          <w:spacing w:val="-1"/>
          <w:sz w:val="22"/>
          <w:szCs w:val="22"/>
          <w:lang w:val="hr-HR"/>
        </w:rPr>
        <w:t>Članak</w:t>
      </w:r>
      <w:r w:rsidR="00734A6C" w:rsidRPr="00E27110">
        <w:rPr>
          <w:b/>
          <w:bCs/>
          <w:spacing w:val="-1"/>
          <w:sz w:val="22"/>
          <w:szCs w:val="22"/>
          <w:lang w:val="hr-HR"/>
        </w:rPr>
        <w:t xml:space="preserve"> 5, </w:t>
      </w:r>
      <w:r w:rsidRPr="00E27110">
        <w:rPr>
          <w:b/>
          <w:bCs/>
          <w:spacing w:val="-1"/>
          <w:sz w:val="22"/>
          <w:szCs w:val="22"/>
          <w:lang w:val="hr-HR"/>
        </w:rPr>
        <w:t>Pravo na slobodu</w:t>
      </w:r>
      <w:r w:rsidR="00734A6C" w:rsidRPr="00E27110">
        <w:rPr>
          <w:b/>
          <w:bCs/>
          <w:spacing w:val="-1"/>
          <w:sz w:val="22"/>
          <w:szCs w:val="22"/>
          <w:lang w:val="hr-HR"/>
        </w:rPr>
        <w:t xml:space="preserve"> </w:t>
      </w:r>
      <w:r w:rsidR="00734A6C" w:rsidRPr="00E27110">
        <w:rPr>
          <w:rFonts w:eastAsia="Times New Roman"/>
          <w:b/>
          <w:bCs/>
          <w:spacing w:val="-1"/>
          <w:sz w:val="22"/>
          <w:szCs w:val="22"/>
          <w:lang w:val="hr-HR"/>
        </w:rPr>
        <w:t>…</w:t>
      </w:r>
    </w:p>
    <w:p w:rsidR="00842F7B" w:rsidRPr="00E27110" w:rsidRDefault="006F7674">
      <w:pPr>
        <w:shd w:val="clear" w:color="auto" w:fill="FFFFFF"/>
        <w:spacing w:line="374" w:lineRule="exact"/>
        <w:ind w:left="120"/>
        <w:rPr>
          <w:lang w:val="hr-HR"/>
        </w:rPr>
      </w:pPr>
      <w:r w:rsidRPr="00E27110">
        <w:rPr>
          <w:sz w:val="22"/>
          <w:szCs w:val="22"/>
          <w:lang w:val="hr-HR"/>
        </w:rPr>
        <w:t>Svatko ima pravo na slobodu</w:t>
      </w:r>
      <w:r w:rsidR="00734A6C" w:rsidRPr="00E27110">
        <w:rPr>
          <w:sz w:val="22"/>
          <w:szCs w:val="22"/>
          <w:lang w:val="hr-HR"/>
        </w:rPr>
        <w:t xml:space="preserve"> </w:t>
      </w:r>
      <w:r w:rsidR="00734A6C" w:rsidRPr="00E27110">
        <w:rPr>
          <w:rFonts w:eastAsia="Times New Roman"/>
          <w:sz w:val="22"/>
          <w:szCs w:val="22"/>
          <w:lang w:val="hr-HR"/>
        </w:rPr>
        <w:t>…</w:t>
      </w:r>
    </w:p>
    <w:p w:rsidR="00842F7B" w:rsidRPr="00E27110" w:rsidRDefault="006F7674">
      <w:pPr>
        <w:shd w:val="clear" w:color="auto" w:fill="FFFFFF"/>
        <w:spacing w:line="374" w:lineRule="exact"/>
        <w:ind w:left="120"/>
        <w:rPr>
          <w:lang w:val="hr-HR"/>
        </w:rPr>
      </w:pPr>
      <w:r w:rsidRPr="00E27110">
        <w:rPr>
          <w:b/>
          <w:bCs/>
          <w:sz w:val="22"/>
          <w:szCs w:val="22"/>
          <w:lang w:val="hr-HR"/>
        </w:rPr>
        <w:t>Članak</w:t>
      </w:r>
      <w:r w:rsidR="00734A6C" w:rsidRPr="00E27110">
        <w:rPr>
          <w:b/>
          <w:bCs/>
          <w:sz w:val="22"/>
          <w:szCs w:val="22"/>
          <w:lang w:val="hr-HR"/>
        </w:rPr>
        <w:t xml:space="preserve"> 14, </w:t>
      </w:r>
      <w:r w:rsidRPr="00E27110">
        <w:rPr>
          <w:b/>
          <w:bCs/>
          <w:sz w:val="22"/>
          <w:szCs w:val="22"/>
          <w:lang w:val="hr-HR"/>
        </w:rPr>
        <w:t>Zabrana diskriminacije</w:t>
      </w:r>
    </w:p>
    <w:p w:rsidR="00842F7B" w:rsidRPr="00E27110" w:rsidRDefault="006F7674">
      <w:pPr>
        <w:shd w:val="clear" w:color="auto" w:fill="FFFFFF"/>
        <w:spacing w:before="82" w:line="259" w:lineRule="exact"/>
        <w:ind w:left="120" w:right="120"/>
        <w:jc w:val="both"/>
        <w:rPr>
          <w:lang w:val="hr-HR"/>
        </w:rPr>
      </w:pPr>
      <w:r w:rsidRPr="00E27110">
        <w:rPr>
          <w:sz w:val="22"/>
          <w:szCs w:val="22"/>
          <w:lang w:val="hr-HR"/>
        </w:rPr>
        <w:t>Uživanje prava i sloboda koje su priznate u ovoj Konvenciji osigurat će se bez diskriminacije na bilo kojoj osnovi, kao što je spol, rasa, boja kože, jezik, vjeroispovijed, političko ili drugo mišljenje, nacionalno ili društveno podrijetlo, pripadnost nacionalnoj manjini, imovina, rođenje ili druga okolnost.</w:t>
      </w:r>
    </w:p>
    <w:p w:rsidR="00842F7B" w:rsidRPr="00E27110" w:rsidRDefault="00C57669">
      <w:pPr>
        <w:shd w:val="clear" w:color="auto" w:fill="FFFFFF"/>
        <w:spacing w:before="413"/>
        <w:rPr>
          <w:lang w:val="hr-HR"/>
        </w:rPr>
      </w:pPr>
      <w:r w:rsidRPr="00E27110">
        <w:rPr>
          <w:sz w:val="22"/>
          <w:szCs w:val="22"/>
          <w:lang w:val="hr-HR"/>
        </w:rPr>
        <w:t xml:space="preserve">Članci </w:t>
      </w:r>
      <w:r w:rsidR="00734A6C" w:rsidRPr="00E27110">
        <w:rPr>
          <w:sz w:val="22"/>
          <w:szCs w:val="22"/>
          <w:lang w:val="hr-HR"/>
        </w:rPr>
        <w:t>5</w:t>
      </w:r>
      <w:r w:rsidRPr="00E27110">
        <w:rPr>
          <w:sz w:val="22"/>
          <w:szCs w:val="22"/>
          <w:lang w:val="hr-HR"/>
        </w:rPr>
        <w:t>. i 14. govore o dva načela ljudskih prava – slobodi i jednakosti.</w:t>
      </w:r>
    </w:p>
    <w:p w:rsidR="00842F7B" w:rsidRPr="00E27110" w:rsidRDefault="00C57669">
      <w:pPr>
        <w:shd w:val="clear" w:color="auto" w:fill="FFFFFF"/>
        <w:spacing w:before="96" w:line="278" w:lineRule="exact"/>
        <w:ind w:right="10"/>
        <w:jc w:val="both"/>
        <w:rPr>
          <w:lang w:val="hr-HR"/>
        </w:rPr>
      </w:pPr>
      <w:r w:rsidRPr="00E27110">
        <w:rPr>
          <w:sz w:val="22"/>
          <w:szCs w:val="22"/>
          <w:lang w:val="hr-HR"/>
        </w:rPr>
        <w:t>Građani čija ljudska prava su u nekoj zemlji članici Vijeća Europe povrijeđena, mogu se obratiti Europskom sudu za ljudska prava.</w:t>
      </w:r>
    </w:p>
    <w:p w:rsidR="00842F7B" w:rsidRPr="00E27110" w:rsidRDefault="00C57669" w:rsidP="00C57669">
      <w:pPr>
        <w:shd w:val="clear" w:color="auto" w:fill="FFFFFF"/>
        <w:spacing w:before="101" w:line="274" w:lineRule="exact"/>
        <w:jc w:val="both"/>
        <w:rPr>
          <w:lang w:val="hr-HR"/>
        </w:rPr>
      </w:pPr>
      <w:r w:rsidRPr="00E27110">
        <w:rPr>
          <w:sz w:val="22"/>
          <w:szCs w:val="22"/>
          <w:lang w:val="hr-HR"/>
        </w:rPr>
        <w:t>Ljudska prava postaju građanska prava jednog kada su postala dio ustava. U tom slučaju su ona jače zaštićena jer su postala dio pravnog sustava i odnose se samo na građane te države. U nekim zemljama, ustanovljen je ustavni sud koji štiti građanska prava. Za izmjene i dopune ustava obično je potrebno više od obične većine pa manjinske skupine mogu spriječiti promjene koje bi im mogle štetiti.</w:t>
      </w:r>
    </w:p>
    <w:p w:rsidR="00842F7B" w:rsidRPr="00E27110" w:rsidRDefault="00842F7B">
      <w:pPr>
        <w:shd w:val="clear" w:color="auto" w:fill="FFFFFF"/>
        <w:spacing w:before="566"/>
        <w:ind w:left="14"/>
        <w:rPr>
          <w:lang w:val="hr-HR"/>
        </w:rPr>
        <w:sectPr w:rsidR="00842F7B" w:rsidRPr="00E27110">
          <w:pgSz w:w="11909" w:h="16834"/>
          <w:pgMar w:top="529" w:right="1414" w:bottom="360" w:left="1418" w:header="720" w:footer="720" w:gutter="0"/>
          <w:cols w:space="60"/>
          <w:noEndnote/>
        </w:sectPr>
      </w:pPr>
    </w:p>
    <w:p w:rsidR="00842F7B" w:rsidRPr="00E27110" w:rsidRDefault="00C57669">
      <w:pPr>
        <w:shd w:val="clear" w:color="auto" w:fill="FFFFFF"/>
        <w:jc w:val="right"/>
        <w:rPr>
          <w:lang w:val="hr-HR"/>
        </w:rPr>
      </w:pPr>
      <w:r w:rsidRPr="00E27110">
        <w:rPr>
          <w:sz w:val="18"/>
          <w:szCs w:val="18"/>
          <w:lang w:val="hr-HR"/>
        </w:rPr>
        <w:lastRenderedPageBreak/>
        <w:t>Priručnik za učenike</w:t>
      </w:r>
    </w:p>
    <w:p w:rsidR="00842F7B" w:rsidRPr="00E27110" w:rsidRDefault="0097394F">
      <w:pPr>
        <w:shd w:val="clear" w:color="auto" w:fill="FFFFFF"/>
        <w:spacing w:before="547"/>
        <w:ind w:left="106"/>
        <w:rPr>
          <w:lang w:val="hr-HR"/>
        </w:rPr>
      </w:pPr>
      <w:r>
        <w:rPr>
          <w:rFonts w:ascii="Arial" w:hAnsi="Arial" w:cs="Arial"/>
          <w:b/>
          <w:bCs/>
          <w:spacing w:val="-10"/>
          <w:sz w:val="30"/>
          <w:szCs w:val="30"/>
          <w:lang w:val="hr-HR"/>
        </w:rPr>
        <w:t>Radni</w:t>
      </w:r>
      <w:r w:rsidR="00C57669" w:rsidRPr="00E27110">
        <w:rPr>
          <w:rFonts w:ascii="Arial" w:hAnsi="Arial" w:cs="Arial"/>
          <w:b/>
          <w:bCs/>
          <w:spacing w:val="-10"/>
          <w:sz w:val="30"/>
          <w:szCs w:val="30"/>
          <w:lang w:val="hr-HR"/>
        </w:rPr>
        <w:t xml:space="preserve"> materijal</w:t>
      </w:r>
      <w:r>
        <w:rPr>
          <w:rFonts w:ascii="Arial" w:hAnsi="Arial" w:cs="Arial"/>
          <w:b/>
          <w:bCs/>
          <w:spacing w:val="-10"/>
          <w:sz w:val="30"/>
          <w:szCs w:val="30"/>
          <w:lang w:val="hr-HR"/>
        </w:rPr>
        <w:t xml:space="preserve"> za učenike</w:t>
      </w:r>
      <w:r w:rsidR="00734A6C" w:rsidRPr="00E27110">
        <w:rPr>
          <w:rFonts w:ascii="Arial" w:hAnsi="Arial" w:cs="Arial"/>
          <w:b/>
          <w:bCs/>
          <w:spacing w:val="-10"/>
          <w:sz w:val="30"/>
          <w:szCs w:val="30"/>
          <w:lang w:val="hr-HR"/>
        </w:rPr>
        <w:t xml:space="preserve"> 7.3</w:t>
      </w:r>
    </w:p>
    <w:p w:rsidR="00842F7B" w:rsidRPr="00E27110" w:rsidRDefault="00C57669">
      <w:pPr>
        <w:shd w:val="clear" w:color="auto" w:fill="FFFFFF"/>
        <w:spacing w:before="106"/>
        <w:ind w:left="96"/>
        <w:rPr>
          <w:lang w:val="hr-HR"/>
        </w:rPr>
      </w:pPr>
      <w:r w:rsidRPr="00E27110">
        <w:rPr>
          <w:rFonts w:ascii="Arial" w:hAnsi="Arial" w:cs="Arial"/>
          <w:b/>
          <w:bCs/>
          <w:sz w:val="24"/>
          <w:szCs w:val="24"/>
          <w:lang w:val="hr-HR"/>
        </w:rPr>
        <w:t>Zadatak:</w:t>
      </w:r>
      <w:r w:rsidR="00734A6C" w:rsidRPr="00E27110">
        <w:rPr>
          <w:rFonts w:ascii="Arial" w:hAnsi="Arial" w:cs="Arial"/>
          <w:b/>
          <w:bCs/>
          <w:sz w:val="24"/>
          <w:szCs w:val="24"/>
          <w:lang w:val="hr-HR"/>
        </w:rPr>
        <w:t xml:space="preserve"> </w:t>
      </w:r>
      <w:r w:rsidRPr="00E27110">
        <w:rPr>
          <w:rFonts w:ascii="Arial" w:hAnsi="Arial" w:cs="Arial"/>
          <w:b/>
          <w:bCs/>
          <w:sz w:val="24"/>
          <w:szCs w:val="24"/>
          <w:lang w:val="hr-HR"/>
        </w:rPr>
        <w:t>pisanje statuta sportskog kluba</w:t>
      </w:r>
    </w:p>
    <w:p w:rsidR="00842F7B" w:rsidRPr="00E27110" w:rsidRDefault="00734A6C">
      <w:pPr>
        <w:shd w:val="clear" w:color="auto" w:fill="FFFFFF"/>
        <w:tabs>
          <w:tab w:val="left" w:pos="379"/>
        </w:tabs>
        <w:spacing w:before="298" w:line="370" w:lineRule="exact"/>
        <w:rPr>
          <w:lang w:val="hr-HR"/>
        </w:rPr>
      </w:pPr>
      <w:r w:rsidRPr="00E27110">
        <w:rPr>
          <w:spacing w:val="-22"/>
          <w:sz w:val="22"/>
          <w:szCs w:val="22"/>
          <w:lang w:val="hr-HR"/>
        </w:rPr>
        <w:t>1.</w:t>
      </w:r>
      <w:r w:rsidRPr="00E27110">
        <w:rPr>
          <w:sz w:val="22"/>
          <w:szCs w:val="22"/>
          <w:lang w:val="hr-HR"/>
        </w:rPr>
        <w:tab/>
      </w:r>
      <w:r w:rsidR="00C57669" w:rsidRPr="00E27110">
        <w:rPr>
          <w:sz w:val="22"/>
          <w:szCs w:val="22"/>
          <w:lang w:val="hr-HR"/>
        </w:rPr>
        <w:t xml:space="preserve">Sastavi niz pravila </w:t>
      </w:r>
      <w:r w:rsidRPr="00E27110">
        <w:rPr>
          <w:sz w:val="22"/>
          <w:szCs w:val="22"/>
          <w:lang w:val="hr-HR"/>
        </w:rPr>
        <w:t>(</w:t>
      </w:r>
      <w:r w:rsidR="00C57669" w:rsidRPr="00E27110">
        <w:rPr>
          <w:sz w:val="22"/>
          <w:szCs w:val="22"/>
          <w:lang w:val="hr-HR"/>
        </w:rPr>
        <w:t>Članak</w:t>
      </w:r>
      <w:r w:rsidRPr="00E27110">
        <w:rPr>
          <w:sz w:val="22"/>
          <w:szCs w:val="22"/>
          <w:lang w:val="hr-HR"/>
        </w:rPr>
        <w:t xml:space="preserve"> 1, </w:t>
      </w:r>
      <w:r w:rsidR="00C57669" w:rsidRPr="00E27110">
        <w:rPr>
          <w:sz w:val="22"/>
          <w:szCs w:val="22"/>
          <w:lang w:val="hr-HR"/>
        </w:rPr>
        <w:t>Članak</w:t>
      </w:r>
      <w:r w:rsidRPr="00E27110">
        <w:rPr>
          <w:sz w:val="22"/>
          <w:szCs w:val="22"/>
          <w:lang w:val="hr-HR"/>
        </w:rPr>
        <w:t xml:space="preserve"> 2, </w:t>
      </w:r>
      <w:r w:rsidR="00C57669" w:rsidRPr="00E27110">
        <w:rPr>
          <w:sz w:val="22"/>
          <w:szCs w:val="22"/>
          <w:lang w:val="hr-HR"/>
        </w:rPr>
        <w:t>Članak</w:t>
      </w:r>
      <w:r w:rsidRPr="00E27110">
        <w:rPr>
          <w:sz w:val="22"/>
          <w:szCs w:val="22"/>
          <w:lang w:val="hr-HR"/>
        </w:rPr>
        <w:t xml:space="preserve"> 3, </w:t>
      </w:r>
      <w:r w:rsidR="00C57669" w:rsidRPr="00E27110">
        <w:rPr>
          <w:sz w:val="22"/>
          <w:szCs w:val="22"/>
          <w:lang w:val="hr-HR"/>
        </w:rPr>
        <w:t>it.</w:t>
      </w:r>
      <w:r w:rsidRPr="00E27110">
        <w:rPr>
          <w:sz w:val="22"/>
          <w:szCs w:val="22"/>
          <w:lang w:val="hr-HR"/>
        </w:rPr>
        <w:t xml:space="preserve"> </w:t>
      </w:r>
      <w:r w:rsidRPr="00E27110">
        <w:rPr>
          <w:b/>
          <w:bCs/>
          <w:spacing w:val="12"/>
          <w:sz w:val="22"/>
          <w:szCs w:val="22"/>
          <w:lang w:val="hr-HR"/>
        </w:rPr>
        <w:t>...</w:t>
      </w:r>
      <w:r w:rsidRPr="00E27110">
        <w:rPr>
          <w:spacing w:val="12"/>
          <w:sz w:val="22"/>
          <w:szCs w:val="22"/>
          <w:lang w:val="hr-HR"/>
        </w:rPr>
        <w:t>)</w:t>
      </w:r>
      <w:r w:rsidRPr="00E27110">
        <w:rPr>
          <w:sz w:val="22"/>
          <w:szCs w:val="22"/>
          <w:lang w:val="hr-HR"/>
        </w:rPr>
        <w:t xml:space="preserve"> </w:t>
      </w:r>
      <w:r w:rsidR="00C57669" w:rsidRPr="00E27110">
        <w:rPr>
          <w:sz w:val="22"/>
          <w:szCs w:val="22"/>
          <w:lang w:val="hr-HR"/>
        </w:rPr>
        <w:t>koja rješavaju sljedeća pitanja:</w:t>
      </w:r>
    </w:p>
    <w:p w:rsidR="00842F7B" w:rsidRPr="00E27110" w:rsidRDefault="00C57669" w:rsidP="00A37D2B">
      <w:pPr>
        <w:numPr>
          <w:ilvl w:val="0"/>
          <w:numId w:val="68"/>
        </w:numPr>
        <w:shd w:val="clear" w:color="auto" w:fill="FFFFFF"/>
        <w:tabs>
          <w:tab w:val="left" w:pos="710"/>
        </w:tabs>
        <w:spacing w:line="370" w:lineRule="exact"/>
        <w:ind w:left="394"/>
        <w:rPr>
          <w:sz w:val="22"/>
          <w:szCs w:val="22"/>
          <w:lang w:val="hr-HR"/>
        </w:rPr>
      </w:pPr>
      <w:r w:rsidRPr="00E27110">
        <w:rPr>
          <w:sz w:val="22"/>
          <w:szCs w:val="22"/>
          <w:lang w:val="hr-HR"/>
        </w:rPr>
        <w:t>Kako treba raspodijeliti sredstva između postojećih skupina?</w:t>
      </w:r>
    </w:p>
    <w:p w:rsidR="00842F7B" w:rsidRPr="00E27110" w:rsidRDefault="00C57669" w:rsidP="00A37D2B">
      <w:pPr>
        <w:numPr>
          <w:ilvl w:val="0"/>
          <w:numId w:val="68"/>
        </w:numPr>
        <w:shd w:val="clear" w:color="auto" w:fill="FFFFFF"/>
        <w:tabs>
          <w:tab w:val="left" w:pos="710"/>
        </w:tabs>
        <w:spacing w:line="370" w:lineRule="exact"/>
        <w:ind w:left="394"/>
        <w:rPr>
          <w:sz w:val="22"/>
          <w:szCs w:val="22"/>
          <w:lang w:val="hr-HR"/>
        </w:rPr>
      </w:pPr>
      <w:r w:rsidRPr="00E27110">
        <w:rPr>
          <w:sz w:val="22"/>
          <w:szCs w:val="22"/>
          <w:lang w:val="hr-HR"/>
        </w:rPr>
        <w:t>Tko odlučuje o tome kako se raspodjeljuju sredstva?</w:t>
      </w:r>
    </w:p>
    <w:p w:rsidR="00842F7B" w:rsidRPr="00E27110" w:rsidRDefault="0028493F" w:rsidP="00A37D2B">
      <w:pPr>
        <w:numPr>
          <w:ilvl w:val="0"/>
          <w:numId w:val="68"/>
        </w:numPr>
        <w:shd w:val="clear" w:color="auto" w:fill="FFFFFF"/>
        <w:tabs>
          <w:tab w:val="left" w:pos="710"/>
        </w:tabs>
        <w:spacing w:line="370" w:lineRule="exact"/>
        <w:ind w:left="394"/>
        <w:rPr>
          <w:sz w:val="22"/>
          <w:szCs w:val="22"/>
          <w:lang w:val="hr-HR"/>
        </w:rPr>
      </w:pPr>
      <w:r w:rsidRPr="00E27110">
        <w:rPr>
          <w:sz w:val="22"/>
          <w:szCs w:val="22"/>
          <w:lang w:val="hr-HR"/>
        </w:rPr>
        <w:t>Treba li skupinama dati pravo na autonomiju?</w:t>
      </w:r>
    </w:p>
    <w:p w:rsidR="00842F7B" w:rsidRPr="00E27110" w:rsidRDefault="0028493F" w:rsidP="00A37D2B">
      <w:pPr>
        <w:numPr>
          <w:ilvl w:val="0"/>
          <w:numId w:val="55"/>
        </w:numPr>
        <w:shd w:val="clear" w:color="auto" w:fill="FFFFFF"/>
        <w:tabs>
          <w:tab w:val="left" w:pos="710"/>
        </w:tabs>
        <w:spacing w:before="86" w:line="259" w:lineRule="exact"/>
        <w:ind w:left="710" w:hanging="317"/>
        <w:rPr>
          <w:sz w:val="22"/>
          <w:szCs w:val="22"/>
          <w:lang w:val="hr-HR"/>
        </w:rPr>
      </w:pPr>
      <w:r w:rsidRPr="00E27110">
        <w:rPr>
          <w:sz w:val="22"/>
          <w:szCs w:val="22"/>
          <w:lang w:val="hr-HR"/>
        </w:rPr>
        <w:t>Kako treba primijeniti načelo nediskriminacije – da se zaštite prava i interesi većine i manjine?</w:t>
      </w:r>
    </w:p>
    <w:p w:rsidR="00842F7B" w:rsidRPr="00E27110" w:rsidRDefault="00734A6C" w:rsidP="00A37D2B">
      <w:pPr>
        <w:numPr>
          <w:ilvl w:val="0"/>
          <w:numId w:val="68"/>
        </w:numPr>
        <w:shd w:val="clear" w:color="auto" w:fill="FFFFFF"/>
        <w:tabs>
          <w:tab w:val="left" w:pos="710"/>
        </w:tabs>
        <w:spacing w:before="120"/>
        <w:ind w:left="394"/>
        <w:rPr>
          <w:sz w:val="22"/>
          <w:szCs w:val="22"/>
          <w:lang w:val="hr-HR"/>
        </w:rPr>
      </w:pPr>
      <w:r w:rsidRPr="00E27110">
        <w:rPr>
          <w:b/>
          <w:bCs/>
          <w:sz w:val="22"/>
          <w:szCs w:val="22"/>
          <w:lang w:val="hr-HR"/>
        </w:rPr>
        <w:t xml:space="preserve">... </w:t>
      </w:r>
      <w:r w:rsidRPr="00E27110">
        <w:rPr>
          <w:i/>
          <w:iCs/>
          <w:sz w:val="22"/>
          <w:szCs w:val="22"/>
          <w:lang w:val="hr-HR"/>
        </w:rPr>
        <w:t>(</w:t>
      </w:r>
      <w:r w:rsidR="0028493F" w:rsidRPr="00E27110">
        <w:rPr>
          <w:i/>
          <w:iCs/>
          <w:sz w:val="22"/>
          <w:szCs w:val="22"/>
          <w:lang w:val="hr-HR"/>
        </w:rPr>
        <w:t>ako želite, uključite dodatna pitanja koja smatrate važnima).</w:t>
      </w:r>
    </w:p>
    <w:p w:rsidR="00842F7B" w:rsidRPr="00E27110" w:rsidRDefault="00842F7B">
      <w:pPr>
        <w:rPr>
          <w:sz w:val="2"/>
          <w:szCs w:val="2"/>
          <w:lang w:val="hr-HR"/>
        </w:rPr>
      </w:pPr>
    </w:p>
    <w:p w:rsidR="00842F7B" w:rsidRPr="0097394F" w:rsidRDefault="0028493F" w:rsidP="0097394F">
      <w:pPr>
        <w:numPr>
          <w:ilvl w:val="0"/>
          <w:numId w:val="69"/>
        </w:numPr>
        <w:shd w:val="clear" w:color="auto" w:fill="FFFFFF"/>
        <w:tabs>
          <w:tab w:val="left" w:pos="379"/>
        </w:tabs>
        <w:spacing w:before="110" w:line="259" w:lineRule="exact"/>
        <w:ind w:left="379" w:hanging="379"/>
        <w:rPr>
          <w:i/>
          <w:iCs/>
          <w:spacing w:val="-16"/>
          <w:sz w:val="22"/>
          <w:szCs w:val="22"/>
          <w:lang w:val="hr-HR"/>
        </w:rPr>
      </w:pPr>
      <w:r w:rsidRPr="00E27110">
        <w:rPr>
          <w:sz w:val="22"/>
          <w:szCs w:val="22"/>
          <w:lang w:val="hr-HR"/>
        </w:rPr>
        <w:t>Pripremite izlaganje vašeg Statuta u kojem ćete odgovoriti na ova pitanja. Napišite svoja pravila, ak</w:t>
      </w:r>
      <w:r w:rsidR="0097394F">
        <w:rPr>
          <w:sz w:val="22"/>
          <w:szCs w:val="22"/>
          <w:lang w:val="hr-HR"/>
        </w:rPr>
        <w:t>o je potrebno u obliku bilješki</w:t>
      </w:r>
      <w:r w:rsidRPr="0097394F">
        <w:rPr>
          <w:sz w:val="22"/>
          <w:szCs w:val="22"/>
          <w:lang w:val="hr-HR"/>
        </w:rPr>
        <w:t xml:space="preserve"> na A4 list</w:t>
      </w:r>
      <w:r w:rsidR="0097394F">
        <w:rPr>
          <w:sz w:val="22"/>
          <w:szCs w:val="22"/>
          <w:lang w:val="hr-HR"/>
        </w:rPr>
        <w:t>u</w:t>
      </w:r>
      <w:r w:rsidRPr="0097394F">
        <w:rPr>
          <w:sz w:val="22"/>
          <w:szCs w:val="22"/>
          <w:lang w:val="hr-HR"/>
        </w:rPr>
        <w:t xml:space="preserve"> papira koji možete pričvrstiti na tablicu.</w:t>
      </w:r>
    </w:p>
    <w:p w:rsidR="00842F7B" w:rsidRPr="00E27110" w:rsidRDefault="0028493F" w:rsidP="00A37D2B">
      <w:pPr>
        <w:numPr>
          <w:ilvl w:val="0"/>
          <w:numId w:val="69"/>
        </w:numPr>
        <w:shd w:val="clear" w:color="auto" w:fill="FFFFFF"/>
        <w:tabs>
          <w:tab w:val="left" w:pos="379"/>
        </w:tabs>
        <w:spacing w:before="110" w:line="259" w:lineRule="exact"/>
        <w:ind w:left="379" w:hanging="379"/>
        <w:rPr>
          <w:spacing w:val="-16"/>
          <w:sz w:val="22"/>
          <w:szCs w:val="22"/>
          <w:lang w:val="hr-HR"/>
        </w:rPr>
      </w:pPr>
      <w:r w:rsidRPr="00E27110">
        <w:rPr>
          <w:sz w:val="22"/>
          <w:szCs w:val="22"/>
          <w:lang w:val="hr-HR"/>
        </w:rPr>
        <w:t>Ova pitanja će posluž</w:t>
      </w:r>
      <w:r w:rsidR="0097394F">
        <w:rPr>
          <w:sz w:val="22"/>
          <w:szCs w:val="22"/>
          <w:lang w:val="hr-HR"/>
        </w:rPr>
        <w:t>iti kao obrazac za provjeru pom</w:t>
      </w:r>
      <w:r w:rsidRPr="00E27110">
        <w:rPr>
          <w:sz w:val="22"/>
          <w:szCs w:val="22"/>
          <w:lang w:val="hr-HR"/>
        </w:rPr>
        <w:t xml:space="preserve">oću kojeg ćete usporediti svoje rezultate s rezultatima drugih grupa </w:t>
      </w:r>
      <w:r w:rsidR="00734A6C" w:rsidRPr="00E27110">
        <w:rPr>
          <w:sz w:val="22"/>
          <w:szCs w:val="22"/>
          <w:lang w:val="hr-HR"/>
        </w:rPr>
        <w:t>(</w:t>
      </w:r>
      <w:r w:rsidRPr="00E27110">
        <w:rPr>
          <w:sz w:val="22"/>
          <w:szCs w:val="22"/>
          <w:lang w:val="hr-HR"/>
        </w:rPr>
        <w:t>vidi</w:t>
      </w:r>
      <w:r w:rsidR="00734A6C" w:rsidRPr="00E27110">
        <w:rPr>
          <w:b/>
          <w:bCs/>
          <w:i/>
          <w:iCs/>
          <w:sz w:val="22"/>
          <w:szCs w:val="22"/>
          <w:lang w:val="hr-HR"/>
        </w:rPr>
        <w:t xml:space="preserve"> &amp; </w:t>
      </w:r>
      <w:r w:rsidR="0097394F">
        <w:rPr>
          <w:sz w:val="22"/>
          <w:szCs w:val="22"/>
          <w:lang w:val="hr-HR"/>
        </w:rPr>
        <w:t>radni</w:t>
      </w:r>
      <w:r w:rsidRPr="00E27110">
        <w:rPr>
          <w:sz w:val="22"/>
          <w:szCs w:val="22"/>
          <w:lang w:val="hr-HR"/>
        </w:rPr>
        <w:t xml:space="preserve"> materijal</w:t>
      </w:r>
      <w:r w:rsidR="0097394F">
        <w:rPr>
          <w:sz w:val="22"/>
          <w:szCs w:val="22"/>
          <w:lang w:val="hr-HR"/>
        </w:rPr>
        <w:t xml:space="preserve"> za učenike</w:t>
      </w:r>
      <w:r w:rsidRPr="00E27110">
        <w:rPr>
          <w:sz w:val="22"/>
          <w:szCs w:val="22"/>
          <w:lang w:val="hr-HR"/>
        </w:rPr>
        <w:t xml:space="preserve"> </w:t>
      </w:r>
      <w:r w:rsidR="00734A6C" w:rsidRPr="00E27110">
        <w:rPr>
          <w:sz w:val="22"/>
          <w:szCs w:val="22"/>
          <w:lang w:val="hr-HR"/>
        </w:rPr>
        <w:t>7.4)</w:t>
      </w:r>
      <w:r w:rsidR="00734A6C" w:rsidRPr="00E27110">
        <w:rPr>
          <w:spacing w:val="-16"/>
          <w:sz w:val="22"/>
          <w:szCs w:val="22"/>
          <w:lang w:val="hr-HR"/>
        </w:rPr>
        <w:t>.</w:t>
      </w:r>
    </w:p>
    <w:p w:rsidR="00842F7B" w:rsidRPr="00E27110" w:rsidRDefault="00734A6C">
      <w:pPr>
        <w:shd w:val="clear" w:color="auto" w:fill="FFFFFF"/>
        <w:spacing w:before="9763"/>
        <w:ind w:right="19"/>
        <w:jc w:val="right"/>
        <w:rPr>
          <w:lang w:val="hr-HR"/>
        </w:rPr>
      </w:pPr>
      <w:r w:rsidRPr="00E27110">
        <w:rPr>
          <w:rFonts w:ascii="Courier New" w:hAnsi="Courier New" w:cs="Courier New"/>
          <w:sz w:val="24"/>
          <w:szCs w:val="24"/>
          <w:lang w:val="hr-HR"/>
        </w:rPr>
        <w:t>279</w:t>
      </w:r>
    </w:p>
    <w:p w:rsidR="00842F7B" w:rsidRPr="00E27110" w:rsidRDefault="00842F7B">
      <w:pPr>
        <w:shd w:val="clear" w:color="auto" w:fill="FFFFFF"/>
        <w:spacing w:before="9763"/>
        <w:ind w:right="19"/>
        <w:jc w:val="right"/>
        <w:rPr>
          <w:lang w:val="hr-HR"/>
        </w:rPr>
        <w:sectPr w:rsidR="00842F7B" w:rsidRPr="00E27110">
          <w:pgSz w:w="11909" w:h="16834"/>
          <w:pgMar w:top="534" w:right="1424" w:bottom="360" w:left="1437" w:header="720" w:footer="720" w:gutter="0"/>
          <w:cols w:space="60"/>
          <w:noEndnote/>
        </w:sectPr>
      </w:pPr>
    </w:p>
    <w:p w:rsidR="00842F7B" w:rsidRPr="00E27110" w:rsidRDefault="00734A6C">
      <w:pPr>
        <w:framePr w:h="873" w:hSpace="38" w:wrap="auto" w:vAnchor="text" w:hAnchor="margin" w:x="8982" w:y="1"/>
        <w:rPr>
          <w:sz w:val="24"/>
          <w:szCs w:val="24"/>
          <w:lang w:val="hr-HR"/>
        </w:rPr>
      </w:pPr>
      <w:r w:rsidRPr="00E27110">
        <w:rPr>
          <w:noProof/>
          <w:sz w:val="24"/>
          <w:szCs w:val="24"/>
          <w:lang w:val="hr-HR" w:eastAsia="hr-HR"/>
        </w:rPr>
        <w:lastRenderedPageBreak/>
        <w:drawing>
          <wp:inline distT="0" distB="0" distL="0" distR="0">
            <wp:extent cx="3733800" cy="55245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552450"/>
                    </a:xfrm>
                    <a:prstGeom prst="rect">
                      <a:avLst/>
                    </a:prstGeom>
                    <a:noFill/>
                    <a:ln>
                      <a:noFill/>
                    </a:ln>
                  </pic:spPr>
                </pic:pic>
              </a:graphicData>
            </a:graphic>
          </wp:inline>
        </w:drawing>
      </w:r>
    </w:p>
    <w:p w:rsidR="00842F7B" w:rsidRPr="00E27110" w:rsidRDefault="00734A6C">
      <w:pPr>
        <w:shd w:val="clear" w:color="auto" w:fill="FFFFFF"/>
        <w:spacing w:before="106" w:line="120" w:lineRule="exact"/>
        <w:ind w:right="461"/>
        <w:rPr>
          <w:lang w:val="hr-HR"/>
        </w:rPr>
      </w:pPr>
      <w:r w:rsidRPr="00E27110">
        <w:rPr>
          <w:rFonts w:ascii="Arial" w:hAnsi="Arial" w:cs="Arial"/>
          <w:b/>
          <w:bCs/>
          <w:sz w:val="12"/>
          <w:szCs w:val="12"/>
          <w:lang w:val="hr-HR"/>
        </w:rPr>
        <w:lastRenderedPageBreak/>
        <w:t>00 O</w:t>
      </w:r>
    </w:p>
    <w:p w:rsidR="00842F7B" w:rsidRPr="00E27110" w:rsidRDefault="00734A6C">
      <w:pPr>
        <w:shd w:val="clear" w:color="auto" w:fill="FFFFFF"/>
        <w:spacing w:before="125"/>
        <w:ind w:left="115"/>
        <w:rPr>
          <w:lang w:val="hr-HR"/>
        </w:rPr>
      </w:pPr>
      <w:r w:rsidRPr="00E27110">
        <w:rPr>
          <w:lang w:val="hr-HR"/>
        </w:rPr>
        <w:br w:type="column"/>
      </w:r>
      <w:r w:rsidR="0097394F">
        <w:rPr>
          <w:rFonts w:ascii="Arial" w:hAnsi="Arial" w:cs="Arial"/>
          <w:b/>
          <w:bCs/>
          <w:sz w:val="26"/>
          <w:szCs w:val="26"/>
          <w:lang w:val="hr-HR"/>
        </w:rPr>
        <w:lastRenderedPageBreak/>
        <w:t>Radni</w:t>
      </w:r>
      <w:r w:rsidR="0028493F" w:rsidRPr="00E27110">
        <w:rPr>
          <w:rFonts w:ascii="Arial" w:hAnsi="Arial" w:cs="Arial"/>
          <w:b/>
          <w:bCs/>
          <w:sz w:val="26"/>
          <w:szCs w:val="26"/>
          <w:lang w:val="hr-HR"/>
        </w:rPr>
        <w:t xml:space="preserve"> materijal</w:t>
      </w:r>
      <w:r w:rsidR="0097394F">
        <w:rPr>
          <w:rFonts w:ascii="Arial" w:hAnsi="Arial" w:cs="Arial"/>
          <w:b/>
          <w:bCs/>
          <w:sz w:val="26"/>
          <w:szCs w:val="26"/>
          <w:lang w:val="hr-HR"/>
        </w:rPr>
        <w:t xml:space="preserve"> za učenike</w:t>
      </w:r>
      <w:r w:rsidRPr="00E27110">
        <w:rPr>
          <w:rFonts w:ascii="Arial" w:hAnsi="Arial" w:cs="Arial"/>
          <w:b/>
          <w:bCs/>
          <w:sz w:val="26"/>
          <w:szCs w:val="26"/>
          <w:lang w:val="hr-HR"/>
        </w:rPr>
        <w:t xml:space="preserve"> 7.4</w:t>
      </w:r>
    </w:p>
    <w:p w:rsidR="00842F7B" w:rsidRPr="00E27110" w:rsidRDefault="0028493F">
      <w:pPr>
        <w:shd w:val="clear" w:color="auto" w:fill="FFFFFF"/>
        <w:spacing w:before="96"/>
        <w:ind w:left="130"/>
        <w:rPr>
          <w:lang w:val="hr-HR"/>
        </w:rPr>
      </w:pPr>
      <w:r w:rsidRPr="00E27110">
        <w:rPr>
          <w:rFonts w:ascii="Arial" w:hAnsi="Arial" w:cs="Arial"/>
          <w:b/>
          <w:bCs/>
          <w:spacing w:val="-9"/>
          <w:sz w:val="26"/>
          <w:szCs w:val="26"/>
          <w:lang w:val="hr-HR"/>
        </w:rPr>
        <w:t>Evidencija o izlaganjima grupa</w:t>
      </w:r>
      <w:r w:rsidR="00734A6C" w:rsidRPr="00E27110">
        <w:rPr>
          <w:rFonts w:ascii="Arial" w:hAnsi="Arial" w:cs="Arial"/>
          <w:b/>
          <w:bCs/>
          <w:spacing w:val="-9"/>
          <w:sz w:val="26"/>
          <w:szCs w:val="26"/>
          <w:lang w:val="hr-HR"/>
        </w:rPr>
        <w:t>:</w:t>
      </w:r>
      <w:r w:rsidRPr="00E27110">
        <w:rPr>
          <w:rFonts w:ascii="Arial" w:hAnsi="Arial" w:cs="Arial"/>
          <w:b/>
          <w:bCs/>
          <w:spacing w:val="-9"/>
          <w:sz w:val="26"/>
          <w:szCs w:val="26"/>
          <w:lang w:val="hr-HR"/>
        </w:rPr>
        <w:t xml:space="preserve"> nacrt Statuta mikro-zajednice</w:t>
      </w:r>
    </w:p>
    <w:p w:rsidR="00842F7B" w:rsidRPr="00E27110" w:rsidRDefault="0028493F">
      <w:pPr>
        <w:shd w:val="clear" w:color="auto" w:fill="FFFFFF"/>
        <w:spacing w:before="389"/>
        <w:rPr>
          <w:lang w:val="hr-HR"/>
        </w:rPr>
      </w:pPr>
      <w:r w:rsidRPr="00E27110">
        <w:rPr>
          <w:i/>
          <w:iCs/>
          <w:sz w:val="22"/>
          <w:szCs w:val="22"/>
          <w:lang w:val="hr-HR"/>
        </w:rPr>
        <w:t>Upišite rezultate svoje grupe u ovaj obrazac i uključite ideje ostalih grupa u dijelu predviđenom za izlaganja</w:t>
      </w:r>
      <w:r w:rsidR="00734A6C" w:rsidRPr="00E27110">
        <w:rPr>
          <w:i/>
          <w:iCs/>
          <w:sz w:val="22"/>
          <w:szCs w:val="22"/>
          <w:lang w:val="hr-HR"/>
        </w:rPr>
        <w:t>.</w:t>
      </w:r>
    </w:p>
    <w:p w:rsidR="00842F7B" w:rsidRPr="00E27110" w:rsidRDefault="00734A6C">
      <w:pPr>
        <w:shd w:val="clear" w:color="auto" w:fill="FFFFFF"/>
        <w:spacing w:before="701"/>
        <w:rPr>
          <w:lang w:val="hr-HR"/>
        </w:rPr>
      </w:pPr>
      <w:r w:rsidRPr="00E27110">
        <w:rPr>
          <w:lang w:val="hr-HR"/>
        </w:rPr>
        <w:br w:type="column"/>
      </w:r>
      <w:r w:rsidRPr="00E27110">
        <w:rPr>
          <w:rFonts w:ascii="Arial" w:hAnsi="Arial" w:cs="Arial"/>
          <w:b/>
          <w:bCs/>
          <w:spacing w:val="-18"/>
          <w:sz w:val="16"/>
          <w:szCs w:val="16"/>
          <w:lang w:val="hr-HR"/>
        </w:rPr>
        <w:lastRenderedPageBreak/>
        <w:t>3-</w:t>
      </w:r>
    </w:p>
    <w:p w:rsidR="00842F7B" w:rsidRPr="00E27110" w:rsidRDefault="00734A6C">
      <w:pPr>
        <w:shd w:val="clear" w:color="auto" w:fill="FFFFFF"/>
        <w:rPr>
          <w:lang w:val="hr-HR"/>
        </w:rPr>
      </w:pPr>
      <w:r w:rsidRPr="00E27110">
        <w:rPr>
          <w:rFonts w:ascii="Arial" w:hAnsi="Arial" w:cs="Arial"/>
          <w:b/>
          <w:bCs/>
          <w:spacing w:val="-9"/>
          <w:sz w:val="16"/>
          <w:szCs w:val="16"/>
          <w:lang w:val="hr-HR"/>
        </w:rPr>
        <w:t>3'</w:t>
      </w:r>
    </w:p>
    <w:p w:rsidR="00842F7B" w:rsidRPr="00E27110" w:rsidRDefault="00842F7B">
      <w:pPr>
        <w:shd w:val="clear" w:color="auto" w:fill="FFFFFF"/>
        <w:rPr>
          <w:lang w:val="hr-HR"/>
        </w:rPr>
        <w:sectPr w:rsidR="00842F7B" w:rsidRPr="00E27110">
          <w:pgSz w:w="16834" w:h="11909" w:orient="landscape"/>
          <w:pgMar w:top="1440" w:right="377" w:bottom="360" w:left="377" w:header="720" w:footer="720" w:gutter="0"/>
          <w:cols w:num="3" w:space="720" w:equalWidth="0">
            <w:col w:w="720" w:space="139"/>
            <w:col w:w="9532" w:space="4968"/>
            <w:col w:w="720"/>
          </w:cols>
          <w:noEndnote/>
        </w:sectPr>
      </w:pPr>
    </w:p>
    <w:p w:rsidR="00842F7B" w:rsidRPr="00E27110" w:rsidRDefault="00842F7B">
      <w:pPr>
        <w:spacing w:before="173" w:line="1" w:lineRule="exact"/>
        <w:rPr>
          <w:sz w:val="2"/>
          <w:szCs w:val="2"/>
          <w:lang w:val="hr-HR"/>
        </w:rPr>
      </w:pPr>
    </w:p>
    <w:p w:rsidR="00842F7B" w:rsidRPr="00E27110" w:rsidRDefault="00842F7B">
      <w:pPr>
        <w:shd w:val="clear" w:color="auto" w:fill="FFFFFF"/>
        <w:rPr>
          <w:lang w:val="hr-HR"/>
        </w:rPr>
        <w:sectPr w:rsidR="00842F7B" w:rsidRPr="00E27110">
          <w:type w:val="continuous"/>
          <w:pgSz w:w="16834" w:h="11909" w:orient="landscape"/>
          <w:pgMar w:top="1440" w:right="497" w:bottom="360" w:left="1227" w:header="720" w:footer="720" w:gutter="0"/>
          <w:cols w:space="60"/>
          <w:noEndnote/>
        </w:sectPr>
      </w:pPr>
    </w:p>
    <w:p w:rsidR="00842F7B" w:rsidRPr="00E27110" w:rsidRDefault="00842F7B">
      <w:pPr>
        <w:spacing w:after="139" w:line="1" w:lineRule="exact"/>
        <w:rPr>
          <w:sz w:val="2"/>
          <w:szCs w:val="2"/>
          <w:lang w:val="hr-HR"/>
        </w:rPr>
      </w:pPr>
    </w:p>
    <w:tbl>
      <w:tblPr>
        <w:tblW w:w="0" w:type="auto"/>
        <w:tblInd w:w="40" w:type="dxa"/>
        <w:tblLayout w:type="fixed"/>
        <w:tblCellMar>
          <w:left w:w="40" w:type="dxa"/>
          <w:right w:w="40" w:type="dxa"/>
        </w:tblCellMar>
        <w:tblLook w:val="0000"/>
      </w:tblPr>
      <w:tblGrid>
        <w:gridCol w:w="1934"/>
        <w:gridCol w:w="1752"/>
        <w:gridCol w:w="1757"/>
        <w:gridCol w:w="1757"/>
        <w:gridCol w:w="1757"/>
        <w:gridCol w:w="1757"/>
        <w:gridCol w:w="3312"/>
      </w:tblGrid>
      <w:tr w:rsidR="00842F7B" w:rsidRPr="00E27110">
        <w:trPr>
          <w:trHeight w:hRule="exact" w:val="778"/>
        </w:trPr>
        <w:tc>
          <w:tcPr>
            <w:tcW w:w="19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8493F">
            <w:pPr>
              <w:shd w:val="clear" w:color="auto" w:fill="FFFFFF"/>
              <w:jc w:val="center"/>
              <w:rPr>
                <w:lang w:val="hr-HR"/>
              </w:rPr>
            </w:pPr>
            <w:r w:rsidRPr="00E27110">
              <w:rPr>
                <w:lang w:val="hr-HR"/>
              </w:rPr>
              <w:t>Osnovna pitanja</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97394F" w:rsidP="00A37D2B">
            <w:pPr>
              <w:pStyle w:val="ListParagraph"/>
              <w:numPr>
                <w:ilvl w:val="0"/>
                <w:numId w:val="108"/>
              </w:numPr>
              <w:shd w:val="clear" w:color="auto" w:fill="FFFFFF"/>
              <w:jc w:val="center"/>
              <w:rPr>
                <w:lang w:val="hr-HR"/>
              </w:rPr>
            </w:pPr>
            <w:r>
              <w:rPr>
                <w:lang w:val="hr-HR"/>
              </w:rPr>
              <w:t>g</w:t>
            </w:r>
            <w:r w:rsidR="0028493F" w:rsidRPr="00E27110">
              <w:rPr>
                <w:lang w:val="hr-HR"/>
              </w:rPr>
              <w:t>rupa</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8493F" w:rsidP="00A37D2B">
            <w:pPr>
              <w:pStyle w:val="ListParagraph"/>
              <w:numPr>
                <w:ilvl w:val="0"/>
                <w:numId w:val="108"/>
              </w:numPr>
              <w:shd w:val="clear" w:color="auto" w:fill="FFFFFF"/>
              <w:jc w:val="center"/>
              <w:rPr>
                <w:lang w:val="hr-HR"/>
              </w:rPr>
            </w:pPr>
            <w:r w:rsidRPr="00E27110">
              <w:rPr>
                <w:lang w:val="hr-HR"/>
              </w:rPr>
              <w:t>grupa</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8493F" w:rsidP="00A37D2B">
            <w:pPr>
              <w:pStyle w:val="ListParagraph"/>
              <w:numPr>
                <w:ilvl w:val="0"/>
                <w:numId w:val="108"/>
              </w:numPr>
              <w:shd w:val="clear" w:color="auto" w:fill="FFFFFF"/>
              <w:jc w:val="center"/>
              <w:rPr>
                <w:lang w:val="hr-HR"/>
              </w:rPr>
            </w:pPr>
            <w:r w:rsidRPr="00E27110">
              <w:rPr>
                <w:lang w:val="hr-HR"/>
              </w:rPr>
              <w:t>grupa</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8493F" w:rsidP="00A37D2B">
            <w:pPr>
              <w:pStyle w:val="ListParagraph"/>
              <w:numPr>
                <w:ilvl w:val="0"/>
                <w:numId w:val="108"/>
              </w:numPr>
              <w:shd w:val="clear" w:color="auto" w:fill="FFFFFF"/>
              <w:jc w:val="center"/>
              <w:rPr>
                <w:lang w:val="hr-HR"/>
              </w:rPr>
            </w:pPr>
            <w:r w:rsidRPr="00E27110">
              <w:rPr>
                <w:lang w:val="hr-HR"/>
              </w:rPr>
              <w:t>grupa</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8493F" w:rsidP="00A37D2B">
            <w:pPr>
              <w:pStyle w:val="ListParagraph"/>
              <w:numPr>
                <w:ilvl w:val="0"/>
                <w:numId w:val="108"/>
              </w:numPr>
              <w:shd w:val="clear" w:color="auto" w:fill="FFFFFF"/>
              <w:jc w:val="center"/>
              <w:rPr>
                <w:lang w:val="hr-HR"/>
              </w:rPr>
            </w:pPr>
            <w:r w:rsidRPr="00E27110">
              <w:rPr>
                <w:lang w:val="hr-HR"/>
              </w:rPr>
              <w:t>grupa</w:t>
            </w:r>
          </w:p>
        </w:tc>
        <w:tc>
          <w:tcPr>
            <w:tcW w:w="33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8493F" w:rsidP="0028493F">
            <w:pPr>
              <w:shd w:val="clear" w:color="auto" w:fill="FFFFFF"/>
              <w:jc w:val="center"/>
              <w:rPr>
                <w:lang w:val="hr-HR"/>
              </w:rPr>
            </w:pPr>
            <w:r w:rsidRPr="00E27110">
              <w:rPr>
                <w:lang w:val="hr-HR"/>
              </w:rPr>
              <w:t>Usporedba</w:t>
            </w:r>
          </w:p>
        </w:tc>
      </w:tr>
      <w:tr w:rsidR="00842F7B" w:rsidRPr="00E27110">
        <w:trPr>
          <w:trHeight w:hRule="exact" w:val="1291"/>
        </w:trPr>
        <w:tc>
          <w:tcPr>
            <w:tcW w:w="19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8493F" w:rsidP="0028493F">
            <w:pPr>
              <w:shd w:val="clear" w:color="auto" w:fill="FFFFFF"/>
              <w:spacing w:line="259" w:lineRule="exact"/>
              <w:ind w:left="10" w:right="470"/>
              <w:rPr>
                <w:lang w:val="hr-HR"/>
              </w:rPr>
            </w:pPr>
            <w:r w:rsidRPr="00E27110">
              <w:rPr>
                <w:lang w:val="hr-HR"/>
              </w:rPr>
              <w:t>Raspodjela sredstava</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3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291"/>
        </w:trPr>
        <w:tc>
          <w:tcPr>
            <w:tcW w:w="19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8493F" w:rsidP="0028493F">
            <w:pPr>
              <w:shd w:val="clear" w:color="auto" w:fill="FFFFFF"/>
              <w:spacing w:line="259" w:lineRule="exact"/>
              <w:ind w:left="5" w:right="384"/>
              <w:rPr>
                <w:lang w:val="hr-HR"/>
              </w:rPr>
            </w:pPr>
            <w:r w:rsidRPr="00E27110">
              <w:rPr>
                <w:lang w:val="hr-HR"/>
              </w:rPr>
              <w:t>Tko odlučuje o raspodjeli?</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3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286"/>
        </w:trPr>
        <w:tc>
          <w:tcPr>
            <w:tcW w:w="19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28493F">
            <w:pPr>
              <w:shd w:val="clear" w:color="auto" w:fill="FFFFFF"/>
              <w:spacing w:line="264" w:lineRule="exact"/>
              <w:ind w:left="5" w:right="518"/>
              <w:rPr>
                <w:lang w:val="hr-HR"/>
              </w:rPr>
            </w:pPr>
            <w:r w:rsidRPr="00E27110">
              <w:rPr>
                <w:lang w:val="hr-HR"/>
              </w:rPr>
              <w:t>Autonom</w:t>
            </w:r>
            <w:r w:rsidR="0028493F" w:rsidRPr="00E27110">
              <w:rPr>
                <w:lang w:val="hr-HR"/>
              </w:rPr>
              <w:t>ija grupa</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3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291"/>
        </w:trPr>
        <w:tc>
          <w:tcPr>
            <w:tcW w:w="19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28493F">
            <w:pPr>
              <w:shd w:val="clear" w:color="auto" w:fill="FFFFFF"/>
              <w:spacing w:line="259" w:lineRule="exact"/>
              <w:ind w:left="5" w:right="106"/>
              <w:rPr>
                <w:lang w:val="hr-HR"/>
              </w:rPr>
            </w:pPr>
            <w:r w:rsidRPr="00E27110">
              <w:rPr>
                <w:lang w:val="hr-HR"/>
              </w:rPr>
              <w:t>Načelo nediskriminacije</w:t>
            </w:r>
          </w:p>
          <w:p w:rsidR="00842F7B" w:rsidRPr="00E27110" w:rsidRDefault="0028493F" w:rsidP="0028493F">
            <w:pPr>
              <w:shd w:val="clear" w:color="auto" w:fill="FFFFFF"/>
              <w:ind w:left="5"/>
              <w:rPr>
                <w:lang w:val="hr-HR"/>
              </w:rPr>
            </w:pPr>
            <w:r w:rsidRPr="00E27110">
              <w:rPr>
                <w:spacing w:val="-3"/>
                <w:lang w:val="hr-HR"/>
              </w:rPr>
              <w:t>(većina</w:t>
            </w:r>
            <w:r w:rsidR="00734A6C" w:rsidRPr="00E27110">
              <w:rPr>
                <w:spacing w:val="-3"/>
                <w:lang w:val="hr-HR"/>
              </w:rPr>
              <w:t>/m</w:t>
            </w:r>
            <w:r w:rsidRPr="00E27110">
              <w:rPr>
                <w:spacing w:val="-3"/>
                <w:lang w:val="hr-HR"/>
              </w:rPr>
              <w:t>anjina</w:t>
            </w:r>
            <w:r w:rsidR="00734A6C" w:rsidRPr="00E27110">
              <w:rPr>
                <w:spacing w:val="-3"/>
                <w:lang w:val="hr-HR"/>
              </w:rPr>
              <w:t>)</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3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301"/>
        </w:trPr>
        <w:tc>
          <w:tcPr>
            <w:tcW w:w="19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312"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rPr>
          <w:lang w:val="hr-HR"/>
        </w:rPr>
      </w:pPr>
      <w:r w:rsidRPr="00E27110">
        <w:rPr>
          <w:lang w:val="hr-HR"/>
        </w:rPr>
        <w:br w:type="column"/>
      </w:r>
    </w:p>
    <w:p w:rsidR="00842F7B" w:rsidRPr="00E27110" w:rsidRDefault="00842F7B">
      <w:pPr>
        <w:shd w:val="clear" w:color="auto" w:fill="FFFFFF"/>
        <w:rPr>
          <w:lang w:val="hr-HR"/>
        </w:rPr>
        <w:sectPr w:rsidR="00842F7B" w:rsidRPr="00E27110">
          <w:type w:val="continuous"/>
          <w:pgSz w:w="16834" w:h="11909" w:orient="landscape"/>
          <w:pgMar w:top="1440" w:right="497" w:bottom="360" w:left="1227" w:header="720" w:footer="720" w:gutter="0"/>
          <w:cols w:num="2" w:space="720" w:equalWidth="0">
            <w:col w:w="14025" w:space="365"/>
            <w:col w:w="720"/>
          </w:cols>
          <w:noEndnote/>
        </w:sectPr>
      </w:pPr>
    </w:p>
    <w:p w:rsidR="00842F7B" w:rsidRPr="00E27110" w:rsidRDefault="00F4722F">
      <w:pPr>
        <w:shd w:val="clear" w:color="auto" w:fill="FFFFFF"/>
        <w:jc w:val="right"/>
        <w:rPr>
          <w:lang w:val="hr-HR"/>
        </w:rPr>
      </w:pPr>
      <w:r>
        <w:rPr>
          <w:noProof/>
          <w:lang w:val="hr-HR" w:eastAsia="hr-HR"/>
        </w:rPr>
        <w:lastRenderedPageBreak/>
        <w:pict>
          <v:line id="Line 80" o:spid="_x0000_s1094" style="position:absolute;left:0;text-align:left;z-index:251738112;visibility:visible;mso-wrap-distance-left:3.17497mm;mso-wrap-distance-right:3.17497mm;mso-position-horizontal-relative:margin" from="453.1pt,257.3pt" to="453.1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" o:allowincell="f" strokeweight=".7pt">
            <w10:wrap anchorx="margin"/>
          </v:line>
        </w:pict>
      </w:r>
      <w:r w:rsidR="000147E2" w:rsidRPr="00E27110">
        <w:rPr>
          <w:lang w:val="hr-HR"/>
        </w:rPr>
        <w:t>Priručnik za učenike</w:t>
      </w:r>
    </w:p>
    <w:p w:rsidR="000147E2" w:rsidRPr="00E27110" w:rsidRDefault="000147E2" w:rsidP="000147E2">
      <w:pPr>
        <w:shd w:val="clear" w:color="auto" w:fill="FFFFFF"/>
        <w:spacing w:before="408"/>
        <w:rPr>
          <w:rFonts w:ascii="Arial" w:hAnsi="Arial" w:cs="Arial"/>
          <w:b/>
          <w:bCs/>
          <w:spacing w:val="-5"/>
          <w:sz w:val="22"/>
          <w:szCs w:val="22"/>
          <w:lang w:val="hr-HR"/>
        </w:rPr>
      </w:pPr>
      <w:r w:rsidRPr="00E27110">
        <w:rPr>
          <w:rFonts w:ascii="Arial" w:hAnsi="Arial" w:cs="Arial"/>
          <w:b/>
          <w:bCs/>
          <w:spacing w:val="-5"/>
          <w:sz w:val="22"/>
          <w:szCs w:val="22"/>
          <w:lang w:val="hr-HR"/>
        </w:rPr>
        <w:t>Ocjenjivanje nacrta statuta – osnovna pitanja</w:t>
      </w:r>
    </w:p>
    <w:p w:rsidR="00842F7B" w:rsidRPr="00E27110" w:rsidRDefault="000147E2" w:rsidP="000147E2">
      <w:pPr>
        <w:shd w:val="clear" w:color="auto" w:fill="FFFFFF"/>
        <w:spacing w:before="408"/>
        <w:rPr>
          <w:sz w:val="22"/>
          <w:szCs w:val="22"/>
          <w:lang w:val="hr-HR"/>
        </w:rPr>
      </w:pPr>
      <w:r w:rsidRPr="00E27110">
        <w:rPr>
          <w:iCs/>
          <w:sz w:val="22"/>
          <w:szCs w:val="22"/>
          <w:lang w:val="hr-HR"/>
        </w:rPr>
        <w:t>1.</w:t>
      </w:r>
      <w:r w:rsidRPr="00E27110">
        <w:rPr>
          <w:i/>
          <w:iCs/>
          <w:sz w:val="22"/>
          <w:szCs w:val="22"/>
          <w:lang w:val="hr-HR"/>
        </w:rPr>
        <w:t xml:space="preserve">   Pravednost</w:t>
      </w:r>
      <w:r w:rsidR="00734A6C" w:rsidRPr="00E27110">
        <w:rPr>
          <w:sz w:val="22"/>
          <w:szCs w:val="22"/>
          <w:lang w:val="hr-HR"/>
        </w:rPr>
        <w:t>:</w:t>
      </w:r>
      <w:r w:rsidRPr="00E27110">
        <w:rPr>
          <w:sz w:val="22"/>
          <w:szCs w:val="22"/>
          <w:lang w:val="hr-HR"/>
        </w:rPr>
        <w:t xml:space="preserve">  Da li ovaj statut pravedno rješava problem većine/manjine?</w:t>
      </w:r>
    </w:p>
    <w:p w:rsidR="00842F7B" w:rsidRPr="00E27110" w:rsidRDefault="000147E2" w:rsidP="000147E2">
      <w:pPr>
        <w:shd w:val="clear" w:color="auto" w:fill="FFFFFF"/>
        <w:tabs>
          <w:tab w:val="left" w:pos="398"/>
        </w:tabs>
        <w:spacing w:line="374" w:lineRule="exact"/>
        <w:rPr>
          <w:sz w:val="22"/>
          <w:szCs w:val="22"/>
          <w:lang w:val="hr-HR"/>
        </w:rPr>
      </w:pPr>
      <w:r w:rsidRPr="00E27110">
        <w:rPr>
          <w:iCs/>
          <w:sz w:val="22"/>
          <w:szCs w:val="22"/>
          <w:lang w:val="hr-HR"/>
        </w:rPr>
        <w:t xml:space="preserve">2.   </w:t>
      </w:r>
      <w:r w:rsidR="00734A6C" w:rsidRPr="00E27110">
        <w:rPr>
          <w:i/>
          <w:iCs/>
          <w:sz w:val="22"/>
          <w:szCs w:val="22"/>
          <w:lang w:val="hr-HR"/>
        </w:rPr>
        <w:t>Demo</w:t>
      </w:r>
      <w:r w:rsidRPr="00E27110">
        <w:rPr>
          <w:i/>
          <w:iCs/>
          <w:sz w:val="22"/>
          <w:szCs w:val="22"/>
          <w:lang w:val="hr-HR"/>
        </w:rPr>
        <w:t>kracija</w:t>
      </w:r>
      <w:r w:rsidR="00734A6C" w:rsidRPr="00E27110">
        <w:rPr>
          <w:sz w:val="22"/>
          <w:szCs w:val="22"/>
          <w:lang w:val="hr-HR"/>
        </w:rPr>
        <w:t xml:space="preserve">: </w:t>
      </w:r>
      <w:r w:rsidRPr="00E27110">
        <w:rPr>
          <w:sz w:val="22"/>
          <w:szCs w:val="22"/>
          <w:lang w:val="hr-HR"/>
        </w:rPr>
        <w:t>Da li statut vodi računa o načelu vladavine većine</w:t>
      </w:r>
      <w:r w:rsidR="00734A6C" w:rsidRPr="00E27110">
        <w:rPr>
          <w:sz w:val="22"/>
          <w:szCs w:val="22"/>
          <w:lang w:val="hr-HR"/>
        </w:rPr>
        <w:t>?</w:t>
      </w:r>
    </w:p>
    <w:p w:rsidR="00842F7B" w:rsidRPr="00E27110" w:rsidRDefault="000147E2" w:rsidP="00A37D2B">
      <w:pPr>
        <w:numPr>
          <w:ilvl w:val="0"/>
          <w:numId w:val="61"/>
        </w:numPr>
        <w:shd w:val="clear" w:color="auto" w:fill="FFFFFF"/>
        <w:tabs>
          <w:tab w:val="left" w:pos="398"/>
        </w:tabs>
        <w:spacing w:line="374" w:lineRule="exact"/>
        <w:rPr>
          <w:sz w:val="22"/>
          <w:szCs w:val="22"/>
          <w:lang w:val="hr-HR"/>
        </w:rPr>
      </w:pPr>
      <w:r w:rsidRPr="00E27110">
        <w:rPr>
          <w:i/>
          <w:iCs/>
          <w:sz w:val="22"/>
          <w:szCs w:val="22"/>
          <w:lang w:val="hr-HR"/>
        </w:rPr>
        <w:t>Učinkovitost</w:t>
      </w:r>
      <w:r w:rsidR="00734A6C" w:rsidRPr="00E27110">
        <w:rPr>
          <w:sz w:val="22"/>
          <w:szCs w:val="22"/>
          <w:lang w:val="hr-HR"/>
        </w:rPr>
        <w:t xml:space="preserve">: </w:t>
      </w:r>
      <w:r w:rsidRPr="00E27110">
        <w:rPr>
          <w:sz w:val="22"/>
          <w:szCs w:val="22"/>
          <w:lang w:val="hr-HR"/>
        </w:rPr>
        <w:t xml:space="preserve"> Hoće li pravila za donošenje odluka glatko funkcionirati?</w:t>
      </w:r>
    </w:p>
    <w:p w:rsidR="00842F7B" w:rsidRPr="00E27110" w:rsidRDefault="0097394F" w:rsidP="00A37D2B">
      <w:pPr>
        <w:numPr>
          <w:ilvl w:val="0"/>
          <w:numId w:val="61"/>
        </w:numPr>
        <w:shd w:val="clear" w:color="auto" w:fill="FFFFFF"/>
        <w:tabs>
          <w:tab w:val="left" w:pos="398"/>
        </w:tabs>
        <w:spacing w:before="86" w:line="259" w:lineRule="exact"/>
        <w:ind w:left="398" w:hanging="398"/>
        <w:rPr>
          <w:spacing w:val="-2"/>
          <w:sz w:val="22"/>
          <w:szCs w:val="22"/>
          <w:lang w:val="hr-HR"/>
        </w:rPr>
      </w:pPr>
      <w:r>
        <w:rPr>
          <w:i/>
          <w:iCs/>
          <w:sz w:val="22"/>
          <w:szCs w:val="22"/>
          <w:lang w:val="hr-HR"/>
        </w:rPr>
        <w:t>Uspostavljanje ravnotež</w:t>
      </w:r>
      <w:r w:rsidR="000147E2" w:rsidRPr="00E27110">
        <w:rPr>
          <w:i/>
          <w:iCs/>
          <w:sz w:val="22"/>
          <w:szCs w:val="22"/>
          <w:lang w:val="hr-HR"/>
        </w:rPr>
        <w:t>e i/ili utvrđivanje prioriteta</w:t>
      </w:r>
      <w:r w:rsidR="00734A6C" w:rsidRPr="00E27110">
        <w:rPr>
          <w:sz w:val="22"/>
          <w:szCs w:val="22"/>
          <w:lang w:val="hr-HR"/>
        </w:rPr>
        <w:t xml:space="preserve">: </w:t>
      </w:r>
      <w:r w:rsidR="000147E2" w:rsidRPr="00E27110">
        <w:rPr>
          <w:sz w:val="22"/>
          <w:szCs w:val="22"/>
          <w:lang w:val="hr-HR"/>
        </w:rPr>
        <w:t>Je li u statutu pronađen kompromis između različitih interesa i načela</w:t>
      </w:r>
      <w:r>
        <w:rPr>
          <w:sz w:val="22"/>
          <w:szCs w:val="22"/>
          <w:lang w:val="hr-HR"/>
        </w:rPr>
        <w:t>, ili je dana prednost jednima</w:t>
      </w:r>
      <w:r w:rsidR="000147E2" w:rsidRPr="00E27110">
        <w:rPr>
          <w:sz w:val="22"/>
          <w:szCs w:val="22"/>
          <w:lang w:val="hr-HR"/>
        </w:rPr>
        <w:t xml:space="preserve"> nad drugima?</w:t>
      </w:r>
    </w:p>
    <w:p w:rsidR="00842F7B" w:rsidRPr="00E27110" w:rsidRDefault="00734A6C" w:rsidP="00A37D2B">
      <w:pPr>
        <w:numPr>
          <w:ilvl w:val="0"/>
          <w:numId w:val="61"/>
        </w:numPr>
        <w:shd w:val="clear" w:color="auto" w:fill="FFFFFF"/>
        <w:tabs>
          <w:tab w:val="left" w:pos="398"/>
        </w:tabs>
        <w:spacing w:before="91"/>
        <w:rPr>
          <w:spacing w:val="-7"/>
          <w:sz w:val="24"/>
          <w:szCs w:val="24"/>
          <w:lang w:val="hr-HR"/>
        </w:rPr>
      </w:pPr>
      <w:r w:rsidRPr="00E27110">
        <w:rPr>
          <w:spacing w:val="-7"/>
          <w:sz w:val="24"/>
          <w:szCs w:val="24"/>
          <w:lang w:val="hr-HR"/>
        </w:rPr>
        <w:t>...</w:t>
      </w:r>
    </w:p>
    <w:p w:rsidR="00842F7B" w:rsidRPr="00E27110" w:rsidRDefault="000147E2">
      <w:pPr>
        <w:shd w:val="clear" w:color="auto" w:fill="FFFFFF"/>
        <w:spacing w:before="158"/>
        <w:rPr>
          <w:lang w:val="hr-HR"/>
        </w:rPr>
      </w:pPr>
      <w:r w:rsidRPr="00E27110">
        <w:rPr>
          <w:rFonts w:ascii="Arial" w:hAnsi="Arial" w:cs="Arial"/>
          <w:b/>
          <w:bCs/>
          <w:spacing w:val="-8"/>
          <w:sz w:val="22"/>
          <w:szCs w:val="22"/>
          <w:lang w:val="hr-HR"/>
        </w:rPr>
        <w:t>Kako primijeniti ova pitanja</w:t>
      </w:r>
    </w:p>
    <w:p w:rsidR="000147E2" w:rsidRPr="00E27110" w:rsidRDefault="000147E2" w:rsidP="000147E2">
      <w:pPr>
        <w:shd w:val="clear" w:color="auto" w:fill="FFFFFF"/>
        <w:spacing w:before="67" w:line="370" w:lineRule="exact"/>
        <w:rPr>
          <w:sz w:val="22"/>
          <w:szCs w:val="22"/>
          <w:lang w:val="hr-HR"/>
        </w:rPr>
      </w:pPr>
      <w:r w:rsidRPr="00E27110">
        <w:rPr>
          <w:sz w:val="22"/>
          <w:szCs w:val="22"/>
          <w:lang w:val="hr-HR"/>
        </w:rPr>
        <w:t>Pokušajte naizmjence odgovoriti na svako pitanje. Ako želite, dodajte još pitanja.</w:t>
      </w:r>
    </w:p>
    <w:p w:rsidR="00842F7B" w:rsidRPr="00E27110" w:rsidRDefault="000147E2" w:rsidP="000147E2">
      <w:pPr>
        <w:shd w:val="clear" w:color="auto" w:fill="FFFFFF"/>
        <w:spacing w:before="67" w:line="370" w:lineRule="exact"/>
        <w:rPr>
          <w:lang w:val="hr-HR"/>
        </w:rPr>
      </w:pPr>
      <w:r w:rsidRPr="00E27110">
        <w:rPr>
          <w:sz w:val="22"/>
          <w:szCs w:val="22"/>
          <w:lang w:val="hr-HR"/>
        </w:rPr>
        <w:t>Ako odlučite neko pitanje izostaviti i staviti naglasak na ostala pitanja, obrazložite svoje razloge za to.</w:t>
      </w:r>
    </w:p>
    <w:p w:rsidR="00842F7B" w:rsidRPr="00E27110" w:rsidRDefault="000147E2">
      <w:pPr>
        <w:shd w:val="clear" w:color="auto" w:fill="FFFFFF"/>
        <w:spacing w:line="370" w:lineRule="exact"/>
        <w:rPr>
          <w:lang w:val="hr-HR"/>
        </w:rPr>
      </w:pPr>
      <w:r w:rsidRPr="00E27110">
        <w:rPr>
          <w:sz w:val="22"/>
          <w:szCs w:val="22"/>
          <w:lang w:val="hr-HR"/>
        </w:rPr>
        <w:t>Zapišite svoje razloge i obrazložite ih</w:t>
      </w:r>
      <w:r w:rsidR="00734A6C" w:rsidRPr="00E27110">
        <w:rPr>
          <w:sz w:val="22"/>
          <w:szCs w:val="22"/>
          <w:lang w:val="hr-HR"/>
        </w:rPr>
        <w:t>.</w:t>
      </w:r>
    </w:p>
    <w:p w:rsidR="00842F7B" w:rsidRPr="00E27110" w:rsidRDefault="000147E2">
      <w:pPr>
        <w:shd w:val="clear" w:color="auto" w:fill="FFFFFF"/>
        <w:spacing w:before="365" w:line="370" w:lineRule="exact"/>
        <w:ind w:left="120"/>
        <w:rPr>
          <w:lang w:val="hr-HR"/>
        </w:rPr>
      </w:pPr>
      <w:r w:rsidRPr="00E27110">
        <w:rPr>
          <w:b/>
          <w:bCs/>
          <w:sz w:val="22"/>
          <w:szCs w:val="22"/>
          <w:lang w:val="hr-HR"/>
        </w:rPr>
        <w:t>Razlozi davanja ovih uputa</w:t>
      </w:r>
    </w:p>
    <w:p w:rsidR="00842F7B" w:rsidRPr="00E27110" w:rsidRDefault="002A21AF">
      <w:pPr>
        <w:shd w:val="clear" w:color="auto" w:fill="FFFFFF"/>
        <w:spacing w:line="370" w:lineRule="exact"/>
        <w:ind w:left="120"/>
        <w:rPr>
          <w:lang w:val="hr-HR"/>
        </w:rPr>
      </w:pPr>
      <w:r w:rsidRPr="00E27110">
        <w:rPr>
          <w:sz w:val="22"/>
          <w:szCs w:val="22"/>
          <w:lang w:val="hr-HR"/>
        </w:rPr>
        <w:t>Imate slobodu u oblikov</w:t>
      </w:r>
      <w:r w:rsidR="0097394F">
        <w:rPr>
          <w:sz w:val="22"/>
          <w:szCs w:val="22"/>
          <w:lang w:val="hr-HR"/>
        </w:rPr>
        <w:t>anju svog mišljenja. Sloboda mišlje</w:t>
      </w:r>
      <w:r w:rsidRPr="00E27110">
        <w:rPr>
          <w:sz w:val="22"/>
          <w:szCs w:val="22"/>
          <w:lang w:val="hr-HR"/>
        </w:rPr>
        <w:t>nja i izražavanja su ljudska prava.</w:t>
      </w:r>
    </w:p>
    <w:p w:rsidR="00842F7B" w:rsidRPr="00E27110" w:rsidRDefault="00734A6C">
      <w:pPr>
        <w:shd w:val="clear" w:color="auto" w:fill="FFFFFF"/>
        <w:spacing w:line="370" w:lineRule="exact"/>
        <w:ind w:left="120"/>
        <w:rPr>
          <w:lang w:val="hr-HR"/>
        </w:rPr>
      </w:pPr>
      <w:r w:rsidRPr="00E27110">
        <w:rPr>
          <w:sz w:val="22"/>
          <w:szCs w:val="22"/>
          <w:lang w:val="hr-HR"/>
        </w:rPr>
        <w:t>I</w:t>
      </w:r>
      <w:r w:rsidR="002A21AF" w:rsidRPr="00E27110">
        <w:rPr>
          <w:sz w:val="22"/>
          <w:szCs w:val="22"/>
          <w:lang w:val="hr-HR"/>
        </w:rPr>
        <w:t xml:space="preserve">z toga slijedi da nema </w:t>
      </w:r>
      <w:r w:rsidRPr="00E27110">
        <w:rPr>
          <w:rFonts w:eastAsia="Times New Roman"/>
          <w:sz w:val="22"/>
          <w:szCs w:val="22"/>
          <w:lang w:val="hr-HR"/>
        </w:rPr>
        <w:t>“</w:t>
      </w:r>
      <w:r w:rsidR="002A21AF" w:rsidRPr="00E27110">
        <w:rPr>
          <w:rFonts w:eastAsia="Times New Roman"/>
          <w:sz w:val="22"/>
          <w:szCs w:val="22"/>
          <w:lang w:val="hr-HR"/>
        </w:rPr>
        <w:t>pogrešnog” ili</w:t>
      </w:r>
      <w:r w:rsidRPr="00E27110">
        <w:rPr>
          <w:rFonts w:eastAsia="Times New Roman"/>
          <w:sz w:val="22"/>
          <w:szCs w:val="22"/>
          <w:lang w:val="hr-HR"/>
        </w:rPr>
        <w:t xml:space="preserve"> “</w:t>
      </w:r>
      <w:r w:rsidR="002A21AF" w:rsidRPr="00E27110">
        <w:rPr>
          <w:rFonts w:eastAsia="Times New Roman"/>
          <w:sz w:val="22"/>
          <w:szCs w:val="22"/>
          <w:lang w:val="hr-HR"/>
        </w:rPr>
        <w:t>ispravnog</w:t>
      </w:r>
      <w:r w:rsidRPr="00E27110">
        <w:rPr>
          <w:rFonts w:eastAsia="Times New Roman"/>
          <w:sz w:val="22"/>
          <w:szCs w:val="22"/>
          <w:lang w:val="hr-HR"/>
        </w:rPr>
        <w:t xml:space="preserve">” </w:t>
      </w:r>
      <w:r w:rsidR="002A21AF" w:rsidRPr="00E27110">
        <w:rPr>
          <w:rFonts w:eastAsia="Times New Roman"/>
          <w:sz w:val="22"/>
          <w:szCs w:val="22"/>
          <w:lang w:val="hr-HR"/>
        </w:rPr>
        <w:t>mišljenja</w:t>
      </w:r>
      <w:r w:rsidRPr="00E27110">
        <w:rPr>
          <w:rFonts w:eastAsia="Times New Roman"/>
          <w:sz w:val="22"/>
          <w:szCs w:val="22"/>
          <w:lang w:val="hr-HR"/>
        </w:rPr>
        <w:t>.</w:t>
      </w:r>
    </w:p>
    <w:p w:rsidR="00842F7B" w:rsidRPr="00E27110" w:rsidRDefault="0097394F">
      <w:pPr>
        <w:shd w:val="clear" w:color="auto" w:fill="FFFFFF"/>
        <w:spacing w:before="86" w:line="259" w:lineRule="exact"/>
        <w:ind w:left="120" w:right="106"/>
        <w:jc w:val="both"/>
        <w:rPr>
          <w:lang w:val="hr-HR"/>
        </w:rPr>
      </w:pPr>
      <w:r>
        <w:rPr>
          <w:sz w:val="22"/>
          <w:szCs w:val="22"/>
          <w:lang w:val="hr-HR"/>
        </w:rPr>
        <w:t>Da</w:t>
      </w:r>
      <w:r w:rsidR="002A21AF" w:rsidRPr="00E27110">
        <w:rPr>
          <w:sz w:val="22"/>
          <w:szCs w:val="22"/>
          <w:lang w:val="hr-HR"/>
        </w:rPr>
        <w:t xml:space="preserve"> bismo jedni drugima pomogli razumjeti naša mišljenja, moramo iznijeti svoje razloge. I tu postoje razlike u smislu kvalitete. Neki argumenti su uvjerljiviji i pažljivije razrađeni od ostalih.  </w:t>
      </w:r>
    </w:p>
    <w:p w:rsidR="00842F7B" w:rsidRPr="00E27110" w:rsidRDefault="002A21AF">
      <w:pPr>
        <w:shd w:val="clear" w:color="auto" w:fill="FFFFFF"/>
        <w:spacing w:before="96" w:line="259" w:lineRule="exact"/>
        <w:ind w:left="120" w:right="110"/>
        <w:jc w:val="both"/>
        <w:rPr>
          <w:lang w:val="hr-HR"/>
        </w:rPr>
      </w:pPr>
      <w:r w:rsidRPr="00E27110">
        <w:rPr>
          <w:sz w:val="22"/>
          <w:szCs w:val="22"/>
          <w:lang w:val="hr-HR"/>
        </w:rPr>
        <w:t>Kada sudjelujemo u demokraciji, vještine pažljivo</w:t>
      </w:r>
      <w:r w:rsidR="0097394F">
        <w:rPr>
          <w:sz w:val="22"/>
          <w:szCs w:val="22"/>
          <w:lang w:val="hr-HR"/>
        </w:rPr>
        <w:t>g</w:t>
      </w:r>
      <w:r w:rsidRPr="00E27110">
        <w:rPr>
          <w:sz w:val="22"/>
          <w:szCs w:val="22"/>
          <w:lang w:val="hr-HR"/>
        </w:rPr>
        <w:t xml:space="preserve"> razmišljanja i dobre argumentacije su</w:t>
      </w:r>
      <w:r w:rsidR="0097394F">
        <w:rPr>
          <w:sz w:val="22"/>
          <w:szCs w:val="22"/>
          <w:lang w:val="hr-HR"/>
        </w:rPr>
        <w:t xml:space="preserve"> vrlo</w:t>
      </w:r>
      <w:r w:rsidRPr="00E27110">
        <w:rPr>
          <w:sz w:val="22"/>
          <w:szCs w:val="22"/>
          <w:lang w:val="hr-HR"/>
        </w:rPr>
        <w:t xml:space="preserve"> važne ako želimo da drugi ljudi podrže naše ciljeve. Zbog toga </w:t>
      </w:r>
      <w:r w:rsidR="0097394F">
        <w:rPr>
          <w:sz w:val="22"/>
          <w:szCs w:val="22"/>
          <w:lang w:val="hr-HR"/>
        </w:rPr>
        <w:t>ih, radeći ovaj zadatak, nastoj</w:t>
      </w:r>
      <w:r w:rsidRPr="00E27110">
        <w:rPr>
          <w:sz w:val="22"/>
          <w:szCs w:val="22"/>
          <w:lang w:val="hr-HR"/>
        </w:rPr>
        <w:t xml:space="preserve">te razviti. </w:t>
      </w:r>
    </w:p>
    <w:p w:rsidR="00842F7B" w:rsidRPr="00E27110" w:rsidRDefault="00734A6C">
      <w:pPr>
        <w:shd w:val="clear" w:color="auto" w:fill="FFFFFF"/>
        <w:spacing w:before="7310"/>
        <w:ind w:right="48"/>
        <w:jc w:val="right"/>
        <w:rPr>
          <w:lang w:val="hr-HR"/>
        </w:rPr>
      </w:pPr>
      <w:r w:rsidRPr="00E27110">
        <w:rPr>
          <w:rFonts w:ascii="Courier New" w:hAnsi="Courier New" w:cs="Courier New"/>
          <w:sz w:val="22"/>
          <w:szCs w:val="22"/>
          <w:lang w:val="hr-HR"/>
        </w:rPr>
        <w:t>281</w:t>
      </w:r>
    </w:p>
    <w:p w:rsidR="00842F7B" w:rsidRPr="00E27110" w:rsidRDefault="00842F7B">
      <w:pPr>
        <w:shd w:val="clear" w:color="auto" w:fill="FFFFFF"/>
        <w:spacing w:before="7310"/>
        <w:ind w:right="48"/>
        <w:jc w:val="right"/>
        <w:rPr>
          <w:lang w:val="hr-HR"/>
        </w:rPr>
        <w:sectPr w:rsidR="00842F7B" w:rsidRPr="00E27110">
          <w:pgSz w:w="11909" w:h="16834"/>
          <w:pgMar w:top="534" w:right="1424" w:bottom="360" w:left="1418" w:header="720" w:footer="720" w:gutter="0"/>
          <w:cols w:space="60"/>
          <w:noEndnote/>
        </w:sectPr>
      </w:pPr>
    </w:p>
    <w:p w:rsidR="00F65C6F" w:rsidRPr="00E27110" w:rsidRDefault="00F65C6F" w:rsidP="00F65C6F">
      <w:pPr>
        <w:shd w:val="clear" w:color="auto" w:fill="FFFFFF"/>
        <w:ind w:left="5"/>
        <w:rPr>
          <w:sz w:val="18"/>
          <w:szCs w:val="18"/>
          <w:lang w:val="hr-HR"/>
        </w:rPr>
      </w:pPr>
      <w:r w:rsidRPr="00E27110">
        <w:rPr>
          <w:sz w:val="18"/>
          <w:szCs w:val="18"/>
          <w:lang w:val="hr-HR"/>
        </w:rPr>
        <w:lastRenderedPageBreak/>
        <w:t>Sudjelovanje u demokraciji</w:t>
      </w:r>
    </w:p>
    <w:p w:rsidR="00F65C6F" w:rsidRPr="00E27110" w:rsidRDefault="00F65C6F" w:rsidP="00F65C6F">
      <w:pPr>
        <w:shd w:val="clear" w:color="auto" w:fill="FFFFFF"/>
        <w:ind w:left="5"/>
        <w:rPr>
          <w:sz w:val="18"/>
          <w:szCs w:val="18"/>
          <w:lang w:val="hr-HR"/>
        </w:rPr>
      </w:pPr>
    </w:p>
    <w:p w:rsidR="00F65C6F" w:rsidRPr="00E27110" w:rsidRDefault="00F65C6F" w:rsidP="00F65C6F">
      <w:pPr>
        <w:shd w:val="clear" w:color="auto" w:fill="FFFFFF"/>
        <w:ind w:left="5"/>
        <w:rPr>
          <w:rFonts w:ascii="Arial" w:hAnsi="Arial" w:cs="Arial"/>
          <w:b/>
          <w:bCs/>
          <w:sz w:val="26"/>
          <w:szCs w:val="26"/>
          <w:lang w:val="hr-HR"/>
        </w:rPr>
      </w:pPr>
      <w:r w:rsidRPr="00E27110">
        <w:rPr>
          <w:rFonts w:ascii="Arial" w:hAnsi="Arial" w:cs="Arial"/>
          <w:b/>
          <w:bCs/>
          <w:sz w:val="26"/>
          <w:szCs w:val="26"/>
          <w:lang w:val="hr-HR"/>
        </w:rPr>
        <w:t>Radni materijal za učenike</w:t>
      </w:r>
      <w:r w:rsidR="00734A6C" w:rsidRPr="00E27110">
        <w:rPr>
          <w:rFonts w:ascii="Arial" w:hAnsi="Arial" w:cs="Arial"/>
          <w:b/>
          <w:bCs/>
          <w:sz w:val="26"/>
          <w:szCs w:val="26"/>
          <w:lang w:val="hr-HR"/>
        </w:rPr>
        <w:t xml:space="preserve"> 8.1 </w:t>
      </w:r>
    </w:p>
    <w:p w:rsidR="00F65C6F" w:rsidRPr="00E27110" w:rsidRDefault="00F65C6F" w:rsidP="00F65C6F">
      <w:pPr>
        <w:shd w:val="clear" w:color="auto" w:fill="FFFFFF"/>
        <w:ind w:left="5"/>
        <w:rPr>
          <w:rFonts w:ascii="Arial" w:hAnsi="Arial" w:cs="Arial"/>
          <w:b/>
          <w:bCs/>
          <w:sz w:val="26"/>
          <w:szCs w:val="26"/>
          <w:lang w:val="hr-HR"/>
        </w:rPr>
      </w:pPr>
    </w:p>
    <w:p w:rsidR="00842F7B" w:rsidRPr="00E27110" w:rsidRDefault="00F65C6F" w:rsidP="00F65C6F">
      <w:pPr>
        <w:shd w:val="clear" w:color="auto" w:fill="FFFFFF"/>
        <w:ind w:left="5"/>
        <w:rPr>
          <w:lang w:val="hr-HR"/>
        </w:rPr>
      </w:pPr>
      <w:r w:rsidRPr="00E27110">
        <w:rPr>
          <w:rFonts w:ascii="Arial" w:hAnsi="Arial" w:cs="Arial"/>
          <w:b/>
          <w:bCs/>
          <w:sz w:val="26"/>
          <w:szCs w:val="26"/>
          <w:lang w:val="hr-HR"/>
        </w:rPr>
        <w:t>Prijedlozi za predmet rasprave</w:t>
      </w:r>
    </w:p>
    <w:p w:rsidR="00842F7B" w:rsidRPr="00E27110" w:rsidRDefault="0090120D">
      <w:pPr>
        <w:shd w:val="clear" w:color="auto" w:fill="FFFFFF"/>
        <w:spacing w:before="480"/>
        <w:ind w:left="10"/>
        <w:rPr>
          <w:lang w:val="hr-HR"/>
        </w:rPr>
      </w:pPr>
      <w:r>
        <w:rPr>
          <w:rFonts w:ascii="Arial" w:hAnsi="Arial" w:cs="Arial"/>
          <w:b/>
          <w:bCs/>
          <w:lang w:val="hr-HR"/>
        </w:rPr>
        <w:t>Z</w:t>
      </w:r>
      <w:r w:rsidR="00F65C6F" w:rsidRPr="00E27110">
        <w:rPr>
          <w:rFonts w:ascii="Arial" w:hAnsi="Arial" w:cs="Arial"/>
          <w:b/>
          <w:bCs/>
          <w:lang w:val="hr-HR"/>
        </w:rPr>
        <w:t>adatak</w:t>
      </w:r>
    </w:p>
    <w:p w:rsidR="00842F7B" w:rsidRPr="00E27110" w:rsidRDefault="0090120D" w:rsidP="00A37D2B">
      <w:pPr>
        <w:numPr>
          <w:ilvl w:val="0"/>
          <w:numId w:val="70"/>
        </w:numPr>
        <w:shd w:val="clear" w:color="auto" w:fill="FFFFFF"/>
        <w:tabs>
          <w:tab w:val="left" w:pos="403"/>
        </w:tabs>
        <w:spacing w:before="86" w:line="379" w:lineRule="exact"/>
        <w:ind w:left="19"/>
        <w:rPr>
          <w:spacing w:val="-22"/>
          <w:sz w:val="22"/>
          <w:szCs w:val="22"/>
          <w:lang w:val="hr-HR"/>
        </w:rPr>
      </w:pPr>
      <w:r>
        <w:rPr>
          <w:sz w:val="22"/>
          <w:szCs w:val="22"/>
          <w:lang w:val="hr-HR"/>
        </w:rPr>
        <w:t>Najprije prikupi sve ideje koje ti padnu na pamet i zabilježi</w:t>
      </w:r>
      <w:r w:rsidR="00F65C6F" w:rsidRPr="00E27110">
        <w:rPr>
          <w:sz w:val="22"/>
          <w:szCs w:val="22"/>
          <w:lang w:val="hr-HR"/>
        </w:rPr>
        <w:t xml:space="preserve"> ih (</w:t>
      </w:r>
      <w:r w:rsidR="00F65C6F" w:rsidRPr="00E27110">
        <w:rPr>
          <w:i/>
          <w:sz w:val="22"/>
          <w:szCs w:val="22"/>
          <w:lang w:val="hr-HR"/>
        </w:rPr>
        <w:t>brainstorming</w:t>
      </w:r>
      <w:r w:rsidR="00734A6C" w:rsidRPr="00E27110">
        <w:rPr>
          <w:sz w:val="22"/>
          <w:szCs w:val="22"/>
          <w:lang w:val="hr-HR"/>
        </w:rPr>
        <w:t>).</w:t>
      </w:r>
    </w:p>
    <w:p w:rsidR="00842F7B" w:rsidRPr="00E27110" w:rsidRDefault="00F65C6F" w:rsidP="00A37D2B">
      <w:pPr>
        <w:numPr>
          <w:ilvl w:val="0"/>
          <w:numId w:val="70"/>
        </w:numPr>
        <w:shd w:val="clear" w:color="auto" w:fill="FFFFFF"/>
        <w:tabs>
          <w:tab w:val="left" w:pos="403"/>
        </w:tabs>
        <w:spacing w:line="379" w:lineRule="exact"/>
        <w:ind w:left="19"/>
        <w:rPr>
          <w:spacing w:val="-15"/>
          <w:sz w:val="22"/>
          <w:szCs w:val="22"/>
          <w:lang w:val="hr-HR"/>
        </w:rPr>
      </w:pPr>
      <w:r w:rsidRPr="00E27110">
        <w:rPr>
          <w:sz w:val="22"/>
          <w:szCs w:val="22"/>
          <w:lang w:val="hr-HR"/>
        </w:rPr>
        <w:t>Organiziraj ideje po kategorijama.</w:t>
      </w:r>
    </w:p>
    <w:p w:rsidR="00842F7B" w:rsidRPr="00E27110" w:rsidRDefault="00F65C6F" w:rsidP="00A37D2B">
      <w:pPr>
        <w:numPr>
          <w:ilvl w:val="0"/>
          <w:numId w:val="70"/>
        </w:numPr>
        <w:shd w:val="clear" w:color="auto" w:fill="FFFFFF"/>
        <w:tabs>
          <w:tab w:val="left" w:pos="403"/>
        </w:tabs>
        <w:spacing w:line="379" w:lineRule="exact"/>
        <w:ind w:left="19"/>
        <w:rPr>
          <w:spacing w:val="-15"/>
          <w:sz w:val="22"/>
          <w:szCs w:val="22"/>
          <w:lang w:val="hr-HR"/>
        </w:rPr>
      </w:pPr>
      <w:r w:rsidRPr="00E27110">
        <w:rPr>
          <w:sz w:val="22"/>
          <w:szCs w:val="22"/>
          <w:lang w:val="hr-HR"/>
        </w:rPr>
        <w:t xml:space="preserve">Provjeri ih prema sljedećim kriterijima: </w:t>
      </w:r>
    </w:p>
    <w:p w:rsidR="00842F7B" w:rsidRPr="00E27110" w:rsidRDefault="00734A6C">
      <w:pPr>
        <w:shd w:val="clear" w:color="auto" w:fill="FFFFFF"/>
        <w:tabs>
          <w:tab w:val="left" w:pos="768"/>
        </w:tabs>
        <w:spacing w:line="379" w:lineRule="exact"/>
        <w:ind w:left="413"/>
        <w:rPr>
          <w:lang w:val="hr-HR"/>
        </w:rPr>
      </w:pPr>
      <w:r w:rsidRPr="00E27110">
        <w:rPr>
          <w:spacing w:val="-12"/>
          <w:sz w:val="22"/>
          <w:szCs w:val="22"/>
          <w:lang w:val="hr-HR"/>
        </w:rPr>
        <w:t>a.</w:t>
      </w:r>
      <w:r w:rsidRPr="00E27110">
        <w:rPr>
          <w:sz w:val="22"/>
          <w:szCs w:val="22"/>
          <w:lang w:val="hr-HR"/>
        </w:rPr>
        <w:tab/>
      </w:r>
      <w:r w:rsidR="00F65C6F" w:rsidRPr="00E27110">
        <w:rPr>
          <w:sz w:val="22"/>
          <w:szCs w:val="22"/>
          <w:lang w:val="hr-HR"/>
        </w:rPr>
        <w:t>Da li zahtijevaju odabir ili odluku?</w:t>
      </w:r>
    </w:p>
    <w:p w:rsidR="00842F7B" w:rsidRPr="00E27110" w:rsidRDefault="00734A6C">
      <w:pPr>
        <w:shd w:val="clear" w:color="auto" w:fill="FFFFFF"/>
        <w:tabs>
          <w:tab w:val="left" w:pos="768"/>
        </w:tabs>
        <w:spacing w:line="379" w:lineRule="exact"/>
        <w:ind w:left="413"/>
        <w:rPr>
          <w:lang w:val="hr-HR"/>
        </w:rPr>
      </w:pPr>
      <w:r w:rsidRPr="00E27110">
        <w:rPr>
          <w:spacing w:val="-16"/>
          <w:sz w:val="22"/>
          <w:szCs w:val="22"/>
          <w:lang w:val="hr-HR"/>
        </w:rPr>
        <w:t>b.</w:t>
      </w:r>
      <w:r w:rsidRPr="00E27110">
        <w:rPr>
          <w:sz w:val="22"/>
          <w:szCs w:val="22"/>
          <w:lang w:val="hr-HR"/>
        </w:rPr>
        <w:tab/>
      </w:r>
      <w:r w:rsidR="00F65C6F" w:rsidRPr="00E27110">
        <w:rPr>
          <w:sz w:val="22"/>
          <w:szCs w:val="22"/>
          <w:lang w:val="hr-HR"/>
        </w:rPr>
        <w:t>Postoje li dobri razlozi u prilog ili protiv nekog odabira ili odluke?</w:t>
      </w:r>
    </w:p>
    <w:p w:rsidR="00842F7B" w:rsidRPr="00E27110" w:rsidRDefault="00734A6C">
      <w:pPr>
        <w:shd w:val="clear" w:color="auto" w:fill="FFFFFF"/>
        <w:tabs>
          <w:tab w:val="left" w:pos="768"/>
        </w:tabs>
        <w:spacing w:line="379" w:lineRule="exact"/>
        <w:ind w:left="413"/>
        <w:rPr>
          <w:lang w:val="hr-HR"/>
        </w:rPr>
      </w:pPr>
      <w:r w:rsidRPr="00E27110">
        <w:rPr>
          <w:spacing w:val="-16"/>
          <w:sz w:val="22"/>
          <w:szCs w:val="22"/>
          <w:lang w:val="hr-HR"/>
        </w:rPr>
        <w:t>c.</w:t>
      </w:r>
      <w:r w:rsidRPr="00E27110">
        <w:rPr>
          <w:sz w:val="22"/>
          <w:szCs w:val="22"/>
          <w:lang w:val="hr-HR"/>
        </w:rPr>
        <w:tab/>
      </w:r>
      <w:r w:rsidR="00F65C6F" w:rsidRPr="00E27110">
        <w:rPr>
          <w:sz w:val="22"/>
          <w:szCs w:val="22"/>
          <w:lang w:val="hr-HR"/>
        </w:rPr>
        <w:t>Da li ti ili drugi učenici u razredu znaju nešto o tom problemu?</w:t>
      </w:r>
    </w:p>
    <w:p w:rsidR="00842F7B" w:rsidRPr="00E27110" w:rsidRDefault="00734A6C">
      <w:pPr>
        <w:shd w:val="clear" w:color="auto" w:fill="FFFFFF"/>
        <w:tabs>
          <w:tab w:val="left" w:pos="768"/>
        </w:tabs>
        <w:spacing w:line="379" w:lineRule="exact"/>
        <w:ind w:left="413"/>
        <w:rPr>
          <w:lang w:val="hr-HR"/>
        </w:rPr>
      </w:pPr>
      <w:r w:rsidRPr="00E27110">
        <w:rPr>
          <w:spacing w:val="-15"/>
          <w:sz w:val="22"/>
          <w:szCs w:val="22"/>
          <w:lang w:val="hr-HR"/>
        </w:rPr>
        <w:t>d.</w:t>
      </w:r>
      <w:r w:rsidRPr="00E27110">
        <w:rPr>
          <w:sz w:val="22"/>
          <w:szCs w:val="22"/>
          <w:lang w:val="hr-HR"/>
        </w:rPr>
        <w:tab/>
      </w:r>
      <w:r w:rsidR="00F65C6F" w:rsidRPr="00E27110">
        <w:rPr>
          <w:sz w:val="22"/>
          <w:szCs w:val="22"/>
          <w:lang w:val="hr-HR"/>
        </w:rPr>
        <w:t>Da li misliš da će taj problem zanimati učenike u tvom razredu?</w:t>
      </w:r>
    </w:p>
    <w:p w:rsidR="00842F7B" w:rsidRPr="00E27110" w:rsidRDefault="00734A6C">
      <w:pPr>
        <w:shd w:val="clear" w:color="auto" w:fill="FFFFFF"/>
        <w:tabs>
          <w:tab w:val="left" w:pos="768"/>
        </w:tabs>
        <w:spacing w:before="91" w:line="269" w:lineRule="exact"/>
        <w:ind w:left="768" w:right="14" w:hanging="355"/>
        <w:jc w:val="both"/>
        <w:rPr>
          <w:lang w:val="hr-HR"/>
        </w:rPr>
      </w:pPr>
      <w:r w:rsidRPr="00E27110">
        <w:rPr>
          <w:spacing w:val="-16"/>
          <w:sz w:val="22"/>
          <w:szCs w:val="22"/>
          <w:lang w:val="hr-HR"/>
        </w:rPr>
        <w:t>e.</w:t>
      </w:r>
      <w:r w:rsidRPr="00E27110">
        <w:rPr>
          <w:sz w:val="22"/>
          <w:szCs w:val="22"/>
          <w:lang w:val="hr-HR"/>
        </w:rPr>
        <w:tab/>
      </w:r>
      <w:r w:rsidR="00F65C6F" w:rsidRPr="00E27110">
        <w:rPr>
          <w:sz w:val="22"/>
          <w:szCs w:val="22"/>
          <w:lang w:val="hr-HR"/>
        </w:rPr>
        <w:t>Da li ti ili drugi učenici imate potrebne informacije</w:t>
      </w:r>
      <w:r w:rsidRPr="00E27110">
        <w:rPr>
          <w:spacing w:val="-1"/>
          <w:sz w:val="22"/>
          <w:szCs w:val="22"/>
          <w:lang w:val="hr-HR"/>
        </w:rPr>
        <w:t xml:space="preserve">, </w:t>
      </w:r>
      <w:r w:rsidR="00F65C6F" w:rsidRPr="00E27110">
        <w:rPr>
          <w:spacing w:val="-1"/>
          <w:sz w:val="22"/>
          <w:szCs w:val="22"/>
          <w:lang w:val="hr-HR"/>
        </w:rPr>
        <w:t xml:space="preserve">ili ih možete </w:t>
      </w:r>
      <w:r w:rsidR="00F4626F" w:rsidRPr="00E27110">
        <w:rPr>
          <w:spacing w:val="-1"/>
          <w:sz w:val="22"/>
          <w:szCs w:val="22"/>
          <w:lang w:val="hr-HR"/>
        </w:rPr>
        <w:t>pribaviti</w:t>
      </w:r>
      <w:r w:rsidRPr="00E27110">
        <w:rPr>
          <w:spacing w:val="-1"/>
          <w:sz w:val="22"/>
          <w:szCs w:val="22"/>
          <w:lang w:val="hr-HR"/>
        </w:rPr>
        <w:t>? (</w:t>
      </w:r>
      <w:r w:rsidR="00F4626F" w:rsidRPr="00E27110">
        <w:rPr>
          <w:spacing w:val="-1"/>
          <w:sz w:val="22"/>
          <w:szCs w:val="22"/>
          <w:lang w:val="hr-HR"/>
        </w:rPr>
        <w:t>možda</w:t>
      </w:r>
      <w:r w:rsidRPr="00E27110">
        <w:rPr>
          <w:spacing w:val="-1"/>
          <w:sz w:val="22"/>
          <w:szCs w:val="22"/>
          <w:lang w:val="hr-HR"/>
        </w:rPr>
        <w:br/>
      </w:r>
      <w:r w:rsidR="00F4626F" w:rsidRPr="00E27110">
        <w:rPr>
          <w:sz w:val="22"/>
          <w:szCs w:val="22"/>
          <w:lang w:val="hr-HR"/>
        </w:rPr>
        <w:t>znate mnogo iz svog svakodnevnog iskustva; ili možete prikupiti podatke ili izvješća iz drugih izvora kao što su knjige, tiskovine ili internet.)</w:t>
      </w:r>
      <w:r w:rsidRPr="00E27110">
        <w:rPr>
          <w:sz w:val="22"/>
          <w:szCs w:val="22"/>
          <w:lang w:val="hr-HR"/>
        </w:rPr>
        <w:br/>
      </w:r>
    </w:p>
    <w:p w:rsidR="00842F7B" w:rsidRPr="00E27110" w:rsidRDefault="00F4626F">
      <w:pPr>
        <w:shd w:val="clear" w:color="auto" w:fill="FFFFFF"/>
        <w:spacing w:before="125"/>
        <w:ind w:left="782"/>
        <w:rPr>
          <w:lang w:val="hr-HR"/>
        </w:rPr>
      </w:pPr>
      <w:r w:rsidRPr="00E27110">
        <w:rPr>
          <w:sz w:val="22"/>
          <w:szCs w:val="22"/>
          <w:lang w:val="hr-HR"/>
        </w:rPr>
        <w:t xml:space="preserve">Ako na pitanja od </w:t>
      </w:r>
      <w:r w:rsidR="00734A6C" w:rsidRPr="00E27110">
        <w:rPr>
          <w:sz w:val="22"/>
          <w:szCs w:val="22"/>
          <w:lang w:val="hr-HR"/>
        </w:rPr>
        <w:t xml:space="preserve">a.-e. </w:t>
      </w:r>
      <w:r w:rsidRPr="00E27110">
        <w:rPr>
          <w:sz w:val="22"/>
          <w:szCs w:val="22"/>
          <w:lang w:val="hr-HR"/>
        </w:rPr>
        <w:t>odgovoriš s ne</w:t>
      </w:r>
      <w:r w:rsidR="00734A6C" w:rsidRPr="00E27110">
        <w:rPr>
          <w:sz w:val="22"/>
          <w:szCs w:val="22"/>
          <w:lang w:val="hr-HR"/>
        </w:rPr>
        <w:t>,</w:t>
      </w:r>
      <w:r w:rsidRPr="00E27110">
        <w:rPr>
          <w:sz w:val="22"/>
          <w:szCs w:val="22"/>
          <w:lang w:val="hr-HR"/>
        </w:rPr>
        <w:t xml:space="preserve"> tvoj prijedlog nije prihvatljiv.</w:t>
      </w:r>
    </w:p>
    <w:p w:rsidR="00842F7B" w:rsidRPr="00E27110" w:rsidRDefault="00F4626F" w:rsidP="00A37D2B">
      <w:pPr>
        <w:numPr>
          <w:ilvl w:val="0"/>
          <w:numId w:val="71"/>
        </w:numPr>
        <w:shd w:val="clear" w:color="auto" w:fill="FFFFFF"/>
        <w:tabs>
          <w:tab w:val="left" w:pos="403"/>
        </w:tabs>
        <w:spacing w:before="115" w:line="269" w:lineRule="exact"/>
        <w:ind w:left="403" w:right="24" w:hanging="384"/>
        <w:jc w:val="both"/>
        <w:rPr>
          <w:spacing w:val="-14"/>
          <w:sz w:val="22"/>
          <w:szCs w:val="22"/>
          <w:lang w:val="hr-HR"/>
        </w:rPr>
      </w:pPr>
      <w:r w:rsidRPr="00E27110">
        <w:rPr>
          <w:sz w:val="22"/>
          <w:szCs w:val="22"/>
          <w:lang w:val="hr-HR"/>
        </w:rPr>
        <w:t>Odaberi jednu ili dvije ideje i</w:t>
      </w:r>
      <w:r w:rsidR="0090120D">
        <w:rPr>
          <w:sz w:val="22"/>
          <w:szCs w:val="22"/>
          <w:lang w:val="hr-HR"/>
        </w:rPr>
        <w:t>, ako je potrebno,</w:t>
      </w:r>
      <w:r w:rsidRPr="00E27110">
        <w:rPr>
          <w:sz w:val="22"/>
          <w:szCs w:val="22"/>
          <w:lang w:val="hr-HR"/>
        </w:rPr>
        <w:t xml:space="preserve"> prikupi materijal</w:t>
      </w:r>
      <w:r w:rsidR="0090120D">
        <w:rPr>
          <w:sz w:val="22"/>
          <w:szCs w:val="22"/>
          <w:lang w:val="hr-HR"/>
        </w:rPr>
        <w:t>.</w:t>
      </w:r>
      <w:r w:rsidRPr="00E27110">
        <w:rPr>
          <w:sz w:val="22"/>
          <w:szCs w:val="22"/>
          <w:lang w:val="hr-HR"/>
        </w:rPr>
        <w:t xml:space="preserve"> Mož</w:t>
      </w:r>
      <w:r w:rsidR="00F9497B" w:rsidRPr="00E27110">
        <w:rPr>
          <w:sz w:val="22"/>
          <w:szCs w:val="22"/>
          <w:lang w:val="hr-HR"/>
        </w:rPr>
        <w:t>ete</w:t>
      </w:r>
      <w:r w:rsidRPr="00E27110">
        <w:rPr>
          <w:sz w:val="22"/>
          <w:szCs w:val="22"/>
          <w:lang w:val="hr-HR"/>
        </w:rPr>
        <w:t xml:space="preserve"> formulirati problem kao tvrdnju ili da/ne pitanje.</w:t>
      </w:r>
    </w:p>
    <w:p w:rsidR="00F9497B" w:rsidRPr="00E27110" w:rsidRDefault="00F4626F" w:rsidP="00A37D2B">
      <w:pPr>
        <w:numPr>
          <w:ilvl w:val="0"/>
          <w:numId w:val="71"/>
        </w:numPr>
        <w:shd w:val="clear" w:color="auto" w:fill="FFFFFF"/>
        <w:tabs>
          <w:tab w:val="left" w:pos="403"/>
        </w:tabs>
        <w:spacing w:before="110" w:line="269" w:lineRule="exact"/>
        <w:ind w:left="403" w:right="14" w:hanging="384"/>
        <w:jc w:val="both"/>
        <w:rPr>
          <w:spacing w:val="-15"/>
          <w:sz w:val="22"/>
          <w:szCs w:val="22"/>
          <w:lang w:val="hr-HR"/>
        </w:rPr>
      </w:pPr>
      <w:r w:rsidRPr="00E27110">
        <w:rPr>
          <w:spacing w:val="-1"/>
          <w:sz w:val="22"/>
          <w:szCs w:val="22"/>
          <w:lang w:val="hr-HR"/>
        </w:rPr>
        <w:t>Stavi svoj prijedlog na</w:t>
      </w:r>
      <w:r w:rsidR="0090120D">
        <w:rPr>
          <w:spacing w:val="-1"/>
          <w:sz w:val="22"/>
          <w:szCs w:val="22"/>
          <w:lang w:val="hr-HR"/>
        </w:rPr>
        <w:t xml:space="preserve"> preklopnik</w:t>
      </w:r>
      <w:r w:rsidRPr="00E27110">
        <w:rPr>
          <w:spacing w:val="-1"/>
          <w:sz w:val="22"/>
          <w:szCs w:val="22"/>
          <w:lang w:val="hr-HR"/>
        </w:rPr>
        <w:t xml:space="preserve"> </w:t>
      </w:r>
      <w:r w:rsidR="0090120D">
        <w:rPr>
          <w:spacing w:val="-1"/>
          <w:sz w:val="22"/>
          <w:szCs w:val="22"/>
          <w:lang w:val="hr-HR"/>
        </w:rPr>
        <w:t>(</w:t>
      </w:r>
      <w:r w:rsidR="00F9497B" w:rsidRPr="00E27110">
        <w:rPr>
          <w:i/>
          <w:spacing w:val="-1"/>
          <w:sz w:val="22"/>
          <w:szCs w:val="22"/>
          <w:lang w:val="hr-HR"/>
        </w:rPr>
        <w:t>flipchart</w:t>
      </w:r>
      <w:r w:rsidR="0090120D">
        <w:rPr>
          <w:spacing w:val="-1"/>
          <w:sz w:val="22"/>
          <w:szCs w:val="22"/>
          <w:lang w:val="hr-HR"/>
        </w:rPr>
        <w:t>)</w:t>
      </w:r>
      <w:r w:rsidR="00F9497B" w:rsidRPr="00E27110">
        <w:rPr>
          <w:i/>
          <w:spacing w:val="-1"/>
          <w:sz w:val="22"/>
          <w:szCs w:val="22"/>
          <w:lang w:val="hr-HR"/>
        </w:rPr>
        <w:t xml:space="preserve"> </w:t>
      </w:r>
      <w:r w:rsidR="00F9497B" w:rsidRPr="00E27110">
        <w:rPr>
          <w:spacing w:val="-1"/>
          <w:sz w:val="22"/>
          <w:szCs w:val="22"/>
          <w:lang w:val="hr-HR"/>
        </w:rPr>
        <w:t xml:space="preserve">u kategoriju kojoj pripada, zajedno s </w:t>
      </w:r>
      <w:r w:rsidR="0090120D">
        <w:rPr>
          <w:spacing w:val="-1"/>
          <w:sz w:val="22"/>
          <w:szCs w:val="22"/>
          <w:lang w:val="hr-HR"/>
        </w:rPr>
        <w:t>tvojim imenom</w:t>
      </w:r>
      <w:r w:rsidR="00F9497B" w:rsidRPr="00E27110">
        <w:rPr>
          <w:spacing w:val="-1"/>
          <w:sz w:val="22"/>
          <w:szCs w:val="22"/>
          <w:lang w:val="hr-HR"/>
        </w:rPr>
        <w:t xml:space="preserve">. Svakako iznesi svoje rezultate prije isteka roka kako bi svi mogli pročitati tvoj doprinos. </w:t>
      </w:r>
    </w:p>
    <w:p w:rsidR="00842F7B" w:rsidRPr="00E27110" w:rsidRDefault="00F9497B" w:rsidP="00A37D2B">
      <w:pPr>
        <w:numPr>
          <w:ilvl w:val="0"/>
          <w:numId w:val="71"/>
        </w:numPr>
        <w:shd w:val="clear" w:color="auto" w:fill="FFFFFF"/>
        <w:tabs>
          <w:tab w:val="left" w:pos="403"/>
        </w:tabs>
        <w:spacing w:before="110" w:line="269" w:lineRule="exact"/>
        <w:ind w:left="403" w:right="14" w:hanging="384"/>
        <w:jc w:val="both"/>
        <w:rPr>
          <w:spacing w:val="-15"/>
          <w:sz w:val="22"/>
          <w:szCs w:val="22"/>
          <w:lang w:val="hr-HR"/>
        </w:rPr>
      </w:pPr>
      <w:r w:rsidRPr="00E27110">
        <w:rPr>
          <w:spacing w:val="-1"/>
          <w:sz w:val="22"/>
          <w:szCs w:val="22"/>
          <w:lang w:val="hr-HR"/>
        </w:rPr>
        <w:t>Odreži donji dio ove stranice, ispuni je i spremi je na mjesto koje je odredio nastavnik. Dodaj svoje materijale.</w:t>
      </w:r>
    </w:p>
    <w:p w:rsidR="00842F7B" w:rsidRPr="00E27110" w:rsidRDefault="00F9497B" w:rsidP="00A37D2B">
      <w:pPr>
        <w:numPr>
          <w:ilvl w:val="0"/>
          <w:numId w:val="71"/>
        </w:numPr>
        <w:shd w:val="clear" w:color="auto" w:fill="FFFFFF"/>
        <w:tabs>
          <w:tab w:val="left" w:pos="403"/>
        </w:tabs>
        <w:spacing w:before="125"/>
        <w:ind w:left="19"/>
        <w:rPr>
          <w:spacing w:val="-15"/>
          <w:sz w:val="22"/>
          <w:szCs w:val="22"/>
          <w:lang w:val="hr-HR"/>
        </w:rPr>
      </w:pPr>
      <w:r w:rsidRPr="00E27110">
        <w:rPr>
          <w:sz w:val="22"/>
          <w:szCs w:val="22"/>
          <w:lang w:val="hr-HR"/>
        </w:rPr>
        <w:t xml:space="preserve">Pročitaj </w:t>
      </w:r>
      <w:r w:rsidR="0090120D">
        <w:rPr>
          <w:sz w:val="22"/>
          <w:szCs w:val="22"/>
          <w:lang w:val="hr-HR"/>
        </w:rPr>
        <w:t>prije početka rada na lekciji što piše na preklopniku (</w:t>
      </w:r>
      <w:r w:rsidR="00734A6C" w:rsidRPr="00E27110">
        <w:rPr>
          <w:i/>
          <w:sz w:val="22"/>
          <w:szCs w:val="22"/>
          <w:lang w:val="hr-HR"/>
        </w:rPr>
        <w:t>flipchart</w:t>
      </w:r>
      <w:r w:rsidR="0090120D">
        <w:rPr>
          <w:i/>
          <w:sz w:val="22"/>
          <w:szCs w:val="22"/>
          <w:lang w:val="hr-HR"/>
        </w:rPr>
        <w:t>u</w:t>
      </w:r>
      <w:r w:rsidR="0090120D">
        <w:rPr>
          <w:sz w:val="22"/>
          <w:szCs w:val="22"/>
          <w:lang w:val="hr-HR"/>
        </w:rPr>
        <w:t>), kao i</w:t>
      </w:r>
      <w:r w:rsidRPr="00E27110">
        <w:rPr>
          <w:sz w:val="22"/>
          <w:szCs w:val="22"/>
          <w:lang w:val="hr-HR"/>
        </w:rPr>
        <w:t xml:space="preserve"> materij</w:t>
      </w:r>
      <w:r w:rsidR="0090120D">
        <w:rPr>
          <w:sz w:val="22"/>
          <w:szCs w:val="22"/>
          <w:lang w:val="hr-HR"/>
        </w:rPr>
        <w:t>ale drugih učenika</w:t>
      </w:r>
      <w:r w:rsidRPr="00E27110">
        <w:rPr>
          <w:sz w:val="22"/>
          <w:szCs w:val="22"/>
          <w:lang w:val="hr-HR"/>
        </w:rPr>
        <w:t>.</w:t>
      </w:r>
    </w:p>
    <w:p w:rsidR="00842F7B" w:rsidRPr="00E27110" w:rsidRDefault="00734A6C">
      <w:pPr>
        <w:shd w:val="clear" w:color="auto" w:fill="FFFFFF"/>
        <w:tabs>
          <w:tab w:val="left" w:leader="hyphen" w:pos="9058"/>
        </w:tabs>
        <w:spacing w:before="254"/>
        <w:ind w:left="163"/>
        <w:rPr>
          <w:lang w:val="hr-HR"/>
        </w:rPr>
      </w:pPr>
      <w:r w:rsidRPr="00E27110">
        <w:rPr>
          <w:rFonts w:ascii="Arial" w:hAnsi="Arial" w:cs="Arial"/>
          <w:i/>
          <w:iCs/>
          <w:sz w:val="22"/>
          <w:szCs w:val="22"/>
          <w:lang w:val="hr-HR"/>
        </w:rPr>
        <w:t>^</w:t>
      </w:r>
      <w:r w:rsidRPr="00E27110">
        <w:rPr>
          <w:rFonts w:hAnsi="Arial"/>
          <w:sz w:val="22"/>
          <w:szCs w:val="22"/>
          <w:lang w:val="hr-HR"/>
        </w:rPr>
        <w:tab/>
      </w:r>
    </w:p>
    <w:p w:rsidR="00842F7B" w:rsidRPr="00E27110" w:rsidRDefault="00842F7B">
      <w:pPr>
        <w:spacing w:after="418" w:line="1" w:lineRule="exact"/>
        <w:rPr>
          <w:sz w:val="2"/>
          <w:szCs w:val="2"/>
          <w:lang w:val="hr-HR"/>
        </w:rPr>
      </w:pPr>
    </w:p>
    <w:tbl>
      <w:tblPr>
        <w:tblW w:w="0" w:type="auto"/>
        <w:tblInd w:w="40" w:type="dxa"/>
        <w:tblLayout w:type="fixed"/>
        <w:tblCellMar>
          <w:left w:w="40" w:type="dxa"/>
          <w:right w:w="40" w:type="dxa"/>
        </w:tblCellMar>
        <w:tblLook w:val="0000"/>
      </w:tblPr>
      <w:tblGrid>
        <w:gridCol w:w="4656"/>
        <w:gridCol w:w="2496"/>
        <w:gridCol w:w="1934"/>
      </w:tblGrid>
      <w:tr w:rsidR="00842F7B" w:rsidRPr="00E27110">
        <w:trPr>
          <w:trHeight w:hRule="exact" w:val="2453"/>
        </w:trPr>
        <w:tc>
          <w:tcPr>
            <w:tcW w:w="9086"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9497B">
            <w:pPr>
              <w:shd w:val="clear" w:color="auto" w:fill="FFFFFF"/>
              <w:ind w:left="14"/>
              <w:rPr>
                <w:lang w:val="hr-HR"/>
              </w:rPr>
            </w:pPr>
            <w:r w:rsidRPr="00E27110">
              <w:rPr>
                <w:b/>
                <w:bCs/>
                <w:lang w:val="hr-HR"/>
              </w:rPr>
              <w:t>Stranica s bilješkama</w:t>
            </w:r>
            <w:r w:rsidR="00734A6C" w:rsidRPr="00E27110">
              <w:rPr>
                <w:b/>
                <w:bCs/>
                <w:lang w:val="hr-HR"/>
              </w:rPr>
              <w:t xml:space="preserve">: </w:t>
            </w:r>
            <w:r w:rsidRPr="00E27110">
              <w:rPr>
                <w:b/>
                <w:bCs/>
                <w:lang w:val="hr-HR"/>
              </w:rPr>
              <w:t>Prijedlozi za temu o kojoj će se raspravljati</w:t>
            </w:r>
          </w:p>
          <w:p w:rsidR="00842F7B" w:rsidRPr="00E27110" w:rsidRDefault="00F9497B">
            <w:pPr>
              <w:shd w:val="clear" w:color="auto" w:fill="FFFFFF"/>
              <w:ind w:left="14"/>
              <w:rPr>
                <w:lang w:val="hr-HR"/>
              </w:rPr>
            </w:pPr>
            <w:r w:rsidRPr="00E27110">
              <w:rPr>
                <w:lang w:val="hr-HR"/>
              </w:rPr>
              <w:t>Imena</w:t>
            </w:r>
            <w:r w:rsidR="00734A6C" w:rsidRPr="00E27110">
              <w:rPr>
                <w:lang w:val="hr-HR"/>
              </w:rPr>
              <w:t>:</w:t>
            </w:r>
          </w:p>
        </w:tc>
      </w:tr>
      <w:tr w:rsidR="00842F7B" w:rsidRPr="00E27110">
        <w:trPr>
          <w:trHeight w:hRule="exact" w:val="629"/>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9497B">
            <w:pPr>
              <w:shd w:val="clear" w:color="auto" w:fill="FFFFFF"/>
              <w:ind w:left="14"/>
              <w:rPr>
                <w:lang w:val="hr-HR"/>
              </w:rPr>
            </w:pPr>
            <w:r w:rsidRPr="00E27110">
              <w:rPr>
                <w:lang w:val="hr-HR"/>
              </w:rPr>
              <w:t>Problem</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9497B" w:rsidP="00F9497B">
            <w:pPr>
              <w:shd w:val="clear" w:color="auto" w:fill="FFFFFF"/>
              <w:spacing w:line="259" w:lineRule="exact"/>
              <w:ind w:right="293"/>
              <w:rPr>
                <w:lang w:val="hr-HR"/>
              </w:rPr>
            </w:pPr>
            <w:r w:rsidRPr="00E27110">
              <w:rPr>
                <w:lang w:val="hr-HR"/>
              </w:rPr>
              <w:t>Kategorija</w:t>
            </w:r>
            <w:r w:rsidR="00734A6C" w:rsidRPr="00E27110">
              <w:rPr>
                <w:lang w:val="hr-HR"/>
              </w:rPr>
              <w:t xml:space="preserve"> (</w:t>
            </w:r>
            <w:r w:rsidRPr="00E27110">
              <w:rPr>
                <w:lang w:val="hr-HR"/>
              </w:rPr>
              <w:t>svakodnevni život, školski život</w:t>
            </w:r>
            <w:r w:rsidR="00734A6C" w:rsidRPr="00E27110">
              <w:rPr>
                <w:lang w:val="hr-HR"/>
              </w:rPr>
              <w:t xml:space="preserve">, </w:t>
            </w:r>
            <w:r w:rsidRPr="00E27110">
              <w:rPr>
                <w:lang w:val="hr-HR"/>
              </w:rPr>
              <w:t>itd</w:t>
            </w:r>
            <w:r w:rsidR="00734A6C" w:rsidRPr="00E27110">
              <w:rPr>
                <w:lang w:val="hr-HR"/>
              </w:rPr>
              <w:t>.)</w:t>
            </w: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rPr>
                <w:lang w:val="hr-HR"/>
              </w:rPr>
            </w:pPr>
            <w:r w:rsidRPr="00E27110">
              <w:rPr>
                <w:lang w:val="hr-HR"/>
              </w:rPr>
              <w:t>Materi</w:t>
            </w:r>
            <w:r w:rsidR="00F9497B" w:rsidRPr="00E27110">
              <w:rPr>
                <w:lang w:val="hr-HR"/>
              </w:rPr>
              <w:t>j</w:t>
            </w:r>
            <w:r w:rsidRPr="00E27110">
              <w:rPr>
                <w:lang w:val="hr-HR"/>
              </w:rPr>
              <w:t>al</w:t>
            </w:r>
            <w:r w:rsidR="00F9497B" w:rsidRPr="00E27110">
              <w:rPr>
                <w:lang w:val="hr-HR"/>
              </w:rPr>
              <w:t>i</w:t>
            </w:r>
          </w:p>
        </w:tc>
      </w:tr>
      <w:tr w:rsidR="00842F7B" w:rsidRPr="00E27110">
        <w:trPr>
          <w:trHeight w:hRule="exact" w:val="878"/>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893"/>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193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624"/>
        <w:ind w:left="19"/>
        <w:rPr>
          <w:lang w:val="hr-HR"/>
        </w:rPr>
      </w:pPr>
      <w:r w:rsidRPr="00E27110">
        <w:rPr>
          <w:rFonts w:ascii="Courier New" w:hAnsi="Courier New" w:cs="Courier New"/>
          <w:sz w:val="24"/>
          <w:szCs w:val="24"/>
          <w:lang w:val="hr-HR"/>
        </w:rPr>
        <w:lastRenderedPageBreak/>
        <w:t>282</w:t>
      </w:r>
    </w:p>
    <w:p w:rsidR="00842F7B" w:rsidRPr="00E27110" w:rsidRDefault="00842F7B">
      <w:pPr>
        <w:shd w:val="clear" w:color="auto" w:fill="FFFFFF"/>
        <w:spacing w:before="624"/>
        <w:ind w:left="19"/>
        <w:rPr>
          <w:lang w:val="hr-HR"/>
        </w:rPr>
        <w:sectPr w:rsidR="00842F7B" w:rsidRPr="00E27110">
          <w:pgSz w:w="11909" w:h="16834"/>
          <w:pgMar w:top="534" w:right="1409" w:bottom="360" w:left="1413" w:header="720" w:footer="720" w:gutter="0"/>
          <w:cols w:space="60"/>
          <w:noEndnote/>
        </w:sectPr>
      </w:pPr>
    </w:p>
    <w:p w:rsidR="00842F7B" w:rsidRPr="00E27110" w:rsidRDefault="002908DC">
      <w:pPr>
        <w:shd w:val="clear" w:color="auto" w:fill="FFFFFF"/>
        <w:jc w:val="right"/>
        <w:rPr>
          <w:lang w:val="hr-HR"/>
        </w:rPr>
      </w:pPr>
      <w:r w:rsidRPr="00E27110">
        <w:rPr>
          <w:sz w:val="18"/>
          <w:szCs w:val="18"/>
          <w:lang w:val="hr-HR"/>
        </w:rPr>
        <w:lastRenderedPageBreak/>
        <w:t>Priručnik za učenike</w:t>
      </w:r>
    </w:p>
    <w:p w:rsidR="002908DC" w:rsidRPr="00E27110" w:rsidRDefault="002908DC">
      <w:pPr>
        <w:shd w:val="clear" w:color="auto" w:fill="FFFFFF"/>
        <w:spacing w:before="499" w:line="398" w:lineRule="exact"/>
        <w:ind w:left="115" w:right="6144"/>
        <w:rPr>
          <w:rFonts w:ascii="Arial" w:hAnsi="Arial" w:cs="Arial"/>
          <w:b/>
          <w:bCs/>
          <w:spacing w:val="-10"/>
          <w:sz w:val="30"/>
          <w:szCs w:val="30"/>
          <w:lang w:val="hr-HR"/>
        </w:rPr>
      </w:pPr>
      <w:r w:rsidRPr="00E27110">
        <w:rPr>
          <w:rFonts w:ascii="Arial" w:hAnsi="Arial" w:cs="Arial"/>
          <w:b/>
          <w:bCs/>
          <w:spacing w:val="-10"/>
          <w:sz w:val="30"/>
          <w:szCs w:val="30"/>
          <w:lang w:val="hr-HR"/>
        </w:rPr>
        <w:t>Radni materijal za učenike</w:t>
      </w:r>
      <w:r w:rsidR="00734A6C" w:rsidRPr="00E27110">
        <w:rPr>
          <w:rFonts w:ascii="Arial" w:hAnsi="Arial" w:cs="Arial"/>
          <w:b/>
          <w:bCs/>
          <w:spacing w:val="-10"/>
          <w:sz w:val="30"/>
          <w:szCs w:val="30"/>
          <w:lang w:val="hr-HR"/>
        </w:rPr>
        <w:t xml:space="preserve"> 8.2 </w:t>
      </w:r>
    </w:p>
    <w:p w:rsidR="00842F7B" w:rsidRPr="00E27110" w:rsidRDefault="002908DC">
      <w:pPr>
        <w:shd w:val="clear" w:color="auto" w:fill="FFFFFF"/>
        <w:spacing w:before="499" w:line="398" w:lineRule="exact"/>
        <w:ind w:left="115" w:right="6144"/>
        <w:rPr>
          <w:lang w:val="hr-HR"/>
        </w:rPr>
      </w:pPr>
      <w:r w:rsidRPr="00E27110">
        <w:rPr>
          <w:rFonts w:ascii="Arial" w:hAnsi="Arial" w:cs="Arial"/>
          <w:b/>
          <w:bCs/>
          <w:spacing w:val="-10"/>
          <w:sz w:val="26"/>
          <w:szCs w:val="26"/>
          <w:lang w:val="hr-HR"/>
        </w:rPr>
        <w:t>Pravila za održavanje rasprave</w:t>
      </w:r>
    </w:p>
    <w:p w:rsidR="00842F7B" w:rsidRPr="00E27110" w:rsidRDefault="002908DC">
      <w:pPr>
        <w:shd w:val="clear" w:color="auto" w:fill="FFFFFF"/>
        <w:spacing w:before="427"/>
        <w:rPr>
          <w:lang w:val="hr-HR"/>
        </w:rPr>
      </w:pPr>
      <w:r w:rsidRPr="00E27110">
        <w:rPr>
          <w:rFonts w:ascii="Arial" w:hAnsi="Arial" w:cs="Arial"/>
          <w:b/>
          <w:bCs/>
          <w:spacing w:val="-7"/>
          <w:sz w:val="22"/>
          <w:szCs w:val="22"/>
          <w:lang w:val="hr-HR"/>
        </w:rPr>
        <w:t xml:space="preserve">Način sjedenja </w:t>
      </w:r>
    </w:p>
    <w:p w:rsidR="00842F7B" w:rsidRPr="00E27110" w:rsidRDefault="002908DC">
      <w:pPr>
        <w:shd w:val="clear" w:color="auto" w:fill="FFFFFF"/>
        <w:spacing w:before="154" w:line="259" w:lineRule="exact"/>
        <w:jc w:val="both"/>
        <w:rPr>
          <w:lang w:val="hr-HR"/>
        </w:rPr>
      </w:pPr>
      <w:r w:rsidRPr="00E27110">
        <w:rPr>
          <w:sz w:val="22"/>
          <w:szCs w:val="22"/>
          <w:lang w:val="hr-HR"/>
        </w:rPr>
        <w:t xml:space="preserve">Predsjedavajući sjedi za čelnim stolom. Dvije strane koje sudjeluju u raspravi sjede jedna nasuprot drugoj. Publika sjedi na izvjesnoj udaljenosti od stola, ali tako da može vidjeti obje strane. Ako je potrebno, dodatne stolice za publiku treba složiti u nekoliko redova, a ne iza jedne od strana koje sudjeluju u raspravi. </w:t>
      </w:r>
    </w:p>
    <w:p w:rsidR="00842F7B" w:rsidRPr="00E27110" w:rsidRDefault="00734A6C">
      <w:pPr>
        <w:spacing w:before="355"/>
        <w:ind w:left="1354" w:right="1354"/>
        <w:rPr>
          <w:sz w:val="24"/>
          <w:szCs w:val="24"/>
          <w:lang w:val="hr-HR"/>
        </w:rPr>
      </w:pPr>
      <w:r w:rsidRPr="00E27110">
        <w:rPr>
          <w:noProof/>
          <w:sz w:val="24"/>
          <w:szCs w:val="24"/>
          <w:lang w:val="hr-HR" w:eastAsia="hr-HR"/>
        </w:rPr>
        <w:drawing>
          <wp:inline distT="0" distB="0" distL="0" distR="0">
            <wp:extent cx="4038600" cy="396240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3962400"/>
                    </a:xfrm>
                    <a:prstGeom prst="rect">
                      <a:avLst/>
                    </a:prstGeom>
                    <a:noFill/>
                    <a:ln>
                      <a:noFill/>
                    </a:ln>
                  </pic:spPr>
                </pic:pic>
              </a:graphicData>
            </a:graphic>
          </wp:inline>
        </w:drawing>
      </w:r>
    </w:p>
    <w:p w:rsidR="00842F7B" w:rsidRPr="00E27110" w:rsidRDefault="00C204DC">
      <w:pPr>
        <w:shd w:val="clear" w:color="auto" w:fill="FFFFFF"/>
        <w:spacing w:before="43"/>
        <w:rPr>
          <w:lang w:val="hr-HR"/>
        </w:rPr>
      </w:pPr>
      <w:r w:rsidRPr="00E27110">
        <w:rPr>
          <w:rFonts w:ascii="Arial" w:hAnsi="Arial" w:cs="Arial"/>
          <w:b/>
          <w:bCs/>
          <w:spacing w:val="-11"/>
          <w:sz w:val="22"/>
          <w:szCs w:val="22"/>
          <w:lang w:val="hr-HR"/>
        </w:rPr>
        <w:t>Redoslijed govornika</w:t>
      </w:r>
    </w:p>
    <w:p w:rsidR="00842F7B" w:rsidRPr="00E27110" w:rsidRDefault="00C204DC">
      <w:pPr>
        <w:shd w:val="clear" w:color="auto" w:fill="FFFFFF"/>
        <w:spacing w:before="154" w:line="259" w:lineRule="exact"/>
        <w:jc w:val="both"/>
        <w:rPr>
          <w:sz w:val="22"/>
          <w:szCs w:val="22"/>
          <w:lang w:val="hr-HR"/>
        </w:rPr>
      </w:pPr>
      <w:r w:rsidRPr="00E27110">
        <w:rPr>
          <w:sz w:val="22"/>
          <w:szCs w:val="22"/>
          <w:lang w:val="hr-HR"/>
        </w:rPr>
        <w:t>Strelice pokazuju redoslijed govornika u prvom krugu rasprave. U drugom krugu, redoslijed je obrnut, nakon što je prvi govornik zagovorne strane govorio. Zadnju riječ ima glasnogovornik strane koja ima negativan stav prema temi; tim može izabrati člana da dâ tu izjavu – ali ne njihov prvi govornik, jer to bi mu/joj dalo blok od dvije minute vremena što ne bi bilo pravedno prema drugom timu.</w:t>
      </w:r>
    </w:p>
    <w:p w:rsidR="00842F7B" w:rsidRPr="00E27110" w:rsidRDefault="00734A6C">
      <w:pPr>
        <w:shd w:val="clear" w:color="auto" w:fill="FFFFFF"/>
        <w:spacing w:before="3442"/>
        <w:ind w:right="24"/>
        <w:jc w:val="right"/>
        <w:rPr>
          <w:lang w:val="hr-HR"/>
        </w:rPr>
      </w:pPr>
      <w:r w:rsidRPr="00E27110">
        <w:rPr>
          <w:rFonts w:ascii="Courier New" w:hAnsi="Courier New" w:cs="Courier New"/>
          <w:sz w:val="24"/>
          <w:szCs w:val="24"/>
          <w:lang w:val="hr-HR"/>
        </w:rPr>
        <w:lastRenderedPageBreak/>
        <w:t>283</w:t>
      </w:r>
    </w:p>
    <w:p w:rsidR="00842F7B" w:rsidRPr="00E27110" w:rsidRDefault="00842F7B">
      <w:pPr>
        <w:shd w:val="clear" w:color="auto" w:fill="FFFFFF"/>
        <w:spacing w:before="3442"/>
        <w:ind w:right="24"/>
        <w:jc w:val="right"/>
        <w:rPr>
          <w:lang w:val="hr-HR"/>
        </w:rPr>
        <w:sectPr w:rsidR="00842F7B" w:rsidRPr="00E27110">
          <w:pgSz w:w="11909" w:h="16834"/>
          <w:pgMar w:top="529" w:right="1424" w:bottom="360" w:left="1418" w:header="720" w:footer="720" w:gutter="0"/>
          <w:cols w:space="60"/>
          <w:noEndnote/>
        </w:sectPr>
      </w:pPr>
    </w:p>
    <w:p w:rsidR="00842F7B" w:rsidRPr="00E27110" w:rsidRDefault="00C204DC">
      <w:pPr>
        <w:shd w:val="clear" w:color="auto" w:fill="FFFFFF"/>
        <w:rPr>
          <w:lang w:val="hr-HR"/>
        </w:rPr>
      </w:pPr>
      <w:r w:rsidRPr="00E27110">
        <w:rPr>
          <w:sz w:val="18"/>
          <w:szCs w:val="18"/>
          <w:lang w:val="hr-HR"/>
        </w:rPr>
        <w:lastRenderedPageBreak/>
        <w:t>Sudjelovanje u demokraciji</w:t>
      </w:r>
    </w:p>
    <w:p w:rsidR="00842F7B" w:rsidRPr="00E27110" w:rsidRDefault="00C204DC">
      <w:pPr>
        <w:shd w:val="clear" w:color="auto" w:fill="FFFFFF"/>
        <w:spacing w:before="408"/>
        <w:rPr>
          <w:lang w:val="hr-HR"/>
        </w:rPr>
      </w:pPr>
      <w:r w:rsidRPr="00E27110">
        <w:rPr>
          <w:rFonts w:ascii="Arial" w:hAnsi="Arial" w:cs="Arial"/>
          <w:b/>
          <w:bCs/>
          <w:spacing w:val="-6"/>
          <w:sz w:val="22"/>
          <w:szCs w:val="22"/>
          <w:lang w:val="hr-HR"/>
        </w:rPr>
        <w:t>Pravila za vođenje rasprave</w:t>
      </w:r>
    </w:p>
    <w:p w:rsidR="00C204DC" w:rsidRPr="00E27110" w:rsidRDefault="00C204DC" w:rsidP="00A37D2B">
      <w:pPr>
        <w:numPr>
          <w:ilvl w:val="0"/>
          <w:numId w:val="72"/>
        </w:numPr>
        <w:shd w:val="clear" w:color="auto" w:fill="FFFFFF"/>
        <w:tabs>
          <w:tab w:val="left" w:pos="398"/>
        </w:tabs>
        <w:spacing w:before="96" w:line="259" w:lineRule="exact"/>
        <w:ind w:left="398" w:hanging="398"/>
        <w:jc w:val="both"/>
        <w:rPr>
          <w:sz w:val="22"/>
          <w:szCs w:val="22"/>
          <w:lang w:val="hr-HR"/>
        </w:rPr>
      </w:pPr>
      <w:r w:rsidRPr="00E27110">
        <w:rPr>
          <w:sz w:val="22"/>
          <w:szCs w:val="22"/>
          <w:lang w:val="hr-HR"/>
        </w:rPr>
        <w:t xml:space="preserve">Prvi govornik strane koja </w:t>
      </w:r>
      <w:r w:rsidR="00DB4BD5" w:rsidRPr="00E27110">
        <w:rPr>
          <w:sz w:val="22"/>
          <w:szCs w:val="22"/>
          <w:lang w:val="hr-HR"/>
        </w:rPr>
        <w:t>se pozitivno izjašnjava o temi</w:t>
      </w:r>
      <w:r w:rsidRPr="00E27110">
        <w:rPr>
          <w:sz w:val="22"/>
          <w:szCs w:val="22"/>
          <w:lang w:val="hr-HR"/>
        </w:rPr>
        <w:t>, koji sjedi pored predsjedavajućeg, započinje. Zatim, kao što pokazuju strelice na dijagramu, odgovara prvi govornik strane koja ima negativan stav prema temi. Na taj način naizmjenično govore govornici obiju strana. Nakon što je govorio posljednji govornik strane koja je protiv teme, počinje drugi krug r</w:t>
      </w:r>
      <w:r w:rsidR="0090120D">
        <w:rPr>
          <w:sz w:val="22"/>
          <w:szCs w:val="22"/>
          <w:lang w:val="hr-HR"/>
        </w:rPr>
        <w:t xml:space="preserve">asprave, ovaj puta </w:t>
      </w:r>
      <w:r w:rsidRPr="00E27110">
        <w:rPr>
          <w:sz w:val="22"/>
          <w:szCs w:val="22"/>
          <w:lang w:val="hr-HR"/>
        </w:rPr>
        <w:t>obrnutim redoslijedom.</w:t>
      </w:r>
    </w:p>
    <w:p w:rsidR="00842F7B" w:rsidRPr="00E27110" w:rsidRDefault="00C204DC" w:rsidP="00A37D2B">
      <w:pPr>
        <w:numPr>
          <w:ilvl w:val="0"/>
          <w:numId w:val="72"/>
        </w:numPr>
        <w:shd w:val="clear" w:color="auto" w:fill="FFFFFF"/>
        <w:tabs>
          <w:tab w:val="left" w:pos="398"/>
        </w:tabs>
        <w:spacing w:before="110" w:line="259" w:lineRule="exact"/>
        <w:ind w:left="398" w:hanging="398"/>
        <w:jc w:val="both"/>
        <w:rPr>
          <w:sz w:val="22"/>
          <w:szCs w:val="22"/>
          <w:lang w:val="hr-HR"/>
        </w:rPr>
      </w:pPr>
      <w:r w:rsidRPr="00E27110">
        <w:rPr>
          <w:sz w:val="22"/>
          <w:szCs w:val="22"/>
          <w:lang w:val="hr-HR"/>
        </w:rPr>
        <w:t xml:space="preserve">Nakon što je govorio prvi govornik </w:t>
      </w:r>
      <w:r w:rsidR="00DB4BD5" w:rsidRPr="00E27110">
        <w:rPr>
          <w:sz w:val="22"/>
          <w:szCs w:val="22"/>
          <w:lang w:val="hr-HR"/>
        </w:rPr>
        <w:t xml:space="preserve">strane koja se pozitivno izjašnjava o temi, govornik strane koja ima negativan stav (ali ne njihov prvi govornik) ima zadnju riječ. </w:t>
      </w:r>
    </w:p>
    <w:p w:rsidR="00842F7B" w:rsidRPr="00E27110" w:rsidRDefault="00DB4BD5" w:rsidP="00A37D2B">
      <w:pPr>
        <w:numPr>
          <w:ilvl w:val="0"/>
          <w:numId w:val="72"/>
        </w:numPr>
        <w:shd w:val="clear" w:color="auto" w:fill="FFFFFF"/>
        <w:tabs>
          <w:tab w:val="left" w:pos="398"/>
        </w:tabs>
        <w:spacing w:before="110"/>
        <w:rPr>
          <w:sz w:val="22"/>
          <w:szCs w:val="22"/>
          <w:lang w:val="hr-HR"/>
        </w:rPr>
      </w:pPr>
      <w:r w:rsidRPr="00E27110">
        <w:rPr>
          <w:sz w:val="22"/>
          <w:szCs w:val="22"/>
          <w:lang w:val="hr-HR"/>
        </w:rPr>
        <w:t>Redoslijed govornika se ne smije mijenjati.</w:t>
      </w:r>
    </w:p>
    <w:p w:rsidR="00842F7B" w:rsidRPr="00E27110" w:rsidRDefault="00DB4BD5" w:rsidP="00A37D2B">
      <w:pPr>
        <w:numPr>
          <w:ilvl w:val="0"/>
          <w:numId w:val="72"/>
        </w:numPr>
        <w:shd w:val="clear" w:color="auto" w:fill="FFFFFF"/>
        <w:tabs>
          <w:tab w:val="left" w:pos="398"/>
        </w:tabs>
        <w:spacing w:before="110" w:line="259" w:lineRule="exact"/>
        <w:ind w:left="398" w:hanging="398"/>
        <w:jc w:val="both"/>
        <w:rPr>
          <w:sz w:val="22"/>
          <w:szCs w:val="22"/>
          <w:lang w:val="hr-HR"/>
        </w:rPr>
      </w:pPr>
      <w:r w:rsidRPr="00E27110">
        <w:rPr>
          <w:sz w:val="22"/>
          <w:szCs w:val="22"/>
          <w:lang w:val="hr-HR"/>
        </w:rPr>
        <w:t>Svaki govornik ima na raspolaganju maksimalno jednu minutu. Predsjedavajući pažljivo kontrolira vrijeme. Daje znak kada govorniku preostaje 10 sekundi, a nakon što istekne vrijeme, govornik može završiti rečenicu i mora stati. Neiskorišteno vrijeme se ne može prenijeti na drugog govornika.</w:t>
      </w:r>
    </w:p>
    <w:p w:rsidR="00842F7B" w:rsidRPr="00E27110" w:rsidRDefault="00DB4BD5" w:rsidP="00A37D2B">
      <w:pPr>
        <w:numPr>
          <w:ilvl w:val="0"/>
          <w:numId w:val="72"/>
        </w:numPr>
        <w:shd w:val="clear" w:color="auto" w:fill="FFFFFF"/>
        <w:tabs>
          <w:tab w:val="left" w:pos="398"/>
        </w:tabs>
        <w:spacing w:before="110"/>
        <w:rPr>
          <w:sz w:val="22"/>
          <w:szCs w:val="22"/>
          <w:lang w:val="hr-HR"/>
        </w:rPr>
      </w:pPr>
      <w:r w:rsidRPr="00E27110">
        <w:rPr>
          <w:sz w:val="22"/>
          <w:szCs w:val="22"/>
          <w:lang w:val="hr-HR"/>
        </w:rPr>
        <w:t>Zabranjeno je prekidati govornika.</w:t>
      </w:r>
    </w:p>
    <w:p w:rsidR="00842F7B" w:rsidRPr="00E27110" w:rsidRDefault="00DB4BD5" w:rsidP="00A37D2B">
      <w:pPr>
        <w:numPr>
          <w:ilvl w:val="0"/>
          <w:numId w:val="72"/>
        </w:numPr>
        <w:shd w:val="clear" w:color="auto" w:fill="FFFFFF"/>
        <w:tabs>
          <w:tab w:val="left" w:pos="398"/>
        </w:tabs>
        <w:spacing w:before="106"/>
        <w:rPr>
          <w:sz w:val="22"/>
          <w:szCs w:val="22"/>
          <w:lang w:val="hr-HR"/>
        </w:rPr>
      </w:pPr>
      <w:r w:rsidRPr="00E27110">
        <w:rPr>
          <w:sz w:val="22"/>
          <w:szCs w:val="22"/>
          <w:lang w:val="hr-HR"/>
        </w:rPr>
        <w:t>Publika ne smije sudjelovati u raspravi.</w:t>
      </w:r>
    </w:p>
    <w:p w:rsidR="00842F7B" w:rsidRPr="00E27110" w:rsidRDefault="00DB4BD5" w:rsidP="00A37D2B">
      <w:pPr>
        <w:numPr>
          <w:ilvl w:val="0"/>
          <w:numId w:val="72"/>
        </w:numPr>
        <w:shd w:val="clear" w:color="auto" w:fill="FFFFFF"/>
        <w:tabs>
          <w:tab w:val="left" w:pos="398"/>
        </w:tabs>
        <w:spacing w:before="96" w:line="259" w:lineRule="exact"/>
        <w:ind w:left="398" w:hanging="398"/>
        <w:jc w:val="both"/>
        <w:rPr>
          <w:sz w:val="22"/>
          <w:szCs w:val="22"/>
          <w:lang w:val="hr-HR"/>
        </w:rPr>
      </w:pPr>
      <w:r w:rsidRPr="00E27110">
        <w:rPr>
          <w:sz w:val="22"/>
          <w:szCs w:val="22"/>
          <w:lang w:val="hr-HR"/>
        </w:rPr>
        <w:t>Nakon rasprave, publika (gledateljstvo) ima pet minuta za razmjenu utisaka i mišljenja. Potom se glasuje dizanjem ruku.</w:t>
      </w:r>
    </w:p>
    <w:p w:rsidR="00842F7B" w:rsidRPr="00E27110" w:rsidRDefault="00DB4BD5" w:rsidP="00A37D2B">
      <w:pPr>
        <w:numPr>
          <w:ilvl w:val="0"/>
          <w:numId w:val="72"/>
        </w:numPr>
        <w:shd w:val="clear" w:color="auto" w:fill="FFFFFF"/>
        <w:tabs>
          <w:tab w:val="left" w:pos="398"/>
        </w:tabs>
        <w:spacing w:before="106"/>
        <w:rPr>
          <w:sz w:val="22"/>
          <w:szCs w:val="22"/>
          <w:lang w:val="hr-HR"/>
        </w:rPr>
      </w:pPr>
      <w:r w:rsidRPr="00E27110">
        <w:rPr>
          <w:sz w:val="22"/>
          <w:szCs w:val="22"/>
          <w:lang w:val="hr-HR"/>
        </w:rPr>
        <w:t>Kod glasovanja se zbrajaju glasovi za i protiv. Pobjeđuje većina.</w:t>
      </w:r>
    </w:p>
    <w:p w:rsidR="00842F7B" w:rsidRPr="00E27110" w:rsidRDefault="00DB4BD5">
      <w:pPr>
        <w:shd w:val="clear" w:color="auto" w:fill="FFFFFF"/>
        <w:spacing w:before="269"/>
        <w:rPr>
          <w:lang w:val="hr-HR"/>
        </w:rPr>
      </w:pPr>
      <w:r w:rsidRPr="00E27110">
        <w:rPr>
          <w:rFonts w:ascii="Arial" w:hAnsi="Arial" w:cs="Arial"/>
          <w:b/>
          <w:bCs/>
          <w:spacing w:val="-9"/>
          <w:sz w:val="22"/>
          <w:szCs w:val="22"/>
          <w:lang w:val="hr-HR"/>
        </w:rPr>
        <w:t>Savjeti za govornike strana koje sudjeluju u raspravi</w:t>
      </w:r>
    </w:p>
    <w:p w:rsidR="00842F7B" w:rsidRPr="00E27110" w:rsidRDefault="00DB4BD5" w:rsidP="00A37D2B">
      <w:pPr>
        <w:numPr>
          <w:ilvl w:val="0"/>
          <w:numId w:val="73"/>
        </w:numPr>
        <w:shd w:val="clear" w:color="auto" w:fill="FFFFFF"/>
        <w:tabs>
          <w:tab w:val="left" w:pos="398"/>
        </w:tabs>
        <w:spacing w:before="106" w:line="264" w:lineRule="exact"/>
        <w:ind w:left="398" w:hanging="398"/>
        <w:jc w:val="both"/>
        <w:rPr>
          <w:sz w:val="22"/>
          <w:szCs w:val="22"/>
          <w:lang w:val="hr-HR"/>
        </w:rPr>
      </w:pPr>
      <w:r w:rsidRPr="00E27110">
        <w:rPr>
          <w:sz w:val="22"/>
          <w:szCs w:val="22"/>
          <w:lang w:val="hr-HR"/>
        </w:rPr>
        <w:t>Uz izuzetak prvog govornika strane koja se potvrdno izjašnjava o temi, iskoristi</w:t>
      </w:r>
      <w:r w:rsidR="000450BB" w:rsidRPr="00E27110">
        <w:rPr>
          <w:sz w:val="22"/>
          <w:szCs w:val="22"/>
          <w:lang w:val="hr-HR"/>
        </w:rPr>
        <w:t>te</w:t>
      </w:r>
      <w:r w:rsidRPr="00E27110">
        <w:rPr>
          <w:sz w:val="22"/>
          <w:szCs w:val="22"/>
          <w:lang w:val="hr-HR"/>
        </w:rPr>
        <w:t xml:space="preserve"> otprilike prvu polovicu svoje izjave za pobijanje argumenta druge strane</w:t>
      </w:r>
      <w:r w:rsidR="000450BB" w:rsidRPr="00E27110">
        <w:rPr>
          <w:sz w:val="22"/>
          <w:szCs w:val="22"/>
          <w:lang w:val="hr-HR"/>
        </w:rPr>
        <w:t xml:space="preserve"> i potom predstavite svoj novi argument. </w:t>
      </w:r>
    </w:p>
    <w:p w:rsidR="00842F7B" w:rsidRPr="00E27110" w:rsidRDefault="00734A6C" w:rsidP="00A37D2B">
      <w:pPr>
        <w:numPr>
          <w:ilvl w:val="0"/>
          <w:numId w:val="73"/>
        </w:numPr>
        <w:shd w:val="clear" w:color="auto" w:fill="FFFFFF"/>
        <w:tabs>
          <w:tab w:val="left" w:pos="398"/>
        </w:tabs>
        <w:spacing w:before="106"/>
        <w:rPr>
          <w:sz w:val="22"/>
          <w:szCs w:val="22"/>
          <w:lang w:val="hr-HR"/>
        </w:rPr>
      </w:pPr>
      <w:r w:rsidRPr="00E27110">
        <w:rPr>
          <w:sz w:val="22"/>
          <w:szCs w:val="22"/>
          <w:lang w:val="hr-HR"/>
        </w:rPr>
        <w:t>(</w:t>
      </w:r>
      <w:r w:rsidR="000450BB" w:rsidRPr="00E27110">
        <w:rPr>
          <w:sz w:val="22"/>
          <w:szCs w:val="22"/>
          <w:lang w:val="hr-HR"/>
        </w:rPr>
        <w:t>Za prve govornike</w:t>
      </w:r>
      <w:r w:rsidRPr="00E27110">
        <w:rPr>
          <w:sz w:val="22"/>
          <w:szCs w:val="22"/>
          <w:lang w:val="hr-HR"/>
        </w:rPr>
        <w:t xml:space="preserve">) </w:t>
      </w:r>
      <w:r w:rsidR="000450BB" w:rsidRPr="00E27110">
        <w:rPr>
          <w:sz w:val="22"/>
          <w:szCs w:val="22"/>
          <w:lang w:val="hr-HR"/>
        </w:rPr>
        <w:t>Iznesite svoje stajalište</w:t>
      </w:r>
      <w:r w:rsidRPr="00E27110">
        <w:rPr>
          <w:rFonts w:eastAsia="Times New Roman"/>
          <w:sz w:val="22"/>
          <w:szCs w:val="22"/>
          <w:lang w:val="hr-HR"/>
        </w:rPr>
        <w:t xml:space="preserve"> – </w:t>
      </w:r>
      <w:r w:rsidR="000450BB" w:rsidRPr="00E27110">
        <w:rPr>
          <w:rFonts w:eastAsia="Times New Roman"/>
          <w:sz w:val="22"/>
          <w:szCs w:val="22"/>
          <w:lang w:val="hr-HR"/>
        </w:rPr>
        <w:t>kažite kakvu odluku želite čuti.</w:t>
      </w:r>
    </w:p>
    <w:p w:rsidR="00842F7B" w:rsidRPr="00E27110" w:rsidRDefault="000450BB" w:rsidP="00A37D2B">
      <w:pPr>
        <w:numPr>
          <w:ilvl w:val="0"/>
          <w:numId w:val="73"/>
        </w:numPr>
        <w:shd w:val="clear" w:color="auto" w:fill="FFFFFF"/>
        <w:tabs>
          <w:tab w:val="left" w:pos="398"/>
        </w:tabs>
        <w:spacing w:before="96" w:line="259" w:lineRule="exact"/>
        <w:ind w:left="398" w:hanging="398"/>
        <w:jc w:val="both"/>
        <w:rPr>
          <w:sz w:val="22"/>
          <w:szCs w:val="22"/>
          <w:lang w:val="hr-HR"/>
        </w:rPr>
      </w:pPr>
      <w:r w:rsidRPr="00E27110">
        <w:rPr>
          <w:sz w:val="22"/>
          <w:szCs w:val="22"/>
          <w:lang w:val="hr-HR"/>
        </w:rPr>
        <w:t>Kad</w:t>
      </w:r>
      <w:r w:rsidR="0090120D">
        <w:rPr>
          <w:sz w:val="22"/>
          <w:szCs w:val="22"/>
          <w:lang w:val="hr-HR"/>
        </w:rPr>
        <w:t>a</w:t>
      </w:r>
      <w:r w:rsidRPr="00E27110">
        <w:rPr>
          <w:sz w:val="22"/>
          <w:szCs w:val="22"/>
          <w:lang w:val="hr-HR"/>
        </w:rPr>
        <w:t xml:space="preserve"> se pripremate za raspravu, najprije napravite </w:t>
      </w:r>
      <w:r w:rsidRPr="00E27110">
        <w:rPr>
          <w:i/>
          <w:sz w:val="22"/>
          <w:szCs w:val="22"/>
          <w:lang w:val="hr-HR"/>
        </w:rPr>
        <w:t xml:space="preserve">brainstorming </w:t>
      </w:r>
      <w:r w:rsidRPr="00E27110">
        <w:rPr>
          <w:sz w:val="22"/>
          <w:szCs w:val="22"/>
          <w:lang w:val="hr-HR"/>
        </w:rPr>
        <w:t xml:space="preserve">svih ideja. Zatim odlučite kojim redoslijedom želite iznositi svoje stavove i dodijelite ih jednom govorniku. Počnite i završite s izrazito jakim i upečatljivim argumentom (vidi radni materijal za učenike </w:t>
      </w:r>
      <w:r w:rsidR="00734A6C" w:rsidRPr="00E27110">
        <w:rPr>
          <w:sz w:val="22"/>
          <w:szCs w:val="22"/>
          <w:lang w:val="hr-HR"/>
        </w:rPr>
        <w:t>8.2).</w:t>
      </w:r>
    </w:p>
    <w:p w:rsidR="00842F7B" w:rsidRPr="00E27110" w:rsidRDefault="000450BB" w:rsidP="00A37D2B">
      <w:pPr>
        <w:numPr>
          <w:ilvl w:val="0"/>
          <w:numId w:val="73"/>
        </w:numPr>
        <w:shd w:val="clear" w:color="auto" w:fill="FFFFFF"/>
        <w:tabs>
          <w:tab w:val="left" w:pos="398"/>
        </w:tabs>
        <w:spacing w:before="106"/>
        <w:rPr>
          <w:sz w:val="22"/>
          <w:szCs w:val="22"/>
          <w:lang w:val="hr-HR"/>
        </w:rPr>
      </w:pPr>
      <w:r w:rsidRPr="00E27110">
        <w:rPr>
          <w:sz w:val="22"/>
          <w:szCs w:val="22"/>
          <w:lang w:val="hr-HR"/>
        </w:rPr>
        <w:t xml:space="preserve">Možete ponoviti ili </w:t>
      </w:r>
      <w:r w:rsidR="00116FA8" w:rsidRPr="00E27110">
        <w:rPr>
          <w:sz w:val="22"/>
          <w:szCs w:val="22"/>
          <w:lang w:val="hr-HR"/>
        </w:rPr>
        <w:t>varirati ključni argument kako biste ga svima „utuvili“.</w:t>
      </w:r>
    </w:p>
    <w:p w:rsidR="00842F7B" w:rsidRPr="00E27110" w:rsidRDefault="00116FA8" w:rsidP="00A37D2B">
      <w:pPr>
        <w:numPr>
          <w:ilvl w:val="0"/>
          <w:numId w:val="73"/>
        </w:numPr>
        <w:shd w:val="clear" w:color="auto" w:fill="FFFFFF"/>
        <w:tabs>
          <w:tab w:val="left" w:pos="398"/>
        </w:tabs>
        <w:spacing w:before="96" w:line="259" w:lineRule="exact"/>
        <w:ind w:left="398" w:hanging="398"/>
        <w:jc w:val="both"/>
        <w:rPr>
          <w:sz w:val="22"/>
          <w:szCs w:val="22"/>
          <w:lang w:val="hr-HR"/>
        </w:rPr>
      </w:pPr>
      <w:r w:rsidRPr="00E27110">
        <w:rPr>
          <w:sz w:val="22"/>
          <w:szCs w:val="22"/>
          <w:lang w:val="hr-HR"/>
        </w:rPr>
        <w:t xml:space="preserve">Zadnji govornici moraju sažeti argumente njihove strane, naglašavajući tri ili četiri točke. Što slušateljstvo treba zapamtiti nakon rasprave? Ako se rasprava vodi o odluci koju je potrebno donijeti, nastojte da bude jasan apel koji upućujete slušateljstvu nakon što </w:t>
      </w:r>
      <w:r w:rsidR="0090120D">
        <w:rPr>
          <w:sz w:val="22"/>
          <w:szCs w:val="22"/>
          <w:lang w:val="hr-HR"/>
        </w:rPr>
        <w:t>poslije</w:t>
      </w:r>
      <w:r w:rsidRPr="00E27110">
        <w:rPr>
          <w:sz w:val="22"/>
          <w:szCs w:val="22"/>
          <w:lang w:val="hr-HR"/>
        </w:rPr>
        <w:t xml:space="preserve"> rasprave glasuju.</w:t>
      </w:r>
    </w:p>
    <w:p w:rsidR="00842F7B" w:rsidRPr="00E27110" w:rsidRDefault="00116FA8" w:rsidP="00A37D2B">
      <w:pPr>
        <w:numPr>
          <w:ilvl w:val="0"/>
          <w:numId w:val="73"/>
        </w:numPr>
        <w:shd w:val="clear" w:color="auto" w:fill="FFFFFF"/>
        <w:tabs>
          <w:tab w:val="left" w:pos="398"/>
        </w:tabs>
        <w:spacing w:before="106" w:line="259" w:lineRule="exact"/>
        <w:ind w:left="398" w:hanging="398"/>
        <w:jc w:val="both"/>
        <w:rPr>
          <w:sz w:val="22"/>
          <w:szCs w:val="22"/>
          <w:lang w:val="hr-HR"/>
        </w:rPr>
      </w:pPr>
      <w:r w:rsidRPr="00E27110">
        <w:rPr>
          <w:sz w:val="22"/>
          <w:szCs w:val="22"/>
          <w:lang w:val="hr-HR"/>
        </w:rPr>
        <w:t xml:space="preserve">Govorite slobodno. Nemojte </w:t>
      </w:r>
      <w:r w:rsidR="0090120D">
        <w:rPr>
          <w:sz w:val="22"/>
          <w:szCs w:val="22"/>
          <w:lang w:val="hr-HR"/>
        </w:rPr>
        <w:t>čitati svoju izjavu iz bilješki</w:t>
      </w:r>
      <w:r w:rsidRPr="00E27110">
        <w:rPr>
          <w:sz w:val="22"/>
          <w:szCs w:val="22"/>
          <w:lang w:val="hr-HR"/>
        </w:rPr>
        <w:t>, već nastojte uspost</w:t>
      </w:r>
      <w:r w:rsidR="0090120D">
        <w:rPr>
          <w:sz w:val="22"/>
          <w:szCs w:val="22"/>
          <w:lang w:val="hr-HR"/>
        </w:rPr>
        <w:t xml:space="preserve">aviti kontakt pogledom s protivnicima i </w:t>
      </w:r>
      <w:r w:rsidRPr="00E27110">
        <w:rPr>
          <w:sz w:val="22"/>
          <w:szCs w:val="22"/>
          <w:lang w:val="hr-HR"/>
        </w:rPr>
        <w:t>slušateljstvom.</w:t>
      </w:r>
      <w:r w:rsidR="00734A6C" w:rsidRPr="00E27110">
        <w:rPr>
          <w:sz w:val="22"/>
          <w:szCs w:val="22"/>
          <w:lang w:val="hr-HR"/>
        </w:rPr>
        <w:t xml:space="preserve"> </w:t>
      </w:r>
    </w:p>
    <w:p w:rsidR="00116FA8" w:rsidRPr="00E27110" w:rsidRDefault="00116FA8" w:rsidP="00A37D2B">
      <w:pPr>
        <w:numPr>
          <w:ilvl w:val="0"/>
          <w:numId w:val="73"/>
        </w:numPr>
        <w:shd w:val="clear" w:color="auto" w:fill="FFFFFF"/>
        <w:tabs>
          <w:tab w:val="left" w:pos="398"/>
        </w:tabs>
        <w:spacing w:before="274"/>
        <w:rPr>
          <w:lang w:val="hr-HR"/>
        </w:rPr>
      </w:pPr>
      <w:r w:rsidRPr="00E27110">
        <w:rPr>
          <w:sz w:val="22"/>
          <w:szCs w:val="22"/>
          <w:lang w:val="hr-HR"/>
        </w:rPr>
        <w:t>Prema protivnicima se ophodite s poštovanjem. Nikada nemojte vrijeđati govornika već se bavite njegovim argumentima</w:t>
      </w:r>
      <w:r w:rsidR="0090120D">
        <w:rPr>
          <w:sz w:val="22"/>
          <w:szCs w:val="22"/>
          <w:lang w:val="hr-HR"/>
        </w:rPr>
        <w:t>.</w:t>
      </w:r>
    </w:p>
    <w:p w:rsidR="00842F7B" w:rsidRPr="00E27110" w:rsidRDefault="00116FA8" w:rsidP="00116FA8">
      <w:pPr>
        <w:shd w:val="clear" w:color="auto" w:fill="FFFFFF"/>
        <w:tabs>
          <w:tab w:val="left" w:pos="398"/>
        </w:tabs>
        <w:spacing w:before="274"/>
        <w:rPr>
          <w:lang w:val="hr-HR"/>
        </w:rPr>
      </w:pPr>
      <w:r w:rsidRPr="00E27110">
        <w:rPr>
          <w:rFonts w:ascii="Arial" w:hAnsi="Arial" w:cs="Arial"/>
          <w:b/>
          <w:bCs/>
          <w:spacing w:val="-5"/>
          <w:sz w:val="22"/>
          <w:szCs w:val="22"/>
          <w:lang w:val="hr-HR"/>
        </w:rPr>
        <w:t xml:space="preserve">Savjeti za slušateljstvo (vidi radni materijal za učenike </w:t>
      </w:r>
      <w:r w:rsidR="00734A6C" w:rsidRPr="00E27110">
        <w:rPr>
          <w:rFonts w:ascii="Arial" w:hAnsi="Arial" w:cs="Arial"/>
          <w:b/>
          <w:bCs/>
          <w:spacing w:val="-5"/>
          <w:sz w:val="22"/>
          <w:szCs w:val="22"/>
          <w:lang w:val="hr-HR"/>
        </w:rPr>
        <w:t>8.5)</w:t>
      </w:r>
    </w:p>
    <w:p w:rsidR="00842F7B" w:rsidRPr="00E27110" w:rsidRDefault="00116FA8" w:rsidP="00A37D2B">
      <w:pPr>
        <w:numPr>
          <w:ilvl w:val="0"/>
          <w:numId w:val="74"/>
        </w:numPr>
        <w:shd w:val="clear" w:color="auto" w:fill="FFFFFF"/>
        <w:tabs>
          <w:tab w:val="left" w:pos="398"/>
        </w:tabs>
        <w:spacing w:before="106" w:line="264" w:lineRule="exact"/>
        <w:ind w:left="398" w:right="5" w:hanging="398"/>
        <w:jc w:val="both"/>
        <w:rPr>
          <w:spacing w:val="-2"/>
          <w:sz w:val="22"/>
          <w:szCs w:val="22"/>
          <w:lang w:val="hr-HR"/>
        </w:rPr>
      </w:pPr>
      <w:r w:rsidRPr="00E27110">
        <w:rPr>
          <w:sz w:val="22"/>
          <w:szCs w:val="22"/>
          <w:lang w:val="hr-HR"/>
        </w:rPr>
        <w:t xml:space="preserve">Prije rasprave, pokušajte pretpostaviti koje će argumente obje strane </w:t>
      </w:r>
      <w:r w:rsidR="0095277A" w:rsidRPr="00E27110">
        <w:rPr>
          <w:sz w:val="22"/>
          <w:szCs w:val="22"/>
          <w:lang w:val="hr-HR"/>
        </w:rPr>
        <w:t>iznijeti. To će vam dati potreban referentni okvir dok slušate raspravu.</w:t>
      </w:r>
    </w:p>
    <w:p w:rsidR="00842F7B" w:rsidRPr="00E27110" w:rsidRDefault="0095277A" w:rsidP="00A37D2B">
      <w:pPr>
        <w:numPr>
          <w:ilvl w:val="0"/>
          <w:numId w:val="74"/>
        </w:numPr>
        <w:shd w:val="clear" w:color="auto" w:fill="FFFFFF"/>
        <w:tabs>
          <w:tab w:val="left" w:pos="398"/>
        </w:tabs>
        <w:spacing w:before="106"/>
        <w:rPr>
          <w:sz w:val="22"/>
          <w:szCs w:val="22"/>
          <w:lang w:val="hr-HR"/>
        </w:rPr>
      </w:pPr>
      <w:r w:rsidRPr="00E27110">
        <w:rPr>
          <w:sz w:val="22"/>
          <w:szCs w:val="22"/>
          <w:lang w:val="hr-HR"/>
        </w:rPr>
        <w:t>Bilježite argumente obiju strana – ako je moguće, jednom rečenicom.</w:t>
      </w:r>
    </w:p>
    <w:p w:rsidR="00842F7B" w:rsidRPr="00E27110" w:rsidRDefault="0095277A" w:rsidP="00A37D2B">
      <w:pPr>
        <w:numPr>
          <w:ilvl w:val="0"/>
          <w:numId w:val="74"/>
        </w:numPr>
        <w:shd w:val="clear" w:color="auto" w:fill="FFFFFF"/>
        <w:tabs>
          <w:tab w:val="left" w:pos="398"/>
        </w:tabs>
        <w:spacing w:before="106" w:line="259" w:lineRule="exact"/>
        <w:ind w:left="398" w:hanging="398"/>
        <w:jc w:val="both"/>
        <w:rPr>
          <w:sz w:val="22"/>
          <w:szCs w:val="22"/>
          <w:lang w:val="hr-HR"/>
        </w:rPr>
      </w:pPr>
      <w:r w:rsidRPr="00E27110">
        <w:rPr>
          <w:sz w:val="22"/>
          <w:szCs w:val="22"/>
          <w:lang w:val="hr-HR"/>
        </w:rPr>
        <w:t xml:space="preserve">Povežite argumente s navodima pobijanja uz pomoć linija i strelica i upišite komentar. Koji vas je argument uvjerio? (korake 2 i 3 može podijeliti nekoliko slušatelja). </w:t>
      </w:r>
      <w:r w:rsidR="00734A6C" w:rsidRPr="00E27110">
        <w:rPr>
          <w:sz w:val="22"/>
          <w:szCs w:val="22"/>
          <w:lang w:val="hr-HR"/>
        </w:rPr>
        <w:t xml:space="preserve"> </w:t>
      </w:r>
    </w:p>
    <w:p w:rsidR="00842F7B" w:rsidRPr="00E27110" w:rsidRDefault="0095277A" w:rsidP="00A37D2B">
      <w:pPr>
        <w:numPr>
          <w:ilvl w:val="0"/>
          <w:numId w:val="74"/>
        </w:numPr>
        <w:shd w:val="clear" w:color="auto" w:fill="FFFFFF"/>
        <w:tabs>
          <w:tab w:val="left" w:pos="398"/>
        </w:tabs>
        <w:spacing w:before="106"/>
        <w:rPr>
          <w:sz w:val="22"/>
          <w:szCs w:val="22"/>
          <w:lang w:val="hr-HR"/>
        </w:rPr>
      </w:pPr>
      <w:r w:rsidRPr="00E27110">
        <w:rPr>
          <w:sz w:val="22"/>
          <w:szCs w:val="22"/>
          <w:lang w:val="hr-HR"/>
        </w:rPr>
        <w:t>Naznačite koji vas se argument posebno dojmio.</w:t>
      </w:r>
    </w:p>
    <w:p w:rsidR="00842F7B" w:rsidRPr="00E27110" w:rsidRDefault="0095277A" w:rsidP="00A37D2B">
      <w:pPr>
        <w:numPr>
          <w:ilvl w:val="0"/>
          <w:numId w:val="74"/>
        </w:numPr>
        <w:shd w:val="clear" w:color="auto" w:fill="FFFFFF"/>
        <w:tabs>
          <w:tab w:val="left" w:pos="398"/>
        </w:tabs>
        <w:spacing w:before="96" w:line="259" w:lineRule="exact"/>
        <w:ind w:left="398" w:hanging="398"/>
        <w:jc w:val="both"/>
        <w:rPr>
          <w:sz w:val="22"/>
          <w:szCs w:val="22"/>
          <w:lang w:val="hr-HR"/>
        </w:rPr>
      </w:pPr>
      <w:r w:rsidRPr="00E27110">
        <w:rPr>
          <w:sz w:val="22"/>
          <w:szCs w:val="22"/>
          <w:lang w:val="hr-HR"/>
        </w:rPr>
        <w:t>Nakon rasprave, razmijenite rezultate unutar svoje grupe. Potom glasujte o prijedlozima obiju strana.</w:t>
      </w:r>
    </w:p>
    <w:p w:rsidR="00842F7B" w:rsidRPr="00E27110" w:rsidRDefault="00734A6C">
      <w:pPr>
        <w:shd w:val="clear" w:color="auto" w:fill="FFFFFF"/>
        <w:spacing w:before="1181"/>
        <w:ind w:left="14"/>
        <w:rPr>
          <w:lang w:val="hr-HR"/>
        </w:rPr>
      </w:pPr>
      <w:r w:rsidRPr="00E27110">
        <w:rPr>
          <w:rFonts w:ascii="Courier New" w:hAnsi="Courier New" w:cs="Courier New"/>
          <w:sz w:val="24"/>
          <w:szCs w:val="24"/>
          <w:lang w:val="hr-HR"/>
        </w:rPr>
        <w:lastRenderedPageBreak/>
        <w:t>284</w:t>
      </w:r>
    </w:p>
    <w:p w:rsidR="00842F7B" w:rsidRPr="00E27110" w:rsidRDefault="00842F7B">
      <w:pPr>
        <w:shd w:val="clear" w:color="auto" w:fill="FFFFFF"/>
        <w:spacing w:before="1181"/>
        <w:ind w:left="14"/>
        <w:rPr>
          <w:lang w:val="hr-HR"/>
        </w:rPr>
        <w:sectPr w:rsidR="00842F7B" w:rsidRPr="00E27110">
          <w:pgSz w:w="11909" w:h="16834"/>
          <w:pgMar w:top="534" w:right="1424" w:bottom="360" w:left="1418" w:header="720" w:footer="720" w:gutter="0"/>
          <w:cols w:space="60"/>
          <w:noEndnote/>
        </w:sectPr>
      </w:pPr>
    </w:p>
    <w:p w:rsidR="00842F7B" w:rsidRPr="00E27110" w:rsidRDefault="0095277A">
      <w:pPr>
        <w:shd w:val="clear" w:color="auto" w:fill="FFFFFF"/>
        <w:ind w:right="14"/>
        <w:jc w:val="right"/>
        <w:rPr>
          <w:lang w:val="hr-HR"/>
        </w:rPr>
      </w:pPr>
      <w:r w:rsidRPr="00E27110">
        <w:rPr>
          <w:sz w:val="18"/>
          <w:szCs w:val="18"/>
          <w:lang w:val="hr-HR"/>
        </w:rPr>
        <w:lastRenderedPageBreak/>
        <w:t>Priručnik za učenike</w:t>
      </w:r>
    </w:p>
    <w:p w:rsidR="00842F7B" w:rsidRPr="00E27110" w:rsidRDefault="0095277A">
      <w:pPr>
        <w:shd w:val="clear" w:color="auto" w:fill="FFFFFF"/>
        <w:spacing w:before="509"/>
        <w:ind w:left="120"/>
        <w:rPr>
          <w:lang w:val="hr-HR"/>
        </w:rPr>
      </w:pPr>
      <w:r w:rsidRPr="00E27110">
        <w:rPr>
          <w:rFonts w:ascii="Arial" w:hAnsi="Arial" w:cs="Arial"/>
          <w:b/>
          <w:bCs/>
          <w:spacing w:val="-8"/>
          <w:sz w:val="30"/>
          <w:szCs w:val="30"/>
          <w:lang w:val="hr-HR"/>
        </w:rPr>
        <w:t xml:space="preserve">Radni materijal za učenike </w:t>
      </w:r>
      <w:r w:rsidR="00734A6C" w:rsidRPr="00E27110">
        <w:rPr>
          <w:rFonts w:ascii="Arial" w:hAnsi="Arial" w:cs="Arial"/>
          <w:b/>
          <w:bCs/>
          <w:spacing w:val="-8"/>
          <w:sz w:val="30"/>
          <w:szCs w:val="30"/>
          <w:lang w:val="hr-HR"/>
        </w:rPr>
        <w:t>8.3</w:t>
      </w:r>
    </w:p>
    <w:p w:rsidR="00842F7B" w:rsidRPr="00E27110" w:rsidRDefault="00F06AE9">
      <w:pPr>
        <w:shd w:val="clear" w:color="auto" w:fill="FFFFFF"/>
        <w:spacing w:before="38"/>
        <w:ind w:left="120"/>
        <w:rPr>
          <w:lang w:val="hr-HR"/>
        </w:rPr>
      </w:pPr>
      <w:r w:rsidRPr="00E27110">
        <w:rPr>
          <w:rFonts w:ascii="Arial" w:hAnsi="Arial" w:cs="Arial"/>
          <w:b/>
          <w:bCs/>
          <w:spacing w:val="-11"/>
          <w:sz w:val="26"/>
          <w:szCs w:val="26"/>
          <w:lang w:val="hr-HR"/>
        </w:rPr>
        <w:t>Plan za timove koji sudjeluju u raspravi</w:t>
      </w:r>
    </w:p>
    <w:p w:rsidR="00842F7B" w:rsidRPr="00E27110" w:rsidRDefault="00842F7B">
      <w:pPr>
        <w:spacing w:after="427"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3403"/>
        <w:gridCol w:w="3408"/>
      </w:tblGrid>
      <w:tr w:rsidR="00842F7B" w:rsidRPr="00E27110">
        <w:trPr>
          <w:trHeight w:hRule="exact" w:val="127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06AE9">
            <w:pPr>
              <w:shd w:val="clear" w:color="auto" w:fill="FFFFFF"/>
              <w:ind w:left="10"/>
              <w:rPr>
                <w:lang w:val="hr-HR"/>
              </w:rPr>
            </w:pPr>
            <w:r w:rsidRPr="00E27110">
              <w:rPr>
                <w:b/>
                <w:bCs/>
                <w:lang w:val="hr-HR"/>
              </w:rPr>
              <w:t>Ime govornika</w:t>
            </w:r>
          </w:p>
          <w:p w:rsidR="00842F7B" w:rsidRPr="00E27110" w:rsidRDefault="00F06AE9" w:rsidP="00F06AE9">
            <w:pPr>
              <w:shd w:val="clear" w:color="auto" w:fill="FFFFFF"/>
              <w:spacing w:line="259" w:lineRule="exact"/>
              <w:ind w:left="10"/>
              <w:rPr>
                <w:lang w:val="hr-HR"/>
              </w:rPr>
            </w:pPr>
            <w:r w:rsidRPr="00E27110">
              <w:rPr>
                <w:i/>
                <w:iCs/>
                <w:lang w:val="hr-HR"/>
              </w:rPr>
              <w:t xml:space="preserve">Molimo da se držite redoslijeda iz dijagrama u radnom materijalu </w:t>
            </w:r>
            <w:r w:rsidR="00734A6C" w:rsidRPr="00E27110">
              <w:rPr>
                <w:i/>
                <w:iCs/>
                <w:lang w:val="hr-HR"/>
              </w:rPr>
              <w:t>8.2</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b/>
                <w:bCs/>
                <w:lang w:val="hr-HR"/>
              </w:rPr>
              <w:t>Argument</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06AE9">
            <w:pPr>
              <w:shd w:val="clear" w:color="auto" w:fill="FFFFFF"/>
              <w:jc w:val="center"/>
              <w:rPr>
                <w:lang w:val="hr-HR"/>
              </w:rPr>
            </w:pPr>
            <w:r w:rsidRPr="00E27110">
              <w:rPr>
                <w:b/>
                <w:bCs/>
                <w:lang w:val="hr-HR"/>
              </w:rPr>
              <w:t>Bilješke</w:t>
            </w:r>
          </w:p>
        </w:tc>
      </w:tr>
      <w:tr w:rsidR="00842F7B" w:rsidRPr="00E27110">
        <w:trPr>
          <w:trHeight w:hRule="exact" w:val="99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38"/>
              <w:rPr>
                <w:lang w:val="hr-HR"/>
              </w:rPr>
            </w:pPr>
            <w:r w:rsidRPr="00E27110">
              <w:rPr>
                <w:sz w:val="18"/>
                <w:szCs w:val="18"/>
                <w:lang w:val="hr-HR"/>
              </w:rPr>
              <w:t>1.</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06AE9" w:rsidP="00F06AE9">
            <w:pPr>
              <w:shd w:val="clear" w:color="auto" w:fill="FFFFFF"/>
              <w:rPr>
                <w:lang w:val="hr-HR"/>
              </w:rPr>
            </w:pPr>
            <w:r w:rsidRPr="00E27110">
              <w:rPr>
                <w:i/>
                <w:iCs/>
                <w:lang w:val="hr-HR"/>
              </w:rPr>
              <w:t>Preporuka: iznesite svoj prijedlog</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98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sz w:val="18"/>
                <w:szCs w:val="18"/>
                <w:lang w:val="hr-HR"/>
              </w:rPr>
              <w:t>2.</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99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sz w:val="18"/>
                <w:szCs w:val="18"/>
                <w:lang w:val="hr-HR"/>
              </w:rPr>
              <w:t>3.</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98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sz w:val="18"/>
                <w:szCs w:val="18"/>
                <w:lang w:val="hr-HR"/>
              </w:rPr>
              <w:t>4.</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99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sz w:val="18"/>
                <w:szCs w:val="18"/>
                <w:lang w:val="hr-HR"/>
              </w:rPr>
              <w:t>5.</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99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sz w:val="18"/>
                <w:szCs w:val="18"/>
                <w:lang w:val="hr-HR"/>
              </w:rPr>
              <w:t>6.</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98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sz w:val="18"/>
                <w:szCs w:val="18"/>
                <w:lang w:val="hr-HR"/>
              </w:rPr>
              <w:t>7.</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99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24"/>
              <w:rPr>
                <w:lang w:val="hr-HR"/>
              </w:rPr>
            </w:pPr>
            <w:r w:rsidRPr="00E27110">
              <w:rPr>
                <w:sz w:val="18"/>
                <w:szCs w:val="18"/>
                <w:lang w:val="hr-HR"/>
              </w:rPr>
              <w:t>8.</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98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9"/>
              <w:rPr>
                <w:lang w:val="hr-HR"/>
              </w:rPr>
            </w:pPr>
            <w:r w:rsidRPr="00E27110">
              <w:rPr>
                <w:sz w:val="18"/>
                <w:szCs w:val="18"/>
                <w:lang w:val="hr-HR"/>
              </w:rPr>
              <w:t>9.</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0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38"/>
              <w:rPr>
                <w:lang w:val="hr-HR"/>
              </w:rPr>
            </w:pPr>
            <w:r w:rsidRPr="00E27110">
              <w:rPr>
                <w:sz w:val="18"/>
                <w:szCs w:val="18"/>
                <w:lang w:val="hr-HR"/>
              </w:rPr>
              <w:t>10. *</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F06AE9" w:rsidP="00F06AE9">
            <w:pPr>
              <w:shd w:val="clear" w:color="auto" w:fill="FFFFFF"/>
              <w:rPr>
                <w:lang w:val="hr-HR"/>
              </w:rPr>
            </w:pPr>
            <w:r w:rsidRPr="00113783">
              <w:rPr>
                <w:i/>
                <w:iCs/>
                <w:lang w:val="hr-HR"/>
              </w:rPr>
              <w:t>Završna</w:t>
            </w:r>
            <w:r w:rsidRPr="00E27110">
              <w:rPr>
                <w:i/>
                <w:iCs/>
                <w:lang w:val="hr-HR"/>
              </w:rPr>
              <w:t xml:space="preserve"> riječ (sažimanje ključnih točaka</w:t>
            </w:r>
            <w:r w:rsidR="00734A6C" w:rsidRPr="00E27110">
              <w:rPr>
                <w:i/>
                <w:iCs/>
                <w:lang w:val="hr-HR"/>
              </w:rPr>
              <w:t>)</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734A6C">
      <w:pPr>
        <w:shd w:val="clear" w:color="auto" w:fill="FFFFFF"/>
        <w:spacing w:before="230"/>
        <w:ind w:left="24"/>
        <w:rPr>
          <w:lang w:val="hr-HR"/>
        </w:rPr>
      </w:pPr>
      <w:r w:rsidRPr="00E27110">
        <w:rPr>
          <w:b/>
          <w:bCs/>
          <w:sz w:val="22"/>
          <w:szCs w:val="22"/>
          <w:lang w:val="hr-HR"/>
        </w:rPr>
        <w:t>*</w:t>
      </w:r>
      <w:r w:rsidR="00F06AE9" w:rsidRPr="00113783">
        <w:rPr>
          <w:b/>
          <w:bCs/>
          <w:sz w:val="22"/>
          <w:szCs w:val="22"/>
          <w:lang w:val="hr-HR"/>
        </w:rPr>
        <w:t>Završna riječ</w:t>
      </w:r>
      <w:r w:rsidR="00F06AE9" w:rsidRPr="00E27110">
        <w:rPr>
          <w:b/>
          <w:bCs/>
          <w:sz w:val="22"/>
          <w:szCs w:val="22"/>
          <w:lang w:val="hr-HR"/>
        </w:rPr>
        <w:t xml:space="preserve"> </w:t>
      </w:r>
      <w:r w:rsidRPr="00E27110">
        <w:rPr>
          <w:b/>
          <w:bCs/>
          <w:sz w:val="22"/>
          <w:szCs w:val="22"/>
          <w:lang w:val="hr-HR"/>
        </w:rPr>
        <w:t xml:space="preserve">- </w:t>
      </w:r>
      <w:r w:rsidR="00F06AE9" w:rsidRPr="00E27110">
        <w:rPr>
          <w:b/>
          <w:bCs/>
          <w:sz w:val="22"/>
          <w:szCs w:val="22"/>
          <w:lang w:val="hr-HR"/>
        </w:rPr>
        <w:t>govornici</w:t>
      </w:r>
    </w:p>
    <w:p w:rsidR="00842F7B" w:rsidRPr="00E27110" w:rsidRDefault="00F06AE9">
      <w:pPr>
        <w:shd w:val="clear" w:color="auto" w:fill="FFFFFF"/>
        <w:spacing w:before="149"/>
        <w:ind w:left="10"/>
        <w:rPr>
          <w:lang w:val="hr-HR"/>
        </w:rPr>
      </w:pPr>
      <w:r w:rsidRPr="00E27110">
        <w:rPr>
          <w:sz w:val="22"/>
          <w:szCs w:val="22"/>
          <w:lang w:val="hr-HR"/>
        </w:rPr>
        <w:t>Prvi govornik strane koja podržava temu ima završnu riječ (vidi</w:t>
      </w:r>
      <w:r w:rsidR="00734A6C" w:rsidRPr="00E27110">
        <w:rPr>
          <w:sz w:val="22"/>
          <w:szCs w:val="22"/>
          <w:lang w:val="hr-HR"/>
        </w:rPr>
        <w:t xml:space="preserve"> di</w:t>
      </w:r>
      <w:r w:rsidRPr="00E27110">
        <w:rPr>
          <w:sz w:val="22"/>
          <w:szCs w:val="22"/>
          <w:lang w:val="hr-HR"/>
        </w:rPr>
        <w:t>jagram</w:t>
      </w:r>
      <w:r w:rsidR="00113783">
        <w:rPr>
          <w:sz w:val="22"/>
          <w:szCs w:val="22"/>
          <w:lang w:val="hr-HR"/>
        </w:rPr>
        <w:t xml:space="preserve"> u</w:t>
      </w:r>
      <w:r w:rsidR="00734A6C" w:rsidRPr="00E27110">
        <w:rPr>
          <w:sz w:val="22"/>
          <w:szCs w:val="22"/>
          <w:lang w:val="hr-HR"/>
        </w:rPr>
        <w:t xml:space="preserve"> </w:t>
      </w:r>
      <w:r w:rsidR="00734A6C" w:rsidRPr="00E27110">
        <w:rPr>
          <w:b/>
          <w:bCs/>
          <w:i/>
          <w:iCs/>
          <w:sz w:val="22"/>
          <w:szCs w:val="22"/>
          <w:lang w:val="hr-HR"/>
        </w:rPr>
        <w:t xml:space="preserve">&amp; </w:t>
      </w:r>
      <w:r w:rsidRPr="00E27110">
        <w:rPr>
          <w:sz w:val="22"/>
          <w:szCs w:val="22"/>
          <w:lang w:val="hr-HR"/>
        </w:rPr>
        <w:t xml:space="preserve">radnom materijalu </w:t>
      </w:r>
      <w:r w:rsidR="00734A6C" w:rsidRPr="00E27110">
        <w:rPr>
          <w:sz w:val="22"/>
          <w:szCs w:val="22"/>
          <w:lang w:val="hr-HR"/>
        </w:rPr>
        <w:t>8.2).</w:t>
      </w:r>
    </w:p>
    <w:p w:rsidR="00842F7B" w:rsidRPr="00E27110" w:rsidRDefault="00F06AE9">
      <w:pPr>
        <w:shd w:val="clear" w:color="auto" w:fill="FFFFFF"/>
        <w:spacing w:before="120" w:line="288" w:lineRule="exact"/>
        <w:ind w:left="19"/>
        <w:rPr>
          <w:lang w:val="hr-HR"/>
        </w:rPr>
      </w:pPr>
      <w:r w:rsidRPr="00E27110">
        <w:rPr>
          <w:spacing w:val="-2"/>
          <w:sz w:val="22"/>
          <w:szCs w:val="22"/>
          <w:lang w:val="hr-HR"/>
        </w:rPr>
        <w:t>Potom slijedi govornik strane koja ne podržava stav. Tim bira člana koji će to učiniti, ali ne njihovo</w:t>
      </w:r>
      <w:r w:rsidR="00D12008" w:rsidRPr="00E27110">
        <w:rPr>
          <w:spacing w:val="-2"/>
          <w:sz w:val="22"/>
          <w:szCs w:val="22"/>
          <w:lang w:val="hr-HR"/>
        </w:rPr>
        <w:t xml:space="preserve">g prvog govornika, jer bi taj na taj način </w:t>
      </w:r>
      <w:r w:rsidRPr="00E27110">
        <w:rPr>
          <w:spacing w:val="-2"/>
          <w:sz w:val="22"/>
          <w:szCs w:val="22"/>
          <w:lang w:val="hr-HR"/>
        </w:rPr>
        <w:t>dobio blok od dvije minute, a to bi bilo nepravedno prema drugom timu.</w:t>
      </w:r>
      <w:r w:rsidR="00734A6C" w:rsidRPr="00E27110">
        <w:rPr>
          <w:spacing w:val="-2"/>
          <w:sz w:val="22"/>
          <w:szCs w:val="22"/>
          <w:lang w:val="hr-HR"/>
        </w:rPr>
        <w:t xml:space="preserve"> </w:t>
      </w:r>
    </w:p>
    <w:p w:rsidR="00842F7B" w:rsidRPr="00E27110" w:rsidRDefault="00734A6C">
      <w:pPr>
        <w:shd w:val="clear" w:color="auto" w:fill="FFFFFF"/>
        <w:spacing w:before="576"/>
        <w:ind w:right="29"/>
        <w:jc w:val="right"/>
        <w:rPr>
          <w:lang w:val="hr-HR"/>
        </w:rPr>
      </w:pPr>
      <w:r w:rsidRPr="00E27110">
        <w:rPr>
          <w:rFonts w:ascii="Courier New" w:hAnsi="Courier New" w:cs="Courier New"/>
          <w:sz w:val="24"/>
          <w:szCs w:val="24"/>
          <w:lang w:val="hr-HR"/>
        </w:rPr>
        <w:t>285</w:t>
      </w:r>
    </w:p>
    <w:p w:rsidR="00842F7B" w:rsidRPr="00E27110" w:rsidRDefault="00842F7B">
      <w:pPr>
        <w:shd w:val="clear" w:color="auto" w:fill="FFFFFF"/>
        <w:spacing w:before="576"/>
        <w:ind w:right="29"/>
        <w:jc w:val="right"/>
        <w:rPr>
          <w:lang w:val="hr-HR"/>
        </w:rPr>
        <w:sectPr w:rsidR="00842F7B" w:rsidRPr="00E27110">
          <w:pgSz w:w="11909" w:h="16834"/>
          <w:pgMar w:top="529" w:right="1409" w:bottom="360" w:left="1413" w:header="720" w:footer="720" w:gutter="0"/>
          <w:cols w:space="60"/>
          <w:noEndnote/>
        </w:sectPr>
      </w:pPr>
    </w:p>
    <w:p w:rsidR="00842F7B" w:rsidRPr="00E27110" w:rsidRDefault="00D12008">
      <w:pPr>
        <w:shd w:val="clear" w:color="auto" w:fill="FFFFFF"/>
        <w:rPr>
          <w:lang w:val="hr-HR"/>
        </w:rPr>
      </w:pPr>
      <w:r w:rsidRPr="00E27110">
        <w:rPr>
          <w:sz w:val="18"/>
          <w:szCs w:val="18"/>
          <w:lang w:val="hr-HR"/>
        </w:rPr>
        <w:lastRenderedPageBreak/>
        <w:t>Sudjelovanje u demokraciji</w:t>
      </w:r>
    </w:p>
    <w:p w:rsidR="00842F7B" w:rsidRPr="00E27110" w:rsidRDefault="00D12008">
      <w:pPr>
        <w:shd w:val="clear" w:color="auto" w:fill="FFFFFF"/>
        <w:spacing w:before="547"/>
        <w:ind w:left="125"/>
        <w:rPr>
          <w:lang w:val="hr-HR"/>
        </w:rPr>
      </w:pPr>
      <w:r w:rsidRPr="00E27110">
        <w:rPr>
          <w:rFonts w:ascii="Arial" w:hAnsi="Arial" w:cs="Arial"/>
          <w:b/>
          <w:bCs/>
          <w:spacing w:val="-9"/>
          <w:sz w:val="30"/>
          <w:szCs w:val="30"/>
          <w:lang w:val="hr-HR"/>
        </w:rPr>
        <w:t>Radni materijal za učenike</w:t>
      </w:r>
      <w:r w:rsidR="00734A6C" w:rsidRPr="00E27110">
        <w:rPr>
          <w:rFonts w:ascii="Arial" w:hAnsi="Arial" w:cs="Arial"/>
          <w:b/>
          <w:bCs/>
          <w:spacing w:val="-9"/>
          <w:sz w:val="30"/>
          <w:szCs w:val="30"/>
          <w:lang w:val="hr-HR"/>
        </w:rPr>
        <w:t xml:space="preserve"> 8.4</w:t>
      </w:r>
    </w:p>
    <w:p w:rsidR="00842F7B" w:rsidRPr="00E27110" w:rsidRDefault="00D12008">
      <w:pPr>
        <w:shd w:val="clear" w:color="auto" w:fill="FFFFFF"/>
        <w:spacing w:before="106"/>
        <w:ind w:left="139"/>
        <w:rPr>
          <w:lang w:val="hr-HR"/>
        </w:rPr>
      </w:pPr>
      <w:r w:rsidRPr="00E27110">
        <w:rPr>
          <w:rFonts w:ascii="Arial" w:hAnsi="Arial" w:cs="Arial"/>
          <w:b/>
          <w:bCs/>
          <w:spacing w:val="-2"/>
          <w:sz w:val="24"/>
          <w:szCs w:val="24"/>
          <w:lang w:val="hr-HR"/>
        </w:rPr>
        <w:t>Plan za predsjedavajuće</w:t>
      </w:r>
      <w:r w:rsidR="00113783">
        <w:rPr>
          <w:rFonts w:ascii="Arial" w:hAnsi="Arial" w:cs="Arial"/>
          <w:b/>
          <w:bCs/>
          <w:spacing w:val="-2"/>
          <w:sz w:val="24"/>
          <w:szCs w:val="24"/>
          <w:lang w:val="hr-HR"/>
        </w:rPr>
        <w:t>g</w:t>
      </w:r>
    </w:p>
    <w:p w:rsidR="00842F7B" w:rsidRPr="00E27110" w:rsidRDefault="00D12008">
      <w:pPr>
        <w:shd w:val="clear" w:color="auto" w:fill="FFFFFF"/>
        <w:spacing w:before="547"/>
        <w:ind w:left="10"/>
        <w:rPr>
          <w:lang w:val="hr-HR"/>
        </w:rPr>
      </w:pPr>
      <w:r w:rsidRPr="00E27110">
        <w:rPr>
          <w:rFonts w:ascii="Arial" w:hAnsi="Arial" w:cs="Arial"/>
          <w:b/>
          <w:bCs/>
          <w:lang w:val="hr-HR"/>
        </w:rPr>
        <w:t xml:space="preserve">Zadatak prvog predsjedavajućeg </w:t>
      </w:r>
      <w:r w:rsidRPr="00E27110">
        <w:rPr>
          <w:rFonts w:ascii="Arial" w:eastAsia="Times New Roman" w:hAnsi="Arial" w:cs="Arial"/>
          <w:b/>
          <w:bCs/>
          <w:lang w:val="hr-HR"/>
        </w:rPr>
        <w:t>–</w:t>
      </w:r>
      <w:r w:rsidR="00734A6C" w:rsidRPr="00E27110">
        <w:rPr>
          <w:rFonts w:ascii="Arial" w:eastAsia="Times New Roman" w:hAnsi="Arial" w:cs="Arial"/>
          <w:b/>
          <w:bCs/>
          <w:lang w:val="hr-HR"/>
        </w:rPr>
        <w:t xml:space="preserve"> </w:t>
      </w:r>
      <w:r w:rsidRPr="00E27110">
        <w:rPr>
          <w:rFonts w:ascii="Arial" w:eastAsia="Times New Roman" w:hAnsi="Arial" w:cs="Arial"/>
          <w:b/>
          <w:bCs/>
          <w:lang w:val="hr-HR"/>
        </w:rPr>
        <w:t xml:space="preserve">predsjedavanje raspravom </w:t>
      </w:r>
    </w:p>
    <w:p w:rsidR="00842F7B" w:rsidRPr="00E27110" w:rsidRDefault="00D12008">
      <w:pPr>
        <w:shd w:val="clear" w:color="auto" w:fill="FFFFFF"/>
        <w:spacing w:before="178" w:line="302" w:lineRule="exact"/>
        <w:ind w:left="14"/>
        <w:jc w:val="both"/>
        <w:rPr>
          <w:lang w:val="hr-HR"/>
        </w:rPr>
      </w:pPr>
      <w:r w:rsidRPr="00E27110">
        <w:rPr>
          <w:sz w:val="22"/>
          <w:szCs w:val="22"/>
          <w:lang w:val="hr-HR"/>
        </w:rPr>
        <w:t xml:space="preserve">Predsjedavajući vodi raspravu i nadzire da li sudionici u raspravi poštuju pravila (vidi </w:t>
      </w:r>
      <w:r w:rsidR="00734A6C" w:rsidRPr="00E27110">
        <w:rPr>
          <w:b/>
          <w:bCs/>
          <w:i/>
          <w:iCs/>
          <w:sz w:val="22"/>
          <w:szCs w:val="22"/>
          <w:lang w:val="hr-HR"/>
        </w:rPr>
        <w:t xml:space="preserve">&amp; </w:t>
      </w:r>
      <w:r w:rsidRPr="00E27110">
        <w:rPr>
          <w:bCs/>
          <w:iCs/>
          <w:sz w:val="22"/>
          <w:szCs w:val="22"/>
          <w:lang w:val="hr-HR"/>
        </w:rPr>
        <w:t xml:space="preserve">radni materijal za učenike </w:t>
      </w:r>
      <w:r w:rsidR="00734A6C" w:rsidRPr="00E27110">
        <w:rPr>
          <w:sz w:val="22"/>
          <w:szCs w:val="22"/>
          <w:lang w:val="hr-HR"/>
        </w:rPr>
        <w:t>8.2)</w:t>
      </w:r>
      <w:r w:rsidRPr="00E27110">
        <w:rPr>
          <w:sz w:val="22"/>
          <w:szCs w:val="22"/>
          <w:lang w:val="hr-HR"/>
        </w:rPr>
        <w:t xml:space="preserve"> te da li se </w:t>
      </w:r>
      <w:r w:rsidR="00CF4BB6" w:rsidRPr="00E27110">
        <w:rPr>
          <w:sz w:val="22"/>
          <w:szCs w:val="22"/>
          <w:lang w:val="hr-HR"/>
        </w:rPr>
        <w:t>dobronamjerno i s poštovanjem odnose jedan prema drugome. Predsjedavajući je neutralan i ne pokazuje sklonost prema nijednom raspravnom timu.</w:t>
      </w:r>
    </w:p>
    <w:p w:rsidR="00842F7B" w:rsidRPr="00E27110" w:rsidRDefault="00CF4BB6">
      <w:pPr>
        <w:shd w:val="clear" w:color="auto" w:fill="FFFFFF"/>
        <w:spacing w:before="115" w:line="302" w:lineRule="exact"/>
        <w:ind w:left="5"/>
        <w:jc w:val="both"/>
        <w:rPr>
          <w:lang w:val="hr-HR"/>
        </w:rPr>
      </w:pPr>
      <w:r w:rsidRPr="00E27110">
        <w:rPr>
          <w:sz w:val="22"/>
          <w:szCs w:val="22"/>
          <w:lang w:val="hr-HR"/>
        </w:rPr>
        <w:t>Predsjedavajući u prvome redu mjeri vrijeme</w:t>
      </w:r>
      <w:r w:rsidR="00734A6C" w:rsidRPr="00E27110">
        <w:rPr>
          <w:sz w:val="22"/>
          <w:szCs w:val="22"/>
          <w:lang w:val="hr-HR"/>
        </w:rPr>
        <w:t xml:space="preserve">. </w:t>
      </w:r>
      <w:r w:rsidRPr="00E27110">
        <w:rPr>
          <w:sz w:val="22"/>
          <w:szCs w:val="22"/>
          <w:lang w:val="hr-HR"/>
        </w:rPr>
        <w:t xml:space="preserve">Nijedan govornik ne smije govoriti dulje od jedne minute. To u praksi znači, da nakon što je minuta istekla, govornik može završiti svoju zadnju rečenicu i </w:t>
      </w:r>
      <w:r w:rsidR="00113783">
        <w:rPr>
          <w:sz w:val="22"/>
          <w:szCs w:val="22"/>
          <w:lang w:val="hr-HR"/>
        </w:rPr>
        <w:t>potom</w:t>
      </w:r>
      <w:r w:rsidRPr="00E27110">
        <w:rPr>
          <w:sz w:val="22"/>
          <w:szCs w:val="22"/>
          <w:lang w:val="hr-HR"/>
        </w:rPr>
        <w:t xml:space="preserve"> stati. Ako je potrebno, predsjedavajući uljudno, ali odlučno</w:t>
      </w:r>
      <w:r w:rsidR="00113783">
        <w:rPr>
          <w:sz w:val="22"/>
          <w:szCs w:val="22"/>
          <w:lang w:val="hr-HR"/>
        </w:rPr>
        <w:t>,</w:t>
      </w:r>
      <w:r w:rsidRPr="00E27110">
        <w:rPr>
          <w:sz w:val="22"/>
          <w:szCs w:val="22"/>
          <w:lang w:val="hr-HR"/>
        </w:rPr>
        <w:t xml:space="preserve"> prekida </w:t>
      </w:r>
      <w:r w:rsidR="00113783">
        <w:rPr>
          <w:sz w:val="22"/>
          <w:szCs w:val="22"/>
          <w:lang w:val="hr-HR"/>
        </w:rPr>
        <w:t>govornika i daje riječ sljedećem</w:t>
      </w:r>
      <w:r w:rsidRPr="00E27110">
        <w:rPr>
          <w:sz w:val="22"/>
          <w:szCs w:val="22"/>
          <w:lang w:val="hr-HR"/>
        </w:rPr>
        <w:t xml:space="preserve"> govorniku drugog tima.</w:t>
      </w:r>
      <w:r w:rsidR="00734A6C" w:rsidRPr="00E27110">
        <w:rPr>
          <w:sz w:val="22"/>
          <w:szCs w:val="22"/>
          <w:lang w:val="hr-HR"/>
        </w:rPr>
        <w:t xml:space="preserve"> </w:t>
      </w:r>
    </w:p>
    <w:p w:rsidR="00842F7B" w:rsidRPr="00E27110" w:rsidRDefault="00CF4BB6">
      <w:pPr>
        <w:shd w:val="clear" w:color="auto" w:fill="FFFFFF"/>
        <w:spacing w:before="250"/>
        <w:ind w:left="5"/>
        <w:rPr>
          <w:lang w:val="hr-HR"/>
        </w:rPr>
      </w:pPr>
      <w:r w:rsidRPr="00E27110">
        <w:rPr>
          <w:i/>
          <w:iCs/>
          <w:spacing w:val="-6"/>
          <w:sz w:val="22"/>
          <w:szCs w:val="22"/>
          <w:lang w:val="hr-HR"/>
        </w:rPr>
        <w:t>Oprema</w:t>
      </w:r>
    </w:p>
    <w:p w:rsidR="00842F7B" w:rsidRPr="00E27110" w:rsidRDefault="00CF4BB6">
      <w:pPr>
        <w:shd w:val="clear" w:color="auto" w:fill="FFFFFF"/>
        <w:spacing w:before="115" w:line="307" w:lineRule="exact"/>
        <w:ind w:left="413"/>
        <w:rPr>
          <w:lang w:val="hr-HR"/>
        </w:rPr>
      </w:pPr>
      <w:r w:rsidRPr="00E27110">
        <w:rPr>
          <w:sz w:val="22"/>
          <w:szCs w:val="22"/>
          <w:lang w:val="hr-HR"/>
        </w:rPr>
        <w:t xml:space="preserve">Štoperica ili sat koji točno pokazuje sekunde. </w:t>
      </w:r>
      <w:r w:rsidR="000B52E7" w:rsidRPr="00E27110">
        <w:rPr>
          <w:sz w:val="22"/>
          <w:szCs w:val="22"/>
          <w:lang w:val="hr-HR"/>
        </w:rPr>
        <w:t>Mobilni telefoni također imaju funkciju štoperice.</w:t>
      </w:r>
    </w:p>
    <w:p w:rsidR="00842F7B" w:rsidRPr="00E27110" w:rsidRDefault="000B52E7">
      <w:pPr>
        <w:shd w:val="clear" w:color="auto" w:fill="FFFFFF"/>
        <w:spacing w:before="19" w:line="418" w:lineRule="exact"/>
        <w:ind w:left="398"/>
        <w:rPr>
          <w:lang w:val="hr-HR"/>
        </w:rPr>
      </w:pPr>
      <w:r w:rsidRPr="00E27110">
        <w:rPr>
          <w:sz w:val="22"/>
          <w:szCs w:val="22"/>
          <w:lang w:val="hr-HR"/>
        </w:rPr>
        <w:t>Papir za bilješke i olovka.</w:t>
      </w:r>
    </w:p>
    <w:p w:rsidR="00842F7B" w:rsidRPr="00E27110" w:rsidRDefault="000B52E7">
      <w:pPr>
        <w:shd w:val="clear" w:color="auto" w:fill="FFFFFF"/>
        <w:spacing w:line="418" w:lineRule="exact"/>
        <w:ind w:left="398"/>
        <w:rPr>
          <w:lang w:val="hr-HR"/>
        </w:rPr>
      </w:pPr>
      <w:r w:rsidRPr="00E27110">
        <w:rPr>
          <w:sz w:val="22"/>
          <w:szCs w:val="22"/>
          <w:lang w:val="hr-HR"/>
        </w:rPr>
        <w:t>Žuti i crveni komad papira ili kartona veličine</w:t>
      </w:r>
      <w:r w:rsidR="00734A6C" w:rsidRPr="00E27110">
        <w:rPr>
          <w:sz w:val="22"/>
          <w:szCs w:val="22"/>
          <w:lang w:val="hr-HR"/>
        </w:rPr>
        <w:t xml:space="preserve"> A7</w:t>
      </w:r>
      <w:r w:rsidRPr="00E27110">
        <w:rPr>
          <w:sz w:val="22"/>
          <w:szCs w:val="22"/>
          <w:lang w:val="hr-HR"/>
        </w:rPr>
        <w:t>.</w:t>
      </w:r>
    </w:p>
    <w:p w:rsidR="00842F7B" w:rsidRPr="00E27110" w:rsidRDefault="000B52E7">
      <w:pPr>
        <w:shd w:val="clear" w:color="auto" w:fill="FFFFFF"/>
        <w:spacing w:line="418" w:lineRule="exact"/>
        <w:ind w:left="398"/>
        <w:rPr>
          <w:lang w:val="hr-HR"/>
        </w:rPr>
      </w:pPr>
      <w:r w:rsidRPr="00E27110">
        <w:rPr>
          <w:sz w:val="22"/>
          <w:szCs w:val="22"/>
          <w:lang w:val="hr-HR"/>
        </w:rPr>
        <w:t xml:space="preserve">Dodatni </w:t>
      </w:r>
      <w:r w:rsidR="00734A6C" w:rsidRPr="00E27110">
        <w:rPr>
          <w:b/>
          <w:bCs/>
          <w:i/>
          <w:iCs/>
          <w:sz w:val="22"/>
          <w:szCs w:val="22"/>
          <w:lang w:val="hr-HR"/>
        </w:rPr>
        <w:t xml:space="preserve">&amp; </w:t>
      </w:r>
      <w:r w:rsidRPr="00E27110">
        <w:rPr>
          <w:sz w:val="22"/>
          <w:szCs w:val="22"/>
          <w:lang w:val="hr-HR"/>
        </w:rPr>
        <w:t xml:space="preserve">radni materijali </w:t>
      </w:r>
      <w:r w:rsidR="00734A6C" w:rsidRPr="00E27110">
        <w:rPr>
          <w:sz w:val="22"/>
          <w:szCs w:val="22"/>
          <w:lang w:val="hr-HR"/>
        </w:rPr>
        <w:t>8.2, 8.5.</w:t>
      </w:r>
    </w:p>
    <w:p w:rsidR="00842F7B" w:rsidRPr="00E27110" w:rsidRDefault="000B52E7">
      <w:pPr>
        <w:shd w:val="clear" w:color="auto" w:fill="FFFFFF"/>
        <w:spacing w:before="91" w:line="418" w:lineRule="exact"/>
        <w:ind w:left="24"/>
        <w:rPr>
          <w:lang w:val="hr-HR"/>
        </w:rPr>
      </w:pPr>
      <w:r w:rsidRPr="00E27110">
        <w:rPr>
          <w:i/>
          <w:iCs/>
          <w:spacing w:val="-7"/>
          <w:sz w:val="22"/>
          <w:szCs w:val="22"/>
          <w:lang w:val="hr-HR"/>
        </w:rPr>
        <w:t>Zadatak predsjedavajućeg tijekom rasprave</w:t>
      </w:r>
    </w:p>
    <w:p w:rsidR="00842F7B" w:rsidRPr="00E27110" w:rsidRDefault="00734A6C">
      <w:pPr>
        <w:shd w:val="clear" w:color="auto" w:fill="FFFFFF"/>
        <w:tabs>
          <w:tab w:val="left" w:pos="398"/>
        </w:tabs>
        <w:spacing w:line="418" w:lineRule="exact"/>
        <w:ind w:left="19"/>
        <w:rPr>
          <w:lang w:val="hr-HR"/>
        </w:rPr>
      </w:pPr>
      <w:r w:rsidRPr="00E27110">
        <w:rPr>
          <w:spacing w:val="-22"/>
          <w:sz w:val="22"/>
          <w:szCs w:val="22"/>
          <w:lang w:val="hr-HR"/>
        </w:rPr>
        <w:t>1.</w:t>
      </w:r>
      <w:r w:rsidRPr="00E27110">
        <w:rPr>
          <w:sz w:val="22"/>
          <w:szCs w:val="22"/>
          <w:lang w:val="hr-HR"/>
        </w:rPr>
        <w:tab/>
      </w:r>
      <w:r w:rsidR="000B52E7" w:rsidRPr="00E27110">
        <w:rPr>
          <w:sz w:val="22"/>
          <w:szCs w:val="22"/>
          <w:lang w:val="hr-HR"/>
        </w:rPr>
        <w:t>Otvara raspravu</w:t>
      </w:r>
      <w:r w:rsidRPr="00E27110">
        <w:rPr>
          <w:sz w:val="22"/>
          <w:szCs w:val="22"/>
          <w:lang w:val="hr-HR"/>
        </w:rPr>
        <w:t>:</w:t>
      </w:r>
    </w:p>
    <w:p w:rsidR="00842F7B" w:rsidRPr="00E27110" w:rsidRDefault="000B52E7" w:rsidP="00A37D2B">
      <w:pPr>
        <w:numPr>
          <w:ilvl w:val="0"/>
          <w:numId w:val="55"/>
        </w:numPr>
        <w:shd w:val="clear" w:color="auto" w:fill="FFFFFF"/>
        <w:tabs>
          <w:tab w:val="left" w:pos="730"/>
        </w:tabs>
        <w:spacing w:line="418" w:lineRule="exact"/>
        <w:ind w:left="413"/>
        <w:rPr>
          <w:sz w:val="22"/>
          <w:szCs w:val="22"/>
          <w:lang w:val="hr-HR"/>
        </w:rPr>
      </w:pPr>
      <w:r w:rsidRPr="00E27110">
        <w:rPr>
          <w:sz w:val="22"/>
          <w:szCs w:val="22"/>
          <w:lang w:val="hr-HR"/>
        </w:rPr>
        <w:t>Zaželi dobrodošlicu timovima, slušateljstvu i izvjestiteljima.</w:t>
      </w:r>
    </w:p>
    <w:p w:rsidR="00842F7B" w:rsidRPr="00E27110" w:rsidRDefault="000B52E7" w:rsidP="00A37D2B">
      <w:pPr>
        <w:numPr>
          <w:ilvl w:val="0"/>
          <w:numId w:val="55"/>
        </w:numPr>
        <w:shd w:val="clear" w:color="auto" w:fill="FFFFFF"/>
        <w:tabs>
          <w:tab w:val="left" w:pos="730"/>
        </w:tabs>
        <w:spacing w:line="418" w:lineRule="exact"/>
        <w:ind w:left="413"/>
        <w:rPr>
          <w:sz w:val="22"/>
          <w:szCs w:val="22"/>
          <w:lang w:val="hr-HR"/>
        </w:rPr>
      </w:pPr>
      <w:r w:rsidRPr="00E27110">
        <w:rPr>
          <w:sz w:val="22"/>
          <w:szCs w:val="22"/>
          <w:lang w:val="hr-HR"/>
        </w:rPr>
        <w:t xml:space="preserve">Daje kratak prikaz rasprave, bez pojedinosti koje bi mogle pomoći jednoj od strana. </w:t>
      </w:r>
    </w:p>
    <w:p w:rsidR="00842F7B" w:rsidRPr="00E27110" w:rsidRDefault="000B52E7" w:rsidP="00A37D2B">
      <w:pPr>
        <w:numPr>
          <w:ilvl w:val="0"/>
          <w:numId w:val="55"/>
        </w:numPr>
        <w:shd w:val="clear" w:color="auto" w:fill="FFFFFF"/>
        <w:tabs>
          <w:tab w:val="left" w:pos="730"/>
        </w:tabs>
        <w:spacing w:line="418" w:lineRule="exact"/>
        <w:ind w:left="413"/>
        <w:rPr>
          <w:sz w:val="22"/>
          <w:szCs w:val="22"/>
          <w:lang w:val="hr-HR"/>
        </w:rPr>
      </w:pPr>
      <w:r w:rsidRPr="00E27110">
        <w:rPr>
          <w:sz w:val="22"/>
          <w:szCs w:val="22"/>
          <w:lang w:val="hr-HR"/>
        </w:rPr>
        <w:t>Podsjeća timove na: pošteno postupanje</w:t>
      </w:r>
      <w:r w:rsidR="00734A6C" w:rsidRPr="00E27110">
        <w:rPr>
          <w:sz w:val="22"/>
          <w:szCs w:val="22"/>
          <w:lang w:val="hr-HR"/>
        </w:rPr>
        <w:t>,</w:t>
      </w:r>
      <w:r w:rsidRPr="00E27110">
        <w:rPr>
          <w:sz w:val="22"/>
          <w:szCs w:val="22"/>
          <w:lang w:val="hr-HR"/>
        </w:rPr>
        <w:t xml:space="preserve"> poštivanje pravila.</w:t>
      </w:r>
    </w:p>
    <w:p w:rsidR="00842F7B" w:rsidRPr="00E27110" w:rsidRDefault="000B52E7" w:rsidP="00A37D2B">
      <w:pPr>
        <w:numPr>
          <w:ilvl w:val="0"/>
          <w:numId w:val="55"/>
        </w:numPr>
        <w:shd w:val="clear" w:color="auto" w:fill="FFFFFF"/>
        <w:tabs>
          <w:tab w:val="left" w:pos="730"/>
        </w:tabs>
        <w:spacing w:line="418" w:lineRule="exact"/>
        <w:ind w:left="413"/>
        <w:rPr>
          <w:sz w:val="22"/>
          <w:szCs w:val="22"/>
          <w:lang w:val="hr-HR"/>
        </w:rPr>
      </w:pPr>
      <w:r w:rsidRPr="00E27110">
        <w:rPr>
          <w:sz w:val="22"/>
          <w:szCs w:val="22"/>
          <w:lang w:val="hr-HR"/>
        </w:rPr>
        <w:t>Objašnjava pravila oko mjerenja vremena</w:t>
      </w:r>
      <w:r w:rsidR="00734A6C" w:rsidRPr="00E27110">
        <w:rPr>
          <w:sz w:val="22"/>
          <w:szCs w:val="22"/>
          <w:lang w:val="hr-HR"/>
        </w:rPr>
        <w:t xml:space="preserve">: </w:t>
      </w:r>
      <w:r w:rsidRPr="00E27110">
        <w:rPr>
          <w:sz w:val="22"/>
          <w:szCs w:val="22"/>
          <w:lang w:val="hr-HR"/>
        </w:rPr>
        <w:t>nakon 50 sekundi predsjedavajući daje znak.</w:t>
      </w:r>
    </w:p>
    <w:p w:rsidR="00842F7B" w:rsidRPr="00E27110" w:rsidRDefault="000B52E7" w:rsidP="00A37D2B">
      <w:pPr>
        <w:numPr>
          <w:ilvl w:val="0"/>
          <w:numId w:val="55"/>
        </w:numPr>
        <w:shd w:val="clear" w:color="auto" w:fill="FFFFFF"/>
        <w:tabs>
          <w:tab w:val="left" w:pos="730"/>
        </w:tabs>
        <w:spacing w:line="418" w:lineRule="exact"/>
        <w:ind w:left="413"/>
        <w:rPr>
          <w:sz w:val="22"/>
          <w:szCs w:val="22"/>
          <w:lang w:val="hr-HR"/>
        </w:rPr>
      </w:pPr>
      <w:r w:rsidRPr="00E27110">
        <w:rPr>
          <w:sz w:val="22"/>
          <w:szCs w:val="22"/>
          <w:lang w:val="hr-HR"/>
        </w:rPr>
        <w:t xml:space="preserve">Nakon jedne minute predsjedavajući zaustavlja govornika </w:t>
      </w:r>
      <w:r w:rsidR="00734A6C" w:rsidRPr="00E27110">
        <w:rPr>
          <w:sz w:val="22"/>
          <w:szCs w:val="22"/>
          <w:lang w:val="hr-HR"/>
        </w:rPr>
        <w:t xml:space="preserve">- </w:t>
      </w:r>
      <w:r w:rsidRPr="00E27110">
        <w:rPr>
          <w:sz w:val="22"/>
          <w:szCs w:val="22"/>
          <w:lang w:val="hr-HR"/>
        </w:rPr>
        <w:t xml:space="preserve"> kako bi osigurao pravičnost.</w:t>
      </w:r>
    </w:p>
    <w:p w:rsidR="00842F7B" w:rsidRPr="00E27110" w:rsidRDefault="00734A6C">
      <w:pPr>
        <w:shd w:val="clear" w:color="auto" w:fill="FFFFFF"/>
        <w:tabs>
          <w:tab w:val="left" w:pos="398"/>
        </w:tabs>
        <w:spacing w:line="418" w:lineRule="exact"/>
        <w:ind w:left="19"/>
        <w:rPr>
          <w:lang w:val="hr-HR"/>
        </w:rPr>
      </w:pPr>
      <w:r w:rsidRPr="00E27110">
        <w:rPr>
          <w:spacing w:val="-16"/>
          <w:sz w:val="22"/>
          <w:szCs w:val="22"/>
          <w:lang w:val="hr-HR"/>
        </w:rPr>
        <w:t>2.</w:t>
      </w:r>
      <w:r w:rsidRPr="00E27110">
        <w:rPr>
          <w:sz w:val="22"/>
          <w:szCs w:val="22"/>
          <w:lang w:val="hr-HR"/>
        </w:rPr>
        <w:tab/>
      </w:r>
      <w:r w:rsidR="000B52E7" w:rsidRPr="00E27110">
        <w:rPr>
          <w:sz w:val="22"/>
          <w:szCs w:val="22"/>
          <w:lang w:val="hr-HR"/>
        </w:rPr>
        <w:t>Tijekom rasprave</w:t>
      </w:r>
      <w:r w:rsidRPr="00E27110">
        <w:rPr>
          <w:sz w:val="22"/>
          <w:szCs w:val="22"/>
          <w:lang w:val="hr-HR"/>
        </w:rPr>
        <w:t>:</w:t>
      </w:r>
    </w:p>
    <w:p w:rsidR="00842F7B" w:rsidRPr="00E27110" w:rsidRDefault="000B52E7" w:rsidP="00A37D2B">
      <w:pPr>
        <w:numPr>
          <w:ilvl w:val="0"/>
          <w:numId w:val="55"/>
        </w:numPr>
        <w:shd w:val="clear" w:color="auto" w:fill="FFFFFF"/>
        <w:tabs>
          <w:tab w:val="left" w:pos="730"/>
        </w:tabs>
        <w:spacing w:line="418" w:lineRule="exact"/>
        <w:ind w:left="413"/>
        <w:rPr>
          <w:sz w:val="22"/>
          <w:szCs w:val="22"/>
          <w:lang w:val="hr-HR"/>
        </w:rPr>
      </w:pPr>
      <w:r w:rsidRPr="00E27110">
        <w:rPr>
          <w:sz w:val="22"/>
          <w:szCs w:val="22"/>
          <w:lang w:val="hr-HR"/>
        </w:rPr>
        <w:t xml:space="preserve">Predsjedavajući </w:t>
      </w:r>
      <w:r w:rsidR="00CF68E1" w:rsidRPr="00E27110">
        <w:rPr>
          <w:sz w:val="22"/>
          <w:szCs w:val="22"/>
          <w:lang w:val="hr-HR"/>
        </w:rPr>
        <w:t>samo</w:t>
      </w:r>
      <w:r w:rsidRPr="00E27110">
        <w:rPr>
          <w:sz w:val="22"/>
          <w:szCs w:val="22"/>
          <w:lang w:val="hr-HR"/>
        </w:rPr>
        <w:t xml:space="preserve"> sluša raspravu.</w:t>
      </w:r>
    </w:p>
    <w:p w:rsidR="00842F7B" w:rsidRPr="00E27110" w:rsidRDefault="00CF68E1" w:rsidP="00A37D2B">
      <w:pPr>
        <w:numPr>
          <w:ilvl w:val="0"/>
          <w:numId w:val="55"/>
        </w:numPr>
        <w:shd w:val="clear" w:color="auto" w:fill="FFFFFF"/>
        <w:tabs>
          <w:tab w:val="left" w:pos="730"/>
        </w:tabs>
        <w:spacing w:line="418" w:lineRule="exact"/>
        <w:ind w:left="730" w:right="1267" w:hanging="317"/>
        <w:rPr>
          <w:sz w:val="22"/>
          <w:szCs w:val="22"/>
          <w:lang w:val="hr-HR"/>
        </w:rPr>
      </w:pPr>
      <w:r w:rsidRPr="00E27110">
        <w:rPr>
          <w:sz w:val="22"/>
          <w:szCs w:val="22"/>
          <w:lang w:val="hr-HR"/>
        </w:rPr>
        <w:t xml:space="preserve">Predsjedavajući prati vrijeme govorenja i nakon 50 sekundi daje znak. </w:t>
      </w:r>
      <w:r w:rsidR="00734A6C" w:rsidRPr="00E27110">
        <w:rPr>
          <w:sz w:val="22"/>
          <w:szCs w:val="22"/>
          <w:lang w:val="hr-HR"/>
        </w:rPr>
        <w:t>(</w:t>
      </w:r>
      <w:r w:rsidRPr="00E27110">
        <w:rPr>
          <w:sz w:val="22"/>
          <w:szCs w:val="22"/>
          <w:lang w:val="hr-HR"/>
        </w:rPr>
        <w:t>Često je to jedino što predsjedavajući treba činiti</w:t>
      </w:r>
      <w:r w:rsidR="00734A6C" w:rsidRPr="00E27110">
        <w:rPr>
          <w:sz w:val="22"/>
          <w:szCs w:val="22"/>
          <w:lang w:val="hr-HR"/>
        </w:rPr>
        <w:t>)</w:t>
      </w:r>
      <w:r w:rsidRPr="00E27110">
        <w:rPr>
          <w:sz w:val="22"/>
          <w:szCs w:val="22"/>
          <w:lang w:val="hr-HR"/>
        </w:rPr>
        <w:t>.</w:t>
      </w:r>
    </w:p>
    <w:p w:rsidR="00842F7B" w:rsidRPr="00E27110" w:rsidRDefault="00CF68E1" w:rsidP="00A37D2B">
      <w:pPr>
        <w:numPr>
          <w:ilvl w:val="0"/>
          <w:numId w:val="55"/>
        </w:numPr>
        <w:shd w:val="clear" w:color="auto" w:fill="FFFFFF"/>
        <w:tabs>
          <w:tab w:val="left" w:pos="730"/>
        </w:tabs>
        <w:spacing w:line="418" w:lineRule="exact"/>
        <w:ind w:left="413"/>
        <w:rPr>
          <w:sz w:val="22"/>
          <w:szCs w:val="22"/>
          <w:lang w:val="hr-HR"/>
        </w:rPr>
      </w:pPr>
      <w:r w:rsidRPr="00E27110">
        <w:rPr>
          <w:sz w:val="22"/>
          <w:szCs w:val="22"/>
          <w:lang w:val="hr-HR"/>
        </w:rPr>
        <w:t>Predsjedavajući intervenira ako govornici prekorače dodijeljeno vrijeme od jedne minute.</w:t>
      </w:r>
    </w:p>
    <w:p w:rsidR="00842F7B" w:rsidRPr="00E27110" w:rsidRDefault="00CF68E1" w:rsidP="00A37D2B">
      <w:pPr>
        <w:numPr>
          <w:ilvl w:val="0"/>
          <w:numId w:val="55"/>
        </w:numPr>
        <w:shd w:val="clear" w:color="auto" w:fill="FFFFFF"/>
        <w:tabs>
          <w:tab w:val="left" w:pos="730"/>
        </w:tabs>
        <w:spacing w:line="418" w:lineRule="exact"/>
        <w:ind w:left="413"/>
        <w:rPr>
          <w:sz w:val="22"/>
          <w:szCs w:val="22"/>
          <w:lang w:val="hr-HR"/>
        </w:rPr>
      </w:pPr>
      <w:r w:rsidRPr="00E27110">
        <w:rPr>
          <w:sz w:val="22"/>
          <w:szCs w:val="22"/>
          <w:lang w:val="hr-HR"/>
        </w:rPr>
        <w:t>Predsjedavajući intervenira ako sudionici u raspravi ili netko iz slušateljstva na bilo koji način prekida govornika.</w:t>
      </w:r>
    </w:p>
    <w:p w:rsidR="00842F7B" w:rsidRPr="00E27110" w:rsidRDefault="00CF68E1" w:rsidP="00A37D2B">
      <w:pPr>
        <w:numPr>
          <w:ilvl w:val="0"/>
          <w:numId w:val="55"/>
        </w:numPr>
        <w:shd w:val="clear" w:color="auto" w:fill="FFFFFF"/>
        <w:tabs>
          <w:tab w:val="left" w:pos="730"/>
        </w:tabs>
        <w:spacing w:before="82" w:line="307" w:lineRule="exact"/>
        <w:ind w:left="730" w:hanging="317"/>
        <w:rPr>
          <w:sz w:val="22"/>
          <w:szCs w:val="22"/>
          <w:lang w:val="hr-HR"/>
        </w:rPr>
      </w:pPr>
      <w:r w:rsidRPr="00E27110">
        <w:rPr>
          <w:sz w:val="22"/>
          <w:szCs w:val="22"/>
          <w:lang w:val="hr-HR"/>
        </w:rPr>
        <w:t>U vrlo ozbiljnim slučajevima lošeg ili nekorektnog ponašanja, predsjedavajući pokazuje govorniku žuti ili/i crveni karton. Crveni karton znači da govornik mora napustiti raspravu.</w:t>
      </w:r>
    </w:p>
    <w:p w:rsidR="00842F7B" w:rsidRPr="00E27110" w:rsidRDefault="00734A6C">
      <w:pPr>
        <w:shd w:val="clear" w:color="auto" w:fill="FFFFFF"/>
        <w:tabs>
          <w:tab w:val="left" w:pos="398"/>
        </w:tabs>
        <w:spacing w:before="19" w:line="418" w:lineRule="exact"/>
        <w:ind w:left="19"/>
        <w:rPr>
          <w:lang w:val="hr-HR"/>
        </w:rPr>
      </w:pPr>
      <w:r w:rsidRPr="00E27110">
        <w:rPr>
          <w:spacing w:val="-16"/>
          <w:sz w:val="22"/>
          <w:szCs w:val="22"/>
          <w:lang w:val="hr-HR"/>
        </w:rPr>
        <w:t>3.</w:t>
      </w:r>
      <w:r w:rsidRPr="00E27110">
        <w:rPr>
          <w:sz w:val="22"/>
          <w:szCs w:val="22"/>
          <w:lang w:val="hr-HR"/>
        </w:rPr>
        <w:tab/>
      </w:r>
      <w:r w:rsidR="00CF68E1" w:rsidRPr="00E27110">
        <w:rPr>
          <w:sz w:val="22"/>
          <w:szCs w:val="22"/>
          <w:lang w:val="hr-HR"/>
        </w:rPr>
        <w:t>Nakon rasprave</w:t>
      </w:r>
      <w:r w:rsidRPr="00E27110">
        <w:rPr>
          <w:sz w:val="22"/>
          <w:szCs w:val="22"/>
          <w:lang w:val="hr-HR"/>
        </w:rPr>
        <w:t>:</w:t>
      </w:r>
    </w:p>
    <w:p w:rsidR="00842F7B" w:rsidRPr="00E27110" w:rsidRDefault="00CF68E1" w:rsidP="00A37D2B">
      <w:pPr>
        <w:numPr>
          <w:ilvl w:val="0"/>
          <w:numId w:val="55"/>
        </w:numPr>
        <w:shd w:val="clear" w:color="auto" w:fill="FFFFFF"/>
        <w:tabs>
          <w:tab w:val="left" w:pos="730"/>
        </w:tabs>
        <w:spacing w:line="418" w:lineRule="exact"/>
        <w:ind w:left="413"/>
        <w:rPr>
          <w:sz w:val="22"/>
          <w:szCs w:val="22"/>
          <w:lang w:val="hr-HR"/>
        </w:rPr>
      </w:pPr>
      <w:r w:rsidRPr="00E27110">
        <w:rPr>
          <w:sz w:val="22"/>
          <w:szCs w:val="22"/>
          <w:lang w:val="hr-HR"/>
        </w:rPr>
        <w:t>Predsjedavajući objavljuje da je rasprava završena.</w:t>
      </w:r>
    </w:p>
    <w:p w:rsidR="00842F7B" w:rsidRPr="00E27110" w:rsidRDefault="00CF68E1" w:rsidP="00A37D2B">
      <w:pPr>
        <w:numPr>
          <w:ilvl w:val="0"/>
          <w:numId w:val="55"/>
        </w:numPr>
        <w:shd w:val="clear" w:color="auto" w:fill="FFFFFF"/>
        <w:tabs>
          <w:tab w:val="left" w:pos="730"/>
        </w:tabs>
        <w:spacing w:line="418" w:lineRule="exact"/>
        <w:ind w:left="413"/>
        <w:rPr>
          <w:sz w:val="22"/>
          <w:szCs w:val="22"/>
          <w:lang w:val="hr-HR"/>
        </w:rPr>
      </w:pPr>
      <w:r w:rsidRPr="00E27110">
        <w:rPr>
          <w:sz w:val="22"/>
          <w:szCs w:val="22"/>
          <w:lang w:val="hr-HR"/>
        </w:rPr>
        <w:t>Predsjedavajući zahvaljuje sudionicima u raspravi i slušateljstvu.</w:t>
      </w:r>
    </w:p>
    <w:p w:rsidR="00842F7B" w:rsidRPr="00E27110" w:rsidRDefault="00734A6C">
      <w:pPr>
        <w:shd w:val="clear" w:color="auto" w:fill="FFFFFF"/>
        <w:spacing w:before="547"/>
        <w:ind w:left="14"/>
        <w:rPr>
          <w:lang w:val="hr-HR"/>
        </w:rPr>
      </w:pPr>
      <w:r w:rsidRPr="00E27110">
        <w:rPr>
          <w:rFonts w:ascii="Courier New" w:hAnsi="Courier New" w:cs="Courier New"/>
          <w:sz w:val="24"/>
          <w:szCs w:val="24"/>
          <w:lang w:val="hr-HR"/>
        </w:rPr>
        <w:lastRenderedPageBreak/>
        <w:t>286</w:t>
      </w:r>
    </w:p>
    <w:p w:rsidR="00842F7B" w:rsidRPr="00E27110" w:rsidRDefault="00842F7B">
      <w:pPr>
        <w:shd w:val="clear" w:color="auto" w:fill="FFFFFF"/>
        <w:spacing w:before="547"/>
        <w:ind w:left="14"/>
        <w:rPr>
          <w:lang w:val="hr-HR"/>
        </w:rPr>
        <w:sectPr w:rsidR="00842F7B" w:rsidRPr="00E27110">
          <w:pgSz w:w="11909" w:h="16834"/>
          <w:pgMar w:top="529" w:right="1429" w:bottom="360" w:left="1418" w:header="720" w:footer="720" w:gutter="0"/>
          <w:cols w:space="60"/>
          <w:noEndnote/>
        </w:sectPr>
      </w:pPr>
    </w:p>
    <w:p w:rsidR="00842F7B" w:rsidRPr="00E27110" w:rsidRDefault="00CF68E1">
      <w:pPr>
        <w:shd w:val="clear" w:color="auto" w:fill="FFFFFF"/>
        <w:jc w:val="right"/>
        <w:rPr>
          <w:lang w:val="hr-HR"/>
        </w:rPr>
      </w:pPr>
      <w:r w:rsidRPr="00E27110">
        <w:rPr>
          <w:sz w:val="18"/>
          <w:szCs w:val="18"/>
          <w:lang w:val="hr-HR"/>
        </w:rPr>
        <w:lastRenderedPageBreak/>
        <w:t>Priručnik za učenike</w:t>
      </w:r>
    </w:p>
    <w:p w:rsidR="00842F7B" w:rsidRPr="00E27110" w:rsidRDefault="00CF68E1">
      <w:pPr>
        <w:shd w:val="clear" w:color="auto" w:fill="FFFFFF"/>
        <w:spacing w:before="394"/>
        <w:rPr>
          <w:lang w:val="hr-HR"/>
        </w:rPr>
      </w:pPr>
      <w:r w:rsidRPr="00E27110">
        <w:rPr>
          <w:i/>
          <w:iCs/>
          <w:spacing w:val="-7"/>
          <w:sz w:val="22"/>
          <w:szCs w:val="22"/>
          <w:lang w:val="hr-HR"/>
        </w:rPr>
        <w:t>Uloga predsjedavajuće nakon rasprave</w:t>
      </w:r>
    </w:p>
    <w:p w:rsidR="00842F7B" w:rsidRPr="00E27110" w:rsidRDefault="00CF68E1">
      <w:pPr>
        <w:shd w:val="clear" w:color="auto" w:fill="FFFFFF"/>
        <w:spacing w:before="106" w:line="259" w:lineRule="exact"/>
        <w:rPr>
          <w:lang w:val="hr-HR"/>
        </w:rPr>
      </w:pPr>
      <w:r w:rsidRPr="00E27110">
        <w:rPr>
          <w:sz w:val="22"/>
          <w:szCs w:val="22"/>
          <w:lang w:val="hr-HR"/>
        </w:rPr>
        <w:t>Nakon rasprave slušatelji</w:t>
      </w:r>
      <w:r w:rsidR="008533F7" w:rsidRPr="00E27110">
        <w:rPr>
          <w:sz w:val="22"/>
          <w:szCs w:val="22"/>
          <w:lang w:val="hr-HR"/>
        </w:rPr>
        <w:t xml:space="preserve"> (publika)</w:t>
      </w:r>
      <w:r w:rsidRPr="00E27110">
        <w:rPr>
          <w:sz w:val="22"/>
          <w:szCs w:val="22"/>
          <w:lang w:val="hr-HR"/>
        </w:rPr>
        <w:t xml:space="preserve"> vode kratak razgovor osvrčući se na raspravu (pet minuta) i potom glasuju o tome koja strana je iznijela uvjerljivije argumente.</w:t>
      </w:r>
    </w:p>
    <w:p w:rsidR="00842F7B" w:rsidRPr="00E27110" w:rsidRDefault="00CF68E1">
      <w:pPr>
        <w:shd w:val="clear" w:color="auto" w:fill="FFFFFF"/>
        <w:spacing w:before="269"/>
        <w:rPr>
          <w:lang w:val="hr-HR"/>
        </w:rPr>
      </w:pPr>
      <w:r w:rsidRPr="00E27110">
        <w:rPr>
          <w:rFonts w:ascii="Arial" w:hAnsi="Arial" w:cs="Arial"/>
          <w:b/>
          <w:bCs/>
          <w:spacing w:val="-9"/>
          <w:sz w:val="22"/>
          <w:szCs w:val="22"/>
          <w:lang w:val="hr-HR"/>
        </w:rPr>
        <w:t>Drugi zadatak predsjedavajućeg – voditi postupak glasovanja i razgovor o raspravi</w:t>
      </w:r>
    </w:p>
    <w:p w:rsidR="00842F7B" w:rsidRPr="00E27110" w:rsidRDefault="00734A6C">
      <w:pPr>
        <w:shd w:val="clear" w:color="auto" w:fill="FFFFFF"/>
        <w:tabs>
          <w:tab w:val="left" w:pos="398"/>
        </w:tabs>
        <w:spacing w:before="254"/>
        <w:rPr>
          <w:lang w:val="hr-HR"/>
        </w:rPr>
      </w:pPr>
      <w:r w:rsidRPr="00E27110">
        <w:rPr>
          <w:i/>
          <w:iCs/>
          <w:sz w:val="22"/>
          <w:szCs w:val="22"/>
          <w:lang w:val="hr-HR"/>
        </w:rPr>
        <w:t>1.</w:t>
      </w:r>
      <w:r w:rsidRPr="00E27110">
        <w:rPr>
          <w:i/>
          <w:iCs/>
          <w:sz w:val="22"/>
          <w:szCs w:val="22"/>
          <w:lang w:val="hr-HR"/>
        </w:rPr>
        <w:tab/>
      </w:r>
      <w:r w:rsidR="00CF68E1" w:rsidRPr="00E27110">
        <w:rPr>
          <w:i/>
          <w:iCs/>
          <w:sz w:val="22"/>
          <w:szCs w:val="22"/>
          <w:lang w:val="hr-HR"/>
        </w:rPr>
        <w:t>Razgovor koji slijedi poslije rasprave</w:t>
      </w:r>
    </w:p>
    <w:p w:rsidR="00842F7B" w:rsidRPr="00E27110" w:rsidRDefault="00734A6C">
      <w:pPr>
        <w:shd w:val="clear" w:color="auto" w:fill="FFFFFF"/>
        <w:spacing w:before="106" w:line="259" w:lineRule="exact"/>
        <w:ind w:left="398" w:hanging="398"/>
        <w:jc w:val="both"/>
        <w:rPr>
          <w:lang w:val="hr-HR"/>
        </w:rPr>
      </w:pPr>
      <w:r w:rsidRPr="00E27110">
        <w:rPr>
          <w:rFonts w:eastAsia="Times New Roman"/>
          <w:sz w:val="22"/>
          <w:szCs w:val="22"/>
          <w:lang w:val="hr-HR"/>
        </w:rPr>
        <w:t xml:space="preserve">– </w:t>
      </w:r>
      <w:r w:rsidR="00CF68E1" w:rsidRPr="00E27110">
        <w:rPr>
          <w:rFonts w:eastAsia="Times New Roman"/>
          <w:sz w:val="22"/>
          <w:szCs w:val="22"/>
          <w:lang w:val="hr-HR"/>
        </w:rPr>
        <w:t xml:space="preserve">Predsjedavajući </w:t>
      </w:r>
      <w:r w:rsidR="008533F7" w:rsidRPr="00E27110">
        <w:rPr>
          <w:rFonts w:eastAsia="Times New Roman"/>
          <w:sz w:val="22"/>
          <w:szCs w:val="22"/>
          <w:lang w:val="hr-HR"/>
        </w:rPr>
        <w:t xml:space="preserve">najavljuje da slušatelji imaju na raspolaganju pet minuta tijekom kojih mogu razmijeniti svoje mišljenje o raspravi. Stolice su sada presložene u krug ili veliki polukrug kako bi svi učenici vidjeli jedan drugog. </w:t>
      </w:r>
    </w:p>
    <w:p w:rsidR="00842F7B" w:rsidRPr="00E27110" w:rsidRDefault="00734A6C">
      <w:pPr>
        <w:shd w:val="clear" w:color="auto" w:fill="FFFFFF"/>
        <w:spacing w:before="96" w:line="259" w:lineRule="exact"/>
        <w:ind w:left="398" w:hanging="398"/>
        <w:jc w:val="both"/>
        <w:rPr>
          <w:lang w:val="hr-HR"/>
        </w:rPr>
      </w:pPr>
      <w:r w:rsidRPr="00E27110">
        <w:rPr>
          <w:rFonts w:eastAsia="Times New Roman"/>
          <w:sz w:val="22"/>
          <w:szCs w:val="22"/>
          <w:lang w:val="hr-HR"/>
        </w:rPr>
        <w:t xml:space="preserve">– </w:t>
      </w:r>
      <w:r w:rsidR="008533F7" w:rsidRPr="00E27110">
        <w:rPr>
          <w:rFonts w:eastAsia="Times New Roman"/>
          <w:sz w:val="22"/>
          <w:szCs w:val="22"/>
          <w:lang w:val="hr-HR"/>
        </w:rPr>
        <w:t xml:space="preserve">Svaki slušatelj je tijekom rasprave pravio bilješke i razmišljao o tome koji tim je uvjerljiviji. Predsjedavajući traži dizanje ruku – provjera načina glasovanja. </w:t>
      </w:r>
    </w:p>
    <w:p w:rsidR="00842F7B" w:rsidRPr="00E27110" w:rsidRDefault="00734A6C">
      <w:pPr>
        <w:shd w:val="clear" w:color="auto" w:fill="FFFFFF"/>
        <w:spacing w:before="96" w:line="259" w:lineRule="exact"/>
        <w:ind w:left="398" w:hanging="398"/>
        <w:jc w:val="both"/>
        <w:rPr>
          <w:lang w:val="hr-HR"/>
        </w:rPr>
      </w:pPr>
      <w:r w:rsidRPr="00E27110">
        <w:rPr>
          <w:rFonts w:eastAsia="Times New Roman"/>
          <w:sz w:val="22"/>
          <w:szCs w:val="22"/>
          <w:lang w:val="hr-HR"/>
        </w:rPr>
        <w:t xml:space="preserve">– </w:t>
      </w:r>
      <w:r w:rsidR="008533F7" w:rsidRPr="00E27110">
        <w:rPr>
          <w:rFonts w:eastAsia="Times New Roman"/>
          <w:sz w:val="22"/>
          <w:szCs w:val="22"/>
          <w:lang w:val="hr-HR"/>
        </w:rPr>
        <w:t>Riječ uzimaju učenici koji imaju različita stajališta. Predsjedavajući ih moli da razmijene mišljenja na isti način kako su to činili sudionici u raspravi</w:t>
      </w:r>
      <w:r w:rsidR="00113783">
        <w:rPr>
          <w:rFonts w:eastAsia="Times New Roman"/>
          <w:sz w:val="22"/>
          <w:szCs w:val="22"/>
          <w:lang w:val="hr-HR"/>
        </w:rPr>
        <w:t>,</w:t>
      </w:r>
      <w:r w:rsidR="008533F7" w:rsidRPr="00E27110">
        <w:rPr>
          <w:rFonts w:eastAsia="Times New Roman"/>
          <w:sz w:val="22"/>
          <w:szCs w:val="22"/>
          <w:lang w:val="hr-HR"/>
        </w:rPr>
        <w:t xml:space="preserve"> jer nema mnogo vremena. </w:t>
      </w:r>
    </w:p>
    <w:p w:rsidR="00842F7B" w:rsidRPr="00E27110" w:rsidRDefault="00734A6C">
      <w:pPr>
        <w:shd w:val="clear" w:color="auto" w:fill="FFFFFF"/>
        <w:spacing w:before="106"/>
        <w:rPr>
          <w:lang w:val="hr-HR"/>
        </w:rPr>
      </w:pPr>
      <w:r w:rsidRPr="00E27110">
        <w:rPr>
          <w:rFonts w:eastAsia="Times New Roman"/>
          <w:sz w:val="22"/>
          <w:szCs w:val="22"/>
          <w:lang w:val="hr-HR"/>
        </w:rPr>
        <w:t xml:space="preserve">–     </w:t>
      </w:r>
      <w:r w:rsidR="008533F7" w:rsidRPr="00E27110">
        <w:rPr>
          <w:rFonts w:eastAsia="Times New Roman"/>
          <w:sz w:val="22"/>
          <w:szCs w:val="22"/>
          <w:lang w:val="hr-HR"/>
        </w:rPr>
        <w:t xml:space="preserve">Nakon pet minuta predsjedavajući objavljuje kraj razgovora. </w:t>
      </w:r>
    </w:p>
    <w:p w:rsidR="00842F7B" w:rsidRPr="00E27110" w:rsidRDefault="00734A6C">
      <w:pPr>
        <w:shd w:val="clear" w:color="auto" w:fill="FFFFFF"/>
        <w:tabs>
          <w:tab w:val="left" w:pos="398"/>
        </w:tabs>
        <w:spacing w:before="202"/>
        <w:rPr>
          <w:lang w:val="hr-HR"/>
        </w:rPr>
      </w:pPr>
      <w:r w:rsidRPr="00E27110">
        <w:rPr>
          <w:i/>
          <w:iCs/>
          <w:sz w:val="22"/>
          <w:szCs w:val="22"/>
          <w:lang w:val="hr-HR"/>
        </w:rPr>
        <w:t>2.</w:t>
      </w:r>
      <w:r w:rsidRPr="00E27110">
        <w:rPr>
          <w:i/>
          <w:iCs/>
          <w:sz w:val="22"/>
          <w:szCs w:val="22"/>
          <w:lang w:val="hr-HR"/>
        </w:rPr>
        <w:tab/>
      </w:r>
      <w:r w:rsidR="008533F7" w:rsidRPr="00E27110">
        <w:rPr>
          <w:i/>
          <w:iCs/>
          <w:spacing w:val="-8"/>
          <w:sz w:val="22"/>
          <w:szCs w:val="22"/>
          <w:lang w:val="hr-HR"/>
        </w:rPr>
        <w:t>Glasovanje</w:t>
      </w:r>
    </w:p>
    <w:p w:rsidR="00842F7B" w:rsidRPr="00E27110" w:rsidRDefault="00734A6C">
      <w:pPr>
        <w:shd w:val="clear" w:color="auto" w:fill="FFFFFF"/>
        <w:spacing w:before="106" w:line="259" w:lineRule="exact"/>
        <w:ind w:left="398" w:hanging="398"/>
        <w:jc w:val="both"/>
        <w:rPr>
          <w:lang w:val="hr-HR"/>
        </w:rPr>
      </w:pPr>
      <w:r w:rsidRPr="00E27110">
        <w:rPr>
          <w:rFonts w:eastAsia="Times New Roman"/>
          <w:sz w:val="22"/>
          <w:szCs w:val="22"/>
          <w:lang w:val="hr-HR"/>
        </w:rPr>
        <w:t xml:space="preserve">– </w:t>
      </w:r>
      <w:r w:rsidR="008533F7" w:rsidRPr="00E27110">
        <w:rPr>
          <w:rFonts w:eastAsia="Times New Roman"/>
          <w:sz w:val="22"/>
          <w:szCs w:val="22"/>
          <w:lang w:val="hr-HR"/>
        </w:rPr>
        <w:t xml:space="preserve">Predsjedavajući najavljuje glasovanje. Ponavlja problem i pitanje o kojem se glasuje: koji vas je tim uspješnije uvjerio – onaj koji zagovara temu ili onaj koji je bio protiv? U ovom trenutku više nije dozvoljeno razgovarati. Predsjedavajući moli jednog učenika da rezultate glasovanja zabilježi na ploču ili </w:t>
      </w:r>
      <w:r w:rsidR="00113783">
        <w:rPr>
          <w:rFonts w:eastAsia="Times New Roman"/>
          <w:sz w:val="22"/>
          <w:szCs w:val="22"/>
          <w:lang w:val="hr-HR"/>
        </w:rPr>
        <w:t>preklopnik (</w:t>
      </w:r>
      <w:r w:rsidR="00E87873" w:rsidRPr="00E27110">
        <w:rPr>
          <w:rFonts w:eastAsia="Times New Roman"/>
          <w:i/>
          <w:sz w:val="22"/>
          <w:szCs w:val="22"/>
          <w:lang w:val="hr-HR"/>
        </w:rPr>
        <w:t>flipchart</w:t>
      </w:r>
      <w:r w:rsidR="00113783">
        <w:rPr>
          <w:rFonts w:eastAsia="Times New Roman"/>
          <w:sz w:val="22"/>
          <w:szCs w:val="22"/>
          <w:lang w:val="hr-HR"/>
        </w:rPr>
        <w:t>)</w:t>
      </w:r>
      <w:r w:rsidR="00E87873" w:rsidRPr="00E27110">
        <w:rPr>
          <w:rFonts w:eastAsia="Times New Roman"/>
          <w:i/>
          <w:sz w:val="22"/>
          <w:szCs w:val="22"/>
          <w:lang w:val="hr-HR"/>
        </w:rPr>
        <w:t xml:space="preserve">. </w:t>
      </w:r>
    </w:p>
    <w:p w:rsidR="00842F7B" w:rsidRPr="00E27110" w:rsidRDefault="00734A6C">
      <w:pPr>
        <w:shd w:val="clear" w:color="auto" w:fill="FFFFFF"/>
        <w:spacing w:before="96" w:line="259" w:lineRule="exact"/>
        <w:ind w:left="398" w:hanging="398"/>
        <w:jc w:val="both"/>
        <w:rPr>
          <w:lang w:val="hr-HR"/>
        </w:rPr>
      </w:pPr>
      <w:r w:rsidRPr="00E27110">
        <w:rPr>
          <w:rFonts w:eastAsia="Times New Roman"/>
          <w:sz w:val="22"/>
          <w:szCs w:val="22"/>
          <w:lang w:val="hr-HR"/>
        </w:rPr>
        <w:t xml:space="preserve">– </w:t>
      </w:r>
      <w:r w:rsidR="00E87873" w:rsidRPr="00E27110">
        <w:rPr>
          <w:rFonts w:eastAsia="Times New Roman"/>
          <w:sz w:val="22"/>
          <w:szCs w:val="22"/>
          <w:lang w:val="hr-HR"/>
        </w:rPr>
        <w:t>Predsjedavajući najprije traži da dignu ruke učenici koje je uvjerila strana koja je podržala temu. Izbroji glasove i potom na isti način vodi glasovanje o suprotnoj strani.</w:t>
      </w:r>
    </w:p>
    <w:p w:rsidR="00842F7B" w:rsidRPr="00E27110" w:rsidRDefault="00734A6C">
      <w:pPr>
        <w:shd w:val="clear" w:color="auto" w:fill="FFFFFF"/>
        <w:spacing w:before="106"/>
        <w:rPr>
          <w:lang w:val="hr-HR"/>
        </w:rPr>
      </w:pPr>
      <w:r w:rsidRPr="00E27110">
        <w:rPr>
          <w:rFonts w:eastAsia="Times New Roman"/>
          <w:sz w:val="22"/>
          <w:szCs w:val="22"/>
          <w:lang w:val="hr-HR"/>
        </w:rPr>
        <w:t xml:space="preserve">–     </w:t>
      </w:r>
      <w:r w:rsidR="00E87873" w:rsidRPr="00E27110">
        <w:rPr>
          <w:rFonts w:eastAsia="Times New Roman"/>
          <w:sz w:val="22"/>
          <w:szCs w:val="22"/>
          <w:lang w:val="hr-HR"/>
        </w:rPr>
        <w:t>Na kraju se prozivaju i broje suzdržani – oni koji nisu glasovali za nijedan tim.</w:t>
      </w:r>
    </w:p>
    <w:p w:rsidR="00842F7B" w:rsidRPr="00E27110" w:rsidRDefault="00734A6C">
      <w:pPr>
        <w:shd w:val="clear" w:color="auto" w:fill="FFFFFF"/>
        <w:spacing w:before="96" w:line="259" w:lineRule="exact"/>
        <w:ind w:left="398" w:hanging="398"/>
        <w:jc w:val="both"/>
        <w:rPr>
          <w:lang w:val="hr-HR"/>
        </w:rPr>
      </w:pPr>
      <w:r w:rsidRPr="00E27110">
        <w:rPr>
          <w:rFonts w:eastAsia="Times New Roman"/>
          <w:sz w:val="22"/>
          <w:szCs w:val="22"/>
          <w:lang w:val="hr-HR"/>
        </w:rPr>
        <w:t xml:space="preserve">– </w:t>
      </w:r>
      <w:r w:rsidR="00E87873" w:rsidRPr="00E27110">
        <w:rPr>
          <w:rFonts w:eastAsia="Times New Roman"/>
          <w:sz w:val="22"/>
          <w:szCs w:val="22"/>
          <w:lang w:val="hr-HR"/>
        </w:rPr>
        <w:t>Predsjedava</w:t>
      </w:r>
      <w:r w:rsidR="00113783">
        <w:rPr>
          <w:rFonts w:eastAsia="Times New Roman"/>
          <w:sz w:val="22"/>
          <w:szCs w:val="22"/>
          <w:lang w:val="hr-HR"/>
        </w:rPr>
        <w:t>jući čita rezultat glasovanja, ali ga ne komentira</w:t>
      </w:r>
      <w:r w:rsidR="00E87873" w:rsidRPr="00E27110">
        <w:rPr>
          <w:rFonts w:eastAsia="Times New Roman"/>
          <w:sz w:val="22"/>
          <w:szCs w:val="22"/>
          <w:lang w:val="hr-HR"/>
        </w:rPr>
        <w:t>. Zahvaljuje slušateljstvu na razgovoru i glasovanju i zaključuje raspravu</w:t>
      </w:r>
      <w:r w:rsidRPr="00E27110">
        <w:rPr>
          <w:rFonts w:eastAsia="Times New Roman"/>
          <w:sz w:val="22"/>
          <w:szCs w:val="22"/>
          <w:lang w:val="hr-HR"/>
        </w:rPr>
        <w:t>.</w:t>
      </w:r>
    </w:p>
    <w:p w:rsidR="00842F7B" w:rsidRPr="00E27110" w:rsidRDefault="00734A6C">
      <w:pPr>
        <w:shd w:val="clear" w:color="auto" w:fill="FFFFFF"/>
        <w:spacing w:before="6384"/>
        <w:ind w:right="19"/>
        <w:jc w:val="right"/>
        <w:rPr>
          <w:lang w:val="hr-HR"/>
        </w:rPr>
      </w:pPr>
      <w:r w:rsidRPr="00E27110">
        <w:rPr>
          <w:rFonts w:ascii="Courier New" w:hAnsi="Courier New" w:cs="Courier New"/>
          <w:sz w:val="24"/>
          <w:szCs w:val="24"/>
          <w:lang w:val="hr-HR"/>
        </w:rPr>
        <w:t>287</w:t>
      </w:r>
    </w:p>
    <w:p w:rsidR="00842F7B" w:rsidRPr="00E27110" w:rsidRDefault="00842F7B">
      <w:pPr>
        <w:shd w:val="clear" w:color="auto" w:fill="FFFFFF"/>
        <w:spacing w:before="6384"/>
        <w:ind w:right="19"/>
        <w:jc w:val="right"/>
        <w:rPr>
          <w:lang w:val="hr-HR"/>
        </w:rPr>
        <w:sectPr w:rsidR="00842F7B" w:rsidRPr="00E27110">
          <w:pgSz w:w="11909" w:h="16834"/>
          <w:pgMar w:top="534" w:right="1424" w:bottom="360" w:left="1418" w:header="720" w:footer="720" w:gutter="0"/>
          <w:cols w:space="60"/>
          <w:noEndnote/>
        </w:sectPr>
      </w:pPr>
    </w:p>
    <w:p w:rsidR="00842F7B" w:rsidRPr="00E27110" w:rsidRDefault="00E87873">
      <w:pPr>
        <w:shd w:val="clear" w:color="auto" w:fill="FFFFFF"/>
        <w:ind w:left="5"/>
        <w:rPr>
          <w:lang w:val="hr-HR"/>
        </w:rPr>
      </w:pPr>
      <w:r w:rsidRPr="00E27110">
        <w:rPr>
          <w:sz w:val="18"/>
          <w:szCs w:val="18"/>
          <w:lang w:val="hr-HR"/>
        </w:rPr>
        <w:lastRenderedPageBreak/>
        <w:t>Sudjelovanje u demokraciji</w:t>
      </w:r>
    </w:p>
    <w:p w:rsidR="00842F7B" w:rsidRPr="00E27110" w:rsidRDefault="00E87873">
      <w:pPr>
        <w:shd w:val="clear" w:color="auto" w:fill="FFFFFF"/>
        <w:spacing w:before="499" w:line="398" w:lineRule="exact"/>
        <w:ind w:left="120" w:right="4915"/>
        <w:rPr>
          <w:lang w:val="hr-HR"/>
        </w:rPr>
      </w:pPr>
      <w:r w:rsidRPr="00E27110">
        <w:rPr>
          <w:rFonts w:ascii="Arial" w:hAnsi="Arial" w:cs="Arial"/>
          <w:b/>
          <w:bCs/>
          <w:spacing w:val="-8"/>
          <w:sz w:val="30"/>
          <w:szCs w:val="30"/>
          <w:lang w:val="hr-HR"/>
        </w:rPr>
        <w:t>Radni materijal za učenike 8</w:t>
      </w:r>
      <w:r w:rsidR="00734A6C" w:rsidRPr="00E27110">
        <w:rPr>
          <w:rFonts w:ascii="Arial" w:hAnsi="Arial" w:cs="Arial"/>
          <w:b/>
          <w:bCs/>
          <w:spacing w:val="-8"/>
          <w:sz w:val="30"/>
          <w:szCs w:val="30"/>
          <w:lang w:val="hr-HR"/>
        </w:rPr>
        <w:t xml:space="preserve">.5 </w:t>
      </w:r>
      <w:r w:rsidRPr="00E27110">
        <w:rPr>
          <w:rFonts w:ascii="Arial" w:hAnsi="Arial" w:cs="Arial"/>
          <w:b/>
          <w:bCs/>
          <w:spacing w:val="-12"/>
          <w:sz w:val="26"/>
          <w:szCs w:val="26"/>
          <w:lang w:val="hr-HR"/>
        </w:rPr>
        <w:t xml:space="preserve">Zapisnik za slušatelje </w:t>
      </w:r>
    </w:p>
    <w:p w:rsidR="00842F7B" w:rsidRPr="00E27110" w:rsidRDefault="00842F7B">
      <w:pPr>
        <w:spacing w:after="394" w:line="1" w:lineRule="exact"/>
        <w:rPr>
          <w:sz w:val="2"/>
          <w:szCs w:val="2"/>
          <w:lang w:val="hr-HR"/>
        </w:rPr>
      </w:pPr>
    </w:p>
    <w:tbl>
      <w:tblPr>
        <w:tblW w:w="0" w:type="auto"/>
        <w:tblInd w:w="40" w:type="dxa"/>
        <w:tblLayout w:type="fixed"/>
        <w:tblCellMar>
          <w:left w:w="40" w:type="dxa"/>
          <w:right w:w="40" w:type="dxa"/>
        </w:tblCellMar>
        <w:tblLook w:val="0000"/>
      </w:tblPr>
      <w:tblGrid>
        <w:gridCol w:w="3029"/>
        <w:gridCol w:w="3019"/>
        <w:gridCol w:w="3024"/>
      </w:tblGrid>
      <w:tr w:rsidR="00842F7B" w:rsidRPr="00E27110">
        <w:trPr>
          <w:trHeight w:hRule="exact" w:val="677"/>
        </w:trPr>
        <w:tc>
          <w:tcPr>
            <w:tcW w:w="9072"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87873">
            <w:pPr>
              <w:shd w:val="clear" w:color="auto" w:fill="FFFFFF"/>
              <w:ind w:left="10"/>
              <w:rPr>
                <w:lang w:val="hr-HR"/>
              </w:rPr>
            </w:pPr>
            <w:r w:rsidRPr="00E27110">
              <w:rPr>
                <w:b/>
                <w:bCs/>
                <w:lang w:val="hr-HR"/>
              </w:rPr>
              <w:t>1</w:t>
            </w:r>
            <w:r w:rsidRPr="00E27110">
              <w:rPr>
                <w:b/>
                <w:bCs/>
                <w:i/>
                <w:lang w:val="hr-HR"/>
              </w:rPr>
              <w:t>. Brainstorming</w:t>
            </w:r>
            <w:r w:rsidRPr="00E27110">
              <w:rPr>
                <w:b/>
                <w:bCs/>
                <w:lang w:val="hr-HR"/>
              </w:rPr>
              <w:t xml:space="preserve">: </w:t>
            </w:r>
            <w:r w:rsidR="00E87873" w:rsidRPr="00E27110">
              <w:rPr>
                <w:b/>
                <w:bCs/>
                <w:lang w:val="hr-HR"/>
              </w:rPr>
              <w:t>kakve argumente očekujemo?</w:t>
            </w:r>
          </w:p>
        </w:tc>
      </w:tr>
      <w:tr w:rsidR="00842F7B" w:rsidRPr="00E27110">
        <w:trPr>
          <w:trHeight w:hRule="exact" w:val="667"/>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D3571">
            <w:pPr>
              <w:shd w:val="clear" w:color="auto" w:fill="FFFFFF"/>
              <w:jc w:val="center"/>
              <w:rPr>
                <w:lang w:val="hr-HR"/>
              </w:rPr>
            </w:pPr>
            <w:r w:rsidRPr="00E27110">
              <w:rPr>
                <w:b/>
                <w:bCs/>
                <w:lang w:val="hr-HR"/>
              </w:rPr>
              <w:t>T</w:t>
            </w:r>
            <w:r w:rsidR="00E87873" w:rsidRPr="00E27110">
              <w:rPr>
                <w:b/>
                <w:bCs/>
                <w:lang w:val="hr-HR"/>
              </w:rPr>
              <w:t>im</w:t>
            </w:r>
            <w:r w:rsidRPr="00E27110">
              <w:rPr>
                <w:b/>
                <w:bCs/>
                <w:lang w:val="hr-HR"/>
              </w:rPr>
              <w:t xml:space="preserve"> koji podržava</w:t>
            </w: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D3571">
            <w:pPr>
              <w:shd w:val="clear" w:color="auto" w:fill="FFFFFF"/>
              <w:jc w:val="center"/>
              <w:rPr>
                <w:b/>
                <w:bCs/>
                <w:lang w:val="hr-HR"/>
              </w:rPr>
            </w:pPr>
            <w:r w:rsidRPr="00E27110">
              <w:rPr>
                <w:b/>
                <w:bCs/>
                <w:lang w:val="hr-HR"/>
              </w:rPr>
              <w:t>Tim koji ne podržava</w:t>
            </w:r>
          </w:p>
          <w:p w:rsidR="00ED3571" w:rsidRPr="00E27110" w:rsidRDefault="00ED3571">
            <w:pPr>
              <w:shd w:val="clear" w:color="auto" w:fill="FFFFFF"/>
              <w:jc w:val="center"/>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87873" w:rsidP="00E87873">
            <w:pPr>
              <w:shd w:val="clear" w:color="auto" w:fill="FFFFFF"/>
              <w:jc w:val="center"/>
              <w:rPr>
                <w:lang w:val="hr-HR"/>
              </w:rPr>
            </w:pPr>
            <w:r w:rsidRPr="00E27110">
              <w:rPr>
                <w:b/>
                <w:bCs/>
                <w:lang w:val="hr-HR"/>
              </w:rPr>
              <w:t>Bilješke</w:t>
            </w:r>
          </w:p>
        </w:tc>
      </w:tr>
      <w:tr w:rsidR="00842F7B" w:rsidRPr="00E27110">
        <w:trPr>
          <w:trHeight w:hRule="exact" w:val="667"/>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67"/>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72"/>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67"/>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67"/>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72"/>
        </w:trPr>
        <w:tc>
          <w:tcPr>
            <w:tcW w:w="9072"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87873">
            <w:pPr>
              <w:shd w:val="clear" w:color="auto" w:fill="FFFFFF"/>
              <w:ind w:left="10"/>
              <w:rPr>
                <w:lang w:val="hr-HR"/>
              </w:rPr>
            </w:pPr>
            <w:r w:rsidRPr="00E27110">
              <w:rPr>
                <w:b/>
                <w:bCs/>
                <w:lang w:val="hr-HR"/>
              </w:rPr>
              <w:t xml:space="preserve">2. </w:t>
            </w:r>
            <w:r w:rsidR="00E87873" w:rsidRPr="00E27110">
              <w:rPr>
                <w:b/>
                <w:bCs/>
                <w:lang w:val="hr-HR"/>
              </w:rPr>
              <w:t>Zapisnik</w:t>
            </w:r>
            <w:r w:rsidR="00113783">
              <w:rPr>
                <w:b/>
                <w:bCs/>
                <w:lang w:val="hr-HR"/>
              </w:rPr>
              <w:t xml:space="preserve"> s</w:t>
            </w:r>
            <w:r w:rsidR="00E87873" w:rsidRPr="00E27110">
              <w:rPr>
                <w:b/>
                <w:bCs/>
                <w:lang w:val="hr-HR"/>
              </w:rPr>
              <w:t xml:space="preserve"> rasprave</w:t>
            </w:r>
          </w:p>
        </w:tc>
      </w:tr>
      <w:tr w:rsidR="00842F7B" w:rsidRPr="00E27110">
        <w:trPr>
          <w:trHeight w:hRule="exact" w:val="667"/>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D3571" w:rsidP="00E87873">
            <w:pPr>
              <w:shd w:val="clear" w:color="auto" w:fill="FFFFFF"/>
              <w:jc w:val="center"/>
              <w:rPr>
                <w:lang w:val="hr-HR"/>
              </w:rPr>
            </w:pPr>
            <w:r w:rsidRPr="00E27110">
              <w:rPr>
                <w:b/>
                <w:bCs/>
                <w:lang w:val="hr-HR"/>
              </w:rPr>
              <w:t>Tim koji podržava</w:t>
            </w: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D3571" w:rsidP="00ED3571">
            <w:pPr>
              <w:shd w:val="clear" w:color="auto" w:fill="FFFFFF"/>
              <w:jc w:val="center"/>
              <w:rPr>
                <w:lang w:val="hr-HR"/>
              </w:rPr>
            </w:pPr>
            <w:r w:rsidRPr="00E27110">
              <w:rPr>
                <w:b/>
                <w:bCs/>
                <w:lang w:val="hr-HR"/>
              </w:rPr>
              <w:t>Tim koji ne podržava</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D3571" w:rsidP="00ED3571">
            <w:pPr>
              <w:shd w:val="clear" w:color="auto" w:fill="FFFFFF"/>
              <w:jc w:val="center"/>
              <w:rPr>
                <w:lang w:val="hr-HR"/>
              </w:rPr>
            </w:pPr>
            <w:r w:rsidRPr="00E27110">
              <w:rPr>
                <w:b/>
                <w:bCs/>
                <w:lang w:val="hr-HR"/>
              </w:rPr>
              <w:t>Bilješk</w:t>
            </w:r>
            <w:r w:rsidR="00E87873" w:rsidRPr="00E27110">
              <w:rPr>
                <w:b/>
                <w:bCs/>
                <w:lang w:val="hr-HR"/>
              </w:rPr>
              <w:t>e</w:t>
            </w:r>
          </w:p>
        </w:tc>
      </w:tr>
      <w:tr w:rsidR="00842F7B" w:rsidRPr="00E27110">
        <w:trPr>
          <w:trHeight w:hRule="exact" w:val="667"/>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72"/>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67"/>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67"/>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72"/>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67"/>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67"/>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67"/>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349"/>
        </w:trPr>
        <w:tc>
          <w:tcPr>
            <w:tcW w:w="9072" w:type="dxa"/>
            <w:gridSpan w:val="3"/>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D3571" w:rsidP="00ED3571">
            <w:pPr>
              <w:shd w:val="clear" w:color="auto" w:fill="FFFFFF"/>
              <w:ind w:left="24"/>
              <w:rPr>
                <w:lang w:val="hr-HR"/>
              </w:rPr>
            </w:pPr>
            <w:r w:rsidRPr="00E27110">
              <w:rPr>
                <w:b/>
                <w:bCs/>
                <w:lang w:val="hr-HR"/>
              </w:rPr>
              <w:t>3. Moj glas</w:t>
            </w:r>
            <w:r w:rsidR="00734A6C" w:rsidRPr="00E27110">
              <w:rPr>
                <w:b/>
                <w:bCs/>
                <w:lang w:val="hr-HR"/>
              </w:rPr>
              <w:t xml:space="preserve"> (</w:t>
            </w:r>
            <w:r w:rsidR="00113783">
              <w:rPr>
                <w:b/>
                <w:bCs/>
                <w:lang w:val="hr-HR"/>
              </w:rPr>
              <w:t>navesti</w:t>
            </w:r>
            <w:r w:rsidRPr="00E27110">
              <w:rPr>
                <w:b/>
                <w:bCs/>
                <w:lang w:val="hr-HR"/>
              </w:rPr>
              <w:t xml:space="preserve"> razloge</w:t>
            </w:r>
            <w:r w:rsidR="00734A6C" w:rsidRPr="00E27110">
              <w:rPr>
                <w:b/>
                <w:bCs/>
                <w:lang w:val="hr-HR"/>
              </w:rPr>
              <w:t>)</w:t>
            </w:r>
          </w:p>
        </w:tc>
      </w:tr>
    </w:tbl>
    <w:p w:rsidR="00842F7B" w:rsidRPr="00E27110" w:rsidRDefault="00734A6C">
      <w:pPr>
        <w:shd w:val="clear" w:color="auto" w:fill="FFFFFF"/>
        <w:spacing w:before="672"/>
        <w:ind w:left="19"/>
        <w:rPr>
          <w:lang w:val="hr-HR"/>
        </w:rPr>
      </w:pPr>
      <w:r w:rsidRPr="00E27110">
        <w:rPr>
          <w:rFonts w:ascii="Courier New" w:hAnsi="Courier New" w:cs="Courier New"/>
          <w:sz w:val="24"/>
          <w:szCs w:val="24"/>
          <w:lang w:val="hr-HR"/>
        </w:rPr>
        <w:lastRenderedPageBreak/>
        <w:t>288</w:t>
      </w:r>
    </w:p>
    <w:p w:rsidR="00842F7B" w:rsidRPr="00E27110" w:rsidRDefault="00842F7B">
      <w:pPr>
        <w:shd w:val="clear" w:color="auto" w:fill="FFFFFF"/>
        <w:spacing w:before="672"/>
        <w:ind w:left="19"/>
        <w:rPr>
          <w:lang w:val="hr-HR"/>
        </w:rPr>
        <w:sectPr w:rsidR="00842F7B" w:rsidRPr="00E27110">
          <w:pgSz w:w="11909" w:h="16834"/>
          <w:pgMar w:top="529" w:right="1424" w:bottom="360" w:left="1413" w:header="720" w:footer="720" w:gutter="0"/>
          <w:cols w:space="60"/>
          <w:noEndnote/>
        </w:sectPr>
      </w:pPr>
    </w:p>
    <w:p w:rsidR="00842F7B" w:rsidRPr="00E27110" w:rsidRDefault="00ED3571">
      <w:pPr>
        <w:shd w:val="clear" w:color="auto" w:fill="FFFFFF"/>
        <w:ind w:right="14"/>
        <w:jc w:val="right"/>
        <w:rPr>
          <w:lang w:val="hr-HR"/>
        </w:rPr>
      </w:pPr>
      <w:r w:rsidRPr="00E27110">
        <w:rPr>
          <w:sz w:val="18"/>
          <w:szCs w:val="18"/>
          <w:lang w:val="hr-HR"/>
        </w:rPr>
        <w:lastRenderedPageBreak/>
        <w:t>Priručnik za učenike</w:t>
      </w:r>
    </w:p>
    <w:p w:rsidR="00ED3571" w:rsidRPr="00E27110" w:rsidRDefault="00ED3571">
      <w:pPr>
        <w:shd w:val="clear" w:color="auto" w:fill="FFFFFF"/>
        <w:spacing w:before="504" w:line="398" w:lineRule="exact"/>
        <w:ind w:left="125" w:right="5069"/>
        <w:rPr>
          <w:rFonts w:ascii="Arial" w:hAnsi="Arial" w:cs="Arial"/>
          <w:b/>
          <w:bCs/>
          <w:spacing w:val="-10"/>
          <w:sz w:val="30"/>
          <w:szCs w:val="30"/>
          <w:lang w:val="hr-HR"/>
        </w:rPr>
      </w:pPr>
      <w:r w:rsidRPr="00E27110">
        <w:rPr>
          <w:rFonts w:ascii="Arial" w:hAnsi="Arial" w:cs="Arial"/>
          <w:b/>
          <w:bCs/>
          <w:spacing w:val="-10"/>
          <w:sz w:val="30"/>
          <w:szCs w:val="30"/>
          <w:lang w:val="hr-HR"/>
        </w:rPr>
        <w:t xml:space="preserve">Radni materijal za učenike </w:t>
      </w:r>
      <w:r w:rsidR="00734A6C" w:rsidRPr="00E27110">
        <w:rPr>
          <w:rFonts w:ascii="Arial" w:hAnsi="Arial" w:cs="Arial"/>
          <w:b/>
          <w:bCs/>
          <w:spacing w:val="-10"/>
          <w:sz w:val="30"/>
          <w:szCs w:val="30"/>
          <w:lang w:val="hr-HR"/>
        </w:rPr>
        <w:t xml:space="preserve">8.6 </w:t>
      </w:r>
    </w:p>
    <w:p w:rsidR="00842F7B" w:rsidRPr="00E27110" w:rsidRDefault="00113783">
      <w:pPr>
        <w:shd w:val="clear" w:color="auto" w:fill="FFFFFF"/>
        <w:spacing w:before="504" w:line="398" w:lineRule="exact"/>
        <w:ind w:left="125" w:right="5069"/>
        <w:rPr>
          <w:lang w:val="hr-HR"/>
        </w:rPr>
      </w:pPr>
      <w:r>
        <w:rPr>
          <w:rFonts w:ascii="Arial" w:hAnsi="Arial" w:cs="Arial"/>
          <w:b/>
          <w:bCs/>
          <w:spacing w:val="-2"/>
          <w:sz w:val="24"/>
          <w:szCs w:val="24"/>
          <w:lang w:val="hr-HR"/>
        </w:rPr>
        <w:t>Radni listić za pisce vijesti</w:t>
      </w:r>
      <w:r w:rsidR="00ED3571" w:rsidRPr="00E27110">
        <w:rPr>
          <w:rFonts w:ascii="Arial" w:hAnsi="Arial" w:cs="Arial"/>
          <w:b/>
          <w:bCs/>
          <w:spacing w:val="-2"/>
          <w:sz w:val="24"/>
          <w:szCs w:val="24"/>
          <w:lang w:val="hr-HR"/>
        </w:rPr>
        <w:t xml:space="preserve"> s rasprave</w:t>
      </w:r>
    </w:p>
    <w:p w:rsidR="00842F7B" w:rsidRPr="00E27110" w:rsidRDefault="00ED3571">
      <w:pPr>
        <w:shd w:val="clear" w:color="auto" w:fill="FFFFFF"/>
        <w:spacing w:before="432"/>
        <w:ind w:left="14"/>
        <w:rPr>
          <w:lang w:val="hr-HR"/>
        </w:rPr>
      </w:pPr>
      <w:r w:rsidRPr="00E27110">
        <w:rPr>
          <w:rFonts w:ascii="Arial" w:hAnsi="Arial" w:cs="Arial"/>
          <w:b/>
          <w:bCs/>
          <w:spacing w:val="-21"/>
          <w:sz w:val="24"/>
          <w:szCs w:val="24"/>
          <w:lang w:val="hr-HR"/>
        </w:rPr>
        <w:t>Zadatak</w:t>
      </w:r>
    </w:p>
    <w:p w:rsidR="00842F7B" w:rsidRPr="00E27110" w:rsidRDefault="00ED3571">
      <w:pPr>
        <w:shd w:val="clear" w:color="auto" w:fill="FFFFFF"/>
        <w:spacing w:before="173"/>
        <w:ind w:left="14"/>
        <w:rPr>
          <w:lang w:val="hr-HR"/>
        </w:rPr>
      </w:pPr>
      <w:r w:rsidRPr="00E27110">
        <w:rPr>
          <w:sz w:val="22"/>
          <w:szCs w:val="22"/>
          <w:lang w:val="hr-HR"/>
        </w:rPr>
        <w:t>Učenici se organiziraju u tri tima</w:t>
      </w:r>
      <w:r w:rsidR="00734A6C" w:rsidRPr="00E27110">
        <w:rPr>
          <w:sz w:val="22"/>
          <w:szCs w:val="22"/>
          <w:lang w:val="hr-HR"/>
        </w:rPr>
        <w:t>.</w:t>
      </w:r>
    </w:p>
    <w:p w:rsidR="00842F7B" w:rsidRPr="00E27110" w:rsidRDefault="00ED3571">
      <w:pPr>
        <w:shd w:val="clear" w:color="auto" w:fill="FFFFFF"/>
        <w:spacing w:before="110" w:line="259" w:lineRule="exact"/>
        <w:ind w:left="10" w:right="24"/>
        <w:jc w:val="both"/>
        <w:rPr>
          <w:lang w:val="hr-HR"/>
        </w:rPr>
      </w:pPr>
      <w:r w:rsidRPr="00E27110">
        <w:rPr>
          <w:sz w:val="22"/>
          <w:szCs w:val="22"/>
          <w:lang w:val="hr-HR"/>
        </w:rPr>
        <w:t>Napiši izvješće s rasprave i predstavi svoj članak na sljedećem satu. Izvjesi po mogućnosti dva ili tri primjerka na zid učionice.</w:t>
      </w:r>
    </w:p>
    <w:p w:rsidR="00842F7B" w:rsidRPr="00E27110" w:rsidRDefault="00ED3571">
      <w:pPr>
        <w:shd w:val="clear" w:color="auto" w:fill="FFFFFF"/>
        <w:spacing w:before="14" w:line="374" w:lineRule="exact"/>
        <w:ind w:left="14"/>
        <w:rPr>
          <w:lang w:val="hr-HR"/>
        </w:rPr>
      </w:pPr>
      <w:r w:rsidRPr="00E27110">
        <w:rPr>
          <w:sz w:val="22"/>
          <w:szCs w:val="22"/>
          <w:lang w:val="hr-HR"/>
        </w:rPr>
        <w:t>Svaki tim radi za drugu vrstu novina/časopisa:</w:t>
      </w:r>
    </w:p>
    <w:p w:rsidR="00842F7B" w:rsidRPr="00E27110" w:rsidRDefault="00ED3571">
      <w:pPr>
        <w:shd w:val="clear" w:color="auto" w:fill="FFFFFF"/>
        <w:spacing w:line="374" w:lineRule="exact"/>
        <w:ind w:left="403"/>
        <w:rPr>
          <w:lang w:val="hr-HR"/>
        </w:rPr>
      </w:pPr>
      <w:r w:rsidRPr="00E27110">
        <w:rPr>
          <w:sz w:val="22"/>
          <w:szCs w:val="22"/>
          <w:lang w:val="hr-HR"/>
        </w:rPr>
        <w:t>tabloid</w:t>
      </w:r>
      <w:r w:rsidR="00734A6C" w:rsidRPr="00E27110">
        <w:rPr>
          <w:sz w:val="22"/>
          <w:szCs w:val="22"/>
          <w:lang w:val="hr-HR"/>
        </w:rPr>
        <w:t>;</w:t>
      </w:r>
    </w:p>
    <w:p w:rsidR="00842F7B" w:rsidRPr="00E27110" w:rsidRDefault="00ED3571">
      <w:pPr>
        <w:shd w:val="clear" w:color="auto" w:fill="FFFFFF"/>
        <w:spacing w:line="374" w:lineRule="exact"/>
        <w:ind w:left="413"/>
        <w:rPr>
          <w:lang w:val="hr-HR"/>
        </w:rPr>
      </w:pPr>
      <w:r w:rsidRPr="00E27110">
        <w:rPr>
          <w:sz w:val="22"/>
          <w:szCs w:val="22"/>
          <w:lang w:val="hr-HR"/>
        </w:rPr>
        <w:t>kvalitetne novine</w:t>
      </w:r>
      <w:r w:rsidR="00734A6C" w:rsidRPr="00E27110">
        <w:rPr>
          <w:sz w:val="22"/>
          <w:szCs w:val="22"/>
          <w:lang w:val="hr-HR"/>
        </w:rPr>
        <w:t>;</w:t>
      </w:r>
    </w:p>
    <w:p w:rsidR="00842F7B" w:rsidRPr="00E27110" w:rsidRDefault="00ED3571">
      <w:pPr>
        <w:shd w:val="clear" w:color="auto" w:fill="FFFFFF"/>
        <w:spacing w:line="374" w:lineRule="exact"/>
        <w:ind w:left="398"/>
        <w:rPr>
          <w:lang w:val="hr-HR"/>
        </w:rPr>
      </w:pPr>
      <w:r w:rsidRPr="00E27110">
        <w:rPr>
          <w:sz w:val="22"/>
          <w:szCs w:val="22"/>
          <w:lang w:val="hr-HR"/>
        </w:rPr>
        <w:t>časopis za mlade</w:t>
      </w:r>
      <w:r w:rsidR="00734A6C" w:rsidRPr="00E27110">
        <w:rPr>
          <w:sz w:val="22"/>
          <w:szCs w:val="22"/>
          <w:lang w:val="hr-HR"/>
        </w:rPr>
        <w:t>.</w:t>
      </w:r>
    </w:p>
    <w:p w:rsidR="00842F7B" w:rsidRPr="00E27110" w:rsidRDefault="00ED3571">
      <w:pPr>
        <w:shd w:val="clear" w:color="auto" w:fill="FFFFFF"/>
        <w:spacing w:before="163"/>
        <w:ind w:left="14"/>
        <w:rPr>
          <w:lang w:val="hr-HR"/>
        </w:rPr>
      </w:pPr>
      <w:r w:rsidRPr="00E27110">
        <w:rPr>
          <w:rFonts w:ascii="Arial" w:hAnsi="Arial" w:cs="Arial"/>
          <w:b/>
          <w:bCs/>
          <w:spacing w:val="-13"/>
          <w:sz w:val="24"/>
          <w:szCs w:val="24"/>
          <w:lang w:val="hr-HR"/>
        </w:rPr>
        <w:t>Profil tri</w:t>
      </w:r>
      <w:r w:rsidR="00113783">
        <w:rPr>
          <w:rFonts w:ascii="Arial" w:hAnsi="Arial" w:cs="Arial"/>
          <w:b/>
          <w:bCs/>
          <w:spacing w:val="-13"/>
          <w:sz w:val="24"/>
          <w:szCs w:val="24"/>
          <w:lang w:val="hr-HR"/>
        </w:rPr>
        <w:t>ju različitih tiskovina</w:t>
      </w:r>
      <w:r w:rsidRPr="00E27110">
        <w:rPr>
          <w:rFonts w:ascii="Arial" w:hAnsi="Arial" w:cs="Arial"/>
          <w:b/>
          <w:bCs/>
          <w:spacing w:val="-13"/>
          <w:sz w:val="24"/>
          <w:szCs w:val="24"/>
          <w:lang w:val="hr-HR"/>
        </w:rPr>
        <w:t xml:space="preserve"> – što čitatelji očekuju</w:t>
      </w:r>
    </w:p>
    <w:p w:rsidR="00842F7B" w:rsidRPr="00E27110" w:rsidRDefault="00ED3571">
      <w:pPr>
        <w:shd w:val="clear" w:color="auto" w:fill="FFFFFF"/>
        <w:spacing w:before="168"/>
        <w:ind w:left="10"/>
        <w:rPr>
          <w:lang w:val="hr-HR"/>
        </w:rPr>
      </w:pPr>
      <w:r w:rsidRPr="00E27110">
        <w:rPr>
          <w:sz w:val="22"/>
          <w:szCs w:val="22"/>
          <w:lang w:val="hr-HR"/>
        </w:rPr>
        <w:t>Postoje neka općenita pravila o tome kako napisati dobar članak</w:t>
      </w:r>
      <w:r w:rsidR="00ED5994" w:rsidRPr="00E27110">
        <w:rPr>
          <w:sz w:val="22"/>
          <w:szCs w:val="22"/>
          <w:lang w:val="hr-HR"/>
        </w:rPr>
        <w:t xml:space="preserve"> - vidi</w:t>
      </w:r>
      <w:r w:rsidR="00734A6C" w:rsidRPr="00E27110">
        <w:rPr>
          <w:sz w:val="22"/>
          <w:szCs w:val="22"/>
          <w:lang w:val="hr-HR"/>
        </w:rPr>
        <w:t xml:space="preserve"> </w:t>
      </w:r>
      <w:r w:rsidR="00734A6C" w:rsidRPr="00E27110">
        <w:rPr>
          <w:b/>
          <w:bCs/>
          <w:i/>
          <w:iCs/>
          <w:sz w:val="22"/>
          <w:szCs w:val="22"/>
          <w:lang w:val="hr-HR"/>
        </w:rPr>
        <w:t xml:space="preserve">&amp; </w:t>
      </w:r>
      <w:r w:rsidR="00ED5994" w:rsidRPr="00E27110">
        <w:rPr>
          <w:bCs/>
          <w:iCs/>
          <w:sz w:val="22"/>
          <w:szCs w:val="22"/>
          <w:lang w:val="hr-HR"/>
        </w:rPr>
        <w:t>R</w:t>
      </w:r>
      <w:r w:rsidR="00ED5994" w:rsidRPr="00E27110">
        <w:rPr>
          <w:sz w:val="22"/>
          <w:szCs w:val="22"/>
          <w:lang w:val="hr-HR"/>
        </w:rPr>
        <w:t xml:space="preserve">adni materijal za učenike </w:t>
      </w:r>
      <w:r w:rsidR="00734A6C" w:rsidRPr="00E27110">
        <w:rPr>
          <w:sz w:val="22"/>
          <w:szCs w:val="22"/>
          <w:lang w:val="hr-HR"/>
        </w:rPr>
        <w:t xml:space="preserve"> 9.1.</w:t>
      </w:r>
    </w:p>
    <w:p w:rsidR="00842F7B" w:rsidRPr="00E27110" w:rsidRDefault="00ED5994">
      <w:pPr>
        <w:shd w:val="clear" w:color="auto" w:fill="FFFFFF"/>
        <w:spacing w:before="106" w:line="259" w:lineRule="exact"/>
        <w:ind w:left="5" w:right="24"/>
        <w:jc w:val="both"/>
        <w:rPr>
          <w:lang w:val="hr-HR"/>
        </w:rPr>
      </w:pPr>
      <w:r w:rsidRPr="00E27110">
        <w:rPr>
          <w:sz w:val="22"/>
          <w:szCs w:val="22"/>
          <w:lang w:val="hr-HR"/>
        </w:rPr>
        <w:t>Međutim, svaka tiskovina se obraća drugačijem čitateljstvu pa bi se vaš članak trebao svidjeti vašoj ciljnoj skupini ako želite da čitatelji kupuju tiskovinu od koje živite. To znači</w:t>
      </w:r>
      <w:r w:rsidR="00113783">
        <w:rPr>
          <w:sz w:val="22"/>
          <w:szCs w:val="22"/>
          <w:lang w:val="hr-HR"/>
        </w:rPr>
        <w:t>,</w:t>
      </w:r>
      <w:r w:rsidRPr="00E27110">
        <w:rPr>
          <w:sz w:val="22"/>
          <w:szCs w:val="22"/>
          <w:lang w:val="hr-HR"/>
        </w:rPr>
        <w:t xml:space="preserve"> da će vaši članci biti sasvim drugačiji usprkos činjenici da pišete o istoj raspravi. Pogledajte kako je to učinjeno u stvarnim tiskovinama.</w:t>
      </w:r>
    </w:p>
    <w:p w:rsidR="00842F7B" w:rsidRPr="00E27110" w:rsidRDefault="00842F7B">
      <w:pPr>
        <w:spacing w:after="307" w:line="1" w:lineRule="exact"/>
        <w:rPr>
          <w:sz w:val="2"/>
          <w:szCs w:val="2"/>
          <w:lang w:val="hr-HR"/>
        </w:rPr>
      </w:pPr>
    </w:p>
    <w:tbl>
      <w:tblPr>
        <w:tblW w:w="0" w:type="auto"/>
        <w:tblInd w:w="40" w:type="dxa"/>
        <w:tblLayout w:type="fixed"/>
        <w:tblCellMar>
          <w:left w:w="40" w:type="dxa"/>
          <w:right w:w="40" w:type="dxa"/>
        </w:tblCellMar>
        <w:tblLook w:val="0000"/>
      </w:tblPr>
      <w:tblGrid>
        <w:gridCol w:w="1709"/>
        <w:gridCol w:w="1474"/>
        <w:gridCol w:w="1474"/>
        <w:gridCol w:w="1474"/>
        <w:gridCol w:w="1474"/>
        <w:gridCol w:w="1483"/>
      </w:tblGrid>
      <w:tr w:rsidR="00842F7B" w:rsidRPr="00E27110">
        <w:trPr>
          <w:trHeight w:hRule="exact" w:val="754"/>
        </w:trPr>
        <w:tc>
          <w:tcPr>
            <w:tcW w:w="1709" w:type="dxa"/>
            <w:vMerge w:val="restart"/>
            <w:tcBorders>
              <w:top w:val="single" w:sz="6" w:space="0" w:color="auto"/>
              <w:left w:val="single" w:sz="6" w:space="0" w:color="auto"/>
              <w:bottom w:val="nil"/>
              <w:right w:val="single" w:sz="6" w:space="0" w:color="auto"/>
            </w:tcBorders>
            <w:shd w:val="clear" w:color="auto" w:fill="FFFFFF"/>
          </w:tcPr>
          <w:p w:rsidR="00842F7B" w:rsidRPr="00E27110" w:rsidRDefault="00ED5994" w:rsidP="00ED5994">
            <w:pPr>
              <w:shd w:val="clear" w:color="auto" w:fill="FFFFFF"/>
              <w:jc w:val="center"/>
              <w:rPr>
                <w:lang w:val="hr-HR"/>
              </w:rPr>
            </w:pPr>
            <w:r w:rsidRPr="00E27110">
              <w:rPr>
                <w:b/>
                <w:bCs/>
                <w:spacing w:val="-2"/>
                <w:lang w:val="hr-HR"/>
              </w:rPr>
              <w:t>Vrsta tiskovine</w:t>
            </w:r>
          </w:p>
        </w:tc>
        <w:tc>
          <w:tcPr>
            <w:tcW w:w="7379" w:type="dxa"/>
            <w:gridSpan w:val="5"/>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D5994">
            <w:pPr>
              <w:shd w:val="clear" w:color="auto" w:fill="FFFFFF"/>
              <w:ind w:left="1699"/>
              <w:rPr>
                <w:lang w:val="hr-HR"/>
              </w:rPr>
            </w:pPr>
            <w:r w:rsidRPr="00E27110">
              <w:rPr>
                <w:b/>
                <w:bCs/>
                <w:lang w:val="hr-HR"/>
              </w:rPr>
              <w:t>Što čitatelji očekuju</w:t>
            </w:r>
          </w:p>
          <w:p w:rsidR="00842F7B" w:rsidRPr="00E27110" w:rsidRDefault="00ED5994" w:rsidP="00ED5994">
            <w:pPr>
              <w:shd w:val="clear" w:color="auto" w:fill="FFFFFF"/>
              <w:ind w:left="1699"/>
              <w:rPr>
                <w:lang w:val="hr-HR"/>
              </w:rPr>
            </w:pPr>
            <w:r w:rsidRPr="00E27110">
              <w:rPr>
                <w:lang w:val="hr-HR"/>
              </w:rPr>
              <w:t>*** prioritet</w:t>
            </w:r>
            <w:r w:rsidR="00734A6C" w:rsidRPr="00E27110">
              <w:rPr>
                <w:lang w:val="hr-HR"/>
              </w:rPr>
              <w:t xml:space="preserve"> / ** </w:t>
            </w:r>
            <w:r w:rsidRPr="00E27110">
              <w:rPr>
                <w:lang w:val="hr-HR"/>
              </w:rPr>
              <w:t>važno</w:t>
            </w:r>
            <w:r w:rsidR="00734A6C" w:rsidRPr="00E27110">
              <w:rPr>
                <w:lang w:val="hr-HR"/>
              </w:rPr>
              <w:t xml:space="preserve"> / * </w:t>
            </w:r>
            <w:r w:rsidRPr="00E27110">
              <w:rPr>
                <w:lang w:val="hr-HR"/>
              </w:rPr>
              <w:t xml:space="preserve">poželjno </w:t>
            </w:r>
          </w:p>
        </w:tc>
      </w:tr>
      <w:tr w:rsidR="00842F7B" w:rsidRPr="00E27110">
        <w:trPr>
          <w:trHeight w:hRule="exact" w:val="998"/>
        </w:trPr>
        <w:tc>
          <w:tcPr>
            <w:tcW w:w="1709" w:type="dxa"/>
            <w:vMerge/>
            <w:tcBorders>
              <w:top w:val="nil"/>
              <w:left w:val="single" w:sz="6" w:space="0" w:color="auto"/>
              <w:bottom w:val="single" w:sz="6" w:space="0" w:color="auto"/>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D5994" w:rsidP="00ED5994">
            <w:pPr>
              <w:shd w:val="clear" w:color="auto" w:fill="FFFFFF"/>
              <w:jc w:val="center"/>
              <w:rPr>
                <w:lang w:val="hr-HR"/>
              </w:rPr>
            </w:pPr>
            <w:r w:rsidRPr="00E27110">
              <w:rPr>
                <w:lang w:val="hr-HR"/>
              </w:rPr>
              <w:t>Zabava</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D5994" w:rsidP="00ED5994">
            <w:pPr>
              <w:shd w:val="clear" w:color="auto" w:fill="FFFFFF"/>
              <w:jc w:val="center"/>
              <w:rPr>
                <w:lang w:val="hr-HR"/>
              </w:rPr>
            </w:pPr>
            <w:r w:rsidRPr="00E27110">
              <w:rPr>
                <w:lang w:val="hr-HR"/>
              </w:rPr>
              <w:t>Slike</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5"/>
              <w:rPr>
                <w:lang w:val="hr-HR"/>
              </w:rPr>
            </w:pPr>
            <w:r w:rsidRPr="00E27110">
              <w:rPr>
                <w:lang w:val="hr-HR"/>
              </w:rPr>
              <w:t>Informa</w:t>
            </w:r>
            <w:r w:rsidR="00ED5994" w:rsidRPr="00E27110">
              <w:rPr>
                <w:lang w:val="hr-HR"/>
              </w:rPr>
              <w:t>cije</w:t>
            </w:r>
          </w:p>
          <w:p w:rsidR="00842F7B" w:rsidRPr="00E27110" w:rsidRDefault="00734A6C" w:rsidP="00ED5994">
            <w:pPr>
              <w:shd w:val="clear" w:color="auto" w:fill="FFFFFF"/>
              <w:spacing w:line="264" w:lineRule="exact"/>
              <w:ind w:left="5"/>
              <w:rPr>
                <w:lang w:val="hr-HR"/>
              </w:rPr>
            </w:pPr>
            <w:r w:rsidRPr="00E27110">
              <w:rPr>
                <w:lang w:val="hr-HR"/>
              </w:rPr>
              <w:t>(</w:t>
            </w:r>
            <w:r w:rsidR="00ED5994" w:rsidRPr="00E27110">
              <w:rPr>
                <w:lang w:val="hr-HR"/>
              </w:rPr>
              <w:t>problem i argumenti</w:t>
            </w:r>
            <w:r w:rsidRPr="00E27110">
              <w:rPr>
                <w:lang w:val="hr-HR"/>
              </w:rPr>
              <w:t>)</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D5994" w:rsidP="00ED5994">
            <w:pPr>
              <w:shd w:val="clear" w:color="auto" w:fill="FFFFFF"/>
              <w:spacing w:line="259" w:lineRule="exact"/>
              <w:jc w:val="center"/>
              <w:rPr>
                <w:lang w:val="hr-HR"/>
              </w:rPr>
            </w:pPr>
            <w:r w:rsidRPr="00E27110">
              <w:rPr>
                <w:lang w:val="hr-HR"/>
              </w:rPr>
              <w:t>Stajališta mladih</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rsidP="00ED5994">
            <w:pPr>
              <w:shd w:val="clear" w:color="auto" w:fill="FFFFFF"/>
              <w:spacing w:line="259" w:lineRule="exact"/>
              <w:ind w:left="230" w:right="240"/>
              <w:rPr>
                <w:lang w:val="hr-HR"/>
              </w:rPr>
            </w:pPr>
            <w:r w:rsidRPr="00E27110">
              <w:rPr>
                <w:rFonts w:eastAsia="Times New Roman"/>
                <w:lang w:val="hr-HR"/>
              </w:rPr>
              <w:t>“</w:t>
            </w:r>
            <w:r w:rsidR="00ED5994" w:rsidRPr="00E27110">
              <w:rPr>
                <w:rFonts w:eastAsia="Times New Roman"/>
                <w:lang w:val="hr-HR"/>
              </w:rPr>
              <w:t>osobni štih</w:t>
            </w:r>
            <w:r w:rsidRPr="00E27110">
              <w:rPr>
                <w:rFonts w:eastAsia="Times New Roman"/>
                <w:lang w:val="hr-HR"/>
              </w:rPr>
              <w:t>”</w:t>
            </w:r>
          </w:p>
        </w:tc>
      </w:tr>
      <w:tr w:rsidR="00842F7B" w:rsidRPr="00E27110">
        <w:trPr>
          <w:trHeight w:hRule="exact" w:val="370"/>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ind w:left="10"/>
              <w:rPr>
                <w:lang w:val="hr-HR"/>
              </w:rPr>
            </w:pPr>
            <w:r w:rsidRPr="00E27110">
              <w:rPr>
                <w:lang w:val="hr-HR"/>
              </w:rPr>
              <w:t xml:space="preserve">Tabloid </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Arial" w:hAnsi="Arial" w:cs="Arial"/>
                <w:b/>
                <w:bCs/>
                <w:lang w:val="hr-HR"/>
              </w:rPr>
              <w:t>..</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Arial" w:hAnsi="Arial" w:cs="Arial"/>
                <w:b/>
                <w:bCs/>
                <w:lang w:val="hr-HR"/>
              </w:rPr>
              <w:t>..</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Arial" w:hAnsi="Arial" w:cs="Arial"/>
                <w:b/>
                <w:bCs/>
                <w:lang w:val="hr-HR"/>
              </w:rPr>
              <w:t>..</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lang w:val="hr-HR"/>
              </w:rPr>
              <w:t>*</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Arial" w:hAnsi="Arial" w:cs="Arial"/>
                <w:b/>
                <w:bCs/>
                <w:lang w:val="hr-HR"/>
              </w:rPr>
              <w:t>...</w:t>
            </w:r>
          </w:p>
        </w:tc>
      </w:tr>
      <w:tr w:rsidR="00842F7B" w:rsidRPr="00E27110">
        <w:trPr>
          <w:trHeight w:hRule="exact" w:val="365"/>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D5994">
            <w:pPr>
              <w:shd w:val="clear" w:color="auto" w:fill="FFFFFF"/>
              <w:ind w:left="10"/>
              <w:rPr>
                <w:lang w:val="hr-HR"/>
              </w:rPr>
            </w:pPr>
            <w:r w:rsidRPr="00E27110">
              <w:rPr>
                <w:lang w:val="hr-HR"/>
              </w:rPr>
              <w:t>Kvalitetne novine</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lang w:val="hr-HR"/>
              </w:rPr>
              <w:t>*</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Arial" w:hAnsi="Arial" w:cs="Arial"/>
                <w:b/>
                <w:bCs/>
                <w:lang w:val="hr-HR"/>
              </w:rPr>
              <w:t>..</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Arial" w:hAnsi="Arial" w:cs="Arial"/>
                <w:b/>
                <w:bCs/>
                <w:lang w:val="hr-HR"/>
              </w:rPr>
              <w:t>...</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lang w:val="hr-HR"/>
              </w:rPr>
              <w:t>*</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lang w:val="hr-HR"/>
              </w:rPr>
              <w:t>*</w:t>
            </w:r>
          </w:p>
        </w:tc>
      </w:tr>
      <w:tr w:rsidR="00842F7B" w:rsidRPr="00E27110">
        <w:trPr>
          <w:trHeight w:hRule="exact" w:val="379"/>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ED5994">
            <w:pPr>
              <w:shd w:val="clear" w:color="auto" w:fill="FFFFFF"/>
              <w:ind w:left="10"/>
              <w:rPr>
                <w:lang w:val="hr-HR"/>
              </w:rPr>
            </w:pPr>
            <w:r w:rsidRPr="00E27110">
              <w:rPr>
                <w:lang w:val="hr-HR"/>
              </w:rPr>
              <w:t>Časopis za mlade</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Arial" w:hAnsi="Arial" w:cs="Arial"/>
                <w:b/>
                <w:bCs/>
                <w:lang w:val="hr-HR"/>
              </w:rPr>
              <w:t>..</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Arial" w:hAnsi="Arial" w:cs="Arial"/>
                <w:b/>
                <w:bCs/>
                <w:lang w:val="hr-HR"/>
              </w:rPr>
              <w:t>..</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Arial" w:hAnsi="Arial" w:cs="Arial"/>
                <w:b/>
                <w:bCs/>
                <w:lang w:val="hr-HR"/>
              </w:rPr>
              <w:t>..</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rFonts w:ascii="Arial" w:hAnsi="Arial" w:cs="Arial"/>
                <w:b/>
                <w:bCs/>
                <w:lang w:val="hr-HR"/>
              </w:rPr>
              <w:t>...</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842F7B" w:rsidRPr="00E27110" w:rsidRDefault="00734A6C">
            <w:pPr>
              <w:shd w:val="clear" w:color="auto" w:fill="FFFFFF"/>
              <w:jc w:val="center"/>
              <w:rPr>
                <w:lang w:val="hr-HR"/>
              </w:rPr>
            </w:pPr>
            <w:r w:rsidRPr="00E27110">
              <w:rPr>
                <w:lang w:val="hr-HR"/>
              </w:rPr>
              <w:t>*</w:t>
            </w:r>
          </w:p>
        </w:tc>
      </w:tr>
    </w:tbl>
    <w:p w:rsidR="00842F7B" w:rsidRPr="00E27110" w:rsidRDefault="00734A6C">
      <w:pPr>
        <w:shd w:val="clear" w:color="auto" w:fill="FFFFFF"/>
        <w:spacing w:before="5304"/>
        <w:ind w:right="34"/>
        <w:jc w:val="right"/>
        <w:rPr>
          <w:lang w:val="hr-HR"/>
        </w:rPr>
      </w:pPr>
      <w:r w:rsidRPr="00E27110">
        <w:rPr>
          <w:rFonts w:ascii="Courier New" w:hAnsi="Courier New" w:cs="Courier New"/>
          <w:sz w:val="24"/>
          <w:szCs w:val="24"/>
          <w:lang w:val="hr-HR"/>
        </w:rPr>
        <w:lastRenderedPageBreak/>
        <w:t>289</w:t>
      </w:r>
    </w:p>
    <w:p w:rsidR="00842F7B" w:rsidRPr="00E27110" w:rsidRDefault="00842F7B">
      <w:pPr>
        <w:shd w:val="clear" w:color="auto" w:fill="FFFFFF"/>
        <w:spacing w:before="5304"/>
        <w:ind w:right="34"/>
        <w:jc w:val="right"/>
        <w:rPr>
          <w:lang w:val="hr-HR"/>
        </w:rPr>
        <w:sectPr w:rsidR="00842F7B" w:rsidRPr="00E27110">
          <w:pgSz w:w="11909" w:h="16834"/>
          <w:pgMar w:top="529" w:right="1409" w:bottom="360" w:left="1413" w:header="720" w:footer="720" w:gutter="0"/>
          <w:cols w:space="60"/>
          <w:noEndnote/>
        </w:sectPr>
      </w:pPr>
    </w:p>
    <w:p w:rsidR="00842F7B" w:rsidRPr="00E27110" w:rsidRDefault="009E496E">
      <w:pPr>
        <w:framePr w:h="221" w:hRule="exact" w:hSpace="38" w:wrap="notBeside" w:vAnchor="text" w:hAnchor="margin" w:x="6" w:y="1"/>
        <w:shd w:val="clear" w:color="auto" w:fill="FFFFFF"/>
        <w:rPr>
          <w:lang w:val="hr-HR"/>
        </w:rPr>
      </w:pPr>
      <w:r w:rsidRPr="00E27110">
        <w:rPr>
          <w:sz w:val="18"/>
          <w:szCs w:val="18"/>
          <w:lang w:val="hr-HR"/>
        </w:rPr>
        <w:lastRenderedPageBreak/>
        <w:t>Sudjelovanje u demokraciji</w:t>
      </w:r>
    </w:p>
    <w:p w:rsidR="00842F7B" w:rsidRPr="00E27110" w:rsidRDefault="00F4722F">
      <w:pPr>
        <w:spacing w:before="456"/>
        <w:ind w:left="10" w:right="29"/>
        <w:rPr>
          <w:sz w:val="24"/>
          <w:szCs w:val="24"/>
          <w:lang w:val="hr-HR"/>
        </w:rPr>
      </w:pPr>
      <w:r>
        <w:rPr>
          <w:noProof/>
          <w:sz w:val="24"/>
          <w:szCs w:val="24"/>
          <w:lang w:val="hr-HR" w:eastAsia="hr-HR"/>
        </w:rPr>
        <w:pict>
          <v:rect id="Rectangle 30" o:spid="_x0000_s1085" style="position:absolute;left:0;text-align:left;margin-left:.6pt;margin-top:49.6pt;width:461.25pt;height:51pt;z-index:251796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" fillcolor="white [3212]" stroked="f" strokeweight="2pt">
            <v:textbox>
              <w:txbxContent>
                <w:p w:rsidR="00997D8F" w:rsidRPr="001110F7" w:rsidRDefault="00997D8F" w:rsidP="001110F7">
                  <w:pPr>
                    <w:rPr>
                      <w:rFonts w:ascii="Arial" w:hAnsi="Arial" w:cs="Arial"/>
                      <w:b/>
                      <w:color w:val="0D0D0D" w:themeColor="text1" w:themeTint="F2"/>
                      <w:sz w:val="28"/>
                      <w:lang w:val="hr-HR"/>
                    </w:rPr>
                  </w:pPr>
                  <w:r w:rsidRPr="001110F7">
                    <w:rPr>
                      <w:rFonts w:ascii="Arial" w:hAnsi="Arial" w:cs="Arial"/>
                      <w:b/>
                      <w:color w:val="0D0D0D" w:themeColor="text1" w:themeTint="F2"/>
                      <w:sz w:val="28"/>
                      <w:lang w:val="hr-HR"/>
                    </w:rPr>
                    <w:t>Radni materijal za učenike 9.1</w:t>
                  </w:r>
                </w:p>
                <w:p w:rsidR="00997D8F" w:rsidRPr="001110F7" w:rsidRDefault="00997D8F" w:rsidP="001110F7">
                  <w:pPr>
                    <w:rPr>
                      <w:rFonts w:ascii="Arial" w:hAnsi="Arial" w:cs="Arial"/>
                      <w:b/>
                      <w:color w:val="0D0D0D" w:themeColor="text1" w:themeTint="F2"/>
                      <w:sz w:val="28"/>
                      <w:lang w:val="hr-HR"/>
                    </w:rPr>
                  </w:pPr>
                  <w:r w:rsidRPr="001110F7">
                    <w:rPr>
                      <w:rFonts w:ascii="Arial" w:hAnsi="Arial" w:cs="Arial"/>
                      <w:b/>
                      <w:color w:val="0D0D0D" w:themeColor="text1" w:themeTint="F2"/>
                      <w:sz w:val="28"/>
                      <w:lang w:val="hr-HR"/>
                    </w:rPr>
                    <w:t xml:space="preserve">Izrađivanje zidnih novina – izvršiti odabir </w:t>
                  </w:r>
                </w:p>
              </w:txbxContent>
            </v:textbox>
          </v:rect>
        </w:pict>
      </w:r>
    </w:p>
    <w:p w:rsidR="001110F7" w:rsidRPr="00E27110" w:rsidRDefault="001110F7">
      <w:pPr>
        <w:shd w:val="clear" w:color="auto" w:fill="FFFFFF"/>
        <w:spacing w:before="408"/>
        <w:ind w:left="5"/>
        <w:rPr>
          <w:rFonts w:ascii="Arial" w:hAnsi="Arial" w:cs="Arial"/>
          <w:b/>
          <w:bCs/>
          <w:spacing w:val="-10"/>
          <w:sz w:val="22"/>
          <w:szCs w:val="22"/>
          <w:lang w:val="hr-HR"/>
        </w:rPr>
      </w:pPr>
    </w:p>
    <w:p w:rsidR="00842F7B" w:rsidRPr="00E27110" w:rsidRDefault="009E496E">
      <w:pPr>
        <w:shd w:val="clear" w:color="auto" w:fill="FFFFFF"/>
        <w:spacing w:before="408"/>
        <w:ind w:left="5"/>
        <w:rPr>
          <w:lang w:val="hr-HR"/>
        </w:rPr>
      </w:pPr>
      <w:r w:rsidRPr="00E27110">
        <w:rPr>
          <w:rFonts w:ascii="Arial" w:hAnsi="Arial" w:cs="Arial"/>
          <w:b/>
          <w:bCs/>
          <w:spacing w:val="-10"/>
          <w:sz w:val="22"/>
          <w:szCs w:val="22"/>
          <w:lang w:val="hr-HR"/>
        </w:rPr>
        <w:t>Upute</w:t>
      </w:r>
      <w:bookmarkStart w:id="0" w:name="_GoBack"/>
      <w:bookmarkEnd w:id="0"/>
    </w:p>
    <w:p w:rsidR="00842F7B" w:rsidRPr="00E27110" w:rsidRDefault="009E496E">
      <w:pPr>
        <w:shd w:val="clear" w:color="auto" w:fill="FFFFFF"/>
        <w:spacing w:before="158" w:line="269" w:lineRule="exact"/>
        <w:ind w:left="5" w:right="29"/>
        <w:jc w:val="both"/>
        <w:rPr>
          <w:lang w:val="hr-HR"/>
        </w:rPr>
      </w:pPr>
      <w:r w:rsidRPr="00E27110">
        <w:rPr>
          <w:sz w:val="22"/>
          <w:szCs w:val="22"/>
          <w:lang w:val="hr-HR"/>
        </w:rPr>
        <w:t>Izradit ćete svoje vlastite zidne novine. Pripremite se razmi</w:t>
      </w:r>
      <w:r w:rsidR="00113783">
        <w:rPr>
          <w:sz w:val="22"/>
          <w:szCs w:val="22"/>
          <w:lang w:val="hr-HR"/>
        </w:rPr>
        <w:t>šljajući o svojim idejama. Koje</w:t>
      </w:r>
      <w:r w:rsidRPr="00E27110">
        <w:rPr>
          <w:sz w:val="22"/>
          <w:szCs w:val="22"/>
          <w:lang w:val="hr-HR"/>
        </w:rPr>
        <w:t xml:space="preserve"> priče, članke i slike predlažete? Iznesite svoje razloge jer će vam to pomoći kada budete razgovarali o svom konačnom odabiru. </w:t>
      </w:r>
    </w:p>
    <w:p w:rsidR="00842F7B" w:rsidRPr="00E27110" w:rsidRDefault="00842F7B">
      <w:pPr>
        <w:spacing w:after="302" w:line="1" w:lineRule="exact"/>
        <w:rPr>
          <w:sz w:val="2"/>
          <w:szCs w:val="2"/>
          <w:lang w:val="hr-HR"/>
        </w:rPr>
      </w:pPr>
    </w:p>
    <w:tbl>
      <w:tblPr>
        <w:tblW w:w="0" w:type="auto"/>
        <w:tblInd w:w="40" w:type="dxa"/>
        <w:tblLayout w:type="fixed"/>
        <w:tblCellMar>
          <w:left w:w="40" w:type="dxa"/>
          <w:right w:w="40" w:type="dxa"/>
        </w:tblCellMar>
        <w:tblLook w:val="0000"/>
      </w:tblPr>
      <w:tblGrid>
        <w:gridCol w:w="2275"/>
        <w:gridCol w:w="3403"/>
        <w:gridCol w:w="3422"/>
      </w:tblGrid>
      <w:tr w:rsidR="00842F7B" w:rsidRPr="00E27110">
        <w:trPr>
          <w:trHeight w:hRule="exact" w:val="403"/>
        </w:trPr>
        <w:tc>
          <w:tcPr>
            <w:tcW w:w="2275" w:type="dxa"/>
            <w:vMerge w:val="restart"/>
            <w:tcBorders>
              <w:top w:val="single" w:sz="6" w:space="0" w:color="auto"/>
              <w:left w:val="single" w:sz="6" w:space="0" w:color="auto"/>
              <w:bottom w:val="nil"/>
              <w:right w:val="nil"/>
            </w:tcBorders>
            <w:shd w:val="clear" w:color="auto" w:fill="FFFFFF"/>
          </w:tcPr>
          <w:p w:rsidR="00842F7B" w:rsidRPr="00E27110" w:rsidRDefault="00734A6C" w:rsidP="009E496E">
            <w:pPr>
              <w:shd w:val="clear" w:color="auto" w:fill="FFFFFF"/>
              <w:spacing w:line="259" w:lineRule="exact"/>
              <w:ind w:left="10" w:right="504"/>
              <w:rPr>
                <w:lang w:val="hr-HR"/>
              </w:rPr>
            </w:pPr>
            <w:r w:rsidRPr="00E27110">
              <w:rPr>
                <w:b/>
                <w:bCs/>
                <w:lang w:val="hr-HR"/>
              </w:rPr>
              <w:t>P</w:t>
            </w:r>
            <w:r w:rsidR="009E496E" w:rsidRPr="00E27110">
              <w:rPr>
                <w:b/>
                <w:bCs/>
                <w:lang w:val="hr-HR"/>
              </w:rPr>
              <w:t>itanja koja treba uzeti u obzir (kriteriji</w:t>
            </w:r>
            <w:r w:rsidRPr="00E27110">
              <w:rPr>
                <w:b/>
                <w:bCs/>
                <w:lang w:val="hr-HR"/>
              </w:rPr>
              <w:t>)</w:t>
            </w:r>
          </w:p>
        </w:tc>
        <w:tc>
          <w:tcPr>
            <w:tcW w:w="6825" w:type="dxa"/>
            <w:gridSpan w:val="2"/>
            <w:tcBorders>
              <w:top w:val="single" w:sz="6" w:space="0" w:color="auto"/>
              <w:left w:val="nil"/>
              <w:bottom w:val="single" w:sz="6" w:space="0" w:color="auto"/>
              <w:right w:val="nil"/>
            </w:tcBorders>
            <w:shd w:val="clear" w:color="auto" w:fill="FFFFFF"/>
          </w:tcPr>
          <w:p w:rsidR="00842F7B" w:rsidRPr="00E27110" w:rsidRDefault="009E496E" w:rsidP="009E496E">
            <w:pPr>
              <w:shd w:val="clear" w:color="auto" w:fill="FFFFFF"/>
              <w:ind w:left="859"/>
              <w:rPr>
                <w:lang w:val="hr-HR"/>
              </w:rPr>
            </w:pPr>
            <w:r w:rsidRPr="00E27110">
              <w:rPr>
                <w:b/>
                <w:bCs/>
                <w:spacing w:val="-1"/>
                <w:lang w:val="hr-HR"/>
              </w:rPr>
              <w:t>Vaši prijedlozi</w:t>
            </w:r>
            <w:r w:rsidR="00734A6C" w:rsidRPr="00E27110">
              <w:rPr>
                <w:b/>
                <w:bCs/>
                <w:spacing w:val="-1"/>
                <w:lang w:val="hr-HR"/>
              </w:rPr>
              <w:t xml:space="preserve">         </w:t>
            </w:r>
            <w:r w:rsidRPr="00E27110">
              <w:rPr>
                <w:b/>
                <w:bCs/>
                <w:spacing w:val="-1"/>
                <w:lang w:val="hr-HR"/>
              </w:rPr>
              <w:t xml:space="preserve"> </w:t>
            </w:r>
            <w:r w:rsidR="00113783">
              <w:rPr>
                <w:b/>
                <w:bCs/>
                <w:spacing w:val="-1"/>
                <w:lang w:val="hr-HR"/>
              </w:rPr>
              <w:t xml:space="preserve">                           Vaši</w:t>
            </w:r>
            <w:r w:rsidRPr="00E27110">
              <w:rPr>
                <w:b/>
                <w:bCs/>
                <w:spacing w:val="-1"/>
                <w:lang w:val="hr-HR"/>
              </w:rPr>
              <w:t xml:space="preserve"> razlozi</w:t>
            </w:r>
          </w:p>
        </w:tc>
      </w:tr>
      <w:tr w:rsidR="00842F7B" w:rsidRPr="00E27110">
        <w:trPr>
          <w:trHeight w:hRule="exact" w:val="389"/>
        </w:trPr>
        <w:tc>
          <w:tcPr>
            <w:tcW w:w="2275" w:type="dxa"/>
            <w:vMerge/>
            <w:tcBorders>
              <w:top w:val="nil"/>
              <w:left w:val="single" w:sz="6" w:space="0" w:color="auto"/>
              <w:bottom w:val="nil"/>
              <w:right w:val="nil"/>
            </w:tcBorders>
            <w:shd w:val="clear" w:color="auto" w:fill="FFFFFF"/>
          </w:tcPr>
          <w:p w:rsidR="00842F7B" w:rsidRPr="00E27110" w:rsidRDefault="00842F7B">
            <w:pPr>
              <w:rPr>
                <w:lang w:val="hr-HR"/>
              </w:rPr>
            </w:pPr>
          </w:p>
          <w:p w:rsidR="00842F7B" w:rsidRPr="00E27110" w:rsidRDefault="00842F7B">
            <w:pPr>
              <w:rPr>
                <w:lang w:val="hr-HR"/>
              </w:rPr>
            </w:pPr>
          </w:p>
        </w:tc>
        <w:tc>
          <w:tcPr>
            <w:tcW w:w="3403"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9E496E">
            <w:pPr>
              <w:shd w:val="clear" w:color="auto" w:fill="FFFFFF"/>
              <w:rPr>
                <w:lang w:val="hr-HR"/>
              </w:rPr>
            </w:pPr>
            <w:r w:rsidRPr="00E27110">
              <w:rPr>
                <w:lang w:val="hr-HR"/>
              </w:rPr>
              <w:t xml:space="preserve">1. </w:t>
            </w:r>
            <w:r w:rsidR="009E496E" w:rsidRPr="00E27110">
              <w:rPr>
                <w:lang w:val="hr-HR"/>
              </w:rPr>
              <w:t>Uvodnik</w:t>
            </w:r>
            <w:r w:rsidRPr="00E27110">
              <w:rPr>
                <w:lang w:val="hr-HR"/>
              </w:rPr>
              <w:t>?</w:t>
            </w:r>
          </w:p>
        </w:tc>
        <w:tc>
          <w:tcPr>
            <w:tcW w:w="3422"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0"/>
        </w:trPr>
        <w:tc>
          <w:tcPr>
            <w:tcW w:w="2275" w:type="dxa"/>
            <w:tcBorders>
              <w:top w:val="nil"/>
              <w:left w:val="single" w:sz="6" w:space="0" w:color="auto"/>
              <w:bottom w:val="nil"/>
              <w:right w:val="single" w:sz="6" w:space="0" w:color="auto"/>
            </w:tcBorders>
            <w:shd w:val="clear" w:color="auto" w:fill="FFFFFF"/>
          </w:tcPr>
          <w:p w:rsidR="00842F7B" w:rsidRPr="00E27110" w:rsidRDefault="00734A6C" w:rsidP="009E496E">
            <w:pPr>
              <w:shd w:val="clear" w:color="auto" w:fill="FFFFFF"/>
              <w:ind w:left="34"/>
              <w:rPr>
                <w:lang w:val="hr-HR"/>
              </w:rPr>
            </w:pPr>
            <w:r w:rsidRPr="00E27110">
              <w:rPr>
                <w:b/>
                <w:bCs/>
                <w:lang w:val="hr-HR"/>
              </w:rPr>
              <w:t xml:space="preserve">1. </w:t>
            </w:r>
            <w:r w:rsidR="009E496E" w:rsidRPr="00E27110">
              <w:rPr>
                <w:b/>
                <w:bCs/>
                <w:lang w:val="hr-HR"/>
              </w:rPr>
              <w:t>Vrijedno objavljivanja</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26"/>
        </w:trPr>
        <w:tc>
          <w:tcPr>
            <w:tcW w:w="2275" w:type="dxa"/>
            <w:tcBorders>
              <w:top w:val="nil"/>
              <w:left w:val="single" w:sz="6" w:space="0" w:color="auto"/>
              <w:bottom w:val="nil"/>
              <w:right w:val="single" w:sz="6" w:space="0" w:color="auto"/>
            </w:tcBorders>
            <w:shd w:val="clear" w:color="auto" w:fill="FFFFFF"/>
          </w:tcPr>
          <w:p w:rsidR="00842F7B" w:rsidRPr="00E27110" w:rsidRDefault="00113783" w:rsidP="00113783">
            <w:pPr>
              <w:shd w:val="clear" w:color="auto" w:fill="FFFFFF"/>
              <w:jc w:val="center"/>
              <w:rPr>
                <w:lang w:val="hr-HR"/>
              </w:rPr>
            </w:pPr>
            <w:r>
              <w:rPr>
                <w:lang w:val="hr-HR"/>
              </w:rPr>
              <w:t>Zbog čega je priča važna?</w:t>
            </w:r>
            <w:r w:rsidR="009E496E" w:rsidRPr="00E27110">
              <w:rPr>
                <w:lang w:val="hr-HR"/>
              </w:rPr>
              <w:t xml:space="preserve"> </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16"/>
        </w:trPr>
        <w:tc>
          <w:tcPr>
            <w:tcW w:w="2275" w:type="dxa"/>
            <w:vMerge w:val="restart"/>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ind w:left="10"/>
              <w:rPr>
                <w:lang w:val="hr-HR"/>
              </w:rPr>
            </w:pPr>
          </w:p>
          <w:p w:rsidR="00842F7B" w:rsidRPr="00E27110" w:rsidRDefault="00734A6C" w:rsidP="009E496E">
            <w:pPr>
              <w:shd w:val="clear" w:color="auto" w:fill="FFFFFF"/>
              <w:ind w:left="10"/>
              <w:rPr>
                <w:lang w:val="hr-HR"/>
              </w:rPr>
            </w:pPr>
            <w:r w:rsidRPr="00E27110">
              <w:rPr>
                <w:lang w:val="hr-HR"/>
              </w:rPr>
              <w:t>D</w:t>
            </w:r>
            <w:r w:rsidR="009E496E" w:rsidRPr="00E27110">
              <w:rPr>
                <w:lang w:val="hr-HR"/>
              </w:rPr>
              <w:t>a li priča sadrži</w:t>
            </w:r>
          </w:p>
        </w:tc>
        <w:tc>
          <w:tcPr>
            <w:tcW w:w="3403"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13"/>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3403"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9E496E">
            <w:pPr>
              <w:shd w:val="clear" w:color="auto" w:fill="FFFFFF"/>
              <w:ind w:left="14"/>
              <w:rPr>
                <w:lang w:val="hr-HR"/>
              </w:rPr>
            </w:pPr>
            <w:r w:rsidRPr="00E27110">
              <w:rPr>
                <w:lang w:val="hr-HR"/>
              </w:rPr>
              <w:t xml:space="preserve">2. </w:t>
            </w:r>
            <w:r w:rsidR="009E496E" w:rsidRPr="00E27110">
              <w:rPr>
                <w:lang w:val="hr-HR"/>
              </w:rPr>
              <w:t>Druge priče</w:t>
            </w:r>
            <w:r w:rsidRPr="00E27110">
              <w:rPr>
                <w:lang w:val="hr-HR"/>
              </w:rPr>
              <w:t>?</w:t>
            </w:r>
          </w:p>
        </w:tc>
        <w:tc>
          <w:tcPr>
            <w:tcW w:w="3422"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64"/>
        </w:trPr>
        <w:tc>
          <w:tcPr>
            <w:tcW w:w="2275" w:type="dxa"/>
            <w:tcBorders>
              <w:top w:val="nil"/>
              <w:left w:val="single" w:sz="6" w:space="0" w:color="auto"/>
              <w:bottom w:val="nil"/>
              <w:right w:val="single" w:sz="6" w:space="0" w:color="auto"/>
            </w:tcBorders>
            <w:shd w:val="clear" w:color="auto" w:fill="FFFFFF"/>
          </w:tcPr>
          <w:p w:rsidR="00842F7B" w:rsidRPr="00E27110" w:rsidRDefault="009E496E" w:rsidP="009E496E">
            <w:pPr>
              <w:shd w:val="clear" w:color="auto" w:fill="FFFFFF"/>
              <w:ind w:left="19"/>
              <w:rPr>
                <w:lang w:val="hr-HR"/>
              </w:rPr>
            </w:pPr>
            <w:r w:rsidRPr="00E27110">
              <w:rPr>
                <w:lang w:val="hr-HR"/>
              </w:rPr>
              <w:t xml:space="preserve">važne ili ključne </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54"/>
        </w:trPr>
        <w:tc>
          <w:tcPr>
            <w:tcW w:w="2275" w:type="dxa"/>
            <w:tcBorders>
              <w:top w:val="nil"/>
              <w:left w:val="single" w:sz="6" w:space="0" w:color="auto"/>
              <w:bottom w:val="nil"/>
              <w:right w:val="single" w:sz="6" w:space="0" w:color="auto"/>
            </w:tcBorders>
            <w:shd w:val="clear" w:color="auto" w:fill="FFFFFF"/>
          </w:tcPr>
          <w:p w:rsidR="00842F7B" w:rsidRPr="00E27110" w:rsidRDefault="009E496E" w:rsidP="009E496E">
            <w:pPr>
              <w:shd w:val="clear" w:color="auto" w:fill="FFFFFF"/>
              <w:rPr>
                <w:lang w:val="hr-HR"/>
              </w:rPr>
            </w:pPr>
            <w:r w:rsidRPr="00E27110">
              <w:rPr>
                <w:lang w:val="hr-HR"/>
              </w:rPr>
              <w:t>i</w:t>
            </w:r>
            <w:r w:rsidR="00734A6C" w:rsidRPr="00E27110">
              <w:rPr>
                <w:lang w:val="hr-HR"/>
              </w:rPr>
              <w:t>nforma</w:t>
            </w:r>
            <w:r w:rsidRPr="00E27110">
              <w:rPr>
                <w:lang w:val="hr-HR"/>
              </w:rPr>
              <w:t xml:space="preserve">cije koje vaši </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59"/>
        </w:trPr>
        <w:tc>
          <w:tcPr>
            <w:tcW w:w="2275" w:type="dxa"/>
            <w:tcBorders>
              <w:top w:val="nil"/>
              <w:left w:val="single" w:sz="6" w:space="0" w:color="auto"/>
              <w:bottom w:val="nil"/>
              <w:right w:val="single" w:sz="6" w:space="0" w:color="auto"/>
            </w:tcBorders>
            <w:shd w:val="clear" w:color="auto" w:fill="FFFFFF"/>
          </w:tcPr>
          <w:p w:rsidR="00842F7B" w:rsidRPr="00E27110" w:rsidRDefault="009E496E">
            <w:pPr>
              <w:shd w:val="clear" w:color="auto" w:fill="FFFFFF"/>
              <w:ind w:left="10"/>
              <w:rPr>
                <w:lang w:val="hr-HR"/>
              </w:rPr>
            </w:pPr>
            <w:r w:rsidRPr="00E27110">
              <w:rPr>
                <w:lang w:val="hr-HR"/>
              </w:rPr>
              <w:t>čitatelji trebaju znati.</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4"/>
        </w:trPr>
        <w:tc>
          <w:tcPr>
            <w:tcW w:w="2275" w:type="dxa"/>
            <w:tcBorders>
              <w:top w:val="nil"/>
              <w:left w:val="single" w:sz="6" w:space="0" w:color="auto"/>
              <w:bottom w:val="nil"/>
              <w:right w:val="single" w:sz="6" w:space="0" w:color="auto"/>
            </w:tcBorders>
            <w:shd w:val="clear" w:color="auto" w:fill="FFFFFF"/>
          </w:tcPr>
          <w:p w:rsidR="00842F7B" w:rsidRPr="00E27110" w:rsidRDefault="00842F7B" w:rsidP="009E496E">
            <w:pPr>
              <w:shd w:val="clear" w:color="auto" w:fill="FFFFFF"/>
              <w:rPr>
                <w:lang w:val="hr-HR"/>
              </w:rPr>
            </w:pP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32"/>
        </w:trPr>
        <w:tc>
          <w:tcPr>
            <w:tcW w:w="2275" w:type="dxa"/>
            <w:tcBorders>
              <w:top w:val="nil"/>
              <w:left w:val="single" w:sz="6" w:space="0" w:color="auto"/>
              <w:bottom w:val="nil"/>
              <w:right w:val="single" w:sz="6" w:space="0" w:color="auto"/>
            </w:tcBorders>
            <w:shd w:val="clear" w:color="auto" w:fill="FFFFFF"/>
          </w:tcPr>
          <w:p w:rsidR="00842F7B" w:rsidRPr="00E27110" w:rsidRDefault="00734A6C" w:rsidP="009E496E">
            <w:pPr>
              <w:shd w:val="clear" w:color="auto" w:fill="FFFFFF"/>
              <w:ind w:left="10"/>
              <w:rPr>
                <w:lang w:val="hr-HR"/>
              </w:rPr>
            </w:pPr>
            <w:r w:rsidRPr="00E27110">
              <w:rPr>
                <w:b/>
                <w:bCs/>
                <w:lang w:val="hr-HR"/>
              </w:rPr>
              <w:t xml:space="preserve">2. </w:t>
            </w:r>
            <w:r w:rsidR="009E496E" w:rsidRPr="00E27110">
              <w:rPr>
                <w:b/>
                <w:bCs/>
                <w:lang w:val="hr-HR"/>
              </w:rPr>
              <w:t xml:space="preserve">Uvodnik </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17"/>
        </w:trPr>
        <w:tc>
          <w:tcPr>
            <w:tcW w:w="2275" w:type="dxa"/>
            <w:tcBorders>
              <w:top w:val="nil"/>
              <w:left w:val="single" w:sz="6" w:space="0" w:color="auto"/>
              <w:bottom w:val="nil"/>
              <w:right w:val="single" w:sz="6" w:space="0" w:color="auto"/>
            </w:tcBorders>
            <w:shd w:val="clear" w:color="auto" w:fill="FFFFFF"/>
          </w:tcPr>
          <w:p w:rsidR="00842F7B" w:rsidRPr="00E27110" w:rsidRDefault="009E496E" w:rsidP="009E496E">
            <w:pPr>
              <w:shd w:val="clear" w:color="auto" w:fill="FFFFFF"/>
              <w:jc w:val="center"/>
              <w:rPr>
                <w:lang w:val="hr-HR"/>
              </w:rPr>
            </w:pPr>
            <w:r w:rsidRPr="00E27110">
              <w:rPr>
                <w:lang w:val="hr-HR"/>
              </w:rPr>
              <w:t>Uvodnik treba</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59"/>
        </w:trPr>
        <w:tc>
          <w:tcPr>
            <w:tcW w:w="2275" w:type="dxa"/>
            <w:tcBorders>
              <w:top w:val="nil"/>
              <w:left w:val="single" w:sz="6" w:space="0" w:color="auto"/>
              <w:bottom w:val="nil"/>
              <w:right w:val="single" w:sz="6" w:space="0" w:color="auto"/>
            </w:tcBorders>
            <w:shd w:val="clear" w:color="auto" w:fill="FFFFFF"/>
          </w:tcPr>
          <w:p w:rsidR="00842F7B" w:rsidRPr="00E27110" w:rsidRDefault="00113783" w:rsidP="009E496E">
            <w:pPr>
              <w:shd w:val="clear" w:color="auto" w:fill="FFFFFF"/>
              <w:jc w:val="center"/>
              <w:rPr>
                <w:lang w:val="hr-HR"/>
              </w:rPr>
            </w:pPr>
            <w:r>
              <w:rPr>
                <w:lang w:val="hr-HR"/>
              </w:rPr>
              <w:t>upadati u oči</w:t>
            </w:r>
            <w:r w:rsidR="009E496E" w:rsidRPr="00E27110">
              <w:rPr>
                <w:lang w:val="hr-HR"/>
              </w:rPr>
              <w:t xml:space="preserve"> kako bi</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59"/>
        </w:trPr>
        <w:tc>
          <w:tcPr>
            <w:tcW w:w="2275" w:type="dxa"/>
            <w:vMerge w:val="restart"/>
            <w:tcBorders>
              <w:top w:val="nil"/>
              <w:left w:val="single" w:sz="6" w:space="0" w:color="auto"/>
              <w:bottom w:val="nil"/>
              <w:right w:val="single" w:sz="6" w:space="0" w:color="auto"/>
            </w:tcBorders>
            <w:shd w:val="clear" w:color="auto" w:fill="FFFFFF"/>
          </w:tcPr>
          <w:p w:rsidR="00842F7B" w:rsidRPr="00E27110" w:rsidRDefault="009E496E">
            <w:pPr>
              <w:shd w:val="clear" w:color="auto" w:fill="FFFFFF"/>
              <w:spacing w:line="374" w:lineRule="exact"/>
              <w:ind w:left="10" w:right="350"/>
              <w:rPr>
                <w:lang w:val="hr-HR"/>
              </w:rPr>
            </w:pPr>
            <w:r w:rsidRPr="00E27110">
              <w:rPr>
                <w:lang w:val="hr-HR"/>
              </w:rPr>
              <w:t xml:space="preserve">privukao potencijalne </w:t>
            </w:r>
          </w:p>
        </w:tc>
        <w:tc>
          <w:tcPr>
            <w:tcW w:w="3403"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70"/>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3403"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097028">
            <w:pPr>
              <w:shd w:val="clear" w:color="auto" w:fill="FFFFFF"/>
              <w:jc w:val="center"/>
              <w:rPr>
                <w:lang w:val="hr-HR"/>
              </w:rPr>
            </w:pPr>
            <w:r w:rsidRPr="00E27110">
              <w:rPr>
                <w:lang w:val="hr-HR"/>
              </w:rPr>
              <w:t xml:space="preserve">3. </w:t>
            </w:r>
            <w:r w:rsidR="00097028" w:rsidRPr="00E27110">
              <w:rPr>
                <w:lang w:val="hr-HR"/>
              </w:rPr>
              <w:t>Uvodnik</w:t>
            </w:r>
            <w:r w:rsidRPr="00E27110">
              <w:rPr>
                <w:lang w:val="hr-HR"/>
              </w:rPr>
              <w:t xml:space="preserve"> (</w:t>
            </w:r>
            <w:r w:rsidR="00097028" w:rsidRPr="00E27110">
              <w:rPr>
                <w:lang w:val="hr-HR"/>
              </w:rPr>
              <w:t>komentar</w:t>
            </w:r>
            <w:r w:rsidRPr="00E27110">
              <w:rPr>
                <w:lang w:val="hr-HR"/>
              </w:rPr>
              <w:t xml:space="preserve">) </w:t>
            </w:r>
            <w:r w:rsidRPr="00E27110">
              <w:rPr>
                <w:rFonts w:eastAsia="Times New Roman"/>
                <w:lang w:val="hr-HR"/>
              </w:rPr>
              <w:t xml:space="preserve">– </w:t>
            </w:r>
            <w:r w:rsidR="00097028" w:rsidRPr="00E27110">
              <w:rPr>
                <w:rFonts w:eastAsia="Times New Roman"/>
                <w:lang w:val="hr-HR"/>
              </w:rPr>
              <w:t>koje priče?</w:t>
            </w:r>
          </w:p>
        </w:tc>
        <w:tc>
          <w:tcPr>
            <w:tcW w:w="3422"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69"/>
        </w:trPr>
        <w:tc>
          <w:tcPr>
            <w:tcW w:w="2275" w:type="dxa"/>
            <w:tcBorders>
              <w:top w:val="nil"/>
              <w:left w:val="single" w:sz="6" w:space="0" w:color="auto"/>
              <w:bottom w:val="nil"/>
              <w:right w:val="single" w:sz="6" w:space="0" w:color="auto"/>
            </w:tcBorders>
            <w:shd w:val="clear" w:color="auto" w:fill="FFFFFF"/>
          </w:tcPr>
          <w:p w:rsidR="00842F7B" w:rsidRPr="00E27110" w:rsidRDefault="009E496E" w:rsidP="009E496E">
            <w:pPr>
              <w:shd w:val="clear" w:color="auto" w:fill="FFFFFF"/>
              <w:ind w:left="10"/>
              <w:rPr>
                <w:lang w:val="hr-HR"/>
              </w:rPr>
            </w:pPr>
            <w:r w:rsidRPr="00E27110">
              <w:rPr>
                <w:lang w:val="hr-HR"/>
              </w:rPr>
              <w:t>čitatelje. Možete ga</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4"/>
        </w:trPr>
        <w:tc>
          <w:tcPr>
            <w:tcW w:w="2275" w:type="dxa"/>
            <w:vMerge w:val="restart"/>
            <w:tcBorders>
              <w:top w:val="nil"/>
              <w:left w:val="single" w:sz="6" w:space="0" w:color="auto"/>
              <w:bottom w:val="nil"/>
              <w:right w:val="single" w:sz="6" w:space="0" w:color="auto"/>
            </w:tcBorders>
            <w:shd w:val="clear" w:color="auto" w:fill="FFFFFF"/>
          </w:tcPr>
          <w:p w:rsidR="00842F7B" w:rsidRPr="00E27110" w:rsidRDefault="00097028">
            <w:pPr>
              <w:shd w:val="clear" w:color="auto" w:fill="FFFFFF"/>
              <w:ind w:left="14"/>
              <w:rPr>
                <w:lang w:val="hr-HR"/>
              </w:rPr>
            </w:pPr>
            <w:r w:rsidRPr="00E27110">
              <w:rPr>
                <w:lang w:val="hr-HR"/>
              </w:rPr>
              <w:t>„pojačati“ slikom?</w:t>
            </w:r>
          </w:p>
          <w:p w:rsidR="00842F7B" w:rsidRPr="00E27110" w:rsidRDefault="00734A6C">
            <w:pPr>
              <w:shd w:val="clear" w:color="auto" w:fill="FFFFFF"/>
              <w:ind w:left="14"/>
              <w:rPr>
                <w:lang w:val="hr-HR"/>
              </w:rPr>
            </w:pPr>
            <w:r w:rsidRPr="00E27110">
              <w:rPr>
                <w:b/>
                <w:bCs/>
                <w:lang w:val="hr-HR"/>
              </w:rPr>
              <w:t xml:space="preserve">3. </w:t>
            </w:r>
            <w:r w:rsidR="00097028" w:rsidRPr="00E27110">
              <w:rPr>
                <w:b/>
                <w:bCs/>
                <w:lang w:val="hr-HR"/>
              </w:rPr>
              <w:t>Fotografije</w:t>
            </w:r>
          </w:p>
        </w:tc>
        <w:tc>
          <w:tcPr>
            <w:tcW w:w="3403"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13"/>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3403"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097028">
            <w:pPr>
              <w:shd w:val="clear" w:color="auto" w:fill="FFFFFF"/>
              <w:ind w:left="10"/>
              <w:rPr>
                <w:lang w:val="hr-HR"/>
              </w:rPr>
            </w:pPr>
            <w:r w:rsidRPr="00E27110">
              <w:rPr>
                <w:lang w:val="hr-HR"/>
              </w:rPr>
              <w:t xml:space="preserve">4. </w:t>
            </w:r>
            <w:r w:rsidR="00097028" w:rsidRPr="00E27110">
              <w:rPr>
                <w:lang w:val="hr-HR"/>
              </w:rPr>
              <w:t>Fotografije –</w:t>
            </w:r>
            <w:r w:rsidRPr="00E27110">
              <w:rPr>
                <w:lang w:val="hr-HR"/>
              </w:rPr>
              <w:t xml:space="preserve"> </w:t>
            </w:r>
            <w:r w:rsidR="00097028" w:rsidRPr="00E27110">
              <w:rPr>
                <w:lang w:val="hr-HR"/>
              </w:rPr>
              <w:t>kojih priča</w:t>
            </w:r>
            <w:r w:rsidRPr="00E27110">
              <w:rPr>
                <w:lang w:val="hr-HR"/>
              </w:rPr>
              <w:t>?</w:t>
            </w:r>
          </w:p>
        </w:tc>
        <w:tc>
          <w:tcPr>
            <w:tcW w:w="3422"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17"/>
        </w:trPr>
        <w:tc>
          <w:tcPr>
            <w:tcW w:w="2275" w:type="dxa"/>
            <w:tcBorders>
              <w:top w:val="nil"/>
              <w:left w:val="single" w:sz="6" w:space="0" w:color="auto"/>
              <w:bottom w:val="nil"/>
              <w:right w:val="single" w:sz="6" w:space="0" w:color="auto"/>
            </w:tcBorders>
            <w:shd w:val="clear" w:color="auto" w:fill="FFFFFF"/>
          </w:tcPr>
          <w:p w:rsidR="00842F7B" w:rsidRPr="00E27110" w:rsidRDefault="00097028" w:rsidP="00097028">
            <w:pPr>
              <w:shd w:val="clear" w:color="auto" w:fill="FFFFFF"/>
              <w:ind w:left="10"/>
              <w:rPr>
                <w:lang w:val="hr-HR"/>
              </w:rPr>
            </w:pPr>
            <w:r w:rsidRPr="00E27110">
              <w:rPr>
                <w:lang w:val="hr-HR"/>
              </w:rPr>
              <w:t>Razmislite o slici s</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59"/>
        </w:trPr>
        <w:tc>
          <w:tcPr>
            <w:tcW w:w="2275" w:type="dxa"/>
            <w:tcBorders>
              <w:top w:val="nil"/>
              <w:left w:val="single" w:sz="6" w:space="0" w:color="auto"/>
              <w:bottom w:val="nil"/>
              <w:right w:val="single" w:sz="6" w:space="0" w:color="auto"/>
            </w:tcBorders>
            <w:shd w:val="clear" w:color="auto" w:fill="FFFFFF"/>
          </w:tcPr>
          <w:p w:rsidR="00842F7B" w:rsidRPr="00E27110" w:rsidRDefault="00AD76DB" w:rsidP="00097028">
            <w:pPr>
              <w:shd w:val="clear" w:color="auto" w:fill="FFFFFF"/>
              <w:ind w:left="10"/>
              <w:rPr>
                <w:lang w:val="hr-HR"/>
              </w:rPr>
            </w:pPr>
            <w:r>
              <w:rPr>
                <w:lang w:val="hr-HR"/>
              </w:rPr>
              <w:t>p</w:t>
            </w:r>
            <w:r w:rsidR="00097028" w:rsidRPr="00E27110">
              <w:rPr>
                <w:lang w:val="hr-HR"/>
              </w:rPr>
              <w:t xml:space="preserve">odtekstom umjesto </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4"/>
        </w:trPr>
        <w:tc>
          <w:tcPr>
            <w:tcW w:w="2275" w:type="dxa"/>
            <w:tcBorders>
              <w:top w:val="nil"/>
              <w:left w:val="single" w:sz="6" w:space="0" w:color="auto"/>
              <w:bottom w:val="nil"/>
              <w:right w:val="single" w:sz="6" w:space="0" w:color="auto"/>
            </w:tcBorders>
            <w:shd w:val="clear" w:color="auto" w:fill="FFFFFF"/>
          </w:tcPr>
          <w:p w:rsidR="00842F7B" w:rsidRPr="00E27110" w:rsidRDefault="00097028">
            <w:pPr>
              <w:shd w:val="clear" w:color="auto" w:fill="FFFFFF"/>
              <w:ind w:left="10"/>
              <w:rPr>
                <w:lang w:val="hr-HR"/>
              </w:rPr>
            </w:pPr>
            <w:r w:rsidRPr="00E27110">
              <w:rPr>
                <w:lang w:val="hr-HR"/>
              </w:rPr>
              <w:t>priče</w:t>
            </w:r>
            <w:r w:rsidR="00734A6C" w:rsidRPr="00E27110">
              <w:rPr>
                <w:lang w:val="hr-HR"/>
              </w:rPr>
              <w:t>.</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418"/>
        </w:trPr>
        <w:tc>
          <w:tcPr>
            <w:tcW w:w="2275" w:type="dxa"/>
            <w:tcBorders>
              <w:top w:val="nil"/>
              <w:left w:val="single" w:sz="6" w:space="0" w:color="auto"/>
              <w:bottom w:val="nil"/>
              <w:right w:val="single" w:sz="6" w:space="0" w:color="auto"/>
            </w:tcBorders>
            <w:shd w:val="clear" w:color="auto" w:fill="FFFFFF"/>
          </w:tcPr>
          <w:p w:rsidR="00842F7B" w:rsidRPr="00E27110" w:rsidRDefault="00734A6C" w:rsidP="00097028">
            <w:pPr>
              <w:shd w:val="clear" w:color="auto" w:fill="FFFFFF"/>
              <w:jc w:val="center"/>
              <w:rPr>
                <w:lang w:val="hr-HR"/>
              </w:rPr>
            </w:pPr>
            <w:r w:rsidRPr="00E27110">
              <w:rPr>
                <w:b/>
                <w:bCs/>
                <w:lang w:val="hr-HR"/>
              </w:rPr>
              <w:t xml:space="preserve">4. </w:t>
            </w:r>
            <w:r w:rsidR="00097028" w:rsidRPr="00E27110">
              <w:rPr>
                <w:b/>
                <w:bCs/>
                <w:lang w:val="hr-HR"/>
              </w:rPr>
              <w:t>Ravnoteža sadržaja</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84"/>
        </w:trPr>
        <w:tc>
          <w:tcPr>
            <w:tcW w:w="2275" w:type="dxa"/>
            <w:tcBorders>
              <w:top w:val="nil"/>
              <w:left w:val="single" w:sz="6" w:space="0" w:color="auto"/>
              <w:bottom w:val="nil"/>
              <w:right w:val="single" w:sz="6" w:space="0" w:color="auto"/>
            </w:tcBorders>
            <w:shd w:val="clear" w:color="auto" w:fill="FFFFFF"/>
          </w:tcPr>
          <w:p w:rsidR="00842F7B" w:rsidRPr="00E27110" w:rsidRDefault="00097028">
            <w:pPr>
              <w:shd w:val="clear" w:color="auto" w:fill="FFFFFF"/>
              <w:ind w:left="14"/>
              <w:rPr>
                <w:lang w:val="hr-HR"/>
              </w:rPr>
            </w:pPr>
            <w:r w:rsidRPr="00E27110">
              <w:rPr>
                <w:lang w:val="hr-HR"/>
              </w:rPr>
              <w:t>Primjeri</w:t>
            </w:r>
            <w:r w:rsidR="00734A6C" w:rsidRPr="00E27110">
              <w:rPr>
                <w:lang w:val="hr-HR"/>
              </w:rPr>
              <w:t>:</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65"/>
        </w:trPr>
        <w:tc>
          <w:tcPr>
            <w:tcW w:w="2275" w:type="dxa"/>
            <w:tcBorders>
              <w:top w:val="nil"/>
              <w:left w:val="single" w:sz="6" w:space="0" w:color="auto"/>
              <w:bottom w:val="nil"/>
              <w:right w:val="single" w:sz="6" w:space="0" w:color="auto"/>
            </w:tcBorders>
            <w:shd w:val="clear" w:color="auto" w:fill="FFFFFF"/>
          </w:tcPr>
          <w:p w:rsidR="00842F7B" w:rsidRPr="00E27110" w:rsidRDefault="00097028" w:rsidP="00097028">
            <w:pPr>
              <w:shd w:val="clear" w:color="auto" w:fill="FFFFFF"/>
              <w:ind w:left="19"/>
              <w:rPr>
                <w:lang w:val="hr-HR"/>
              </w:rPr>
            </w:pPr>
            <w:r w:rsidRPr="00E27110">
              <w:rPr>
                <w:lang w:val="hr-HR"/>
              </w:rPr>
              <w:t>Poznato/nepoznato</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278"/>
        </w:trPr>
        <w:tc>
          <w:tcPr>
            <w:tcW w:w="2275" w:type="dxa"/>
            <w:vMerge w:val="restart"/>
            <w:tcBorders>
              <w:top w:val="nil"/>
              <w:left w:val="single" w:sz="6" w:space="0" w:color="auto"/>
              <w:bottom w:val="nil"/>
              <w:right w:val="single" w:sz="6" w:space="0" w:color="auto"/>
            </w:tcBorders>
            <w:shd w:val="clear" w:color="auto" w:fill="FFFFFF"/>
          </w:tcPr>
          <w:p w:rsidR="00842F7B" w:rsidRPr="00E27110" w:rsidRDefault="00097028">
            <w:pPr>
              <w:shd w:val="clear" w:color="auto" w:fill="FFFFFF"/>
              <w:ind w:left="10"/>
              <w:rPr>
                <w:lang w:val="hr-HR"/>
              </w:rPr>
            </w:pPr>
            <w:r w:rsidRPr="00E27110">
              <w:rPr>
                <w:lang w:val="hr-HR"/>
              </w:rPr>
              <w:t>pozitivno/negativno</w:t>
            </w:r>
          </w:p>
          <w:p w:rsidR="00842F7B" w:rsidRPr="00E27110" w:rsidRDefault="00097028" w:rsidP="00097028">
            <w:pPr>
              <w:shd w:val="clear" w:color="auto" w:fill="FFFFFF"/>
              <w:spacing w:line="259" w:lineRule="exact"/>
              <w:ind w:left="10" w:right="115"/>
              <w:rPr>
                <w:lang w:val="hr-HR"/>
              </w:rPr>
            </w:pPr>
            <w:r w:rsidRPr="00E27110">
              <w:rPr>
                <w:lang w:val="hr-HR"/>
              </w:rPr>
              <w:t>najnovije vijesti</w:t>
            </w:r>
            <w:r w:rsidR="00734A6C" w:rsidRPr="00E27110">
              <w:rPr>
                <w:lang w:val="hr-HR"/>
              </w:rPr>
              <w:t>/</w:t>
            </w:r>
            <w:r w:rsidR="00734A6C" w:rsidRPr="00E27110">
              <w:rPr>
                <w:rFonts w:eastAsia="Times New Roman"/>
                <w:lang w:val="hr-HR"/>
              </w:rPr>
              <w:t>“</w:t>
            </w:r>
            <w:r w:rsidRPr="00E27110">
              <w:rPr>
                <w:rFonts w:eastAsia="Times New Roman"/>
                <w:lang w:val="hr-HR"/>
              </w:rPr>
              <w:t>od interesa za ljude</w:t>
            </w:r>
            <w:r w:rsidR="00734A6C" w:rsidRPr="00E27110">
              <w:rPr>
                <w:rFonts w:eastAsia="Times New Roman"/>
                <w:lang w:val="hr-HR"/>
              </w:rPr>
              <w:t>”</w:t>
            </w:r>
          </w:p>
        </w:tc>
        <w:tc>
          <w:tcPr>
            <w:tcW w:w="3403"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696"/>
        </w:trPr>
        <w:tc>
          <w:tcPr>
            <w:tcW w:w="2275" w:type="dxa"/>
            <w:vMerge/>
            <w:tcBorders>
              <w:top w:val="nil"/>
              <w:left w:val="single" w:sz="6" w:space="0" w:color="auto"/>
              <w:bottom w:val="nil"/>
              <w:right w:val="single" w:sz="6" w:space="0" w:color="auto"/>
            </w:tcBorders>
            <w:shd w:val="clear" w:color="auto" w:fill="FFFFFF"/>
          </w:tcPr>
          <w:p w:rsidR="00842F7B" w:rsidRPr="00E27110" w:rsidRDefault="00842F7B">
            <w:pPr>
              <w:rPr>
                <w:lang w:val="hr-HR"/>
              </w:rPr>
            </w:pPr>
          </w:p>
          <w:p w:rsidR="00842F7B" w:rsidRPr="00E27110" w:rsidRDefault="00842F7B">
            <w:pPr>
              <w:rPr>
                <w:lang w:val="hr-HR"/>
              </w:rPr>
            </w:pPr>
          </w:p>
        </w:tc>
        <w:tc>
          <w:tcPr>
            <w:tcW w:w="3403" w:type="dxa"/>
            <w:tcBorders>
              <w:top w:val="single" w:sz="6" w:space="0" w:color="auto"/>
              <w:left w:val="single" w:sz="6" w:space="0" w:color="auto"/>
              <w:bottom w:val="nil"/>
              <w:right w:val="single" w:sz="6" w:space="0" w:color="auto"/>
            </w:tcBorders>
            <w:shd w:val="clear" w:color="auto" w:fill="FFFFFF"/>
          </w:tcPr>
          <w:p w:rsidR="00842F7B" w:rsidRPr="00E27110" w:rsidRDefault="00734A6C" w:rsidP="00097028">
            <w:pPr>
              <w:shd w:val="clear" w:color="auto" w:fill="FFFFFF"/>
              <w:spacing w:line="259" w:lineRule="exact"/>
              <w:ind w:right="192"/>
              <w:rPr>
                <w:lang w:val="hr-HR"/>
              </w:rPr>
            </w:pPr>
            <w:r w:rsidRPr="00E27110">
              <w:rPr>
                <w:lang w:val="hr-HR"/>
              </w:rPr>
              <w:t xml:space="preserve">5. </w:t>
            </w:r>
            <w:r w:rsidR="00097028" w:rsidRPr="00E27110">
              <w:rPr>
                <w:lang w:val="hr-HR"/>
              </w:rPr>
              <w:t xml:space="preserve">Priče i teme manje važnosti </w:t>
            </w:r>
            <w:r w:rsidRPr="00E27110">
              <w:rPr>
                <w:rFonts w:eastAsia="Times New Roman"/>
                <w:lang w:val="hr-HR"/>
              </w:rPr>
              <w:t xml:space="preserve">– </w:t>
            </w:r>
            <w:r w:rsidR="00097028" w:rsidRPr="00E27110">
              <w:rPr>
                <w:rFonts w:eastAsia="Times New Roman"/>
                <w:lang w:val="hr-HR"/>
              </w:rPr>
              <w:t>što se može izbaciti?</w:t>
            </w:r>
          </w:p>
        </w:tc>
        <w:tc>
          <w:tcPr>
            <w:tcW w:w="3422" w:type="dxa"/>
            <w:tcBorders>
              <w:top w:val="single" w:sz="6" w:space="0" w:color="auto"/>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350"/>
        </w:trPr>
        <w:tc>
          <w:tcPr>
            <w:tcW w:w="2275" w:type="dxa"/>
            <w:tcBorders>
              <w:top w:val="nil"/>
              <w:left w:val="single" w:sz="6" w:space="0" w:color="auto"/>
              <w:bottom w:val="nil"/>
              <w:right w:val="single" w:sz="6" w:space="0" w:color="auto"/>
            </w:tcBorders>
            <w:shd w:val="clear" w:color="auto" w:fill="FFFFFF"/>
          </w:tcPr>
          <w:p w:rsidR="00842F7B" w:rsidRPr="00E27110" w:rsidRDefault="00097028" w:rsidP="00097028">
            <w:pPr>
              <w:shd w:val="clear" w:color="auto" w:fill="FFFFFF"/>
              <w:ind w:left="19"/>
              <w:rPr>
                <w:lang w:val="hr-HR"/>
              </w:rPr>
            </w:pPr>
            <w:r w:rsidRPr="00E27110">
              <w:rPr>
                <w:lang w:val="hr-HR"/>
              </w:rPr>
              <w:t>priče o uspjehu</w:t>
            </w:r>
            <w:r w:rsidR="00734A6C" w:rsidRPr="00E27110">
              <w:rPr>
                <w:lang w:val="hr-HR"/>
              </w:rPr>
              <w:t>/</w:t>
            </w:r>
          </w:p>
        </w:tc>
        <w:tc>
          <w:tcPr>
            <w:tcW w:w="3403"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nil"/>
              <w:right w:val="single" w:sz="6" w:space="0" w:color="auto"/>
            </w:tcBorders>
            <w:shd w:val="clear" w:color="auto" w:fill="FFFFFF"/>
          </w:tcPr>
          <w:p w:rsidR="00842F7B" w:rsidRPr="00E27110" w:rsidRDefault="00842F7B">
            <w:pPr>
              <w:shd w:val="clear" w:color="auto" w:fill="FFFFFF"/>
              <w:rPr>
                <w:lang w:val="hr-HR"/>
              </w:rPr>
            </w:pPr>
          </w:p>
        </w:tc>
      </w:tr>
      <w:tr w:rsidR="00842F7B" w:rsidRPr="00E27110">
        <w:trPr>
          <w:trHeight w:hRule="exact" w:val="1090"/>
        </w:trPr>
        <w:tc>
          <w:tcPr>
            <w:tcW w:w="2275" w:type="dxa"/>
            <w:tcBorders>
              <w:top w:val="nil"/>
              <w:left w:val="single" w:sz="6" w:space="0" w:color="auto"/>
              <w:bottom w:val="single" w:sz="6" w:space="0" w:color="auto"/>
              <w:right w:val="single" w:sz="6" w:space="0" w:color="auto"/>
            </w:tcBorders>
            <w:shd w:val="clear" w:color="auto" w:fill="FFFFFF"/>
          </w:tcPr>
          <w:p w:rsidR="00842F7B" w:rsidRPr="00E27110" w:rsidRDefault="00097028" w:rsidP="00097028">
            <w:pPr>
              <w:shd w:val="clear" w:color="auto" w:fill="FFFFFF"/>
              <w:ind w:left="19"/>
              <w:rPr>
                <w:lang w:val="hr-HR"/>
              </w:rPr>
            </w:pPr>
            <w:r w:rsidRPr="00E27110">
              <w:rPr>
                <w:lang w:val="hr-HR"/>
              </w:rPr>
              <w:t>priče o sukobu</w:t>
            </w:r>
          </w:p>
        </w:tc>
        <w:tc>
          <w:tcPr>
            <w:tcW w:w="3403"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c>
          <w:tcPr>
            <w:tcW w:w="3422" w:type="dxa"/>
            <w:tcBorders>
              <w:top w:val="nil"/>
              <w:left w:val="single" w:sz="6" w:space="0" w:color="auto"/>
              <w:bottom w:val="single" w:sz="6" w:space="0" w:color="auto"/>
              <w:right w:val="single" w:sz="6" w:space="0" w:color="auto"/>
            </w:tcBorders>
            <w:shd w:val="clear" w:color="auto" w:fill="FFFFFF"/>
          </w:tcPr>
          <w:p w:rsidR="00842F7B" w:rsidRPr="00E27110" w:rsidRDefault="00842F7B">
            <w:pPr>
              <w:shd w:val="clear" w:color="auto" w:fill="FFFFFF"/>
              <w:rPr>
                <w:lang w:val="hr-HR"/>
              </w:rPr>
            </w:pPr>
          </w:p>
        </w:tc>
      </w:tr>
    </w:tbl>
    <w:p w:rsidR="00842F7B" w:rsidRPr="00E27110" w:rsidRDefault="00097028">
      <w:pPr>
        <w:shd w:val="clear" w:color="auto" w:fill="FFFFFF"/>
        <w:spacing w:before="139" w:line="269" w:lineRule="exact"/>
        <w:ind w:left="5"/>
        <w:rPr>
          <w:lang w:val="hr-HR"/>
        </w:rPr>
      </w:pPr>
      <w:r w:rsidRPr="00E27110">
        <w:rPr>
          <w:i/>
          <w:iCs/>
          <w:sz w:val="22"/>
          <w:szCs w:val="22"/>
          <w:lang w:val="hr-HR"/>
        </w:rPr>
        <w:t>Na temelju</w:t>
      </w:r>
      <w:r w:rsidR="00734A6C" w:rsidRPr="00E27110">
        <w:rPr>
          <w:i/>
          <w:iCs/>
          <w:sz w:val="22"/>
          <w:szCs w:val="22"/>
          <w:lang w:val="hr-HR"/>
        </w:rPr>
        <w:t xml:space="preserve">: Center for Media Literacy (2005), Five Key Questions That Can Change the World, Lesson 1c, p. 21 </w:t>
      </w:r>
      <w:r w:rsidRPr="00E27110">
        <w:rPr>
          <w:iCs/>
          <w:sz w:val="22"/>
          <w:szCs w:val="22"/>
          <w:lang w:val="hr-HR"/>
        </w:rPr>
        <w:t xml:space="preserve">Centar za medijsku pismenost (2005), Pet ključnih pitanja koja mogu promijeniti svijet, Lekcija 1c, str. 21 </w:t>
      </w:r>
      <w:r w:rsidR="00734A6C" w:rsidRPr="00E27110">
        <w:rPr>
          <w:i/>
          <w:iCs/>
          <w:sz w:val="22"/>
          <w:szCs w:val="22"/>
          <w:lang w:val="hr-HR"/>
        </w:rPr>
        <w:t>(</w:t>
      </w:r>
      <w:r w:rsidRPr="00E27110">
        <w:rPr>
          <w:iCs/>
          <w:sz w:val="22"/>
          <w:szCs w:val="22"/>
          <w:lang w:val="hr-HR"/>
        </w:rPr>
        <w:t>prilagođeno</w:t>
      </w:r>
      <w:r w:rsidR="00734A6C" w:rsidRPr="00E27110">
        <w:rPr>
          <w:i/>
          <w:iCs/>
          <w:sz w:val="22"/>
          <w:szCs w:val="22"/>
          <w:lang w:val="hr-HR"/>
        </w:rPr>
        <w:t xml:space="preserve">); </w:t>
      </w:r>
      <w:hyperlink r:id="rId54" w:history="1">
        <w:r w:rsidR="00734A6C" w:rsidRPr="00E27110">
          <w:rPr>
            <w:i/>
            <w:iCs/>
            <w:sz w:val="22"/>
            <w:szCs w:val="22"/>
            <w:u w:val="single"/>
            <w:lang w:val="hr-HR"/>
          </w:rPr>
          <w:t>www.medialit.org</w:t>
        </w:r>
      </w:hyperlink>
      <w:r w:rsidR="00734A6C" w:rsidRPr="00E27110">
        <w:rPr>
          <w:i/>
          <w:iCs/>
          <w:sz w:val="22"/>
          <w:szCs w:val="22"/>
          <w:lang w:val="hr-HR"/>
        </w:rPr>
        <w:t>.</w:t>
      </w:r>
    </w:p>
    <w:p w:rsidR="00842F7B" w:rsidRPr="00E27110" w:rsidRDefault="00734A6C">
      <w:pPr>
        <w:shd w:val="clear" w:color="auto" w:fill="FFFFFF"/>
        <w:spacing w:before="566"/>
        <w:ind w:left="19"/>
        <w:rPr>
          <w:lang w:val="hr-HR"/>
        </w:rPr>
      </w:pPr>
      <w:r w:rsidRPr="00E27110">
        <w:rPr>
          <w:rFonts w:ascii="Courier New" w:hAnsi="Courier New" w:cs="Courier New"/>
          <w:sz w:val="24"/>
          <w:szCs w:val="24"/>
          <w:lang w:val="hr-HR"/>
        </w:rPr>
        <w:lastRenderedPageBreak/>
        <w:t>290</w:t>
      </w:r>
    </w:p>
    <w:p w:rsidR="00842F7B" w:rsidRPr="00E27110" w:rsidRDefault="00842F7B">
      <w:pPr>
        <w:shd w:val="clear" w:color="auto" w:fill="FFFFFF"/>
        <w:spacing w:before="566"/>
        <w:ind w:left="19"/>
        <w:rPr>
          <w:lang w:val="hr-HR"/>
        </w:rPr>
        <w:sectPr w:rsidR="00842F7B" w:rsidRPr="00E27110">
          <w:pgSz w:w="11909" w:h="16834"/>
          <w:pgMar w:top="529" w:right="1395" w:bottom="360" w:left="1413" w:header="720" w:footer="720" w:gutter="0"/>
          <w:cols w:space="60"/>
          <w:noEndnote/>
        </w:sectPr>
      </w:pPr>
    </w:p>
    <w:p w:rsidR="00842F7B" w:rsidRPr="00E27110" w:rsidRDefault="00F4722F">
      <w:pPr>
        <w:shd w:val="clear" w:color="auto" w:fill="FFFFFF"/>
        <w:jc w:val="right"/>
        <w:rPr>
          <w:lang w:val="hr-HR"/>
        </w:rPr>
      </w:pPr>
      <w:r>
        <w:rPr>
          <w:noProof/>
          <w:lang w:val="hr-HR" w:eastAsia="hr-HR"/>
        </w:rPr>
        <w:lastRenderedPageBreak/>
        <w:pict>
          <v:line id="Line 81" o:spid="_x0000_s1093" style="position:absolute;left:0;text-align:left;z-index:251739136;visibility:visible;mso-wrap-distance-left:3.17497mm;mso-wrap-distance-right:3.17497mm;mso-position-horizontal-relative:margin" from="-.5pt,593.3pt" to="-.5pt,7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" o:allowincell="f" strokeweight=".7pt">
            <w10:wrap anchorx="margin"/>
          </v:line>
        </w:pict>
      </w:r>
      <w:r>
        <w:rPr>
          <w:noProof/>
          <w:lang w:val="hr-HR" w:eastAsia="hr-HR"/>
        </w:rPr>
        <w:pict>
          <v:line id="Line 82" o:spid="_x0000_s1092" style="position:absolute;left:0;text-align:left;z-index:251740160;visibility:visible;mso-wrap-distance-left:3.17497mm;mso-wrap-distance-right:3.17497mm;mso-position-horizontal-relative:margin" from="-.5pt,493.2pt" to="-.5pt,5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" o:allowincell="f" strokeweight=".7pt">
            <w10:wrap anchorx="margin"/>
          </v:line>
        </w:pict>
      </w:r>
      <w:r>
        <w:rPr>
          <w:noProof/>
          <w:lang w:val="hr-HR" w:eastAsia="hr-HR"/>
        </w:rPr>
        <w:pict>
          <v:line id="Line 83" o:spid="_x0000_s1091" style="position:absolute;left:0;text-align:left;z-index:251741184;visibility:visible;mso-wrap-distance-left:3.17497mm;mso-wrap-distance-right:3.17497mm;mso-position-horizontal-relative:margin" from="-.5pt,359.05pt" to="-.5pt,4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" o:allowincell="f" strokeweight=".7pt">
            <w10:wrap anchorx="margin"/>
          </v:line>
        </w:pict>
      </w:r>
      <w:r>
        <w:rPr>
          <w:noProof/>
          <w:lang w:val="hr-HR" w:eastAsia="hr-HR"/>
        </w:rPr>
        <w:pict>
          <v:line id="Line 84" o:spid="_x0000_s1090" style="position:absolute;left:0;text-align:left;z-index:251742208;visibility:visible;mso-wrap-distance-left:3.17497mm;mso-wrap-distance-right:3.17497mm;mso-position-horizontal-relative:margin" from="452.9pt,593.3pt" to="452.9pt,7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" o:allowincell="f" strokeweight=".7pt">
            <w10:wrap anchorx="margin"/>
          </v:line>
        </w:pict>
      </w:r>
      <w:r>
        <w:rPr>
          <w:noProof/>
          <w:lang w:val="hr-HR" w:eastAsia="hr-HR"/>
        </w:rPr>
        <w:pict>
          <v:line id="Line 85" o:spid="_x0000_s1089" style="position:absolute;left:0;text-align:left;z-index:251743232;visibility:visible;mso-wrap-distance-left:3.17497mm;mso-wrap-distance-right:3.17497mm;mso-position-horizontal-relative:margin" from="452.9pt,493.2pt" to="452.9pt,5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VgFAIAACoEAAAOAAAAZHJzL2Uyb0RvYy54bWysU8GO2jAQvVfqP1i+QxLI0h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" o:allowincell="f" strokeweight=".7pt">
            <w10:wrap anchorx="margin"/>
          </v:line>
        </w:pict>
      </w:r>
      <w:r>
        <w:rPr>
          <w:noProof/>
          <w:lang w:val="hr-HR" w:eastAsia="hr-HR"/>
        </w:rPr>
        <w:pict>
          <v:line id="Line 86" o:spid="_x0000_s1088" style="position:absolute;left:0;text-align:left;z-index:251744256;visibility:visible;mso-wrap-distance-left:3.17497mm;mso-wrap-distance-right:3.17497mm;mso-position-horizontal-relative:margin" from="452.9pt,359.05pt" to="452.9pt,4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dlEgIAACoEAAAOAAAAZHJzL2Uyb0RvYy54bWysU8GO2yAQvVfqPyDuie2s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" o:allowincell="f" strokeweight=".7pt">
            <w10:wrap anchorx="margin"/>
          </v:line>
        </w:pict>
      </w:r>
      <w:r w:rsidR="00097028" w:rsidRPr="00E27110">
        <w:rPr>
          <w:sz w:val="18"/>
          <w:szCs w:val="18"/>
          <w:lang w:val="hr-HR"/>
        </w:rPr>
        <w:t xml:space="preserve">Priručnik za učenike </w:t>
      </w:r>
    </w:p>
    <w:p w:rsidR="00842F7B" w:rsidRPr="00E27110" w:rsidRDefault="00097028">
      <w:pPr>
        <w:shd w:val="clear" w:color="auto" w:fill="FFFFFF"/>
        <w:spacing w:before="547"/>
        <w:ind w:left="120"/>
        <w:rPr>
          <w:lang w:val="hr-HR"/>
        </w:rPr>
      </w:pPr>
      <w:r w:rsidRPr="00E27110">
        <w:rPr>
          <w:rFonts w:ascii="Arial" w:hAnsi="Arial" w:cs="Arial"/>
          <w:b/>
          <w:bCs/>
          <w:spacing w:val="-10"/>
          <w:sz w:val="30"/>
          <w:szCs w:val="30"/>
          <w:lang w:val="hr-HR"/>
        </w:rPr>
        <w:t>Radni materijal za učenike</w:t>
      </w:r>
      <w:r w:rsidR="00734A6C" w:rsidRPr="00E27110">
        <w:rPr>
          <w:rFonts w:ascii="Arial" w:hAnsi="Arial" w:cs="Arial"/>
          <w:b/>
          <w:bCs/>
          <w:spacing w:val="-10"/>
          <w:sz w:val="30"/>
          <w:szCs w:val="30"/>
          <w:lang w:val="hr-HR"/>
        </w:rPr>
        <w:t xml:space="preserve"> 9.2</w:t>
      </w:r>
    </w:p>
    <w:p w:rsidR="00842F7B" w:rsidRPr="00E27110" w:rsidRDefault="002E4E44">
      <w:pPr>
        <w:shd w:val="clear" w:color="auto" w:fill="FFFFFF"/>
        <w:spacing w:before="120"/>
        <w:ind w:left="110"/>
        <w:rPr>
          <w:lang w:val="hr-HR"/>
        </w:rPr>
      </w:pPr>
      <w:r w:rsidRPr="00E27110">
        <w:rPr>
          <w:rFonts w:ascii="Arial" w:hAnsi="Arial" w:cs="Arial"/>
          <w:b/>
          <w:bCs/>
          <w:sz w:val="22"/>
          <w:szCs w:val="22"/>
          <w:lang w:val="hr-HR"/>
        </w:rPr>
        <w:t xml:space="preserve">Savjeti za izradu zidnih novina </w:t>
      </w:r>
    </w:p>
    <w:p w:rsidR="00842F7B" w:rsidRPr="00E27110" w:rsidRDefault="002E4E44">
      <w:pPr>
        <w:shd w:val="clear" w:color="auto" w:fill="FFFFFF"/>
        <w:spacing w:before="298" w:line="403" w:lineRule="exact"/>
        <w:ind w:left="403" w:right="1267" w:hanging="403"/>
        <w:rPr>
          <w:lang w:val="hr-HR"/>
        </w:rPr>
      </w:pPr>
      <w:r w:rsidRPr="00E27110">
        <w:rPr>
          <w:sz w:val="22"/>
          <w:szCs w:val="22"/>
          <w:lang w:val="hr-HR"/>
        </w:rPr>
        <w:t>Dodijelite sljedeće zadatke članovima tima (vidi bilješke o</w:t>
      </w:r>
      <w:r w:rsidR="00140D1C" w:rsidRPr="00E27110">
        <w:rPr>
          <w:sz w:val="22"/>
          <w:szCs w:val="22"/>
          <w:lang w:val="hr-HR"/>
        </w:rPr>
        <w:t xml:space="preserve"> načinu izvješćivanja</w:t>
      </w:r>
      <w:r w:rsidR="00AD76DB">
        <w:rPr>
          <w:sz w:val="22"/>
          <w:szCs w:val="22"/>
          <w:lang w:val="hr-HR"/>
        </w:rPr>
        <w:t xml:space="preserve"> u nastavku): glavni uredn</w:t>
      </w:r>
      <w:r w:rsidRPr="00E27110">
        <w:rPr>
          <w:sz w:val="22"/>
          <w:szCs w:val="22"/>
          <w:lang w:val="hr-HR"/>
        </w:rPr>
        <w:t>ik koji vodi sastanak;</w:t>
      </w:r>
    </w:p>
    <w:p w:rsidR="00842F7B" w:rsidRPr="00E27110" w:rsidRDefault="002E4E44">
      <w:pPr>
        <w:shd w:val="clear" w:color="auto" w:fill="FFFFFF"/>
        <w:spacing w:line="403" w:lineRule="exact"/>
        <w:ind w:left="403" w:right="2112"/>
        <w:rPr>
          <w:lang w:val="hr-HR"/>
        </w:rPr>
      </w:pPr>
      <w:r w:rsidRPr="00E27110">
        <w:rPr>
          <w:sz w:val="22"/>
          <w:szCs w:val="22"/>
          <w:lang w:val="hr-HR"/>
        </w:rPr>
        <w:t xml:space="preserve">Mjeritelj vremena koji nadzire proizvodnju zidnih novina; izvjestitelj koji na plenarnom dijelu sata objašnjava vaše odluke. </w:t>
      </w:r>
    </w:p>
    <w:p w:rsidR="00842F7B" w:rsidRPr="00E27110" w:rsidRDefault="002E4E44">
      <w:pPr>
        <w:shd w:val="clear" w:color="auto" w:fill="FFFFFF"/>
        <w:spacing w:before="211"/>
        <w:ind w:left="19"/>
        <w:rPr>
          <w:lang w:val="hr-HR"/>
        </w:rPr>
      </w:pPr>
      <w:r w:rsidRPr="00E27110">
        <w:rPr>
          <w:rFonts w:ascii="Arial" w:hAnsi="Arial" w:cs="Arial"/>
          <w:b/>
          <w:bCs/>
          <w:spacing w:val="-10"/>
          <w:sz w:val="22"/>
          <w:szCs w:val="22"/>
          <w:lang w:val="hr-HR"/>
        </w:rPr>
        <w:t>Prijedlog redoslijeda:</w:t>
      </w:r>
    </w:p>
    <w:p w:rsidR="00842F7B" w:rsidRPr="00E27110" w:rsidRDefault="002E4E44" w:rsidP="00A37D2B">
      <w:pPr>
        <w:numPr>
          <w:ilvl w:val="0"/>
          <w:numId w:val="75"/>
        </w:numPr>
        <w:shd w:val="clear" w:color="auto" w:fill="FFFFFF"/>
        <w:tabs>
          <w:tab w:val="left" w:pos="394"/>
        </w:tabs>
        <w:spacing w:before="77" w:line="403" w:lineRule="exact"/>
        <w:ind w:left="10"/>
        <w:rPr>
          <w:spacing w:val="-22"/>
          <w:sz w:val="22"/>
          <w:szCs w:val="22"/>
          <w:lang w:val="hr-HR"/>
        </w:rPr>
      </w:pPr>
      <w:r w:rsidRPr="00E27110">
        <w:rPr>
          <w:sz w:val="22"/>
          <w:szCs w:val="22"/>
          <w:lang w:val="hr-HR"/>
        </w:rPr>
        <w:t>Usvojite ili izmijenite ovaj prijedlog redoslijeda.</w:t>
      </w:r>
    </w:p>
    <w:p w:rsidR="00842F7B" w:rsidRPr="00E27110" w:rsidRDefault="002E4E44" w:rsidP="00A37D2B">
      <w:pPr>
        <w:numPr>
          <w:ilvl w:val="0"/>
          <w:numId w:val="75"/>
        </w:numPr>
        <w:shd w:val="clear" w:color="auto" w:fill="FFFFFF"/>
        <w:tabs>
          <w:tab w:val="left" w:pos="394"/>
        </w:tabs>
        <w:spacing w:line="403" w:lineRule="exact"/>
        <w:ind w:left="10"/>
        <w:rPr>
          <w:spacing w:val="-15"/>
          <w:sz w:val="22"/>
          <w:szCs w:val="22"/>
          <w:lang w:val="hr-HR"/>
        </w:rPr>
      </w:pPr>
      <w:r w:rsidRPr="00E27110">
        <w:rPr>
          <w:sz w:val="22"/>
          <w:szCs w:val="22"/>
          <w:lang w:val="hr-HR"/>
        </w:rPr>
        <w:t xml:space="preserve">Raspravite i odlučite koje ćete teme izabrati – ili izbaciti </w:t>
      </w:r>
      <w:r w:rsidR="00734A6C" w:rsidRPr="00E27110">
        <w:rPr>
          <w:i/>
          <w:iCs/>
          <w:sz w:val="22"/>
          <w:szCs w:val="22"/>
          <w:lang w:val="hr-HR"/>
        </w:rPr>
        <w:t>(</w:t>
      </w:r>
      <w:r w:rsidR="00734A6C" w:rsidRPr="00E27110">
        <w:rPr>
          <w:b/>
          <w:bCs/>
          <w:i/>
          <w:iCs/>
          <w:sz w:val="22"/>
          <w:szCs w:val="22"/>
          <w:lang w:val="hr-HR"/>
        </w:rPr>
        <w:t xml:space="preserve">&amp; </w:t>
      </w:r>
      <w:r w:rsidRPr="00E27110">
        <w:rPr>
          <w:bCs/>
          <w:iCs/>
          <w:sz w:val="22"/>
          <w:szCs w:val="22"/>
          <w:lang w:val="hr-HR"/>
        </w:rPr>
        <w:t xml:space="preserve">Radni materijal za učenike </w:t>
      </w:r>
      <w:r w:rsidR="00734A6C" w:rsidRPr="00E27110">
        <w:rPr>
          <w:sz w:val="22"/>
          <w:szCs w:val="22"/>
          <w:lang w:val="hr-HR"/>
        </w:rPr>
        <w:t>9.1).</w:t>
      </w:r>
    </w:p>
    <w:p w:rsidR="00842F7B" w:rsidRPr="00E27110" w:rsidRDefault="002E4E44" w:rsidP="00A37D2B">
      <w:pPr>
        <w:numPr>
          <w:ilvl w:val="0"/>
          <w:numId w:val="75"/>
        </w:numPr>
        <w:shd w:val="clear" w:color="auto" w:fill="FFFFFF"/>
        <w:tabs>
          <w:tab w:val="left" w:pos="394"/>
        </w:tabs>
        <w:spacing w:line="403" w:lineRule="exact"/>
        <w:ind w:left="10"/>
        <w:rPr>
          <w:spacing w:val="-15"/>
          <w:sz w:val="22"/>
          <w:szCs w:val="22"/>
          <w:lang w:val="hr-HR"/>
        </w:rPr>
      </w:pPr>
      <w:r w:rsidRPr="00E27110">
        <w:rPr>
          <w:sz w:val="22"/>
          <w:szCs w:val="22"/>
          <w:lang w:val="hr-HR"/>
        </w:rPr>
        <w:t>Dodijelite istraživački zadatak i/ili zadatak pisanja svakom članu tima. Dogovorite redoslijed izvršavanja zadataka.</w:t>
      </w:r>
    </w:p>
    <w:p w:rsidR="00842F7B" w:rsidRPr="00E27110" w:rsidRDefault="002E4E44" w:rsidP="00A37D2B">
      <w:pPr>
        <w:numPr>
          <w:ilvl w:val="0"/>
          <w:numId w:val="75"/>
        </w:numPr>
        <w:shd w:val="clear" w:color="auto" w:fill="FFFFFF"/>
        <w:tabs>
          <w:tab w:val="left" w:pos="394"/>
        </w:tabs>
        <w:spacing w:line="403" w:lineRule="exact"/>
        <w:ind w:left="10"/>
        <w:rPr>
          <w:spacing w:val="-14"/>
          <w:sz w:val="22"/>
          <w:szCs w:val="22"/>
          <w:lang w:val="hr-HR"/>
        </w:rPr>
      </w:pPr>
      <w:r w:rsidRPr="00E27110">
        <w:rPr>
          <w:sz w:val="22"/>
          <w:szCs w:val="22"/>
          <w:lang w:val="hr-HR"/>
        </w:rPr>
        <w:t>Obavite poslove oko sastavljanja priče – istraživanje, pisanje, prikupljanje materijala i slike.</w:t>
      </w:r>
    </w:p>
    <w:p w:rsidR="00842F7B" w:rsidRPr="00E27110" w:rsidRDefault="002E4E44" w:rsidP="00A37D2B">
      <w:pPr>
        <w:numPr>
          <w:ilvl w:val="0"/>
          <w:numId w:val="75"/>
        </w:numPr>
        <w:shd w:val="clear" w:color="auto" w:fill="FFFFFF"/>
        <w:tabs>
          <w:tab w:val="left" w:pos="394"/>
        </w:tabs>
        <w:spacing w:line="403" w:lineRule="exact"/>
        <w:ind w:left="10"/>
        <w:rPr>
          <w:spacing w:val="-15"/>
          <w:sz w:val="22"/>
          <w:szCs w:val="22"/>
          <w:lang w:val="hr-HR"/>
        </w:rPr>
      </w:pPr>
      <w:r w:rsidRPr="00E27110">
        <w:rPr>
          <w:sz w:val="22"/>
          <w:szCs w:val="22"/>
          <w:lang w:val="hr-HR"/>
        </w:rPr>
        <w:t>Složite zidne novine.</w:t>
      </w:r>
    </w:p>
    <w:p w:rsidR="00842F7B" w:rsidRPr="00E27110" w:rsidRDefault="002E4E44" w:rsidP="00A37D2B">
      <w:pPr>
        <w:numPr>
          <w:ilvl w:val="0"/>
          <w:numId w:val="75"/>
        </w:numPr>
        <w:shd w:val="clear" w:color="auto" w:fill="FFFFFF"/>
        <w:tabs>
          <w:tab w:val="left" w:pos="394"/>
        </w:tabs>
        <w:spacing w:line="403" w:lineRule="exact"/>
        <w:ind w:left="10"/>
        <w:rPr>
          <w:spacing w:val="-15"/>
          <w:sz w:val="22"/>
          <w:szCs w:val="22"/>
          <w:lang w:val="hr-HR"/>
        </w:rPr>
      </w:pPr>
      <w:r w:rsidRPr="00E27110">
        <w:rPr>
          <w:sz w:val="22"/>
          <w:szCs w:val="22"/>
          <w:lang w:val="hr-HR"/>
        </w:rPr>
        <w:t>Izložite ih u učionici.</w:t>
      </w:r>
    </w:p>
    <w:p w:rsidR="00842F7B" w:rsidRPr="00E27110" w:rsidRDefault="00140D1C">
      <w:pPr>
        <w:shd w:val="clear" w:color="auto" w:fill="FFFFFF"/>
        <w:spacing w:before="235"/>
        <w:ind w:left="19"/>
        <w:rPr>
          <w:lang w:val="hr-HR"/>
        </w:rPr>
      </w:pPr>
      <w:r w:rsidRPr="00E27110">
        <w:rPr>
          <w:rFonts w:ascii="Arial" w:hAnsi="Arial" w:cs="Arial"/>
          <w:b/>
          <w:bCs/>
          <w:spacing w:val="-10"/>
          <w:sz w:val="22"/>
          <w:szCs w:val="22"/>
          <w:lang w:val="hr-HR"/>
        </w:rPr>
        <w:t>Bilješke o načinu izvješćivanja</w:t>
      </w:r>
    </w:p>
    <w:p w:rsidR="00842F7B" w:rsidRPr="00E27110" w:rsidRDefault="00140D1C">
      <w:pPr>
        <w:shd w:val="clear" w:color="auto" w:fill="FFFFFF"/>
        <w:spacing w:before="427"/>
        <w:ind w:left="125"/>
        <w:rPr>
          <w:lang w:val="hr-HR"/>
        </w:rPr>
      </w:pPr>
      <w:r w:rsidRPr="00E27110">
        <w:rPr>
          <w:b/>
          <w:bCs/>
          <w:spacing w:val="-3"/>
          <w:sz w:val="22"/>
          <w:szCs w:val="22"/>
          <w:lang w:val="hr-HR"/>
        </w:rPr>
        <w:t>Glavni urednik</w:t>
      </w:r>
    </w:p>
    <w:p w:rsidR="00842F7B" w:rsidRPr="00E27110" w:rsidRDefault="00140D1C">
      <w:pPr>
        <w:shd w:val="clear" w:color="auto" w:fill="FFFFFF"/>
        <w:spacing w:before="149"/>
        <w:ind w:left="115"/>
        <w:rPr>
          <w:lang w:val="hr-HR"/>
        </w:rPr>
      </w:pPr>
      <w:r w:rsidRPr="00E27110">
        <w:rPr>
          <w:sz w:val="22"/>
          <w:szCs w:val="22"/>
          <w:lang w:val="hr-HR"/>
        </w:rPr>
        <w:t>Predsjedavaš razgovorima i donošenju odluka u svom timu.</w:t>
      </w:r>
    </w:p>
    <w:p w:rsidR="00842F7B" w:rsidRPr="00E27110" w:rsidRDefault="00140D1C">
      <w:pPr>
        <w:shd w:val="clear" w:color="auto" w:fill="FFFFFF"/>
        <w:spacing w:before="130" w:line="278" w:lineRule="exact"/>
        <w:ind w:left="120" w:right="845"/>
        <w:rPr>
          <w:lang w:val="hr-HR"/>
        </w:rPr>
      </w:pPr>
      <w:r w:rsidRPr="00E27110">
        <w:rPr>
          <w:sz w:val="22"/>
          <w:szCs w:val="22"/>
          <w:lang w:val="hr-HR"/>
        </w:rPr>
        <w:t>Provjeri da li svi imaju priliku s timom podijeliti svoje ideje i razmišljanja. Interveniraj kad nekoga ne slušaju.</w:t>
      </w:r>
    </w:p>
    <w:p w:rsidR="00842F7B" w:rsidRPr="00E27110" w:rsidRDefault="00140D1C">
      <w:pPr>
        <w:shd w:val="clear" w:color="auto" w:fill="FFFFFF"/>
        <w:spacing w:before="144"/>
        <w:ind w:left="130"/>
        <w:rPr>
          <w:lang w:val="hr-HR"/>
        </w:rPr>
      </w:pPr>
      <w:r w:rsidRPr="00E27110">
        <w:rPr>
          <w:sz w:val="22"/>
          <w:szCs w:val="22"/>
          <w:lang w:val="hr-HR"/>
        </w:rPr>
        <w:t>Predloži koje priče bi trebalo uključiti u zidne novine.</w:t>
      </w:r>
    </w:p>
    <w:p w:rsidR="00842F7B" w:rsidRPr="00E27110" w:rsidRDefault="00140D1C">
      <w:pPr>
        <w:shd w:val="clear" w:color="auto" w:fill="FFFFFF"/>
        <w:spacing w:before="120" w:line="283" w:lineRule="exact"/>
        <w:ind w:left="125" w:right="422"/>
        <w:rPr>
          <w:lang w:val="hr-HR"/>
        </w:rPr>
      </w:pPr>
      <w:r w:rsidRPr="00E27110">
        <w:rPr>
          <w:sz w:val="22"/>
          <w:szCs w:val="22"/>
          <w:lang w:val="hr-HR"/>
        </w:rPr>
        <w:t>Prati da li tim marljivo radi. Predloži redoslijed koji je ostvarljiv jer ostavlja dovoljno vremena za osnovne stvari – skupljanje informacija i pisanje.</w:t>
      </w:r>
    </w:p>
    <w:p w:rsidR="00842F7B" w:rsidRPr="00E27110" w:rsidRDefault="00140D1C">
      <w:pPr>
        <w:shd w:val="clear" w:color="auto" w:fill="FFFFFF"/>
        <w:spacing w:before="245"/>
        <w:ind w:left="115"/>
        <w:rPr>
          <w:lang w:val="hr-HR"/>
        </w:rPr>
      </w:pPr>
      <w:r w:rsidRPr="00E27110">
        <w:rPr>
          <w:b/>
          <w:bCs/>
          <w:spacing w:val="-2"/>
          <w:sz w:val="22"/>
          <w:szCs w:val="22"/>
          <w:lang w:val="hr-HR"/>
        </w:rPr>
        <w:t>Mjeritelj vremena</w:t>
      </w:r>
    </w:p>
    <w:p w:rsidR="00842F7B" w:rsidRPr="00E27110" w:rsidRDefault="00140D1C">
      <w:pPr>
        <w:shd w:val="clear" w:color="auto" w:fill="FFFFFF"/>
        <w:spacing w:before="154"/>
        <w:ind w:left="115"/>
        <w:rPr>
          <w:lang w:val="hr-HR"/>
        </w:rPr>
      </w:pPr>
      <w:r w:rsidRPr="00E27110">
        <w:rPr>
          <w:sz w:val="22"/>
          <w:szCs w:val="22"/>
          <w:lang w:val="hr-HR"/>
        </w:rPr>
        <w:t>Nadzireš raspored proizvodnje zidnih novina.</w:t>
      </w:r>
    </w:p>
    <w:p w:rsidR="00842F7B" w:rsidRPr="00E27110" w:rsidRDefault="00140D1C">
      <w:pPr>
        <w:shd w:val="clear" w:color="auto" w:fill="FFFFFF"/>
        <w:spacing w:before="125" w:line="278" w:lineRule="exact"/>
        <w:ind w:left="115"/>
        <w:rPr>
          <w:lang w:val="hr-HR"/>
        </w:rPr>
      </w:pPr>
      <w:r w:rsidRPr="00E27110">
        <w:rPr>
          <w:sz w:val="22"/>
          <w:szCs w:val="22"/>
          <w:lang w:val="hr-HR"/>
        </w:rPr>
        <w:t xml:space="preserve">Ako utvrdiš da tim kasni i da će imati probleme oko završavanja zadatka, razgovaraj s članovima tima i obavijesti glavnog urednika. </w:t>
      </w:r>
    </w:p>
    <w:p w:rsidR="00842F7B" w:rsidRPr="00E27110" w:rsidRDefault="00AD76DB">
      <w:pPr>
        <w:shd w:val="clear" w:color="auto" w:fill="FFFFFF"/>
        <w:spacing w:before="144"/>
        <w:ind w:left="130"/>
        <w:rPr>
          <w:lang w:val="hr-HR"/>
        </w:rPr>
      </w:pPr>
      <w:r>
        <w:rPr>
          <w:sz w:val="22"/>
          <w:szCs w:val="22"/>
          <w:lang w:val="hr-HR"/>
        </w:rPr>
        <w:t>Predloži što tim treba</w:t>
      </w:r>
      <w:r w:rsidR="00140D1C" w:rsidRPr="00E27110">
        <w:rPr>
          <w:sz w:val="22"/>
          <w:szCs w:val="22"/>
          <w:lang w:val="hr-HR"/>
        </w:rPr>
        <w:t xml:space="preserve"> učiniti da</w:t>
      </w:r>
      <w:r>
        <w:rPr>
          <w:sz w:val="22"/>
          <w:szCs w:val="22"/>
          <w:lang w:val="hr-HR"/>
        </w:rPr>
        <w:t xml:space="preserve"> bi</w:t>
      </w:r>
      <w:r w:rsidR="00140D1C" w:rsidRPr="00E27110">
        <w:rPr>
          <w:sz w:val="22"/>
          <w:szCs w:val="22"/>
          <w:lang w:val="hr-HR"/>
        </w:rPr>
        <w:t xml:space="preserve"> završi</w:t>
      </w:r>
      <w:r>
        <w:rPr>
          <w:sz w:val="22"/>
          <w:szCs w:val="22"/>
          <w:lang w:val="hr-HR"/>
        </w:rPr>
        <w:t>o</w:t>
      </w:r>
      <w:r w:rsidR="00140D1C" w:rsidRPr="00E27110">
        <w:rPr>
          <w:sz w:val="22"/>
          <w:szCs w:val="22"/>
          <w:lang w:val="hr-HR"/>
        </w:rPr>
        <w:t xml:space="preserve"> na vrijeme.</w:t>
      </w:r>
    </w:p>
    <w:p w:rsidR="00842F7B" w:rsidRPr="00E27110" w:rsidRDefault="00140D1C">
      <w:pPr>
        <w:shd w:val="clear" w:color="auto" w:fill="FFFFFF"/>
        <w:spacing w:before="254"/>
        <w:ind w:left="120"/>
        <w:rPr>
          <w:lang w:val="hr-HR"/>
        </w:rPr>
      </w:pPr>
      <w:r w:rsidRPr="00E27110">
        <w:rPr>
          <w:b/>
          <w:bCs/>
          <w:spacing w:val="-3"/>
          <w:sz w:val="22"/>
          <w:szCs w:val="22"/>
          <w:lang w:val="hr-HR"/>
        </w:rPr>
        <w:t>Izvjestitelj</w:t>
      </w:r>
    </w:p>
    <w:p w:rsidR="00842F7B" w:rsidRPr="00E27110" w:rsidRDefault="00140D1C">
      <w:pPr>
        <w:shd w:val="clear" w:color="auto" w:fill="FFFFFF"/>
        <w:spacing w:before="120" w:line="283" w:lineRule="exact"/>
        <w:ind w:left="125" w:right="422"/>
        <w:rPr>
          <w:lang w:val="hr-HR"/>
        </w:rPr>
      </w:pPr>
      <w:r w:rsidRPr="00E27110">
        <w:rPr>
          <w:sz w:val="22"/>
          <w:szCs w:val="22"/>
          <w:lang w:val="hr-HR"/>
        </w:rPr>
        <w:t xml:space="preserve">U sljedećoj lekciji ukratko objasni drugim timovima razloge zbog kojih ste učinili sljedeće:  </w:t>
      </w:r>
    </w:p>
    <w:p w:rsidR="00842F7B" w:rsidRPr="00E27110" w:rsidRDefault="00140D1C">
      <w:pPr>
        <w:shd w:val="clear" w:color="auto" w:fill="FFFFFF"/>
        <w:spacing w:before="19" w:line="403" w:lineRule="exact"/>
        <w:ind w:left="518"/>
        <w:rPr>
          <w:lang w:val="hr-HR"/>
        </w:rPr>
      </w:pPr>
      <w:r w:rsidRPr="00E27110">
        <w:rPr>
          <w:sz w:val="22"/>
          <w:szCs w:val="22"/>
          <w:lang w:val="hr-HR"/>
        </w:rPr>
        <w:t>izabrali neku temu za uvodnik;</w:t>
      </w:r>
    </w:p>
    <w:p w:rsidR="00842F7B" w:rsidRPr="00E27110" w:rsidRDefault="00140D1C">
      <w:pPr>
        <w:shd w:val="clear" w:color="auto" w:fill="FFFFFF"/>
        <w:spacing w:line="403" w:lineRule="exact"/>
        <w:ind w:left="509"/>
        <w:rPr>
          <w:lang w:val="hr-HR"/>
        </w:rPr>
      </w:pPr>
      <w:r w:rsidRPr="00E27110">
        <w:rPr>
          <w:sz w:val="22"/>
          <w:szCs w:val="22"/>
          <w:lang w:val="hr-HR"/>
        </w:rPr>
        <w:t xml:space="preserve">koje ste druge teme </w:t>
      </w:r>
      <w:r w:rsidR="00340925" w:rsidRPr="00E27110">
        <w:rPr>
          <w:sz w:val="22"/>
          <w:szCs w:val="22"/>
          <w:lang w:val="hr-HR"/>
        </w:rPr>
        <w:t>namjeravali uključiti i zbog čega ste na kraju od njih odustali;</w:t>
      </w:r>
    </w:p>
    <w:p w:rsidR="00842F7B" w:rsidRPr="00E27110" w:rsidRDefault="00340925">
      <w:pPr>
        <w:shd w:val="clear" w:color="auto" w:fill="FFFFFF"/>
        <w:spacing w:line="403" w:lineRule="exact"/>
        <w:ind w:left="509"/>
        <w:rPr>
          <w:lang w:val="hr-HR"/>
        </w:rPr>
      </w:pPr>
      <w:r w:rsidRPr="00E27110">
        <w:rPr>
          <w:sz w:val="22"/>
          <w:szCs w:val="22"/>
          <w:lang w:val="hr-HR"/>
        </w:rPr>
        <w:t>zašto ste izabrali fotografije;</w:t>
      </w:r>
    </w:p>
    <w:p w:rsidR="00842F7B" w:rsidRPr="00E27110" w:rsidRDefault="00340925">
      <w:pPr>
        <w:shd w:val="clear" w:color="auto" w:fill="FFFFFF"/>
        <w:spacing w:line="403" w:lineRule="exact"/>
        <w:ind w:left="518"/>
        <w:rPr>
          <w:lang w:val="hr-HR"/>
        </w:rPr>
      </w:pPr>
      <w:r w:rsidRPr="00E27110">
        <w:rPr>
          <w:sz w:val="22"/>
          <w:szCs w:val="22"/>
          <w:lang w:val="hr-HR"/>
        </w:rPr>
        <w:t>sva ostala pitanja o kojima je tvoj tim raspravljao.</w:t>
      </w:r>
    </w:p>
    <w:p w:rsidR="00842F7B" w:rsidRPr="00E27110" w:rsidRDefault="00734A6C">
      <w:pPr>
        <w:shd w:val="clear" w:color="auto" w:fill="FFFFFF"/>
        <w:spacing w:before="739"/>
        <w:ind w:right="48"/>
        <w:jc w:val="right"/>
        <w:rPr>
          <w:lang w:val="hr-HR"/>
        </w:rPr>
      </w:pPr>
      <w:r w:rsidRPr="00E27110">
        <w:rPr>
          <w:rFonts w:ascii="Courier New" w:hAnsi="Courier New" w:cs="Courier New"/>
          <w:sz w:val="22"/>
          <w:szCs w:val="22"/>
          <w:lang w:val="hr-HR"/>
        </w:rPr>
        <w:lastRenderedPageBreak/>
        <w:t>291</w:t>
      </w:r>
    </w:p>
    <w:p w:rsidR="00842F7B" w:rsidRPr="00E27110" w:rsidRDefault="00842F7B">
      <w:pPr>
        <w:shd w:val="clear" w:color="auto" w:fill="FFFFFF"/>
        <w:spacing w:before="739"/>
        <w:ind w:right="48"/>
        <w:jc w:val="right"/>
        <w:rPr>
          <w:lang w:val="hr-HR"/>
        </w:rPr>
        <w:sectPr w:rsidR="00842F7B" w:rsidRPr="00E27110">
          <w:pgSz w:w="11909" w:h="16834"/>
          <w:pgMar w:top="538" w:right="1424" w:bottom="360" w:left="1423" w:header="720" w:footer="720" w:gutter="0"/>
          <w:cols w:space="60"/>
          <w:noEndnote/>
        </w:sectPr>
      </w:pPr>
    </w:p>
    <w:p w:rsidR="00842F7B" w:rsidRPr="00E27110" w:rsidRDefault="00340925">
      <w:pPr>
        <w:shd w:val="clear" w:color="auto" w:fill="FFFFFF"/>
        <w:rPr>
          <w:lang w:val="hr-HR"/>
        </w:rPr>
      </w:pPr>
      <w:r w:rsidRPr="00E27110">
        <w:rPr>
          <w:sz w:val="18"/>
          <w:szCs w:val="18"/>
          <w:lang w:val="hr-HR"/>
        </w:rPr>
        <w:lastRenderedPageBreak/>
        <w:t>Sudjelovanje u demokraciji</w:t>
      </w:r>
    </w:p>
    <w:p w:rsidR="00842F7B" w:rsidRPr="00E27110" w:rsidRDefault="00340925">
      <w:pPr>
        <w:shd w:val="clear" w:color="auto" w:fill="FFFFFF"/>
        <w:spacing w:before="509"/>
        <w:ind w:left="115"/>
        <w:rPr>
          <w:lang w:val="hr-HR"/>
        </w:rPr>
      </w:pPr>
      <w:r w:rsidRPr="00E27110">
        <w:rPr>
          <w:rFonts w:ascii="Arial" w:hAnsi="Arial" w:cs="Arial"/>
          <w:b/>
          <w:bCs/>
          <w:spacing w:val="-8"/>
          <w:sz w:val="30"/>
          <w:szCs w:val="30"/>
          <w:lang w:val="hr-HR"/>
        </w:rPr>
        <w:t>Radni materijal za učenike</w:t>
      </w:r>
      <w:r w:rsidR="00734A6C" w:rsidRPr="00E27110">
        <w:rPr>
          <w:rFonts w:ascii="Arial" w:hAnsi="Arial" w:cs="Arial"/>
          <w:b/>
          <w:bCs/>
          <w:spacing w:val="-8"/>
          <w:sz w:val="30"/>
          <w:szCs w:val="30"/>
          <w:lang w:val="hr-HR"/>
        </w:rPr>
        <w:t xml:space="preserve"> 9.3</w:t>
      </w:r>
    </w:p>
    <w:p w:rsidR="00842F7B" w:rsidRPr="00E27110" w:rsidRDefault="00340925">
      <w:pPr>
        <w:shd w:val="clear" w:color="auto" w:fill="FFFFFF"/>
        <w:spacing w:before="38"/>
        <w:ind w:left="115"/>
        <w:rPr>
          <w:lang w:val="hr-HR"/>
        </w:rPr>
      </w:pPr>
      <w:r w:rsidRPr="00E27110">
        <w:rPr>
          <w:rFonts w:ascii="Arial" w:hAnsi="Arial" w:cs="Arial"/>
          <w:b/>
          <w:bCs/>
          <w:spacing w:val="-10"/>
          <w:sz w:val="26"/>
          <w:szCs w:val="26"/>
          <w:lang w:val="hr-HR"/>
        </w:rPr>
        <w:t>Savjeti za pisanje dobre novin</w:t>
      </w:r>
      <w:r w:rsidR="00AD76DB">
        <w:rPr>
          <w:rFonts w:ascii="Arial" w:hAnsi="Arial" w:cs="Arial"/>
          <w:b/>
          <w:bCs/>
          <w:spacing w:val="-10"/>
          <w:sz w:val="26"/>
          <w:szCs w:val="26"/>
          <w:lang w:val="hr-HR"/>
        </w:rPr>
        <w:t>ar</w:t>
      </w:r>
      <w:r w:rsidRPr="00E27110">
        <w:rPr>
          <w:rFonts w:ascii="Arial" w:hAnsi="Arial" w:cs="Arial"/>
          <w:b/>
          <w:bCs/>
          <w:spacing w:val="-10"/>
          <w:sz w:val="26"/>
          <w:szCs w:val="26"/>
          <w:lang w:val="hr-HR"/>
        </w:rPr>
        <w:t>ske priče</w:t>
      </w:r>
    </w:p>
    <w:p w:rsidR="00842F7B" w:rsidRPr="00E27110" w:rsidRDefault="00340925">
      <w:pPr>
        <w:shd w:val="clear" w:color="auto" w:fill="FFFFFF"/>
        <w:spacing w:before="432"/>
        <w:rPr>
          <w:lang w:val="hr-HR"/>
        </w:rPr>
      </w:pPr>
      <w:r w:rsidRPr="00E27110">
        <w:rPr>
          <w:rFonts w:ascii="Arial" w:hAnsi="Arial" w:cs="Arial"/>
          <w:b/>
          <w:bCs/>
          <w:spacing w:val="-3"/>
          <w:sz w:val="22"/>
          <w:szCs w:val="22"/>
          <w:lang w:val="hr-HR"/>
        </w:rPr>
        <w:t>Prije nego što započneš pisati</w:t>
      </w:r>
    </w:p>
    <w:p w:rsidR="00842F7B" w:rsidRPr="00E27110" w:rsidRDefault="00340925">
      <w:pPr>
        <w:shd w:val="clear" w:color="auto" w:fill="FFFFFF"/>
        <w:spacing w:before="154" w:line="259" w:lineRule="exact"/>
        <w:ind w:right="10"/>
        <w:jc w:val="both"/>
        <w:rPr>
          <w:lang w:val="hr-HR"/>
        </w:rPr>
      </w:pPr>
      <w:r w:rsidRPr="00E27110">
        <w:rPr>
          <w:sz w:val="22"/>
          <w:szCs w:val="22"/>
          <w:lang w:val="hr-HR"/>
        </w:rPr>
        <w:t>Razmisli o svrsi svoj</w:t>
      </w:r>
      <w:r w:rsidR="00AD76DB">
        <w:rPr>
          <w:sz w:val="22"/>
          <w:szCs w:val="22"/>
          <w:lang w:val="hr-HR"/>
        </w:rPr>
        <w:t>e priče: ako se radi o novinarskoj</w:t>
      </w:r>
      <w:r w:rsidRPr="00E27110">
        <w:rPr>
          <w:sz w:val="22"/>
          <w:szCs w:val="22"/>
          <w:lang w:val="hr-HR"/>
        </w:rPr>
        <w:t xml:space="preserve"> priči, to će najvjerojatnije biti informiranje čitatelja.</w:t>
      </w:r>
    </w:p>
    <w:p w:rsidR="00842F7B" w:rsidRPr="00E27110" w:rsidRDefault="00340925">
      <w:pPr>
        <w:shd w:val="clear" w:color="auto" w:fill="FFFFFF"/>
        <w:spacing w:before="106"/>
        <w:rPr>
          <w:lang w:val="hr-HR"/>
        </w:rPr>
      </w:pPr>
      <w:r w:rsidRPr="00E27110">
        <w:rPr>
          <w:sz w:val="22"/>
          <w:szCs w:val="22"/>
          <w:lang w:val="hr-HR"/>
        </w:rPr>
        <w:t>Provedi istraživanje i intervjue i nemoj zaboraviti praviti bilješke i zapisati korisne izjave.</w:t>
      </w:r>
    </w:p>
    <w:p w:rsidR="00842F7B" w:rsidRPr="00E27110" w:rsidRDefault="00340925">
      <w:pPr>
        <w:shd w:val="clear" w:color="auto" w:fill="FFFFFF"/>
        <w:spacing w:before="158"/>
        <w:rPr>
          <w:lang w:val="hr-HR"/>
        </w:rPr>
      </w:pPr>
      <w:r w:rsidRPr="00E27110">
        <w:rPr>
          <w:rFonts w:ascii="Arial" w:hAnsi="Arial" w:cs="Arial"/>
          <w:b/>
          <w:bCs/>
          <w:spacing w:val="-7"/>
          <w:sz w:val="22"/>
          <w:szCs w:val="22"/>
          <w:lang w:val="hr-HR"/>
        </w:rPr>
        <w:t xml:space="preserve">Dok pišeš </w:t>
      </w:r>
    </w:p>
    <w:p w:rsidR="00823C34" w:rsidRPr="00E27110" w:rsidRDefault="00734A6C">
      <w:pPr>
        <w:shd w:val="clear" w:color="auto" w:fill="FFFFFF"/>
        <w:spacing w:before="67" w:line="370" w:lineRule="exact"/>
        <w:ind w:right="4435"/>
        <w:rPr>
          <w:sz w:val="22"/>
          <w:szCs w:val="22"/>
          <w:lang w:val="hr-HR"/>
        </w:rPr>
      </w:pPr>
      <w:r w:rsidRPr="00E27110">
        <w:rPr>
          <w:sz w:val="22"/>
          <w:szCs w:val="22"/>
          <w:lang w:val="hr-HR"/>
        </w:rPr>
        <w:t>U</w:t>
      </w:r>
      <w:r w:rsidR="00340925" w:rsidRPr="00E27110">
        <w:rPr>
          <w:sz w:val="22"/>
          <w:szCs w:val="22"/>
          <w:lang w:val="hr-HR"/>
        </w:rPr>
        <w:t>potrebljavaj glagol</w:t>
      </w:r>
      <w:r w:rsidR="00AD76DB">
        <w:rPr>
          <w:sz w:val="22"/>
          <w:szCs w:val="22"/>
          <w:lang w:val="hr-HR"/>
        </w:rPr>
        <w:t>e koji izražavaju aktivnost da</w:t>
      </w:r>
      <w:r w:rsidR="00340925" w:rsidRPr="00E27110">
        <w:rPr>
          <w:sz w:val="22"/>
          <w:szCs w:val="22"/>
          <w:lang w:val="hr-HR"/>
        </w:rPr>
        <w:t xml:space="preserve"> </w:t>
      </w:r>
      <w:r w:rsidR="00AD76DB">
        <w:rPr>
          <w:sz w:val="22"/>
          <w:szCs w:val="22"/>
          <w:lang w:val="hr-HR"/>
        </w:rPr>
        <w:t>pokažeš</w:t>
      </w:r>
      <w:r w:rsidR="00340925" w:rsidRPr="00E27110">
        <w:rPr>
          <w:sz w:val="22"/>
          <w:szCs w:val="22"/>
          <w:lang w:val="hr-HR"/>
        </w:rPr>
        <w:t xml:space="preserve"> što se zaista događa.</w:t>
      </w:r>
    </w:p>
    <w:p w:rsidR="00842F7B" w:rsidRPr="00E27110" w:rsidRDefault="00823C34">
      <w:pPr>
        <w:shd w:val="clear" w:color="auto" w:fill="FFFFFF"/>
        <w:spacing w:before="67" w:line="370" w:lineRule="exact"/>
        <w:ind w:right="4435"/>
        <w:rPr>
          <w:sz w:val="22"/>
          <w:szCs w:val="22"/>
          <w:lang w:val="hr-HR"/>
        </w:rPr>
      </w:pPr>
      <w:r w:rsidRPr="00E27110">
        <w:rPr>
          <w:sz w:val="22"/>
          <w:szCs w:val="22"/>
          <w:lang w:val="hr-HR"/>
        </w:rPr>
        <w:t xml:space="preserve">Najprije iznesi zaista zanimljive informacije. Slijedi sljedeći okvir: </w:t>
      </w:r>
    </w:p>
    <w:p w:rsidR="00842F7B" w:rsidRPr="00E27110" w:rsidRDefault="00823C34">
      <w:pPr>
        <w:shd w:val="clear" w:color="auto" w:fill="FFFFFF"/>
        <w:spacing w:before="149"/>
        <w:rPr>
          <w:lang w:val="hr-HR"/>
        </w:rPr>
      </w:pPr>
      <w:r w:rsidRPr="00E27110">
        <w:rPr>
          <w:rFonts w:ascii="Arial" w:hAnsi="Arial" w:cs="Arial"/>
          <w:b/>
          <w:bCs/>
          <w:spacing w:val="-8"/>
          <w:sz w:val="22"/>
          <w:szCs w:val="22"/>
          <w:lang w:val="hr-HR"/>
        </w:rPr>
        <w:t>Prvi odlomak</w:t>
      </w:r>
    </w:p>
    <w:p w:rsidR="00842F7B" w:rsidRPr="00E27110" w:rsidRDefault="00823C34">
      <w:pPr>
        <w:shd w:val="clear" w:color="auto" w:fill="FFFFFF"/>
        <w:spacing w:before="154" w:line="259" w:lineRule="exact"/>
        <w:jc w:val="both"/>
        <w:rPr>
          <w:lang w:val="hr-HR"/>
        </w:rPr>
      </w:pPr>
      <w:r w:rsidRPr="00E27110">
        <w:rPr>
          <w:sz w:val="22"/>
          <w:szCs w:val="22"/>
          <w:lang w:val="hr-HR"/>
        </w:rPr>
        <w:t>Pokuša</w:t>
      </w:r>
      <w:r w:rsidR="00AD76DB">
        <w:rPr>
          <w:sz w:val="22"/>
          <w:szCs w:val="22"/>
          <w:lang w:val="hr-HR"/>
        </w:rPr>
        <w:t>j</w:t>
      </w:r>
      <w:r w:rsidRPr="00E27110">
        <w:rPr>
          <w:sz w:val="22"/>
          <w:szCs w:val="22"/>
          <w:lang w:val="hr-HR"/>
        </w:rPr>
        <w:t xml:space="preserve"> privući čitatelja </w:t>
      </w:r>
      <w:r w:rsidR="00AD76DB">
        <w:rPr>
          <w:sz w:val="22"/>
          <w:szCs w:val="22"/>
          <w:lang w:val="hr-HR"/>
        </w:rPr>
        <w:t>pa započni s</w:t>
      </w:r>
      <w:r w:rsidRPr="00E27110">
        <w:rPr>
          <w:sz w:val="22"/>
          <w:szCs w:val="22"/>
          <w:lang w:val="hr-HR"/>
        </w:rPr>
        <w:t xml:space="preserve"> nekom smiješnom, mudrom ili iznenađujućom konstatacijom. Slijedi raznolik</w:t>
      </w:r>
      <w:r w:rsidR="00AD76DB">
        <w:rPr>
          <w:sz w:val="22"/>
          <w:szCs w:val="22"/>
          <w:lang w:val="hr-HR"/>
        </w:rPr>
        <w:t xml:space="preserve">ost – pokušaj započeti članak </w:t>
      </w:r>
      <w:r w:rsidRPr="00E27110">
        <w:rPr>
          <w:sz w:val="22"/>
          <w:szCs w:val="22"/>
          <w:lang w:val="hr-HR"/>
        </w:rPr>
        <w:t>pitanjem ili provokativnom izjavom. U prvoj ili u prve dvije rečenice reci tko, što, kada, gdje i zašto.</w:t>
      </w:r>
    </w:p>
    <w:p w:rsidR="00842F7B" w:rsidRPr="00E27110" w:rsidRDefault="00823C34">
      <w:pPr>
        <w:shd w:val="clear" w:color="auto" w:fill="FFFFFF"/>
        <w:spacing w:before="158"/>
        <w:rPr>
          <w:lang w:val="hr-HR"/>
        </w:rPr>
      </w:pPr>
      <w:r w:rsidRPr="00E27110">
        <w:rPr>
          <w:rFonts w:ascii="Arial" w:hAnsi="Arial" w:cs="Arial"/>
          <w:b/>
          <w:bCs/>
          <w:spacing w:val="-7"/>
          <w:sz w:val="22"/>
          <w:szCs w:val="22"/>
          <w:lang w:val="hr-HR"/>
        </w:rPr>
        <w:t>Drugi/treći/četvrti odlomak</w:t>
      </w:r>
    </w:p>
    <w:p w:rsidR="00842F7B" w:rsidRPr="00E27110" w:rsidRDefault="00823C34">
      <w:pPr>
        <w:shd w:val="clear" w:color="auto" w:fill="FFFFFF"/>
        <w:spacing w:before="67" w:line="370" w:lineRule="exact"/>
        <w:rPr>
          <w:lang w:val="hr-HR"/>
        </w:rPr>
      </w:pPr>
      <w:r w:rsidRPr="00E27110">
        <w:rPr>
          <w:sz w:val="22"/>
          <w:szCs w:val="22"/>
          <w:lang w:val="hr-HR"/>
        </w:rPr>
        <w:t>Daj či</w:t>
      </w:r>
      <w:r w:rsidR="00AD76DB">
        <w:rPr>
          <w:sz w:val="22"/>
          <w:szCs w:val="22"/>
          <w:lang w:val="hr-HR"/>
        </w:rPr>
        <w:t>tatelju pojedinosti proširivanjem odgovora</w:t>
      </w:r>
      <w:r w:rsidRPr="00E27110">
        <w:rPr>
          <w:sz w:val="22"/>
          <w:szCs w:val="22"/>
          <w:lang w:val="hr-HR"/>
        </w:rPr>
        <w:t xml:space="preserve"> na gore spomenutih pet pitanja:</w:t>
      </w:r>
    </w:p>
    <w:p w:rsidR="00842F7B" w:rsidRPr="00E27110" w:rsidRDefault="00734A6C">
      <w:pPr>
        <w:shd w:val="clear" w:color="auto" w:fill="FFFFFF"/>
        <w:spacing w:line="370" w:lineRule="exact"/>
        <w:rPr>
          <w:lang w:val="hr-HR"/>
        </w:rPr>
      </w:pPr>
      <w:r w:rsidRPr="00E27110">
        <w:rPr>
          <w:rFonts w:eastAsia="Times New Roman"/>
          <w:sz w:val="22"/>
          <w:szCs w:val="22"/>
          <w:lang w:val="hr-HR"/>
        </w:rPr>
        <w:t xml:space="preserve">–     </w:t>
      </w:r>
      <w:r w:rsidR="00823C34" w:rsidRPr="00E27110">
        <w:rPr>
          <w:rFonts w:eastAsia="Times New Roman"/>
          <w:sz w:val="22"/>
          <w:szCs w:val="22"/>
          <w:lang w:val="hr-HR"/>
        </w:rPr>
        <w:t>Tko je uključen?</w:t>
      </w:r>
    </w:p>
    <w:p w:rsidR="00842F7B" w:rsidRPr="00E27110" w:rsidRDefault="00734A6C">
      <w:pPr>
        <w:shd w:val="clear" w:color="auto" w:fill="FFFFFF"/>
        <w:spacing w:line="370" w:lineRule="exact"/>
        <w:rPr>
          <w:lang w:val="hr-HR"/>
        </w:rPr>
      </w:pPr>
      <w:r w:rsidRPr="00E27110">
        <w:rPr>
          <w:rFonts w:eastAsia="Times New Roman"/>
          <w:sz w:val="22"/>
          <w:szCs w:val="22"/>
          <w:lang w:val="hr-HR"/>
        </w:rPr>
        <w:t xml:space="preserve">–     </w:t>
      </w:r>
      <w:r w:rsidR="00823C34" w:rsidRPr="00E27110">
        <w:rPr>
          <w:rFonts w:eastAsia="Times New Roman"/>
          <w:sz w:val="22"/>
          <w:szCs w:val="22"/>
          <w:lang w:val="hr-HR"/>
        </w:rPr>
        <w:t>Što se dogodilo?</w:t>
      </w:r>
    </w:p>
    <w:p w:rsidR="00842F7B" w:rsidRPr="00E27110" w:rsidRDefault="00734A6C">
      <w:pPr>
        <w:shd w:val="clear" w:color="auto" w:fill="FFFFFF"/>
        <w:spacing w:line="370" w:lineRule="exact"/>
        <w:rPr>
          <w:lang w:val="hr-HR"/>
        </w:rPr>
      </w:pPr>
      <w:r w:rsidRPr="00E27110">
        <w:rPr>
          <w:rFonts w:eastAsia="Times New Roman"/>
          <w:sz w:val="22"/>
          <w:szCs w:val="22"/>
          <w:lang w:val="hr-HR"/>
        </w:rPr>
        <w:t xml:space="preserve">–     </w:t>
      </w:r>
      <w:r w:rsidR="00823C34" w:rsidRPr="00E27110">
        <w:rPr>
          <w:rFonts w:eastAsia="Times New Roman"/>
          <w:sz w:val="22"/>
          <w:szCs w:val="22"/>
          <w:lang w:val="hr-HR"/>
        </w:rPr>
        <w:t>Gdje se dogodilo</w:t>
      </w:r>
      <w:r w:rsidRPr="00E27110">
        <w:rPr>
          <w:rFonts w:eastAsia="Times New Roman"/>
          <w:sz w:val="22"/>
          <w:szCs w:val="22"/>
          <w:lang w:val="hr-HR"/>
        </w:rPr>
        <w:t>?</w:t>
      </w:r>
    </w:p>
    <w:p w:rsidR="00842F7B" w:rsidRPr="00E27110" w:rsidRDefault="00734A6C">
      <w:pPr>
        <w:shd w:val="clear" w:color="auto" w:fill="FFFFFF"/>
        <w:spacing w:line="370" w:lineRule="exact"/>
        <w:rPr>
          <w:lang w:val="hr-HR"/>
        </w:rPr>
      </w:pPr>
      <w:r w:rsidRPr="00E27110">
        <w:rPr>
          <w:rFonts w:eastAsia="Times New Roman"/>
          <w:sz w:val="22"/>
          <w:szCs w:val="22"/>
          <w:lang w:val="hr-HR"/>
        </w:rPr>
        <w:t xml:space="preserve">–     </w:t>
      </w:r>
      <w:r w:rsidR="00823C34" w:rsidRPr="00E27110">
        <w:rPr>
          <w:rFonts w:eastAsia="Times New Roman"/>
          <w:sz w:val="22"/>
          <w:szCs w:val="22"/>
          <w:lang w:val="hr-HR"/>
        </w:rPr>
        <w:t>Kada se dogodilo?</w:t>
      </w:r>
    </w:p>
    <w:p w:rsidR="00842F7B" w:rsidRPr="00E27110" w:rsidRDefault="00734A6C">
      <w:pPr>
        <w:shd w:val="clear" w:color="auto" w:fill="FFFFFF"/>
        <w:spacing w:line="370" w:lineRule="exact"/>
        <w:rPr>
          <w:lang w:val="hr-HR"/>
        </w:rPr>
      </w:pPr>
      <w:r w:rsidRPr="00E27110">
        <w:rPr>
          <w:rFonts w:eastAsia="Times New Roman"/>
          <w:sz w:val="22"/>
          <w:szCs w:val="22"/>
          <w:lang w:val="hr-HR"/>
        </w:rPr>
        <w:t xml:space="preserve">–     </w:t>
      </w:r>
      <w:r w:rsidR="00823C34" w:rsidRPr="00E27110">
        <w:rPr>
          <w:rFonts w:eastAsia="Times New Roman"/>
          <w:sz w:val="22"/>
          <w:szCs w:val="22"/>
          <w:lang w:val="hr-HR"/>
        </w:rPr>
        <w:t>Zašto se dogodilo?</w:t>
      </w:r>
    </w:p>
    <w:p w:rsidR="00842F7B" w:rsidRPr="00E27110" w:rsidRDefault="00823C34">
      <w:pPr>
        <w:shd w:val="clear" w:color="auto" w:fill="FFFFFF"/>
        <w:spacing w:before="86" w:line="259" w:lineRule="exact"/>
        <w:jc w:val="both"/>
        <w:rPr>
          <w:lang w:val="hr-HR"/>
        </w:rPr>
      </w:pPr>
      <w:r w:rsidRPr="00E27110">
        <w:rPr>
          <w:sz w:val="22"/>
          <w:szCs w:val="22"/>
          <w:lang w:val="hr-HR"/>
        </w:rPr>
        <w:t xml:space="preserve">Uključi jednu ili dvije izjave ljudi koje si intervjuirao. Piši u trećem licu </w:t>
      </w:r>
      <w:r w:rsidR="00734A6C" w:rsidRPr="00E27110">
        <w:rPr>
          <w:sz w:val="22"/>
          <w:szCs w:val="22"/>
          <w:lang w:val="hr-HR"/>
        </w:rPr>
        <w:t>(</w:t>
      </w:r>
      <w:r w:rsidRPr="00E27110">
        <w:rPr>
          <w:sz w:val="22"/>
          <w:szCs w:val="22"/>
          <w:lang w:val="hr-HR"/>
        </w:rPr>
        <w:t>on</w:t>
      </w:r>
      <w:r w:rsidR="00734A6C" w:rsidRPr="00E27110">
        <w:rPr>
          <w:sz w:val="22"/>
          <w:szCs w:val="22"/>
          <w:lang w:val="hr-HR"/>
        </w:rPr>
        <w:t xml:space="preserve">, </w:t>
      </w:r>
      <w:r w:rsidRPr="00E27110">
        <w:rPr>
          <w:sz w:val="22"/>
          <w:szCs w:val="22"/>
          <w:lang w:val="hr-HR"/>
        </w:rPr>
        <w:t>ona</w:t>
      </w:r>
      <w:r w:rsidR="00734A6C" w:rsidRPr="00E27110">
        <w:rPr>
          <w:sz w:val="22"/>
          <w:szCs w:val="22"/>
          <w:lang w:val="hr-HR"/>
        </w:rPr>
        <w:t xml:space="preserve">, </w:t>
      </w:r>
      <w:r w:rsidRPr="00E27110">
        <w:rPr>
          <w:sz w:val="22"/>
          <w:szCs w:val="22"/>
          <w:lang w:val="hr-HR"/>
        </w:rPr>
        <w:t>ono</w:t>
      </w:r>
      <w:r w:rsidR="00734A6C" w:rsidRPr="00E27110">
        <w:rPr>
          <w:sz w:val="22"/>
          <w:szCs w:val="22"/>
          <w:lang w:val="hr-HR"/>
        </w:rPr>
        <w:t xml:space="preserve"> </w:t>
      </w:r>
      <w:r w:rsidRPr="00E27110">
        <w:rPr>
          <w:sz w:val="22"/>
          <w:szCs w:val="22"/>
          <w:lang w:val="hr-HR"/>
        </w:rPr>
        <w:t>ili</w:t>
      </w:r>
      <w:r w:rsidR="00734A6C" w:rsidRPr="00E27110">
        <w:rPr>
          <w:sz w:val="22"/>
          <w:szCs w:val="22"/>
          <w:lang w:val="hr-HR"/>
        </w:rPr>
        <w:t xml:space="preserve"> </w:t>
      </w:r>
      <w:r w:rsidRPr="00E27110">
        <w:rPr>
          <w:sz w:val="22"/>
          <w:szCs w:val="22"/>
          <w:lang w:val="hr-HR"/>
        </w:rPr>
        <w:t>oni</w:t>
      </w:r>
      <w:r w:rsidR="00734A6C" w:rsidRPr="00E27110">
        <w:rPr>
          <w:sz w:val="22"/>
          <w:szCs w:val="22"/>
          <w:lang w:val="hr-HR"/>
        </w:rPr>
        <w:t xml:space="preserve">). </w:t>
      </w:r>
      <w:r w:rsidR="00EC3112" w:rsidRPr="00E27110">
        <w:rPr>
          <w:sz w:val="22"/>
          <w:szCs w:val="22"/>
          <w:lang w:val="hr-HR"/>
        </w:rPr>
        <w:t>Ne zaboravi sačuvati objektivnost i nemoj nikada otvoreno iznositi svoje mišljenje. Upotrijebi navodne znakove kada iznosiš tuđa mišljenja.</w:t>
      </w:r>
    </w:p>
    <w:p w:rsidR="00842F7B" w:rsidRPr="00E27110" w:rsidRDefault="00EC3112">
      <w:pPr>
        <w:shd w:val="clear" w:color="auto" w:fill="FFFFFF"/>
        <w:spacing w:before="158"/>
        <w:rPr>
          <w:lang w:val="hr-HR"/>
        </w:rPr>
      </w:pPr>
      <w:r w:rsidRPr="00E27110">
        <w:rPr>
          <w:rFonts w:ascii="Arial" w:hAnsi="Arial" w:cs="Arial"/>
          <w:b/>
          <w:bCs/>
          <w:spacing w:val="-9"/>
          <w:sz w:val="22"/>
          <w:szCs w:val="22"/>
          <w:lang w:val="hr-HR"/>
        </w:rPr>
        <w:t>Zadnji odlomak</w:t>
      </w:r>
    </w:p>
    <w:p w:rsidR="00842F7B" w:rsidRPr="00E27110" w:rsidRDefault="00EC3112">
      <w:pPr>
        <w:shd w:val="clear" w:color="auto" w:fill="FFFFFF"/>
        <w:spacing w:before="154" w:line="259" w:lineRule="exact"/>
        <w:jc w:val="both"/>
        <w:rPr>
          <w:lang w:val="hr-HR"/>
        </w:rPr>
      </w:pPr>
      <w:r w:rsidRPr="00E27110">
        <w:rPr>
          <w:sz w:val="22"/>
          <w:szCs w:val="22"/>
          <w:lang w:val="hr-HR"/>
        </w:rPr>
        <w:t xml:space="preserve">Zaokruži priču i nemoj ostaviti čitatelja u neizvjesnosti. Pokušaj završiti nekim citatom, izrekom koja se lako pamti ili lijepim završetkom. </w:t>
      </w:r>
    </w:p>
    <w:p w:rsidR="00842F7B" w:rsidRPr="00E27110" w:rsidRDefault="00EC3112">
      <w:pPr>
        <w:shd w:val="clear" w:color="auto" w:fill="FFFFFF"/>
        <w:spacing w:before="106"/>
        <w:rPr>
          <w:lang w:val="hr-HR"/>
        </w:rPr>
      </w:pPr>
      <w:r w:rsidRPr="00E27110">
        <w:rPr>
          <w:spacing w:val="-9"/>
          <w:sz w:val="22"/>
          <w:szCs w:val="22"/>
          <w:lang w:val="hr-HR"/>
        </w:rPr>
        <w:t>(skraćeno</w:t>
      </w:r>
      <w:r w:rsidR="00734A6C" w:rsidRPr="00E27110">
        <w:rPr>
          <w:spacing w:val="-9"/>
          <w:sz w:val="22"/>
          <w:szCs w:val="22"/>
          <w:lang w:val="hr-HR"/>
        </w:rPr>
        <w:t>)</w:t>
      </w:r>
    </w:p>
    <w:p w:rsidR="00842F7B" w:rsidRPr="00E27110" w:rsidRDefault="00EC3112">
      <w:pPr>
        <w:shd w:val="clear" w:color="auto" w:fill="FFFFFF"/>
        <w:spacing w:before="62" w:line="317" w:lineRule="exact"/>
        <w:rPr>
          <w:i/>
          <w:lang w:val="hr-HR"/>
        </w:rPr>
      </w:pPr>
      <w:r w:rsidRPr="00E27110">
        <w:rPr>
          <w:spacing w:val="-8"/>
          <w:sz w:val="22"/>
          <w:szCs w:val="22"/>
          <w:lang w:val="hr-HR"/>
        </w:rPr>
        <w:t>Izvor</w:t>
      </w:r>
      <w:r w:rsidR="00734A6C" w:rsidRPr="00E27110">
        <w:rPr>
          <w:spacing w:val="-8"/>
          <w:sz w:val="22"/>
          <w:szCs w:val="22"/>
          <w:lang w:val="hr-HR"/>
        </w:rPr>
        <w:t xml:space="preserve">: </w:t>
      </w:r>
      <w:r w:rsidR="00734A6C" w:rsidRPr="00E27110">
        <w:rPr>
          <w:i/>
          <w:spacing w:val="-8"/>
          <w:sz w:val="22"/>
          <w:szCs w:val="22"/>
          <w:lang w:val="hr-HR"/>
        </w:rPr>
        <w:t>Media Awareness Network</w:t>
      </w:r>
    </w:p>
    <w:p w:rsidR="00842F7B" w:rsidRPr="00E27110" w:rsidRDefault="00EC3112">
      <w:pPr>
        <w:shd w:val="clear" w:color="auto" w:fill="FFFFFF"/>
        <w:spacing w:line="317" w:lineRule="exact"/>
        <w:rPr>
          <w:lang w:val="hr-HR"/>
        </w:rPr>
      </w:pPr>
      <w:r w:rsidRPr="00E27110">
        <w:rPr>
          <w:spacing w:val="-6"/>
          <w:sz w:val="22"/>
          <w:szCs w:val="22"/>
          <w:lang w:val="hr-HR"/>
        </w:rPr>
        <w:t>Izvorni dokument</w:t>
      </w:r>
      <w:r w:rsidR="00734A6C" w:rsidRPr="00E27110">
        <w:rPr>
          <w:spacing w:val="-6"/>
          <w:sz w:val="22"/>
          <w:szCs w:val="22"/>
          <w:lang w:val="hr-HR"/>
        </w:rPr>
        <w:t xml:space="preserve">: </w:t>
      </w:r>
      <w:r w:rsidRPr="00E27110">
        <w:rPr>
          <w:spacing w:val="-6"/>
          <w:sz w:val="22"/>
          <w:szCs w:val="22"/>
          <w:lang w:val="hr-HR"/>
        </w:rPr>
        <w:t>Plan nastavnog sata, Dnevni izvjestitelj</w:t>
      </w:r>
    </w:p>
    <w:p w:rsidR="00842F7B" w:rsidRPr="00E27110" w:rsidRDefault="00EC3112">
      <w:pPr>
        <w:shd w:val="clear" w:color="auto" w:fill="FFFFFF"/>
        <w:spacing w:line="317" w:lineRule="exact"/>
        <w:rPr>
          <w:lang w:val="hr-HR"/>
        </w:rPr>
      </w:pPr>
      <w:r w:rsidRPr="00E27110">
        <w:rPr>
          <w:spacing w:val="-7"/>
          <w:sz w:val="22"/>
          <w:szCs w:val="22"/>
          <w:lang w:val="hr-HR"/>
        </w:rPr>
        <w:t>Aut</w:t>
      </w:r>
      <w:r w:rsidR="00734A6C" w:rsidRPr="00E27110">
        <w:rPr>
          <w:spacing w:val="-7"/>
          <w:sz w:val="22"/>
          <w:szCs w:val="22"/>
          <w:lang w:val="hr-HR"/>
        </w:rPr>
        <w:t>or: Ginie Waller</w:t>
      </w:r>
    </w:p>
    <w:p w:rsidR="00842F7B" w:rsidRPr="00E27110" w:rsidRDefault="00F4722F">
      <w:pPr>
        <w:shd w:val="clear" w:color="auto" w:fill="FFFFFF"/>
        <w:spacing w:line="317" w:lineRule="exact"/>
        <w:rPr>
          <w:lang w:val="hr-HR"/>
        </w:rPr>
      </w:pPr>
      <w:hyperlink r:id="rId55" w:history="1">
        <w:r w:rsidR="00734A6C" w:rsidRPr="00E27110">
          <w:rPr>
            <w:spacing w:val="-8"/>
            <w:sz w:val="22"/>
            <w:szCs w:val="22"/>
            <w:u w:val="single"/>
            <w:lang w:val="hr-HR"/>
          </w:rPr>
          <w:t>www.media-awareness.ca</w:t>
        </w:r>
      </w:hyperlink>
    </w:p>
    <w:p w:rsidR="00842F7B" w:rsidRPr="00E27110" w:rsidRDefault="00734A6C">
      <w:pPr>
        <w:shd w:val="clear" w:color="auto" w:fill="FFFFFF"/>
        <w:spacing w:before="2458"/>
        <w:ind w:left="14"/>
        <w:rPr>
          <w:lang w:val="hr-HR"/>
        </w:rPr>
      </w:pPr>
      <w:r w:rsidRPr="00E27110">
        <w:rPr>
          <w:rFonts w:ascii="Courier New" w:hAnsi="Courier New" w:cs="Courier New"/>
          <w:sz w:val="24"/>
          <w:szCs w:val="24"/>
          <w:lang w:val="hr-HR"/>
        </w:rPr>
        <w:lastRenderedPageBreak/>
        <w:t>292</w:t>
      </w:r>
    </w:p>
    <w:p w:rsidR="00842F7B" w:rsidRPr="00E27110" w:rsidRDefault="00842F7B">
      <w:pPr>
        <w:shd w:val="clear" w:color="auto" w:fill="FFFFFF"/>
        <w:spacing w:before="2458"/>
        <w:ind w:left="14"/>
        <w:rPr>
          <w:lang w:val="hr-HR"/>
        </w:rPr>
        <w:sectPr w:rsidR="00842F7B" w:rsidRPr="00E27110">
          <w:pgSz w:w="11909" w:h="16834"/>
          <w:pgMar w:top="534" w:right="1424" w:bottom="360" w:left="1418" w:header="720" w:footer="720" w:gutter="0"/>
          <w:cols w:space="60"/>
          <w:noEndnote/>
        </w:sectPr>
      </w:pPr>
    </w:p>
    <w:p w:rsidR="00EC3112" w:rsidRPr="00E27110" w:rsidRDefault="00EC3112">
      <w:pPr>
        <w:shd w:val="clear" w:color="auto" w:fill="FFFFFF"/>
        <w:spacing w:after="346" w:line="278" w:lineRule="exact"/>
        <w:ind w:left="2155" w:right="1498" w:firstLine="139"/>
        <w:rPr>
          <w:rFonts w:ascii="Arial" w:hAnsi="Arial" w:cs="Arial"/>
          <w:b/>
          <w:bCs/>
          <w:spacing w:val="-11"/>
          <w:sz w:val="24"/>
          <w:szCs w:val="24"/>
          <w:lang w:val="hr-HR"/>
        </w:rPr>
      </w:pPr>
      <w:r w:rsidRPr="00E27110">
        <w:rPr>
          <w:rFonts w:ascii="Arial" w:hAnsi="Arial" w:cs="Arial"/>
          <w:b/>
          <w:bCs/>
          <w:spacing w:val="-11"/>
          <w:sz w:val="24"/>
          <w:szCs w:val="24"/>
          <w:lang w:val="hr-HR"/>
        </w:rPr>
        <w:lastRenderedPageBreak/>
        <w:t xml:space="preserve">Prodajna m jesta izdanja Vijeća Europe </w:t>
      </w:r>
    </w:p>
    <w:p w:rsidR="00842F7B" w:rsidRPr="00E27110" w:rsidRDefault="00734A6C">
      <w:pPr>
        <w:shd w:val="clear" w:color="auto" w:fill="FFFFFF"/>
        <w:spacing w:after="346" w:line="278" w:lineRule="exact"/>
        <w:ind w:left="2155" w:right="1498" w:firstLine="139"/>
        <w:rPr>
          <w:lang w:val="hr-HR"/>
        </w:rPr>
      </w:pPr>
      <w:r w:rsidRPr="00E27110">
        <w:rPr>
          <w:rFonts w:ascii="Arial" w:hAnsi="Arial" w:cs="Arial"/>
          <w:b/>
          <w:bCs/>
          <w:spacing w:val="-13"/>
          <w:sz w:val="24"/>
          <w:szCs w:val="24"/>
          <w:lang w:val="hr-HR"/>
        </w:rPr>
        <w:t>Agents de vente des publications du Conseil de l</w:t>
      </w:r>
      <w:r w:rsidRPr="00E27110">
        <w:rPr>
          <w:rFonts w:ascii="Arial" w:eastAsia="Times New Roman" w:hAnsi="Arial"/>
          <w:b/>
          <w:bCs/>
          <w:spacing w:val="-13"/>
          <w:sz w:val="24"/>
          <w:szCs w:val="24"/>
          <w:lang w:val="hr-HR"/>
        </w:rPr>
        <w:t>’</w:t>
      </w:r>
      <w:r w:rsidRPr="00E27110">
        <w:rPr>
          <w:rFonts w:ascii="Arial" w:eastAsia="Times New Roman" w:hAnsi="Arial" w:cs="Arial"/>
          <w:b/>
          <w:bCs/>
          <w:spacing w:val="-13"/>
          <w:sz w:val="24"/>
          <w:szCs w:val="24"/>
          <w:lang w:val="hr-HR"/>
        </w:rPr>
        <w:t>Europe</w:t>
      </w:r>
    </w:p>
    <w:p w:rsidR="00842F7B" w:rsidRPr="00E27110" w:rsidRDefault="00842F7B">
      <w:pPr>
        <w:shd w:val="clear" w:color="auto" w:fill="FFFFFF"/>
        <w:spacing w:after="346" w:line="278" w:lineRule="exact"/>
        <w:ind w:left="2155" w:right="1498" w:firstLine="139"/>
        <w:rPr>
          <w:lang w:val="hr-HR"/>
        </w:rPr>
        <w:sectPr w:rsidR="00842F7B" w:rsidRPr="00E27110">
          <w:pgSz w:w="11909" w:h="16834"/>
          <w:pgMar w:top="360" w:right="1381" w:bottom="360" w:left="861" w:header="720" w:footer="720" w:gutter="0"/>
          <w:cols w:space="60"/>
          <w:noEndnote/>
        </w:sectPr>
      </w:pPr>
    </w:p>
    <w:p w:rsidR="00842F7B" w:rsidRPr="00E27110" w:rsidRDefault="00734A6C">
      <w:pPr>
        <w:shd w:val="clear" w:color="auto" w:fill="FFFFFF"/>
        <w:spacing w:line="197" w:lineRule="exact"/>
        <w:rPr>
          <w:lang w:val="hr-HR"/>
        </w:rPr>
      </w:pPr>
      <w:r w:rsidRPr="00E27110">
        <w:rPr>
          <w:rFonts w:ascii="Arial" w:hAnsi="Arial" w:cs="Arial"/>
          <w:b/>
          <w:bCs/>
          <w:spacing w:val="-7"/>
          <w:sz w:val="16"/>
          <w:szCs w:val="16"/>
          <w:lang w:val="hr-HR"/>
        </w:rPr>
        <w:lastRenderedPageBreak/>
        <w:t>BELGIUM/BELGIQUE</w:t>
      </w:r>
    </w:p>
    <w:p w:rsidR="00842F7B" w:rsidRPr="00E27110" w:rsidRDefault="00734A6C">
      <w:pPr>
        <w:shd w:val="clear" w:color="auto" w:fill="FFFFFF"/>
        <w:spacing w:line="197" w:lineRule="exact"/>
        <w:ind w:right="653"/>
        <w:rPr>
          <w:lang w:val="hr-HR"/>
        </w:rPr>
      </w:pPr>
      <w:r w:rsidRPr="00E27110">
        <w:rPr>
          <w:rFonts w:ascii="Arial" w:hAnsi="Arial" w:cs="Arial"/>
          <w:spacing w:val="-4"/>
          <w:sz w:val="16"/>
          <w:szCs w:val="16"/>
          <w:lang w:val="hr-HR"/>
        </w:rPr>
        <w:t>La Librairie Europ</w:t>
      </w:r>
      <w:r w:rsidRPr="00E27110">
        <w:rPr>
          <w:rFonts w:ascii="Arial" w:eastAsia="Times New Roman" w:hAnsi="Arial"/>
          <w:spacing w:val="-4"/>
          <w:sz w:val="16"/>
          <w:szCs w:val="16"/>
          <w:lang w:val="hr-HR"/>
        </w:rPr>
        <w:t>é</w:t>
      </w:r>
      <w:r w:rsidRPr="00E27110">
        <w:rPr>
          <w:rFonts w:ascii="Arial" w:eastAsia="Times New Roman" w:hAnsi="Arial" w:cs="Arial"/>
          <w:spacing w:val="-4"/>
          <w:sz w:val="16"/>
          <w:szCs w:val="16"/>
          <w:lang w:val="hr-HR"/>
        </w:rPr>
        <w:t>enne -</w:t>
      </w:r>
      <w:r w:rsidRPr="00E27110">
        <w:rPr>
          <w:rFonts w:ascii="Arial" w:eastAsia="Times New Roman" w:hAnsi="Arial" w:cs="Arial"/>
          <w:spacing w:val="-5"/>
          <w:sz w:val="16"/>
          <w:szCs w:val="16"/>
          <w:lang w:val="hr-HR"/>
        </w:rPr>
        <w:t xml:space="preserve">The European Bookshop </w:t>
      </w:r>
      <w:r w:rsidRPr="00E27110">
        <w:rPr>
          <w:rFonts w:ascii="Arial" w:eastAsia="Times New Roman" w:hAnsi="Arial" w:cs="Arial"/>
          <w:sz w:val="16"/>
          <w:szCs w:val="16"/>
          <w:lang w:val="hr-HR"/>
        </w:rPr>
        <w:t>Rue de l</w:t>
      </w:r>
      <w:r w:rsidRPr="00E27110">
        <w:rPr>
          <w:rFonts w:ascii="Arial" w:eastAsia="Times New Roman" w:hAnsi="Arial"/>
          <w:sz w:val="16"/>
          <w:szCs w:val="16"/>
          <w:lang w:val="hr-HR"/>
        </w:rPr>
        <w:t>’</w:t>
      </w:r>
      <w:r w:rsidRPr="00E27110">
        <w:rPr>
          <w:rFonts w:ascii="Arial" w:eastAsia="Times New Roman" w:hAnsi="Arial" w:cs="Arial"/>
          <w:sz w:val="16"/>
          <w:szCs w:val="16"/>
          <w:lang w:val="hr-HR"/>
        </w:rPr>
        <w:t xml:space="preserve">Orme, 1 </w:t>
      </w:r>
      <w:r w:rsidRPr="00E27110">
        <w:rPr>
          <w:rFonts w:ascii="Arial" w:eastAsia="Times New Roman" w:hAnsi="Arial" w:cs="Arial"/>
          <w:spacing w:val="-11"/>
          <w:sz w:val="16"/>
          <w:szCs w:val="16"/>
          <w:lang w:val="hr-HR"/>
        </w:rPr>
        <w:t xml:space="preserve">BE-1040 BRUXELLES </w:t>
      </w:r>
      <w:r w:rsidRPr="00E27110">
        <w:rPr>
          <w:rFonts w:ascii="Arial" w:eastAsia="Times New Roman" w:hAnsi="Arial" w:cs="Arial"/>
          <w:spacing w:val="-1"/>
          <w:sz w:val="16"/>
          <w:szCs w:val="16"/>
          <w:lang w:val="hr-HR"/>
        </w:rPr>
        <w:t xml:space="preserve">Tel.: +32 (0)2 231 04 35 Fax: +32 (0)2 735 08 60 </w:t>
      </w:r>
      <w:r w:rsidRPr="00E27110">
        <w:rPr>
          <w:rFonts w:ascii="Arial" w:eastAsia="Times New Roman" w:hAnsi="Arial" w:cs="Arial"/>
          <w:spacing w:val="-5"/>
          <w:sz w:val="16"/>
          <w:szCs w:val="16"/>
          <w:lang w:val="hr-HR"/>
        </w:rPr>
        <w:t xml:space="preserve">E-mail: </w:t>
      </w:r>
      <w:hyperlink r:id="rId56" w:history="1">
        <w:r w:rsidRPr="00E27110">
          <w:rPr>
            <w:rFonts w:ascii="Arial" w:eastAsia="Times New Roman" w:hAnsi="Arial" w:cs="Arial"/>
            <w:spacing w:val="-5"/>
            <w:sz w:val="16"/>
            <w:szCs w:val="16"/>
            <w:u w:val="single"/>
            <w:lang w:val="hr-HR"/>
          </w:rPr>
          <w:t xml:space="preserve">order@libeurop.be </w:t>
        </w:r>
      </w:hyperlink>
      <w:hyperlink r:id="rId57" w:history="1">
        <w:r w:rsidRPr="00E27110">
          <w:rPr>
            <w:rFonts w:ascii="Arial" w:eastAsia="Times New Roman" w:hAnsi="Arial" w:cs="Arial"/>
            <w:sz w:val="16"/>
            <w:szCs w:val="16"/>
            <w:u w:val="single"/>
            <w:lang w:val="hr-HR"/>
          </w:rPr>
          <w:t>http://www.libeurop.be</w:t>
        </w:r>
      </w:hyperlink>
    </w:p>
    <w:p w:rsidR="00842F7B" w:rsidRPr="00E27110" w:rsidRDefault="00734A6C">
      <w:pPr>
        <w:shd w:val="clear" w:color="auto" w:fill="FFFFFF"/>
        <w:spacing w:before="130" w:line="197" w:lineRule="exact"/>
        <w:rPr>
          <w:lang w:val="hr-HR"/>
        </w:rPr>
      </w:pPr>
      <w:r w:rsidRPr="00E27110">
        <w:rPr>
          <w:rFonts w:ascii="Arial" w:hAnsi="Arial" w:cs="Arial"/>
          <w:spacing w:val="-5"/>
          <w:sz w:val="16"/>
          <w:szCs w:val="16"/>
          <w:lang w:val="hr-HR"/>
        </w:rPr>
        <w:t>Jean De Lannoy/DL Services</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Avenue du Roi 202 Koningslaan</w:t>
      </w:r>
    </w:p>
    <w:p w:rsidR="00842F7B" w:rsidRPr="00E27110" w:rsidRDefault="00734A6C">
      <w:pPr>
        <w:shd w:val="clear" w:color="auto" w:fill="FFFFFF"/>
        <w:spacing w:line="197" w:lineRule="exact"/>
        <w:rPr>
          <w:lang w:val="hr-HR"/>
        </w:rPr>
      </w:pPr>
      <w:r w:rsidRPr="00E27110">
        <w:rPr>
          <w:rFonts w:ascii="Arial" w:hAnsi="Arial" w:cs="Arial"/>
          <w:spacing w:val="-11"/>
          <w:sz w:val="16"/>
          <w:szCs w:val="16"/>
          <w:lang w:val="hr-HR"/>
        </w:rPr>
        <w:t>BE-1190 BRUXELLES</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Tel.: +32 (0)2 538 43 08</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Fax: +32 (0)2 538 08 41</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 xml:space="preserve">E-mail: </w:t>
      </w:r>
      <w:hyperlink r:id="rId58" w:history="1">
        <w:r w:rsidRPr="00E27110">
          <w:rPr>
            <w:rFonts w:ascii="Arial" w:hAnsi="Arial" w:cs="Arial"/>
            <w:spacing w:val="-3"/>
            <w:sz w:val="16"/>
            <w:szCs w:val="16"/>
            <w:u w:val="single"/>
            <w:lang w:val="hr-HR"/>
          </w:rPr>
          <w:t>jean.de.lannoy@dl-servi.com</w:t>
        </w:r>
      </w:hyperlink>
    </w:p>
    <w:p w:rsidR="00842F7B" w:rsidRPr="00E27110" w:rsidRDefault="00F4722F">
      <w:pPr>
        <w:shd w:val="clear" w:color="auto" w:fill="FFFFFF"/>
        <w:spacing w:line="197" w:lineRule="exact"/>
        <w:rPr>
          <w:lang w:val="hr-HR"/>
        </w:rPr>
      </w:pPr>
      <w:hyperlink r:id="rId59" w:history="1">
        <w:r w:rsidR="00734A6C" w:rsidRPr="00E27110">
          <w:rPr>
            <w:rFonts w:ascii="Arial" w:hAnsi="Arial" w:cs="Arial"/>
            <w:sz w:val="16"/>
            <w:szCs w:val="16"/>
            <w:u w:val="single"/>
            <w:lang w:val="hr-HR"/>
          </w:rPr>
          <w:t>http://www.jean-de-lannoy.be</w:t>
        </w:r>
      </w:hyperlink>
    </w:p>
    <w:p w:rsidR="00842F7B" w:rsidRPr="00E27110" w:rsidRDefault="00734A6C">
      <w:pPr>
        <w:shd w:val="clear" w:color="auto" w:fill="FFFFFF"/>
        <w:spacing w:before="130" w:line="197" w:lineRule="exact"/>
        <w:ind w:right="326"/>
        <w:rPr>
          <w:lang w:val="hr-HR"/>
        </w:rPr>
      </w:pPr>
      <w:r w:rsidRPr="00E27110">
        <w:rPr>
          <w:rFonts w:ascii="Arial" w:hAnsi="Arial" w:cs="Arial"/>
          <w:b/>
          <w:bCs/>
          <w:spacing w:val="-6"/>
          <w:sz w:val="16"/>
          <w:szCs w:val="16"/>
          <w:lang w:val="hr-HR"/>
        </w:rPr>
        <w:t xml:space="preserve">BOSNIA AND HERZEGOVINA/ </w:t>
      </w:r>
      <w:r w:rsidRPr="00E27110">
        <w:rPr>
          <w:rFonts w:ascii="Arial" w:hAnsi="Arial" w:cs="Arial"/>
          <w:b/>
          <w:bCs/>
          <w:spacing w:val="-9"/>
          <w:sz w:val="16"/>
          <w:szCs w:val="16"/>
          <w:lang w:val="hr-HR"/>
        </w:rPr>
        <w:t>BOSNIE-HERZ</w:t>
      </w:r>
      <w:r w:rsidRPr="00E27110">
        <w:rPr>
          <w:rFonts w:ascii="Arial" w:eastAsia="Times New Roman" w:hAnsi="Arial"/>
          <w:b/>
          <w:bCs/>
          <w:spacing w:val="-9"/>
          <w:sz w:val="16"/>
          <w:szCs w:val="16"/>
          <w:lang w:val="hr-HR"/>
        </w:rPr>
        <w:t>É</w:t>
      </w:r>
      <w:r w:rsidRPr="00E27110">
        <w:rPr>
          <w:rFonts w:ascii="Arial" w:eastAsia="Times New Roman" w:hAnsi="Arial" w:cs="Arial"/>
          <w:b/>
          <w:bCs/>
          <w:spacing w:val="-9"/>
          <w:sz w:val="16"/>
          <w:szCs w:val="16"/>
          <w:lang w:val="hr-HR"/>
        </w:rPr>
        <w:t>GOVINE</w:t>
      </w:r>
    </w:p>
    <w:p w:rsidR="00842F7B" w:rsidRPr="00E27110" w:rsidRDefault="00734A6C">
      <w:pPr>
        <w:shd w:val="clear" w:color="auto" w:fill="FFFFFF"/>
        <w:spacing w:line="197" w:lineRule="exact"/>
        <w:ind w:right="326"/>
        <w:rPr>
          <w:lang w:val="hr-HR"/>
        </w:rPr>
      </w:pPr>
      <w:r w:rsidRPr="00E27110">
        <w:rPr>
          <w:rFonts w:ascii="Arial" w:hAnsi="Arial" w:cs="Arial"/>
          <w:sz w:val="16"/>
          <w:szCs w:val="16"/>
          <w:lang w:val="hr-HR"/>
        </w:rPr>
        <w:t>Robert</w:t>
      </w:r>
      <w:r w:rsidRPr="00E27110">
        <w:rPr>
          <w:rFonts w:ascii="Arial" w:eastAsia="Times New Roman" w:hAnsi="Arial"/>
          <w:sz w:val="16"/>
          <w:szCs w:val="16"/>
          <w:lang w:val="hr-HR"/>
        </w:rPr>
        <w:t>’</w:t>
      </w:r>
      <w:r w:rsidRPr="00E27110">
        <w:rPr>
          <w:rFonts w:ascii="Arial" w:eastAsia="Times New Roman" w:hAnsi="Arial" w:cs="Arial"/>
          <w:sz w:val="16"/>
          <w:szCs w:val="16"/>
          <w:lang w:val="hr-HR"/>
        </w:rPr>
        <w:t>s Plus d.o.o. Marka Maruli</w:t>
      </w:r>
      <w:r w:rsidRPr="00E27110">
        <w:rPr>
          <w:rFonts w:ascii="Arial" w:eastAsia="Times New Roman" w:hAnsi="Arial"/>
          <w:sz w:val="16"/>
          <w:szCs w:val="16"/>
          <w:lang w:val="hr-HR"/>
        </w:rPr>
        <w:t>ç</w:t>
      </w:r>
      <w:r w:rsidRPr="00E27110">
        <w:rPr>
          <w:rFonts w:ascii="Arial" w:eastAsia="Times New Roman" w:hAnsi="Arial" w:cs="Arial"/>
          <w:sz w:val="16"/>
          <w:szCs w:val="16"/>
          <w:lang w:val="hr-HR"/>
        </w:rPr>
        <w:t xml:space="preserve">a 2/V </w:t>
      </w:r>
      <w:r w:rsidRPr="00E27110">
        <w:rPr>
          <w:rFonts w:ascii="Arial" w:eastAsia="Times New Roman" w:hAnsi="Arial" w:cs="Arial"/>
          <w:spacing w:val="-5"/>
          <w:sz w:val="16"/>
          <w:szCs w:val="16"/>
          <w:lang w:val="hr-HR"/>
        </w:rPr>
        <w:t xml:space="preserve">BA-71000, SARAJEVO </w:t>
      </w:r>
      <w:r w:rsidRPr="00E27110">
        <w:rPr>
          <w:rFonts w:ascii="Arial" w:eastAsia="Times New Roman" w:hAnsi="Arial" w:cs="Arial"/>
          <w:spacing w:val="-1"/>
          <w:sz w:val="16"/>
          <w:szCs w:val="16"/>
          <w:lang w:val="hr-HR"/>
        </w:rPr>
        <w:t xml:space="preserve">Tel.: + 387 33 640 818 Fax: + 387 33 640 818 </w:t>
      </w:r>
      <w:r w:rsidRPr="00E27110">
        <w:rPr>
          <w:rFonts w:ascii="Arial" w:eastAsia="Times New Roman" w:hAnsi="Arial" w:cs="Arial"/>
          <w:spacing w:val="-5"/>
          <w:sz w:val="16"/>
          <w:szCs w:val="16"/>
          <w:lang w:val="hr-HR"/>
        </w:rPr>
        <w:t xml:space="preserve">E-mail: </w:t>
      </w:r>
      <w:hyperlink r:id="rId60" w:history="1">
        <w:r w:rsidRPr="00E27110">
          <w:rPr>
            <w:rFonts w:ascii="Arial" w:eastAsia="Times New Roman" w:hAnsi="Arial" w:cs="Arial"/>
            <w:spacing w:val="-5"/>
            <w:sz w:val="16"/>
            <w:szCs w:val="16"/>
            <w:u w:val="single"/>
            <w:lang w:val="hr-HR"/>
          </w:rPr>
          <w:t>robertsplus@bih.net.ba</w:t>
        </w:r>
      </w:hyperlink>
    </w:p>
    <w:p w:rsidR="00842F7B" w:rsidRPr="00E27110" w:rsidRDefault="00734A6C">
      <w:pPr>
        <w:shd w:val="clear" w:color="auto" w:fill="FFFFFF"/>
        <w:spacing w:before="130" w:line="197" w:lineRule="exact"/>
        <w:rPr>
          <w:lang w:val="hr-HR"/>
        </w:rPr>
      </w:pPr>
      <w:r w:rsidRPr="00E27110">
        <w:rPr>
          <w:rFonts w:ascii="Arial" w:hAnsi="Arial" w:cs="Arial"/>
          <w:b/>
          <w:bCs/>
          <w:spacing w:val="-6"/>
          <w:sz w:val="16"/>
          <w:szCs w:val="16"/>
          <w:lang w:val="hr-HR"/>
        </w:rPr>
        <w:t>CANADA</w:t>
      </w:r>
    </w:p>
    <w:p w:rsidR="00842F7B" w:rsidRPr="00E27110" w:rsidRDefault="00734A6C">
      <w:pPr>
        <w:shd w:val="clear" w:color="auto" w:fill="FFFFFF"/>
        <w:spacing w:line="197" w:lineRule="exact"/>
        <w:rPr>
          <w:lang w:val="hr-HR"/>
        </w:rPr>
      </w:pPr>
      <w:r w:rsidRPr="00E27110">
        <w:rPr>
          <w:rFonts w:ascii="Arial" w:hAnsi="Arial" w:cs="Arial"/>
          <w:spacing w:val="-2"/>
          <w:sz w:val="16"/>
          <w:szCs w:val="16"/>
          <w:lang w:val="hr-HR"/>
        </w:rPr>
        <w:t xml:space="preserve">Renouf Publishing Co. Ltd. </w:t>
      </w:r>
      <w:r w:rsidRPr="00E27110">
        <w:rPr>
          <w:rFonts w:ascii="Arial" w:hAnsi="Arial" w:cs="Arial"/>
          <w:sz w:val="16"/>
          <w:szCs w:val="16"/>
          <w:lang w:val="hr-HR"/>
        </w:rPr>
        <w:t xml:space="preserve">1-5369 Canotek Road </w:t>
      </w:r>
      <w:r w:rsidRPr="00E27110">
        <w:rPr>
          <w:rFonts w:ascii="Arial" w:hAnsi="Arial" w:cs="Arial"/>
          <w:spacing w:val="-3"/>
          <w:sz w:val="16"/>
          <w:szCs w:val="16"/>
          <w:lang w:val="hr-HR"/>
        </w:rPr>
        <w:t xml:space="preserve">CA-OTTAWA, Ontario K1J 9J3 </w:t>
      </w:r>
      <w:r w:rsidRPr="00E27110">
        <w:rPr>
          <w:rFonts w:ascii="Arial" w:hAnsi="Arial" w:cs="Arial"/>
          <w:sz w:val="16"/>
          <w:szCs w:val="16"/>
          <w:lang w:val="hr-HR"/>
        </w:rPr>
        <w:t xml:space="preserve">Tel.: +1 613 745 2665 Fax: +1 613 745 7660 </w:t>
      </w:r>
      <w:r w:rsidRPr="00E27110">
        <w:rPr>
          <w:rFonts w:ascii="Arial" w:hAnsi="Arial" w:cs="Arial"/>
          <w:spacing w:val="-2"/>
          <w:sz w:val="16"/>
          <w:szCs w:val="16"/>
          <w:lang w:val="hr-HR"/>
        </w:rPr>
        <w:t xml:space="preserve">Toll-Free Tel.: (866) 767-6766 </w:t>
      </w:r>
      <w:r w:rsidRPr="00E27110">
        <w:rPr>
          <w:rFonts w:ascii="Arial" w:hAnsi="Arial" w:cs="Arial"/>
          <w:spacing w:val="-4"/>
          <w:sz w:val="16"/>
          <w:szCs w:val="16"/>
          <w:lang w:val="hr-HR"/>
        </w:rPr>
        <w:t xml:space="preserve">E-mail: </w:t>
      </w:r>
      <w:hyperlink r:id="rId61" w:history="1">
        <w:r w:rsidRPr="00E27110">
          <w:rPr>
            <w:rFonts w:ascii="Arial" w:hAnsi="Arial" w:cs="Arial"/>
            <w:spacing w:val="-4"/>
            <w:sz w:val="16"/>
            <w:szCs w:val="16"/>
            <w:u w:val="single"/>
            <w:lang w:val="hr-HR"/>
          </w:rPr>
          <w:t xml:space="preserve">order.dept@renoufbooks.com </w:t>
        </w:r>
      </w:hyperlink>
      <w:hyperlink r:id="rId62" w:history="1">
        <w:r w:rsidRPr="00E27110">
          <w:rPr>
            <w:rFonts w:ascii="Arial" w:hAnsi="Arial" w:cs="Arial"/>
            <w:sz w:val="16"/>
            <w:szCs w:val="16"/>
            <w:u w:val="single"/>
            <w:lang w:val="hr-HR"/>
          </w:rPr>
          <w:t>http://www.renoufbooks.com</w:t>
        </w:r>
      </w:hyperlink>
    </w:p>
    <w:p w:rsidR="00842F7B" w:rsidRPr="00E27110" w:rsidRDefault="00734A6C">
      <w:pPr>
        <w:shd w:val="clear" w:color="auto" w:fill="FFFFFF"/>
        <w:spacing w:before="130" w:line="197" w:lineRule="exact"/>
        <w:rPr>
          <w:lang w:val="hr-HR"/>
        </w:rPr>
      </w:pPr>
      <w:r w:rsidRPr="00E27110">
        <w:rPr>
          <w:rFonts w:ascii="Arial" w:hAnsi="Arial" w:cs="Arial"/>
          <w:b/>
          <w:bCs/>
          <w:spacing w:val="-7"/>
          <w:sz w:val="16"/>
          <w:szCs w:val="16"/>
          <w:lang w:val="hr-HR"/>
        </w:rPr>
        <w:t>CROATIA/CROATIE</w:t>
      </w:r>
    </w:p>
    <w:p w:rsidR="00842F7B" w:rsidRPr="00E27110" w:rsidRDefault="00734A6C">
      <w:pPr>
        <w:shd w:val="clear" w:color="auto" w:fill="FFFFFF"/>
        <w:spacing w:line="197" w:lineRule="exact"/>
        <w:rPr>
          <w:lang w:val="hr-HR"/>
        </w:rPr>
      </w:pPr>
      <w:r w:rsidRPr="00E27110">
        <w:rPr>
          <w:rFonts w:ascii="Arial" w:hAnsi="Arial" w:cs="Arial"/>
          <w:spacing w:val="-4"/>
          <w:sz w:val="16"/>
          <w:szCs w:val="16"/>
          <w:lang w:val="hr-HR"/>
        </w:rPr>
        <w:t>Robert</w:t>
      </w:r>
      <w:r w:rsidRPr="00E27110">
        <w:rPr>
          <w:rFonts w:ascii="Arial" w:eastAsia="Times New Roman" w:hAnsi="Arial"/>
          <w:spacing w:val="-4"/>
          <w:sz w:val="16"/>
          <w:szCs w:val="16"/>
          <w:lang w:val="hr-HR"/>
        </w:rPr>
        <w:t>’</w:t>
      </w:r>
      <w:r w:rsidRPr="00E27110">
        <w:rPr>
          <w:rFonts w:ascii="Arial" w:eastAsia="Times New Roman" w:hAnsi="Arial" w:cs="Arial"/>
          <w:spacing w:val="-4"/>
          <w:sz w:val="16"/>
          <w:szCs w:val="16"/>
          <w:lang w:val="hr-HR"/>
        </w:rPr>
        <w:t>s Plus d.o.o.</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Marasovi</w:t>
      </w:r>
      <w:r w:rsidRPr="00E27110">
        <w:rPr>
          <w:rFonts w:ascii="Arial" w:eastAsia="Times New Roman" w:hAnsi="Arial"/>
          <w:spacing w:val="-3"/>
          <w:sz w:val="16"/>
          <w:szCs w:val="16"/>
          <w:lang w:val="hr-HR"/>
        </w:rPr>
        <w:t>ç</w:t>
      </w:r>
      <w:r w:rsidRPr="00E27110">
        <w:rPr>
          <w:rFonts w:ascii="Arial" w:eastAsia="Times New Roman" w:hAnsi="Arial" w:cs="Arial"/>
          <w:spacing w:val="-3"/>
          <w:sz w:val="16"/>
          <w:szCs w:val="16"/>
          <w:lang w:val="hr-HR"/>
        </w:rPr>
        <w:t>eva 67</w:t>
      </w:r>
    </w:p>
    <w:p w:rsidR="00842F7B" w:rsidRPr="00E27110" w:rsidRDefault="00734A6C">
      <w:pPr>
        <w:shd w:val="clear" w:color="auto" w:fill="FFFFFF"/>
        <w:spacing w:line="197" w:lineRule="exact"/>
        <w:rPr>
          <w:lang w:val="hr-HR"/>
        </w:rPr>
      </w:pPr>
      <w:r w:rsidRPr="00E27110">
        <w:rPr>
          <w:rFonts w:ascii="Arial" w:hAnsi="Arial" w:cs="Arial"/>
          <w:spacing w:val="-5"/>
          <w:sz w:val="16"/>
          <w:szCs w:val="16"/>
          <w:lang w:val="hr-HR"/>
        </w:rPr>
        <w:t>HR-21000, SPLIT</w:t>
      </w:r>
    </w:p>
    <w:p w:rsidR="00842F7B" w:rsidRPr="00E27110" w:rsidRDefault="00734A6C">
      <w:pPr>
        <w:shd w:val="clear" w:color="auto" w:fill="FFFFFF"/>
        <w:spacing w:line="197" w:lineRule="exact"/>
        <w:rPr>
          <w:lang w:val="hr-HR"/>
        </w:rPr>
      </w:pPr>
      <w:r w:rsidRPr="00E27110">
        <w:rPr>
          <w:rFonts w:ascii="Arial" w:hAnsi="Arial" w:cs="Arial"/>
          <w:spacing w:val="-2"/>
          <w:sz w:val="16"/>
          <w:szCs w:val="16"/>
          <w:lang w:val="hr-HR"/>
        </w:rPr>
        <w:t>Tel.: + 385 21 315 800, 801, 802, 803</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Fax: + 385 21 315 804</w:t>
      </w:r>
    </w:p>
    <w:p w:rsidR="00842F7B" w:rsidRPr="00E27110" w:rsidRDefault="00734A6C">
      <w:pPr>
        <w:shd w:val="clear" w:color="auto" w:fill="FFFFFF"/>
        <w:spacing w:line="197" w:lineRule="exact"/>
        <w:rPr>
          <w:lang w:val="hr-HR"/>
        </w:rPr>
      </w:pPr>
      <w:r w:rsidRPr="00E27110">
        <w:rPr>
          <w:rFonts w:ascii="Arial" w:hAnsi="Arial" w:cs="Arial"/>
          <w:spacing w:val="-4"/>
          <w:sz w:val="16"/>
          <w:szCs w:val="16"/>
          <w:lang w:val="hr-HR"/>
        </w:rPr>
        <w:t xml:space="preserve">E-mail: </w:t>
      </w:r>
      <w:hyperlink r:id="rId63" w:history="1">
        <w:r w:rsidRPr="00E27110">
          <w:rPr>
            <w:rFonts w:ascii="Arial" w:hAnsi="Arial" w:cs="Arial"/>
            <w:spacing w:val="-4"/>
            <w:sz w:val="16"/>
            <w:szCs w:val="16"/>
            <w:u w:val="single"/>
            <w:lang w:val="hr-HR"/>
          </w:rPr>
          <w:t>robertsplus@robertsplus.hr</w:t>
        </w:r>
      </w:hyperlink>
    </w:p>
    <w:p w:rsidR="00842F7B" w:rsidRPr="00E27110" w:rsidRDefault="00734A6C">
      <w:pPr>
        <w:shd w:val="clear" w:color="auto" w:fill="FFFFFF"/>
        <w:spacing w:before="130" w:line="197" w:lineRule="exact"/>
        <w:ind w:right="653"/>
        <w:rPr>
          <w:lang w:val="hr-HR"/>
        </w:rPr>
      </w:pPr>
      <w:r w:rsidRPr="00E27110">
        <w:rPr>
          <w:rFonts w:ascii="Arial" w:hAnsi="Arial" w:cs="Arial"/>
          <w:b/>
          <w:bCs/>
          <w:spacing w:val="-9"/>
          <w:sz w:val="16"/>
          <w:szCs w:val="16"/>
          <w:lang w:val="hr-HR"/>
        </w:rPr>
        <w:t xml:space="preserve">CZECH REPUBLIC/ </w:t>
      </w:r>
      <w:r w:rsidRPr="00E27110">
        <w:rPr>
          <w:rFonts w:ascii="Arial" w:hAnsi="Arial" w:cs="Arial"/>
          <w:b/>
          <w:bCs/>
          <w:spacing w:val="-11"/>
          <w:sz w:val="16"/>
          <w:szCs w:val="16"/>
          <w:lang w:val="hr-HR"/>
        </w:rPr>
        <w:t>R</w:t>
      </w:r>
      <w:r w:rsidRPr="00E27110">
        <w:rPr>
          <w:rFonts w:ascii="Arial" w:eastAsia="Times New Roman" w:hAnsi="Arial"/>
          <w:b/>
          <w:bCs/>
          <w:spacing w:val="-11"/>
          <w:sz w:val="16"/>
          <w:szCs w:val="16"/>
          <w:lang w:val="hr-HR"/>
        </w:rPr>
        <w:t>É</w:t>
      </w:r>
      <w:r w:rsidRPr="00E27110">
        <w:rPr>
          <w:rFonts w:ascii="Arial" w:eastAsia="Times New Roman" w:hAnsi="Arial" w:cs="Arial"/>
          <w:b/>
          <w:bCs/>
          <w:spacing w:val="-11"/>
          <w:sz w:val="16"/>
          <w:szCs w:val="16"/>
          <w:lang w:val="hr-HR"/>
        </w:rPr>
        <w:t>PUBLIQUE TCH</w:t>
      </w:r>
      <w:r w:rsidRPr="00E27110">
        <w:rPr>
          <w:rFonts w:ascii="Arial" w:eastAsia="Times New Roman" w:hAnsi="Arial"/>
          <w:b/>
          <w:bCs/>
          <w:spacing w:val="-11"/>
          <w:sz w:val="16"/>
          <w:szCs w:val="16"/>
          <w:lang w:val="hr-HR"/>
        </w:rPr>
        <w:t>È</w:t>
      </w:r>
      <w:r w:rsidRPr="00E27110">
        <w:rPr>
          <w:rFonts w:ascii="Arial" w:eastAsia="Times New Roman" w:hAnsi="Arial" w:cs="Arial"/>
          <w:b/>
          <w:bCs/>
          <w:spacing w:val="-11"/>
          <w:sz w:val="16"/>
          <w:szCs w:val="16"/>
          <w:lang w:val="hr-HR"/>
        </w:rPr>
        <w:t>QUE</w:t>
      </w:r>
    </w:p>
    <w:p w:rsidR="00842F7B" w:rsidRPr="00E27110" w:rsidRDefault="00734A6C">
      <w:pPr>
        <w:shd w:val="clear" w:color="auto" w:fill="FFFFFF"/>
        <w:spacing w:line="197" w:lineRule="exact"/>
        <w:ind w:right="653"/>
        <w:rPr>
          <w:lang w:val="hr-HR"/>
        </w:rPr>
      </w:pPr>
      <w:r w:rsidRPr="00E27110">
        <w:rPr>
          <w:rFonts w:ascii="Arial" w:hAnsi="Arial" w:cs="Arial"/>
          <w:sz w:val="16"/>
          <w:szCs w:val="16"/>
          <w:lang w:val="hr-HR"/>
        </w:rPr>
        <w:t xml:space="preserve">Suweco CZ, s.r.o. Klecakova 347 </w:t>
      </w:r>
      <w:r w:rsidRPr="00E27110">
        <w:rPr>
          <w:rFonts w:ascii="Arial" w:hAnsi="Arial" w:cs="Arial"/>
          <w:spacing w:val="-3"/>
          <w:sz w:val="16"/>
          <w:szCs w:val="16"/>
          <w:lang w:val="hr-HR"/>
        </w:rPr>
        <w:t xml:space="preserve">CZ-180 21 PRAHA 9 </w:t>
      </w:r>
      <w:r w:rsidRPr="00E27110">
        <w:rPr>
          <w:rFonts w:ascii="Arial" w:hAnsi="Arial" w:cs="Arial"/>
          <w:spacing w:val="-1"/>
          <w:sz w:val="16"/>
          <w:szCs w:val="16"/>
          <w:lang w:val="hr-HR"/>
        </w:rPr>
        <w:t xml:space="preserve">Tel.: +420 2 424 59 204 Fax: +420 2 848 21 646 </w:t>
      </w:r>
      <w:r w:rsidRPr="00E27110">
        <w:rPr>
          <w:rFonts w:ascii="Arial" w:hAnsi="Arial" w:cs="Arial"/>
          <w:spacing w:val="-5"/>
          <w:sz w:val="16"/>
          <w:szCs w:val="16"/>
          <w:lang w:val="hr-HR"/>
        </w:rPr>
        <w:t xml:space="preserve">E-mail: </w:t>
      </w:r>
      <w:hyperlink r:id="rId64" w:history="1">
        <w:r w:rsidRPr="00E27110">
          <w:rPr>
            <w:rFonts w:ascii="Arial" w:hAnsi="Arial" w:cs="Arial"/>
            <w:spacing w:val="-5"/>
            <w:sz w:val="16"/>
            <w:szCs w:val="16"/>
            <w:u w:val="single"/>
            <w:lang w:val="hr-HR"/>
          </w:rPr>
          <w:t xml:space="preserve">import@suweco.cz </w:t>
        </w:r>
      </w:hyperlink>
      <w:hyperlink r:id="rId65" w:history="1">
        <w:r w:rsidRPr="00E27110">
          <w:rPr>
            <w:rFonts w:ascii="Arial" w:hAnsi="Arial" w:cs="Arial"/>
            <w:sz w:val="16"/>
            <w:szCs w:val="16"/>
            <w:u w:val="single"/>
            <w:lang w:val="hr-HR"/>
          </w:rPr>
          <w:t>http://www.suweco.cz</w:t>
        </w:r>
      </w:hyperlink>
    </w:p>
    <w:p w:rsidR="00842F7B" w:rsidRPr="00E27110" w:rsidRDefault="00734A6C">
      <w:pPr>
        <w:shd w:val="clear" w:color="auto" w:fill="FFFFFF"/>
        <w:spacing w:before="130" w:line="197" w:lineRule="exact"/>
        <w:rPr>
          <w:lang w:val="hr-HR"/>
        </w:rPr>
      </w:pPr>
      <w:r w:rsidRPr="00E27110">
        <w:rPr>
          <w:rFonts w:ascii="Arial" w:hAnsi="Arial" w:cs="Arial"/>
          <w:b/>
          <w:bCs/>
          <w:spacing w:val="-5"/>
          <w:sz w:val="16"/>
          <w:szCs w:val="16"/>
          <w:lang w:val="hr-HR"/>
        </w:rPr>
        <w:t>DENMARK/DANEMARK</w:t>
      </w:r>
    </w:p>
    <w:p w:rsidR="00842F7B" w:rsidRPr="00E27110" w:rsidRDefault="00734A6C">
      <w:pPr>
        <w:shd w:val="clear" w:color="auto" w:fill="FFFFFF"/>
        <w:spacing w:line="197" w:lineRule="exact"/>
        <w:rPr>
          <w:lang w:val="hr-HR"/>
        </w:rPr>
      </w:pPr>
      <w:r w:rsidRPr="00E27110">
        <w:rPr>
          <w:rFonts w:ascii="Arial" w:hAnsi="Arial" w:cs="Arial"/>
          <w:spacing w:val="-2"/>
          <w:sz w:val="16"/>
          <w:szCs w:val="16"/>
          <w:lang w:val="hr-HR"/>
        </w:rPr>
        <w:t>GAD</w:t>
      </w:r>
    </w:p>
    <w:p w:rsidR="00842F7B" w:rsidRPr="00E27110" w:rsidRDefault="00734A6C">
      <w:pPr>
        <w:shd w:val="clear" w:color="auto" w:fill="FFFFFF"/>
        <w:spacing w:line="197" w:lineRule="exact"/>
        <w:ind w:right="653"/>
        <w:rPr>
          <w:lang w:val="hr-HR"/>
        </w:rPr>
      </w:pPr>
      <w:r w:rsidRPr="00E27110">
        <w:rPr>
          <w:rFonts w:ascii="Arial" w:hAnsi="Arial" w:cs="Arial"/>
          <w:spacing w:val="-1"/>
          <w:sz w:val="16"/>
          <w:szCs w:val="16"/>
          <w:lang w:val="hr-HR"/>
        </w:rPr>
        <w:t xml:space="preserve">Vimmelskaftet 32 </w:t>
      </w:r>
      <w:r w:rsidRPr="00E27110">
        <w:rPr>
          <w:rFonts w:ascii="Arial" w:hAnsi="Arial" w:cs="Arial"/>
          <w:spacing w:val="-4"/>
          <w:sz w:val="16"/>
          <w:szCs w:val="16"/>
          <w:lang w:val="hr-HR"/>
        </w:rPr>
        <w:t>DK-1161 K</w:t>
      </w:r>
      <w:r w:rsidRPr="00E27110">
        <w:rPr>
          <w:rFonts w:ascii="Arial" w:eastAsia="Times New Roman" w:hAnsi="Arial"/>
          <w:spacing w:val="-4"/>
          <w:sz w:val="16"/>
          <w:szCs w:val="16"/>
          <w:lang w:val="hr-HR"/>
        </w:rPr>
        <w:t>Ø</w:t>
      </w:r>
      <w:r w:rsidRPr="00E27110">
        <w:rPr>
          <w:rFonts w:ascii="Arial" w:eastAsia="Times New Roman" w:hAnsi="Arial" w:cs="Arial"/>
          <w:spacing w:val="-4"/>
          <w:sz w:val="16"/>
          <w:szCs w:val="16"/>
          <w:lang w:val="hr-HR"/>
        </w:rPr>
        <w:t xml:space="preserve">BENHAVN K </w:t>
      </w:r>
      <w:r w:rsidRPr="00E27110">
        <w:rPr>
          <w:rFonts w:ascii="Arial" w:eastAsia="Times New Roman" w:hAnsi="Arial" w:cs="Arial"/>
          <w:spacing w:val="-1"/>
          <w:sz w:val="16"/>
          <w:szCs w:val="16"/>
          <w:lang w:val="hr-HR"/>
        </w:rPr>
        <w:t xml:space="preserve">Tel.: +45 77 66 60 00 Fax: +45 77 66 60 01 </w:t>
      </w:r>
      <w:r w:rsidRPr="00E27110">
        <w:rPr>
          <w:rFonts w:ascii="Arial" w:eastAsia="Times New Roman" w:hAnsi="Arial" w:cs="Arial"/>
          <w:spacing w:val="-4"/>
          <w:sz w:val="16"/>
          <w:szCs w:val="16"/>
          <w:lang w:val="hr-HR"/>
        </w:rPr>
        <w:t xml:space="preserve">E-mail: </w:t>
      </w:r>
      <w:hyperlink r:id="rId66" w:history="1">
        <w:r w:rsidRPr="00E27110">
          <w:rPr>
            <w:rFonts w:ascii="Arial" w:eastAsia="Times New Roman" w:hAnsi="Arial" w:cs="Arial"/>
            <w:spacing w:val="-4"/>
            <w:sz w:val="16"/>
            <w:szCs w:val="16"/>
            <w:u w:val="single"/>
            <w:lang w:val="hr-HR"/>
          </w:rPr>
          <w:t xml:space="preserve">gad@gad.dk </w:t>
        </w:r>
      </w:hyperlink>
      <w:hyperlink r:id="rId67" w:history="1">
        <w:r w:rsidRPr="00E27110">
          <w:rPr>
            <w:rFonts w:ascii="Arial" w:eastAsia="Times New Roman" w:hAnsi="Arial" w:cs="Arial"/>
            <w:sz w:val="16"/>
            <w:szCs w:val="16"/>
            <w:u w:val="single"/>
            <w:lang w:val="hr-HR"/>
          </w:rPr>
          <w:t>http://www.gad.dk</w:t>
        </w:r>
      </w:hyperlink>
    </w:p>
    <w:p w:rsidR="00842F7B" w:rsidRPr="00E27110" w:rsidRDefault="00734A6C">
      <w:pPr>
        <w:shd w:val="clear" w:color="auto" w:fill="FFFFFF"/>
        <w:spacing w:before="130" w:line="197" w:lineRule="exact"/>
        <w:rPr>
          <w:lang w:val="hr-HR"/>
        </w:rPr>
      </w:pPr>
      <w:r w:rsidRPr="00E27110">
        <w:rPr>
          <w:rFonts w:ascii="Arial" w:hAnsi="Arial" w:cs="Arial"/>
          <w:b/>
          <w:bCs/>
          <w:spacing w:val="-5"/>
          <w:sz w:val="16"/>
          <w:szCs w:val="16"/>
          <w:lang w:val="hr-HR"/>
        </w:rPr>
        <w:t>FINLAND/FINLANDE</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Akateeminen Kirjakauppa</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PO Box 128</w:t>
      </w:r>
    </w:p>
    <w:p w:rsidR="00842F7B" w:rsidRPr="00E27110" w:rsidRDefault="00734A6C">
      <w:pPr>
        <w:shd w:val="clear" w:color="auto" w:fill="FFFFFF"/>
        <w:spacing w:line="197" w:lineRule="exact"/>
        <w:rPr>
          <w:lang w:val="hr-HR"/>
        </w:rPr>
      </w:pPr>
      <w:r w:rsidRPr="00E27110">
        <w:rPr>
          <w:rFonts w:ascii="Arial" w:hAnsi="Arial" w:cs="Arial"/>
          <w:spacing w:val="-4"/>
          <w:sz w:val="16"/>
          <w:szCs w:val="16"/>
          <w:lang w:val="hr-HR"/>
        </w:rPr>
        <w:t>Keskuskatu 1</w:t>
      </w:r>
    </w:p>
    <w:p w:rsidR="00842F7B" w:rsidRPr="00E27110" w:rsidRDefault="00734A6C">
      <w:pPr>
        <w:shd w:val="clear" w:color="auto" w:fill="FFFFFF"/>
        <w:spacing w:line="197" w:lineRule="exact"/>
        <w:rPr>
          <w:lang w:val="hr-HR"/>
        </w:rPr>
      </w:pPr>
      <w:r w:rsidRPr="00E27110">
        <w:rPr>
          <w:rFonts w:ascii="Arial" w:hAnsi="Arial" w:cs="Arial"/>
          <w:spacing w:val="-5"/>
          <w:sz w:val="16"/>
          <w:szCs w:val="16"/>
          <w:lang w:val="hr-HR"/>
        </w:rPr>
        <w:t>FI-00100 HELSINKI</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Tel.: +358 (0)9 121 4430</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Fax: +358 (0)9 121 4242</w:t>
      </w:r>
    </w:p>
    <w:p w:rsidR="00842F7B" w:rsidRPr="00E27110" w:rsidRDefault="00734A6C">
      <w:pPr>
        <w:shd w:val="clear" w:color="auto" w:fill="FFFFFF"/>
        <w:spacing w:line="197" w:lineRule="exact"/>
        <w:rPr>
          <w:lang w:val="hr-HR"/>
        </w:rPr>
      </w:pPr>
      <w:r w:rsidRPr="00E27110">
        <w:rPr>
          <w:rFonts w:ascii="Arial" w:hAnsi="Arial" w:cs="Arial"/>
          <w:spacing w:val="-4"/>
          <w:sz w:val="16"/>
          <w:szCs w:val="16"/>
          <w:lang w:val="hr-HR"/>
        </w:rPr>
        <w:t xml:space="preserve">E-mail: </w:t>
      </w:r>
      <w:hyperlink r:id="rId68" w:history="1">
        <w:r w:rsidRPr="00E27110">
          <w:rPr>
            <w:rFonts w:ascii="Arial" w:hAnsi="Arial" w:cs="Arial"/>
            <w:spacing w:val="-4"/>
            <w:sz w:val="16"/>
            <w:szCs w:val="16"/>
            <w:u w:val="single"/>
            <w:lang w:val="hr-HR"/>
          </w:rPr>
          <w:t>akatilaus@akateeminen.com</w:t>
        </w:r>
      </w:hyperlink>
    </w:p>
    <w:p w:rsidR="00842F7B" w:rsidRPr="00E27110" w:rsidRDefault="00F4722F">
      <w:pPr>
        <w:shd w:val="clear" w:color="auto" w:fill="FFFFFF"/>
        <w:spacing w:line="197" w:lineRule="exact"/>
        <w:rPr>
          <w:lang w:val="hr-HR"/>
        </w:rPr>
      </w:pPr>
      <w:hyperlink r:id="rId69" w:history="1">
        <w:r w:rsidR="00734A6C" w:rsidRPr="00E27110">
          <w:rPr>
            <w:rFonts w:ascii="Arial" w:hAnsi="Arial" w:cs="Arial"/>
            <w:sz w:val="16"/>
            <w:szCs w:val="16"/>
            <w:u w:val="single"/>
            <w:lang w:val="hr-HR"/>
          </w:rPr>
          <w:t>http://www.akateeminen.com</w:t>
        </w:r>
      </w:hyperlink>
    </w:p>
    <w:p w:rsidR="00842F7B" w:rsidRPr="00E27110" w:rsidRDefault="00734A6C">
      <w:pPr>
        <w:shd w:val="clear" w:color="auto" w:fill="FFFFFF"/>
        <w:spacing w:line="197" w:lineRule="exact"/>
        <w:rPr>
          <w:lang w:val="hr-HR"/>
        </w:rPr>
      </w:pPr>
      <w:r w:rsidRPr="00E27110">
        <w:rPr>
          <w:lang w:val="hr-HR"/>
        </w:rPr>
        <w:br w:type="column"/>
      </w:r>
      <w:r w:rsidRPr="00E27110">
        <w:rPr>
          <w:rFonts w:ascii="Arial" w:hAnsi="Arial" w:cs="Arial"/>
          <w:b/>
          <w:bCs/>
          <w:spacing w:val="-13"/>
          <w:sz w:val="16"/>
          <w:szCs w:val="16"/>
          <w:lang w:val="hr-HR"/>
        </w:rPr>
        <w:lastRenderedPageBreak/>
        <w:t>FRANCE</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La Documentation fran</w:t>
      </w:r>
      <w:r w:rsidRPr="00E27110">
        <w:rPr>
          <w:rFonts w:ascii="Arial" w:eastAsia="Times New Roman" w:hAnsi="Arial"/>
          <w:spacing w:val="-3"/>
          <w:sz w:val="16"/>
          <w:szCs w:val="16"/>
          <w:lang w:val="hr-HR"/>
        </w:rPr>
        <w:t>ç</w:t>
      </w:r>
      <w:r w:rsidRPr="00E27110">
        <w:rPr>
          <w:rFonts w:ascii="Arial" w:eastAsia="Times New Roman" w:hAnsi="Arial" w:cs="Arial"/>
          <w:spacing w:val="-3"/>
          <w:sz w:val="16"/>
          <w:szCs w:val="16"/>
          <w:lang w:val="hr-HR"/>
        </w:rPr>
        <w:t>aise</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(diffusion/distribution France enti</w:t>
      </w:r>
      <w:r w:rsidRPr="00E27110">
        <w:rPr>
          <w:rFonts w:ascii="Arial" w:eastAsia="Times New Roman" w:hAnsi="Arial"/>
          <w:spacing w:val="-1"/>
          <w:sz w:val="16"/>
          <w:szCs w:val="16"/>
          <w:lang w:val="hr-HR"/>
        </w:rPr>
        <w:t>è</w:t>
      </w:r>
      <w:r w:rsidRPr="00E27110">
        <w:rPr>
          <w:rFonts w:ascii="Arial" w:eastAsia="Times New Roman" w:hAnsi="Arial" w:cs="Arial"/>
          <w:spacing w:val="-1"/>
          <w:sz w:val="16"/>
          <w:szCs w:val="16"/>
          <w:lang w:val="hr-HR"/>
        </w:rPr>
        <w:t>re)</w:t>
      </w:r>
    </w:p>
    <w:p w:rsidR="00842F7B" w:rsidRPr="00E27110" w:rsidRDefault="00734A6C">
      <w:pPr>
        <w:shd w:val="clear" w:color="auto" w:fill="FFFFFF"/>
        <w:spacing w:line="197" w:lineRule="exact"/>
        <w:rPr>
          <w:lang w:val="hr-HR"/>
        </w:rPr>
      </w:pPr>
      <w:r w:rsidRPr="00E27110">
        <w:rPr>
          <w:rFonts w:ascii="Arial" w:hAnsi="Arial" w:cs="Arial"/>
          <w:spacing w:val="-4"/>
          <w:sz w:val="16"/>
          <w:szCs w:val="16"/>
          <w:lang w:val="hr-HR"/>
        </w:rPr>
        <w:t>124, rue Henri Barbusse</w:t>
      </w:r>
    </w:p>
    <w:p w:rsidR="00842F7B" w:rsidRPr="00E27110" w:rsidRDefault="00734A6C">
      <w:pPr>
        <w:shd w:val="clear" w:color="auto" w:fill="FFFFFF"/>
        <w:spacing w:line="197" w:lineRule="exact"/>
        <w:rPr>
          <w:lang w:val="hr-HR"/>
        </w:rPr>
      </w:pPr>
      <w:r w:rsidRPr="00E27110">
        <w:rPr>
          <w:rFonts w:ascii="Arial" w:hAnsi="Arial" w:cs="Arial"/>
          <w:spacing w:val="-9"/>
          <w:sz w:val="16"/>
          <w:szCs w:val="16"/>
          <w:lang w:val="hr-HR"/>
        </w:rPr>
        <w:t>FR-93308 AUBERVILLIERS CEDEX</w:t>
      </w:r>
    </w:p>
    <w:p w:rsidR="00842F7B" w:rsidRPr="00E27110" w:rsidRDefault="00734A6C">
      <w:pPr>
        <w:shd w:val="clear" w:color="auto" w:fill="FFFFFF"/>
        <w:spacing w:line="197" w:lineRule="exact"/>
        <w:rPr>
          <w:lang w:val="hr-HR"/>
        </w:rPr>
      </w:pPr>
      <w:r w:rsidRPr="00E27110">
        <w:rPr>
          <w:rFonts w:ascii="Arial" w:hAnsi="Arial" w:cs="Arial"/>
          <w:sz w:val="16"/>
          <w:szCs w:val="16"/>
          <w:lang w:val="hr-HR"/>
        </w:rPr>
        <w:t>T</w:t>
      </w:r>
      <w:r w:rsidRPr="00E27110">
        <w:rPr>
          <w:rFonts w:ascii="Arial" w:eastAsia="Times New Roman" w:hAnsi="Arial"/>
          <w:sz w:val="16"/>
          <w:szCs w:val="16"/>
          <w:lang w:val="hr-HR"/>
        </w:rPr>
        <w:t>é</w:t>
      </w:r>
      <w:r w:rsidRPr="00E27110">
        <w:rPr>
          <w:rFonts w:ascii="Arial" w:eastAsia="Times New Roman" w:hAnsi="Arial" w:cs="Arial"/>
          <w:sz w:val="16"/>
          <w:szCs w:val="16"/>
          <w:lang w:val="hr-HR"/>
        </w:rPr>
        <w:t>l.: +33 (0)1 40 15 70 00</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Fax: +33 (0)1 40 15 68 00</w:t>
      </w:r>
    </w:p>
    <w:p w:rsidR="00842F7B" w:rsidRPr="00E27110" w:rsidRDefault="00734A6C">
      <w:pPr>
        <w:shd w:val="clear" w:color="auto" w:fill="FFFFFF"/>
        <w:spacing w:line="197" w:lineRule="exact"/>
        <w:rPr>
          <w:lang w:val="hr-HR"/>
        </w:rPr>
      </w:pPr>
      <w:r w:rsidRPr="00E27110">
        <w:rPr>
          <w:rFonts w:ascii="Arial" w:hAnsi="Arial" w:cs="Arial"/>
          <w:spacing w:val="-5"/>
          <w:sz w:val="16"/>
          <w:szCs w:val="16"/>
          <w:lang w:val="hr-HR"/>
        </w:rPr>
        <w:t xml:space="preserve">E-mail: </w:t>
      </w:r>
      <w:hyperlink r:id="rId70" w:history="1">
        <w:r w:rsidRPr="00E27110">
          <w:rPr>
            <w:rFonts w:ascii="Arial" w:hAnsi="Arial" w:cs="Arial"/>
            <w:spacing w:val="-5"/>
            <w:sz w:val="16"/>
            <w:szCs w:val="16"/>
            <w:u w:val="single"/>
            <w:lang w:val="hr-HR"/>
          </w:rPr>
          <w:t>commande@ladocumentationfrancaise.fr</w:t>
        </w:r>
      </w:hyperlink>
    </w:p>
    <w:p w:rsidR="00842F7B" w:rsidRPr="00E27110" w:rsidRDefault="00F4722F">
      <w:pPr>
        <w:shd w:val="clear" w:color="auto" w:fill="FFFFFF"/>
        <w:spacing w:line="197" w:lineRule="exact"/>
        <w:rPr>
          <w:lang w:val="hr-HR"/>
        </w:rPr>
      </w:pPr>
      <w:hyperlink r:id="rId71" w:history="1">
        <w:r w:rsidR="00734A6C" w:rsidRPr="00E27110">
          <w:rPr>
            <w:rFonts w:ascii="Arial" w:hAnsi="Arial" w:cs="Arial"/>
            <w:sz w:val="16"/>
            <w:szCs w:val="16"/>
            <w:u w:val="single"/>
            <w:lang w:val="hr-HR"/>
          </w:rPr>
          <w:t>http://www.ladocumentationfrancaise.fr</w:t>
        </w:r>
      </w:hyperlink>
    </w:p>
    <w:p w:rsidR="00842F7B" w:rsidRPr="00E27110" w:rsidRDefault="00734A6C">
      <w:pPr>
        <w:shd w:val="clear" w:color="auto" w:fill="FFFFFF"/>
        <w:spacing w:before="120" w:line="197" w:lineRule="exact"/>
        <w:rPr>
          <w:lang w:val="hr-HR"/>
        </w:rPr>
      </w:pPr>
      <w:r w:rsidRPr="00E27110">
        <w:rPr>
          <w:rFonts w:ascii="Arial" w:hAnsi="Arial" w:cs="Arial"/>
          <w:spacing w:val="-3"/>
          <w:sz w:val="16"/>
          <w:szCs w:val="16"/>
          <w:lang w:val="hr-HR"/>
        </w:rPr>
        <w:t>Librairie Kl</w:t>
      </w:r>
      <w:r w:rsidRPr="00E27110">
        <w:rPr>
          <w:rFonts w:ascii="Arial" w:eastAsia="Times New Roman" w:hAnsi="Arial"/>
          <w:spacing w:val="-3"/>
          <w:sz w:val="16"/>
          <w:szCs w:val="16"/>
          <w:lang w:val="hr-HR"/>
        </w:rPr>
        <w:t>é</w:t>
      </w:r>
      <w:r w:rsidRPr="00E27110">
        <w:rPr>
          <w:rFonts w:ascii="Arial" w:eastAsia="Times New Roman" w:hAnsi="Arial" w:cs="Arial"/>
          <w:spacing w:val="-3"/>
          <w:sz w:val="16"/>
          <w:szCs w:val="16"/>
          <w:lang w:val="hr-HR"/>
        </w:rPr>
        <w:t>ber</w:t>
      </w:r>
    </w:p>
    <w:p w:rsidR="00842F7B" w:rsidRPr="00E27110" w:rsidRDefault="00734A6C">
      <w:pPr>
        <w:shd w:val="clear" w:color="auto" w:fill="FFFFFF"/>
        <w:spacing w:line="197" w:lineRule="exact"/>
        <w:rPr>
          <w:lang w:val="hr-HR"/>
        </w:rPr>
      </w:pPr>
      <w:r w:rsidRPr="00E27110">
        <w:rPr>
          <w:rFonts w:ascii="Arial" w:hAnsi="Arial" w:cs="Arial"/>
          <w:spacing w:val="-5"/>
          <w:sz w:val="16"/>
          <w:szCs w:val="16"/>
          <w:lang w:val="hr-HR"/>
        </w:rPr>
        <w:t>1 rue des Francs Bourgeois</w:t>
      </w:r>
    </w:p>
    <w:p w:rsidR="00842F7B" w:rsidRPr="00E27110" w:rsidRDefault="00734A6C">
      <w:pPr>
        <w:shd w:val="clear" w:color="auto" w:fill="FFFFFF"/>
        <w:spacing w:line="197" w:lineRule="exact"/>
        <w:rPr>
          <w:lang w:val="hr-HR"/>
        </w:rPr>
      </w:pPr>
      <w:r w:rsidRPr="00E27110">
        <w:rPr>
          <w:rFonts w:ascii="Arial" w:hAnsi="Arial" w:cs="Arial"/>
          <w:spacing w:val="-7"/>
          <w:sz w:val="16"/>
          <w:szCs w:val="16"/>
          <w:lang w:val="hr-HR"/>
        </w:rPr>
        <w:t>FR-67000 STRASBOURG</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Tel.: +33 (0)3 88 15 78 88</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Fax: +33 (0)3 88 15 78 80</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 xml:space="preserve">E-mail: </w:t>
      </w:r>
      <w:hyperlink r:id="rId72" w:history="1">
        <w:r w:rsidRPr="00E27110">
          <w:rPr>
            <w:rFonts w:ascii="Arial" w:hAnsi="Arial" w:cs="Arial"/>
            <w:spacing w:val="-3"/>
            <w:sz w:val="16"/>
            <w:szCs w:val="16"/>
            <w:u w:val="single"/>
            <w:lang w:val="hr-HR"/>
          </w:rPr>
          <w:t>librairie-kleber@coe.int</w:t>
        </w:r>
      </w:hyperlink>
    </w:p>
    <w:p w:rsidR="00842F7B" w:rsidRPr="00E27110" w:rsidRDefault="00F4722F">
      <w:pPr>
        <w:shd w:val="clear" w:color="auto" w:fill="FFFFFF"/>
        <w:spacing w:line="197" w:lineRule="exact"/>
        <w:rPr>
          <w:lang w:val="hr-HR"/>
        </w:rPr>
      </w:pPr>
      <w:hyperlink r:id="rId73" w:history="1">
        <w:r w:rsidR="00734A6C" w:rsidRPr="00E27110">
          <w:rPr>
            <w:rFonts w:ascii="Arial" w:hAnsi="Arial" w:cs="Arial"/>
            <w:sz w:val="16"/>
            <w:szCs w:val="16"/>
            <w:u w:val="single"/>
            <w:lang w:val="hr-HR"/>
          </w:rPr>
          <w:t>http://www.librairie-kleber.com</w:t>
        </w:r>
      </w:hyperlink>
    </w:p>
    <w:p w:rsidR="00842F7B" w:rsidRPr="00E27110" w:rsidRDefault="00734A6C">
      <w:pPr>
        <w:shd w:val="clear" w:color="auto" w:fill="FFFFFF"/>
        <w:spacing w:before="120" w:line="197" w:lineRule="exact"/>
        <w:ind w:right="1037"/>
        <w:rPr>
          <w:lang w:val="hr-HR"/>
        </w:rPr>
      </w:pPr>
      <w:r w:rsidRPr="00E27110">
        <w:rPr>
          <w:rFonts w:ascii="Arial" w:hAnsi="Arial" w:cs="Arial"/>
          <w:b/>
          <w:bCs/>
          <w:spacing w:val="-9"/>
          <w:sz w:val="16"/>
          <w:szCs w:val="16"/>
          <w:lang w:val="hr-HR"/>
        </w:rPr>
        <w:t xml:space="preserve">GERMANY/ALLEMAGNE </w:t>
      </w:r>
      <w:r w:rsidRPr="00E27110">
        <w:rPr>
          <w:rFonts w:ascii="Arial" w:hAnsi="Arial" w:cs="Arial"/>
          <w:b/>
          <w:bCs/>
          <w:spacing w:val="-7"/>
          <w:sz w:val="16"/>
          <w:szCs w:val="16"/>
          <w:lang w:val="hr-HR"/>
        </w:rPr>
        <w:t>AUSTRIA/AUTRICHE</w:t>
      </w:r>
    </w:p>
    <w:p w:rsidR="00842F7B" w:rsidRPr="00E27110" w:rsidRDefault="00734A6C">
      <w:pPr>
        <w:shd w:val="clear" w:color="auto" w:fill="FFFFFF"/>
        <w:spacing w:line="197" w:lineRule="exact"/>
        <w:rPr>
          <w:lang w:val="hr-HR"/>
        </w:rPr>
      </w:pPr>
      <w:r w:rsidRPr="00E27110">
        <w:rPr>
          <w:rFonts w:ascii="Arial" w:hAnsi="Arial" w:cs="Arial"/>
          <w:spacing w:val="-2"/>
          <w:sz w:val="16"/>
          <w:szCs w:val="16"/>
          <w:lang w:val="hr-HR"/>
        </w:rPr>
        <w:t>UNO Verlag GmbH</w:t>
      </w:r>
    </w:p>
    <w:p w:rsidR="00842F7B" w:rsidRPr="00E27110" w:rsidRDefault="00734A6C">
      <w:pPr>
        <w:shd w:val="clear" w:color="auto" w:fill="FFFFFF"/>
        <w:spacing w:line="197" w:lineRule="exact"/>
        <w:rPr>
          <w:lang w:val="hr-HR"/>
        </w:rPr>
      </w:pPr>
      <w:r w:rsidRPr="00E27110">
        <w:rPr>
          <w:rFonts w:ascii="Arial" w:hAnsi="Arial" w:cs="Arial"/>
          <w:spacing w:val="-2"/>
          <w:sz w:val="16"/>
          <w:szCs w:val="16"/>
          <w:lang w:val="hr-HR"/>
        </w:rPr>
        <w:t>August-Bebel-Allee 6</w:t>
      </w:r>
    </w:p>
    <w:p w:rsidR="00842F7B" w:rsidRPr="00E27110" w:rsidRDefault="00734A6C">
      <w:pPr>
        <w:shd w:val="clear" w:color="auto" w:fill="FFFFFF"/>
        <w:spacing w:line="197" w:lineRule="exact"/>
        <w:rPr>
          <w:lang w:val="hr-HR"/>
        </w:rPr>
      </w:pPr>
      <w:r w:rsidRPr="00E27110">
        <w:rPr>
          <w:rFonts w:ascii="Arial" w:hAnsi="Arial" w:cs="Arial"/>
          <w:spacing w:val="-2"/>
          <w:sz w:val="16"/>
          <w:szCs w:val="16"/>
          <w:lang w:val="hr-HR"/>
        </w:rPr>
        <w:t>DE-53175 BONN</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Tel.: +49 (0)228 94 90 20</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Fax: +49 (0)228 94 90 222</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 xml:space="preserve">E-mail: </w:t>
      </w:r>
      <w:hyperlink r:id="rId74" w:history="1">
        <w:r w:rsidRPr="00E27110">
          <w:rPr>
            <w:rFonts w:ascii="Arial" w:hAnsi="Arial" w:cs="Arial"/>
            <w:spacing w:val="-3"/>
            <w:sz w:val="16"/>
            <w:szCs w:val="16"/>
            <w:u w:val="single"/>
            <w:lang w:val="hr-HR"/>
          </w:rPr>
          <w:t>bestellung@uno-verlag.de</w:t>
        </w:r>
      </w:hyperlink>
    </w:p>
    <w:p w:rsidR="00842F7B" w:rsidRPr="00E27110" w:rsidRDefault="00F4722F">
      <w:pPr>
        <w:shd w:val="clear" w:color="auto" w:fill="FFFFFF"/>
        <w:spacing w:line="197" w:lineRule="exact"/>
        <w:rPr>
          <w:lang w:val="hr-HR"/>
        </w:rPr>
      </w:pPr>
      <w:hyperlink r:id="rId75" w:history="1">
        <w:r w:rsidR="00734A6C" w:rsidRPr="00E27110">
          <w:rPr>
            <w:rFonts w:ascii="Arial" w:hAnsi="Arial" w:cs="Arial"/>
            <w:sz w:val="16"/>
            <w:szCs w:val="16"/>
            <w:u w:val="single"/>
            <w:lang w:val="hr-HR"/>
          </w:rPr>
          <w:t>http://www.uno-verlag.de</w:t>
        </w:r>
      </w:hyperlink>
    </w:p>
    <w:p w:rsidR="00842F7B" w:rsidRPr="00E27110" w:rsidRDefault="00734A6C">
      <w:pPr>
        <w:shd w:val="clear" w:color="auto" w:fill="FFFFFF"/>
        <w:spacing w:before="120" w:line="197" w:lineRule="exact"/>
        <w:rPr>
          <w:lang w:val="hr-HR"/>
        </w:rPr>
      </w:pPr>
      <w:r w:rsidRPr="00E27110">
        <w:rPr>
          <w:rFonts w:ascii="Arial" w:hAnsi="Arial" w:cs="Arial"/>
          <w:b/>
          <w:bCs/>
          <w:spacing w:val="-15"/>
          <w:sz w:val="16"/>
          <w:szCs w:val="16"/>
          <w:lang w:val="hr-HR"/>
        </w:rPr>
        <w:t>GREECE/GR</w:t>
      </w:r>
      <w:r w:rsidRPr="00E27110">
        <w:rPr>
          <w:rFonts w:ascii="Arial" w:eastAsia="Times New Roman" w:hAnsi="Arial"/>
          <w:b/>
          <w:bCs/>
          <w:spacing w:val="-15"/>
          <w:sz w:val="16"/>
          <w:szCs w:val="16"/>
          <w:lang w:val="hr-HR"/>
        </w:rPr>
        <w:t>È</w:t>
      </w:r>
      <w:r w:rsidRPr="00E27110">
        <w:rPr>
          <w:rFonts w:ascii="Arial" w:eastAsia="Times New Roman" w:hAnsi="Arial" w:cs="Arial"/>
          <w:b/>
          <w:bCs/>
          <w:spacing w:val="-15"/>
          <w:sz w:val="16"/>
          <w:szCs w:val="16"/>
          <w:lang w:val="hr-HR"/>
        </w:rPr>
        <w:t>CE</w:t>
      </w:r>
    </w:p>
    <w:p w:rsidR="00842F7B" w:rsidRPr="00E27110" w:rsidRDefault="00734A6C">
      <w:pPr>
        <w:shd w:val="clear" w:color="auto" w:fill="FFFFFF"/>
        <w:spacing w:line="197" w:lineRule="exact"/>
        <w:ind w:right="1037"/>
        <w:rPr>
          <w:lang w:val="hr-HR"/>
        </w:rPr>
      </w:pPr>
      <w:r w:rsidRPr="00E27110">
        <w:rPr>
          <w:rFonts w:ascii="Arial" w:hAnsi="Arial" w:cs="Arial"/>
          <w:spacing w:val="-3"/>
          <w:sz w:val="16"/>
          <w:szCs w:val="16"/>
          <w:lang w:val="hr-HR"/>
        </w:rPr>
        <w:t xml:space="preserve">Librairie Kauffmann s.a. </w:t>
      </w:r>
      <w:r w:rsidRPr="00E27110">
        <w:rPr>
          <w:rFonts w:ascii="Arial" w:hAnsi="Arial" w:cs="Arial"/>
          <w:sz w:val="16"/>
          <w:szCs w:val="16"/>
          <w:lang w:val="hr-HR"/>
        </w:rPr>
        <w:t xml:space="preserve">Stadiou 28 </w:t>
      </w:r>
      <w:r w:rsidRPr="00E27110">
        <w:rPr>
          <w:rFonts w:ascii="Arial" w:hAnsi="Arial" w:cs="Arial"/>
          <w:spacing w:val="-2"/>
          <w:sz w:val="16"/>
          <w:szCs w:val="16"/>
          <w:lang w:val="hr-HR"/>
        </w:rPr>
        <w:t xml:space="preserve">GR-105 64 ATHINAI </w:t>
      </w:r>
      <w:r w:rsidRPr="00E27110">
        <w:rPr>
          <w:rFonts w:ascii="Arial" w:hAnsi="Arial" w:cs="Arial"/>
          <w:spacing w:val="-1"/>
          <w:sz w:val="16"/>
          <w:szCs w:val="16"/>
          <w:lang w:val="hr-HR"/>
        </w:rPr>
        <w:t xml:space="preserve">Tel.: +30 210 32 55 321 Fax.: +30 210 32 30 320 </w:t>
      </w:r>
      <w:r w:rsidRPr="00E27110">
        <w:rPr>
          <w:rFonts w:ascii="Arial" w:hAnsi="Arial" w:cs="Arial"/>
          <w:spacing w:val="-3"/>
          <w:sz w:val="16"/>
          <w:szCs w:val="16"/>
          <w:lang w:val="hr-HR"/>
        </w:rPr>
        <w:t xml:space="preserve">E-mail: </w:t>
      </w:r>
      <w:hyperlink r:id="rId76" w:history="1">
        <w:r w:rsidRPr="00E27110">
          <w:rPr>
            <w:rFonts w:ascii="Arial" w:hAnsi="Arial" w:cs="Arial"/>
            <w:spacing w:val="-3"/>
            <w:sz w:val="16"/>
            <w:szCs w:val="16"/>
            <w:u w:val="single"/>
            <w:lang w:val="hr-HR"/>
          </w:rPr>
          <w:t xml:space="preserve">ord@otenet.gr </w:t>
        </w:r>
      </w:hyperlink>
      <w:hyperlink r:id="rId77" w:history="1">
        <w:r w:rsidRPr="00E27110">
          <w:rPr>
            <w:rFonts w:ascii="Arial" w:hAnsi="Arial" w:cs="Arial"/>
            <w:sz w:val="16"/>
            <w:szCs w:val="16"/>
            <w:u w:val="single"/>
            <w:lang w:val="hr-HR"/>
          </w:rPr>
          <w:t>http://www.kauffmann.gr</w:t>
        </w:r>
      </w:hyperlink>
    </w:p>
    <w:p w:rsidR="00842F7B" w:rsidRPr="00E27110" w:rsidRDefault="00734A6C">
      <w:pPr>
        <w:shd w:val="clear" w:color="auto" w:fill="FFFFFF"/>
        <w:spacing w:before="120" w:line="197" w:lineRule="exact"/>
        <w:rPr>
          <w:lang w:val="hr-HR"/>
        </w:rPr>
      </w:pPr>
      <w:r w:rsidRPr="00E27110">
        <w:rPr>
          <w:rFonts w:ascii="Arial" w:hAnsi="Arial" w:cs="Arial"/>
          <w:b/>
          <w:bCs/>
          <w:spacing w:val="-4"/>
          <w:sz w:val="16"/>
          <w:szCs w:val="16"/>
          <w:lang w:val="hr-HR"/>
        </w:rPr>
        <w:t>HUNGARY/HONGRIE</w:t>
      </w:r>
    </w:p>
    <w:p w:rsidR="00842F7B" w:rsidRPr="00E27110" w:rsidRDefault="00734A6C">
      <w:pPr>
        <w:shd w:val="clear" w:color="auto" w:fill="FFFFFF"/>
        <w:spacing w:line="197" w:lineRule="exact"/>
        <w:ind w:right="2074"/>
        <w:rPr>
          <w:lang w:val="hr-HR"/>
        </w:rPr>
      </w:pPr>
      <w:r w:rsidRPr="00E27110">
        <w:rPr>
          <w:rFonts w:ascii="Arial" w:hAnsi="Arial" w:cs="Arial"/>
          <w:spacing w:val="-5"/>
          <w:sz w:val="16"/>
          <w:szCs w:val="16"/>
          <w:lang w:val="hr-HR"/>
        </w:rPr>
        <w:t xml:space="preserve">Euro Info Service </w:t>
      </w:r>
      <w:r w:rsidRPr="00E27110">
        <w:rPr>
          <w:rFonts w:ascii="Arial" w:hAnsi="Arial" w:cs="Arial"/>
          <w:spacing w:val="-2"/>
          <w:sz w:val="16"/>
          <w:szCs w:val="16"/>
          <w:lang w:val="hr-HR"/>
        </w:rPr>
        <w:t>Pann</w:t>
      </w:r>
      <w:r w:rsidRPr="00E27110">
        <w:rPr>
          <w:rFonts w:ascii="Arial" w:eastAsia="Times New Roman" w:hAnsi="Arial"/>
          <w:spacing w:val="-2"/>
          <w:sz w:val="16"/>
          <w:szCs w:val="16"/>
          <w:lang w:val="hr-HR"/>
        </w:rPr>
        <w:t>ó</w:t>
      </w:r>
      <w:r w:rsidRPr="00E27110">
        <w:rPr>
          <w:rFonts w:ascii="Arial" w:eastAsia="Times New Roman" w:hAnsi="Arial" w:cs="Arial"/>
          <w:spacing w:val="-2"/>
          <w:sz w:val="16"/>
          <w:szCs w:val="16"/>
          <w:lang w:val="hr-HR"/>
        </w:rPr>
        <w:t xml:space="preserve">nia u. 58. </w:t>
      </w:r>
      <w:r w:rsidRPr="00E27110">
        <w:rPr>
          <w:rFonts w:ascii="Arial" w:eastAsia="Times New Roman" w:hAnsi="Arial" w:cs="Arial"/>
          <w:sz w:val="16"/>
          <w:szCs w:val="16"/>
          <w:lang w:val="hr-HR"/>
        </w:rPr>
        <w:t>PF. 1039</w:t>
      </w:r>
    </w:p>
    <w:p w:rsidR="00842F7B" w:rsidRPr="00E27110" w:rsidRDefault="00734A6C">
      <w:pPr>
        <w:shd w:val="clear" w:color="auto" w:fill="FFFFFF"/>
        <w:spacing w:line="197" w:lineRule="exact"/>
        <w:ind w:right="1037"/>
        <w:rPr>
          <w:lang w:val="hr-HR"/>
        </w:rPr>
      </w:pPr>
      <w:r w:rsidRPr="00E27110">
        <w:rPr>
          <w:rFonts w:ascii="Arial" w:hAnsi="Arial" w:cs="Arial"/>
          <w:spacing w:val="-5"/>
          <w:sz w:val="16"/>
          <w:szCs w:val="16"/>
          <w:lang w:val="hr-HR"/>
        </w:rPr>
        <w:t xml:space="preserve">HU-1136 BUDAPEST </w:t>
      </w:r>
      <w:r w:rsidRPr="00E27110">
        <w:rPr>
          <w:rFonts w:ascii="Arial" w:hAnsi="Arial" w:cs="Arial"/>
          <w:spacing w:val="-1"/>
          <w:sz w:val="16"/>
          <w:szCs w:val="16"/>
          <w:lang w:val="hr-HR"/>
        </w:rPr>
        <w:t xml:space="preserve">Tel.: +36 1 329 2170 Fax: +36 1 349 2053 </w:t>
      </w:r>
      <w:r w:rsidRPr="00E27110">
        <w:rPr>
          <w:rFonts w:ascii="Arial" w:hAnsi="Arial" w:cs="Arial"/>
          <w:spacing w:val="-3"/>
          <w:sz w:val="16"/>
          <w:szCs w:val="16"/>
          <w:lang w:val="hr-HR"/>
        </w:rPr>
        <w:t xml:space="preserve">E-mail: </w:t>
      </w:r>
      <w:hyperlink r:id="rId78" w:history="1">
        <w:r w:rsidRPr="00E27110">
          <w:rPr>
            <w:rFonts w:ascii="Arial" w:hAnsi="Arial" w:cs="Arial"/>
            <w:spacing w:val="-3"/>
            <w:sz w:val="16"/>
            <w:szCs w:val="16"/>
            <w:u w:val="single"/>
            <w:lang w:val="hr-HR"/>
          </w:rPr>
          <w:t xml:space="preserve">euroinfo@euroinfo.hu </w:t>
        </w:r>
      </w:hyperlink>
      <w:hyperlink r:id="rId79" w:history="1">
        <w:r w:rsidRPr="00E27110">
          <w:rPr>
            <w:rFonts w:ascii="Arial" w:hAnsi="Arial" w:cs="Arial"/>
            <w:sz w:val="16"/>
            <w:szCs w:val="16"/>
            <w:u w:val="single"/>
            <w:lang w:val="hr-HR"/>
          </w:rPr>
          <w:t>http://www.euroinfo.hu</w:t>
        </w:r>
      </w:hyperlink>
    </w:p>
    <w:p w:rsidR="00842F7B" w:rsidRPr="00E27110" w:rsidRDefault="00734A6C">
      <w:pPr>
        <w:shd w:val="clear" w:color="auto" w:fill="FFFFFF"/>
        <w:spacing w:before="120" w:line="197" w:lineRule="exact"/>
        <w:rPr>
          <w:lang w:val="hr-HR"/>
        </w:rPr>
      </w:pPr>
      <w:r w:rsidRPr="00E27110">
        <w:rPr>
          <w:rFonts w:ascii="Arial" w:hAnsi="Arial" w:cs="Arial"/>
          <w:b/>
          <w:bCs/>
          <w:spacing w:val="-10"/>
          <w:sz w:val="16"/>
          <w:szCs w:val="16"/>
          <w:lang w:val="hr-HR"/>
        </w:rPr>
        <w:t>ITALY/ITALIE</w:t>
      </w:r>
    </w:p>
    <w:p w:rsidR="00842F7B" w:rsidRPr="00E27110" w:rsidRDefault="00734A6C">
      <w:pPr>
        <w:shd w:val="clear" w:color="auto" w:fill="FFFFFF"/>
        <w:spacing w:line="197" w:lineRule="exact"/>
        <w:rPr>
          <w:lang w:val="hr-HR"/>
        </w:rPr>
      </w:pPr>
      <w:r w:rsidRPr="00E27110">
        <w:rPr>
          <w:rFonts w:ascii="Arial" w:hAnsi="Arial" w:cs="Arial"/>
          <w:spacing w:val="-7"/>
          <w:sz w:val="16"/>
          <w:szCs w:val="16"/>
          <w:lang w:val="hr-HR"/>
        </w:rPr>
        <w:t>Licosa SpA</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Via Duca di Calabria, 1/1</w:t>
      </w:r>
    </w:p>
    <w:p w:rsidR="00842F7B" w:rsidRPr="00E27110" w:rsidRDefault="00734A6C">
      <w:pPr>
        <w:shd w:val="clear" w:color="auto" w:fill="FFFFFF"/>
        <w:spacing w:line="197" w:lineRule="exact"/>
        <w:rPr>
          <w:lang w:val="hr-HR"/>
        </w:rPr>
      </w:pPr>
      <w:r w:rsidRPr="00E27110">
        <w:rPr>
          <w:rFonts w:ascii="Arial" w:hAnsi="Arial" w:cs="Arial"/>
          <w:spacing w:val="-7"/>
          <w:sz w:val="16"/>
          <w:szCs w:val="16"/>
          <w:lang w:val="hr-HR"/>
        </w:rPr>
        <w:t>IT-50125 FIRENZE</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Tel.: +39 0556 483215</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Fax: +39 0556 41257</w:t>
      </w:r>
    </w:p>
    <w:p w:rsidR="00842F7B" w:rsidRPr="00E27110" w:rsidRDefault="00734A6C">
      <w:pPr>
        <w:shd w:val="clear" w:color="auto" w:fill="FFFFFF"/>
        <w:spacing w:line="197" w:lineRule="exact"/>
        <w:rPr>
          <w:lang w:val="hr-HR"/>
        </w:rPr>
      </w:pPr>
      <w:r w:rsidRPr="00E27110">
        <w:rPr>
          <w:rFonts w:ascii="Arial" w:hAnsi="Arial" w:cs="Arial"/>
          <w:spacing w:val="-6"/>
          <w:sz w:val="16"/>
          <w:szCs w:val="16"/>
          <w:lang w:val="hr-HR"/>
        </w:rPr>
        <w:t xml:space="preserve">E-mail: </w:t>
      </w:r>
      <w:hyperlink r:id="rId80" w:history="1">
        <w:r w:rsidRPr="00E27110">
          <w:rPr>
            <w:rFonts w:ascii="Arial" w:hAnsi="Arial" w:cs="Arial"/>
            <w:spacing w:val="-6"/>
            <w:sz w:val="16"/>
            <w:szCs w:val="16"/>
            <w:u w:val="single"/>
            <w:lang w:val="hr-HR"/>
          </w:rPr>
          <w:t>licosa@licosa.com</w:t>
        </w:r>
      </w:hyperlink>
    </w:p>
    <w:p w:rsidR="00842F7B" w:rsidRPr="00E27110" w:rsidRDefault="00F4722F">
      <w:pPr>
        <w:shd w:val="clear" w:color="auto" w:fill="FFFFFF"/>
        <w:spacing w:line="197" w:lineRule="exact"/>
        <w:rPr>
          <w:lang w:val="hr-HR"/>
        </w:rPr>
      </w:pPr>
      <w:hyperlink r:id="rId81" w:history="1">
        <w:r w:rsidR="00734A6C" w:rsidRPr="00E27110">
          <w:rPr>
            <w:rFonts w:ascii="Arial" w:hAnsi="Arial" w:cs="Arial"/>
            <w:sz w:val="16"/>
            <w:szCs w:val="16"/>
            <w:u w:val="single"/>
            <w:lang w:val="hr-HR"/>
          </w:rPr>
          <w:t>http://www.licosa.com</w:t>
        </w:r>
      </w:hyperlink>
    </w:p>
    <w:p w:rsidR="00842F7B" w:rsidRPr="00E27110" w:rsidRDefault="00734A6C">
      <w:pPr>
        <w:shd w:val="clear" w:color="auto" w:fill="FFFFFF"/>
        <w:spacing w:before="120" w:line="197" w:lineRule="exact"/>
        <w:rPr>
          <w:lang w:val="hr-HR"/>
        </w:rPr>
      </w:pPr>
      <w:r w:rsidRPr="00E27110">
        <w:rPr>
          <w:rFonts w:ascii="Arial" w:hAnsi="Arial" w:cs="Arial"/>
          <w:b/>
          <w:bCs/>
          <w:spacing w:val="-2"/>
          <w:sz w:val="16"/>
          <w:szCs w:val="16"/>
          <w:lang w:val="hr-HR"/>
        </w:rPr>
        <w:t>MEXICO/MEXIQUE</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Mundi-Prensa M</w:t>
      </w:r>
      <w:r w:rsidRPr="00E27110">
        <w:rPr>
          <w:rFonts w:ascii="Arial" w:eastAsia="Times New Roman" w:hAnsi="Arial"/>
          <w:spacing w:val="-3"/>
          <w:sz w:val="16"/>
          <w:szCs w:val="16"/>
          <w:lang w:val="hr-HR"/>
        </w:rPr>
        <w:t>é</w:t>
      </w:r>
      <w:r w:rsidRPr="00E27110">
        <w:rPr>
          <w:rFonts w:ascii="Arial" w:eastAsia="Times New Roman" w:hAnsi="Arial" w:cs="Arial"/>
          <w:spacing w:val="-3"/>
          <w:sz w:val="16"/>
          <w:szCs w:val="16"/>
          <w:lang w:val="hr-HR"/>
        </w:rPr>
        <w:t>xico, S.A. De C.V.</w:t>
      </w:r>
    </w:p>
    <w:p w:rsidR="00842F7B" w:rsidRPr="00E27110" w:rsidRDefault="00734A6C">
      <w:pPr>
        <w:shd w:val="clear" w:color="auto" w:fill="FFFFFF"/>
        <w:spacing w:line="197" w:lineRule="exact"/>
        <w:rPr>
          <w:lang w:val="hr-HR"/>
        </w:rPr>
      </w:pPr>
      <w:r w:rsidRPr="00E27110">
        <w:rPr>
          <w:rFonts w:ascii="Arial" w:hAnsi="Arial" w:cs="Arial"/>
          <w:spacing w:val="-4"/>
          <w:sz w:val="16"/>
          <w:szCs w:val="16"/>
          <w:lang w:val="hr-HR"/>
        </w:rPr>
        <w:t>R</w:t>
      </w:r>
      <w:r w:rsidRPr="00E27110">
        <w:rPr>
          <w:rFonts w:ascii="Arial" w:eastAsia="Times New Roman" w:hAnsi="Arial"/>
          <w:spacing w:val="-4"/>
          <w:sz w:val="16"/>
          <w:szCs w:val="16"/>
          <w:lang w:val="hr-HR"/>
        </w:rPr>
        <w:t>í</w:t>
      </w:r>
      <w:r w:rsidRPr="00E27110">
        <w:rPr>
          <w:rFonts w:ascii="Arial" w:eastAsia="Times New Roman" w:hAnsi="Arial" w:cs="Arial"/>
          <w:spacing w:val="-4"/>
          <w:sz w:val="16"/>
          <w:szCs w:val="16"/>
          <w:lang w:val="hr-HR"/>
        </w:rPr>
        <w:t>o P</w:t>
      </w:r>
      <w:r w:rsidRPr="00E27110">
        <w:rPr>
          <w:rFonts w:ascii="Arial" w:eastAsia="Times New Roman" w:hAnsi="Arial"/>
          <w:spacing w:val="-4"/>
          <w:sz w:val="16"/>
          <w:szCs w:val="16"/>
          <w:lang w:val="hr-HR"/>
        </w:rPr>
        <w:t>á</w:t>
      </w:r>
      <w:r w:rsidRPr="00E27110">
        <w:rPr>
          <w:rFonts w:ascii="Arial" w:eastAsia="Times New Roman" w:hAnsi="Arial" w:cs="Arial"/>
          <w:spacing w:val="-4"/>
          <w:sz w:val="16"/>
          <w:szCs w:val="16"/>
          <w:lang w:val="hr-HR"/>
        </w:rPr>
        <w:t>nuco, 141 Delegac</w:t>
      </w:r>
      <w:r w:rsidRPr="00E27110">
        <w:rPr>
          <w:rFonts w:ascii="Arial" w:eastAsia="Times New Roman" w:hAnsi="Arial"/>
          <w:spacing w:val="-4"/>
          <w:sz w:val="16"/>
          <w:szCs w:val="16"/>
          <w:lang w:val="hr-HR"/>
        </w:rPr>
        <w:t>í</w:t>
      </w:r>
      <w:r w:rsidRPr="00E27110">
        <w:rPr>
          <w:rFonts w:ascii="Arial" w:eastAsia="Times New Roman" w:hAnsi="Arial" w:cs="Arial"/>
          <w:spacing w:val="-4"/>
          <w:sz w:val="16"/>
          <w:szCs w:val="16"/>
          <w:lang w:val="hr-HR"/>
        </w:rPr>
        <w:t>on Cuauht</w:t>
      </w:r>
      <w:r w:rsidRPr="00E27110">
        <w:rPr>
          <w:rFonts w:ascii="Arial" w:eastAsia="Times New Roman" w:hAnsi="Arial"/>
          <w:spacing w:val="-4"/>
          <w:sz w:val="16"/>
          <w:szCs w:val="16"/>
          <w:lang w:val="hr-HR"/>
        </w:rPr>
        <w:t>é</w:t>
      </w:r>
      <w:r w:rsidRPr="00E27110">
        <w:rPr>
          <w:rFonts w:ascii="Arial" w:eastAsia="Times New Roman" w:hAnsi="Arial" w:cs="Arial"/>
          <w:spacing w:val="-4"/>
          <w:sz w:val="16"/>
          <w:szCs w:val="16"/>
          <w:lang w:val="hr-HR"/>
        </w:rPr>
        <w:t>moc</w:t>
      </w:r>
    </w:p>
    <w:p w:rsidR="00842F7B" w:rsidRPr="00E27110" w:rsidRDefault="00734A6C">
      <w:pPr>
        <w:shd w:val="clear" w:color="auto" w:fill="FFFFFF"/>
        <w:spacing w:line="197" w:lineRule="exact"/>
        <w:rPr>
          <w:lang w:val="hr-HR"/>
        </w:rPr>
      </w:pPr>
      <w:r w:rsidRPr="00E27110">
        <w:rPr>
          <w:rFonts w:ascii="Arial" w:hAnsi="Arial" w:cs="Arial"/>
          <w:spacing w:val="-2"/>
          <w:sz w:val="16"/>
          <w:szCs w:val="16"/>
          <w:lang w:val="hr-HR"/>
        </w:rPr>
        <w:t>MX-06500 M</w:t>
      </w:r>
      <w:r w:rsidRPr="00E27110">
        <w:rPr>
          <w:rFonts w:ascii="Arial" w:eastAsia="Times New Roman" w:hAnsi="Arial"/>
          <w:spacing w:val="-2"/>
          <w:sz w:val="16"/>
          <w:szCs w:val="16"/>
          <w:lang w:val="hr-HR"/>
        </w:rPr>
        <w:t>É</w:t>
      </w:r>
      <w:r w:rsidRPr="00E27110">
        <w:rPr>
          <w:rFonts w:ascii="Arial" w:eastAsia="Times New Roman" w:hAnsi="Arial" w:cs="Arial"/>
          <w:spacing w:val="-2"/>
          <w:sz w:val="16"/>
          <w:szCs w:val="16"/>
          <w:lang w:val="hr-HR"/>
        </w:rPr>
        <w:t>XICO, D.F.</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Tel.: +52 (01)55 55 33 56 58</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Fax: +52 (01)55 55 14 67 99</w:t>
      </w:r>
    </w:p>
    <w:p w:rsidR="00842F7B" w:rsidRPr="00E27110" w:rsidRDefault="00734A6C">
      <w:pPr>
        <w:shd w:val="clear" w:color="auto" w:fill="FFFFFF"/>
        <w:spacing w:line="197" w:lineRule="exact"/>
        <w:rPr>
          <w:lang w:val="hr-HR"/>
        </w:rPr>
      </w:pPr>
      <w:r w:rsidRPr="00E27110">
        <w:rPr>
          <w:rFonts w:ascii="Arial" w:hAnsi="Arial" w:cs="Arial"/>
          <w:spacing w:val="-4"/>
          <w:sz w:val="16"/>
          <w:szCs w:val="16"/>
          <w:lang w:val="hr-HR"/>
        </w:rPr>
        <w:t xml:space="preserve">E-mail: </w:t>
      </w:r>
      <w:hyperlink r:id="rId82" w:history="1">
        <w:r w:rsidRPr="00E27110">
          <w:rPr>
            <w:rFonts w:ascii="Arial" w:hAnsi="Arial" w:cs="Arial"/>
            <w:spacing w:val="-4"/>
            <w:sz w:val="16"/>
            <w:szCs w:val="16"/>
            <w:u w:val="single"/>
            <w:lang w:val="hr-HR"/>
          </w:rPr>
          <w:t>mundiprensa@mundiprensa.com.mx</w:t>
        </w:r>
      </w:hyperlink>
    </w:p>
    <w:p w:rsidR="00842F7B" w:rsidRPr="00E27110" w:rsidRDefault="00F4722F">
      <w:pPr>
        <w:shd w:val="clear" w:color="auto" w:fill="FFFFFF"/>
        <w:spacing w:line="197" w:lineRule="exact"/>
        <w:rPr>
          <w:lang w:val="hr-HR"/>
        </w:rPr>
      </w:pPr>
      <w:hyperlink r:id="rId83" w:history="1">
        <w:r w:rsidR="00734A6C" w:rsidRPr="00E27110">
          <w:rPr>
            <w:rFonts w:ascii="Arial" w:hAnsi="Arial" w:cs="Arial"/>
            <w:sz w:val="16"/>
            <w:szCs w:val="16"/>
            <w:u w:val="single"/>
            <w:lang w:val="hr-HR"/>
          </w:rPr>
          <w:t>http://www.mundiprensa.com.mx</w:t>
        </w:r>
      </w:hyperlink>
    </w:p>
    <w:p w:rsidR="00842F7B" w:rsidRPr="00E27110" w:rsidRDefault="00734A6C">
      <w:pPr>
        <w:shd w:val="clear" w:color="auto" w:fill="FFFFFF"/>
        <w:spacing w:before="178" w:line="197" w:lineRule="exact"/>
        <w:rPr>
          <w:lang w:val="hr-HR"/>
        </w:rPr>
      </w:pPr>
      <w:r w:rsidRPr="00E27110">
        <w:rPr>
          <w:rFonts w:ascii="Arial" w:hAnsi="Arial" w:cs="Arial"/>
          <w:b/>
          <w:bCs/>
          <w:spacing w:val="-11"/>
          <w:sz w:val="16"/>
          <w:szCs w:val="16"/>
          <w:lang w:val="hr-HR"/>
        </w:rPr>
        <w:t>NETHERLANDS/PAYS-BAS</w:t>
      </w:r>
    </w:p>
    <w:p w:rsidR="00842F7B" w:rsidRPr="00E27110" w:rsidRDefault="00734A6C">
      <w:pPr>
        <w:shd w:val="clear" w:color="auto" w:fill="FFFFFF"/>
        <w:spacing w:line="197" w:lineRule="exact"/>
        <w:ind w:right="1037"/>
        <w:rPr>
          <w:lang w:val="hr-HR"/>
        </w:rPr>
      </w:pPr>
      <w:r w:rsidRPr="00E27110">
        <w:rPr>
          <w:rFonts w:ascii="Arial" w:hAnsi="Arial" w:cs="Arial"/>
          <w:spacing w:val="-1"/>
          <w:sz w:val="16"/>
          <w:szCs w:val="16"/>
          <w:lang w:val="hr-HR"/>
        </w:rPr>
        <w:t xml:space="preserve">Roodveldt Import BV Nieuwe Hemweg 50 </w:t>
      </w:r>
      <w:r w:rsidRPr="00E27110">
        <w:rPr>
          <w:rFonts w:ascii="Arial" w:hAnsi="Arial" w:cs="Arial"/>
          <w:spacing w:val="-5"/>
          <w:sz w:val="16"/>
          <w:szCs w:val="16"/>
          <w:lang w:val="hr-HR"/>
        </w:rPr>
        <w:t xml:space="preserve">NE-1013 CX AMSTERDAM </w:t>
      </w:r>
      <w:r w:rsidRPr="00E27110">
        <w:rPr>
          <w:rFonts w:ascii="Arial" w:hAnsi="Arial" w:cs="Arial"/>
          <w:spacing w:val="-1"/>
          <w:sz w:val="16"/>
          <w:szCs w:val="16"/>
          <w:lang w:val="hr-HR"/>
        </w:rPr>
        <w:t xml:space="preserve">Tel.: + 31 20 622 8035 Fax.: + 31 20 625 5493 Website: </w:t>
      </w:r>
      <w:hyperlink r:id="rId84" w:history="1">
        <w:r w:rsidRPr="00E27110">
          <w:rPr>
            <w:rFonts w:ascii="Arial" w:hAnsi="Arial" w:cs="Arial"/>
            <w:spacing w:val="-1"/>
            <w:sz w:val="16"/>
            <w:szCs w:val="16"/>
            <w:u w:val="single"/>
            <w:lang w:val="hr-HR"/>
          </w:rPr>
          <w:t xml:space="preserve">www.publidis.org </w:t>
        </w:r>
      </w:hyperlink>
      <w:r w:rsidRPr="00E27110">
        <w:rPr>
          <w:rFonts w:ascii="Arial" w:hAnsi="Arial" w:cs="Arial"/>
          <w:spacing w:val="-5"/>
          <w:sz w:val="16"/>
          <w:szCs w:val="16"/>
          <w:lang w:val="hr-HR"/>
        </w:rPr>
        <w:t xml:space="preserve">Email: </w:t>
      </w:r>
      <w:hyperlink r:id="rId85" w:history="1">
        <w:r w:rsidRPr="00E27110">
          <w:rPr>
            <w:rFonts w:ascii="Arial" w:hAnsi="Arial" w:cs="Arial"/>
            <w:spacing w:val="-5"/>
            <w:sz w:val="16"/>
            <w:szCs w:val="16"/>
            <w:u w:val="single"/>
            <w:lang w:val="hr-HR"/>
          </w:rPr>
          <w:t>orders@publidis.org</w:t>
        </w:r>
      </w:hyperlink>
    </w:p>
    <w:p w:rsidR="00842F7B" w:rsidRPr="00E27110" w:rsidRDefault="00734A6C">
      <w:pPr>
        <w:shd w:val="clear" w:color="auto" w:fill="FFFFFF"/>
        <w:spacing w:line="197" w:lineRule="exact"/>
        <w:rPr>
          <w:lang w:val="hr-HR"/>
        </w:rPr>
      </w:pPr>
      <w:r w:rsidRPr="00E27110">
        <w:rPr>
          <w:lang w:val="hr-HR"/>
        </w:rPr>
        <w:br w:type="column"/>
      </w:r>
      <w:r w:rsidRPr="00E27110">
        <w:rPr>
          <w:rFonts w:ascii="Arial" w:hAnsi="Arial" w:cs="Arial"/>
          <w:b/>
          <w:bCs/>
          <w:spacing w:val="-6"/>
          <w:sz w:val="16"/>
          <w:szCs w:val="16"/>
          <w:lang w:val="hr-HR"/>
        </w:rPr>
        <w:lastRenderedPageBreak/>
        <w:t>NORWAY/NORV</w:t>
      </w:r>
      <w:r w:rsidRPr="00E27110">
        <w:rPr>
          <w:rFonts w:ascii="Arial" w:eastAsia="Times New Roman" w:hAnsi="Arial"/>
          <w:b/>
          <w:bCs/>
          <w:spacing w:val="-6"/>
          <w:sz w:val="16"/>
          <w:szCs w:val="16"/>
          <w:lang w:val="hr-HR"/>
        </w:rPr>
        <w:t>È</w:t>
      </w:r>
      <w:r w:rsidRPr="00E27110">
        <w:rPr>
          <w:rFonts w:ascii="Arial" w:eastAsia="Times New Roman" w:hAnsi="Arial" w:cs="Arial"/>
          <w:b/>
          <w:bCs/>
          <w:spacing w:val="-6"/>
          <w:sz w:val="16"/>
          <w:szCs w:val="16"/>
          <w:lang w:val="hr-HR"/>
        </w:rPr>
        <w:t>GE</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Akademika</w:t>
      </w:r>
    </w:p>
    <w:p w:rsidR="00842F7B" w:rsidRPr="00E27110" w:rsidRDefault="00734A6C">
      <w:pPr>
        <w:shd w:val="clear" w:color="auto" w:fill="FFFFFF"/>
        <w:spacing w:line="197" w:lineRule="exact"/>
        <w:rPr>
          <w:lang w:val="hr-HR"/>
        </w:rPr>
      </w:pPr>
      <w:r w:rsidRPr="00E27110">
        <w:rPr>
          <w:rFonts w:ascii="Arial" w:hAnsi="Arial" w:cs="Arial"/>
          <w:spacing w:val="-4"/>
          <w:sz w:val="16"/>
          <w:szCs w:val="16"/>
          <w:lang w:val="hr-HR"/>
        </w:rPr>
        <w:t>Postboks 84 Blindern</w:t>
      </w:r>
    </w:p>
    <w:p w:rsidR="00842F7B" w:rsidRPr="00E27110" w:rsidRDefault="00734A6C">
      <w:pPr>
        <w:shd w:val="clear" w:color="auto" w:fill="FFFFFF"/>
        <w:spacing w:line="197" w:lineRule="exact"/>
        <w:rPr>
          <w:lang w:val="hr-HR"/>
        </w:rPr>
      </w:pPr>
      <w:r w:rsidRPr="00E27110">
        <w:rPr>
          <w:rFonts w:ascii="Arial" w:hAnsi="Arial" w:cs="Arial"/>
          <w:sz w:val="16"/>
          <w:szCs w:val="16"/>
          <w:lang w:val="hr-HR"/>
        </w:rPr>
        <w:t>NO-0314 OSLO</w:t>
      </w:r>
    </w:p>
    <w:p w:rsidR="00842F7B" w:rsidRPr="00E27110" w:rsidRDefault="00734A6C">
      <w:pPr>
        <w:shd w:val="clear" w:color="auto" w:fill="FFFFFF"/>
        <w:spacing w:line="197" w:lineRule="exact"/>
        <w:rPr>
          <w:lang w:val="hr-HR"/>
        </w:rPr>
      </w:pPr>
      <w:r w:rsidRPr="00E27110">
        <w:rPr>
          <w:rFonts w:ascii="Arial" w:hAnsi="Arial" w:cs="Arial"/>
          <w:spacing w:val="-2"/>
          <w:sz w:val="16"/>
          <w:szCs w:val="16"/>
          <w:lang w:val="hr-HR"/>
        </w:rPr>
        <w:t>Tel.: +47 2 218 8100</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Fax: +47 2 218 8103</w:t>
      </w:r>
    </w:p>
    <w:p w:rsidR="00842F7B" w:rsidRPr="00E27110" w:rsidRDefault="00734A6C">
      <w:pPr>
        <w:shd w:val="clear" w:color="auto" w:fill="FFFFFF"/>
        <w:spacing w:line="197" w:lineRule="exact"/>
        <w:rPr>
          <w:lang w:val="hr-HR"/>
        </w:rPr>
      </w:pPr>
      <w:r w:rsidRPr="00E27110">
        <w:rPr>
          <w:rFonts w:ascii="Arial" w:hAnsi="Arial" w:cs="Arial"/>
          <w:spacing w:val="-4"/>
          <w:sz w:val="16"/>
          <w:szCs w:val="16"/>
          <w:lang w:val="hr-HR"/>
        </w:rPr>
        <w:t xml:space="preserve">E-mail: </w:t>
      </w:r>
      <w:hyperlink r:id="rId86" w:history="1">
        <w:r w:rsidRPr="00E27110">
          <w:rPr>
            <w:rFonts w:ascii="Arial" w:hAnsi="Arial" w:cs="Arial"/>
            <w:spacing w:val="-4"/>
            <w:sz w:val="16"/>
            <w:szCs w:val="16"/>
            <w:u w:val="single"/>
            <w:lang w:val="hr-HR"/>
          </w:rPr>
          <w:t>support@akademika.no</w:t>
        </w:r>
      </w:hyperlink>
    </w:p>
    <w:p w:rsidR="00842F7B" w:rsidRPr="00E27110" w:rsidRDefault="00F4722F">
      <w:pPr>
        <w:shd w:val="clear" w:color="auto" w:fill="FFFFFF"/>
        <w:spacing w:line="197" w:lineRule="exact"/>
        <w:rPr>
          <w:lang w:val="hr-HR"/>
        </w:rPr>
      </w:pPr>
      <w:hyperlink r:id="rId87" w:history="1">
        <w:r w:rsidR="00734A6C" w:rsidRPr="00E27110">
          <w:rPr>
            <w:rFonts w:ascii="Arial" w:hAnsi="Arial" w:cs="Arial"/>
            <w:sz w:val="16"/>
            <w:szCs w:val="16"/>
            <w:u w:val="single"/>
            <w:lang w:val="hr-HR"/>
          </w:rPr>
          <w:t>http://www.akademika.no</w:t>
        </w:r>
      </w:hyperlink>
    </w:p>
    <w:p w:rsidR="00842F7B" w:rsidRPr="00E27110" w:rsidRDefault="00734A6C">
      <w:pPr>
        <w:shd w:val="clear" w:color="auto" w:fill="FFFFFF"/>
        <w:spacing w:before="125" w:line="197" w:lineRule="exact"/>
        <w:rPr>
          <w:lang w:val="hr-HR"/>
        </w:rPr>
      </w:pPr>
      <w:r w:rsidRPr="00E27110">
        <w:rPr>
          <w:rFonts w:ascii="Arial" w:hAnsi="Arial" w:cs="Arial"/>
          <w:b/>
          <w:bCs/>
          <w:spacing w:val="-5"/>
          <w:sz w:val="16"/>
          <w:szCs w:val="16"/>
          <w:lang w:val="hr-HR"/>
        </w:rPr>
        <w:t>POLAND/POLOGNE</w:t>
      </w:r>
    </w:p>
    <w:p w:rsidR="00842F7B" w:rsidRPr="00E27110" w:rsidRDefault="00734A6C">
      <w:pPr>
        <w:shd w:val="clear" w:color="auto" w:fill="FFFFFF"/>
        <w:spacing w:line="197" w:lineRule="exact"/>
        <w:rPr>
          <w:lang w:val="hr-HR"/>
        </w:rPr>
      </w:pPr>
      <w:r w:rsidRPr="00E27110">
        <w:rPr>
          <w:rFonts w:ascii="Arial" w:hAnsi="Arial" w:cs="Arial"/>
          <w:spacing w:val="-8"/>
          <w:sz w:val="16"/>
          <w:szCs w:val="16"/>
          <w:lang w:val="hr-HR"/>
        </w:rPr>
        <w:t>Ars Polona JSC</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25 Obroncow Street</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PL-03-933 WARSZAWA</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Tel.: +48 (0)22 509 86 00</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Fax: +48 (0)22 509 86 10</w:t>
      </w:r>
    </w:p>
    <w:p w:rsidR="00842F7B" w:rsidRPr="00E27110" w:rsidRDefault="00734A6C">
      <w:pPr>
        <w:shd w:val="clear" w:color="auto" w:fill="FFFFFF"/>
        <w:spacing w:line="197" w:lineRule="exact"/>
        <w:rPr>
          <w:lang w:val="hr-HR"/>
        </w:rPr>
      </w:pPr>
      <w:r w:rsidRPr="00E27110">
        <w:rPr>
          <w:rFonts w:ascii="Arial" w:hAnsi="Arial" w:cs="Arial"/>
          <w:spacing w:val="-4"/>
          <w:sz w:val="16"/>
          <w:szCs w:val="16"/>
          <w:lang w:val="hr-HR"/>
        </w:rPr>
        <w:t xml:space="preserve">E-mail: </w:t>
      </w:r>
      <w:hyperlink r:id="rId88" w:history="1">
        <w:r w:rsidRPr="00E27110">
          <w:rPr>
            <w:rFonts w:ascii="Arial" w:hAnsi="Arial" w:cs="Arial"/>
            <w:spacing w:val="-4"/>
            <w:sz w:val="16"/>
            <w:szCs w:val="16"/>
            <w:u w:val="single"/>
            <w:lang w:val="hr-HR"/>
          </w:rPr>
          <w:t>arspolona@arspolona.com.pl</w:t>
        </w:r>
      </w:hyperlink>
    </w:p>
    <w:p w:rsidR="00842F7B" w:rsidRPr="00E27110" w:rsidRDefault="00F4722F">
      <w:pPr>
        <w:shd w:val="clear" w:color="auto" w:fill="FFFFFF"/>
        <w:spacing w:line="197" w:lineRule="exact"/>
        <w:rPr>
          <w:lang w:val="hr-HR"/>
        </w:rPr>
      </w:pPr>
      <w:hyperlink r:id="rId89" w:history="1">
        <w:r w:rsidR="00734A6C" w:rsidRPr="00E27110">
          <w:rPr>
            <w:rFonts w:ascii="Arial" w:hAnsi="Arial" w:cs="Arial"/>
            <w:sz w:val="16"/>
            <w:szCs w:val="16"/>
            <w:u w:val="single"/>
            <w:lang w:val="hr-HR"/>
          </w:rPr>
          <w:t>http://www.arspolona.com.pl</w:t>
        </w:r>
      </w:hyperlink>
    </w:p>
    <w:p w:rsidR="00842F7B" w:rsidRPr="00E27110" w:rsidRDefault="00734A6C">
      <w:pPr>
        <w:shd w:val="clear" w:color="auto" w:fill="FFFFFF"/>
        <w:spacing w:before="130" w:line="197" w:lineRule="exact"/>
        <w:rPr>
          <w:lang w:val="hr-HR"/>
        </w:rPr>
      </w:pPr>
      <w:r w:rsidRPr="00E27110">
        <w:rPr>
          <w:rFonts w:ascii="Arial" w:hAnsi="Arial" w:cs="Arial"/>
          <w:b/>
          <w:bCs/>
          <w:spacing w:val="-10"/>
          <w:sz w:val="16"/>
          <w:szCs w:val="16"/>
          <w:lang w:val="hr-HR"/>
        </w:rPr>
        <w:t>PORTUGAL</w:t>
      </w:r>
    </w:p>
    <w:p w:rsidR="00842F7B" w:rsidRPr="00E27110" w:rsidRDefault="00734A6C">
      <w:pPr>
        <w:shd w:val="clear" w:color="auto" w:fill="FFFFFF"/>
        <w:spacing w:line="197" w:lineRule="exact"/>
        <w:ind w:right="326"/>
        <w:rPr>
          <w:lang w:val="hr-HR"/>
        </w:rPr>
      </w:pPr>
      <w:r w:rsidRPr="00E27110">
        <w:rPr>
          <w:rFonts w:ascii="Arial" w:hAnsi="Arial" w:cs="Arial"/>
          <w:sz w:val="16"/>
          <w:szCs w:val="16"/>
          <w:lang w:val="hr-HR"/>
        </w:rPr>
        <w:t xml:space="preserve">Livraria Portugal </w:t>
      </w:r>
      <w:r w:rsidRPr="00E27110">
        <w:rPr>
          <w:rFonts w:ascii="Arial" w:hAnsi="Arial" w:cs="Arial"/>
          <w:spacing w:val="-3"/>
          <w:sz w:val="16"/>
          <w:szCs w:val="16"/>
          <w:lang w:val="hr-HR"/>
        </w:rPr>
        <w:t xml:space="preserve">(Dias &amp; Andrade, Lda.) </w:t>
      </w:r>
      <w:r w:rsidRPr="00E27110">
        <w:rPr>
          <w:rFonts w:ascii="Arial" w:hAnsi="Arial" w:cs="Arial"/>
          <w:sz w:val="16"/>
          <w:szCs w:val="16"/>
          <w:lang w:val="hr-HR"/>
        </w:rPr>
        <w:t xml:space="preserve">Rua do Carmo, 70 </w:t>
      </w:r>
      <w:r w:rsidRPr="00E27110">
        <w:rPr>
          <w:rFonts w:ascii="Arial" w:hAnsi="Arial" w:cs="Arial"/>
          <w:spacing w:val="-4"/>
          <w:sz w:val="16"/>
          <w:szCs w:val="16"/>
          <w:lang w:val="hr-HR"/>
        </w:rPr>
        <w:t xml:space="preserve">PT-1200-094 LISBOA </w:t>
      </w:r>
      <w:r w:rsidRPr="00E27110">
        <w:rPr>
          <w:rFonts w:ascii="Arial" w:hAnsi="Arial" w:cs="Arial"/>
          <w:sz w:val="16"/>
          <w:szCs w:val="16"/>
          <w:lang w:val="hr-HR"/>
        </w:rPr>
        <w:t xml:space="preserve">Tel.: +351 21 347 42 82 / 85 </w:t>
      </w:r>
      <w:r w:rsidRPr="00E27110">
        <w:rPr>
          <w:rFonts w:ascii="Arial" w:hAnsi="Arial" w:cs="Arial"/>
          <w:spacing w:val="-1"/>
          <w:sz w:val="16"/>
          <w:szCs w:val="16"/>
          <w:lang w:val="hr-HR"/>
        </w:rPr>
        <w:t xml:space="preserve">Fax: +351 21 347 02 64 </w:t>
      </w:r>
      <w:r w:rsidRPr="00E27110">
        <w:rPr>
          <w:rFonts w:ascii="Arial" w:hAnsi="Arial" w:cs="Arial"/>
          <w:spacing w:val="-3"/>
          <w:sz w:val="16"/>
          <w:szCs w:val="16"/>
          <w:lang w:val="hr-HR"/>
        </w:rPr>
        <w:t xml:space="preserve">E-mail: </w:t>
      </w:r>
      <w:hyperlink r:id="rId90" w:history="1">
        <w:r w:rsidRPr="00E27110">
          <w:rPr>
            <w:rFonts w:ascii="Arial" w:hAnsi="Arial" w:cs="Arial"/>
            <w:spacing w:val="-3"/>
            <w:sz w:val="16"/>
            <w:szCs w:val="16"/>
            <w:u w:val="single"/>
            <w:lang w:val="hr-HR"/>
          </w:rPr>
          <w:t xml:space="preserve">info@livrariaportugal.pt </w:t>
        </w:r>
      </w:hyperlink>
      <w:hyperlink r:id="rId91" w:history="1">
        <w:r w:rsidRPr="00E27110">
          <w:rPr>
            <w:rFonts w:ascii="Arial" w:hAnsi="Arial" w:cs="Arial"/>
            <w:sz w:val="16"/>
            <w:szCs w:val="16"/>
            <w:u w:val="single"/>
            <w:lang w:val="hr-HR"/>
          </w:rPr>
          <w:t>http://www.livrariaportugal.pt</w:t>
        </w:r>
      </w:hyperlink>
    </w:p>
    <w:p w:rsidR="00842F7B" w:rsidRPr="00E27110" w:rsidRDefault="00734A6C">
      <w:pPr>
        <w:shd w:val="clear" w:color="auto" w:fill="FFFFFF"/>
        <w:spacing w:before="130" w:line="197" w:lineRule="exact"/>
        <w:ind w:right="979"/>
        <w:rPr>
          <w:lang w:val="hr-HR"/>
        </w:rPr>
      </w:pPr>
      <w:r w:rsidRPr="00E27110">
        <w:rPr>
          <w:rFonts w:ascii="Arial" w:hAnsi="Arial" w:cs="Arial"/>
          <w:b/>
          <w:bCs/>
          <w:spacing w:val="-10"/>
          <w:sz w:val="16"/>
          <w:szCs w:val="16"/>
          <w:lang w:val="hr-HR"/>
        </w:rPr>
        <w:t xml:space="preserve">RUSSIAN FEDERATION/ </w:t>
      </w:r>
      <w:r w:rsidRPr="00E27110">
        <w:rPr>
          <w:rFonts w:ascii="Arial" w:hAnsi="Arial" w:cs="Arial"/>
          <w:b/>
          <w:bCs/>
          <w:spacing w:val="-13"/>
          <w:sz w:val="16"/>
          <w:szCs w:val="16"/>
          <w:lang w:val="hr-HR"/>
        </w:rPr>
        <w:t>F</w:t>
      </w:r>
      <w:r w:rsidRPr="00E27110">
        <w:rPr>
          <w:rFonts w:ascii="Arial" w:eastAsia="Times New Roman" w:hAnsi="Arial"/>
          <w:b/>
          <w:bCs/>
          <w:spacing w:val="-13"/>
          <w:sz w:val="16"/>
          <w:szCs w:val="16"/>
          <w:lang w:val="hr-HR"/>
        </w:rPr>
        <w:t>É</w:t>
      </w:r>
      <w:r w:rsidRPr="00E27110">
        <w:rPr>
          <w:rFonts w:ascii="Arial" w:eastAsia="Times New Roman" w:hAnsi="Arial" w:cs="Arial"/>
          <w:b/>
          <w:bCs/>
          <w:spacing w:val="-13"/>
          <w:sz w:val="16"/>
          <w:szCs w:val="16"/>
          <w:lang w:val="hr-HR"/>
        </w:rPr>
        <w:t>D</w:t>
      </w:r>
      <w:r w:rsidRPr="00E27110">
        <w:rPr>
          <w:rFonts w:ascii="Arial" w:eastAsia="Times New Roman" w:hAnsi="Arial"/>
          <w:b/>
          <w:bCs/>
          <w:spacing w:val="-13"/>
          <w:sz w:val="16"/>
          <w:szCs w:val="16"/>
          <w:lang w:val="hr-HR"/>
        </w:rPr>
        <w:t>É</w:t>
      </w:r>
      <w:r w:rsidRPr="00E27110">
        <w:rPr>
          <w:rFonts w:ascii="Arial" w:eastAsia="Times New Roman" w:hAnsi="Arial" w:cs="Arial"/>
          <w:b/>
          <w:bCs/>
          <w:spacing w:val="-13"/>
          <w:sz w:val="16"/>
          <w:szCs w:val="16"/>
          <w:lang w:val="hr-HR"/>
        </w:rPr>
        <w:t>RATION DE RUSSIE</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Ves Mir</w:t>
      </w:r>
    </w:p>
    <w:p w:rsidR="00842F7B" w:rsidRPr="00E27110" w:rsidRDefault="00734A6C">
      <w:pPr>
        <w:shd w:val="clear" w:color="auto" w:fill="FFFFFF"/>
        <w:spacing w:line="197" w:lineRule="exact"/>
        <w:rPr>
          <w:lang w:val="hr-HR"/>
        </w:rPr>
      </w:pPr>
      <w:r w:rsidRPr="00E27110">
        <w:rPr>
          <w:rFonts w:ascii="Arial" w:hAnsi="Arial" w:cs="Arial"/>
          <w:spacing w:val="-2"/>
          <w:sz w:val="16"/>
          <w:szCs w:val="16"/>
          <w:lang w:val="hr-HR"/>
        </w:rPr>
        <w:t>17b, Butlerova ul.</w:t>
      </w:r>
    </w:p>
    <w:p w:rsidR="00842F7B" w:rsidRPr="00E27110" w:rsidRDefault="00734A6C">
      <w:pPr>
        <w:shd w:val="clear" w:color="auto" w:fill="FFFFFF"/>
        <w:spacing w:line="197" w:lineRule="exact"/>
        <w:rPr>
          <w:lang w:val="hr-HR"/>
        </w:rPr>
      </w:pPr>
      <w:r w:rsidRPr="00E27110">
        <w:rPr>
          <w:rFonts w:ascii="Arial" w:hAnsi="Arial" w:cs="Arial"/>
          <w:sz w:val="16"/>
          <w:szCs w:val="16"/>
          <w:lang w:val="hr-HR"/>
        </w:rPr>
        <w:t>RU-117342 MOSCOW</w:t>
      </w:r>
    </w:p>
    <w:p w:rsidR="00842F7B" w:rsidRPr="00E27110" w:rsidRDefault="00734A6C">
      <w:pPr>
        <w:shd w:val="clear" w:color="auto" w:fill="FFFFFF"/>
        <w:spacing w:line="197" w:lineRule="exact"/>
        <w:rPr>
          <w:lang w:val="hr-HR"/>
        </w:rPr>
      </w:pPr>
      <w:r w:rsidRPr="00E27110">
        <w:rPr>
          <w:rFonts w:ascii="Arial" w:hAnsi="Arial" w:cs="Arial"/>
          <w:spacing w:val="-2"/>
          <w:sz w:val="16"/>
          <w:szCs w:val="16"/>
          <w:lang w:val="hr-HR"/>
        </w:rPr>
        <w:t>Tel.: +7 495 739 0971</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Fax: +7 495 739 0971</w:t>
      </w:r>
    </w:p>
    <w:p w:rsidR="00842F7B" w:rsidRPr="00E27110" w:rsidRDefault="00734A6C">
      <w:pPr>
        <w:shd w:val="clear" w:color="auto" w:fill="FFFFFF"/>
        <w:spacing w:line="197" w:lineRule="exact"/>
        <w:rPr>
          <w:lang w:val="hr-HR"/>
        </w:rPr>
      </w:pPr>
      <w:r w:rsidRPr="00E27110">
        <w:rPr>
          <w:rFonts w:ascii="Arial" w:hAnsi="Arial" w:cs="Arial"/>
          <w:spacing w:val="-5"/>
          <w:sz w:val="16"/>
          <w:szCs w:val="16"/>
          <w:lang w:val="hr-HR"/>
        </w:rPr>
        <w:t xml:space="preserve">E-mail: </w:t>
      </w:r>
      <w:hyperlink r:id="rId92" w:history="1">
        <w:r w:rsidRPr="00E27110">
          <w:rPr>
            <w:rFonts w:ascii="Arial" w:hAnsi="Arial" w:cs="Arial"/>
            <w:spacing w:val="-5"/>
            <w:sz w:val="16"/>
            <w:szCs w:val="16"/>
            <w:u w:val="single"/>
            <w:lang w:val="hr-HR"/>
          </w:rPr>
          <w:t>orders@vesmirbooks.ru</w:t>
        </w:r>
      </w:hyperlink>
    </w:p>
    <w:p w:rsidR="00842F7B" w:rsidRPr="00E27110" w:rsidRDefault="00F4722F">
      <w:pPr>
        <w:shd w:val="clear" w:color="auto" w:fill="FFFFFF"/>
        <w:spacing w:line="197" w:lineRule="exact"/>
        <w:rPr>
          <w:lang w:val="hr-HR"/>
        </w:rPr>
      </w:pPr>
      <w:hyperlink r:id="rId93" w:history="1">
        <w:r w:rsidR="00734A6C" w:rsidRPr="00E27110">
          <w:rPr>
            <w:rFonts w:ascii="Arial" w:hAnsi="Arial" w:cs="Arial"/>
            <w:sz w:val="16"/>
            <w:szCs w:val="16"/>
            <w:u w:val="single"/>
            <w:lang w:val="hr-HR"/>
          </w:rPr>
          <w:t>http://www.vesmirbooks.ru</w:t>
        </w:r>
      </w:hyperlink>
    </w:p>
    <w:p w:rsidR="00842F7B" w:rsidRPr="00E27110" w:rsidRDefault="00734A6C">
      <w:pPr>
        <w:shd w:val="clear" w:color="auto" w:fill="FFFFFF"/>
        <w:spacing w:before="130" w:line="197" w:lineRule="exact"/>
        <w:rPr>
          <w:lang w:val="hr-HR"/>
        </w:rPr>
      </w:pPr>
      <w:r w:rsidRPr="00E27110">
        <w:rPr>
          <w:rFonts w:ascii="Arial" w:hAnsi="Arial" w:cs="Arial"/>
          <w:b/>
          <w:bCs/>
          <w:spacing w:val="-13"/>
          <w:sz w:val="16"/>
          <w:szCs w:val="16"/>
          <w:lang w:val="hr-HR"/>
        </w:rPr>
        <w:t>SPAIN/ESPAGNE</w:t>
      </w:r>
    </w:p>
    <w:p w:rsidR="00842F7B" w:rsidRPr="00E27110" w:rsidRDefault="00734A6C">
      <w:pPr>
        <w:shd w:val="clear" w:color="auto" w:fill="FFFFFF"/>
        <w:spacing w:line="197" w:lineRule="exact"/>
        <w:ind w:right="326"/>
        <w:rPr>
          <w:lang w:val="hr-HR"/>
        </w:rPr>
      </w:pPr>
      <w:r w:rsidRPr="00E27110">
        <w:rPr>
          <w:rFonts w:ascii="Arial" w:hAnsi="Arial" w:cs="Arial"/>
          <w:spacing w:val="-3"/>
          <w:sz w:val="16"/>
          <w:szCs w:val="16"/>
          <w:lang w:val="hr-HR"/>
        </w:rPr>
        <w:t xml:space="preserve">Mundi-Prensa Libros, s.a. </w:t>
      </w:r>
      <w:r w:rsidRPr="00E27110">
        <w:rPr>
          <w:rFonts w:ascii="Arial" w:hAnsi="Arial" w:cs="Arial"/>
          <w:sz w:val="16"/>
          <w:szCs w:val="16"/>
          <w:lang w:val="hr-HR"/>
        </w:rPr>
        <w:t>Castell</w:t>
      </w:r>
      <w:r w:rsidRPr="00E27110">
        <w:rPr>
          <w:rFonts w:ascii="Arial" w:eastAsia="Times New Roman" w:hAnsi="Arial"/>
          <w:sz w:val="16"/>
          <w:szCs w:val="16"/>
          <w:lang w:val="hr-HR"/>
        </w:rPr>
        <w:t>ó</w:t>
      </w:r>
      <w:r w:rsidRPr="00E27110">
        <w:rPr>
          <w:rFonts w:ascii="Arial" w:eastAsia="Times New Roman" w:hAnsi="Arial" w:cs="Arial"/>
          <w:sz w:val="16"/>
          <w:szCs w:val="16"/>
          <w:lang w:val="hr-HR"/>
        </w:rPr>
        <w:t xml:space="preserve">, 37 ES-28001 MADRID </w:t>
      </w:r>
      <w:r w:rsidRPr="00E27110">
        <w:rPr>
          <w:rFonts w:ascii="Arial" w:eastAsia="Times New Roman" w:hAnsi="Arial" w:cs="Arial"/>
          <w:spacing w:val="-1"/>
          <w:sz w:val="16"/>
          <w:szCs w:val="16"/>
          <w:lang w:val="hr-HR"/>
        </w:rPr>
        <w:t xml:space="preserve">Tel.: +34 914 36 37 00 Fax: +34 915 75 39 98 </w:t>
      </w:r>
      <w:r w:rsidRPr="00E27110">
        <w:rPr>
          <w:rFonts w:ascii="Arial" w:eastAsia="Times New Roman" w:hAnsi="Arial" w:cs="Arial"/>
          <w:spacing w:val="-6"/>
          <w:sz w:val="16"/>
          <w:szCs w:val="16"/>
          <w:lang w:val="hr-HR"/>
        </w:rPr>
        <w:t xml:space="preserve">E-mail: </w:t>
      </w:r>
      <w:hyperlink r:id="rId94" w:history="1">
        <w:r w:rsidRPr="00E27110">
          <w:rPr>
            <w:rFonts w:ascii="Arial" w:eastAsia="Times New Roman" w:hAnsi="Arial" w:cs="Arial"/>
            <w:spacing w:val="-6"/>
            <w:sz w:val="16"/>
            <w:szCs w:val="16"/>
            <w:u w:val="single"/>
            <w:lang w:val="hr-HR"/>
          </w:rPr>
          <w:t xml:space="preserve">libreria@mundiprensa.es </w:t>
        </w:r>
      </w:hyperlink>
      <w:hyperlink r:id="rId95" w:history="1">
        <w:r w:rsidRPr="00E27110">
          <w:rPr>
            <w:rFonts w:ascii="Arial" w:eastAsia="Times New Roman" w:hAnsi="Arial" w:cs="Arial"/>
            <w:sz w:val="16"/>
            <w:szCs w:val="16"/>
            <w:u w:val="single"/>
            <w:lang w:val="hr-HR"/>
          </w:rPr>
          <w:t>http://www.mundiprensa.com</w:t>
        </w:r>
      </w:hyperlink>
    </w:p>
    <w:p w:rsidR="00842F7B" w:rsidRPr="00E27110" w:rsidRDefault="00734A6C">
      <w:pPr>
        <w:shd w:val="clear" w:color="auto" w:fill="FFFFFF"/>
        <w:spacing w:before="130" w:line="197" w:lineRule="exact"/>
        <w:rPr>
          <w:lang w:val="hr-HR"/>
        </w:rPr>
      </w:pPr>
      <w:r w:rsidRPr="00E27110">
        <w:rPr>
          <w:rFonts w:ascii="Arial" w:hAnsi="Arial" w:cs="Arial"/>
          <w:b/>
          <w:bCs/>
          <w:spacing w:val="-10"/>
          <w:sz w:val="16"/>
          <w:szCs w:val="16"/>
          <w:lang w:val="hr-HR"/>
        </w:rPr>
        <w:t>SWITZERLAND/SUISSE</w:t>
      </w:r>
    </w:p>
    <w:p w:rsidR="00842F7B" w:rsidRPr="00E27110" w:rsidRDefault="00734A6C">
      <w:pPr>
        <w:shd w:val="clear" w:color="auto" w:fill="FFFFFF"/>
        <w:spacing w:line="197" w:lineRule="exact"/>
        <w:ind w:right="979"/>
        <w:rPr>
          <w:lang w:val="hr-HR"/>
        </w:rPr>
      </w:pPr>
      <w:r w:rsidRPr="00E27110">
        <w:rPr>
          <w:rFonts w:ascii="Arial" w:hAnsi="Arial" w:cs="Arial"/>
          <w:sz w:val="16"/>
          <w:szCs w:val="16"/>
          <w:lang w:val="hr-HR"/>
        </w:rPr>
        <w:t>Planetis S</w:t>
      </w:r>
      <w:r w:rsidRPr="00E27110">
        <w:rPr>
          <w:rFonts w:ascii="Arial" w:eastAsia="Times New Roman" w:hAnsi="Arial"/>
          <w:sz w:val="16"/>
          <w:szCs w:val="16"/>
          <w:lang w:val="hr-HR"/>
        </w:rPr>
        <w:t>à</w:t>
      </w:r>
      <w:r w:rsidRPr="00E27110">
        <w:rPr>
          <w:rFonts w:ascii="Arial" w:eastAsia="Times New Roman" w:hAnsi="Arial" w:cs="Arial"/>
          <w:sz w:val="16"/>
          <w:szCs w:val="16"/>
          <w:lang w:val="hr-HR"/>
        </w:rPr>
        <w:t xml:space="preserve">rl </w:t>
      </w:r>
      <w:r w:rsidRPr="00E27110">
        <w:rPr>
          <w:rFonts w:ascii="Arial" w:eastAsia="Times New Roman" w:hAnsi="Arial" w:cs="Arial"/>
          <w:spacing w:val="-4"/>
          <w:sz w:val="16"/>
          <w:szCs w:val="16"/>
          <w:lang w:val="hr-HR"/>
        </w:rPr>
        <w:t xml:space="preserve">16 chemin des pins </w:t>
      </w:r>
      <w:r w:rsidRPr="00E27110">
        <w:rPr>
          <w:rFonts w:ascii="Arial" w:eastAsia="Times New Roman" w:hAnsi="Arial" w:cs="Arial"/>
          <w:spacing w:val="-5"/>
          <w:sz w:val="16"/>
          <w:szCs w:val="16"/>
          <w:lang w:val="hr-HR"/>
        </w:rPr>
        <w:t xml:space="preserve">CH-1273 ARZIER </w:t>
      </w:r>
      <w:r w:rsidRPr="00E27110">
        <w:rPr>
          <w:rFonts w:ascii="Arial" w:eastAsia="Times New Roman" w:hAnsi="Arial" w:cs="Arial"/>
          <w:spacing w:val="-1"/>
          <w:sz w:val="16"/>
          <w:szCs w:val="16"/>
          <w:lang w:val="hr-HR"/>
        </w:rPr>
        <w:t xml:space="preserve">Tel.: +41 22 366 51 77 Fax: +41 22 366 51 78 </w:t>
      </w:r>
      <w:r w:rsidRPr="00E27110">
        <w:rPr>
          <w:rFonts w:ascii="Arial" w:eastAsia="Times New Roman" w:hAnsi="Arial" w:cs="Arial"/>
          <w:spacing w:val="-5"/>
          <w:sz w:val="16"/>
          <w:szCs w:val="16"/>
          <w:lang w:val="hr-HR"/>
        </w:rPr>
        <w:t xml:space="preserve">E-mail: </w:t>
      </w:r>
      <w:hyperlink r:id="rId96" w:history="1">
        <w:r w:rsidRPr="00E27110">
          <w:rPr>
            <w:rFonts w:ascii="Arial" w:eastAsia="Times New Roman" w:hAnsi="Arial" w:cs="Arial"/>
            <w:spacing w:val="-5"/>
            <w:sz w:val="16"/>
            <w:szCs w:val="16"/>
            <w:u w:val="single"/>
            <w:lang w:val="hr-HR"/>
          </w:rPr>
          <w:t>info@planetis.ch</w:t>
        </w:r>
      </w:hyperlink>
    </w:p>
    <w:p w:rsidR="00842F7B" w:rsidRPr="00E27110" w:rsidRDefault="00734A6C">
      <w:pPr>
        <w:shd w:val="clear" w:color="auto" w:fill="FFFFFF"/>
        <w:spacing w:before="139"/>
        <w:rPr>
          <w:lang w:val="hr-HR"/>
        </w:rPr>
      </w:pPr>
      <w:r w:rsidRPr="00E27110">
        <w:rPr>
          <w:rFonts w:ascii="Arial" w:hAnsi="Arial" w:cs="Arial"/>
          <w:b/>
          <w:bCs/>
          <w:spacing w:val="-2"/>
          <w:sz w:val="16"/>
          <w:szCs w:val="16"/>
          <w:lang w:val="hr-HR"/>
        </w:rPr>
        <w:t>UNITED KINGDOM/ROYAUME-UNI</w:t>
      </w:r>
    </w:p>
    <w:p w:rsidR="00842F7B" w:rsidRPr="00E27110" w:rsidRDefault="00734A6C">
      <w:pPr>
        <w:shd w:val="clear" w:color="auto" w:fill="FFFFFF"/>
        <w:spacing w:line="197" w:lineRule="exact"/>
        <w:ind w:right="979"/>
        <w:rPr>
          <w:lang w:val="hr-HR"/>
        </w:rPr>
      </w:pPr>
      <w:r w:rsidRPr="00E27110">
        <w:rPr>
          <w:rFonts w:ascii="Arial" w:hAnsi="Arial" w:cs="Arial"/>
          <w:spacing w:val="-3"/>
          <w:sz w:val="16"/>
          <w:szCs w:val="16"/>
          <w:lang w:val="hr-HR"/>
        </w:rPr>
        <w:t xml:space="preserve">The Stationery Office Ltd </w:t>
      </w:r>
      <w:r w:rsidRPr="00E27110">
        <w:rPr>
          <w:rFonts w:ascii="Arial" w:hAnsi="Arial" w:cs="Arial"/>
          <w:sz w:val="16"/>
          <w:szCs w:val="16"/>
          <w:lang w:val="hr-HR"/>
        </w:rPr>
        <w:t>PO Box 29</w:t>
      </w:r>
    </w:p>
    <w:p w:rsidR="00842F7B" w:rsidRPr="00E27110" w:rsidRDefault="00734A6C">
      <w:pPr>
        <w:shd w:val="clear" w:color="auto" w:fill="FFFFFF"/>
        <w:spacing w:line="197" w:lineRule="exact"/>
        <w:ind w:right="326"/>
        <w:rPr>
          <w:lang w:val="hr-HR"/>
        </w:rPr>
      </w:pPr>
      <w:r w:rsidRPr="00E27110">
        <w:rPr>
          <w:rFonts w:ascii="Arial" w:hAnsi="Arial" w:cs="Arial"/>
          <w:spacing w:val="-3"/>
          <w:sz w:val="16"/>
          <w:szCs w:val="16"/>
          <w:lang w:val="hr-HR"/>
        </w:rPr>
        <w:t xml:space="preserve">GB-NORWICH NR3 1GN </w:t>
      </w:r>
      <w:r w:rsidRPr="00E27110">
        <w:rPr>
          <w:rFonts w:ascii="Arial" w:hAnsi="Arial" w:cs="Arial"/>
          <w:spacing w:val="-1"/>
          <w:sz w:val="16"/>
          <w:szCs w:val="16"/>
          <w:lang w:val="hr-HR"/>
        </w:rPr>
        <w:t xml:space="preserve">Tel.: +44 (0)870 600 5522 Fax: +44 (0)870 600 5533 </w:t>
      </w:r>
      <w:r w:rsidRPr="00E27110">
        <w:rPr>
          <w:rFonts w:ascii="Arial" w:hAnsi="Arial" w:cs="Arial"/>
          <w:spacing w:val="-5"/>
          <w:sz w:val="16"/>
          <w:szCs w:val="16"/>
          <w:lang w:val="hr-HR"/>
        </w:rPr>
        <w:t xml:space="preserve">E-mail: </w:t>
      </w:r>
      <w:hyperlink r:id="rId97" w:history="1">
        <w:r w:rsidRPr="00E27110">
          <w:rPr>
            <w:rFonts w:ascii="Arial" w:hAnsi="Arial" w:cs="Arial"/>
            <w:spacing w:val="-5"/>
            <w:sz w:val="16"/>
            <w:szCs w:val="16"/>
            <w:u w:val="single"/>
            <w:lang w:val="hr-HR"/>
          </w:rPr>
          <w:t xml:space="preserve">book.enquiries@tso.co.uk </w:t>
        </w:r>
      </w:hyperlink>
      <w:hyperlink r:id="rId98" w:history="1">
        <w:r w:rsidRPr="00E27110">
          <w:rPr>
            <w:rFonts w:ascii="Arial" w:hAnsi="Arial" w:cs="Arial"/>
            <w:sz w:val="16"/>
            <w:szCs w:val="16"/>
            <w:u w:val="single"/>
            <w:lang w:val="hr-HR"/>
          </w:rPr>
          <w:t>http://www.tsoshop.co.uk</w:t>
        </w:r>
      </w:hyperlink>
    </w:p>
    <w:p w:rsidR="00842F7B" w:rsidRPr="00E27110" w:rsidRDefault="00734A6C">
      <w:pPr>
        <w:shd w:val="clear" w:color="auto" w:fill="FFFFFF"/>
        <w:spacing w:before="125" w:line="202" w:lineRule="exact"/>
        <w:ind w:right="326"/>
        <w:rPr>
          <w:lang w:val="hr-HR"/>
        </w:rPr>
      </w:pPr>
      <w:r w:rsidRPr="00E27110">
        <w:rPr>
          <w:rFonts w:ascii="Arial" w:hAnsi="Arial" w:cs="Arial"/>
          <w:b/>
          <w:bCs/>
          <w:spacing w:val="-9"/>
          <w:sz w:val="16"/>
          <w:szCs w:val="16"/>
          <w:lang w:val="hr-HR"/>
        </w:rPr>
        <w:t xml:space="preserve">UNITED STATES and CANADA/ </w:t>
      </w:r>
      <w:r w:rsidRPr="00E27110">
        <w:rPr>
          <w:rFonts w:ascii="Arial" w:eastAsia="Times New Roman" w:hAnsi="Arial"/>
          <w:b/>
          <w:bCs/>
          <w:spacing w:val="-8"/>
          <w:sz w:val="16"/>
          <w:szCs w:val="16"/>
          <w:lang w:val="hr-HR"/>
        </w:rPr>
        <w:t>É</w:t>
      </w:r>
      <w:r w:rsidRPr="00E27110">
        <w:rPr>
          <w:rFonts w:ascii="Arial" w:eastAsia="Times New Roman" w:hAnsi="Arial" w:cs="Arial"/>
          <w:b/>
          <w:bCs/>
          <w:spacing w:val="-8"/>
          <w:sz w:val="16"/>
          <w:szCs w:val="16"/>
          <w:lang w:val="hr-HR"/>
        </w:rPr>
        <w:t>TATS-UNIS et CANADA</w:t>
      </w:r>
    </w:p>
    <w:p w:rsidR="00842F7B" w:rsidRPr="00E27110" w:rsidRDefault="00734A6C">
      <w:pPr>
        <w:shd w:val="clear" w:color="auto" w:fill="FFFFFF"/>
        <w:spacing w:line="197" w:lineRule="exact"/>
        <w:rPr>
          <w:lang w:val="hr-HR"/>
        </w:rPr>
      </w:pPr>
      <w:r w:rsidRPr="00E27110">
        <w:rPr>
          <w:rFonts w:ascii="Arial" w:hAnsi="Arial" w:cs="Arial"/>
          <w:spacing w:val="-2"/>
          <w:sz w:val="16"/>
          <w:szCs w:val="16"/>
          <w:lang w:val="hr-HR"/>
        </w:rPr>
        <w:t>Manhattan Publishing Company</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468 Albany Post Road</w:t>
      </w:r>
    </w:p>
    <w:p w:rsidR="00842F7B" w:rsidRPr="00E27110" w:rsidRDefault="00734A6C">
      <w:pPr>
        <w:shd w:val="clear" w:color="auto" w:fill="FFFFFF"/>
        <w:spacing w:line="197" w:lineRule="exact"/>
        <w:rPr>
          <w:lang w:val="hr-HR"/>
        </w:rPr>
      </w:pPr>
      <w:r w:rsidRPr="00E27110">
        <w:rPr>
          <w:rFonts w:ascii="Arial" w:hAnsi="Arial" w:cs="Arial"/>
          <w:spacing w:val="-2"/>
          <w:sz w:val="16"/>
          <w:szCs w:val="16"/>
          <w:lang w:val="hr-HR"/>
        </w:rPr>
        <w:t>US-CROTON-ON-HUDSON, NY 10520</w:t>
      </w:r>
    </w:p>
    <w:p w:rsidR="00842F7B" w:rsidRPr="00E27110" w:rsidRDefault="00734A6C">
      <w:pPr>
        <w:shd w:val="clear" w:color="auto" w:fill="FFFFFF"/>
        <w:spacing w:line="197" w:lineRule="exact"/>
        <w:rPr>
          <w:lang w:val="hr-HR"/>
        </w:rPr>
      </w:pPr>
      <w:r w:rsidRPr="00E27110">
        <w:rPr>
          <w:rFonts w:ascii="Arial" w:hAnsi="Arial" w:cs="Arial"/>
          <w:spacing w:val="-2"/>
          <w:sz w:val="16"/>
          <w:szCs w:val="16"/>
          <w:lang w:val="hr-HR"/>
        </w:rPr>
        <w:t>Tel.: +1 914 271 5194</w:t>
      </w:r>
    </w:p>
    <w:p w:rsidR="00842F7B" w:rsidRPr="00E27110" w:rsidRDefault="00734A6C">
      <w:pPr>
        <w:shd w:val="clear" w:color="auto" w:fill="FFFFFF"/>
        <w:spacing w:line="197" w:lineRule="exact"/>
        <w:rPr>
          <w:lang w:val="hr-HR"/>
        </w:rPr>
      </w:pPr>
      <w:r w:rsidRPr="00E27110">
        <w:rPr>
          <w:rFonts w:ascii="Arial" w:hAnsi="Arial" w:cs="Arial"/>
          <w:spacing w:val="-1"/>
          <w:sz w:val="16"/>
          <w:szCs w:val="16"/>
          <w:lang w:val="hr-HR"/>
        </w:rPr>
        <w:t>Fax: +1 914 271 5856</w:t>
      </w:r>
    </w:p>
    <w:p w:rsidR="00842F7B" w:rsidRPr="00E27110" w:rsidRDefault="00734A6C">
      <w:pPr>
        <w:shd w:val="clear" w:color="auto" w:fill="FFFFFF"/>
        <w:spacing w:line="197" w:lineRule="exact"/>
        <w:rPr>
          <w:lang w:val="hr-HR"/>
        </w:rPr>
      </w:pPr>
      <w:r w:rsidRPr="00E27110">
        <w:rPr>
          <w:rFonts w:ascii="Arial" w:hAnsi="Arial" w:cs="Arial"/>
          <w:spacing w:val="-3"/>
          <w:sz w:val="16"/>
          <w:szCs w:val="16"/>
          <w:lang w:val="hr-HR"/>
        </w:rPr>
        <w:t xml:space="preserve">E-mail: </w:t>
      </w:r>
      <w:hyperlink r:id="rId99" w:history="1">
        <w:r w:rsidRPr="00E27110">
          <w:rPr>
            <w:rFonts w:ascii="Arial" w:hAnsi="Arial" w:cs="Arial"/>
            <w:spacing w:val="-3"/>
            <w:sz w:val="16"/>
            <w:szCs w:val="16"/>
            <w:u w:val="single"/>
            <w:lang w:val="hr-HR"/>
          </w:rPr>
          <w:t>Info@manhattanpublishing.com</w:t>
        </w:r>
      </w:hyperlink>
    </w:p>
    <w:p w:rsidR="00842F7B" w:rsidRPr="00E27110" w:rsidRDefault="00F4722F">
      <w:pPr>
        <w:shd w:val="clear" w:color="auto" w:fill="FFFFFF"/>
        <w:spacing w:line="197" w:lineRule="exact"/>
        <w:rPr>
          <w:lang w:val="hr-HR"/>
        </w:rPr>
      </w:pPr>
      <w:hyperlink r:id="rId100" w:history="1">
        <w:r w:rsidR="00734A6C" w:rsidRPr="00E27110">
          <w:rPr>
            <w:rFonts w:ascii="Arial" w:hAnsi="Arial" w:cs="Arial"/>
            <w:sz w:val="16"/>
            <w:szCs w:val="16"/>
            <w:u w:val="single"/>
            <w:lang w:val="hr-HR"/>
          </w:rPr>
          <w:t>http://www.manhattanpublishing.com</w:t>
        </w:r>
      </w:hyperlink>
    </w:p>
    <w:p w:rsidR="00842F7B" w:rsidRPr="00E27110" w:rsidRDefault="00842F7B">
      <w:pPr>
        <w:shd w:val="clear" w:color="auto" w:fill="FFFFFF"/>
        <w:spacing w:line="197" w:lineRule="exact"/>
        <w:rPr>
          <w:lang w:val="hr-HR"/>
        </w:rPr>
        <w:sectPr w:rsidR="00842F7B" w:rsidRPr="00E27110">
          <w:type w:val="continuous"/>
          <w:pgSz w:w="11909" w:h="16834"/>
          <w:pgMar w:top="360" w:right="1381" w:bottom="360" w:left="861" w:header="720" w:footer="720" w:gutter="0"/>
          <w:cols w:num="3" w:space="720" w:equalWidth="0">
            <w:col w:w="2644" w:space="802"/>
            <w:col w:w="3278" w:space="173"/>
            <w:col w:w="2769"/>
          </w:cols>
          <w:noEndnote/>
        </w:sectPr>
      </w:pPr>
    </w:p>
    <w:p w:rsidR="00842F7B" w:rsidRPr="00E27110" w:rsidRDefault="00734A6C">
      <w:pPr>
        <w:shd w:val="clear" w:color="auto" w:fill="FFFFFF"/>
        <w:spacing w:before="173" w:line="221" w:lineRule="exact"/>
        <w:ind w:left="518"/>
        <w:jc w:val="center"/>
        <w:rPr>
          <w:lang w:val="hr-HR"/>
        </w:rPr>
      </w:pPr>
      <w:r w:rsidRPr="00E27110">
        <w:rPr>
          <w:rFonts w:ascii="Arial" w:hAnsi="Arial" w:cs="Arial"/>
          <w:b/>
          <w:bCs/>
          <w:spacing w:val="-8"/>
          <w:sz w:val="18"/>
          <w:szCs w:val="18"/>
          <w:lang w:val="hr-HR"/>
        </w:rPr>
        <w:lastRenderedPageBreak/>
        <w:t>Council of Europe Publishing/Editions du Conseil de l</w:t>
      </w:r>
      <w:r w:rsidRPr="00E27110">
        <w:rPr>
          <w:rFonts w:ascii="Arial" w:eastAsia="Times New Roman" w:hAnsi="Arial"/>
          <w:b/>
          <w:bCs/>
          <w:spacing w:val="-8"/>
          <w:sz w:val="18"/>
          <w:szCs w:val="18"/>
          <w:lang w:val="hr-HR"/>
        </w:rPr>
        <w:t>’</w:t>
      </w:r>
      <w:r w:rsidRPr="00E27110">
        <w:rPr>
          <w:rFonts w:ascii="Arial" w:eastAsia="Times New Roman" w:hAnsi="Arial" w:cs="Arial"/>
          <w:b/>
          <w:bCs/>
          <w:spacing w:val="-8"/>
          <w:sz w:val="18"/>
          <w:szCs w:val="18"/>
          <w:lang w:val="hr-HR"/>
        </w:rPr>
        <w:t>Europe</w:t>
      </w:r>
    </w:p>
    <w:p w:rsidR="00842F7B" w:rsidRPr="00E27110" w:rsidRDefault="00734A6C">
      <w:pPr>
        <w:shd w:val="clear" w:color="auto" w:fill="FFFFFF"/>
        <w:spacing w:line="221" w:lineRule="exact"/>
        <w:ind w:left="638" w:firstLine="3206"/>
        <w:rPr>
          <w:lang w:val="hr-HR"/>
        </w:rPr>
      </w:pPr>
      <w:r w:rsidRPr="00E27110">
        <w:rPr>
          <w:rFonts w:ascii="Arial" w:hAnsi="Arial" w:cs="Arial"/>
          <w:sz w:val="18"/>
          <w:szCs w:val="18"/>
          <w:lang w:val="hr-HR"/>
        </w:rPr>
        <w:t xml:space="preserve">FR-67075 STRASBOURG Cedex </w:t>
      </w:r>
      <w:r w:rsidRPr="00E27110">
        <w:rPr>
          <w:rFonts w:ascii="Arial" w:hAnsi="Arial" w:cs="Arial"/>
          <w:spacing w:val="-2"/>
          <w:sz w:val="18"/>
          <w:szCs w:val="18"/>
          <w:lang w:val="hr-HR"/>
        </w:rPr>
        <w:t xml:space="preserve">Tel.: +33 (0)3 88 41 25 81 </w:t>
      </w:r>
      <w:r w:rsidRPr="00E27110">
        <w:rPr>
          <w:rFonts w:ascii="Arial" w:eastAsia="Times New Roman" w:hAnsi="Arial"/>
          <w:spacing w:val="-2"/>
          <w:sz w:val="18"/>
          <w:szCs w:val="18"/>
          <w:lang w:val="hr-HR"/>
        </w:rPr>
        <w:t>–</w:t>
      </w:r>
      <w:r w:rsidRPr="00E27110">
        <w:rPr>
          <w:rFonts w:ascii="Arial" w:eastAsia="Times New Roman" w:hAnsi="Arial" w:cs="Arial"/>
          <w:spacing w:val="-2"/>
          <w:sz w:val="18"/>
          <w:szCs w:val="18"/>
          <w:lang w:val="hr-HR"/>
        </w:rPr>
        <w:t xml:space="preserve"> Fax: +33 (0)3 88 41 39 10 </w:t>
      </w:r>
      <w:r w:rsidRPr="00E27110">
        <w:rPr>
          <w:rFonts w:ascii="Arial" w:eastAsia="Times New Roman" w:hAnsi="Arial"/>
          <w:spacing w:val="-2"/>
          <w:sz w:val="18"/>
          <w:szCs w:val="18"/>
          <w:lang w:val="hr-HR"/>
        </w:rPr>
        <w:t>–</w:t>
      </w:r>
      <w:r w:rsidRPr="00E27110">
        <w:rPr>
          <w:rFonts w:ascii="Arial" w:eastAsia="Times New Roman" w:hAnsi="Arial" w:cs="Arial"/>
          <w:spacing w:val="-2"/>
          <w:sz w:val="18"/>
          <w:szCs w:val="18"/>
          <w:lang w:val="hr-HR"/>
        </w:rPr>
        <w:t xml:space="preserve"> E-mail: </w:t>
      </w:r>
      <w:hyperlink r:id="rId101" w:history="1">
        <w:r w:rsidRPr="00E27110">
          <w:rPr>
            <w:rFonts w:ascii="Arial" w:eastAsia="Times New Roman" w:hAnsi="Arial" w:cs="Arial"/>
            <w:spacing w:val="-2"/>
            <w:sz w:val="18"/>
            <w:szCs w:val="18"/>
            <w:u w:val="single"/>
            <w:lang w:val="hr-HR"/>
          </w:rPr>
          <w:t>publishing@coe.int</w:t>
        </w:r>
      </w:hyperlink>
      <w:r w:rsidRPr="00E27110">
        <w:rPr>
          <w:rFonts w:ascii="Arial" w:eastAsia="Times New Roman" w:hAnsi="Arial" w:cs="Arial"/>
          <w:spacing w:val="-2"/>
          <w:sz w:val="18"/>
          <w:szCs w:val="18"/>
          <w:lang w:val="hr-HR"/>
        </w:rPr>
        <w:t xml:space="preserve"> </w:t>
      </w:r>
      <w:r w:rsidRPr="00E27110">
        <w:rPr>
          <w:rFonts w:ascii="Arial" w:eastAsia="Times New Roman" w:hAnsi="Arial"/>
          <w:spacing w:val="-2"/>
          <w:sz w:val="18"/>
          <w:szCs w:val="18"/>
          <w:lang w:val="hr-HR"/>
        </w:rPr>
        <w:t>–</w:t>
      </w:r>
      <w:r w:rsidRPr="00E27110">
        <w:rPr>
          <w:rFonts w:ascii="Arial" w:eastAsia="Times New Roman" w:hAnsi="Arial" w:cs="Arial"/>
          <w:spacing w:val="-2"/>
          <w:sz w:val="18"/>
          <w:szCs w:val="18"/>
          <w:lang w:val="hr-HR"/>
        </w:rPr>
        <w:t xml:space="preserve"> Website: </w:t>
      </w:r>
      <w:hyperlink r:id="rId102" w:history="1">
        <w:r w:rsidRPr="00E27110">
          <w:rPr>
            <w:rFonts w:ascii="Arial" w:eastAsia="Times New Roman" w:hAnsi="Arial" w:cs="Arial"/>
            <w:spacing w:val="-2"/>
            <w:sz w:val="18"/>
            <w:szCs w:val="18"/>
            <w:u w:val="single"/>
            <w:lang w:val="hr-HR"/>
          </w:rPr>
          <w:t>http://book.coe.int</w:t>
        </w:r>
      </w:hyperlink>
    </w:p>
    <w:p w:rsidR="00842F7B" w:rsidRPr="00E27110" w:rsidRDefault="00842F7B">
      <w:pPr>
        <w:shd w:val="clear" w:color="auto" w:fill="FFFFFF"/>
        <w:spacing w:line="221" w:lineRule="exact"/>
        <w:ind w:left="638" w:firstLine="3206"/>
        <w:rPr>
          <w:lang w:val="hr-HR"/>
        </w:rPr>
        <w:sectPr w:rsidR="00842F7B" w:rsidRPr="00E27110">
          <w:type w:val="continuous"/>
          <w:pgSz w:w="11909" w:h="16834"/>
          <w:pgMar w:top="360" w:right="1381" w:bottom="360" w:left="861" w:header="720" w:footer="720" w:gutter="0"/>
          <w:cols w:space="60"/>
          <w:noEndnote/>
        </w:sectPr>
      </w:pPr>
    </w:p>
    <w:p w:rsidR="00842F7B" w:rsidRPr="00E27110" w:rsidRDefault="00842F7B">
      <w:pPr>
        <w:shd w:val="clear" w:color="auto" w:fill="FFFFFF"/>
        <w:ind w:left="9245"/>
        <w:rPr>
          <w:lang w:val="hr-HR"/>
        </w:rPr>
      </w:pPr>
    </w:p>
    <w:p w:rsidR="00842F7B" w:rsidRPr="00E27110" w:rsidRDefault="00842F7B">
      <w:pPr>
        <w:shd w:val="clear" w:color="auto" w:fill="FFFFFF"/>
        <w:ind w:left="9245"/>
        <w:rPr>
          <w:lang w:val="hr-HR"/>
        </w:rPr>
        <w:sectPr w:rsidR="00842F7B" w:rsidRPr="00E27110">
          <w:pgSz w:w="11909" w:h="16834"/>
          <w:pgMar w:top="725" w:right="360" w:bottom="360" w:left="1584" w:header="720" w:footer="720" w:gutter="0"/>
          <w:cols w:space="60"/>
          <w:noEndnote/>
        </w:sectPr>
      </w:pPr>
    </w:p>
    <w:p w:rsidR="00842F7B" w:rsidRPr="00E27110" w:rsidRDefault="00734A6C">
      <w:pPr>
        <w:framePr w:h="475" w:hRule="exact" w:hSpace="38" w:wrap="auto" w:vAnchor="text" w:hAnchor="text" w:x="20" w:y="620"/>
        <w:shd w:val="clear" w:color="auto" w:fill="FFFFFF"/>
        <w:spacing w:line="470" w:lineRule="exact"/>
        <w:rPr>
          <w:lang w:val="hr-HR"/>
        </w:rPr>
      </w:pPr>
      <w:r w:rsidRPr="00E27110">
        <w:rPr>
          <w:rFonts w:ascii="Arial" w:hAnsi="Arial" w:cs="Arial"/>
          <w:spacing w:val="-48"/>
          <w:w w:val="137"/>
          <w:position w:val="-9"/>
          <w:sz w:val="66"/>
          <w:szCs w:val="66"/>
          <w:lang w:val="hr-HR"/>
        </w:rPr>
        <w:t>Uli</w:t>
      </w:r>
    </w:p>
    <w:p w:rsidR="00842F7B" w:rsidRPr="00E27110" w:rsidRDefault="00734A6C">
      <w:pPr>
        <w:keepNext/>
        <w:framePr w:dropCap="drop" w:lines="2" w:wrap="auto" w:vAnchor="text" w:hAnchor="text"/>
        <w:shd w:val="clear" w:color="auto" w:fill="FFFFFF"/>
        <w:spacing w:before="619" w:line="511" w:lineRule="exact"/>
        <w:rPr>
          <w:w w:val="47"/>
          <w:position w:val="-8"/>
          <w:sz w:val="99"/>
          <w:szCs w:val="99"/>
          <w:lang w:val="hr-HR"/>
        </w:rPr>
      </w:pPr>
      <w:r w:rsidRPr="00E27110">
        <w:rPr>
          <w:w w:val="47"/>
          <w:position w:val="-8"/>
          <w:sz w:val="99"/>
          <w:szCs w:val="99"/>
          <w:lang w:val="hr-HR"/>
        </w:rPr>
        <w:t>s</w:t>
      </w:r>
    </w:p>
    <w:p w:rsidR="00842F7B" w:rsidRPr="00E27110" w:rsidRDefault="008C0909">
      <w:pPr>
        <w:shd w:val="clear" w:color="auto" w:fill="FFFFFF"/>
        <w:spacing w:before="619" w:line="259" w:lineRule="exact"/>
        <w:rPr>
          <w:sz w:val="22"/>
          <w:szCs w:val="22"/>
          <w:lang w:val="hr-HR"/>
        </w:rPr>
      </w:pPr>
      <w:r w:rsidRPr="00E27110">
        <w:rPr>
          <w:sz w:val="22"/>
          <w:szCs w:val="22"/>
          <w:lang w:val="hr-HR"/>
        </w:rPr>
        <w:t xml:space="preserve">je priručnik </w:t>
      </w:r>
      <w:r w:rsidR="00AD76DB">
        <w:rPr>
          <w:sz w:val="22"/>
          <w:szCs w:val="22"/>
          <w:lang w:val="hr-HR"/>
        </w:rPr>
        <w:t>za nastavnike koji izvode program</w:t>
      </w:r>
      <w:r w:rsidR="00B23096" w:rsidRPr="00E27110">
        <w:rPr>
          <w:sz w:val="22"/>
          <w:szCs w:val="22"/>
          <w:lang w:val="hr-HR"/>
        </w:rPr>
        <w:t xml:space="preserve"> Obrazovanje za demokratsko građanstvo (</w:t>
      </w:r>
      <w:r w:rsidR="00734A6C" w:rsidRPr="00E27110">
        <w:rPr>
          <w:i/>
          <w:sz w:val="22"/>
          <w:szCs w:val="22"/>
          <w:lang w:val="hr-HR"/>
        </w:rPr>
        <w:t>Education for Democratic Citizenship</w:t>
      </w:r>
      <w:r w:rsidR="00B23096" w:rsidRPr="00E27110">
        <w:rPr>
          <w:i/>
          <w:sz w:val="22"/>
          <w:szCs w:val="22"/>
          <w:lang w:val="hr-HR"/>
        </w:rPr>
        <w:t>-</w:t>
      </w:r>
      <w:r w:rsidR="00734A6C" w:rsidRPr="00E27110">
        <w:rPr>
          <w:sz w:val="22"/>
          <w:szCs w:val="22"/>
          <w:lang w:val="hr-HR"/>
        </w:rPr>
        <w:t xml:space="preserve"> (EDC)</w:t>
      </w:r>
      <w:r w:rsidR="00B23096" w:rsidRPr="00E27110">
        <w:rPr>
          <w:sz w:val="22"/>
          <w:szCs w:val="22"/>
          <w:lang w:val="hr-HR"/>
        </w:rPr>
        <w:t xml:space="preserve"> i Obrazovanje za ljudska prava (</w:t>
      </w:r>
      <w:r w:rsidR="00B23096" w:rsidRPr="00E27110">
        <w:rPr>
          <w:i/>
          <w:sz w:val="22"/>
          <w:szCs w:val="22"/>
          <w:lang w:val="hr-HR"/>
        </w:rPr>
        <w:t xml:space="preserve">Human Rights </w:t>
      </w:r>
      <w:r w:rsidR="00734A6C" w:rsidRPr="00E27110">
        <w:rPr>
          <w:i/>
          <w:sz w:val="22"/>
          <w:szCs w:val="22"/>
          <w:lang w:val="hr-HR"/>
        </w:rPr>
        <w:t>Education</w:t>
      </w:r>
      <w:r w:rsidR="00AD76DB">
        <w:rPr>
          <w:sz w:val="22"/>
          <w:szCs w:val="22"/>
          <w:lang w:val="hr-HR"/>
        </w:rPr>
        <w:t xml:space="preserve"> (HRE), urednike udžbenika za</w:t>
      </w:r>
      <w:r w:rsidR="00B23096" w:rsidRPr="00E27110">
        <w:rPr>
          <w:sz w:val="22"/>
          <w:szCs w:val="22"/>
          <w:lang w:val="hr-HR"/>
        </w:rPr>
        <w:t xml:space="preserve"> GOO-a (</w:t>
      </w:r>
      <w:r w:rsidR="00734A6C" w:rsidRPr="00E27110">
        <w:rPr>
          <w:sz w:val="22"/>
          <w:szCs w:val="22"/>
          <w:lang w:val="hr-HR"/>
        </w:rPr>
        <w:t>EDC/HRE</w:t>
      </w:r>
      <w:r w:rsidR="00AD76DB">
        <w:rPr>
          <w:sz w:val="22"/>
          <w:szCs w:val="22"/>
          <w:lang w:val="hr-HR"/>
        </w:rPr>
        <w:t>) te</w:t>
      </w:r>
      <w:r w:rsidR="00B23096" w:rsidRPr="00E27110">
        <w:rPr>
          <w:sz w:val="22"/>
          <w:szCs w:val="22"/>
          <w:lang w:val="hr-HR"/>
        </w:rPr>
        <w:t xml:space="preserve"> sastavljače kurikuluma. Devet nastavnih jedinica, koje se sastoje od otprilike četiri lekcije, bave se osnovnim pojmovima GOO-a (</w:t>
      </w:r>
      <w:r w:rsidR="00734A6C" w:rsidRPr="00E27110">
        <w:rPr>
          <w:sz w:val="22"/>
          <w:szCs w:val="22"/>
          <w:lang w:val="hr-HR"/>
        </w:rPr>
        <w:t>EDC/HRE</w:t>
      </w:r>
      <w:r w:rsidR="00B23096" w:rsidRPr="00E27110">
        <w:rPr>
          <w:sz w:val="22"/>
          <w:szCs w:val="22"/>
          <w:lang w:val="hr-HR"/>
        </w:rPr>
        <w:t>)</w:t>
      </w:r>
      <w:r w:rsidR="00734A6C" w:rsidRPr="00E27110">
        <w:rPr>
          <w:sz w:val="22"/>
          <w:szCs w:val="22"/>
          <w:lang w:val="hr-HR"/>
        </w:rPr>
        <w:t xml:space="preserve">. </w:t>
      </w:r>
      <w:r w:rsidR="00AD76DB">
        <w:rPr>
          <w:sz w:val="22"/>
          <w:szCs w:val="22"/>
          <w:lang w:val="hr-HR"/>
        </w:rPr>
        <w:t>Planovi rada za te lekcije</w:t>
      </w:r>
      <w:r w:rsidR="00C442B9" w:rsidRPr="00E27110">
        <w:rPr>
          <w:sz w:val="22"/>
          <w:szCs w:val="22"/>
          <w:lang w:val="hr-HR"/>
        </w:rPr>
        <w:t xml:space="preserve"> sadrže iscrpne upute i radne materijale za učenike te popratne informacije za nastavnike. Zbog toga je priručnik pogodan za nastavnike-pripravnike i nastavnike-početnike, kao i nastavnike koji uz rad prolaze obuku GOO-a (</w:t>
      </w:r>
      <w:r w:rsidR="00734A6C" w:rsidRPr="00E27110">
        <w:rPr>
          <w:sz w:val="22"/>
          <w:szCs w:val="22"/>
          <w:lang w:val="hr-HR"/>
        </w:rPr>
        <w:t>EDC/HRE</w:t>
      </w:r>
      <w:r w:rsidR="00C442B9" w:rsidRPr="00E27110">
        <w:rPr>
          <w:sz w:val="22"/>
          <w:szCs w:val="22"/>
          <w:lang w:val="hr-HR"/>
        </w:rPr>
        <w:t>)</w:t>
      </w:r>
      <w:r w:rsidR="00734A6C" w:rsidRPr="00E27110">
        <w:rPr>
          <w:sz w:val="22"/>
          <w:szCs w:val="22"/>
          <w:lang w:val="hr-HR"/>
        </w:rPr>
        <w:t xml:space="preserve">. </w:t>
      </w:r>
      <w:r w:rsidR="00C442B9" w:rsidRPr="00E27110">
        <w:rPr>
          <w:sz w:val="22"/>
          <w:szCs w:val="22"/>
          <w:lang w:val="hr-HR"/>
        </w:rPr>
        <w:t>Iskusni nastavnici također mogu iskoristiti mnoge ideje i materijale iz ovog priručnika. Priručnik sadrži cjeloviti kurikulum jedne školske godine za učenike srednjih škola (razredi 10-12.)</w:t>
      </w:r>
      <w:r w:rsidR="00834954" w:rsidRPr="00E27110">
        <w:rPr>
          <w:sz w:val="22"/>
          <w:szCs w:val="22"/>
          <w:lang w:val="hr-HR"/>
        </w:rPr>
        <w:t>, n</w:t>
      </w:r>
      <w:r w:rsidR="00AD76DB">
        <w:rPr>
          <w:sz w:val="22"/>
          <w:szCs w:val="22"/>
          <w:lang w:val="hr-HR"/>
        </w:rPr>
        <w:t xml:space="preserve">o budući da je svaka jedinica </w:t>
      </w:r>
      <w:r w:rsidR="00834954" w:rsidRPr="00E27110">
        <w:rPr>
          <w:sz w:val="22"/>
          <w:szCs w:val="22"/>
          <w:lang w:val="hr-HR"/>
        </w:rPr>
        <w:t>cjelina za sebe, priručnik omogućava veliku fleksibilnost upotrebe.</w:t>
      </w:r>
    </w:p>
    <w:p w:rsidR="00842F7B" w:rsidRPr="00E27110" w:rsidRDefault="00834954">
      <w:pPr>
        <w:shd w:val="clear" w:color="auto" w:fill="FFFFFF"/>
        <w:spacing w:before="43" w:line="264" w:lineRule="exact"/>
        <w:rPr>
          <w:lang w:val="hr-HR"/>
        </w:rPr>
      </w:pPr>
      <w:r w:rsidRPr="00E27110">
        <w:rPr>
          <w:sz w:val="22"/>
          <w:szCs w:val="22"/>
          <w:lang w:val="hr-HR"/>
        </w:rPr>
        <w:t>Cilj GOO-a (</w:t>
      </w:r>
      <w:r w:rsidR="00734A6C" w:rsidRPr="00E27110">
        <w:rPr>
          <w:sz w:val="22"/>
          <w:szCs w:val="22"/>
          <w:lang w:val="hr-HR"/>
        </w:rPr>
        <w:t>EDC/HRE</w:t>
      </w:r>
      <w:r w:rsidRPr="00E27110">
        <w:rPr>
          <w:sz w:val="22"/>
          <w:szCs w:val="22"/>
          <w:lang w:val="hr-HR"/>
        </w:rPr>
        <w:t>) je aktivni građanin koji je voljan i sposoban sudjelovati u demokratskoj zajednici. Stoga GOO (</w:t>
      </w:r>
      <w:r w:rsidR="00734A6C" w:rsidRPr="00E27110">
        <w:rPr>
          <w:sz w:val="22"/>
          <w:szCs w:val="22"/>
          <w:lang w:val="hr-HR"/>
        </w:rPr>
        <w:t>EDC/HRE</w:t>
      </w:r>
      <w:r w:rsidRPr="00E27110">
        <w:rPr>
          <w:sz w:val="22"/>
          <w:szCs w:val="22"/>
          <w:lang w:val="hr-HR"/>
        </w:rPr>
        <w:t xml:space="preserve">) jako naglašava djelovanje i učenje koje je usmjereno na rješavanje zadataka. Ovaj priručnik za srednje škole stavlja naglasak na ključne kompetencije koje mladim ljudima omogućavaju sudjelovanje u demokratskom odlučivanju i odgovaranje na izazove koje pred njih postavlja dinamično pluralističko društvo. Osnovni pojmovi GOO-a </w:t>
      </w:r>
      <w:r w:rsidR="00734A6C" w:rsidRPr="00E27110">
        <w:rPr>
          <w:sz w:val="22"/>
          <w:szCs w:val="22"/>
          <w:lang w:val="hr-HR"/>
        </w:rPr>
        <w:t xml:space="preserve"> </w:t>
      </w:r>
      <w:r w:rsidRPr="00E27110">
        <w:rPr>
          <w:sz w:val="22"/>
          <w:szCs w:val="22"/>
          <w:lang w:val="hr-HR"/>
        </w:rPr>
        <w:t>(</w:t>
      </w:r>
      <w:r w:rsidR="00734A6C" w:rsidRPr="00E27110">
        <w:rPr>
          <w:sz w:val="22"/>
          <w:szCs w:val="22"/>
          <w:lang w:val="hr-HR"/>
        </w:rPr>
        <w:t>EDC/HRE</w:t>
      </w:r>
      <w:r w:rsidRPr="00E27110">
        <w:rPr>
          <w:sz w:val="22"/>
          <w:szCs w:val="22"/>
          <w:lang w:val="hr-HR"/>
        </w:rPr>
        <w:t>) se poučavaju kao alati za cjeloživotno učenje.</w:t>
      </w:r>
    </w:p>
    <w:p w:rsidR="00842F7B" w:rsidRPr="00E27110" w:rsidRDefault="00834954">
      <w:pPr>
        <w:shd w:val="clear" w:color="auto" w:fill="FFFFFF"/>
        <w:spacing w:before="1579"/>
        <w:ind w:left="29"/>
        <w:jc w:val="center"/>
        <w:rPr>
          <w:lang w:val="hr-HR"/>
        </w:rPr>
      </w:pPr>
      <w:r w:rsidRPr="00E27110">
        <w:rPr>
          <w:sz w:val="18"/>
          <w:szCs w:val="18"/>
          <w:lang w:val="hr-HR"/>
        </w:rPr>
        <w:t>IV. Knjiga je jedna u nizu od šest knjiga</w:t>
      </w:r>
      <w:r w:rsidR="00734A6C" w:rsidRPr="00E27110">
        <w:rPr>
          <w:sz w:val="18"/>
          <w:szCs w:val="18"/>
          <w:lang w:val="hr-HR"/>
        </w:rPr>
        <w:t>:</w:t>
      </w:r>
    </w:p>
    <w:p w:rsidR="00842F7B" w:rsidRPr="00E27110" w:rsidRDefault="00834954" w:rsidP="00834954">
      <w:pPr>
        <w:shd w:val="clear" w:color="auto" w:fill="FFFFFF"/>
        <w:spacing w:before="67" w:line="221" w:lineRule="exact"/>
        <w:ind w:left="2880" w:right="346" w:hanging="2880"/>
        <w:rPr>
          <w:sz w:val="18"/>
          <w:szCs w:val="18"/>
          <w:lang w:val="hr-HR"/>
        </w:rPr>
      </w:pPr>
      <w:r w:rsidRPr="00E27110">
        <w:rPr>
          <w:sz w:val="18"/>
          <w:szCs w:val="18"/>
          <w:lang w:val="hr-HR"/>
        </w:rPr>
        <w:t>GOO (</w:t>
      </w:r>
      <w:r w:rsidR="00734A6C" w:rsidRPr="00E27110">
        <w:rPr>
          <w:sz w:val="18"/>
          <w:szCs w:val="18"/>
          <w:lang w:val="hr-HR"/>
        </w:rPr>
        <w:t>EDC/HRE</w:t>
      </w:r>
      <w:r w:rsidRPr="00E27110">
        <w:rPr>
          <w:sz w:val="18"/>
          <w:szCs w:val="18"/>
          <w:lang w:val="hr-HR"/>
        </w:rPr>
        <w:t>)</w:t>
      </w:r>
      <w:r w:rsidR="00734A6C" w:rsidRPr="00E27110">
        <w:rPr>
          <w:sz w:val="18"/>
          <w:szCs w:val="18"/>
          <w:lang w:val="hr-HR"/>
        </w:rPr>
        <w:t xml:space="preserve"> I</w:t>
      </w:r>
      <w:r w:rsidRPr="00E27110">
        <w:rPr>
          <w:sz w:val="18"/>
          <w:szCs w:val="18"/>
          <w:lang w:val="hr-HR"/>
        </w:rPr>
        <w:t>. Knjiga</w:t>
      </w:r>
      <w:r w:rsidR="00734A6C" w:rsidRPr="00E27110">
        <w:rPr>
          <w:sz w:val="18"/>
          <w:szCs w:val="18"/>
          <w:lang w:val="hr-HR"/>
        </w:rPr>
        <w:t xml:space="preserve">:     </w:t>
      </w:r>
      <w:r w:rsidRPr="00E27110">
        <w:rPr>
          <w:sz w:val="18"/>
          <w:szCs w:val="18"/>
          <w:lang w:val="hr-HR"/>
        </w:rPr>
        <w:tab/>
      </w:r>
      <w:r w:rsidR="00D86C17" w:rsidRPr="00E27110">
        <w:rPr>
          <w:sz w:val="18"/>
          <w:szCs w:val="18"/>
          <w:lang w:val="hr-HR"/>
        </w:rPr>
        <w:t>„</w:t>
      </w:r>
      <w:r w:rsidRPr="00E27110">
        <w:rPr>
          <w:sz w:val="18"/>
          <w:szCs w:val="18"/>
          <w:lang w:val="hr-HR"/>
        </w:rPr>
        <w:t>Obrazovanje za demokraciju</w:t>
      </w:r>
      <w:r w:rsidR="00D86C17" w:rsidRPr="00E27110">
        <w:rPr>
          <w:sz w:val="18"/>
          <w:szCs w:val="18"/>
          <w:lang w:val="hr-HR"/>
        </w:rPr>
        <w:t>“ -</w:t>
      </w:r>
      <w:r w:rsidRPr="00E27110">
        <w:rPr>
          <w:sz w:val="18"/>
          <w:szCs w:val="18"/>
          <w:lang w:val="hr-HR"/>
        </w:rPr>
        <w:t xml:space="preserve"> popratni materijali za obrazovanje o demokratkom građanstvu i ljudskim pravima za učitelje i nastavnike  (</w:t>
      </w:r>
      <w:r w:rsidR="00734A6C" w:rsidRPr="00E27110">
        <w:rPr>
          <w:rFonts w:ascii="Arial" w:cs="Arial"/>
          <w:i/>
          <w:iCs/>
          <w:sz w:val="18"/>
          <w:szCs w:val="18"/>
          <w:lang w:val="hr-HR"/>
        </w:rPr>
        <w:t xml:space="preserve">Educating for democracy: </w:t>
      </w:r>
      <w:r w:rsidR="00734A6C" w:rsidRPr="00E27110">
        <w:rPr>
          <w:sz w:val="18"/>
          <w:szCs w:val="18"/>
          <w:lang w:val="hr-HR"/>
        </w:rPr>
        <w:t>Background materials on democratic citizenship and human rights education for teachers</w:t>
      </w:r>
      <w:r w:rsidRPr="00E27110">
        <w:rPr>
          <w:sz w:val="18"/>
          <w:szCs w:val="18"/>
          <w:lang w:val="hr-HR"/>
        </w:rPr>
        <w:t>)</w:t>
      </w:r>
      <w:r w:rsidR="00D86C17" w:rsidRPr="00E27110">
        <w:rPr>
          <w:sz w:val="18"/>
          <w:szCs w:val="18"/>
          <w:lang w:val="hr-HR"/>
        </w:rPr>
        <w:t>.</w:t>
      </w:r>
    </w:p>
    <w:p w:rsidR="00834954" w:rsidRPr="00E27110" w:rsidRDefault="00834954" w:rsidP="00834954">
      <w:pPr>
        <w:shd w:val="clear" w:color="auto" w:fill="FFFFFF"/>
        <w:spacing w:before="67" w:line="221" w:lineRule="exact"/>
        <w:ind w:left="2880" w:right="346" w:hanging="2880"/>
        <w:rPr>
          <w:lang w:val="hr-HR"/>
        </w:rPr>
      </w:pPr>
    </w:p>
    <w:p w:rsidR="00842F7B" w:rsidRPr="00E27110" w:rsidRDefault="00834954" w:rsidP="00D86C17">
      <w:pPr>
        <w:shd w:val="clear" w:color="auto" w:fill="FFFFFF"/>
        <w:spacing w:before="24" w:line="389" w:lineRule="exact"/>
        <w:ind w:left="2880" w:hanging="2880"/>
        <w:rPr>
          <w:lang w:val="hr-HR"/>
        </w:rPr>
      </w:pPr>
      <w:r w:rsidRPr="00E27110">
        <w:rPr>
          <w:sz w:val="18"/>
          <w:szCs w:val="18"/>
          <w:lang w:val="hr-HR"/>
        </w:rPr>
        <w:t>GOO (</w:t>
      </w:r>
      <w:r w:rsidR="00734A6C" w:rsidRPr="00E27110">
        <w:rPr>
          <w:sz w:val="18"/>
          <w:szCs w:val="18"/>
          <w:lang w:val="hr-HR"/>
        </w:rPr>
        <w:t>EDC/HRE</w:t>
      </w:r>
      <w:r w:rsidRPr="00E27110">
        <w:rPr>
          <w:sz w:val="18"/>
          <w:szCs w:val="18"/>
          <w:lang w:val="hr-HR"/>
        </w:rPr>
        <w:t>)</w:t>
      </w:r>
      <w:r w:rsidR="00734A6C" w:rsidRPr="00E27110">
        <w:rPr>
          <w:sz w:val="18"/>
          <w:szCs w:val="18"/>
          <w:lang w:val="hr-HR"/>
        </w:rPr>
        <w:t xml:space="preserve"> II</w:t>
      </w:r>
      <w:r w:rsidRPr="00E27110">
        <w:rPr>
          <w:sz w:val="18"/>
          <w:szCs w:val="18"/>
          <w:lang w:val="hr-HR"/>
        </w:rPr>
        <w:t>. Knjiga</w:t>
      </w:r>
      <w:r w:rsidR="00734A6C" w:rsidRPr="00E27110">
        <w:rPr>
          <w:sz w:val="18"/>
          <w:szCs w:val="18"/>
          <w:lang w:val="hr-HR"/>
        </w:rPr>
        <w:t xml:space="preserve">:   </w:t>
      </w:r>
      <w:r w:rsidR="00D86C17" w:rsidRPr="00E27110">
        <w:rPr>
          <w:sz w:val="18"/>
          <w:szCs w:val="18"/>
          <w:lang w:val="hr-HR"/>
        </w:rPr>
        <w:tab/>
        <w:t>„Odrastanje u demokraciji“ - GOO (EDC/HRE) planovi lekcija za osnovnu školu  (</w:t>
      </w:r>
      <w:r w:rsidR="00734A6C" w:rsidRPr="00E27110">
        <w:rPr>
          <w:rFonts w:ascii="Arial" w:cs="Arial"/>
          <w:i/>
          <w:iCs/>
          <w:sz w:val="18"/>
          <w:szCs w:val="18"/>
          <w:lang w:val="hr-HR"/>
        </w:rPr>
        <w:t xml:space="preserve">Growing up in democracy: </w:t>
      </w:r>
      <w:r w:rsidR="00734A6C" w:rsidRPr="00E27110">
        <w:rPr>
          <w:sz w:val="18"/>
          <w:szCs w:val="18"/>
          <w:lang w:val="hr-HR"/>
        </w:rPr>
        <w:t>EDC/HRE lesson plans for primary level</w:t>
      </w:r>
      <w:r w:rsidR="00D86C17" w:rsidRPr="00E27110">
        <w:rPr>
          <w:sz w:val="18"/>
          <w:szCs w:val="18"/>
          <w:lang w:val="hr-HR"/>
        </w:rPr>
        <w:t>).</w:t>
      </w:r>
    </w:p>
    <w:p w:rsidR="00842F7B" w:rsidRPr="00E27110" w:rsidRDefault="00D86C17" w:rsidP="00D86C17">
      <w:pPr>
        <w:shd w:val="clear" w:color="auto" w:fill="FFFFFF"/>
        <w:spacing w:line="389" w:lineRule="exact"/>
        <w:ind w:left="2880" w:hanging="2880"/>
        <w:rPr>
          <w:lang w:val="hr-HR"/>
        </w:rPr>
      </w:pPr>
      <w:r w:rsidRPr="00E27110">
        <w:rPr>
          <w:sz w:val="18"/>
          <w:szCs w:val="18"/>
          <w:lang w:val="hr-HR"/>
        </w:rPr>
        <w:t>GOO (</w:t>
      </w:r>
      <w:r w:rsidR="00734A6C" w:rsidRPr="00E27110">
        <w:rPr>
          <w:sz w:val="18"/>
          <w:szCs w:val="18"/>
          <w:lang w:val="hr-HR"/>
        </w:rPr>
        <w:t>EDC/HRE</w:t>
      </w:r>
      <w:r w:rsidRPr="00E27110">
        <w:rPr>
          <w:sz w:val="18"/>
          <w:szCs w:val="18"/>
          <w:lang w:val="hr-HR"/>
        </w:rPr>
        <w:t>)</w:t>
      </w:r>
      <w:r w:rsidR="00734A6C" w:rsidRPr="00E27110">
        <w:rPr>
          <w:sz w:val="18"/>
          <w:szCs w:val="18"/>
          <w:lang w:val="hr-HR"/>
        </w:rPr>
        <w:t xml:space="preserve"> III</w:t>
      </w:r>
      <w:r w:rsidRPr="00E27110">
        <w:rPr>
          <w:sz w:val="18"/>
          <w:szCs w:val="18"/>
          <w:lang w:val="hr-HR"/>
        </w:rPr>
        <w:t>. Knjiga</w:t>
      </w:r>
      <w:r w:rsidR="00734A6C" w:rsidRPr="00E27110">
        <w:rPr>
          <w:sz w:val="18"/>
          <w:szCs w:val="18"/>
          <w:lang w:val="hr-HR"/>
        </w:rPr>
        <w:t>:</w:t>
      </w:r>
      <w:r w:rsidRPr="00E27110">
        <w:rPr>
          <w:sz w:val="18"/>
          <w:szCs w:val="18"/>
          <w:lang w:val="hr-HR"/>
        </w:rPr>
        <w:t xml:space="preserve">         </w:t>
      </w:r>
      <w:r w:rsidRPr="00E27110">
        <w:rPr>
          <w:sz w:val="18"/>
          <w:szCs w:val="18"/>
          <w:lang w:val="hr-HR"/>
        </w:rPr>
        <w:tab/>
        <w:t xml:space="preserve"> „Živjeti u demokraciji“ - GOO (EDC/HRE) planovi lekcija za niže razrede srednje škole (</w:t>
      </w:r>
      <w:r w:rsidR="00734A6C" w:rsidRPr="00E27110">
        <w:rPr>
          <w:rFonts w:ascii="Arial" w:cs="Arial"/>
          <w:i/>
          <w:iCs/>
          <w:sz w:val="18"/>
          <w:szCs w:val="18"/>
          <w:lang w:val="hr-HR"/>
        </w:rPr>
        <w:t xml:space="preserve">Living in democracy: </w:t>
      </w:r>
      <w:r w:rsidR="00734A6C" w:rsidRPr="00E27110">
        <w:rPr>
          <w:sz w:val="18"/>
          <w:szCs w:val="18"/>
          <w:lang w:val="hr-HR"/>
        </w:rPr>
        <w:t>EDC/HRE lesson plans for lower secondary level</w:t>
      </w:r>
      <w:r w:rsidRPr="00E27110">
        <w:rPr>
          <w:sz w:val="18"/>
          <w:szCs w:val="18"/>
          <w:lang w:val="hr-HR"/>
        </w:rPr>
        <w:t>).</w:t>
      </w:r>
    </w:p>
    <w:p w:rsidR="00842F7B" w:rsidRPr="00E27110" w:rsidRDefault="00D86C17" w:rsidP="00D86C17">
      <w:pPr>
        <w:shd w:val="clear" w:color="auto" w:fill="FFFFFF"/>
        <w:spacing w:line="389" w:lineRule="exact"/>
        <w:ind w:left="2880" w:hanging="2880"/>
        <w:rPr>
          <w:lang w:val="hr-HR"/>
        </w:rPr>
      </w:pPr>
      <w:r w:rsidRPr="00E27110">
        <w:rPr>
          <w:sz w:val="18"/>
          <w:szCs w:val="18"/>
          <w:lang w:val="hr-HR"/>
        </w:rPr>
        <w:t>GOO(</w:t>
      </w:r>
      <w:r w:rsidR="00734A6C" w:rsidRPr="00E27110">
        <w:rPr>
          <w:sz w:val="18"/>
          <w:szCs w:val="18"/>
          <w:lang w:val="hr-HR"/>
        </w:rPr>
        <w:t>EDC/HRE</w:t>
      </w:r>
      <w:r w:rsidRPr="00E27110">
        <w:rPr>
          <w:sz w:val="18"/>
          <w:szCs w:val="18"/>
          <w:lang w:val="hr-HR"/>
        </w:rPr>
        <w:t>)</w:t>
      </w:r>
      <w:r w:rsidR="00734A6C" w:rsidRPr="00E27110">
        <w:rPr>
          <w:sz w:val="18"/>
          <w:szCs w:val="18"/>
          <w:lang w:val="hr-HR"/>
        </w:rPr>
        <w:t xml:space="preserve"> IV</w:t>
      </w:r>
      <w:r w:rsidRPr="00E27110">
        <w:rPr>
          <w:sz w:val="18"/>
          <w:szCs w:val="18"/>
          <w:lang w:val="hr-HR"/>
        </w:rPr>
        <w:t>. Knjiga</w:t>
      </w:r>
      <w:r w:rsidR="00734A6C" w:rsidRPr="00E27110">
        <w:rPr>
          <w:sz w:val="18"/>
          <w:szCs w:val="18"/>
          <w:lang w:val="hr-HR"/>
        </w:rPr>
        <w:t>:</w:t>
      </w:r>
      <w:r w:rsidRPr="00E27110">
        <w:rPr>
          <w:sz w:val="18"/>
          <w:szCs w:val="18"/>
          <w:lang w:val="hr-HR"/>
        </w:rPr>
        <w:tab/>
        <w:t>„Sudjelovanje u demokraciji“ – GOO (EDC/HRE) planovi lekcija za više razrede srednje škole</w:t>
      </w:r>
      <w:r w:rsidR="00734A6C" w:rsidRPr="00E27110">
        <w:rPr>
          <w:sz w:val="18"/>
          <w:szCs w:val="18"/>
          <w:lang w:val="hr-HR"/>
        </w:rPr>
        <w:t xml:space="preserve"> </w:t>
      </w:r>
      <w:r w:rsidRPr="00E27110">
        <w:rPr>
          <w:sz w:val="18"/>
          <w:szCs w:val="18"/>
          <w:lang w:val="hr-HR"/>
        </w:rPr>
        <w:t>(</w:t>
      </w:r>
      <w:r w:rsidR="00734A6C" w:rsidRPr="00E27110">
        <w:rPr>
          <w:rFonts w:ascii="Arial" w:cs="Arial"/>
          <w:i/>
          <w:iCs/>
          <w:sz w:val="18"/>
          <w:szCs w:val="18"/>
          <w:lang w:val="hr-HR"/>
        </w:rPr>
        <w:t xml:space="preserve">Taking part in democracy: </w:t>
      </w:r>
      <w:r w:rsidR="00734A6C" w:rsidRPr="00E27110">
        <w:rPr>
          <w:sz w:val="18"/>
          <w:szCs w:val="18"/>
          <w:lang w:val="hr-HR"/>
        </w:rPr>
        <w:t>EDC/HRE lesson plans for upper secondary level</w:t>
      </w:r>
      <w:r w:rsidRPr="00E27110">
        <w:rPr>
          <w:sz w:val="18"/>
          <w:szCs w:val="18"/>
          <w:lang w:val="hr-HR"/>
        </w:rPr>
        <w:t>).</w:t>
      </w:r>
    </w:p>
    <w:p w:rsidR="00842F7B" w:rsidRPr="00E27110" w:rsidRDefault="00D86C17" w:rsidP="00D86C17">
      <w:pPr>
        <w:shd w:val="clear" w:color="auto" w:fill="FFFFFF"/>
        <w:spacing w:line="389" w:lineRule="exact"/>
        <w:ind w:left="2880" w:hanging="2880"/>
        <w:rPr>
          <w:rFonts w:eastAsia="Times New Roman" w:hAnsi="Arial"/>
          <w:sz w:val="18"/>
          <w:szCs w:val="18"/>
          <w:lang w:val="hr-HR"/>
        </w:rPr>
      </w:pPr>
      <w:r w:rsidRPr="00E27110">
        <w:rPr>
          <w:sz w:val="18"/>
          <w:szCs w:val="18"/>
          <w:lang w:val="hr-HR"/>
        </w:rPr>
        <w:t>GOO (</w:t>
      </w:r>
      <w:r w:rsidR="00734A6C" w:rsidRPr="00E27110">
        <w:rPr>
          <w:sz w:val="18"/>
          <w:szCs w:val="18"/>
          <w:lang w:val="hr-HR"/>
        </w:rPr>
        <w:t>EDC/HRE</w:t>
      </w:r>
      <w:r w:rsidRPr="00E27110">
        <w:rPr>
          <w:sz w:val="18"/>
          <w:szCs w:val="18"/>
          <w:lang w:val="hr-HR"/>
        </w:rPr>
        <w:t>)</w:t>
      </w:r>
      <w:r w:rsidR="00734A6C" w:rsidRPr="00E27110">
        <w:rPr>
          <w:sz w:val="18"/>
          <w:szCs w:val="18"/>
          <w:lang w:val="hr-HR"/>
        </w:rPr>
        <w:t xml:space="preserve"> V</w:t>
      </w:r>
      <w:r w:rsidRPr="00E27110">
        <w:rPr>
          <w:sz w:val="18"/>
          <w:szCs w:val="18"/>
          <w:lang w:val="hr-HR"/>
        </w:rPr>
        <w:t>. Knjiga</w:t>
      </w:r>
      <w:r w:rsidR="00734A6C" w:rsidRPr="00E27110">
        <w:rPr>
          <w:sz w:val="18"/>
          <w:szCs w:val="18"/>
          <w:lang w:val="hr-HR"/>
        </w:rPr>
        <w:t xml:space="preserve">:    </w:t>
      </w:r>
      <w:r w:rsidRPr="00E27110">
        <w:rPr>
          <w:sz w:val="18"/>
          <w:szCs w:val="18"/>
          <w:lang w:val="hr-HR"/>
        </w:rPr>
        <w:tab/>
        <w:t>„Istraživanje dječjih prava“ – devet kratkih projekata za osnovnu školu (</w:t>
      </w:r>
      <w:r w:rsidR="00734A6C" w:rsidRPr="00E27110">
        <w:rPr>
          <w:rFonts w:ascii="Arial" w:cs="Arial"/>
          <w:i/>
          <w:iCs/>
          <w:sz w:val="18"/>
          <w:szCs w:val="18"/>
          <w:lang w:val="hr-HR"/>
        </w:rPr>
        <w:t>Exploring children</w:t>
      </w:r>
      <w:r w:rsidR="00734A6C" w:rsidRPr="00E27110">
        <w:rPr>
          <w:rFonts w:ascii="Arial" w:eastAsia="Times New Roman" w:hAnsi="Arial"/>
          <w:i/>
          <w:iCs/>
          <w:sz w:val="18"/>
          <w:szCs w:val="18"/>
          <w:lang w:val="hr-HR"/>
        </w:rPr>
        <w:t>’</w:t>
      </w:r>
      <w:r w:rsidR="00734A6C" w:rsidRPr="00E27110">
        <w:rPr>
          <w:rFonts w:ascii="Arial" w:eastAsia="Times New Roman" w:hAnsi="Arial" w:cs="Arial"/>
          <w:i/>
          <w:iCs/>
          <w:sz w:val="18"/>
          <w:szCs w:val="18"/>
          <w:lang w:val="hr-HR"/>
        </w:rPr>
        <w:t xml:space="preserve">s rights: </w:t>
      </w:r>
      <w:r w:rsidR="00734A6C" w:rsidRPr="00E27110">
        <w:rPr>
          <w:rFonts w:eastAsia="Times New Roman" w:hAnsi="Arial"/>
          <w:sz w:val="18"/>
          <w:szCs w:val="18"/>
          <w:lang w:val="hr-HR"/>
        </w:rPr>
        <w:t>Nine short projects for primary level</w:t>
      </w:r>
      <w:r w:rsidRPr="00E27110">
        <w:rPr>
          <w:rFonts w:eastAsia="Times New Roman" w:hAnsi="Arial"/>
          <w:sz w:val="18"/>
          <w:szCs w:val="18"/>
          <w:lang w:val="hr-HR"/>
        </w:rPr>
        <w:t>).</w:t>
      </w:r>
    </w:p>
    <w:p w:rsidR="00842F7B" w:rsidRPr="00E27110" w:rsidRDefault="00D86C17" w:rsidP="00D86C17">
      <w:pPr>
        <w:shd w:val="clear" w:color="auto" w:fill="FFFFFF"/>
        <w:spacing w:line="389" w:lineRule="exact"/>
        <w:ind w:left="2880" w:hanging="2880"/>
        <w:rPr>
          <w:lang w:val="hr-HR"/>
        </w:rPr>
      </w:pPr>
      <w:r w:rsidRPr="00E27110">
        <w:rPr>
          <w:lang w:val="hr-HR"/>
        </w:rPr>
        <w:t>GOO (</w:t>
      </w:r>
      <w:r w:rsidR="00734A6C" w:rsidRPr="00E27110">
        <w:rPr>
          <w:sz w:val="18"/>
          <w:szCs w:val="18"/>
          <w:lang w:val="hr-HR"/>
        </w:rPr>
        <w:t>EDC/HRE</w:t>
      </w:r>
      <w:r w:rsidRPr="00E27110">
        <w:rPr>
          <w:sz w:val="18"/>
          <w:szCs w:val="18"/>
          <w:lang w:val="hr-HR"/>
        </w:rPr>
        <w:t>)</w:t>
      </w:r>
      <w:r w:rsidR="00734A6C" w:rsidRPr="00E27110">
        <w:rPr>
          <w:sz w:val="18"/>
          <w:szCs w:val="18"/>
          <w:lang w:val="hr-HR"/>
        </w:rPr>
        <w:t xml:space="preserve"> VI</w:t>
      </w:r>
      <w:r w:rsidRPr="00E27110">
        <w:rPr>
          <w:sz w:val="18"/>
          <w:szCs w:val="18"/>
          <w:lang w:val="hr-HR"/>
        </w:rPr>
        <w:t>. Knjiga</w:t>
      </w:r>
      <w:r w:rsidR="00734A6C" w:rsidRPr="00E27110">
        <w:rPr>
          <w:sz w:val="18"/>
          <w:szCs w:val="18"/>
          <w:lang w:val="hr-HR"/>
        </w:rPr>
        <w:t xml:space="preserve">: </w:t>
      </w:r>
      <w:r w:rsidRPr="00E27110">
        <w:rPr>
          <w:sz w:val="18"/>
          <w:szCs w:val="18"/>
          <w:lang w:val="hr-HR"/>
        </w:rPr>
        <w:t xml:space="preserve"> </w:t>
      </w:r>
      <w:r w:rsidRPr="00E27110">
        <w:rPr>
          <w:sz w:val="18"/>
          <w:szCs w:val="18"/>
          <w:lang w:val="hr-HR"/>
        </w:rPr>
        <w:tab/>
        <w:t>„Poučavanje demokracije“ – zbirka modela za demokratsko građanstvo i obrazovanje za ljudska prava  (</w:t>
      </w:r>
      <w:r w:rsidR="00734A6C" w:rsidRPr="00E27110">
        <w:rPr>
          <w:rFonts w:ascii="Arial" w:cs="Arial"/>
          <w:i/>
          <w:iCs/>
          <w:sz w:val="18"/>
          <w:szCs w:val="18"/>
          <w:lang w:val="hr-HR"/>
        </w:rPr>
        <w:t xml:space="preserve">Teaching democracy: </w:t>
      </w:r>
      <w:r w:rsidR="00734A6C" w:rsidRPr="00E27110">
        <w:rPr>
          <w:sz w:val="18"/>
          <w:szCs w:val="18"/>
          <w:lang w:val="hr-HR"/>
        </w:rPr>
        <w:t>A collection of models for democratic citizenship and human rights education</w:t>
      </w:r>
      <w:r w:rsidRPr="00E27110">
        <w:rPr>
          <w:sz w:val="18"/>
          <w:szCs w:val="18"/>
          <w:lang w:val="hr-HR"/>
        </w:rPr>
        <w:t>).</w:t>
      </w:r>
    </w:p>
    <w:p w:rsidR="00842F7B" w:rsidRPr="00E27110" w:rsidRDefault="00842F7B">
      <w:pPr>
        <w:shd w:val="clear" w:color="auto" w:fill="FFFFFF"/>
        <w:spacing w:before="130" w:after="850" w:line="221" w:lineRule="exact"/>
        <w:ind w:left="1915" w:hanging="1915"/>
        <w:rPr>
          <w:lang w:val="hr-HR"/>
        </w:rPr>
        <w:sectPr w:rsidR="00842F7B" w:rsidRPr="00E27110">
          <w:type w:val="continuous"/>
          <w:pgSz w:w="11909" w:h="16834"/>
          <w:pgMar w:top="725" w:right="1848" w:bottom="360" w:left="1584" w:header="720" w:footer="720" w:gutter="0"/>
          <w:cols w:space="60"/>
          <w:noEndnote/>
        </w:sectPr>
      </w:pPr>
    </w:p>
    <w:p w:rsidR="00842F7B" w:rsidRPr="00E27110" w:rsidRDefault="00734A6C">
      <w:pPr>
        <w:framePr w:h="854" w:hSpace="10080" w:wrap="notBeside" w:vAnchor="text" w:hAnchor="margin" w:x="11" w:y="1"/>
        <w:rPr>
          <w:sz w:val="24"/>
          <w:szCs w:val="24"/>
          <w:lang w:val="hr-HR"/>
        </w:rPr>
      </w:pPr>
      <w:r w:rsidRPr="00E27110">
        <w:rPr>
          <w:noProof/>
          <w:sz w:val="24"/>
          <w:szCs w:val="24"/>
          <w:lang w:val="hr-HR" w:eastAsia="hr-HR"/>
        </w:rPr>
        <w:drawing>
          <wp:inline distT="0" distB="0" distL="0" distR="0">
            <wp:extent cx="977900" cy="53975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7900" cy="539750"/>
                    </a:xfrm>
                    <a:prstGeom prst="rect">
                      <a:avLst/>
                    </a:prstGeom>
                    <a:noFill/>
                    <a:ln>
                      <a:noFill/>
                    </a:ln>
                  </pic:spPr>
                </pic:pic>
              </a:graphicData>
            </a:graphic>
          </wp:inline>
        </w:drawing>
      </w:r>
    </w:p>
    <w:p w:rsidR="00842F7B" w:rsidRPr="00E27110" w:rsidRDefault="00842F7B">
      <w:pPr>
        <w:spacing w:line="1" w:lineRule="exact"/>
        <w:rPr>
          <w:sz w:val="2"/>
          <w:szCs w:val="2"/>
          <w:lang w:val="hr-HR"/>
        </w:rPr>
      </w:pPr>
    </w:p>
    <w:p w:rsidR="00842F7B" w:rsidRPr="00E27110" w:rsidRDefault="00842F7B">
      <w:pPr>
        <w:framePr w:h="854" w:hSpace="10080" w:wrap="notBeside" w:vAnchor="text" w:hAnchor="margin" w:x="11" w:y="1"/>
        <w:rPr>
          <w:sz w:val="24"/>
          <w:szCs w:val="24"/>
          <w:lang w:val="hr-HR"/>
        </w:rPr>
        <w:sectPr w:rsidR="00842F7B" w:rsidRPr="00E27110">
          <w:type w:val="continuous"/>
          <w:pgSz w:w="11909" w:h="16834"/>
          <w:pgMar w:top="725" w:right="811" w:bottom="360" w:left="1584" w:header="720" w:footer="720" w:gutter="0"/>
          <w:cols w:space="720"/>
          <w:noEndnote/>
        </w:sectPr>
      </w:pPr>
    </w:p>
    <w:p w:rsidR="00842F7B" w:rsidRPr="00E27110" w:rsidRDefault="00842F7B">
      <w:pPr>
        <w:spacing w:before="19" w:line="1" w:lineRule="exact"/>
        <w:rPr>
          <w:sz w:val="2"/>
          <w:szCs w:val="2"/>
          <w:lang w:val="hr-HR"/>
        </w:rPr>
      </w:pPr>
    </w:p>
    <w:p w:rsidR="00842F7B" w:rsidRPr="00E27110" w:rsidRDefault="00842F7B">
      <w:pPr>
        <w:framePr w:h="854" w:hSpace="10080" w:wrap="notBeside" w:vAnchor="text" w:hAnchor="margin" w:x="11" w:y="1"/>
        <w:rPr>
          <w:sz w:val="24"/>
          <w:szCs w:val="24"/>
          <w:lang w:val="hr-HR"/>
        </w:rPr>
        <w:sectPr w:rsidR="00842F7B" w:rsidRPr="00E27110">
          <w:type w:val="continuous"/>
          <w:pgSz w:w="11909" w:h="16834"/>
          <w:pgMar w:top="725" w:right="1824" w:bottom="360" w:left="1704" w:header="720" w:footer="720" w:gutter="0"/>
          <w:cols w:space="60"/>
          <w:noEndnote/>
        </w:sectPr>
      </w:pPr>
    </w:p>
    <w:p w:rsidR="00842F7B" w:rsidRPr="00E27110" w:rsidRDefault="00734A6C">
      <w:pPr>
        <w:shd w:val="clear" w:color="auto" w:fill="FFFFFF"/>
        <w:spacing w:before="14" w:line="106" w:lineRule="exact"/>
        <w:ind w:firstLine="120"/>
        <w:rPr>
          <w:lang w:val="hr-HR"/>
        </w:rPr>
      </w:pPr>
      <w:r w:rsidRPr="00E27110">
        <w:rPr>
          <w:rFonts w:ascii="Arial" w:hAnsi="Arial" w:cs="Arial"/>
          <w:spacing w:val="-1"/>
          <w:sz w:val="10"/>
          <w:szCs w:val="10"/>
          <w:lang w:val="hr-HR"/>
        </w:rPr>
        <w:lastRenderedPageBreak/>
        <w:t xml:space="preserve">COUNCIL      CONSEIL </w:t>
      </w:r>
      <w:r w:rsidRPr="00E27110">
        <w:rPr>
          <w:rFonts w:ascii="Arial" w:hAnsi="Arial" w:cs="Arial"/>
          <w:spacing w:val="-2"/>
          <w:sz w:val="10"/>
          <w:szCs w:val="10"/>
          <w:lang w:val="hr-HR"/>
        </w:rPr>
        <w:t>OF EUROPE      DE L'EUROPE</w:t>
      </w:r>
    </w:p>
    <w:p w:rsidR="00842F7B" w:rsidRPr="00E27110" w:rsidRDefault="00734A6C">
      <w:pPr>
        <w:shd w:val="clear" w:color="auto" w:fill="FFFFFF"/>
        <w:rPr>
          <w:lang w:val="hr-HR"/>
        </w:rPr>
      </w:pPr>
      <w:r w:rsidRPr="00E27110">
        <w:rPr>
          <w:lang w:val="hr-HR"/>
        </w:rPr>
        <w:br w:type="column"/>
      </w:r>
      <w:hyperlink r:id="rId104" w:history="1">
        <w:r w:rsidRPr="00E27110">
          <w:rPr>
            <w:b/>
            <w:bCs/>
            <w:sz w:val="28"/>
            <w:szCs w:val="28"/>
            <w:u w:val="single"/>
            <w:lang w:val="hr-HR"/>
          </w:rPr>
          <w:t>www.coe.int</w:t>
        </w:r>
      </w:hyperlink>
    </w:p>
    <w:p w:rsidR="00842F7B" w:rsidRPr="00E27110" w:rsidRDefault="00842F7B">
      <w:pPr>
        <w:shd w:val="clear" w:color="auto" w:fill="FFFFFF"/>
        <w:rPr>
          <w:lang w:val="hr-HR"/>
        </w:rPr>
        <w:sectPr w:rsidR="00842F7B" w:rsidRPr="00E27110">
          <w:type w:val="continuous"/>
          <w:pgSz w:w="11909" w:h="16834"/>
          <w:pgMar w:top="725" w:right="1824" w:bottom="360" w:left="1704" w:header="720" w:footer="720" w:gutter="0"/>
          <w:cols w:num="2" w:space="720" w:equalWidth="0">
            <w:col w:w="1382" w:space="5438"/>
            <w:col w:w="1560"/>
          </w:cols>
          <w:noEndnote/>
        </w:sectPr>
      </w:pPr>
    </w:p>
    <w:p w:rsidR="00842F7B" w:rsidRPr="00E27110" w:rsidRDefault="00A86687">
      <w:pPr>
        <w:shd w:val="clear" w:color="auto" w:fill="FFFFFF"/>
        <w:spacing w:before="312" w:line="216" w:lineRule="exact"/>
        <w:ind w:left="134" w:right="1603"/>
        <w:jc w:val="both"/>
        <w:rPr>
          <w:lang w:val="hr-HR"/>
        </w:rPr>
      </w:pPr>
      <w:r w:rsidRPr="00E27110">
        <w:rPr>
          <w:rFonts w:ascii="Arial" w:hAnsi="Arial" w:cs="Arial"/>
          <w:i/>
          <w:iCs/>
          <w:spacing w:val="-4"/>
          <w:sz w:val="18"/>
          <w:szCs w:val="18"/>
          <w:lang w:val="hr-HR"/>
        </w:rPr>
        <w:lastRenderedPageBreak/>
        <w:t xml:space="preserve">Vijeće Europe čini </w:t>
      </w:r>
      <w:r w:rsidR="00734A6C" w:rsidRPr="00E27110">
        <w:rPr>
          <w:rFonts w:ascii="Arial" w:hAnsi="Arial" w:cs="Arial"/>
          <w:i/>
          <w:iCs/>
          <w:spacing w:val="-4"/>
          <w:sz w:val="18"/>
          <w:szCs w:val="18"/>
          <w:lang w:val="hr-HR"/>
        </w:rPr>
        <w:t xml:space="preserve">47 </w:t>
      </w:r>
      <w:r w:rsidRPr="00E27110">
        <w:rPr>
          <w:rFonts w:ascii="Arial" w:hAnsi="Arial" w:cs="Arial"/>
          <w:i/>
          <w:iCs/>
          <w:spacing w:val="-4"/>
          <w:sz w:val="18"/>
          <w:szCs w:val="18"/>
          <w:lang w:val="hr-HR"/>
        </w:rPr>
        <w:t xml:space="preserve">država članica što pokriva gotovo cijeli europski kontinent. Teži razvijanju zajedničkih demokratskih i pravnih načela utemeljenih </w:t>
      </w:r>
      <w:r w:rsidR="00AD76DB">
        <w:rPr>
          <w:rFonts w:ascii="Arial" w:hAnsi="Arial" w:cs="Arial"/>
          <w:i/>
          <w:iCs/>
          <w:spacing w:val="-4"/>
          <w:sz w:val="18"/>
          <w:szCs w:val="18"/>
          <w:lang w:val="hr-HR"/>
        </w:rPr>
        <w:t>u Europskoj konvenciji</w:t>
      </w:r>
      <w:r w:rsidRPr="00E27110">
        <w:rPr>
          <w:rFonts w:ascii="Arial" w:hAnsi="Arial" w:cs="Arial"/>
          <w:i/>
          <w:iCs/>
          <w:spacing w:val="-4"/>
          <w:sz w:val="18"/>
          <w:szCs w:val="18"/>
          <w:lang w:val="hr-HR"/>
        </w:rPr>
        <w:t xml:space="preserve"> o ljudskim pravima te drugim dokumentima koji se bave zaštitom pojedinaca. Od svog osnivanja 1949. godine, nakon II. Svjetskog rata, Vijeće Europe je simbol pomirenja.</w:t>
      </w:r>
    </w:p>
    <w:p w:rsidR="00842F7B" w:rsidRPr="00E27110" w:rsidRDefault="00734A6C">
      <w:pPr>
        <w:shd w:val="clear" w:color="auto" w:fill="FFFFFF"/>
        <w:spacing w:before="514" w:after="629"/>
        <w:rPr>
          <w:lang w:val="hr-HR"/>
        </w:rPr>
      </w:pPr>
      <w:r w:rsidRPr="00E27110">
        <w:rPr>
          <w:sz w:val="18"/>
          <w:szCs w:val="18"/>
          <w:lang w:val="hr-HR"/>
        </w:rPr>
        <w:t>ISBN 978-92-871-6833-7</w:t>
      </w:r>
    </w:p>
    <w:p w:rsidR="00842F7B" w:rsidRPr="00E27110" w:rsidRDefault="00842F7B">
      <w:pPr>
        <w:shd w:val="clear" w:color="auto" w:fill="FFFFFF"/>
        <w:spacing w:before="514" w:after="629"/>
        <w:rPr>
          <w:lang w:val="hr-HR"/>
        </w:rPr>
        <w:sectPr w:rsidR="00842F7B" w:rsidRPr="00E27110">
          <w:type w:val="continuous"/>
          <w:pgSz w:w="11909" w:h="16834"/>
          <w:pgMar w:top="725" w:right="360" w:bottom="360" w:left="1584" w:header="720" w:footer="720" w:gutter="0"/>
          <w:cols w:space="60"/>
          <w:noEndnote/>
        </w:sectPr>
      </w:pPr>
    </w:p>
    <w:p w:rsidR="00842F7B" w:rsidRPr="00E27110" w:rsidRDefault="00F4722F">
      <w:pPr>
        <w:shd w:val="clear" w:color="auto" w:fill="FFFFFF"/>
        <w:spacing w:before="235"/>
        <w:ind w:left="24"/>
        <w:rPr>
          <w:lang w:val="hr-HR"/>
        </w:rPr>
      </w:pPr>
      <w:r>
        <w:rPr>
          <w:noProof/>
          <w:lang w:val="hr-HR" w:eastAsia="hr-HR"/>
        </w:rPr>
        <w:lastRenderedPageBreak/>
        <w:pict>
          <v:line id="Line 87" o:spid="_x0000_s1087" style="position:absolute;left:0;text-align:left;z-index:251745280;visibility:visible;mso-wrap-distance-left:3.17497mm;mso-wrap-distance-right:3.17497mm;mso-position-horizontal-relative:margin" from="70.55pt,-27.35pt" to="70.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" o:allowincell="f" strokeweight=".5pt">
            <w10:wrap anchorx="margin"/>
          </v:line>
        </w:pict>
      </w:r>
      <w:r>
        <w:rPr>
          <w:noProof/>
          <w:lang w:val="hr-HR" w:eastAsia="hr-HR"/>
        </w:rPr>
        <w:pict>
          <v:line id="Line 88" o:spid="_x0000_s1086" style="position:absolute;left:0;text-align:left;z-index:251746304;visibility:visible;mso-wrap-distance-left:3.17497mm;mso-wrap-distance-right:3.17497mm;mso-position-horizontal-relative:margin" from="69.1pt,-27.35pt" to="69.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" o:allowincell="f" strokeweight=".5pt">
            <w10:wrap anchorx="margin"/>
          </v:line>
        </w:pict>
      </w:r>
      <w:r w:rsidR="00734A6C" w:rsidRPr="00E27110">
        <w:rPr>
          <w:rFonts w:ascii="Courier New" w:hAnsi="Courier New" w:cs="Courier New"/>
          <w:b/>
          <w:bCs/>
          <w:spacing w:val="-7"/>
          <w:sz w:val="16"/>
          <w:szCs w:val="16"/>
          <w:lang w:val="hr-HR"/>
        </w:rPr>
        <w:t>9 789287 168337</w:t>
      </w:r>
    </w:p>
    <w:p w:rsidR="00842F7B" w:rsidRPr="00E27110" w:rsidRDefault="00734A6C">
      <w:pPr>
        <w:shd w:val="clear" w:color="auto" w:fill="FFFFFF"/>
        <w:spacing w:before="82"/>
        <w:rPr>
          <w:lang w:val="hr-HR"/>
        </w:rPr>
      </w:pPr>
      <w:r w:rsidRPr="00E27110">
        <w:rPr>
          <w:rFonts w:eastAsia="Times New Roman"/>
          <w:sz w:val="18"/>
          <w:szCs w:val="18"/>
          <w:lang w:val="hr-HR"/>
        </w:rPr>
        <w:t>€19/US$38</w:t>
      </w:r>
    </w:p>
    <w:p w:rsidR="00842F7B" w:rsidRPr="00E27110" w:rsidRDefault="00734A6C">
      <w:pPr>
        <w:shd w:val="clear" w:color="auto" w:fill="FFFFFF"/>
        <w:ind w:left="898"/>
        <w:rPr>
          <w:lang w:val="hr-HR"/>
        </w:rPr>
      </w:pPr>
      <w:r w:rsidRPr="00E27110">
        <w:rPr>
          <w:lang w:val="hr-HR"/>
        </w:rPr>
        <w:br w:type="column"/>
      </w:r>
      <w:hyperlink r:id="rId105" w:history="1">
        <w:r w:rsidRPr="00E27110">
          <w:rPr>
            <w:b/>
            <w:bCs/>
            <w:sz w:val="18"/>
            <w:szCs w:val="18"/>
            <w:u w:val="single"/>
            <w:lang w:val="hr-HR"/>
          </w:rPr>
          <w:t>http://book.coe.int</w:t>
        </w:r>
      </w:hyperlink>
    </w:p>
    <w:p w:rsidR="00734A6C" w:rsidRPr="00E27110" w:rsidRDefault="00734A6C">
      <w:pPr>
        <w:shd w:val="clear" w:color="auto" w:fill="FFFFFF"/>
        <w:rPr>
          <w:lang w:val="hr-HR"/>
        </w:rPr>
      </w:pPr>
      <w:r w:rsidRPr="00E27110">
        <w:rPr>
          <w:sz w:val="18"/>
          <w:szCs w:val="18"/>
          <w:lang w:val="hr-HR"/>
        </w:rPr>
        <w:t>Council of Europe Publishing</w:t>
      </w:r>
    </w:p>
    <w:sectPr w:rsidR="00734A6C" w:rsidRPr="00E27110" w:rsidSect="00842F7B">
      <w:type w:val="continuous"/>
      <w:pgSz w:w="11909" w:h="16834"/>
      <w:pgMar w:top="725" w:right="1824" w:bottom="360" w:left="1584" w:header="720" w:footer="720" w:gutter="0"/>
      <w:cols w:num="2" w:space="720" w:equalWidth="0">
        <w:col w:w="1368" w:space="4699"/>
        <w:col w:w="2433"/>
      </w:cols>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66D" w:rsidRDefault="0025366D" w:rsidP="00773E34">
      <w:r>
        <w:separator/>
      </w:r>
    </w:p>
  </w:endnote>
  <w:endnote w:type="continuationSeparator" w:id="0">
    <w:p w:rsidR="0025366D" w:rsidRDefault="0025366D" w:rsidP="00773E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Italic">
    <w:altName w:val="Times New Roman"/>
    <w:panose1 w:val="00000000000000000000"/>
    <w:charset w:val="00"/>
    <w:family w:val="roman"/>
    <w:notTrueType/>
    <w:pitch w:val="default"/>
    <w:sig w:usb0="00000007" w:usb1="00000000" w:usb2="00000000" w:usb3="00000000" w:csb0="0000000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66D" w:rsidRDefault="0025366D" w:rsidP="00773E34">
      <w:r>
        <w:separator/>
      </w:r>
    </w:p>
  </w:footnote>
  <w:footnote w:type="continuationSeparator" w:id="0">
    <w:p w:rsidR="0025366D" w:rsidRDefault="0025366D" w:rsidP="00773E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D8F" w:rsidRDefault="00997D8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7FC31F8"/>
    <w:lvl w:ilvl="0">
      <w:numFmt w:val="bullet"/>
      <w:lvlText w:val="*"/>
      <w:lvlJc w:val="left"/>
    </w:lvl>
  </w:abstractNum>
  <w:abstractNum w:abstractNumId="1">
    <w:nsid w:val="00A02239"/>
    <w:multiLevelType w:val="hybridMultilevel"/>
    <w:tmpl w:val="AB322BDC"/>
    <w:lvl w:ilvl="0" w:tplc="5462AF54">
      <w:start w:val="1"/>
      <w:numFmt w:val="decimal"/>
      <w:lvlText w:val="%1."/>
      <w:lvlJc w:val="left"/>
      <w:pPr>
        <w:ind w:left="365" w:hanging="360"/>
      </w:pPr>
      <w:rPr>
        <w:rFonts w:hint="default"/>
      </w:rPr>
    </w:lvl>
    <w:lvl w:ilvl="1" w:tplc="041A0019" w:tentative="1">
      <w:start w:val="1"/>
      <w:numFmt w:val="lowerLetter"/>
      <w:lvlText w:val="%2."/>
      <w:lvlJc w:val="left"/>
      <w:pPr>
        <w:ind w:left="1085" w:hanging="360"/>
      </w:pPr>
    </w:lvl>
    <w:lvl w:ilvl="2" w:tplc="041A001B" w:tentative="1">
      <w:start w:val="1"/>
      <w:numFmt w:val="lowerRoman"/>
      <w:lvlText w:val="%3."/>
      <w:lvlJc w:val="right"/>
      <w:pPr>
        <w:ind w:left="1805" w:hanging="180"/>
      </w:pPr>
    </w:lvl>
    <w:lvl w:ilvl="3" w:tplc="041A000F" w:tentative="1">
      <w:start w:val="1"/>
      <w:numFmt w:val="decimal"/>
      <w:lvlText w:val="%4."/>
      <w:lvlJc w:val="left"/>
      <w:pPr>
        <w:ind w:left="2525" w:hanging="360"/>
      </w:pPr>
    </w:lvl>
    <w:lvl w:ilvl="4" w:tplc="041A0019" w:tentative="1">
      <w:start w:val="1"/>
      <w:numFmt w:val="lowerLetter"/>
      <w:lvlText w:val="%5."/>
      <w:lvlJc w:val="left"/>
      <w:pPr>
        <w:ind w:left="3245" w:hanging="360"/>
      </w:pPr>
    </w:lvl>
    <w:lvl w:ilvl="5" w:tplc="041A001B" w:tentative="1">
      <w:start w:val="1"/>
      <w:numFmt w:val="lowerRoman"/>
      <w:lvlText w:val="%6."/>
      <w:lvlJc w:val="right"/>
      <w:pPr>
        <w:ind w:left="3965" w:hanging="180"/>
      </w:pPr>
    </w:lvl>
    <w:lvl w:ilvl="6" w:tplc="041A000F" w:tentative="1">
      <w:start w:val="1"/>
      <w:numFmt w:val="decimal"/>
      <w:lvlText w:val="%7."/>
      <w:lvlJc w:val="left"/>
      <w:pPr>
        <w:ind w:left="4685" w:hanging="360"/>
      </w:pPr>
    </w:lvl>
    <w:lvl w:ilvl="7" w:tplc="041A0019" w:tentative="1">
      <w:start w:val="1"/>
      <w:numFmt w:val="lowerLetter"/>
      <w:lvlText w:val="%8."/>
      <w:lvlJc w:val="left"/>
      <w:pPr>
        <w:ind w:left="5405" w:hanging="360"/>
      </w:pPr>
    </w:lvl>
    <w:lvl w:ilvl="8" w:tplc="041A001B" w:tentative="1">
      <w:start w:val="1"/>
      <w:numFmt w:val="lowerRoman"/>
      <w:lvlText w:val="%9."/>
      <w:lvlJc w:val="right"/>
      <w:pPr>
        <w:ind w:left="6125" w:hanging="180"/>
      </w:pPr>
    </w:lvl>
  </w:abstractNum>
  <w:abstractNum w:abstractNumId="2">
    <w:nsid w:val="06367F50"/>
    <w:multiLevelType w:val="hybridMultilevel"/>
    <w:tmpl w:val="8662BE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8636B31"/>
    <w:multiLevelType w:val="multilevel"/>
    <w:tmpl w:val="D680A908"/>
    <w:lvl w:ilvl="0">
      <w:start w:val="1"/>
      <w:numFmt w:val="decimal"/>
      <w:lvlText w:val="%1."/>
      <w:lvlJc w:val="left"/>
      <w:pPr>
        <w:ind w:left="370" w:hanging="360"/>
      </w:pPr>
      <w:rPr>
        <w:rFonts w:hint="default"/>
      </w:rPr>
    </w:lvl>
    <w:lvl w:ilvl="1">
      <w:start w:val="1"/>
      <w:numFmt w:val="decimal"/>
      <w:isLgl/>
      <w:lvlText w:val="%1.%2"/>
      <w:lvlJc w:val="left"/>
      <w:pPr>
        <w:ind w:left="1344" w:hanging="432"/>
      </w:pPr>
      <w:rPr>
        <w:rFonts w:hint="default"/>
      </w:rPr>
    </w:lvl>
    <w:lvl w:ilvl="2">
      <w:start w:val="1"/>
      <w:numFmt w:val="decimal"/>
      <w:isLgl/>
      <w:lvlText w:val="%1.%2.%3"/>
      <w:lvlJc w:val="left"/>
      <w:pPr>
        <w:ind w:left="2534" w:hanging="720"/>
      </w:pPr>
      <w:rPr>
        <w:rFonts w:hint="default"/>
      </w:rPr>
    </w:lvl>
    <w:lvl w:ilvl="3">
      <w:start w:val="1"/>
      <w:numFmt w:val="decimal"/>
      <w:isLgl/>
      <w:lvlText w:val="%1.%2.%3.%4"/>
      <w:lvlJc w:val="left"/>
      <w:pPr>
        <w:ind w:left="3436" w:hanging="720"/>
      </w:pPr>
      <w:rPr>
        <w:rFonts w:hint="default"/>
      </w:rPr>
    </w:lvl>
    <w:lvl w:ilvl="4">
      <w:start w:val="1"/>
      <w:numFmt w:val="decimal"/>
      <w:isLgl/>
      <w:lvlText w:val="%1.%2.%3.%4.%5"/>
      <w:lvlJc w:val="left"/>
      <w:pPr>
        <w:ind w:left="4338" w:hanging="720"/>
      </w:pPr>
      <w:rPr>
        <w:rFonts w:hint="default"/>
      </w:rPr>
    </w:lvl>
    <w:lvl w:ilvl="5">
      <w:start w:val="1"/>
      <w:numFmt w:val="decimal"/>
      <w:isLgl/>
      <w:lvlText w:val="%1.%2.%3.%4.%5.%6"/>
      <w:lvlJc w:val="left"/>
      <w:pPr>
        <w:ind w:left="5600" w:hanging="1080"/>
      </w:pPr>
      <w:rPr>
        <w:rFonts w:hint="default"/>
      </w:rPr>
    </w:lvl>
    <w:lvl w:ilvl="6">
      <w:start w:val="1"/>
      <w:numFmt w:val="decimal"/>
      <w:isLgl/>
      <w:lvlText w:val="%1.%2.%3.%4.%5.%6.%7"/>
      <w:lvlJc w:val="left"/>
      <w:pPr>
        <w:ind w:left="6502" w:hanging="1080"/>
      </w:pPr>
      <w:rPr>
        <w:rFonts w:hint="default"/>
      </w:rPr>
    </w:lvl>
    <w:lvl w:ilvl="7">
      <w:start w:val="1"/>
      <w:numFmt w:val="decimal"/>
      <w:isLgl/>
      <w:lvlText w:val="%1.%2.%3.%4.%5.%6.%7.%8"/>
      <w:lvlJc w:val="left"/>
      <w:pPr>
        <w:ind w:left="7764" w:hanging="1440"/>
      </w:pPr>
      <w:rPr>
        <w:rFonts w:hint="default"/>
      </w:rPr>
    </w:lvl>
    <w:lvl w:ilvl="8">
      <w:start w:val="1"/>
      <w:numFmt w:val="decimal"/>
      <w:isLgl/>
      <w:lvlText w:val="%1.%2.%3.%4.%5.%6.%7.%8.%9"/>
      <w:lvlJc w:val="left"/>
      <w:pPr>
        <w:ind w:left="8666" w:hanging="1440"/>
      </w:pPr>
      <w:rPr>
        <w:rFonts w:hint="default"/>
      </w:rPr>
    </w:lvl>
  </w:abstractNum>
  <w:abstractNum w:abstractNumId="4">
    <w:nsid w:val="09B759FD"/>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5">
    <w:nsid w:val="0A202BC2"/>
    <w:multiLevelType w:val="singleLevel"/>
    <w:tmpl w:val="D8D290FA"/>
    <w:lvl w:ilvl="0">
      <w:start w:val="1"/>
      <w:numFmt w:val="decimal"/>
      <w:lvlText w:val="%1."/>
      <w:legacy w:legacy="1" w:legacySpace="0" w:legacyIndent="350"/>
      <w:lvlJc w:val="left"/>
      <w:rPr>
        <w:rFonts w:ascii="Times New Roman" w:hAnsi="Times New Roman" w:cs="Times New Roman" w:hint="default"/>
      </w:rPr>
    </w:lvl>
  </w:abstractNum>
  <w:abstractNum w:abstractNumId="6">
    <w:nsid w:val="0A4647F8"/>
    <w:multiLevelType w:val="hybridMultilevel"/>
    <w:tmpl w:val="A11A0842"/>
    <w:lvl w:ilvl="0" w:tplc="5374F00C">
      <w:start w:val="1"/>
      <w:numFmt w:val="decimal"/>
      <w:lvlText w:val="%1."/>
      <w:lvlJc w:val="left"/>
      <w:pPr>
        <w:ind w:left="468" w:hanging="360"/>
      </w:pPr>
      <w:rPr>
        <w:rFonts w:ascii="Arial" w:hAnsi="Arial" w:cs="Arial" w:hint="default"/>
        <w:b/>
        <w:sz w:val="28"/>
      </w:rPr>
    </w:lvl>
    <w:lvl w:ilvl="1" w:tplc="041A0019" w:tentative="1">
      <w:start w:val="1"/>
      <w:numFmt w:val="lowerLetter"/>
      <w:lvlText w:val="%2."/>
      <w:lvlJc w:val="left"/>
      <w:pPr>
        <w:ind w:left="1188" w:hanging="360"/>
      </w:pPr>
    </w:lvl>
    <w:lvl w:ilvl="2" w:tplc="041A001B" w:tentative="1">
      <w:start w:val="1"/>
      <w:numFmt w:val="lowerRoman"/>
      <w:lvlText w:val="%3."/>
      <w:lvlJc w:val="right"/>
      <w:pPr>
        <w:ind w:left="1908" w:hanging="180"/>
      </w:pPr>
    </w:lvl>
    <w:lvl w:ilvl="3" w:tplc="041A000F" w:tentative="1">
      <w:start w:val="1"/>
      <w:numFmt w:val="decimal"/>
      <w:lvlText w:val="%4."/>
      <w:lvlJc w:val="left"/>
      <w:pPr>
        <w:ind w:left="2628" w:hanging="360"/>
      </w:pPr>
    </w:lvl>
    <w:lvl w:ilvl="4" w:tplc="041A0019" w:tentative="1">
      <w:start w:val="1"/>
      <w:numFmt w:val="lowerLetter"/>
      <w:lvlText w:val="%5."/>
      <w:lvlJc w:val="left"/>
      <w:pPr>
        <w:ind w:left="3348" w:hanging="360"/>
      </w:pPr>
    </w:lvl>
    <w:lvl w:ilvl="5" w:tplc="041A001B" w:tentative="1">
      <w:start w:val="1"/>
      <w:numFmt w:val="lowerRoman"/>
      <w:lvlText w:val="%6."/>
      <w:lvlJc w:val="right"/>
      <w:pPr>
        <w:ind w:left="4068" w:hanging="180"/>
      </w:pPr>
    </w:lvl>
    <w:lvl w:ilvl="6" w:tplc="041A000F" w:tentative="1">
      <w:start w:val="1"/>
      <w:numFmt w:val="decimal"/>
      <w:lvlText w:val="%7."/>
      <w:lvlJc w:val="left"/>
      <w:pPr>
        <w:ind w:left="4788" w:hanging="360"/>
      </w:pPr>
    </w:lvl>
    <w:lvl w:ilvl="7" w:tplc="041A0019" w:tentative="1">
      <w:start w:val="1"/>
      <w:numFmt w:val="lowerLetter"/>
      <w:lvlText w:val="%8."/>
      <w:lvlJc w:val="left"/>
      <w:pPr>
        <w:ind w:left="5508" w:hanging="360"/>
      </w:pPr>
    </w:lvl>
    <w:lvl w:ilvl="8" w:tplc="041A001B" w:tentative="1">
      <w:start w:val="1"/>
      <w:numFmt w:val="lowerRoman"/>
      <w:lvlText w:val="%9."/>
      <w:lvlJc w:val="right"/>
      <w:pPr>
        <w:ind w:left="6228" w:hanging="180"/>
      </w:pPr>
    </w:lvl>
  </w:abstractNum>
  <w:abstractNum w:abstractNumId="7">
    <w:nsid w:val="0B340078"/>
    <w:multiLevelType w:val="singleLevel"/>
    <w:tmpl w:val="6B32E074"/>
    <w:lvl w:ilvl="0">
      <w:start w:val="7"/>
      <w:numFmt w:val="decimal"/>
      <w:lvlText w:val="%1."/>
      <w:legacy w:legacy="1" w:legacySpace="0" w:legacyIndent="398"/>
      <w:lvlJc w:val="left"/>
      <w:rPr>
        <w:rFonts w:ascii="Times New Roman" w:hAnsi="Times New Roman" w:cs="Times New Roman" w:hint="default"/>
      </w:rPr>
    </w:lvl>
  </w:abstractNum>
  <w:abstractNum w:abstractNumId="8">
    <w:nsid w:val="0B5B55B6"/>
    <w:multiLevelType w:val="hybridMultilevel"/>
    <w:tmpl w:val="CE88B7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0EFC00C7"/>
    <w:multiLevelType w:val="singleLevel"/>
    <w:tmpl w:val="E248A376"/>
    <w:lvl w:ilvl="0">
      <w:start w:val="1"/>
      <w:numFmt w:val="decimal"/>
      <w:lvlText w:val="8.%1"/>
      <w:legacy w:legacy="1" w:legacySpace="0" w:legacyIndent="398"/>
      <w:lvlJc w:val="left"/>
      <w:rPr>
        <w:rFonts w:ascii="Times New Roman" w:hAnsi="Times New Roman" w:cs="Times New Roman" w:hint="default"/>
      </w:rPr>
    </w:lvl>
  </w:abstractNum>
  <w:abstractNum w:abstractNumId="10">
    <w:nsid w:val="0FA2633E"/>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11">
    <w:nsid w:val="10135370"/>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12">
    <w:nsid w:val="11C86810"/>
    <w:multiLevelType w:val="singleLevel"/>
    <w:tmpl w:val="F59CF4D4"/>
    <w:lvl w:ilvl="0">
      <w:start w:val="2"/>
      <w:numFmt w:val="decimal"/>
      <w:lvlText w:val="%1."/>
      <w:legacy w:legacy="1" w:legacySpace="0" w:legacyIndent="379"/>
      <w:lvlJc w:val="left"/>
      <w:rPr>
        <w:rFonts w:ascii="Times New Roman" w:hAnsi="Times New Roman" w:cs="Times New Roman" w:hint="default"/>
      </w:rPr>
    </w:lvl>
  </w:abstractNum>
  <w:abstractNum w:abstractNumId="13">
    <w:nsid w:val="12A74CB2"/>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14">
    <w:nsid w:val="12B83ED8"/>
    <w:multiLevelType w:val="hybridMultilevel"/>
    <w:tmpl w:val="A08A60DC"/>
    <w:lvl w:ilvl="0" w:tplc="F89E864C">
      <w:start w:val="1"/>
      <w:numFmt w:val="decimal"/>
      <w:lvlText w:val="%1."/>
      <w:lvlJc w:val="left"/>
      <w:pPr>
        <w:ind w:left="480" w:hanging="360"/>
      </w:pPr>
      <w:rPr>
        <w:rFonts w:ascii="Arial" w:hAnsi="Arial" w:cs="Arial" w:hint="default"/>
        <w:b/>
        <w:sz w:val="30"/>
      </w:rPr>
    </w:lvl>
    <w:lvl w:ilvl="1" w:tplc="041A0019" w:tentative="1">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15">
    <w:nsid w:val="1317093B"/>
    <w:multiLevelType w:val="singleLevel"/>
    <w:tmpl w:val="73B8EAE0"/>
    <w:lvl w:ilvl="0">
      <w:start w:val="3"/>
      <w:numFmt w:val="decimal"/>
      <w:lvlText w:val="5.%1"/>
      <w:legacy w:legacy="1" w:legacySpace="0" w:legacyIndent="523"/>
      <w:lvlJc w:val="left"/>
      <w:rPr>
        <w:rFonts w:ascii="Arial" w:hAnsi="Arial" w:cs="Arial" w:hint="default"/>
      </w:rPr>
    </w:lvl>
  </w:abstractNum>
  <w:abstractNum w:abstractNumId="16">
    <w:nsid w:val="133A591B"/>
    <w:multiLevelType w:val="singleLevel"/>
    <w:tmpl w:val="485448B2"/>
    <w:lvl w:ilvl="0">
      <w:start w:val="1"/>
      <w:numFmt w:val="decimal"/>
      <w:lvlText w:val="7.%1"/>
      <w:legacy w:legacy="1" w:legacySpace="0" w:legacyIndent="523"/>
      <w:lvlJc w:val="left"/>
      <w:rPr>
        <w:rFonts w:ascii="Arial" w:hAnsi="Arial" w:cs="Arial" w:hint="default"/>
      </w:rPr>
    </w:lvl>
  </w:abstractNum>
  <w:abstractNum w:abstractNumId="17">
    <w:nsid w:val="14053E02"/>
    <w:multiLevelType w:val="singleLevel"/>
    <w:tmpl w:val="65061002"/>
    <w:lvl w:ilvl="0">
      <w:start w:val="1"/>
      <w:numFmt w:val="decimal"/>
      <w:lvlText w:val="%1."/>
      <w:legacy w:legacy="1" w:legacySpace="0" w:legacyIndent="394"/>
      <w:lvlJc w:val="left"/>
      <w:rPr>
        <w:rFonts w:ascii="Times New Roman" w:hAnsi="Times New Roman" w:cs="Times New Roman" w:hint="default"/>
      </w:rPr>
    </w:lvl>
  </w:abstractNum>
  <w:abstractNum w:abstractNumId="18">
    <w:nsid w:val="14506929"/>
    <w:multiLevelType w:val="hybridMultilevel"/>
    <w:tmpl w:val="2C089D1A"/>
    <w:lvl w:ilvl="0" w:tplc="13F4B730">
      <w:start w:val="1"/>
      <w:numFmt w:val="decimal"/>
      <w:lvlText w:val="%1."/>
      <w:lvlJc w:val="left"/>
      <w:pPr>
        <w:ind w:left="370" w:hanging="360"/>
      </w:pPr>
      <w:rPr>
        <w:rFonts w:hint="default"/>
      </w:rPr>
    </w:lvl>
    <w:lvl w:ilvl="1" w:tplc="041A0019" w:tentative="1">
      <w:start w:val="1"/>
      <w:numFmt w:val="lowerLetter"/>
      <w:lvlText w:val="%2."/>
      <w:lvlJc w:val="left"/>
      <w:pPr>
        <w:ind w:left="1090" w:hanging="360"/>
      </w:pPr>
    </w:lvl>
    <w:lvl w:ilvl="2" w:tplc="041A001B" w:tentative="1">
      <w:start w:val="1"/>
      <w:numFmt w:val="lowerRoman"/>
      <w:lvlText w:val="%3."/>
      <w:lvlJc w:val="right"/>
      <w:pPr>
        <w:ind w:left="1810" w:hanging="180"/>
      </w:pPr>
    </w:lvl>
    <w:lvl w:ilvl="3" w:tplc="041A000F" w:tentative="1">
      <w:start w:val="1"/>
      <w:numFmt w:val="decimal"/>
      <w:lvlText w:val="%4."/>
      <w:lvlJc w:val="left"/>
      <w:pPr>
        <w:ind w:left="2530" w:hanging="360"/>
      </w:pPr>
    </w:lvl>
    <w:lvl w:ilvl="4" w:tplc="041A0019" w:tentative="1">
      <w:start w:val="1"/>
      <w:numFmt w:val="lowerLetter"/>
      <w:lvlText w:val="%5."/>
      <w:lvlJc w:val="left"/>
      <w:pPr>
        <w:ind w:left="3250" w:hanging="360"/>
      </w:pPr>
    </w:lvl>
    <w:lvl w:ilvl="5" w:tplc="041A001B" w:tentative="1">
      <w:start w:val="1"/>
      <w:numFmt w:val="lowerRoman"/>
      <w:lvlText w:val="%6."/>
      <w:lvlJc w:val="right"/>
      <w:pPr>
        <w:ind w:left="3970" w:hanging="180"/>
      </w:pPr>
    </w:lvl>
    <w:lvl w:ilvl="6" w:tplc="041A000F" w:tentative="1">
      <w:start w:val="1"/>
      <w:numFmt w:val="decimal"/>
      <w:lvlText w:val="%7."/>
      <w:lvlJc w:val="left"/>
      <w:pPr>
        <w:ind w:left="4690" w:hanging="360"/>
      </w:pPr>
    </w:lvl>
    <w:lvl w:ilvl="7" w:tplc="041A0019" w:tentative="1">
      <w:start w:val="1"/>
      <w:numFmt w:val="lowerLetter"/>
      <w:lvlText w:val="%8."/>
      <w:lvlJc w:val="left"/>
      <w:pPr>
        <w:ind w:left="5410" w:hanging="360"/>
      </w:pPr>
    </w:lvl>
    <w:lvl w:ilvl="8" w:tplc="041A001B" w:tentative="1">
      <w:start w:val="1"/>
      <w:numFmt w:val="lowerRoman"/>
      <w:lvlText w:val="%9."/>
      <w:lvlJc w:val="right"/>
      <w:pPr>
        <w:ind w:left="6130" w:hanging="180"/>
      </w:pPr>
    </w:lvl>
  </w:abstractNum>
  <w:abstractNum w:abstractNumId="19">
    <w:nsid w:val="1467795F"/>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20">
    <w:nsid w:val="17844CEB"/>
    <w:multiLevelType w:val="multilevel"/>
    <w:tmpl w:val="79A64188"/>
    <w:lvl w:ilvl="0">
      <w:start w:val="1"/>
      <w:numFmt w:val="decimal"/>
      <w:lvlText w:val="%1."/>
      <w:lvlJc w:val="left"/>
      <w:pPr>
        <w:ind w:left="370" w:hanging="360"/>
      </w:pPr>
      <w:rPr>
        <w:rFonts w:hint="default"/>
      </w:rPr>
    </w:lvl>
    <w:lvl w:ilvl="1">
      <w:start w:val="2"/>
      <w:numFmt w:val="decimal"/>
      <w:isLgl/>
      <w:lvlText w:val="%1.%2."/>
      <w:lvlJc w:val="left"/>
      <w:pPr>
        <w:ind w:left="1128" w:hanging="720"/>
      </w:pPr>
      <w:rPr>
        <w:rFonts w:hint="default"/>
      </w:rPr>
    </w:lvl>
    <w:lvl w:ilvl="2">
      <w:start w:val="1"/>
      <w:numFmt w:val="decimal"/>
      <w:isLgl/>
      <w:lvlText w:val="%1.%2.%3."/>
      <w:lvlJc w:val="left"/>
      <w:pPr>
        <w:ind w:left="1526" w:hanging="720"/>
      </w:pPr>
      <w:rPr>
        <w:rFonts w:hint="default"/>
      </w:rPr>
    </w:lvl>
    <w:lvl w:ilvl="3">
      <w:start w:val="1"/>
      <w:numFmt w:val="decimal"/>
      <w:isLgl/>
      <w:lvlText w:val="%1.%2.%3.%4."/>
      <w:lvlJc w:val="left"/>
      <w:pPr>
        <w:ind w:left="2284" w:hanging="1080"/>
      </w:pPr>
      <w:rPr>
        <w:rFonts w:hint="default"/>
      </w:rPr>
    </w:lvl>
    <w:lvl w:ilvl="4">
      <w:start w:val="1"/>
      <w:numFmt w:val="decimal"/>
      <w:isLgl/>
      <w:lvlText w:val="%1.%2.%3.%4.%5."/>
      <w:lvlJc w:val="left"/>
      <w:pPr>
        <w:ind w:left="3042" w:hanging="1440"/>
      </w:pPr>
      <w:rPr>
        <w:rFonts w:hint="default"/>
      </w:rPr>
    </w:lvl>
    <w:lvl w:ilvl="5">
      <w:start w:val="1"/>
      <w:numFmt w:val="decimal"/>
      <w:isLgl/>
      <w:lvlText w:val="%1.%2.%3.%4.%5.%6."/>
      <w:lvlJc w:val="left"/>
      <w:pPr>
        <w:ind w:left="3440" w:hanging="1440"/>
      </w:pPr>
      <w:rPr>
        <w:rFonts w:hint="default"/>
      </w:rPr>
    </w:lvl>
    <w:lvl w:ilvl="6">
      <w:start w:val="1"/>
      <w:numFmt w:val="decimal"/>
      <w:isLgl/>
      <w:lvlText w:val="%1.%2.%3.%4.%5.%6.%7."/>
      <w:lvlJc w:val="left"/>
      <w:pPr>
        <w:ind w:left="419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54" w:hanging="2160"/>
      </w:pPr>
      <w:rPr>
        <w:rFonts w:hint="default"/>
      </w:rPr>
    </w:lvl>
  </w:abstractNum>
  <w:abstractNum w:abstractNumId="21">
    <w:nsid w:val="178D2481"/>
    <w:multiLevelType w:val="singleLevel"/>
    <w:tmpl w:val="65061002"/>
    <w:lvl w:ilvl="0">
      <w:start w:val="1"/>
      <w:numFmt w:val="decimal"/>
      <w:lvlText w:val="%1."/>
      <w:legacy w:legacy="1" w:legacySpace="0" w:legacyIndent="394"/>
      <w:lvlJc w:val="left"/>
      <w:rPr>
        <w:rFonts w:ascii="Times New Roman" w:hAnsi="Times New Roman" w:cs="Times New Roman" w:hint="default"/>
      </w:rPr>
    </w:lvl>
  </w:abstractNum>
  <w:abstractNum w:abstractNumId="22">
    <w:nsid w:val="17C230E9"/>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23">
    <w:nsid w:val="17F13EF6"/>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24">
    <w:nsid w:val="1C051EEA"/>
    <w:multiLevelType w:val="hybridMultilevel"/>
    <w:tmpl w:val="712C1B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1CF940E6"/>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26">
    <w:nsid w:val="204E032B"/>
    <w:multiLevelType w:val="hybridMultilevel"/>
    <w:tmpl w:val="F2A685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20521959"/>
    <w:multiLevelType w:val="singleLevel"/>
    <w:tmpl w:val="25081A90"/>
    <w:lvl w:ilvl="0">
      <w:start w:val="19"/>
      <w:numFmt w:val="decimal"/>
      <w:lvlText w:val="%1."/>
      <w:legacy w:legacy="1" w:legacySpace="0" w:legacyIndent="278"/>
      <w:lvlJc w:val="left"/>
      <w:rPr>
        <w:rFonts w:ascii="Times New Roman" w:hAnsi="Times New Roman" w:cs="Times New Roman" w:hint="default"/>
      </w:rPr>
    </w:lvl>
  </w:abstractNum>
  <w:abstractNum w:abstractNumId="28">
    <w:nsid w:val="209E7EA0"/>
    <w:multiLevelType w:val="singleLevel"/>
    <w:tmpl w:val="3C50389E"/>
    <w:lvl w:ilvl="0">
      <w:start w:val="1"/>
      <w:numFmt w:val="decimal"/>
      <w:lvlText w:val="3.%1"/>
      <w:legacy w:legacy="1" w:legacySpace="0" w:legacyIndent="523"/>
      <w:lvlJc w:val="left"/>
      <w:rPr>
        <w:rFonts w:ascii="Arial" w:hAnsi="Arial" w:cs="Arial" w:hint="default"/>
      </w:rPr>
    </w:lvl>
  </w:abstractNum>
  <w:abstractNum w:abstractNumId="29">
    <w:nsid w:val="214B74E8"/>
    <w:multiLevelType w:val="hybridMultilevel"/>
    <w:tmpl w:val="79C2A0E2"/>
    <w:lvl w:ilvl="0" w:tplc="9DEE4A8E">
      <w:start w:val="1"/>
      <w:numFmt w:val="decimal"/>
      <w:lvlText w:val="%1."/>
      <w:lvlJc w:val="left"/>
      <w:pPr>
        <w:ind w:left="502" w:hanging="360"/>
      </w:pPr>
      <w:rPr>
        <w:rFonts w:ascii="Arial" w:hAnsi="Arial" w:cs="Arial" w:hint="default"/>
        <w:b/>
        <w:sz w:val="24"/>
      </w:rPr>
    </w:lvl>
    <w:lvl w:ilvl="1" w:tplc="041A0019" w:tentative="1">
      <w:start w:val="1"/>
      <w:numFmt w:val="lowerLetter"/>
      <w:lvlText w:val="%2."/>
      <w:lvlJc w:val="left"/>
      <w:pPr>
        <w:ind w:left="1094" w:hanging="360"/>
      </w:pPr>
    </w:lvl>
    <w:lvl w:ilvl="2" w:tplc="041A001B" w:tentative="1">
      <w:start w:val="1"/>
      <w:numFmt w:val="lowerRoman"/>
      <w:lvlText w:val="%3."/>
      <w:lvlJc w:val="right"/>
      <w:pPr>
        <w:ind w:left="1814" w:hanging="180"/>
      </w:pPr>
    </w:lvl>
    <w:lvl w:ilvl="3" w:tplc="041A000F" w:tentative="1">
      <w:start w:val="1"/>
      <w:numFmt w:val="decimal"/>
      <w:lvlText w:val="%4."/>
      <w:lvlJc w:val="left"/>
      <w:pPr>
        <w:ind w:left="2534" w:hanging="360"/>
      </w:pPr>
    </w:lvl>
    <w:lvl w:ilvl="4" w:tplc="041A0019" w:tentative="1">
      <w:start w:val="1"/>
      <w:numFmt w:val="lowerLetter"/>
      <w:lvlText w:val="%5."/>
      <w:lvlJc w:val="left"/>
      <w:pPr>
        <w:ind w:left="3254" w:hanging="360"/>
      </w:pPr>
    </w:lvl>
    <w:lvl w:ilvl="5" w:tplc="041A001B" w:tentative="1">
      <w:start w:val="1"/>
      <w:numFmt w:val="lowerRoman"/>
      <w:lvlText w:val="%6."/>
      <w:lvlJc w:val="right"/>
      <w:pPr>
        <w:ind w:left="3974" w:hanging="180"/>
      </w:pPr>
    </w:lvl>
    <w:lvl w:ilvl="6" w:tplc="041A000F" w:tentative="1">
      <w:start w:val="1"/>
      <w:numFmt w:val="decimal"/>
      <w:lvlText w:val="%7."/>
      <w:lvlJc w:val="left"/>
      <w:pPr>
        <w:ind w:left="4694" w:hanging="360"/>
      </w:pPr>
    </w:lvl>
    <w:lvl w:ilvl="7" w:tplc="041A0019" w:tentative="1">
      <w:start w:val="1"/>
      <w:numFmt w:val="lowerLetter"/>
      <w:lvlText w:val="%8."/>
      <w:lvlJc w:val="left"/>
      <w:pPr>
        <w:ind w:left="5414" w:hanging="360"/>
      </w:pPr>
    </w:lvl>
    <w:lvl w:ilvl="8" w:tplc="041A001B" w:tentative="1">
      <w:start w:val="1"/>
      <w:numFmt w:val="lowerRoman"/>
      <w:lvlText w:val="%9."/>
      <w:lvlJc w:val="right"/>
      <w:pPr>
        <w:ind w:left="6134" w:hanging="180"/>
      </w:pPr>
    </w:lvl>
  </w:abstractNum>
  <w:abstractNum w:abstractNumId="30">
    <w:nsid w:val="215021C9"/>
    <w:multiLevelType w:val="hybridMultilevel"/>
    <w:tmpl w:val="0F881B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22F12DE6"/>
    <w:multiLevelType w:val="singleLevel"/>
    <w:tmpl w:val="FBC456D8"/>
    <w:lvl w:ilvl="0">
      <w:start w:val="4"/>
      <w:numFmt w:val="decimal"/>
      <w:lvlText w:val="%1."/>
      <w:legacy w:legacy="1" w:legacySpace="0" w:legacyIndent="398"/>
      <w:lvlJc w:val="left"/>
      <w:rPr>
        <w:rFonts w:ascii="Times New Roman" w:hAnsi="Times New Roman" w:cs="Times New Roman" w:hint="default"/>
      </w:rPr>
    </w:lvl>
  </w:abstractNum>
  <w:abstractNum w:abstractNumId="32">
    <w:nsid w:val="240A4326"/>
    <w:multiLevelType w:val="hybridMultilevel"/>
    <w:tmpl w:val="5B2AEDA4"/>
    <w:lvl w:ilvl="0" w:tplc="9642F9B6">
      <w:start w:val="1"/>
      <w:numFmt w:val="decimal"/>
      <w:lvlText w:val="%1."/>
      <w:lvlJc w:val="left"/>
      <w:pPr>
        <w:ind w:left="403" w:hanging="360"/>
      </w:pPr>
      <w:rPr>
        <w:rFonts w:hint="default"/>
      </w:rPr>
    </w:lvl>
    <w:lvl w:ilvl="1" w:tplc="041A0019" w:tentative="1">
      <w:start w:val="1"/>
      <w:numFmt w:val="lowerLetter"/>
      <w:lvlText w:val="%2."/>
      <w:lvlJc w:val="left"/>
      <w:pPr>
        <w:ind w:left="1123" w:hanging="360"/>
      </w:pPr>
    </w:lvl>
    <w:lvl w:ilvl="2" w:tplc="041A001B" w:tentative="1">
      <w:start w:val="1"/>
      <w:numFmt w:val="lowerRoman"/>
      <w:lvlText w:val="%3."/>
      <w:lvlJc w:val="right"/>
      <w:pPr>
        <w:ind w:left="1843" w:hanging="180"/>
      </w:pPr>
    </w:lvl>
    <w:lvl w:ilvl="3" w:tplc="041A000F" w:tentative="1">
      <w:start w:val="1"/>
      <w:numFmt w:val="decimal"/>
      <w:lvlText w:val="%4."/>
      <w:lvlJc w:val="left"/>
      <w:pPr>
        <w:ind w:left="2563" w:hanging="360"/>
      </w:pPr>
    </w:lvl>
    <w:lvl w:ilvl="4" w:tplc="041A0019" w:tentative="1">
      <w:start w:val="1"/>
      <w:numFmt w:val="lowerLetter"/>
      <w:lvlText w:val="%5."/>
      <w:lvlJc w:val="left"/>
      <w:pPr>
        <w:ind w:left="3283" w:hanging="360"/>
      </w:pPr>
    </w:lvl>
    <w:lvl w:ilvl="5" w:tplc="041A001B" w:tentative="1">
      <w:start w:val="1"/>
      <w:numFmt w:val="lowerRoman"/>
      <w:lvlText w:val="%6."/>
      <w:lvlJc w:val="right"/>
      <w:pPr>
        <w:ind w:left="4003" w:hanging="180"/>
      </w:pPr>
    </w:lvl>
    <w:lvl w:ilvl="6" w:tplc="041A000F" w:tentative="1">
      <w:start w:val="1"/>
      <w:numFmt w:val="decimal"/>
      <w:lvlText w:val="%7."/>
      <w:lvlJc w:val="left"/>
      <w:pPr>
        <w:ind w:left="4723" w:hanging="360"/>
      </w:pPr>
    </w:lvl>
    <w:lvl w:ilvl="7" w:tplc="041A0019" w:tentative="1">
      <w:start w:val="1"/>
      <w:numFmt w:val="lowerLetter"/>
      <w:lvlText w:val="%8."/>
      <w:lvlJc w:val="left"/>
      <w:pPr>
        <w:ind w:left="5443" w:hanging="360"/>
      </w:pPr>
    </w:lvl>
    <w:lvl w:ilvl="8" w:tplc="041A001B" w:tentative="1">
      <w:start w:val="1"/>
      <w:numFmt w:val="lowerRoman"/>
      <w:lvlText w:val="%9."/>
      <w:lvlJc w:val="right"/>
      <w:pPr>
        <w:ind w:left="6163" w:hanging="180"/>
      </w:pPr>
    </w:lvl>
  </w:abstractNum>
  <w:abstractNum w:abstractNumId="33">
    <w:nsid w:val="24562836"/>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34">
    <w:nsid w:val="25EA32DE"/>
    <w:multiLevelType w:val="singleLevel"/>
    <w:tmpl w:val="53485C7C"/>
    <w:lvl w:ilvl="0">
      <w:start w:val="1"/>
      <w:numFmt w:val="decimal"/>
      <w:lvlText w:val="8.%1"/>
      <w:legacy w:legacy="1" w:legacySpace="0" w:legacyIndent="495"/>
      <w:lvlJc w:val="left"/>
      <w:rPr>
        <w:rFonts w:ascii="Times New Roman" w:hAnsi="Times New Roman" w:cs="Times New Roman" w:hint="default"/>
      </w:rPr>
    </w:lvl>
  </w:abstractNum>
  <w:abstractNum w:abstractNumId="35">
    <w:nsid w:val="27715EFC"/>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36">
    <w:nsid w:val="27BB7700"/>
    <w:multiLevelType w:val="singleLevel"/>
    <w:tmpl w:val="280E1E32"/>
    <w:lvl w:ilvl="0">
      <w:start w:val="1"/>
      <w:numFmt w:val="decimal"/>
      <w:lvlText w:val="%1."/>
      <w:legacy w:legacy="1" w:legacySpace="0" w:legacyIndent="240"/>
      <w:lvlJc w:val="left"/>
      <w:rPr>
        <w:rFonts w:ascii="Times New Roman" w:hAnsi="Times New Roman" w:cs="Times New Roman" w:hint="default"/>
      </w:rPr>
    </w:lvl>
  </w:abstractNum>
  <w:abstractNum w:abstractNumId="37">
    <w:nsid w:val="27F92A74"/>
    <w:multiLevelType w:val="singleLevel"/>
    <w:tmpl w:val="B9FA657E"/>
    <w:lvl w:ilvl="0">
      <w:start w:val="1"/>
      <w:numFmt w:val="decimal"/>
      <w:lvlText w:val="%1."/>
      <w:legacy w:legacy="1" w:legacySpace="0" w:legacyIndent="380"/>
      <w:lvlJc w:val="left"/>
      <w:rPr>
        <w:rFonts w:ascii="Times New Roman" w:hAnsi="Times New Roman" w:cs="Times New Roman" w:hint="default"/>
      </w:rPr>
    </w:lvl>
  </w:abstractNum>
  <w:abstractNum w:abstractNumId="38">
    <w:nsid w:val="290B45D1"/>
    <w:multiLevelType w:val="singleLevel"/>
    <w:tmpl w:val="34842A96"/>
    <w:lvl w:ilvl="0">
      <w:start w:val="1"/>
      <w:numFmt w:val="decimal"/>
      <w:lvlText w:val="2.%1"/>
      <w:legacy w:legacy="1" w:legacySpace="0" w:legacyIndent="523"/>
      <w:lvlJc w:val="left"/>
      <w:rPr>
        <w:rFonts w:ascii="Arial" w:hAnsi="Arial" w:cs="Arial" w:hint="default"/>
      </w:rPr>
    </w:lvl>
  </w:abstractNum>
  <w:abstractNum w:abstractNumId="39">
    <w:nsid w:val="29A5543A"/>
    <w:multiLevelType w:val="hybridMultilevel"/>
    <w:tmpl w:val="AC7EDB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2A3D281C"/>
    <w:multiLevelType w:val="singleLevel"/>
    <w:tmpl w:val="EE329D84"/>
    <w:lvl w:ilvl="0">
      <w:start w:val="1"/>
      <w:numFmt w:val="decimal"/>
      <w:lvlText w:val="%1."/>
      <w:legacy w:legacy="1" w:legacySpace="0" w:legacyIndent="389"/>
      <w:lvlJc w:val="left"/>
      <w:rPr>
        <w:rFonts w:ascii="Times New Roman" w:hAnsi="Times New Roman" w:cs="Times New Roman" w:hint="default"/>
      </w:rPr>
    </w:lvl>
  </w:abstractNum>
  <w:abstractNum w:abstractNumId="41">
    <w:nsid w:val="2B2740F5"/>
    <w:multiLevelType w:val="hybridMultilevel"/>
    <w:tmpl w:val="641AA8A8"/>
    <w:lvl w:ilvl="0" w:tplc="0854DC6A">
      <w:start w:val="1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nsid w:val="2B9524D2"/>
    <w:multiLevelType w:val="singleLevel"/>
    <w:tmpl w:val="A90A6E10"/>
    <w:lvl w:ilvl="0">
      <w:start w:val="1"/>
      <w:numFmt w:val="decimal"/>
      <w:lvlText w:val="6.%1"/>
      <w:legacy w:legacy="1" w:legacySpace="0" w:legacyIndent="514"/>
      <w:lvlJc w:val="left"/>
      <w:rPr>
        <w:rFonts w:ascii="Arial" w:hAnsi="Arial" w:cs="Arial" w:hint="default"/>
      </w:rPr>
    </w:lvl>
  </w:abstractNum>
  <w:abstractNum w:abstractNumId="43">
    <w:nsid w:val="2C7C58EA"/>
    <w:multiLevelType w:val="singleLevel"/>
    <w:tmpl w:val="8DCA10A4"/>
    <w:lvl w:ilvl="0">
      <w:start w:val="1"/>
      <w:numFmt w:val="decimal"/>
      <w:lvlText w:val="6.%1"/>
      <w:legacy w:legacy="1" w:legacySpace="0" w:legacyIndent="523"/>
      <w:lvlJc w:val="left"/>
      <w:rPr>
        <w:rFonts w:ascii="Arial" w:hAnsi="Arial" w:cs="Arial" w:hint="default"/>
      </w:rPr>
    </w:lvl>
  </w:abstractNum>
  <w:abstractNum w:abstractNumId="44">
    <w:nsid w:val="2E34482B"/>
    <w:multiLevelType w:val="singleLevel"/>
    <w:tmpl w:val="3C50389E"/>
    <w:lvl w:ilvl="0">
      <w:start w:val="1"/>
      <w:numFmt w:val="decimal"/>
      <w:lvlText w:val="3.%1"/>
      <w:legacy w:legacy="1" w:legacySpace="0" w:legacyIndent="523"/>
      <w:lvlJc w:val="left"/>
      <w:rPr>
        <w:rFonts w:ascii="Arial" w:hAnsi="Arial" w:cs="Arial" w:hint="default"/>
      </w:rPr>
    </w:lvl>
  </w:abstractNum>
  <w:abstractNum w:abstractNumId="45">
    <w:nsid w:val="2F94732C"/>
    <w:multiLevelType w:val="hybridMultilevel"/>
    <w:tmpl w:val="D0B2B76E"/>
    <w:lvl w:ilvl="0" w:tplc="05643AF2">
      <w:start w:val="2"/>
      <w:numFmt w:val="bullet"/>
      <w:lvlText w:val="-"/>
      <w:lvlJc w:val="left"/>
      <w:pPr>
        <w:ind w:left="1118" w:hanging="360"/>
      </w:pPr>
      <w:rPr>
        <w:rFonts w:ascii="Times New Roman" w:eastAsia="Times New Roman" w:hAnsi="Times New Roman" w:cs="Times New Roman" w:hint="default"/>
        <w:sz w:val="22"/>
      </w:rPr>
    </w:lvl>
    <w:lvl w:ilvl="1" w:tplc="041A0003" w:tentative="1">
      <w:start w:val="1"/>
      <w:numFmt w:val="bullet"/>
      <w:lvlText w:val="o"/>
      <w:lvlJc w:val="left"/>
      <w:pPr>
        <w:ind w:left="1838" w:hanging="360"/>
      </w:pPr>
      <w:rPr>
        <w:rFonts w:ascii="Courier New" w:hAnsi="Courier New" w:cs="Courier New" w:hint="default"/>
      </w:rPr>
    </w:lvl>
    <w:lvl w:ilvl="2" w:tplc="041A0005" w:tentative="1">
      <w:start w:val="1"/>
      <w:numFmt w:val="bullet"/>
      <w:lvlText w:val=""/>
      <w:lvlJc w:val="left"/>
      <w:pPr>
        <w:ind w:left="2558" w:hanging="360"/>
      </w:pPr>
      <w:rPr>
        <w:rFonts w:ascii="Wingdings" w:hAnsi="Wingdings" w:hint="default"/>
      </w:rPr>
    </w:lvl>
    <w:lvl w:ilvl="3" w:tplc="041A0001" w:tentative="1">
      <w:start w:val="1"/>
      <w:numFmt w:val="bullet"/>
      <w:lvlText w:val=""/>
      <w:lvlJc w:val="left"/>
      <w:pPr>
        <w:ind w:left="3278" w:hanging="360"/>
      </w:pPr>
      <w:rPr>
        <w:rFonts w:ascii="Symbol" w:hAnsi="Symbol" w:hint="default"/>
      </w:rPr>
    </w:lvl>
    <w:lvl w:ilvl="4" w:tplc="041A0003" w:tentative="1">
      <w:start w:val="1"/>
      <w:numFmt w:val="bullet"/>
      <w:lvlText w:val="o"/>
      <w:lvlJc w:val="left"/>
      <w:pPr>
        <w:ind w:left="3998" w:hanging="360"/>
      </w:pPr>
      <w:rPr>
        <w:rFonts w:ascii="Courier New" w:hAnsi="Courier New" w:cs="Courier New" w:hint="default"/>
      </w:rPr>
    </w:lvl>
    <w:lvl w:ilvl="5" w:tplc="041A0005" w:tentative="1">
      <w:start w:val="1"/>
      <w:numFmt w:val="bullet"/>
      <w:lvlText w:val=""/>
      <w:lvlJc w:val="left"/>
      <w:pPr>
        <w:ind w:left="4718" w:hanging="360"/>
      </w:pPr>
      <w:rPr>
        <w:rFonts w:ascii="Wingdings" w:hAnsi="Wingdings" w:hint="default"/>
      </w:rPr>
    </w:lvl>
    <w:lvl w:ilvl="6" w:tplc="041A0001" w:tentative="1">
      <w:start w:val="1"/>
      <w:numFmt w:val="bullet"/>
      <w:lvlText w:val=""/>
      <w:lvlJc w:val="left"/>
      <w:pPr>
        <w:ind w:left="5438" w:hanging="360"/>
      </w:pPr>
      <w:rPr>
        <w:rFonts w:ascii="Symbol" w:hAnsi="Symbol" w:hint="default"/>
      </w:rPr>
    </w:lvl>
    <w:lvl w:ilvl="7" w:tplc="041A0003" w:tentative="1">
      <w:start w:val="1"/>
      <w:numFmt w:val="bullet"/>
      <w:lvlText w:val="o"/>
      <w:lvlJc w:val="left"/>
      <w:pPr>
        <w:ind w:left="6158" w:hanging="360"/>
      </w:pPr>
      <w:rPr>
        <w:rFonts w:ascii="Courier New" w:hAnsi="Courier New" w:cs="Courier New" w:hint="default"/>
      </w:rPr>
    </w:lvl>
    <w:lvl w:ilvl="8" w:tplc="041A0005" w:tentative="1">
      <w:start w:val="1"/>
      <w:numFmt w:val="bullet"/>
      <w:lvlText w:val=""/>
      <w:lvlJc w:val="left"/>
      <w:pPr>
        <w:ind w:left="6878" w:hanging="360"/>
      </w:pPr>
      <w:rPr>
        <w:rFonts w:ascii="Wingdings" w:hAnsi="Wingdings" w:hint="default"/>
      </w:rPr>
    </w:lvl>
  </w:abstractNum>
  <w:abstractNum w:abstractNumId="46">
    <w:nsid w:val="301F5E7F"/>
    <w:multiLevelType w:val="singleLevel"/>
    <w:tmpl w:val="11C4D9A8"/>
    <w:lvl w:ilvl="0">
      <w:start w:val="1"/>
      <w:numFmt w:val="decimal"/>
      <w:lvlText w:val="%1."/>
      <w:legacy w:legacy="1" w:legacySpace="0" w:legacyIndent="384"/>
      <w:lvlJc w:val="left"/>
      <w:rPr>
        <w:rFonts w:ascii="Times New Roman" w:hAnsi="Times New Roman" w:cs="Times New Roman" w:hint="default"/>
      </w:rPr>
    </w:lvl>
  </w:abstractNum>
  <w:abstractNum w:abstractNumId="47">
    <w:nsid w:val="3095758B"/>
    <w:multiLevelType w:val="singleLevel"/>
    <w:tmpl w:val="586A656A"/>
    <w:lvl w:ilvl="0">
      <w:start w:val="4"/>
      <w:numFmt w:val="decimal"/>
      <w:lvlText w:val="3.%1"/>
      <w:legacy w:legacy="1" w:legacySpace="0" w:legacyIndent="326"/>
      <w:lvlJc w:val="left"/>
      <w:rPr>
        <w:rFonts w:ascii="Times New Roman" w:hAnsi="Times New Roman" w:cs="Times New Roman" w:hint="default"/>
      </w:rPr>
    </w:lvl>
  </w:abstractNum>
  <w:abstractNum w:abstractNumId="48">
    <w:nsid w:val="312065AB"/>
    <w:multiLevelType w:val="singleLevel"/>
    <w:tmpl w:val="50CE70E0"/>
    <w:lvl w:ilvl="0">
      <w:start w:val="1"/>
      <w:numFmt w:val="decimal"/>
      <w:lvlText w:val="4.%1"/>
      <w:legacy w:legacy="1" w:legacySpace="0" w:legacyIndent="523"/>
      <w:lvlJc w:val="left"/>
      <w:rPr>
        <w:rFonts w:ascii="Arial" w:hAnsi="Arial" w:cs="Arial" w:hint="default"/>
      </w:rPr>
    </w:lvl>
  </w:abstractNum>
  <w:abstractNum w:abstractNumId="49">
    <w:nsid w:val="34166B48"/>
    <w:multiLevelType w:val="hybridMultilevel"/>
    <w:tmpl w:val="1E48338E"/>
    <w:lvl w:ilvl="0" w:tplc="70BC4FB4">
      <w:start w:val="2"/>
      <w:numFmt w:val="bullet"/>
      <w:lvlText w:val="–"/>
      <w:lvlJc w:val="left"/>
      <w:pPr>
        <w:ind w:left="758" w:hanging="360"/>
      </w:pPr>
      <w:rPr>
        <w:rFonts w:ascii="Times New Roman" w:eastAsia="Times New Roman" w:hAnsi="Times New Roman" w:cs="Times New Roman" w:hint="default"/>
        <w:sz w:val="22"/>
      </w:rPr>
    </w:lvl>
    <w:lvl w:ilvl="1" w:tplc="041A0003" w:tentative="1">
      <w:start w:val="1"/>
      <w:numFmt w:val="bullet"/>
      <w:lvlText w:val="o"/>
      <w:lvlJc w:val="left"/>
      <w:pPr>
        <w:ind w:left="1478" w:hanging="360"/>
      </w:pPr>
      <w:rPr>
        <w:rFonts w:ascii="Courier New" w:hAnsi="Courier New" w:cs="Courier New" w:hint="default"/>
      </w:rPr>
    </w:lvl>
    <w:lvl w:ilvl="2" w:tplc="041A0005" w:tentative="1">
      <w:start w:val="1"/>
      <w:numFmt w:val="bullet"/>
      <w:lvlText w:val=""/>
      <w:lvlJc w:val="left"/>
      <w:pPr>
        <w:ind w:left="2198" w:hanging="360"/>
      </w:pPr>
      <w:rPr>
        <w:rFonts w:ascii="Wingdings" w:hAnsi="Wingdings" w:hint="default"/>
      </w:rPr>
    </w:lvl>
    <w:lvl w:ilvl="3" w:tplc="041A0001" w:tentative="1">
      <w:start w:val="1"/>
      <w:numFmt w:val="bullet"/>
      <w:lvlText w:val=""/>
      <w:lvlJc w:val="left"/>
      <w:pPr>
        <w:ind w:left="2918" w:hanging="360"/>
      </w:pPr>
      <w:rPr>
        <w:rFonts w:ascii="Symbol" w:hAnsi="Symbol" w:hint="default"/>
      </w:rPr>
    </w:lvl>
    <w:lvl w:ilvl="4" w:tplc="041A0003" w:tentative="1">
      <w:start w:val="1"/>
      <w:numFmt w:val="bullet"/>
      <w:lvlText w:val="o"/>
      <w:lvlJc w:val="left"/>
      <w:pPr>
        <w:ind w:left="3638" w:hanging="360"/>
      </w:pPr>
      <w:rPr>
        <w:rFonts w:ascii="Courier New" w:hAnsi="Courier New" w:cs="Courier New" w:hint="default"/>
      </w:rPr>
    </w:lvl>
    <w:lvl w:ilvl="5" w:tplc="041A0005" w:tentative="1">
      <w:start w:val="1"/>
      <w:numFmt w:val="bullet"/>
      <w:lvlText w:val=""/>
      <w:lvlJc w:val="left"/>
      <w:pPr>
        <w:ind w:left="4358" w:hanging="360"/>
      </w:pPr>
      <w:rPr>
        <w:rFonts w:ascii="Wingdings" w:hAnsi="Wingdings" w:hint="default"/>
      </w:rPr>
    </w:lvl>
    <w:lvl w:ilvl="6" w:tplc="041A0001" w:tentative="1">
      <w:start w:val="1"/>
      <w:numFmt w:val="bullet"/>
      <w:lvlText w:val=""/>
      <w:lvlJc w:val="left"/>
      <w:pPr>
        <w:ind w:left="5078" w:hanging="360"/>
      </w:pPr>
      <w:rPr>
        <w:rFonts w:ascii="Symbol" w:hAnsi="Symbol" w:hint="default"/>
      </w:rPr>
    </w:lvl>
    <w:lvl w:ilvl="7" w:tplc="041A0003" w:tentative="1">
      <w:start w:val="1"/>
      <w:numFmt w:val="bullet"/>
      <w:lvlText w:val="o"/>
      <w:lvlJc w:val="left"/>
      <w:pPr>
        <w:ind w:left="5798" w:hanging="360"/>
      </w:pPr>
      <w:rPr>
        <w:rFonts w:ascii="Courier New" w:hAnsi="Courier New" w:cs="Courier New" w:hint="default"/>
      </w:rPr>
    </w:lvl>
    <w:lvl w:ilvl="8" w:tplc="041A0005" w:tentative="1">
      <w:start w:val="1"/>
      <w:numFmt w:val="bullet"/>
      <w:lvlText w:val=""/>
      <w:lvlJc w:val="left"/>
      <w:pPr>
        <w:ind w:left="6518" w:hanging="360"/>
      </w:pPr>
      <w:rPr>
        <w:rFonts w:ascii="Wingdings" w:hAnsi="Wingdings" w:hint="default"/>
      </w:rPr>
    </w:lvl>
  </w:abstractNum>
  <w:abstractNum w:abstractNumId="50">
    <w:nsid w:val="36A5249A"/>
    <w:multiLevelType w:val="hybridMultilevel"/>
    <w:tmpl w:val="E682CF82"/>
    <w:lvl w:ilvl="0" w:tplc="A7A012DC">
      <w:start w:val="1"/>
      <w:numFmt w:val="decimal"/>
      <w:lvlText w:val="%1."/>
      <w:lvlJc w:val="left"/>
      <w:pPr>
        <w:ind w:left="442" w:hanging="360"/>
      </w:pPr>
      <w:rPr>
        <w:rFonts w:hint="default"/>
      </w:rPr>
    </w:lvl>
    <w:lvl w:ilvl="1" w:tplc="041A0019" w:tentative="1">
      <w:start w:val="1"/>
      <w:numFmt w:val="lowerLetter"/>
      <w:lvlText w:val="%2."/>
      <w:lvlJc w:val="left"/>
      <w:pPr>
        <w:ind w:left="1162" w:hanging="360"/>
      </w:pPr>
    </w:lvl>
    <w:lvl w:ilvl="2" w:tplc="041A001B" w:tentative="1">
      <w:start w:val="1"/>
      <w:numFmt w:val="lowerRoman"/>
      <w:lvlText w:val="%3."/>
      <w:lvlJc w:val="right"/>
      <w:pPr>
        <w:ind w:left="1882" w:hanging="180"/>
      </w:pPr>
    </w:lvl>
    <w:lvl w:ilvl="3" w:tplc="041A000F" w:tentative="1">
      <w:start w:val="1"/>
      <w:numFmt w:val="decimal"/>
      <w:lvlText w:val="%4."/>
      <w:lvlJc w:val="left"/>
      <w:pPr>
        <w:ind w:left="2602" w:hanging="360"/>
      </w:pPr>
    </w:lvl>
    <w:lvl w:ilvl="4" w:tplc="041A0019" w:tentative="1">
      <w:start w:val="1"/>
      <w:numFmt w:val="lowerLetter"/>
      <w:lvlText w:val="%5."/>
      <w:lvlJc w:val="left"/>
      <w:pPr>
        <w:ind w:left="3322" w:hanging="360"/>
      </w:pPr>
    </w:lvl>
    <w:lvl w:ilvl="5" w:tplc="041A001B" w:tentative="1">
      <w:start w:val="1"/>
      <w:numFmt w:val="lowerRoman"/>
      <w:lvlText w:val="%6."/>
      <w:lvlJc w:val="right"/>
      <w:pPr>
        <w:ind w:left="4042" w:hanging="180"/>
      </w:pPr>
    </w:lvl>
    <w:lvl w:ilvl="6" w:tplc="041A000F" w:tentative="1">
      <w:start w:val="1"/>
      <w:numFmt w:val="decimal"/>
      <w:lvlText w:val="%7."/>
      <w:lvlJc w:val="left"/>
      <w:pPr>
        <w:ind w:left="4762" w:hanging="360"/>
      </w:pPr>
    </w:lvl>
    <w:lvl w:ilvl="7" w:tplc="041A0019" w:tentative="1">
      <w:start w:val="1"/>
      <w:numFmt w:val="lowerLetter"/>
      <w:lvlText w:val="%8."/>
      <w:lvlJc w:val="left"/>
      <w:pPr>
        <w:ind w:left="5482" w:hanging="360"/>
      </w:pPr>
    </w:lvl>
    <w:lvl w:ilvl="8" w:tplc="041A001B" w:tentative="1">
      <w:start w:val="1"/>
      <w:numFmt w:val="lowerRoman"/>
      <w:lvlText w:val="%9."/>
      <w:lvlJc w:val="right"/>
      <w:pPr>
        <w:ind w:left="6202" w:hanging="180"/>
      </w:pPr>
    </w:lvl>
  </w:abstractNum>
  <w:abstractNum w:abstractNumId="51">
    <w:nsid w:val="3C176BD8"/>
    <w:multiLevelType w:val="hybridMultilevel"/>
    <w:tmpl w:val="E56E6C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nsid w:val="3E7C56A8"/>
    <w:multiLevelType w:val="multilevel"/>
    <w:tmpl w:val="540A65D8"/>
    <w:lvl w:ilvl="0">
      <w:start w:val="8"/>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nsid w:val="40856104"/>
    <w:multiLevelType w:val="singleLevel"/>
    <w:tmpl w:val="4CD29B76"/>
    <w:lvl w:ilvl="0">
      <w:start w:val="1"/>
      <w:numFmt w:val="decimal"/>
      <w:lvlText w:val="6.%1"/>
      <w:legacy w:legacy="1" w:legacySpace="0" w:legacyIndent="398"/>
      <w:lvlJc w:val="left"/>
      <w:rPr>
        <w:rFonts w:ascii="Times New Roman" w:hAnsi="Times New Roman" w:cs="Times New Roman" w:hint="default"/>
      </w:rPr>
    </w:lvl>
  </w:abstractNum>
  <w:abstractNum w:abstractNumId="54">
    <w:nsid w:val="45261657"/>
    <w:multiLevelType w:val="singleLevel"/>
    <w:tmpl w:val="76180C94"/>
    <w:lvl w:ilvl="0">
      <w:start w:val="1"/>
      <w:numFmt w:val="decimal"/>
      <w:lvlText w:val="3.%1"/>
      <w:legacy w:legacy="1" w:legacySpace="0" w:legacyIndent="398"/>
      <w:lvlJc w:val="left"/>
      <w:rPr>
        <w:rFonts w:ascii="Times New Roman" w:hAnsi="Times New Roman" w:cs="Times New Roman" w:hint="default"/>
      </w:rPr>
    </w:lvl>
  </w:abstractNum>
  <w:abstractNum w:abstractNumId="55">
    <w:nsid w:val="469D4948"/>
    <w:multiLevelType w:val="hybridMultilevel"/>
    <w:tmpl w:val="E200B10C"/>
    <w:lvl w:ilvl="0" w:tplc="F926CD5C">
      <w:start w:val="1"/>
      <w:numFmt w:val="decimal"/>
      <w:lvlText w:val="%1."/>
      <w:lvlJc w:val="left"/>
      <w:pPr>
        <w:ind w:left="756" w:hanging="396"/>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nsid w:val="46E74A25"/>
    <w:multiLevelType w:val="singleLevel"/>
    <w:tmpl w:val="4E8CAE7A"/>
    <w:lvl w:ilvl="0">
      <w:start w:val="1"/>
      <w:numFmt w:val="decimal"/>
      <w:lvlText w:val="9.%1"/>
      <w:legacy w:legacy="1" w:legacySpace="0" w:legacyIndent="398"/>
      <w:lvlJc w:val="left"/>
      <w:rPr>
        <w:rFonts w:ascii="Times New Roman" w:hAnsi="Times New Roman" w:cs="Times New Roman" w:hint="default"/>
      </w:rPr>
    </w:lvl>
  </w:abstractNum>
  <w:abstractNum w:abstractNumId="57">
    <w:nsid w:val="47B95219"/>
    <w:multiLevelType w:val="hybridMultilevel"/>
    <w:tmpl w:val="7332E434"/>
    <w:lvl w:ilvl="0" w:tplc="B4DCE582">
      <w:start w:val="1"/>
      <w:numFmt w:val="decimal"/>
      <w:lvlText w:val="%1."/>
      <w:lvlJc w:val="left"/>
      <w:pPr>
        <w:ind w:left="365" w:hanging="360"/>
      </w:pPr>
      <w:rPr>
        <w:rFonts w:hint="default"/>
      </w:rPr>
    </w:lvl>
    <w:lvl w:ilvl="1" w:tplc="041A0019" w:tentative="1">
      <w:start w:val="1"/>
      <w:numFmt w:val="lowerLetter"/>
      <w:lvlText w:val="%2."/>
      <w:lvlJc w:val="left"/>
      <w:pPr>
        <w:ind w:left="1085" w:hanging="360"/>
      </w:pPr>
    </w:lvl>
    <w:lvl w:ilvl="2" w:tplc="041A001B" w:tentative="1">
      <w:start w:val="1"/>
      <w:numFmt w:val="lowerRoman"/>
      <w:lvlText w:val="%3."/>
      <w:lvlJc w:val="right"/>
      <w:pPr>
        <w:ind w:left="1805" w:hanging="180"/>
      </w:pPr>
    </w:lvl>
    <w:lvl w:ilvl="3" w:tplc="041A000F" w:tentative="1">
      <w:start w:val="1"/>
      <w:numFmt w:val="decimal"/>
      <w:lvlText w:val="%4."/>
      <w:lvlJc w:val="left"/>
      <w:pPr>
        <w:ind w:left="2525" w:hanging="360"/>
      </w:pPr>
    </w:lvl>
    <w:lvl w:ilvl="4" w:tplc="041A0019" w:tentative="1">
      <w:start w:val="1"/>
      <w:numFmt w:val="lowerLetter"/>
      <w:lvlText w:val="%5."/>
      <w:lvlJc w:val="left"/>
      <w:pPr>
        <w:ind w:left="3245" w:hanging="360"/>
      </w:pPr>
    </w:lvl>
    <w:lvl w:ilvl="5" w:tplc="041A001B" w:tentative="1">
      <w:start w:val="1"/>
      <w:numFmt w:val="lowerRoman"/>
      <w:lvlText w:val="%6."/>
      <w:lvlJc w:val="right"/>
      <w:pPr>
        <w:ind w:left="3965" w:hanging="180"/>
      </w:pPr>
    </w:lvl>
    <w:lvl w:ilvl="6" w:tplc="041A000F" w:tentative="1">
      <w:start w:val="1"/>
      <w:numFmt w:val="decimal"/>
      <w:lvlText w:val="%7."/>
      <w:lvlJc w:val="left"/>
      <w:pPr>
        <w:ind w:left="4685" w:hanging="360"/>
      </w:pPr>
    </w:lvl>
    <w:lvl w:ilvl="7" w:tplc="041A0019" w:tentative="1">
      <w:start w:val="1"/>
      <w:numFmt w:val="lowerLetter"/>
      <w:lvlText w:val="%8."/>
      <w:lvlJc w:val="left"/>
      <w:pPr>
        <w:ind w:left="5405" w:hanging="360"/>
      </w:pPr>
    </w:lvl>
    <w:lvl w:ilvl="8" w:tplc="041A001B" w:tentative="1">
      <w:start w:val="1"/>
      <w:numFmt w:val="lowerRoman"/>
      <w:lvlText w:val="%9."/>
      <w:lvlJc w:val="right"/>
      <w:pPr>
        <w:ind w:left="6125" w:hanging="180"/>
      </w:pPr>
    </w:lvl>
  </w:abstractNum>
  <w:abstractNum w:abstractNumId="58">
    <w:nsid w:val="482D210E"/>
    <w:multiLevelType w:val="singleLevel"/>
    <w:tmpl w:val="99802BCE"/>
    <w:lvl w:ilvl="0">
      <w:start w:val="23"/>
      <w:numFmt w:val="decimal"/>
      <w:lvlText w:val="%1."/>
      <w:legacy w:legacy="1" w:legacySpace="0" w:legacyIndent="269"/>
      <w:lvlJc w:val="left"/>
      <w:rPr>
        <w:rFonts w:ascii="Times New Roman" w:hAnsi="Times New Roman" w:cs="Times New Roman" w:hint="default"/>
      </w:rPr>
    </w:lvl>
  </w:abstractNum>
  <w:abstractNum w:abstractNumId="59">
    <w:nsid w:val="48632F3B"/>
    <w:multiLevelType w:val="singleLevel"/>
    <w:tmpl w:val="63122DEE"/>
    <w:lvl w:ilvl="0">
      <w:start w:val="1"/>
      <w:numFmt w:val="decimal"/>
      <w:lvlText w:val="2.%1"/>
      <w:legacy w:legacy="1" w:legacySpace="0" w:legacyIndent="398"/>
      <w:lvlJc w:val="left"/>
      <w:rPr>
        <w:rFonts w:ascii="Times New Roman" w:hAnsi="Times New Roman" w:cs="Times New Roman" w:hint="default"/>
      </w:rPr>
    </w:lvl>
  </w:abstractNum>
  <w:abstractNum w:abstractNumId="60">
    <w:nsid w:val="4C326CB7"/>
    <w:multiLevelType w:val="singleLevel"/>
    <w:tmpl w:val="DBB68932"/>
    <w:lvl w:ilvl="0">
      <w:start w:val="1"/>
      <w:numFmt w:val="decimal"/>
      <w:lvlText w:val="2.%1"/>
      <w:legacy w:legacy="1" w:legacySpace="0" w:legacyIndent="456"/>
      <w:lvlJc w:val="left"/>
      <w:rPr>
        <w:rFonts w:ascii="Times New Roman" w:hAnsi="Times New Roman" w:cs="Times New Roman" w:hint="default"/>
      </w:rPr>
    </w:lvl>
  </w:abstractNum>
  <w:abstractNum w:abstractNumId="61">
    <w:nsid w:val="4CE07D34"/>
    <w:multiLevelType w:val="hybridMultilevel"/>
    <w:tmpl w:val="C97E74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nsid w:val="4E775DF3"/>
    <w:multiLevelType w:val="singleLevel"/>
    <w:tmpl w:val="08841674"/>
    <w:lvl w:ilvl="0">
      <w:start w:val="9"/>
      <w:numFmt w:val="decimal"/>
      <w:lvlText w:val="%1."/>
      <w:legacy w:legacy="1" w:legacySpace="0" w:legacyIndent="398"/>
      <w:lvlJc w:val="left"/>
      <w:rPr>
        <w:rFonts w:ascii="Times New Roman" w:hAnsi="Times New Roman" w:cs="Times New Roman" w:hint="default"/>
      </w:rPr>
    </w:lvl>
  </w:abstractNum>
  <w:abstractNum w:abstractNumId="63">
    <w:nsid w:val="4EDC1DD1"/>
    <w:multiLevelType w:val="multilevel"/>
    <w:tmpl w:val="95F0B754"/>
    <w:lvl w:ilvl="0">
      <w:start w:val="1"/>
      <w:numFmt w:val="decimal"/>
      <w:lvlText w:val="%1."/>
      <w:legacy w:legacy="1" w:legacySpace="0" w:legacyIndent="427"/>
      <w:lvlJc w:val="left"/>
      <w:rPr>
        <w:rFonts w:ascii="Arial" w:hAnsi="Arial" w:cs="Arial" w:hint="default"/>
      </w:rPr>
    </w:lvl>
    <w:lvl w:ilvl="1">
      <w:start w:val="1"/>
      <w:numFmt w:val="decimal"/>
      <w:isLgl/>
      <w:lvlText w:val="%1.%2"/>
      <w:lvlJc w:val="left"/>
      <w:pPr>
        <w:ind w:left="384" w:hanging="384"/>
      </w:pPr>
      <w:rPr>
        <w:rFonts w:eastAsiaTheme="minorEastAsia" w:hint="default"/>
      </w:rPr>
    </w:lvl>
    <w:lvl w:ilvl="2">
      <w:start w:val="1"/>
      <w:numFmt w:val="decimal"/>
      <w:isLgl/>
      <w:lvlText w:val="%1.%2.%3"/>
      <w:lvlJc w:val="left"/>
      <w:pPr>
        <w:ind w:left="720" w:hanging="720"/>
      </w:pPr>
      <w:rPr>
        <w:rFonts w:eastAsiaTheme="minorEastAsia" w:hint="default"/>
      </w:rPr>
    </w:lvl>
    <w:lvl w:ilvl="3">
      <w:start w:val="1"/>
      <w:numFmt w:val="decimal"/>
      <w:isLgl/>
      <w:lvlText w:val="%1.%2.%3.%4"/>
      <w:lvlJc w:val="left"/>
      <w:pPr>
        <w:ind w:left="720" w:hanging="720"/>
      </w:pPr>
      <w:rPr>
        <w:rFonts w:eastAsiaTheme="minorEastAsia" w:hint="default"/>
      </w:rPr>
    </w:lvl>
    <w:lvl w:ilvl="4">
      <w:start w:val="1"/>
      <w:numFmt w:val="decimal"/>
      <w:isLgl/>
      <w:lvlText w:val="%1.%2.%3.%4.%5"/>
      <w:lvlJc w:val="left"/>
      <w:pPr>
        <w:ind w:left="720" w:hanging="720"/>
      </w:pPr>
      <w:rPr>
        <w:rFonts w:eastAsiaTheme="minorEastAsia" w:hint="default"/>
      </w:rPr>
    </w:lvl>
    <w:lvl w:ilvl="5">
      <w:start w:val="1"/>
      <w:numFmt w:val="decimal"/>
      <w:isLgl/>
      <w:lvlText w:val="%1.%2.%3.%4.%5.%6"/>
      <w:lvlJc w:val="left"/>
      <w:pPr>
        <w:ind w:left="1080" w:hanging="1080"/>
      </w:pPr>
      <w:rPr>
        <w:rFonts w:eastAsiaTheme="minorEastAsia" w:hint="default"/>
      </w:rPr>
    </w:lvl>
    <w:lvl w:ilvl="6">
      <w:start w:val="1"/>
      <w:numFmt w:val="decimal"/>
      <w:isLgl/>
      <w:lvlText w:val="%1.%2.%3.%4.%5.%6.%7"/>
      <w:lvlJc w:val="left"/>
      <w:pPr>
        <w:ind w:left="1080" w:hanging="1080"/>
      </w:pPr>
      <w:rPr>
        <w:rFonts w:eastAsiaTheme="minorEastAsia" w:hint="default"/>
      </w:rPr>
    </w:lvl>
    <w:lvl w:ilvl="7">
      <w:start w:val="1"/>
      <w:numFmt w:val="decimal"/>
      <w:isLgl/>
      <w:lvlText w:val="%1.%2.%3.%4.%5.%6.%7.%8"/>
      <w:lvlJc w:val="left"/>
      <w:pPr>
        <w:ind w:left="1440" w:hanging="1440"/>
      </w:pPr>
      <w:rPr>
        <w:rFonts w:eastAsiaTheme="minorEastAsia" w:hint="default"/>
      </w:rPr>
    </w:lvl>
    <w:lvl w:ilvl="8">
      <w:start w:val="1"/>
      <w:numFmt w:val="decimal"/>
      <w:isLgl/>
      <w:lvlText w:val="%1.%2.%3.%4.%5.%6.%7.%8.%9"/>
      <w:lvlJc w:val="left"/>
      <w:pPr>
        <w:ind w:left="1440" w:hanging="1440"/>
      </w:pPr>
      <w:rPr>
        <w:rFonts w:eastAsiaTheme="minorEastAsia" w:hint="default"/>
      </w:rPr>
    </w:lvl>
  </w:abstractNum>
  <w:abstractNum w:abstractNumId="64">
    <w:nsid w:val="530B2438"/>
    <w:multiLevelType w:val="hybridMultilevel"/>
    <w:tmpl w:val="98128604"/>
    <w:lvl w:ilvl="0" w:tplc="56DCA64E">
      <w:start w:val="1"/>
      <w:numFmt w:val="decimal"/>
      <w:lvlText w:val="%1."/>
      <w:lvlJc w:val="left"/>
      <w:pPr>
        <w:ind w:left="370" w:hanging="360"/>
      </w:pPr>
      <w:rPr>
        <w:rFonts w:hint="default"/>
        <w:b/>
      </w:rPr>
    </w:lvl>
    <w:lvl w:ilvl="1" w:tplc="041A0019" w:tentative="1">
      <w:start w:val="1"/>
      <w:numFmt w:val="lowerLetter"/>
      <w:lvlText w:val="%2."/>
      <w:lvlJc w:val="left"/>
      <w:pPr>
        <w:ind w:left="1090" w:hanging="360"/>
      </w:pPr>
    </w:lvl>
    <w:lvl w:ilvl="2" w:tplc="041A001B" w:tentative="1">
      <w:start w:val="1"/>
      <w:numFmt w:val="lowerRoman"/>
      <w:lvlText w:val="%3."/>
      <w:lvlJc w:val="right"/>
      <w:pPr>
        <w:ind w:left="1810" w:hanging="180"/>
      </w:pPr>
    </w:lvl>
    <w:lvl w:ilvl="3" w:tplc="041A000F" w:tentative="1">
      <w:start w:val="1"/>
      <w:numFmt w:val="decimal"/>
      <w:lvlText w:val="%4."/>
      <w:lvlJc w:val="left"/>
      <w:pPr>
        <w:ind w:left="2530" w:hanging="360"/>
      </w:pPr>
    </w:lvl>
    <w:lvl w:ilvl="4" w:tplc="041A0019" w:tentative="1">
      <w:start w:val="1"/>
      <w:numFmt w:val="lowerLetter"/>
      <w:lvlText w:val="%5."/>
      <w:lvlJc w:val="left"/>
      <w:pPr>
        <w:ind w:left="3250" w:hanging="360"/>
      </w:pPr>
    </w:lvl>
    <w:lvl w:ilvl="5" w:tplc="041A001B" w:tentative="1">
      <w:start w:val="1"/>
      <w:numFmt w:val="lowerRoman"/>
      <w:lvlText w:val="%6."/>
      <w:lvlJc w:val="right"/>
      <w:pPr>
        <w:ind w:left="3970" w:hanging="180"/>
      </w:pPr>
    </w:lvl>
    <w:lvl w:ilvl="6" w:tplc="041A000F" w:tentative="1">
      <w:start w:val="1"/>
      <w:numFmt w:val="decimal"/>
      <w:lvlText w:val="%7."/>
      <w:lvlJc w:val="left"/>
      <w:pPr>
        <w:ind w:left="4690" w:hanging="360"/>
      </w:pPr>
    </w:lvl>
    <w:lvl w:ilvl="7" w:tplc="041A0019" w:tentative="1">
      <w:start w:val="1"/>
      <w:numFmt w:val="lowerLetter"/>
      <w:lvlText w:val="%8."/>
      <w:lvlJc w:val="left"/>
      <w:pPr>
        <w:ind w:left="5410" w:hanging="360"/>
      </w:pPr>
    </w:lvl>
    <w:lvl w:ilvl="8" w:tplc="041A001B" w:tentative="1">
      <w:start w:val="1"/>
      <w:numFmt w:val="lowerRoman"/>
      <w:lvlText w:val="%9."/>
      <w:lvlJc w:val="right"/>
      <w:pPr>
        <w:ind w:left="6130" w:hanging="180"/>
      </w:pPr>
    </w:lvl>
  </w:abstractNum>
  <w:abstractNum w:abstractNumId="65">
    <w:nsid w:val="54690FB3"/>
    <w:multiLevelType w:val="multilevel"/>
    <w:tmpl w:val="DD4E9704"/>
    <w:lvl w:ilvl="0">
      <w:start w:val="3"/>
      <w:numFmt w:val="decimal"/>
      <w:lvlText w:val="%1."/>
      <w:legacy w:legacy="1" w:legacySpace="0" w:legacyIndent="394"/>
      <w:lvlJc w:val="left"/>
      <w:rPr>
        <w:rFonts w:ascii="Times New Roman" w:hAnsi="Times New Roman" w:cs="Times New Roman" w:hint="default"/>
      </w:rPr>
    </w:lvl>
    <w:lvl w:ilvl="1" w:tentative="1">
      <w:start w:val="1"/>
      <w:numFmt w:val="lowerLetter"/>
      <w:lvlText w:val="%2."/>
      <w:lvlJc w:val="left"/>
      <w:pPr>
        <w:ind w:left="1090" w:hanging="360"/>
      </w:pPr>
    </w:lvl>
    <w:lvl w:ilvl="2" w:tentative="1">
      <w:start w:val="1"/>
      <w:numFmt w:val="lowerRoman"/>
      <w:lvlText w:val="%3."/>
      <w:lvlJc w:val="right"/>
      <w:pPr>
        <w:ind w:left="1810" w:hanging="180"/>
      </w:pPr>
    </w:lvl>
    <w:lvl w:ilvl="3" w:tentative="1">
      <w:start w:val="1"/>
      <w:numFmt w:val="decimal"/>
      <w:lvlText w:val="%4."/>
      <w:lvlJc w:val="left"/>
      <w:pPr>
        <w:ind w:left="2530" w:hanging="360"/>
      </w:pPr>
    </w:lvl>
    <w:lvl w:ilvl="4" w:tentative="1">
      <w:start w:val="1"/>
      <w:numFmt w:val="lowerLetter"/>
      <w:lvlText w:val="%5."/>
      <w:lvlJc w:val="left"/>
      <w:pPr>
        <w:ind w:left="3250" w:hanging="360"/>
      </w:pPr>
    </w:lvl>
    <w:lvl w:ilvl="5" w:tentative="1">
      <w:start w:val="1"/>
      <w:numFmt w:val="lowerRoman"/>
      <w:lvlText w:val="%6."/>
      <w:lvlJc w:val="right"/>
      <w:pPr>
        <w:ind w:left="3970" w:hanging="180"/>
      </w:pPr>
    </w:lvl>
    <w:lvl w:ilvl="6" w:tentative="1">
      <w:start w:val="1"/>
      <w:numFmt w:val="decimal"/>
      <w:lvlText w:val="%7."/>
      <w:lvlJc w:val="left"/>
      <w:pPr>
        <w:ind w:left="4690" w:hanging="360"/>
      </w:pPr>
    </w:lvl>
    <w:lvl w:ilvl="7" w:tentative="1">
      <w:start w:val="1"/>
      <w:numFmt w:val="lowerLetter"/>
      <w:lvlText w:val="%8."/>
      <w:lvlJc w:val="left"/>
      <w:pPr>
        <w:ind w:left="5410" w:hanging="360"/>
      </w:pPr>
    </w:lvl>
    <w:lvl w:ilvl="8" w:tentative="1">
      <w:start w:val="1"/>
      <w:numFmt w:val="lowerRoman"/>
      <w:lvlText w:val="%9."/>
      <w:lvlJc w:val="right"/>
      <w:pPr>
        <w:ind w:left="6130" w:hanging="180"/>
      </w:pPr>
    </w:lvl>
  </w:abstractNum>
  <w:abstractNum w:abstractNumId="66">
    <w:nsid w:val="54725233"/>
    <w:multiLevelType w:val="singleLevel"/>
    <w:tmpl w:val="65061002"/>
    <w:lvl w:ilvl="0">
      <w:start w:val="1"/>
      <w:numFmt w:val="decimal"/>
      <w:lvlText w:val="%1."/>
      <w:legacy w:legacy="1" w:legacySpace="0" w:legacyIndent="394"/>
      <w:lvlJc w:val="left"/>
      <w:rPr>
        <w:rFonts w:ascii="Times New Roman" w:hAnsi="Times New Roman" w:cs="Times New Roman" w:hint="default"/>
      </w:rPr>
    </w:lvl>
  </w:abstractNum>
  <w:abstractNum w:abstractNumId="67">
    <w:nsid w:val="54A2149E"/>
    <w:multiLevelType w:val="hybridMultilevel"/>
    <w:tmpl w:val="83F24B9C"/>
    <w:lvl w:ilvl="0" w:tplc="9E2CA88C">
      <w:start w:val="1"/>
      <w:numFmt w:val="decimal"/>
      <w:lvlText w:val="%1."/>
      <w:lvlJc w:val="left"/>
      <w:pPr>
        <w:ind w:left="4661" w:hanging="360"/>
      </w:pPr>
      <w:rPr>
        <w:rFonts w:hint="default"/>
      </w:rPr>
    </w:lvl>
    <w:lvl w:ilvl="1" w:tplc="041A0019" w:tentative="1">
      <w:start w:val="1"/>
      <w:numFmt w:val="lowerLetter"/>
      <w:lvlText w:val="%2."/>
      <w:lvlJc w:val="left"/>
      <w:pPr>
        <w:ind w:left="5381" w:hanging="360"/>
      </w:pPr>
    </w:lvl>
    <w:lvl w:ilvl="2" w:tplc="041A001B" w:tentative="1">
      <w:start w:val="1"/>
      <w:numFmt w:val="lowerRoman"/>
      <w:lvlText w:val="%3."/>
      <w:lvlJc w:val="right"/>
      <w:pPr>
        <w:ind w:left="6101" w:hanging="180"/>
      </w:pPr>
    </w:lvl>
    <w:lvl w:ilvl="3" w:tplc="041A000F" w:tentative="1">
      <w:start w:val="1"/>
      <w:numFmt w:val="decimal"/>
      <w:lvlText w:val="%4."/>
      <w:lvlJc w:val="left"/>
      <w:pPr>
        <w:ind w:left="6821" w:hanging="360"/>
      </w:pPr>
    </w:lvl>
    <w:lvl w:ilvl="4" w:tplc="041A0019" w:tentative="1">
      <w:start w:val="1"/>
      <w:numFmt w:val="lowerLetter"/>
      <w:lvlText w:val="%5."/>
      <w:lvlJc w:val="left"/>
      <w:pPr>
        <w:ind w:left="7541" w:hanging="360"/>
      </w:pPr>
    </w:lvl>
    <w:lvl w:ilvl="5" w:tplc="041A001B" w:tentative="1">
      <w:start w:val="1"/>
      <w:numFmt w:val="lowerRoman"/>
      <w:lvlText w:val="%6."/>
      <w:lvlJc w:val="right"/>
      <w:pPr>
        <w:ind w:left="8261" w:hanging="180"/>
      </w:pPr>
    </w:lvl>
    <w:lvl w:ilvl="6" w:tplc="041A000F" w:tentative="1">
      <w:start w:val="1"/>
      <w:numFmt w:val="decimal"/>
      <w:lvlText w:val="%7."/>
      <w:lvlJc w:val="left"/>
      <w:pPr>
        <w:ind w:left="8981" w:hanging="360"/>
      </w:pPr>
    </w:lvl>
    <w:lvl w:ilvl="7" w:tplc="041A0019" w:tentative="1">
      <w:start w:val="1"/>
      <w:numFmt w:val="lowerLetter"/>
      <w:lvlText w:val="%8."/>
      <w:lvlJc w:val="left"/>
      <w:pPr>
        <w:ind w:left="9701" w:hanging="360"/>
      </w:pPr>
    </w:lvl>
    <w:lvl w:ilvl="8" w:tplc="041A001B" w:tentative="1">
      <w:start w:val="1"/>
      <w:numFmt w:val="lowerRoman"/>
      <w:lvlText w:val="%9."/>
      <w:lvlJc w:val="right"/>
      <w:pPr>
        <w:ind w:left="10421" w:hanging="180"/>
      </w:pPr>
    </w:lvl>
  </w:abstractNum>
  <w:abstractNum w:abstractNumId="68">
    <w:nsid w:val="54CE26A9"/>
    <w:multiLevelType w:val="singleLevel"/>
    <w:tmpl w:val="CE7E4D9E"/>
    <w:lvl w:ilvl="0">
      <w:start w:val="1"/>
      <w:numFmt w:val="decimal"/>
      <w:lvlText w:val="7.%1"/>
      <w:legacy w:legacy="1" w:legacySpace="0" w:legacyIndent="398"/>
      <w:lvlJc w:val="left"/>
      <w:rPr>
        <w:rFonts w:ascii="Times New Roman" w:hAnsi="Times New Roman" w:cs="Times New Roman" w:hint="default"/>
      </w:rPr>
    </w:lvl>
  </w:abstractNum>
  <w:abstractNum w:abstractNumId="69">
    <w:nsid w:val="55252DC1"/>
    <w:multiLevelType w:val="singleLevel"/>
    <w:tmpl w:val="0A1403D6"/>
    <w:lvl w:ilvl="0">
      <w:start w:val="1"/>
      <w:numFmt w:val="decimal"/>
      <w:lvlText w:val="%1."/>
      <w:legacy w:legacy="1" w:legacySpace="0" w:legacyIndent="235"/>
      <w:lvlJc w:val="left"/>
      <w:rPr>
        <w:rFonts w:ascii="Times New Roman" w:hAnsi="Times New Roman" w:cs="Times New Roman" w:hint="default"/>
      </w:rPr>
    </w:lvl>
  </w:abstractNum>
  <w:abstractNum w:abstractNumId="70">
    <w:nsid w:val="55561AA5"/>
    <w:multiLevelType w:val="singleLevel"/>
    <w:tmpl w:val="280E1E32"/>
    <w:lvl w:ilvl="0">
      <w:start w:val="1"/>
      <w:numFmt w:val="decimal"/>
      <w:lvlText w:val="%1."/>
      <w:legacy w:legacy="1" w:legacySpace="0" w:legacyIndent="240"/>
      <w:lvlJc w:val="left"/>
      <w:rPr>
        <w:rFonts w:ascii="Times New Roman" w:hAnsi="Times New Roman" w:cs="Times New Roman" w:hint="default"/>
      </w:rPr>
    </w:lvl>
  </w:abstractNum>
  <w:abstractNum w:abstractNumId="71">
    <w:nsid w:val="55FC7D60"/>
    <w:multiLevelType w:val="singleLevel"/>
    <w:tmpl w:val="8DCA10A4"/>
    <w:lvl w:ilvl="0">
      <w:start w:val="1"/>
      <w:numFmt w:val="decimal"/>
      <w:lvlText w:val="6.%1"/>
      <w:legacy w:legacy="1" w:legacySpace="0" w:legacyIndent="523"/>
      <w:lvlJc w:val="left"/>
      <w:rPr>
        <w:rFonts w:ascii="Arial" w:hAnsi="Arial" w:cs="Arial" w:hint="default"/>
      </w:rPr>
    </w:lvl>
  </w:abstractNum>
  <w:abstractNum w:abstractNumId="72">
    <w:nsid w:val="56EC71E3"/>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73">
    <w:nsid w:val="59A4441B"/>
    <w:multiLevelType w:val="multilevel"/>
    <w:tmpl w:val="B71076C0"/>
    <w:lvl w:ilvl="0">
      <w:start w:val="5"/>
      <w:numFmt w:val="decimal"/>
      <w:lvlText w:val="%1."/>
      <w:legacy w:legacy="1" w:legacySpace="0" w:legacyIndent="182"/>
      <w:lvlJc w:val="left"/>
      <w:rPr>
        <w:rFonts w:ascii="Times New Roman" w:hAnsi="Times New Roman" w:cs="Times New Roman" w:hint="default"/>
      </w:rPr>
    </w:lvl>
    <w:lvl w:ilvl="1">
      <w:start w:val="1"/>
      <w:numFmt w:val="decimal"/>
      <w:isLgl/>
      <w:lvlText w:val="%1.%2"/>
      <w:lvlJc w:val="left"/>
      <w:pPr>
        <w:ind w:left="384" w:hanging="384"/>
      </w:pPr>
      <w:rPr>
        <w:rFonts w:eastAsiaTheme="minorEastAsia" w:hint="default"/>
      </w:rPr>
    </w:lvl>
    <w:lvl w:ilvl="2">
      <w:start w:val="1"/>
      <w:numFmt w:val="decimal"/>
      <w:isLgl/>
      <w:lvlText w:val="%1.%2.%3"/>
      <w:lvlJc w:val="left"/>
      <w:pPr>
        <w:ind w:left="720" w:hanging="720"/>
      </w:pPr>
      <w:rPr>
        <w:rFonts w:eastAsiaTheme="minorEastAsia" w:hint="default"/>
      </w:rPr>
    </w:lvl>
    <w:lvl w:ilvl="3">
      <w:start w:val="1"/>
      <w:numFmt w:val="decimal"/>
      <w:isLgl/>
      <w:lvlText w:val="%1.%2.%3.%4"/>
      <w:lvlJc w:val="left"/>
      <w:pPr>
        <w:ind w:left="720" w:hanging="720"/>
      </w:pPr>
      <w:rPr>
        <w:rFonts w:eastAsiaTheme="minorEastAsia" w:hint="default"/>
      </w:rPr>
    </w:lvl>
    <w:lvl w:ilvl="4">
      <w:start w:val="1"/>
      <w:numFmt w:val="decimal"/>
      <w:isLgl/>
      <w:lvlText w:val="%1.%2.%3.%4.%5"/>
      <w:lvlJc w:val="left"/>
      <w:pPr>
        <w:ind w:left="720" w:hanging="720"/>
      </w:pPr>
      <w:rPr>
        <w:rFonts w:eastAsiaTheme="minorEastAsia" w:hint="default"/>
      </w:rPr>
    </w:lvl>
    <w:lvl w:ilvl="5">
      <w:start w:val="1"/>
      <w:numFmt w:val="decimal"/>
      <w:isLgl/>
      <w:lvlText w:val="%1.%2.%3.%4.%5.%6"/>
      <w:lvlJc w:val="left"/>
      <w:pPr>
        <w:ind w:left="1080" w:hanging="1080"/>
      </w:pPr>
      <w:rPr>
        <w:rFonts w:eastAsiaTheme="minorEastAsia" w:hint="default"/>
      </w:rPr>
    </w:lvl>
    <w:lvl w:ilvl="6">
      <w:start w:val="1"/>
      <w:numFmt w:val="decimal"/>
      <w:isLgl/>
      <w:lvlText w:val="%1.%2.%3.%4.%5.%6.%7"/>
      <w:lvlJc w:val="left"/>
      <w:pPr>
        <w:ind w:left="1080" w:hanging="1080"/>
      </w:pPr>
      <w:rPr>
        <w:rFonts w:eastAsiaTheme="minorEastAsia" w:hint="default"/>
      </w:rPr>
    </w:lvl>
    <w:lvl w:ilvl="7">
      <w:start w:val="1"/>
      <w:numFmt w:val="decimal"/>
      <w:isLgl/>
      <w:lvlText w:val="%1.%2.%3.%4.%5.%6.%7.%8"/>
      <w:lvlJc w:val="left"/>
      <w:pPr>
        <w:ind w:left="1440" w:hanging="1440"/>
      </w:pPr>
      <w:rPr>
        <w:rFonts w:eastAsiaTheme="minorEastAsia" w:hint="default"/>
      </w:rPr>
    </w:lvl>
    <w:lvl w:ilvl="8">
      <w:start w:val="1"/>
      <w:numFmt w:val="decimal"/>
      <w:isLgl/>
      <w:lvlText w:val="%1.%2.%3.%4.%5.%6.%7.%8.%9"/>
      <w:lvlJc w:val="left"/>
      <w:pPr>
        <w:ind w:left="1440" w:hanging="1440"/>
      </w:pPr>
      <w:rPr>
        <w:rFonts w:eastAsiaTheme="minorEastAsia" w:hint="default"/>
      </w:rPr>
    </w:lvl>
  </w:abstractNum>
  <w:abstractNum w:abstractNumId="74">
    <w:nsid w:val="5AB234FB"/>
    <w:multiLevelType w:val="singleLevel"/>
    <w:tmpl w:val="5A1C44DC"/>
    <w:lvl w:ilvl="0">
      <w:start w:val="5"/>
      <w:numFmt w:val="decimal"/>
      <w:lvlText w:val="%1."/>
      <w:legacy w:legacy="1" w:legacySpace="0" w:legacyIndent="384"/>
      <w:lvlJc w:val="left"/>
      <w:rPr>
        <w:rFonts w:ascii="Times New Roman" w:hAnsi="Times New Roman" w:cs="Times New Roman" w:hint="default"/>
      </w:rPr>
    </w:lvl>
  </w:abstractNum>
  <w:abstractNum w:abstractNumId="75">
    <w:nsid w:val="5B3A77D7"/>
    <w:multiLevelType w:val="singleLevel"/>
    <w:tmpl w:val="A75AD7F6"/>
    <w:lvl w:ilvl="0">
      <w:start w:val="1"/>
      <w:numFmt w:val="decimal"/>
      <w:lvlText w:val="5.%1"/>
      <w:legacy w:legacy="1" w:legacySpace="0" w:legacyIndent="398"/>
      <w:lvlJc w:val="left"/>
      <w:rPr>
        <w:rFonts w:ascii="Times New Roman" w:hAnsi="Times New Roman" w:cs="Times New Roman" w:hint="default"/>
      </w:rPr>
    </w:lvl>
  </w:abstractNum>
  <w:abstractNum w:abstractNumId="76">
    <w:nsid w:val="5E8A1917"/>
    <w:multiLevelType w:val="hybridMultilevel"/>
    <w:tmpl w:val="94C863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nsid w:val="6184517E"/>
    <w:multiLevelType w:val="singleLevel"/>
    <w:tmpl w:val="20D4ADAE"/>
    <w:lvl w:ilvl="0">
      <w:start w:val="1"/>
      <w:numFmt w:val="decimal"/>
      <w:lvlText w:val="%1."/>
      <w:legacy w:legacy="1" w:legacySpace="0" w:legacyIndent="388"/>
      <w:lvlJc w:val="left"/>
      <w:rPr>
        <w:rFonts w:ascii="Times New Roman" w:hAnsi="Times New Roman" w:cs="Times New Roman" w:hint="default"/>
      </w:rPr>
    </w:lvl>
  </w:abstractNum>
  <w:abstractNum w:abstractNumId="78">
    <w:nsid w:val="619D0B77"/>
    <w:multiLevelType w:val="multilevel"/>
    <w:tmpl w:val="BC9AD708"/>
    <w:lvl w:ilvl="0">
      <w:start w:val="1"/>
      <w:numFmt w:val="decimal"/>
      <w:lvlText w:val="%1."/>
      <w:lvlJc w:val="left"/>
      <w:pPr>
        <w:ind w:left="374" w:hanging="360"/>
      </w:pPr>
      <w:rPr>
        <w:rFonts w:ascii="Arial" w:hAnsi="Arial" w:cs="Arial" w:hint="default"/>
        <w:b/>
        <w:sz w:val="24"/>
      </w:rPr>
    </w:lvl>
    <w:lvl w:ilvl="1">
      <w:start w:val="2"/>
      <w:numFmt w:val="decimal"/>
      <w:isLgl/>
      <w:lvlText w:val="%1.%2"/>
      <w:lvlJc w:val="left"/>
      <w:pPr>
        <w:ind w:left="734" w:hanging="720"/>
      </w:pPr>
      <w:rPr>
        <w:rFonts w:hint="default"/>
      </w:rPr>
    </w:lvl>
    <w:lvl w:ilvl="2">
      <w:start w:val="1"/>
      <w:numFmt w:val="decimal"/>
      <w:isLgl/>
      <w:lvlText w:val="%1.%2.%3"/>
      <w:lvlJc w:val="left"/>
      <w:pPr>
        <w:ind w:left="734" w:hanging="720"/>
      </w:pPr>
      <w:rPr>
        <w:rFonts w:hint="default"/>
      </w:rPr>
    </w:lvl>
    <w:lvl w:ilvl="3">
      <w:start w:val="1"/>
      <w:numFmt w:val="decimal"/>
      <w:isLgl/>
      <w:lvlText w:val="%1.%2.%3.%4"/>
      <w:lvlJc w:val="left"/>
      <w:pPr>
        <w:ind w:left="1094" w:hanging="1080"/>
      </w:pPr>
      <w:rPr>
        <w:rFonts w:hint="default"/>
      </w:rPr>
    </w:lvl>
    <w:lvl w:ilvl="4">
      <w:start w:val="1"/>
      <w:numFmt w:val="decimal"/>
      <w:isLgl/>
      <w:lvlText w:val="%1.%2.%3.%4.%5"/>
      <w:lvlJc w:val="left"/>
      <w:pPr>
        <w:ind w:left="1454" w:hanging="1440"/>
      </w:pPr>
      <w:rPr>
        <w:rFonts w:hint="default"/>
      </w:rPr>
    </w:lvl>
    <w:lvl w:ilvl="5">
      <w:start w:val="1"/>
      <w:numFmt w:val="decimal"/>
      <w:isLgl/>
      <w:lvlText w:val="%1.%2.%3.%4.%5.%6"/>
      <w:lvlJc w:val="left"/>
      <w:pPr>
        <w:ind w:left="1454" w:hanging="1440"/>
      </w:pPr>
      <w:rPr>
        <w:rFonts w:hint="default"/>
      </w:rPr>
    </w:lvl>
    <w:lvl w:ilvl="6">
      <w:start w:val="1"/>
      <w:numFmt w:val="decimal"/>
      <w:isLgl/>
      <w:lvlText w:val="%1.%2.%3.%4.%5.%6.%7"/>
      <w:lvlJc w:val="left"/>
      <w:pPr>
        <w:ind w:left="1814" w:hanging="1800"/>
      </w:pPr>
      <w:rPr>
        <w:rFonts w:hint="default"/>
      </w:rPr>
    </w:lvl>
    <w:lvl w:ilvl="7">
      <w:start w:val="1"/>
      <w:numFmt w:val="decimal"/>
      <w:isLgl/>
      <w:lvlText w:val="%1.%2.%3.%4.%5.%6.%7.%8"/>
      <w:lvlJc w:val="left"/>
      <w:pPr>
        <w:ind w:left="2174" w:hanging="2160"/>
      </w:pPr>
      <w:rPr>
        <w:rFonts w:hint="default"/>
      </w:rPr>
    </w:lvl>
    <w:lvl w:ilvl="8">
      <w:start w:val="1"/>
      <w:numFmt w:val="decimal"/>
      <w:isLgl/>
      <w:lvlText w:val="%1.%2.%3.%4.%5.%6.%7.%8.%9"/>
      <w:lvlJc w:val="left"/>
      <w:pPr>
        <w:ind w:left="2534" w:hanging="2520"/>
      </w:pPr>
      <w:rPr>
        <w:rFonts w:hint="default"/>
      </w:rPr>
    </w:lvl>
  </w:abstractNum>
  <w:abstractNum w:abstractNumId="79">
    <w:nsid w:val="625A5387"/>
    <w:multiLevelType w:val="hybridMultilevel"/>
    <w:tmpl w:val="A1221680"/>
    <w:lvl w:ilvl="0" w:tplc="E4A07AEE">
      <w:start w:val="1"/>
      <w:numFmt w:val="decimal"/>
      <w:lvlText w:val="%1."/>
      <w:lvlJc w:val="left"/>
      <w:pPr>
        <w:ind w:left="516" w:hanging="360"/>
      </w:pPr>
      <w:rPr>
        <w:rFonts w:ascii="Times New Roman" w:hAnsi="Times New Roman" w:cs="Times New Roman" w:hint="default"/>
      </w:rPr>
    </w:lvl>
    <w:lvl w:ilvl="1" w:tplc="041A0019" w:tentative="1">
      <w:start w:val="1"/>
      <w:numFmt w:val="lowerLetter"/>
      <w:lvlText w:val="%2."/>
      <w:lvlJc w:val="left"/>
      <w:pPr>
        <w:ind w:left="1236" w:hanging="360"/>
      </w:pPr>
    </w:lvl>
    <w:lvl w:ilvl="2" w:tplc="041A001B" w:tentative="1">
      <w:start w:val="1"/>
      <w:numFmt w:val="lowerRoman"/>
      <w:lvlText w:val="%3."/>
      <w:lvlJc w:val="right"/>
      <w:pPr>
        <w:ind w:left="1956" w:hanging="180"/>
      </w:pPr>
    </w:lvl>
    <w:lvl w:ilvl="3" w:tplc="041A000F" w:tentative="1">
      <w:start w:val="1"/>
      <w:numFmt w:val="decimal"/>
      <w:lvlText w:val="%4."/>
      <w:lvlJc w:val="left"/>
      <w:pPr>
        <w:ind w:left="2676" w:hanging="360"/>
      </w:pPr>
    </w:lvl>
    <w:lvl w:ilvl="4" w:tplc="041A0019" w:tentative="1">
      <w:start w:val="1"/>
      <w:numFmt w:val="lowerLetter"/>
      <w:lvlText w:val="%5."/>
      <w:lvlJc w:val="left"/>
      <w:pPr>
        <w:ind w:left="3396" w:hanging="360"/>
      </w:pPr>
    </w:lvl>
    <w:lvl w:ilvl="5" w:tplc="041A001B" w:tentative="1">
      <w:start w:val="1"/>
      <w:numFmt w:val="lowerRoman"/>
      <w:lvlText w:val="%6."/>
      <w:lvlJc w:val="right"/>
      <w:pPr>
        <w:ind w:left="4116" w:hanging="180"/>
      </w:pPr>
    </w:lvl>
    <w:lvl w:ilvl="6" w:tplc="041A000F" w:tentative="1">
      <w:start w:val="1"/>
      <w:numFmt w:val="decimal"/>
      <w:lvlText w:val="%7."/>
      <w:lvlJc w:val="left"/>
      <w:pPr>
        <w:ind w:left="4836" w:hanging="360"/>
      </w:pPr>
    </w:lvl>
    <w:lvl w:ilvl="7" w:tplc="041A0019" w:tentative="1">
      <w:start w:val="1"/>
      <w:numFmt w:val="lowerLetter"/>
      <w:lvlText w:val="%8."/>
      <w:lvlJc w:val="left"/>
      <w:pPr>
        <w:ind w:left="5556" w:hanging="360"/>
      </w:pPr>
    </w:lvl>
    <w:lvl w:ilvl="8" w:tplc="041A001B" w:tentative="1">
      <w:start w:val="1"/>
      <w:numFmt w:val="lowerRoman"/>
      <w:lvlText w:val="%9."/>
      <w:lvlJc w:val="right"/>
      <w:pPr>
        <w:ind w:left="6276" w:hanging="180"/>
      </w:pPr>
    </w:lvl>
  </w:abstractNum>
  <w:abstractNum w:abstractNumId="80">
    <w:nsid w:val="63894BBA"/>
    <w:multiLevelType w:val="singleLevel"/>
    <w:tmpl w:val="E64A67A6"/>
    <w:lvl w:ilvl="0">
      <w:start w:val="1"/>
      <w:numFmt w:val="decimal"/>
      <w:lvlText w:val="4.%1"/>
      <w:legacy w:legacy="1" w:legacySpace="0" w:legacyIndent="398"/>
      <w:lvlJc w:val="left"/>
      <w:rPr>
        <w:rFonts w:ascii="Times New Roman" w:hAnsi="Times New Roman" w:cs="Times New Roman" w:hint="default"/>
      </w:rPr>
    </w:lvl>
  </w:abstractNum>
  <w:abstractNum w:abstractNumId="81">
    <w:nsid w:val="63A1769B"/>
    <w:multiLevelType w:val="singleLevel"/>
    <w:tmpl w:val="D816579E"/>
    <w:lvl w:ilvl="0">
      <w:start w:val="1"/>
      <w:numFmt w:val="decimal"/>
      <w:lvlText w:val="6.%1"/>
      <w:legacy w:legacy="1" w:legacySpace="0" w:legacyIndent="456"/>
      <w:lvlJc w:val="left"/>
      <w:rPr>
        <w:rFonts w:ascii="Times New Roman" w:hAnsi="Times New Roman" w:cs="Times New Roman" w:hint="default"/>
      </w:rPr>
    </w:lvl>
  </w:abstractNum>
  <w:abstractNum w:abstractNumId="82">
    <w:nsid w:val="63A45A4D"/>
    <w:multiLevelType w:val="multilevel"/>
    <w:tmpl w:val="D548D2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3">
    <w:nsid w:val="64D1696A"/>
    <w:multiLevelType w:val="hybridMultilevel"/>
    <w:tmpl w:val="BA921B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nsid w:val="684E37F8"/>
    <w:multiLevelType w:val="singleLevel"/>
    <w:tmpl w:val="DD547192"/>
    <w:lvl w:ilvl="0">
      <w:start w:val="1"/>
      <w:numFmt w:val="decimal"/>
      <w:lvlText w:val="1.%1"/>
      <w:legacy w:legacy="1" w:legacySpace="0" w:legacyIndent="398"/>
      <w:lvlJc w:val="left"/>
      <w:rPr>
        <w:rFonts w:ascii="Times New Roman" w:hAnsi="Times New Roman" w:cs="Times New Roman" w:hint="default"/>
      </w:rPr>
    </w:lvl>
  </w:abstractNum>
  <w:abstractNum w:abstractNumId="85">
    <w:nsid w:val="697C0C58"/>
    <w:multiLevelType w:val="hybridMultilevel"/>
    <w:tmpl w:val="5D6666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nsid w:val="6C942CF5"/>
    <w:multiLevelType w:val="multilevel"/>
    <w:tmpl w:val="0F26970A"/>
    <w:lvl w:ilvl="0">
      <w:start w:val="1"/>
      <w:numFmt w:val="decimal"/>
      <w:lvlText w:val="%1."/>
      <w:legacy w:legacy="1" w:legacySpace="0" w:legacyIndent="398"/>
      <w:lvlJc w:val="left"/>
      <w:rPr>
        <w:rFonts w:ascii="Times New Roman" w:hAnsi="Times New Roman" w:cs="Times New Roman" w:hint="default"/>
      </w:rPr>
    </w:lvl>
    <w:lvl w:ilvl="1">
      <w:start w:val="1"/>
      <w:numFmt w:val="decimal"/>
      <w:isLgl/>
      <w:lvlText w:val="%1.%2."/>
      <w:lvlJc w:val="left"/>
      <w:pPr>
        <w:ind w:left="792" w:hanging="720"/>
      </w:pPr>
      <w:rPr>
        <w:rFonts w:eastAsia="Times New Roman" w:cs="Times New Roman" w:hint="default"/>
      </w:rPr>
    </w:lvl>
    <w:lvl w:ilvl="2">
      <w:start w:val="1"/>
      <w:numFmt w:val="decimal"/>
      <w:isLgl/>
      <w:lvlText w:val="%1.%2.%3."/>
      <w:lvlJc w:val="left"/>
      <w:pPr>
        <w:ind w:left="1224" w:hanging="1080"/>
      </w:pPr>
      <w:rPr>
        <w:rFonts w:eastAsia="Times New Roman" w:cs="Times New Roman" w:hint="default"/>
      </w:rPr>
    </w:lvl>
    <w:lvl w:ilvl="3">
      <w:start w:val="1"/>
      <w:numFmt w:val="decimal"/>
      <w:isLgl/>
      <w:lvlText w:val="%1.%2.%3.%4."/>
      <w:lvlJc w:val="left"/>
      <w:pPr>
        <w:ind w:left="1296" w:hanging="1080"/>
      </w:pPr>
      <w:rPr>
        <w:rFonts w:eastAsia="Times New Roman" w:cs="Times New Roman" w:hint="default"/>
      </w:rPr>
    </w:lvl>
    <w:lvl w:ilvl="4">
      <w:start w:val="1"/>
      <w:numFmt w:val="decimal"/>
      <w:isLgl/>
      <w:lvlText w:val="%1.%2.%3.%4.%5."/>
      <w:lvlJc w:val="left"/>
      <w:pPr>
        <w:ind w:left="1728" w:hanging="1440"/>
      </w:pPr>
      <w:rPr>
        <w:rFonts w:eastAsia="Times New Roman" w:cs="Times New Roman" w:hint="default"/>
      </w:rPr>
    </w:lvl>
    <w:lvl w:ilvl="5">
      <w:start w:val="1"/>
      <w:numFmt w:val="decimal"/>
      <w:isLgl/>
      <w:lvlText w:val="%1.%2.%3.%4.%5.%6."/>
      <w:lvlJc w:val="left"/>
      <w:pPr>
        <w:ind w:left="2160" w:hanging="1800"/>
      </w:pPr>
      <w:rPr>
        <w:rFonts w:eastAsia="Times New Roman" w:cs="Times New Roman" w:hint="default"/>
      </w:rPr>
    </w:lvl>
    <w:lvl w:ilvl="6">
      <w:start w:val="1"/>
      <w:numFmt w:val="decimal"/>
      <w:isLgl/>
      <w:lvlText w:val="%1.%2.%3.%4.%5.%6.%7."/>
      <w:lvlJc w:val="left"/>
      <w:pPr>
        <w:ind w:left="2232" w:hanging="1800"/>
      </w:pPr>
      <w:rPr>
        <w:rFonts w:eastAsia="Times New Roman" w:cs="Times New Roman" w:hint="default"/>
      </w:rPr>
    </w:lvl>
    <w:lvl w:ilvl="7">
      <w:start w:val="1"/>
      <w:numFmt w:val="decimal"/>
      <w:isLgl/>
      <w:lvlText w:val="%1.%2.%3.%4.%5.%6.%7.%8."/>
      <w:lvlJc w:val="left"/>
      <w:pPr>
        <w:ind w:left="2664" w:hanging="2160"/>
      </w:pPr>
      <w:rPr>
        <w:rFonts w:eastAsia="Times New Roman" w:cs="Times New Roman" w:hint="default"/>
      </w:rPr>
    </w:lvl>
    <w:lvl w:ilvl="8">
      <w:start w:val="1"/>
      <w:numFmt w:val="decimal"/>
      <w:isLgl/>
      <w:lvlText w:val="%1.%2.%3.%4.%5.%6.%7.%8.%9."/>
      <w:lvlJc w:val="left"/>
      <w:pPr>
        <w:ind w:left="3096" w:hanging="2520"/>
      </w:pPr>
      <w:rPr>
        <w:rFonts w:eastAsia="Times New Roman" w:cs="Times New Roman" w:hint="default"/>
      </w:rPr>
    </w:lvl>
  </w:abstractNum>
  <w:abstractNum w:abstractNumId="87">
    <w:nsid w:val="6CF01531"/>
    <w:multiLevelType w:val="singleLevel"/>
    <w:tmpl w:val="50CE70E0"/>
    <w:lvl w:ilvl="0">
      <w:start w:val="1"/>
      <w:numFmt w:val="decimal"/>
      <w:lvlText w:val="4.%1"/>
      <w:legacy w:legacy="1" w:legacySpace="0" w:legacyIndent="523"/>
      <w:lvlJc w:val="left"/>
      <w:rPr>
        <w:rFonts w:ascii="Arial" w:hAnsi="Arial" w:cs="Arial" w:hint="default"/>
      </w:rPr>
    </w:lvl>
  </w:abstractNum>
  <w:abstractNum w:abstractNumId="88">
    <w:nsid w:val="6DF94B07"/>
    <w:multiLevelType w:val="singleLevel"/>
    <w:tmpl w:val="280E1E32"/>
    <w:lvl w:ilvl="0">
      <w:start w:val="1"/>
      <w:numFmt w:val="decimal"/>
      <w:lvlText w:val="%1."/>
      <w:legacy w:legacy="1" w:legacySpace="0" w:legacyIndent="240"/>
      <w:lvlJc w:val="left"/>
      <w:rPr>
        <w:rFonts w:ascii="Times New Roman" w:hAnsi="Times New Roman" w:cs="Times New Roman" w:hint="default"/>
      </w:rPr>
    </w:lvl>
  </w:abstractNum>
  <w:abstractNum w:abstractNumId="89">
    <w:nsid w:val="6E033A6A"/>
    <w:multiLevelType w:val="singleLevel"/>
    <w:tmpl w:val="7C345CCA"/>
    <w:lvl w:ilvl="0">
      <w:start w:val="8"/>
      <w:numFmt w:val="decimal"/>
      <w:lvlText w:val="%1."/>
      <w:legacy w:legacy="1" w:legacySpace="0" w:legacyIndent="187"/>
      <w:lvlJc w:val="left"/>
      <w:rPr>
        <w:rFonts w:ascii="Times New Roman" w:hAnsi="Times New Roman" w:cs="Times New Roman" w:hint="default"/>
      </w:rPr>
    </w:lvl>
  </w:abstractNum>
  <w:abstractNum w:abstractNumId="90">
    <w:nsid w:val="6E7D7768"/>
    <w:multiLevelType w:val="singleLevel"/>
    <w:tmpl w:val="53F8B526"/>
    <w:lvl w:ilvl="0">
      <w:start w:val="4"/>
      <w:numFmt w:val="decimal"/>
      <w:lvlText w:val="%1."/>
      <w:legacy w:legacy="1" w:legacySpace="0" w:legacyIndent="384"/>
      <w:lvlJc w:val="left"/>
      <w:rPr>
        <w:rFonts w:ascii="Times New Roman" w:hAnsi="Times New Roman" w:cs="Times New Roman" w:hint="default"/>
      </w:rPr>
    </w:lvl>
  </w:abstractNum>
  <w:abstractNum w:abstractNumId="91">
    <w:nsid w:val="6F3C15D4"/>
    <w:multiLevelType w:val="hybridMultilevel"/>
    <w:tmpl w:val="135E42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nsid w:val="71E8120C"/>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93">
    <w:nsid w:val="72B14AFA"/>
    <w:multiLevelType w:val="multilevel"/>
    <w:tmpl w:val="7166B288"/>
    <w:lvl w:ilvl="0">
      <w:start w:val="1"/>
      <w:numFmt w:val="decimal"/>
      <w:lvlText w:val="%1."/>
      <w:legacy w:legacy="1" w:legacySpace="0" w:legacyIndent="225"/>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nsid w:val="7336405D"/>
    <w:multiLevelType w:val="singleLevel"/>
    <w:tmpl w:val="D3A86C58"/>
    <w:lvl w:ilvl="0">
      <w:start w:val="26"/>
      <w:numFmt w:val="decimal"/>
      <w:lvlText w:val="%1."/>
      <w:legacy w:legacy="1" w:legacySpace="0" w:legacyIndent="283"/>
      <w:lvlJc w:val="left"/>
      <w:rPr>
        <w:rFonts w:ascii="Times New Roman" w:hAnsi="Times New Roman" w:cs="Times New Roman" w:hint="default"/>
      </w:rPr>
    </w:lvl>
  </w:abstractNum>
  <w:abstractNum w:abstractNumId="95">
    <w:nsid w:val="7378214A"/>
    <w:multiLevelType w:val="singleLevel"/>
    <w:tmpl w:val="73B8EAE0"/>
    <w:lvl w:ilvl="0">
      <w:start w:val="3"/>
      <w:numFmt w:val="decimal"/>
      <w:lvlText w:val="5.%1"/>
      <w:legacy w:legacy="1" w:legacySpace="0" w:legacyIndent="523"/>
      <w:lvlJc w:val="left"/>
      <w:rPr>
        <w:rFonts w:ascii="Arial" w:hAnsi="Arial" w:cs="Arial" w:hint="default"/>
      </w:rPr>
    </w:lvl>
  </w:abstractNum>
  <w:abstractNum w:abstractNumId="96">
    <w:nsid w:val="73B70FC2"/>
    <w:multiLevelType w:val="multilevel"/>
    <w:tmpl w:val="E82C9D8E"/>
    <w:lvl w:ilvl="0">
      <w:start w:val="1"/>
      <w:numFmt w:val="decimal"/>
      <w:lvlText w:val="%1."/>
      <w:legacy w:legacy="1" w:legacySpace="0" w:legacyIndent="380"/>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nsid w:val="781F0EBE"/>
    <w:multiLevelType w:val="hybridMultilevel"/>
    <w:tmpl w:val="93F80C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nsid w:val="788F5A2D"/>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99">
    <w:nsid w:val="790C1D53"/>
    <w:multiLevelType w:val="singleLevel"/>
    <w:tmpl w:val="11C4D9A8"/>
    <w:lvl w:ilvl="0">
      <w:start w:val="1"/>
      <w:numFmt w:val="decimal"/>
      <w:lvlText w:val="%1."/>
      <w:legacy w:legacy="1" w:legacySpace="0" w:legacyIndent="384"/>
      <w:lvlJc w:val="left"/>
      <w:rPr>
        <w:rFonts w:ascii="Times New Roman" w:hAnsi="Times New Roman" w:cs="Times New Roman" w:hint="default"/>
      </w:rPr>
    </w:lvl>
  </w:abstractNum>
  <w:abstractNum w:abstractNumId="100">
    <w:nsid w:val="7A7B1D99"/>
    <w:multiLevelType w:val="singleLevel"/>
    <w:tmpl w:val="E1181A5E"/>
    <w:lvl w:ilvl="0">
      <w:start w:val="1"/>
      <w:numFmt w:val="decimal"/>
      <w:lvlText w:val="%1."/>
      <w:legacy w:legacy="1" w:legacySpace="0" w:legacyIndent="398"/>
      <w:lvlJc w:val="left"/>
      <w:rPr>
        <w:rFonts w:ascii="Times New Roman" w:hAnsi="Times New Roman" w:cs="Times New Roman" w:hint="default"/>
      </w:rPr>
    </w:lvl>
  </w:abstractNum>
  <w:abstractNum w:abstractNumId="101">
    <w:nsid w:val="7AD215BC"/>
    <w:multiLevelType w:val="hybridMultilevel"/>
    <w:tmpl w:val="9DDEC480"/>
    <w:lvl w:ilvl="0" w:tplc="89002E1E">
      <w:start w:val="1"/>
      <w:numFmt w:val="decimal"/>
      <w:lvlText w:val="%1."/>
      <w:lvlJc w:val="left"/>
      <w:pPr>
        <w:ind w:left="374" w:hanging="360"/>
      </w:pPr>
      <w:rPr>
        <w:rFonts w:ascii="Arial" w:hAnsi="Arial" w:cs="Arial" w:hint="default"/>
        <w:b/>
        <w:sz w:val="24"/>
      </w:rPr>
    </w:lvl>
    <w:lvl w:ilvl="1" w:tplc="041A0019" w:tentative="1">
      <w:start w:val="1"/>
      <w:numFmt w:val="lowerLetter"/>
      <w:lvlText w:val="%2."/>
      <w:lvlJc w:val="left"/>
      <w:pPr>
        <w:ind w:left="1094" w:hanging="360"/>
      </w:pPr>
    </w:lvl>
    <w:lvl w:ilvl="2" w:tplc="041A001B" w:tentative="1">
      <w:start w:val="1"/>
      <w:numFmt w:val="lowerRoman"/>
      <w:lvlText w:val="%3."/>
      <w:lvlJc w:val="right"/>
      <w:pPr>
        <w:ind w:left="1814" w:hanging="180"/>
      </w:pPr>
    </w:lvl>
    <w:lvl w:ilvl="3" w:tplc="041A000F" w:tentative="1">
      <w:start w:val="1"/>
      <w:numFmt w:val="decimal"/>
      <w:lvlText w:val="%4."/>
      <w:lvlJc w:val="left"/>
      <w:pPr>
        <w:ind w:left="2534" w:hanging="360"/>
      </w:pPr>
    </w:lvl>
    <w:lvl w:ilvl="4" w:tplc="041A0019" w:tentative="1">
      <w:start w:val="1"/>
      <w:numFmt w:val="lowerLetter"/>
      <w:lvlText w:val="%5."/>
      <w:lvlJc w:val="left"/>
      <w:pPr>
        <w:ind w:left="3254" w:hanging="360"/>
      </w:pPr>
    </w:lvl>
    <w:lvl w:ilvl="5" w:tplc="041A001B" w:tentative="1">
      <w:start w:val="1"/>
      <w:numFmt w:val="lowerRoman"/>
      <w:lvlText w:val="%6."/>
      <w:lvlJc w:val="right"/>
      <w:pPr>
        <w:ind w:left="3974" w:hanging="180"/>
      </w:pPr>
    </w:lvl>
    <w:lvl w:ilvl="6" w:tplc="041A000F" w:tentative="1">
      <w:start w:val="1"/>
      <w:numFmt w:val="decimal"/>
      <w:lvlText w:val="%7."/>
      <w:lvlJc w:val="left"/>
      <w:pPr>
        <w:ind w:left="4694" w:hanging="360"/>
      </w:pPr>
    </w:lvl>
    <w:lvl w:ilvl="7" w:tplc="041A0019" w:tentative="1">
      <w:start w:val="1"/>
      <w:numFmt w:val="lowerLetter"/>
      <w:lvlText w:val="%8."/>
      <w:lvlJc w:val="left"/>
      <w:pPr>
        <w:ind w:left="5414" w:hanging="360"/>
      </w:pPr>
    </w:lvl>
    <w:lvl w:ilvl="8" w:tplc="041A001B" w:tentative="1">
      <w:start w:val="1"/>
      <w:numFmt w:val="lowerRoman"/>
      <w:lvlText w:val="%9."/>
      <w:lvlJc w:val="right"/>
      <w:pPr>
        <w:ind w:left="6134" w:hanging="180"/>
      </w:pPr>
    </w:lvl>
  </w:abstractNum>
  <w:abstractNum w:abstractNumId="102">
    <w:nsid w:val="7B0C549E"/>
    <w:multiLevelType w:val="hybridMultilevel"/>
    <w:tmpl w:val="31CA8E46"/>
    <w:lvl w:ilvl="0" w:tplc="E8E08B30">
      <w:start w:val="1"/>
      <w:numFmt w:val="decimal"/>
      <w:lvlText w:val="%1."/>
      <w:lvlJc w:val="left"/>
      <w:pPr>
        <w:ind w:left="720" w:hanging="36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nsid w:val="7EC35922"/>
    <w:multiLevelType w:val="hybridMultilevel"/>
    <w:tmpl w:val="C22EE2AE"/>
    <w:lvl w:ilvl="0" w:tplc="5DF26958">
      <w:start w:val="1"/>
      <w:numFmt w:val="decimal"/>
      <w:lvlText w:val="%1."/>
      <w:lvlJc w:val="left"/>
      <w:pPr>
        <w:ind w:left="398" w:hanging="360"/>
      </w:pPr>
      <w:rPr>
        <w:rFonts w:ascii="Arial" w:hAnsi="Arial" w:cs="Arial" w:hint="default"/>
        <w:b/>
        <w:sz w:val="24"/>
      </w:rPr>
    </w:lvl>
    <w:lvl w:ilvl="1" w:tplc="041A0019" w:tentative="1">
      <w:start w:val="1"/>
      <w:numFmt w:val="lowerLetter"/>
      <w:lvlText w:val="%2."/>
      <w:lvlJc w:val="left"/>
      <w:pPr>
        <w:ind w:left="1118" w:hanging="360"/>
      </w:pPr>
    </w:lvl>
    <w:lvl w:ilvl="2" w:tplc="041A001B" w:tentative="1">
      <w:start w:val="1"/>
      <w:numFmt w:val="lowerRoman"/>
      <w:lvlText w:val="%3."/>
      <w:lvlJc w:val="right"/>
      <w:pPr>
        <w:ind w:left="1838" w:hanging="180"/>
      </w:pPr>
    </w:lvl>
    <w:lvl w:ilvl="3" w:tplc="041A000F" w:tentative="1">
      <w:start w:val="1"/>
      <w:numFmt w:val="decimal"/>
      <w:lvlText w:val="%4."/>
      <w:lvlJc w:val="left"/>
      <w:pPr>
        <w:ind w:left="2558" w:hanging="360"/>
      </w:pPr>
    </w:lvl>
    <w:lvl w:ilvl="4" w:tplc="041A0019" w:tentative="1">
      <w:start w:val="1"/>
      <w:numFmt w:val="lowerLetter"/>
      <w:lvlText w:val="%5."/>
      <w:lvlJc w:val="left"/>
      <w:pPr>
        <w:ind w:left="3278" w:hanging="360"/>
      </w:pPr>
    </w:lvl>
    <w:lvl w:ilvl="5" w:tplc="041A001B" w:tentative="1">
      <w:start w:val="1"/>
      <w:numFmt w:val="lowerRoman"/>
      <w:lvlText w:val="%6."/>
      <w:lvlJc w:val="right"/>
      <w:pPr>
        <w:ind w:left="3998" w:hanging="180"/>
      </w:pPr>
    </w:lvl>
    <w:lvl w:ilvl="6" w:tplc="041A000F" w:tentative="1">
      <w:start w:val="1"/>
      <w:numFmt w:val="decimal"/>
      <w:lvlText w:val="%7."/>
      <w:lvlJc w:val="left"/>
      <w:pPr>
        <w:ind w:left="4718" w:hanging="360"/>
      </w:pPr>
    </w:lvl>
    <w:lvl w:ilvl="7" w:tplc="041A0019" w:tentative="1">
      <w:start w:val="1"/>
      <w:numFmt w:val="lowerLetter"/>
      <w:lvlText w:val="%8."/>
      <w:lvlJc w:val="left"/>
      <w:pPr>
        <w:ind w:left="5438" w:hanging="360"/>
      </w:pPr>
    </w:lvl>
    <w:lvl w:ilvl="8" w:tplc="041A001B" w:tentative="1">
      <w:start w:val="1"/>
      <w:numFmt w:val="lowerRoman"/>
      <w:lvlText w:val="%9."/>
      <w:lvlJc w:val="right"/>
      <w:pPr>
        <w:ind w:left="6158" w:hanging="180"/>
      </w:pPr>
    </w:lvl>
  </w:abstractNum>
  <w:abstractNum w:abstractNumId="104">
    <w:nsid w:val="7EFD7D9C"/>
    <w:multiLevelType w:val="singleLevel"/>
    <w:tmpl w:val="11C4D9A8"/>
    <w:lvl w:ilvl="0">
      <w:start w:val="1"/>
      <w:numFmt w:val="decimal"/>
      <w:lvlText w:val="%1."/>
      <w:legacy w:legacy="1" w:legacySpace="0" w:legacyIndent="384"/>
      <w:lvlJc w:val="left"/>
      <w:rPr>
        <w:rFonts w:ascii="Times New Roman" w:hAnsi="Times New Roman" w:cs="Times New Roman" w:hint="default"/>
      </w:rPr>
    </w:lvl>
  </w:abstractNum>
  <w:abstractNum w:abstractNumId="105">
    <w:nsid w:val="7F6471F5"/>
    <w:multiLevelType w:val="singleLevel"/>
    <w:tmpl w:val="12D6E4B2"/>
    <w:lvl w:ilvl="0">
      <w:start w:val="1"/>
      <w:numFmt w:val="decimal"/>
      <w:lvlText w:val="9.%1"/>
      <w:legacy w:legacy="1" w:legacySpace="0" w:legacyIndent="523"/>
      <w:lvlJc w:val="left"/>
      <w:rPr>
        <w:rFonts w:ascii="Arial" w:hAnsi="Arial" w:cs="Arial" w:hint="default"/>
      </w:rPr>
    </w:lvl>
  </w:abstractNum>
  <w:abstractNum w:abstractNumId="106">
    <w:nsid w:val="7F7C14D0"/>
    <w:multiLevelType w:val="singleLevel"/>
    <w:tmpl w:val="280E1E32"/>
    <w:lvl w:ilvl="0">
      <w:start w:val="1"/>
      <w:numFmt w:val="decimal"/>
      <w:lvlText w:val="%1."/>
      <w:legacy w:legacy="1" w:legacySpace="0" w:legacyIndent="240"/>
      <w:lvlJc w:val="left"/>
      <w:rPr>
        <w:rFonts w:ascii="Times New Roman" w:hAnsi="Times New Roman" w:cs="Times New Roman" w:hint="default"/>
      </w:rPr>
    </w:lvl>
  </w:abstractNum>
  <w:abstractNum w:abstractNumId="107">
    <w:nsid w:val="7FCA4EFB"/>
    <w:multiLevelType w:val="singleLevel"/>
    <w:tmpl w:val="65061002"/>
    <w:lvl w:ilvl="0">
      <w:start w:val="1"/>
      <w:numFmt w:val="decimal"/>
      <w:lvlText w:val="%1."/>
      <w:legacy w:legacy="1" w:legacySpace="0" w:legacyIndent="394"/>
      <w:lvlJc w:val="left"/>
      <w:rPr>
        <w:rFonts w:ascii="Times New Roman" w:hAnsi="Times New Roman" w:cs="Times New Roman" w:hint="default"/>
      </w:rPr>
    </w:lvl>
  </w:abstractNum>
  <w:num w:numId="1">
    <w:abstractNumId w:val="66"/>
  </w:num>
  <w:num w:numId="2">
    <w:abstractNumId w:val="60"/>
  </w:num>
  <w:num w:numId="3">
    <w:abstractNumId w:val="65"/>
  </w:num>
  <w:num w:numId="4">
    <w:abstractNumId w:val="86"/>
  </w:num>
  <w:num w:numId="5">
    <w:abstractNumId w:val="81"/>
  </w:num>
  <w:num w:numId="6">
    <w:abstractNumId w:val="93"/>
  </w:num>
  <w:num w:numId="7">
    <w:abstractNumId w:val="63"/>
  </w:num>
  <w:num w:numId="8">
    <w:abstractNumId w:val="42"/>
  </w:num>
  <w:num w:numId="9">
    <w:abstractNumId w:val="73"/>
  </w:num>
  <w:num w:numId="10">
    <w:abstractNumId w:val="100"/>
  </w:num>
  <w:num w:numId="11">
    <w:abstractNumId w:val="19"/>
  </w:num>
  <w:num w:numId="12">
    <w:abstractNumId w:val="13"/>
  </w:num>
  <w:num w:numId="13">
    <w:abstractNumId w:val="38"/>
  </w:num>
  <w:num w:numId="14">
    <w:abstractNumId w:val="28"/>
  </w:num>
  <w:num w:numId="15">
    <w:abstractNumId w:val="44"/>
  </w:num>
  <w:num w:numId="16">
    <w:abstractNumId w:val="89"/>
  </w:num>
  <w:num w:numId="17">
    <w:abstractNumId w:val="5"/>
  </w:num>
  <w:num w:numId="18">
    <w:abstractNumId w:val="40"/>
  </w:num>
  <w:num w:numId="19">
    <w:abstractNumId w:val="48"/>
  </w:num>
  <w:num w:numId="20">
    <w:abstractNumId w:val="87"/>
  </w:num>
  <w:num w:numId="21">
    <w:abstractNumId w:val="22"/>
  </w:num>
  <w:num w:numId="22">
    <w:abstractNumId w:val="69"/>
  </w:num>
  <w:num w:numId="23">
    <w:abstractNumId w:val="88"/>
  </w:num>
  <w:num w:numId="24">
    <w:abstractNumId w:val="70"/>
  </w:num>
  <w:num w:numId="25">
    <w:abstractNumId w:val="95"/>
  </w:num>
  <w:num w:numId="26">
    <w:abstractNumId w:val="15"/>
  </w:num>
  <w:num w:numId="27">
    <w:abstractNumId w:val="77"/>
  </w:num>
  <w:num w:numId="28">
    <w:abstractNumId w:val="43"/>
  </w:num>
  <w:num w:numId="29">
    <w:abstractNumId w:val="71"/>
  </w:num>
  <w:num w:numId="30">
    <w:abstractNumId w:val="47"/>
  </w:num>
  <w:num w:numId="31">
    <w:abstractNumId w:val="107"/>
  </w:num>
  <w:num w:numId="32">
    <w:abstractNumId w:val="16"/>
  </w:num>
  <w:num w:numId="33">
    <w:abstractNumId w:val="37"/>
  </w:num>
  <w:num w:numId="34">
    <w:abstractNumId w:val="96"/>
  </w:num>
  <w:num w:numId="35">
    <w:abstractNumId w:val="105"/>
  </w:num>
  <w:num w:numId="36">
    <w:abstractNumId w:val="17"/>
  </w:num>
  <w:num w:numId="37">
    <w:abstractNumId w:val="27"/>
  </w:num>
  <w:num w:numId="38">
    <w:abstractNumId w:val="58"/>
  </w:num>
  <w:num w:numId="39">
    <w:abstractNumId w:val="98"/>
  </w:num>
  <w:num w:numId="40">
    <w:abstractNumId w:val="94"/>
  </w:num>
  <w:num w:numId="41">
    <w:abstractNumId w:val="84"/>
  </w:num>
  <w:num w:numId="42">
    <w:abstractNumId w:val="59"/>
  </w:num>
  <w:num w:numId="43">
    <w:abstractNumId w:val="54"/>
  </w:num>
  <w:num w:numId="44">
    <w:abstractNumId w:val="80"/>
  </w:num>
  <w:num w:numId="45">
    <w:abstractNumId w:val="75"/>
  </w:num>
  <w:num w:numId="46">
    <w:abstractNumId w:val="53"/>
  </w:num>
  <w:num w:numId="47">
    <w:abstractNumId w:val="68"/>
  </w:num>
  <w:num w:numId="48">
    <w:abstractNumId w:val="9"/>
  </w:num>
  <w:num w:numId="49">
    <w:abstractNumId w:val="56"/>
  </w:num>
  <w:num w:numId="50">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52">
    <w:abstractNumId w:val="21"/>
  </w:num>
  <w:num w:numId="53">
    <w:abstractNumId w:val="10"/>
  </w:num>
  <w:num w:numId="54">
    <w:abstractNumId w:val="46"/>
  </w:num>
  <w:num w:numId="55">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56">
    <w:abstractNumId w:val="74"/>
  </w:num>
  <w:num w:numId="57">
    <w:abstractNumId w:val="4"/>
  </w:num>
  <w:num w:numId="58">
    <w:abstractNumId w:val="25"/>
  </w:num>
  <w:num w:numId="59">
    <w:abstractNumId w:val="33"/>
  </w:num>
  <w:num w:numId="60">
    <w:abstractNumId w:val="0"/>
    <w:lvlOverride w:ilvl="0">
      <w:lvl w:ilvl="0">
        <w:start w:val="65535"/>
        <w:numFmt w:val="bullet"/>
        <w:lvlText w:val="-"/>
        <w:legacy w:legacy="1" w:legacySpace="0" w:legacyIndent="398"/>
        <w:lvlJc w:val="left"/>
        <w:rPr>
          <w:rFonts w:ascii="Times New Roman" w:hAnsi="Times New Roman" w:cs="Times New Roman" w:hint="default"/>
        </w:rPr>
      </w:lvl>
    </w:lvlOverride>
  </w:num>
  <w:num w:numId="61">
    <w:abstractNumId w:val="11"/>
  </w:num>
  <w:num w:numId="62">
    <w:abstractNumId w:val="31"/>
  </w:num>
  <w:num w:numId="63">
    <w:abstractNumId w:val="7"/>
  </w:num>
  <w:num w:numId="64">
    <w:abstractNumId w:val="34"/>
  </w:num>
  <w:num w:numId="65">
    <w:abstractNumId w:val="34"/>
    <w:lvlOverride w:ilvl="0">
      <w:lvl w:ilvl="0">
        <w:start w:val="1"/>
        <w:numFmt w:val="decimal"/>
        <w:lvlText w:val="8.%1"/>
        <w:legacy w:legacy="1" w:legacySpace="0" w:legacyIndent="494"/>
        <w:lvlJc w:val="left"/>
        <w:rPr>
          <w:rFonts w:ascii="Times New Roman" w:hAnsi="Times New Roman" w:cs="Times New Roman" w:hint="default"/>
        </w:rPr>
      </w:lvl>
    </w:lvlOverride>
  </w:num>
  <w:num w:numId="66">
    <w:abstractNumId w:val="62"/>
  </w:num>
  <w:num w:numId="67">
    <w:abstractNumId w:val="72"/>
  </w:num>
  <w:num w:numId="68">
    <w:abstractNumId w:val="0"/>
    <w:lvlOverride w:ilvl="0">
      <w:lvl w:ilvl="0">
        <w:start w:val="65535"/>
        <w:numFmt w:val="bullet"/>
        <w:lvlText w:val="-"/>
        <w:legacy w:legacy="1" w:legacySpace="0" w:legacyIndent="316"/>
        <w:lvlJc w:val="left"/>
        <w:rPr>
          <w:rFonts w:ascii="Times New Roman" w:hAnsi="Times New Roman" w:cs="Times New Roman" w:hint="default"/>
        </w:rPr>
      </w:lvl>
    </w:lvlOverride>
  </w:num>
  <w:num w:numId="69">
    <w:abstractNumId w:val="12"/>
  </w:num>
  <w:num w:numId="70">
    <w:abstractNumId w:val="99"/>
  </w:num>
  <w:num w:numId="71">
    <w:abstractNumId w:val="90"/>
  </w:num>
  <w:num w:numId="72">
    <w:abstractNumId w:val="92"/>
  </w:num>
  <w:num w:numId="73">
    <w:abstractNumId w:val="23"/>
  </w:num>
  <w:num w:numId="74">
    <w:abstractNumId w:val="35"/>
  </w:num>
  <w:num w:numId="75">
    <w:abstractNumId w:val="104"/>
  </w:num>
  <w:num w:numId="76">
    <w:abstractNumId w:val="64"/>
  </w:num>
  <w:num w:numId="77">
    <w:abstractNumId w:val="102"/>
  </w:num>
  <w:num w:numId="78">
    <w:abstractNumId w:val="49"/>
  </w:num>
  <w:num w:numId="79">
    <w:abstractNumId w:val="20"/>
  </w:num>
  <w:num w:numId="80">
    <w:abstractNumId w:val="3"/>
  </w:num>
  <w:num w:numId="81">
    <w:abstractNumId w:val="18"/>
  </w:num>
  <w:num w:numId="82">
    <w:abstractNumId w:val="67"/>
  </w:num>
  <w:num w:numId="83">
    <w:abstractNumId w:val="14"/>
  </w:num>
  <w:num w:numId="84">
    <w:abstractNumId w:val="50"/>
  </w:num>
  <w:num w:numId="85">
    <w:abstractNumId w:val="79"/>
  </w:num>
  <w:num w:numId="86">
    <w:abstractNumId w:val="2"/>
  </w:num>
  <w:num w:numId="87">
    <w:abstractNumId w:val="103"/>
  </w:num>
  <w:num w:numId="88">
    <w:abstractNumId w:val="30"/>
  </w:num>
  <w:num w:numId="89">
    <w:abstractNumId w:val="78"/>
  </w:num>
  <w:num w:numId="90">
    <w:abstractNumId w:val="51"/>
  </w:num>
  <w:num w:numId="91">
    <w:abstractNumId w:val="61"/>
  </w:num>
  <w:num w:numId="92">
    <w:abstractNumId w:val="39"/>
  </w:num>
  <w:num w:numId="93">
    <w:abstractNumId w:val="101"/>
  </w:num>
  <w:num w:numId="94">
    <w:abstractNumId w:val="85"/>
  </w:num>
  <w:num w:numId="95">
    <w:abstractNumId w:val="29"/>
  </w:num>
  <w:num w:numId="96">
    <w:abstractNumId w:val="8"/>
  </w:num>
  <w:num w:numId="97">
    <w:abstractNumId w:val="91"/>
  </w:num>
  <w:num w:numId="98">
    <w:abstractNumId w:val="36"/>
  </w:num>
  <w:num w:numId="99">
    <w:abstractNumId w:val="106"/>
  </w:num>
  <w:num w:numId="100">
    <w:abstractNumId w:val="6"/>
  </w:num>
  <w:num w:numId="101">
    <w:abstractNumId w:val="83"/>
  </w:num>
  <w:num w:numId="102">
    <w:abstractNumId w:val="32"/>
  </w:num>
  <w:num w:numId="103">
    <w:abstractNumId w:val="76"/>
  </w:num>
  <w:num w:numId="104">
    <w:abstractNumId w:val="26"/>
  </w:num>
  <w:num w:numId="105">
    <w:abstractNumId w:val="55"/>
  </w:num>
  <w:num w:numId="106">
    <w:abstractNumId w:val="41"/>
  </w:num>
  <w:num w:numId="107">
    <w:abstractNumId w:val="57"/>
  </w:num>
  <w:num w:numId="108">
    <w:abstractNumId w:val="24"/>
  </w:num>
  <w:num w:numId="109">
    <w:abstractNumId w:val="52"/>
  </w:num>
  <w:num w:numId="110">
    <w:abstractNumId w:val="82"/>
  </w:num>
  <w:num w:numId="111">
    <w:abstractNumId w:val="45"/>
  </w:num>
  <w:num w:numId="112">
    <w:abstractNumId w:val="1"/>
  </w:num>
  <w:num w:numId="113">
    <w:abstractNumId w:val="97"/>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34A6C"/>
    <w:rsid w:val="00003AF2"/>
    <w:rsid w:val="00004155"/>
    <w:rsid w:val="00004228"/>
    <w:rsid w:val="00004807"/>
    <w:rsid w:val="00011B59"/>
    <w:rsid w:val="000147E2"/>
    <w:rsid w:val="00015760"/>
    <w:rsid w:val="00015BA1"/>
    <w:rsid w:val="00020814"/>
    <w:rsid w:val="00020B23"/>
    <w:rsid w:val="0002103F"/>
    <w:rsid w:val="00021B30"/>
    <w:rsid w:val="0002257D"/>
    <w:rsid w:val="000252BD"/>
    <w:rsid w:val="00025775"/>
    <w:rsid w:val="000269B2"/>
    <w:rsid w:val="00030CDE"/>
    <w:rsid w:val="00030F4B"/>
    <w:rsid w:val="00031A34"/>
    <w:rsid w:val="00032093"/>
    <w:rsid w:val="00032141"/>
    <w:rsid w:val="00032D79"/>
    <w:rsid w:val="0003502D"/>
    <w:rsid w:val="00036716"/>
    <w:rsid w:val="000404FE"/>
    <w:rsid w:val="00040B1D"/>
    <w:rsid w:val="0004493C"/>
    <w:rsid w:val="00044C30"/>
    <w:rsid w:val="000450BB"/>
    <w:rsid w:val="00045A24"/>
    <w:rsid w:val="00045D74"/>
    <w:rsid w:val="00046F05"/>
    <w:rsid w:val="00047951"/>
    <w:rsid w:val="0005175C"/>
    <w:rsid w:val="00051A12"/>
    <w:rsid w:val="0005323E"/>
    <w:rsid w:val="00054C16"/>
    <w:rsid w:val="00054D39"/>
    <w:rsid w:val="000600AF"/>
    <w:rsid w:val="000606E0"/>
    <w:rsid w:val="00062D0C"/>
    <w:rsid w:val="0006403F"/>
    <w:rsid w:val="000651E1"/>
    <w:rsid w:val="000703DD"/>
    <w:rsid w:val="000713AE"/>
    <w:rsid w:val="00071710"/>
    <w:rsid w:val="0007340C"/>
    <w:rsid w:val="00073A89"/>
    <w:rsid w:val="00073C10"/>
    <w:rsid w:val="00073ECA"/>
    <w:rsid w:val="000767C6"/>
    <w:rsid w:val="000770F7"/>
    <w:rsid w:val="000773C9"/>
    <w:rsid w:val="0007780F"/>
    <w:rsid w:val="000809F8"/>
    <w:rsid w:val="0008281F"/>
    <w:rsid w:val="00082F63"/>
    <w:rsid w:val="000873B6"/>
    <w:rsid w:val="00090BB0"/>
    <w:rsid w:val="00091CA2"/>
    <w:rsid w:val="000934E5"/>
    <w:rsid w:val="00094215"/>
    <w:rsid w:val="00096D79"/>
    <w:rsid w:val="00097028"/>
    <w:rsid w:val="000A399E"/>
    <w:rsid w:val="000A7366"/>
    <w:rsid w:val="000B0D90"/>
    <w:rsid w:val="000B1BBC"/>
    <w:rsid w:val="000B52E7"/>
    <w:rsid w:val="000B6A8F"/>
    <w:rsid w:val="000B6D86"/>
    <w:rsid w:val="000C18A8"/>
    <w:rsid w:val="000C18C0"/>
    <w:rsid w:val="000C24DE"/>
    <w:rsid w:val="000C7A34"/>
    <w:rsid w:val="000D5506"/>
    <w:rsid w:val="000D5BB8"/>
    <w:rsid w:val="000D72F6"/>
    <w:rsid w:val="000D7855"/>
    <w:rsid w:val="000D7D80"/>
    <w:rsid w:val="000D7E8B"/>
    <w:rsid w:val="000E1B95"/>
    <w:rsid w:val="000E23E4"/>
    <w:rsid w:val="000E5D3E"/>
    <w:rsid w:val="000E6760"/>
    <w:rsid w:val="000E792A"/>
    <w:rsid w:val="000F161F"/>
    <w:rsid w:val="000F4584"/>
    <w:rsid w:val="000F68FD"/>
    <w:rsid w:val="000F7798"/>
    <w:rsid w:val="000F7D20"/>
    <w:rsid w:val="00103E13"/>
    <w:rsid w:val="001040D7"/>
    <w:rsid w:val="001040EE"/>
    <w:rsid w:val="001046BA"/>
    <w:rsid w:val="00106EF3"/>
    <w:rsid w:val="00110693"/>
    <w:rsid w:val="001110F7"/>
    <w:rsid w:val="00111C11"/>
    <w:rsid w:val="00111DC6"/>
    <w:rsid w:val="00113783"/>
    <w:rsid w:val="00116FA8"/>
    <w:rsid w:val="00121602"/>
    <w:rsid w:val="0012199A"/>
    <w:rsid w:val="00124119"/>
    <w:rsid w:val="001257AB"/>
    <w:rsid w:val="00130124"/>
    <w:rsid w:val="001303E4"/>
    <w:rsid w:val="00130602"/>
    <w:rsid w:val="00133193"/>
    <w:rsid w:val="0013432D"/>
    <w:rsid w:val="001353C5"/>
    <w:rsid w:val="00135EC3"/>
    <w:rsid w:val="001361E5"/>
    <w:rsid w:val="00137978"/>
    <w:rsid w:val="00140D1C"/>
    <w:rsid w:val="00140F59"/>
    <w:rsid w:val="00140F86"/>
    <w:rsid w:val="00143D9A"/>
    <w:rsid w:val="00147C71"/>
    <w:rsid w:val="001504E2"/>
    <w:rsid w:val="0015164D"/>
    <w:rsid w:val="00152DC7"/>
    <w:rsid w:val="00153DB5"/>
    <w:rsid w:val="00155413"/>
    <w:rsid w:val="00155A48"/>
    <w:rsid w:val="00157721"/>
    <w:rsid w:val="00157ED9"/>
    <w:rsid w:val="00160E9E"/>
    <w:rsid w:val="00161181"/>
    <w:rsid w:val="001616FC"/>
    <w:rsid w:val="001629A9"/>
    <w:rsid w:val="00176112"/>
    <w:rsid w:val="0017629F"/>
    <w:rsid w:val="001815C3"/>
    <w:rsid w:val="00181AD1"/>
    <w:rsid w:val="00181D2F"/>
    <w:rsid w:val="00184795"/>
    <w:rsid w:val="001853E9"/>
    <w:rsid w:val="001877BE"/>
    <w:rsid w:val="001879B1"/>
    <w:rsid w:val="00190500"/>
    <w:rsid w:val="0019129F"/>
    <w:rsid w:val="00191E63"/>
    <w:rsid w:val="00194067"/>
    <w:rsid w:val="00197F67"/>
    <w:rsid w:val="001A051D"/>
    <w:rsid w:val="001A1B7C"/>
    <w:rsid w:val="001A3817"/>
    <w:rsid w:val="001A42DD"/>
    <w:rsid w:val="001A43F4"/>
    <w:rsid w:val="001C17D1"/>
    <w:rsid w:val="001C1CBB"/>
    <w:rsid w:val="001C1FCC"/>
    <w:rsid w:val="001C3B22"/>
    <w:rsid w:val="001C680C"/>
    <w:rsid w:val="001C6BB9"/>
    <w:rsid w:val="001D7F6B"/>
    <w:rsid w:val="001E2525"/>
    <w:rsid w:val="001E346E"/>
    <w:rsid w:val="001E5CDF"/>
    <w:rsid w:val="001E74B0"/>
    <w:rsid w:val="001E7C57"/>
    <w:rsid w:val="001F0446"/>
    <w:rsid w:val="001F05B3"/>
    <w:rsid w:val="001F087D"/>
    <w:rsid w:val="001F41A7"/>
    <w:rsid w:val="001F68F2"/>
    <w:rsid w:val="001F6AA7"/>
    <w:rsid w:val="00201C5C"/>
    <w:rsid w:val="00202E75"/>
    <w:rsid w:val="00202FCF"/>
    <w:rsid w:val="00203B9C"/>
    <w:rsid w:val="002051D5"/>
    <w:rsid w:val="00205429"/>
    <w:rsid w:val="00205D18"/>
    <w:rsid w:val="002067D0"/>
    <w:rsid w:val="0020712A"/>
    <w:rsid w:val="00210C54"/>
    <w:rsid w:val="00211438"/>
    <w:rsid w:val="00212F54"/>
    <w:rsid w:val="002159ED"/>
    <w:rsid w:val="002174A9"/>
    <w:rsid w:val="002205E8"/>
    <w:rsid w:val="00220DD4"/>
    <w:rsid w:val="00220F0C"/>
    <w:rsid w:val="00224341"/>
    <w:rsid w:val="002244AD"/>
    <w:rsid w:val="0022453B"/>
    <w:rsid w:val="00225A4C"/>
    <w:rsid w:val="00226500"/>
    <w:rsid w:val="002270D0"/>
    <w:rsid w:val="002302D2"/>
    <w:rsid w:val="00235F95"/>
    <w:rsid w:val="002404B7"/>
    <w:rsid w:val="00240636"/>
    <w:rsid w:val="0024174A"/>
    <w:rsid w:val="0024589F"/>
    <w:rsid w:val="00245F38"/>
    <w:rsid w:val="002469F6"/>
    <w:rsid w:val="00251A0B"/>
    <w:rsid w:val="00251BB6"/>
    <w:rsid w:val="0025366D"/>
    <w:rsid w:val="0025565B"/>
    <w:rsid w:val="00256DA8"/>
    <w:rsid w:val="00257BA7"/>
    <w:rsid w:val="0026020C"/>
    <w:rsid w:val="00261855"/>
    <w:rsid w:val="00264101"/>
    <w:rsid w:val="002641C1"/>
    <w:rsid w:val="002644EE"/>
    <w:rsid w:val="002730F1"/>
    <w:rsid w:val="002731AC"/>
    <w:rsid w:val="00274E75"/>
    <w:rsid w:val="00276062"/>
    <w:rsid w:val="002766A8"/>
    <w:rsid w:val="0027680C"/>
    <w:rsid w:val="002833FA"/>
    <w:rsid w:val="00283C7E"/>
    <w:rsid w:val="0028493F"/>
    <w:rsid w:val="002863EE"/>
    <w:rsid w:val="002908DC"/>
    <w:rsid w:val="002960D8"/>
    <w:rsid w:val="00296239"/>
    <w:rsid w:val="00296909"/>
    <w:rsid w:val="002A16C7"/>
    <w:rsid w:val="002A21AF"/>
    <w:rsid w:val="002A3106"/>
    <w:rsid w:val="002A636B"/>
    <w:rsid w:val="002B1D56"/>
    <w:rsid w:val="002B67A4"/>
    <w:rsid w:val="002B7AC7"/>
    <w:rsid w:val="002B7BBC"/>
    <w:rsid w:val="002C016E"/>
    <w:rsid w:val="002C1572"/>
    <w:rsid w:val="002C2021"/>
    <w:rsid w:val="002C22C1"/>
    <w:rsid w:val="002C26F9"/>
    <w:rsid w:val="002C27DC"/>
    <w:rsid w:val="002C29AC"/>
    <w:rsid w:val="002C2AD3"/>
    <w:rsid w:val="002C3AEF"/>
    <w:rsid w:val="002C515F"/>
    <w:rsid w:val="002C552A"/>
    <w:rsid w:val="002D0D33"/>
    <w:rsid w:val="002D1A2A"/>
    <w:rsid w:val="002D322B"/>
    <w:rsid w:val="002D38FC"/>
    <w:rsid w:val="002D3DC1"/>
    <w:rsid w:val="002D3F73"/>
    <w:rsid w:val="002D7C04"/>
    <w:rsid w:val="002E1885"/>
    <w:rsid w:val="002E47D4"/>
    <w:rsid w:val="002E4E44"/>
    <w:rsid w:val="002F192E"/>
    <w:rsid w:val="002F28BB"/>
    <w:rsid w:val="002F3304"/>
    <w:rsid w:val="002F3C68"/>
    <w:rsid w:val="002F5164"/>
    <w:rsid w:val="002F6F4A"/>
    <w:rsid w:val="00302BBB"/>
    <w:rsid w:val="00302FA1"/>
    <w:rsid w:val="00304B18"/>
    <w:rsid w:val="00307D6E"/>
    <w:rsid w:val="003106F9"/>
    <w:rsid w:val="0031222F"/>
    <w:rsid w:val="00313298"/>
    <w:rsid w:val="00313428"/>
    <w:rsid w:val="003156E9"/>
    <w:rsid w:val="00315CB5"/>
    <w:rsid w:val="00320D95"/>
    <w:rsid w:val="0032518D"/>
    <w:rsid w:val="00325609"/>
    <w:rsid w:val="003263F9"/>
    <w:rsid w:val="003318B5"/>
    <w:rsid w:val="00331AB1"/>
    <w:rsid w:val="00334304"/>
    <w:rsid w:val="003363D5"/>
    <w:rsid w:val="00336C37"/>
    <w:rsid w:val="00340925"/>
    <w:rsid w:val="00341D0A"/>
    <w:rsid w:val="0034261F"/>
    <w:rsid w:val="0034444F"/>
    <w:rsid w:val="003448B7"/>
    <w:rsid w:val="00346330"/>
    <w:rsid w:val="003477C0"/>
    <w:rsid w:val="00352623"/>
    <w:rsid w:val="00352C18"/>
    <w:rsid w:val="003554EE"/>
    <w:rsid w:val="00356DEA"/>
    <w:rsid w:val="0035783A"/>
    <w:rsid w:val="00360681"/>
    <w:rsid w:val="00370339"/>
    <w:rsid w:val="003714E6"/>
    <w:rsid w:val="00372D98"/>
    <w:rsid w:val="003732A0"/>
    <w:rsid w:val="00374988"/>
    <w:rsid w:val="0037534E"/>
    <w:rsid w:val="00375B6E"/>
    <w:rsid w:val="00380544"/>
    <w:rsid w:val="0038065F"/>
    <w:rsid w:val="003823C6"/>
    <w:rsid w:val="00383C03"/>
    <w:rsid w:val="00383CD3"/>
    <w:rsid w:val="00383F6C"/>
    <w:rsid w:val="00383FC4"/>
    <w:rsid w:val="003868A0"/>
    <w:rsid w:val="00386E01"/>
    <w:rsid w:val="003875CA"/>
    <w:rsid w:val="00387C53"/>
    <w:rsid w:val="00387EC1"/>
    <w:rsid w:val="00390D8C"/>
    <w:rsid w:val="0039189C"/>
    <w:rsid w:val="0039241A"/>
    <w:rsid w:val="0039259F"/>
    <w:rsid w:val="003A6FB2"/>
    <w:rsid w:val="003B0A63"/>
    <w:rsid w:val="003B27DB"/>
    <w:rsid w:val="003B4047"/>
    <w:rsid w:val="003B40FD"/>
    <w:rsid w:val="003B4389"/>
    <w:rsid w:val="003B5825"/>
    <w:rsid w:val="003B7A4D"/>
    <w:rsid w:val="003C0F86"/>
    <w:rsid w:val="003C328E"/>
    <w:rsid w:val="003C3493"/>
    <w:rsid w:val="003C351E"/>
    <w:rsid w:val="003C3B68"/>
    <w:rsid w:val="003C4471"/>
    <w:rsid w:val="003C6C55"/>
    <w:rsid w:val="003C7382"/>
    <w:rsid w:val="003C7D0A"/>
    <w:rsid w:val="003D1018"/>
    <w:rsid w:val="003D4243"/>
    <w:rsid w:val="003D4697"/>
    <w:rsid w:val="003D480D"/>
    <w:rsid w:val="003D50C3"/>
    <w:rsid w:val="003E0287"/>
    <w:rsid w:val="003E0827"/>
    <w:rsid w:val="003E40DF"/>
    <w:rsid w:val="003E4F28"/>
    <w:rsid w:val="003E5109"/>
    <w:rsid w:val="003E7643"/>
    <w:rsid w:val="003E778A"/>
    <w:rsid w:val="003E793B"/>
    <w:rsid w:val="003F2783"/>
    <w:rsid w:val="003F4B9C"/>
    <w:rsid w:val="003F4E30"/>
    <w:rsid w:val="003F57A6"/>
    <w:rsid w:val="003F5D55"/>
    <w:rsid w:val="003F61ED"/>
    <w:rsid w:val="003F6FCB"/>
    <w:rsid w:val="00401901"/>
    <w:rsid w:val="0040277C"/>
    <w:rsid w:val="0040322E"/>
    <w:rsid w:val="00403563"/>
    <w:rsid w:val="00403611"/>
    <w:rsid w:val="004054E5"/>
    <w:rsid w:val="00405DDB"/>
    <w:rsid w:val="004073D4"/>
    <w:rsid w:val="00410953"/>
    <w:rsid w:val="00411AED"/>
    <w:rsid w:val="00414251"/>
    <w:rsid w:val="0041459C"/>
    <w:rsid w:val="00415289"/>
    <w:rsid w:val="00415333"/>
    <w:rsid w:val="0042117C"/>
    <w:rsid w:val="00421328"/>
    <w:rsid w:val="00422181"/>
    <w:rsid w:val="00422AF2"/>
    <w:rsid w:val="00427DD7"/>
    <w:rsid w:val="00431149"/>
    <w:rsid w:val="00432ABD"/>
    <w:rsid w:val="00434C38"/>
    <w:rsid w:val="0043674F"/>
    <w:rsid w:val="0043726E"/>
    <w:rsid w:val="00440443"/>
    <w:rsid w:val="00441B7C"/>
    <w:rsid w:val="0044253C"/>
    <w:rsid w:val="00444E04"/>
    <w:rsid w:val="00444F04"/>
    <w:rsid w:val="0044562B"/>
    <w:rsid w:val="00450BB0"/>
    <w:rsid w:val="00454EF5"/>
    <w:rsid w:val="00455020"/>
    <w:rsid w:val="00462081"/>
    <w:rsid w:val="00462E48"/>
    <w:rsid w:val="00463937"/>
    <w:rsid w:val="00466E8A"/>
    <w:rsid w:val="00467A08"/>
    <w:rsid w:val="00470042"/>
    <w:rsid w:val="004708DB"/>
    <w:rsid w:val="00471D66"/>
    <w:rsid w:val="004730C1"/>
    <w:rsid w:val="004732C4"/>
    <w:rsid w:val="00475535"/>
    <w:rsid w:val="00475815"/>
    <w:rsid w:val="00477189"/>
    <w:rsid w:val="00485BB4"/>
    <w:rsid w:val="00490508"/>
    <w:rsid w:val="004929FD"/>
    <w:rsid w:val="004953C9"/>
    <w:rsid w:val="00496050"/>
    <w:rsid w:val="00496C3A"/>
    <w:rsid w:val="00496C3C"/>
    <w:rsid w:val="004A01E0"/>
    <w:rsid w:val="004A0F33"/>
    <w:rsid w:val="004A26B6"/>
    <w:rsid w:val="004A2F1E"/>
    <w:rsid w:val="004A3A67"/>
    <w:rsid w:val="004A3C47"/>
    <w:rsid w:val="004B23AC"/>
    <w:rsid w:val="004B5E0A"/>
    <w:rsid w:val="004B6ACE"/>
    <w:rsid w:val="004C0978"/>
    <w:rsid w:val="004C2D49"/>
    <w:rsid w:val="004C4F76"/>
    <w:rsid w:val="004C7880"/>
    <w:rsid w:val="004C7E7F"/>
    <w:rsid w:val="004D3ADA"/>
    <w:rsid w:val="004D5F09"/>
    <w:rsid w:val="004D6711"/>
    <w:rsid w:val="004D6992"/>
    <w:rsid w:val="004D77D8"/>
    <w:rsid w:val="004E1BF2"/>
    <w:rsid w:val="004E2128"/>
    <w:rsid w:val="004E2222"/>
    <w:rsid w:val="004E4551"/>
    <w:rsid w:val="004E5A6B"/>
    <w:rsid w:val="004E7A01"/>
    <w:rsid w:val="004F238D"/>
    <w:rsid w:val="004F243F"/>
    <w:rsid w:val="004F418B"/>
    <w:rsid w:val="004F46EB"/>
    <w:rsid w:val="004F55D8"/>
    <w:rsid w:val="004F5775"/>
    <w:rsid w:val="004F70BC"/>
    <w:rsid w:val="00502F82"/>
    <w:rsid w:val="005031A3"/>
    <w:rsid w:val="00503610"/>
    <w:rsid w:val="00505583"/>
    <w:rsid w:val="00506273"/>
    <w:rsid w:val="0050791F"/>
    <w:rsid w:val="005100CD"/>
    <w:rsid w:val="00511507"/>
    <w:rsid w:val="005168D3"/>
    <w:rsid w:val="00516D43"/>
    <w:rsid w:val="00521533"/>
    <w:rsid w:val="00524E02"/>
    <w:rsid w:val="00524E43"/>
    <w:rsid w:val="00531E3A"/>
    <w:rsid w:val="00533043"/>
    <w:rsid w:val="005339D2"/>
    <w:rsid w:val="005367C8"/>
    <w:rsid w:val="00537B1E"/>
    <w:rsid w:val="00537C3C"/>
    <w:rsid w:val="00540672"/>
    <w:rsid w:val="00540FAE"/>
    <w:rsid w:val="005412B5"/>
    <w:rsid w:val="0054273B"/>
    <w:rsid w:val="005436E5"/>
    <w:rsid w:val="00544312"/>
    <w:rsid w:val="00545C0E"/>
    <w:rsid w:val="00546F77"/>
    <w:rsid w:val="00547101"/>
    <w:rsid w:val="00550B24"/>
    <w:rsid w:val="00550BEB"/>
    <w:rsid w:val="0055156E"/>
    <w:rsid w:val="00553974"/>
    <w:rsid w:val="005576C9"/>
    <w:rsid w:val="005576EC"/>
    <w:rsid w:val="00560CFA"/>
    <w:rsid w:val="00562308"/>
    <w:rsid w:val="00562616"/>
    <w:rsid w:val="0056279D"/>
    <w:rsid w:val="00570F9B"/>
    <w:rsid w:val="00571E80"/>
    <w:rsid w:val="00572ECD"/>
    <w:rsid w:val="00574210"/>
    <w:rsid w:val="00574AAE"/>
    <w:rsid w:val="00576E24"/>
    <w:rsid w:val="005800CE"/>
    <w:rsid w:val="00582729"/>
    <w:rsid w:val="00587636"/>
    <w:rsid w:val="005904AA"/>
    <w:rsid w:val="005905BD"/>
    <w:rsid w:val="0059357B"/>
    <w:rsid w:val="005953E7"/>
    <w:rsid w:val="00595F17"/>
    <w:rsid w:val="00597893"/>
    <w:rsid w:val="005A1244"/>
    <w:rsid w:val="005A160C"/>
    <w:rsid w:val="005B3655"/>
    <w:rsid w:val="005C4501"/>
    <w:rsid w:val="005C69C0"/>
    <w:rsid w:val="005D0D4E"/>
    <w:rsid w:val="005D1863"/>
    <w:rsid w:val="005D1FC7"/>
    <w:rsid w:val="005D2B12"/>
    <w:rsid w:val="005D30EE"/>
    <w:rsid w:val="005D38EA"/>
    <w:rsid w:val="005D3E50"/>
    <w:rsid w:val="005D405C"/>
    <w:rsid w:val="005D50E3"/>
    <w:rsid w:val="005D6AE6"/>
    <w:rsid w:val="005D7C45"/>
    <w:rsid w:val="005E062C"/>
    <w:rsid w:val="005E2A9F"/>
    <w:rsid w:val="005E6A98"/>
    <w:rsid w:val="005F1D2C"/>
    <w:rsid w:val="005F2A5A"/>
    <w:rsid w:val="005F512A"/>
    <w:rsid w:val="00601185"/>
    <w:rsid w:val="00601398"/>
    <w:rsid w:val="006034AF"/>
    <w:rsid w:val="00603B17"/>
    <w:rsid w:val="0060480F"/>
    <w:rsid w:val="00606623"/>
    <w:rsid w:val="00606C7F"/>
    <w:rsid w:val="006164C9"/>
    <w:rsid w:val="00620891"/>
    <w:rsid w:val="00620A83"/>
    <w:rsid w:val="006213DD"/>
    <w:rsid w:val="00622C26"/>
    <w:rsid w:val="006249F6"/>
    <w:rsid w:val="00625D75"/>
    <w:rsid w:val="00626655"/>
    <w:rsid w:val="00627A5C"/>
    <w:rsid w:val="006349C6"/>
    <w:rsid w:val="00635B9A"/>
    <w:rsid w:val="00641FD7"/>
    <w:rsid w:val="006436D0"/>
    <w:rsid w:val="00644F5D"/>
    <w:rsid w:val="00645F2C"/>
    <w:rsid w:val="006502CC"/>
    <w:rsid w:val="006621B0"/>
    <w:rsid w:val="00662F6F"/>
    <w:rsid w:val="00663ED3"/>
    <w:rsid w:val="00664085"/>
    <w:rsid w:val="00664C8D"/>
    <w:rsid w:val="0066688C"/>
    <w:rsid w:val="00671768"/>
    <w:rsid w:val="006746B1"/>
    <w:rsid w:val="00674BB3"/>
    <w:rsid w:val="006771A4"/>
    <w:rsid w:val="00680FBB"/>
    <w:rsid w:val="00681BEE"/>
    <w:rsid w:val="00681D03"/>
    <w:rsid w:val="00682289"/>
    <w:rsid w:val="006856B1"/>
    <w:rsid w:val="00685F1E"/>
    <w:rsid w:val="00686588"/>
    <w:rsid w:val="00691C51"/>
    <w:rsid w:val="00694C89"/>
    <w:rsid w:val="0069531C"/>
    <w:rsid w:val="00697698"/>
    <w:rsid w:val="00697A51"/>
    <w:rsid w:val="00697AD5"/>
    <w:rsid w:val="006A026C"/>
    <w:rsid w:val="006A1B3F"/>
    <w:rsid w:val="006A2208"/>
    <w:rsid w:val="006A25EA"/>
    <w:rsid w:val="006A2EB6"/>
    <w:rsid w:val="006A47FA"/>
    <w:rsid w:val="006B0287"/>
    <w:rsid w:val="006B2D0E"/>
    <w:rsid w:val="006B4936"/>
    <w:rsid w:val="006B5E41"/>
    <w:rsid w:val="006B7A92"/>
    <w:rsid w:val="006C210B"/>
    <w:rsid w:val="006C216C"/>
    <w:rsid w:val="006C231B"/>
    <w:rsid w:val="006C36D5"/>
    <w:rsid w:val="006C3947"/>
    <w:rsid w:val="006C7FA6"/>
    <w:rsid w:val="006D0545"/>
    <w:rsid w:val="006D487A"/>
    <w:rsid w:val="006D5F9A"/>
    <w:rsid w:val="006D6313"/>
    <w:rsid w:val="006D7BE0"/>
    <w:rsid w:val="006D7C74"/>
    <w:rsid w:val="006E2D73"/>
    <w:rsid w:val="006E5372"/>
    <w:rsid w:val="006F0D14"/>
    <w:rsid w:val="006F2329"/>
    <w:rsid w:val="006F2A24"/>
    <w:rsid w:val="006F3063"/>
    <w:rsid w:val="006F7674"/>
    <w:rsid w:val="00700174"/>
    <w:rsid w:val="00700BD4"/>
    <w:rsid w:val="0070138C"/>
    <w:rsid w:val="007019F0"/>
    <w:rsid w:val="00701BE9"/>
    <w:rsid w:val="007025D9"/>
    <w:rsid w:val="0070458D"/>
    <w:rsid w:val="00704A1C"/>
    <w:rsid w:val="00704B69"/>
    <w:rsid w:val="007146BB"/>
    <w:rsid w:val="007155B4"/>
    <w:rsid w:val="0071642C"/>
    <w:rsid w:val="007173E2"/>
    <w:rsid w:val="007210BB"/>
    <w:rsid w:val="00721E2F"/>
    <w:rsid w:val="00721E75"/>
    <w:rsid w:val="007254B8"/>
    <w:rsid w:val="00725772"/>
    <w:rsid w:val="007301F5"/>
    <w:rsid w:val="00731328"/>
    <w:rsid w:val="007313F0"/>
    <w:rsid w:val="007323EA"/>
    <w:rsid w:val="0073431A"/>
    <w:rsid w:val="00734A6C"/>
    <w:rsid w:val="00735590"/>
    <w:rsid w:val="00735D70"/>
    <w:rsid w:val="00737D61"/>
    <w:rsid w:val="00741A25"/>
    <w:rsid w:val="00744A97"/>
    <w:rsid w:val="00744C8B"/>
    <w:rsid w:val="00746BFC"/>
    <w:rsid w:val="00750AC5"/>
    <w:rsid w:val="00753230"/>
    <w:rsid w:val="00753718"/>
    <w:rsid w:val="007550A4"/>
    <w:rsid w:val="007576B6"/>
    <w:rsid w:val="007641BC"/>
    <w:rsid w:val="00764C7A"/>
    <w:rsid w:val="00770CAD"/>
    <w:rsid w:val="00773E34"/>
    <w:rsid w:val="00775DD9"/>
    <w:rsid w:val="007812F3"/>
    <w:rsid w:val="00785997"/>
    <w:rsid w:val="00786137"/>
    <w:rsid w:val="0079057D"/>
    <w:rsid w:val="007916A4"/>
    <w:rsid w:val="00792183"/>
    <w:rsid w:val="007939CF"/>
    <w:rsid w:val="00794B31"/>
    <w:rsid w:val="007967D3"/>
    <w:rsid w:val="0079696B"/>
    <w:rsid w:val="007A37A5"/>
    <w:rsid w:val="007A3E9C"/>
    <w:rsid w:val="007A4B64"/>
    <w:rsid w:val="007A66B8"/>
    <w:rsid w:val="007A7533"/>
    <w:rsid w:val="007B116A"/>
    <w:rsid w:val="007B1291"/>
    <w:rsid w:val="007B41D9"/>
    <w:rsid w:val="007B470C"/>
    <w:rsid w:val="007B5081"/>
    <w:rsid w:val="007B5EFD"/>
    <w:rsid w:val="007B6B0E"/>
    <w:rsid w:val="007C4F25"/>
    <w:rsid w:val="007C624F"/>
    <w:rsid w:val="007C6561"/>
    <w:rsid w:val="007C7098"/>
    <w:rsid w:val="007D08FB"/>
    <w:rsid w:val="007D1474"/>
    <w:rsid w:val="007D44E4"/>
    <w:rsid w:val="007D6424"/>
    <w:rsid w:val="007D7A43"/>
    <w:rsid w:val="007E023B"/>
    <w:rsid w:val="007E1BE4"/>
    <w:rsid w:val="007E3118"/>
    <w:rsid w:val="007E74D6"/>
    <w:rsid w:val="007F6AC1"/>
    <w:rsid w:val="007F71FA"/>
    <w:rsid w:val="008033F6"/>
    <w:rsid w:val="008058F1"/>
    <w:rsid w:val="008066D4"/>
    <w:rsid w:val="00806DBE"/>
    <w:rsid w:val="00811D7D"/>
    <w:rsid w:val="00813B5B"/>
    <w:rsid w:val="00814D53"/>
    <w:rsid w:val="0081743A"/>
    <w:rsid w:val="00817F1A"/>
    <w:rsid w:val="008212EE"/>
    <w:rsid w:val="0082141D"/>
    <w:rsid w:val="00821468"/>
    <w:rsid w:val="00822615"/>
    <w:rsid w:val="00822E1C"/>
    <w:rsid w:val="00823C34"/>
    <w:rsid w:val="0082400B"/>
    <w:rsid w:val="00824BDD"/>
    <w:rsid w:val="00826DEA"/>
    <w:rsid w:val="00830E5C"/>
    <w:rsid w:val="00831843"/>
    <w:rsid w:val="00832D6F"/>
    <w:rsid w:val="00832ED2"/>
    <w:rsid w:val="00834954"/>
    <w:rsid w:val="00834D51"/>
    <w:rsid w:val="00835CB2"/>
    <w:rsid w:val="0083638B"/>
    <w:rsid w:val="00836F11"/>
    <w:rsid w:val="00840F57"/>
    <w:rsid w:val="00842F7B"/>
    <w:rsid w:val="0084347B"/>
    <w:rsid w:val="00845A71"/>
    <w:rsid w:val="00846100"/>
    <w:rsid w:val="00851AE3"/>
    <w:rsid w:val="00851B34"/>
    <w:rsid w:val="00852C72"/>
    <w:rsid w:val="00852CE1"/>
    <w:rsid w:val="008533F7"/>
    <w:rsid w:val="00855D9F"/>
    <w:rsid w:val="008625CD"/>
    <w:rsid w:val="00863DFD"/>
    <w:rsid w:val="00864226"/>
    <w:rsid w:val="00864BA4"/>
    <w:rsid w:val="00864BE2"/>
    <w:rsid w:val="0086556C"/>
    <w:rsid w:val="00870275"/>
    <w:rsid w:val="00871E06"/>
    <w:rsid w:val="00872AF7"/>
    <w:rsid w:val="008744BF"/>
    <w:rsid w:val="0087577D"/>
    <w:rsid w:val="00876D01"/>
    <w:rsid w:val="0087734B"/>
    <w:rsid w:val="00877A3F"/>
    <w:rsid w:val="00877B0C"/>
    <w:rsid w:val="00880568"/>
    <w:rsid w:val="0088137B"/>
    <w:rsid w:val="00884FE5"/>
    <w:rsid w:val="00890CE2"/>
    <w:rsid w:val="00894D77"/>
    <w:rsid w:val="00896756"/>
    <w:rsid w:val="008A00AF"/>
    <w:rsid w:val="008A07C0"/>
    <w:rsid w:val="008A1074"/>
    <w:rsid w:val="008A260C"/>
    <w:rsid w:val="008A5FD6"/>
    <w:rsid w:val="008A6B7B"/>
    <w:rsid w:val="008B2F13"/>
    <w:rsid w:val="008B3F3B"/>
    <w:rsid w:val="008B4189"/>
    <w:rsid w:val="008B4710"/>
    <w:rsid w:val="008C0909"/>
    <w:rsid w:val="008C12D7"/>
    <w:rsid w:val="008C1A3B"/>
    <w:rsid w:val="008C4E86"/>
    <w:rsid w:val="008C5E8D"/>
    <w:rsid w:val="008D06FB"/>
    <w:rsid w:val="008D19F2"/>
    <w:rsid w:val="008D2EB2"/>
    <w:rsid w:val="008D33CB"/>
    <w:rsid w:val="008D3900"/>
    <w:rsid w:val="008D3C56"/>
    <w:rsid w:val="008D4B9C"/>
    <w:rsid w:val="008D4F78"/>
    <w:rsid w:val="008D607C"/>
    <w:rsid w:val="008E0130"/>
    <w:rsid w:val="008E4BA4"/>
    <w:rsid w:val="008E602F"/>
    <w:rsid w:val="008E6F1C"/>
    <w:rsid w:val="008F0624"/>
    <w:rsid w:val="008F0F7A"/>
    <w:rsid w:val="008F11F6"/>
    <w:rsid w:val="008F16D8"/>
    <w:rsid w:val="008F3830"/>
    <w:rsid w:val="008F4422"/>
    <w:rsid w:val="008F4B76"/>
    <w:rsid w:val="008F51D4"/>
    <w:rsid w:val="008F5F29"/>
    <w:rsid w:val="008F6B8C"/>
    <w:rsid w:val="008F7CAA"/>
    <w:rsid w:val="00900917"/>
    <w:rsid w:val="00900A6F"/>
    <w:rsid w:val="0090120D"/>
    <w:rsid w:val="00904B23"/>
    <w:rsid w:val="0090530B"/>
    <w:rsid w:val="00910E89"/>
    <w:rsid w:val="00911D2B"/>
    <w:rsid w:val="00915D36"/>
    <w:rsid w:val="00917BFA"/>
    <w:rsid w:val="00920144"/>
    <w:rsid w:val="009219C9"/>
    <w:rsid w:val="00922D5D"/>
    <w:rsid w:val="009273F0"/>
    <w:rsid w:val="00927471"/>
    <w:rsid w:val="0093117C"/>
    <w:rsid w:val="00934A01"/>
    <w:rsid w:val="0093505D"/>
    <w:rsid w:val="00936C95"/>
    <w:rsid w:val="00937BD6"/>
    <w:rsid w:val="00937FF3"/>
    <w:rsid w:val="00941246"/>
    <w:rsid w:val="009413D1"/>
    <w:rsid w:val="00942AD7"/>
    <w:rsid w:val="00944A4E"/>
    <w:rsid w:val="00944E43"/>
    <w:rsid w:val="00945997"/>
    <w:rsid w:val="00947404"/>
    <w:rsid w:val="00947E57"/>
    <w:rsid w:val="0095277A"/>
    <w:rsid w:val="0095385D"/>
    <w:rsid w:val="009541EE"/>
    <w:rsid w:val="00955A54"/>
    <w:rsid w:val="00957075"/>
    <w:rsid w:val="00961480"/>
    <w:rsid w:val="00961A31"/>
    <w:rsid w:val="00961FA1"/>
    <w:rsid w:val="0096318B"/>
    <w:rsid w:val="00963B86"/>
    <w:rsid w:val="00963E86"/>
    <w:rsid w:val="00964291"/>
    <w:rsid w:val="00965D06"/>
    <w:rsid w:val="00966643"/>
    <w:rsid w:val="00967C06"/>
    <w:rsid w:val="00972BF0"/>
    <w:rsid w:val="00973928"/>
    <w:rsid w:val="0097394F"/>
    <w:rsid w:val="00973C6E"/>
    <w:rsid w:val="009746CD"/>
    <w:rsid w:val="00974F2E"/>
    <w:rsid w:val="0097637E"/>
    <w:rsid w:val="00981225"/>
    <w:rsid w:val="0098461C"/>
    <w:rsid w:val="00991A8F"/>
    <w:rsid w:val="0099271C"/>
    <w:rsid w:val="00994E27"/>
    <w:rsid w:val="00994F7B"/>
    <w:rsid w:val="00995C95"/>
    <w:rsid w:val="009960C7"/>
    <w:rsid w:val="00996CC0"/>
    <w:rsid w:val="00997D8F"/>
    <w:rsid w:val="009A2AE7"/>
    <w:rsid w:val="009A2C83"/>
    <w:rsid w:val="009A4585"/>
    <w:rsid w:val="009A4A88"/>
    <w:rsid w:val="009A6E7B"/>
    <w:rsid w:val="009B01DF"/>
    <w:rsid w:val="009B4397"/>
    <w:rsid w:val="009B5C9F"/>
    <w:rsid w:val="009B65F8"/>
    <w:rsid w:val="009B6ECC"/>
    <w:rsid w:val="009C45ED"/>
    <w:rsid w:val="009C509D"/>
    <w:rsid w:val="009C556D"/>
    <w:rsid w:val="009C5BAB"/>
    <w:rsid w:val="009C7320"/>
    <w:rsid w:val="009C782E"/>
    <w:rsid w:val="009D1288"/>
    <w:rsid w:val="009D189F"/>
    <w:rsid w:val="009D289B"/>
    <w:rsid w:val="009D3686"/>
    <w:rsid w:val="009E16E5"/>
    <w:rsid w:val="009E47F1"/>
    <w:rsid w:val="009E496E"/>
    <w:rsid w:val="009F3757"/>
    <w:rsid w:val="009F4128"/>
    <w:rsid w:val="009F51A7"/>
    <w:rsid w:val="009F6C7F"/>
    <w:rsid w:val="00A03077"/>
    <w:rsid w:val="00A07F4B"/>
    <w:rsid w:val="00A1049C"/>
    <w:rsid w:val="00A136A7"/>
    <w:rsid w:val="00A1509D"/>
    <w:rsid w:val="00A169DE"/>
    <w:rsid w:val="00A16B40"/>
    <w:rsid w:val="00A21BF6"/>
    <w:rsid w:val="00A22CE8"/>
    <w:rsid w:val="00A26898"/>
    <w:rsid w:val="00A30F2D"/>
    <w:rsid w:val="00A32C99"/>
    <w:rsid w:val="00A33265"/>
    <w:rsid w:val="00A37D2B"/>
    <w:rsid w:val="00A40512"/>
    <w:rsid w:val="00A45846"/>
    <w:rsid w:val="00A47978"/>
    <w:rsid w:val="00A51DFC"/>
    <w:rsid w:val="00A52C40"/>
    <w:rsid w:val="00A5302E"/>
    <w:rsid w:val="00A56C3E"/>
    <w:rsid w:val="00A600CA"/>
    <w:rsid w:val="00A60445"/>
    <w:rsid w:val="00A60761"/>
    <w:rsid w:val="00A61B4F"/>
    <w:rsid w:val="00A61D26"/>
    <w:rsid w:val="00A672D6"/>
    <w:rsid w:val="00A70284"/>
    <w:rsid w:val="00A75EF7"/>
    <w:rsid w:val="00A76C5C"/>
    <w:rsid w:val="00A80FB9"/>
    <w:rsid w:val="00A8185F"/>
    <w:rsid w:val="00A86687"/>
    <w:rsid w:val="00A91903"/>
    <w:rsid w:val="00A930A7"/>
    <w:rsid w:val="00A96F61"/>
    <w:rsid w:val="00A97CBE"/>
    <w:rsid w:val="00AA076C"/>
    <w:rsid w:val="00AA3B3E"/>
    <w:rsid w:val="00AA6EDA"/>
    <w:rsid w:val="00AA7279"/>
    <w:rsid w:val="00AA7CF9"/>
    <w:rsid w:val="00AB173B"/>
    <w:rsid w:val="00AB39C0"/>
    <w:rsid w:val="00AB4770"/>
    <w:rsid w:val="00AB5228"/>
    <w:rsid w:val="00AB59F8"/>
    <w:rsid w:val="00AB6605"/>
    <w:rsid w:val="00AC1055"/>
    <w:rsid w:val="00AC552B"/>
    <w:rsid w:val="00AC6A74"/>
    <w:rsid w:val="00AD07A4"/>
    <w:rsid w:val="00AD4A22"/>
    <w:rsid w:val="00AD538C"/>
    <w:rsid w:val="00AD74F8"/>
    <w:rsid w:val="00AD76DB"/>
    <w:rsid w:val="00AE4FBD"/>
    <w:rsid w:val="00AE6C42"/>
    <w:rsid w:val="00AF0F23"/>
    <w:rsid w:val="00AF1281"/>
    <w:rsid w:val="00AF614B"/>
    <w:rsid w:val="00B000D9"/>
    <w:rsid w:val="00B01987"/>
    <w:rsid w:val="00B01E19"/>
    <w:rsid w:val="00B03F0A"/>
    <w:rsid w:val="00B042D3"/>
    <w:rsid w:val="00B04B11"/>
    <w:rsid w:val="00B07BDC"/>
    <w:rsid w:val="00B112D6"/>
    <w:rsid w:val="00B1188D"/>
    <w:rsid w:val="00B11EC6"/>
    <w:rsid w:val="00B12589"/>
    <w:rsid w:val="00B135B2"/>
    <w:rsid w:val="00B14830"/>
    <w:rsid w:val="00B16587"/>
    <w:rsid w:val="00B166A8"/>
    <w:rsid w:val="00B2236C"/>
    <w:rsid w:val="00B223B3"/>
    <w:rsid w:val="00B23096"/>
    <w:rsid w:val="00B24800"/>
    <w:rsid w:val="00B249A2"/>
    <w:rsid w:val="00B250C4"/>
    <w:rsid w:val="00B34ECE"/>
    <w:rsid w:val="00B36AAA"/>
    <w:rsid w:val="00B42416"/>
    <w:rsid w:val="00B461BD"/>
    <w:rsid w:val="00B46B33"/>
    <w:rsid w:val="00B477F1"/>
    <w:rsid w:val="00B53C02"/>
    <w:rsid w:val="00B54CC3"/>
    <w:rsid w:val="00B557EB"/>
    <w:rsid w:val="00B55D47"/>
    <w:rsid w:val="00B55E4E"/>
    <w:rsid w:val="00B56A5A"/>
    <w:rsid w:val="00B57991"/>
    <w:rsid w:val="00B62EEA"/>
    <w:rsid w:val="00B65091"/>
    <w:rsid w:val="00B651FB"/>
    <w:rsid w:val="00B70CA8"/>
    <w:rsid w:val="00B710CA"/>
    <w:rsid w:val="00B729F0"/>
    <w:rsid w:val="00B7506C"/>
    <w:rsid w:val="00B7529B"/>
    <w:rsid w:val="00B7752F"/>
    <w:rsid w:val="00B809AD"/>
    <w:rsid w:val="00B82439"/>
    <w:rsid w:val="00B82516"/>
    <w:rsid w:val="00B82D62"/>
    <w:rsid w:val="00B841DB"/>
    <w:rsid w:val="00B843D0"/>
    <w:rsid w:val="00B87DC6"/>
    <w:rsid w:val="00B92ED1"/>
    <w:rsid w:val="00B9399B"/>
    <w:rsid w:val="00B93C39"/>
    <w:rsid w:val="00B95AF6"/>
    <w:rsid w:val="00B96E4A"/>
    <w:rsid w:val="00B970DE"/>
    <w:rsid w:val="00B97B48"/>
    <w:rsid w:val="00B97D78"/>
    <w:rsid w:val="00BA00C8"/>
    <w:rsid w:val="00BA2283"/>
    <w:rsid w:val="00BB17FF"/>
    <w:rsid w:val="00BB1E9A"/>
    <w:rsid w:val="00BB30EB"/>
    <w:rsid w:val="00BB399A"/>
    <w:rsid w:val="00BB3CEB"/>
    <w:rsid w:val="00BB5306"/>
    <w:rsid w:val="00BB619E"/>
    <w:rsid w:val="00BB759E"/>
    <w:rsid w:val="00BB79ED"/>
    <w:rsid w:val="00BC037C"/>
    <w:rsid w:val="00BC1481"/>
    <w:rsid w:val="00BC1E3A"/>
    <w:rsid w:val="00BC3057"/>
    <w:rsid w:val="00BC33D7"/>
    <w:rsid w:val="00BC47E8"/>
    <w:rsid w:val="00BC4BB8"/>
    <w:rsid w:val="00BC6641"/>
    <w:rsid w:val="00BD181B"/>
    <w:rsid w:val="00BD4AAE"/>
    <w:rsid w:val="00BD4B02"/>
    <w:rsid w:val="00BE0E16"/>
    <w:rsid w:val="00BE1628"/>
    <w:rsid w:val="00BE5A89"/>
    <w:rsid w:val="00BE76E6"/>
    <w:rsid w:val="00BE78C5"/>
    <w:rsid w:val="00BE7A87"/>
    <w:rsid w:val="00BF0775"/>
    <w:rsid w:val="00BF0DE0"/>
    <w:rsid w:val="00BF1F9B"/>
    <w:rsid w:val="00BF503E"/>
    <w:rsid w:val="00C031A8"/>
    <w:rsid w:val="00C04E30"/>
    <w:rsid w:val="00C059EE"/>
    <w:rsid w:val="00C10F8C"/>
    <w:rsid w:val="00C11CA8"/>
    <w:rsid w:val="00C11ECB"/>
    <w:rsid w:val="00C148C9"/>
    <w:rsid w:val="00C1502B"/>
    <w:rsid w:val="00C15359"/>
    <w:rsid w:val="00C15AA3"/>
    <w:rsid w:val="00C15B97"/>
    <w:rsid w:val="00C16F30"/>
    <w:rsid w:val="00C201B2"/>
    <w:rsid w:val="00C204DC"/>
    <w:rsid w:val="00C2169E"/>
    <w:rsid w:val="00C21B50"/>
    <w:rsid w:val="00C23AF5"/>
    <w:rsid w:val="00C24907"/>
    <w:rsid w:val="00C254BC"/>
    <w:rsid w:val="00C3388D"/>
    <w:rsid w:val="00C33C15"/>
    <w:rsid w:val="00C3458E"/>
    <w:rsid w:val="00C35EA6"/>
    <w:rsid w:val="00C42E11"/>
    <w:rsid w:val="00C431D4"/>
    <w:rsid w:val="00C442B9"/>
    <w:rsid w:val="00C457E7"/>
    <w:rsid w:val="00C47445"/>
    <w:rsid w:val="00C50A4E"/>
    <w:rsid w:val="00C5123D"/>
    <w:rsid w:val="00C51891"/>
    <w:rsid w:val="00C5270E"/>
    <w:rsid w:val="00C529DB"/>
    <w:rsid w:val="00C53E03"/>
    <w:rsid w:val="00C542F6"/>
    <w:rsid w:val="00C5604C"/>
    <w:rsid w:val="00C575DF"/>
    <w:rsid w:val="00C57669"/>
    <w:rsid w:val="00C57F42"/>
    <w:rsid w:val="00C60F5F"/>
    <w:rsid w:val="00C62669"/>
    <w:rsid w:val="00C64599"/>
    <w:rsid w:val="00C6499D"/>
    <w:rsid w:val="00C70188"/>
    <w:rsid w:val="00C70C02"/>
    <w:rsid w:val="00C715DA"/>
    <w:rsid w:val="00C735DC"/>
    <w:rsid w:val="00C73FC7"/>
    <w:rsid w:val="00C7437A"/>
    <w:rsid w:val="00C75635"/>
    <w:rsid w:val="00C80531"/>
    <w:rsid w:val="00C81ECC"/>
    <w:rsid w:val="00C829F3"/>
    <w:rsid w:val="00C8626E"/>
    <w:rsid w:val="00C86819"/>
    <w:rsid w:val="00C913ED"/>
    <w:rsid w:val="00C93595"/>
    <w:rsid w:val="00C939A1"/>
    <w:rsid w:val="00C94348"/>
    <w:rsid w:val="00C95895"/>
    <w:rsid w:val="00C9615F"/>
    <w:rsid w:val="00CA084B"/>
    <w:rsid w:val="00CA0C54"/>
    <w:rsid w:val="00CA1292"/>
    <w:rsid w:val="00CA1640"/>
    <w:rsid w:val="00CA6F44"/>
    <w:rsid w:val="00CB23B4"/>
    <w:rsid w:val="00CB2CCE"/>
    <w:rsid w:val="00CB2DE4"/>
    <w:rsid w:val="00CB34FF"/>
    <w:rsid w:val="00CC2D18"/>
    <w:rsid w:val="00CC38B3"/>
    <w:rsid w:val="00CC55DA"/>
    <w:rsid w:val="00CC5AC4"/>
    <w:rsid w:val="00CC652D"/>
    <w:rsid w:val="00CD2380"/>
    <w:rsid w:val="00CD36E1"/>
    <w:rsid w:val="00CD370C"/>
    <w:rsid w:val="00CD3DF6"/>
    <w:rsid w:val="00CD4608"/>
    <w:rsid w:val="00CD4A48"/>
    <w:rsid w:val="00CD4AC6"/>
    <w:rsid w:val="00CD654A"/>
    <w:rsid w:val="00CD69DF"/>
    <w:rsid w:val="00CE0020"/>
    <w:rsid w:val="00CE0E04"/>
    <w:rsid w:val="00CE1AA9"/>
    <w:rsid w:val="00CE6773"/>
    <w:rsid w:val="00CE687B"/>
    <w:rsid w:val="00CE6B61"/>
    <w:rsid w:val="00CF0109"/>
    <w:rsid w:val="00CF01FE"/>
    <w:rsid w:val="00CF067A"/>
    <w:rsid w:val="00CF314A"/>
    <w:rsid w:val="00CF335E"/>
    <w:rsid w:val="00CF4BB6"/>
    <w:rsid w:val="00CF5066"/>
    <w:rsid w:val="00CF63B0"/>
    <w:rsid w:val="00CF68E1"/>
    <w:rsid w:val="00CF7884"/>
    <w:rsid w:val="00CF7C94"/>
    <w:rsid w:val="00D05305"/>
    <w:rsid w:val="00D07E62"/>
    <w:rsid w:val="00D12008"/>
    <w:rsid w:val="00D12E2E"/>
    <w:rsid w:val="00D14A8A"/>
    <w:rsid w:val="00D15137"/>
    <w:rsid w:val="00D167C4"/>
    <w:rsid w:val="00D17599"/>
    <w:rsid w:val="00D17B23"/>
    <w:rsid w:val="00D20BA5"/>
    <w:rsid w:val="00D22325"/>
    <w:rsid w:val="00D22493"/>
    <w:rsid w:val="00D22991"/>
    <w:rsid w:val="00D23098"/>
    <w:rsid w:val="00D23D9E"/>
    <w:rsid w:val="00D25358"/>
    <w:rsid w:val="00D26E4C"/>
    <w:rsid w:val="00D27F72"/>
    <w:rsid w:val="00D33AE8"/>
    <w:rsid w:val="00D3631E"/>
    <w:rsid w:val="00D432CF"/>
    <w:rsid w:val="00D43647"/>
    <w:rsid w:val="00D451DD"/>
    <w:rsid w:val="00D4524E"/>
    <w:rsid w:val="00D46C0B"/>
    <w:rsid w:val="00D46ED3"/>
    <w:rsid w:val="00D5012F"/>
    <w:rsid w:val="00D529EA"/>
    <w:rsid w:val="00D55A71"/>
    <w:rsid w:val="00D6047F"/>
    <w:rsid w:val="00D63DCB"/>
    <w:rsid w:val="00D665A9"/>
    <w:rsid w:val="00D70BC6"/>
    <w:rsid w:val="00D712AD"/>
    <w:rsid w:val="00D71A0E"/>
    <w:rsid w:val="00D71E16"/>
    <w:rsid w:val="00D75052"/>
    <w:rsid w:val="00D75196"/>
    <w:rsid w:val="00D75AE9"/>
    <w:rsid w:val="00D80118"/>
    <w:rsid w:val="00D8044E"/>
    <w:rsid w:val="00D804E7"/>
    <w:rsid w:val="00D82462"/>
    <w:rsid w:val="00D82C7F"/>
    <w:rsid w:val="00D8472C"/>
    <w:rsid w:val="00D85351"/>
    <w:rsid w:val="00D8595D"/>
    <w:rsid w:val="00D86C17"/>
    <w:rsid w:val="00D94C1E"/>
    <w:rsid w:val="00D94C4A"/>
    <w:rsid w:val="00D94EA1"/>
    <w:rsid w:val="00D95897"/>
    <w:rsid w:val="00DA044D"/>
    <w:rsid w:val="00DA1AA9"/>
    <w:rsid w:val="00DB0898"/>
    <w:rsid w:val="00DB0920"/>
    <w:rsid w:val="00DB1072"/>
    <w:rsid w:val="00DB2911"/>
    <w:rsid w:val="00DB3B25"/>
    <w:rsid w:val="00DB441E"/>
    <w:rsid w:val="00DB4BD5"/>
    <w:rsid w:val="00DB7D8F"/>
    <w:rsid w:val="00DC04BD"/>
    <w:rsid w:val="00DC0BD5"/>
    <w:rsid w:val="00DC4B0F"/>
    <w:rsid w:val="00DC4EE9"/>
    <w:rsid w:val="00DC60DF"/>
    <w:rsid w:val="00DD7C7D"/>
    <w:rsid w:val="00DE080B"/>
    <w:rsid w:val="00DE0815"/>
    <w:rsid w:val="00DE0C62"/>
    <w:rsid w:val="00DE17E4"/>
    <w:rsid w:val="00DE244E"/>
    <w:rsid w:val="00DE4292"/>
    <w:rsid w:val="00DE5063"/>
    <w:rsid w:val="00DE6815"/>
    <w:rsid w:val="00DF32AD"/>
    <w:rsid w:val="00DF3804"/>
    <w:rsid w:val="00DF3FBF"/>
    <w:rsid w:val="00DF56B6"/>
    <w:rsid w:val="00E00756"/>
    <w:rsid w:val="00E01B8C"/>
    <w:rsid w:val="00E03C43"/>
    <w:rsid w:val="00E05752"/>
    <w:rsid w:val="00E06316"/>
    <w:rsid w:val="00E1073D"/>
    <w:rsid w:val="00E10E36"/>
    <w:rsid w:val="00E11539"/>
    <w:rsid w:val="00E14A1C"/>
    <w:rsid w:val="00E17205"/>
    <w:rsid w:val="00E206D6"/>
    <w:rsid w:val="00E20DA5"/>
    <w:rsid w:val="00E2508E"/>
    <w:rsid w:val="00E27110"/>
    <w:rsid w:val="00E31770"/>
    <w:rsid w:val="00E32054"/>
    <w:rsid w:val="00E3340C"/>
    <w:rsid w:val="00E34752"/>
    <w:rsid w:val="00E34A89"/>
    <w:rsid w:val="00E34ACB"/>
    <w:rsid w:val="00E34F07"/>
    <w:rsid w:val="00E35F17"/>
    <w:rsid w:val="00E3783D"/>
    <w:rsid w:val="00E4151A"/>
    <w:rsid w:val="00E43895"/>
    <w:rsid w:val="00E43E78"/>
    <w:rsid w:val="00E52573"/>
    <w:rsid w:val="00E5381F"/>
    <w:rsid w:val="00E55098"/>
    <w:rsid w:val="00E55A75"/>
    <w:rsid w:val="00E56C95"/>
    <w:rsid w:val="00E57725"/>
    <w:rsid w:val="00E57C02"/>
    <w:rsid w:val="00E605BD"/>
    <w:rsid w:val="00E62265"/>
    <w:rsid w:val="00E62707"/>
    <w:rsid w:val="00E639BE"/>
    <w:rsid w:val="00E63DA7"/>
    <w:rsid w:val="00E730C1"/>
    <w:rsid w:val="00E75A35"/>
    <w:rsid w:val="00E75D5D"/>
    <w:rsid w:val="00E821EA"/>
    <w:rsid w:val="00E82445"/>
    <w:rsid w:val="00E85169"/>
    <w:rsid w:val="00E8526D"/>
    <w:rsid w:val="00E85AC6"/>
    <w:rsid w:val="00E86948"/>
    <w:rsid w:val="00E87873"/>
    <w:rsid w:val="00E90240"/>
    <w:rsid w:val="00E9182A"/>
    <w:rsid w:val="00E91DBC"/>
    <w:rsid w:val="00E92660"/>
    <w:rsid w:val="00E94248"/>
    <w:rsid w:val="00E94950"/>
    <w:rsid w:val="00E973C2"/>
    <w:rsid w:val="00E978AD"/>
    <w:rsid w:val="00EA17EE"/>
    <w:rsid w:val="00EA2779"/>
    <w:rsid w:val="00EA3231"/>
    <w:rsid w:val="00EA3B98"/>
    <w:rsid w:val="00EB1531"/>
    <w:rsid w:val="00EB2357"/>
    <w:rsid w:val="00EC3112"/>
    <w:rsid w:val="00EC3301"/>
    <w:rsid w:val="00EC661B"/>
    <w:rsid w:val="00ED05F3"/>
    <w:rsid w:val="00ED3571"/>
    <w:rsid w:val="00ED4219"/>
    <w:rsid w:val="00ED4B15"/>
    <w:rsid w:val="00ED5994"/>
    <w:rsid w:val="00ED61E1"/>
    <w:rsid w:val="00ED6577"/>
    <w:rsid w:val="00EE1072"/>
    <w:rsid w:val="00EE339A"/>
    <w:rsid w:val="00EE4122"/>
    <w:rsid w:val="00EE56F0"/>
    <w:rsid w:val="00EE6909"/>
    <w:rsid w:val="00EE6D4E"/>
    <w:rsid w:val="00EF0066"/>
    <w:rsid w:val="00EF5837"/>
    <w:rsid w:val="00EF7188"/>
    <w:rsid w:val="00F0123C"/>
    <w:rsid w:val="00F06AE9"/>
    <w:rsid w:val="00F13E15"/>
    <w:rsid w:val="00F13F47"/>
    <w:rsid w:val="00F158F0"/>
    <w:rsid w:val="00F168D8"/>
    <w:rsid w:val="00F17780"/>
    <w:rsid w:val="00F20DA4"/>
    <w:rsid w:val="00F23520"/>
    <w:rsid w:val="00F23A7A"/>
    <w:rsid w:val="00F27AEF"/>
    <w:rsid w:val="00F3191B"/>
    <w:rsid w:val="00F34107"/>
    <w:rsid w:val="00F36622"/>
    <w:rsid w:val="00F41685"/>
    <w:rsid w:val="00F42758"/>
    <w:rsid w:val="00F4626F"/>
    <w:rsid w:val="00F4722F"/>
    <w:rsid w:val="00F47799"/>
    <w:rsid w:val="00F5003D"/>
    <w:rsid w:val="00F510B4"/>
    <w:rsid w:val="00F54F7C"/>
    <w:rsid w:val="00F56F89"/>
    <w:rsid w:val="00F65C6F"/>
    <w:rsid w:val="00F65F73"/>
    <w:rsid w:val="00F66BA0"/>
    <w:rsid w:val="00F677D5"/>
    <w:rsid w:val="00F710AD"/>
    <w:rsid w:val="00F74E91"/>
    <w:rsid w:val="00F75061"/>
    <w:rsid w:val="00F75D0C"/>
    <w:rsid w:val="00F761BD"/>
    <w:rsid w:val="00F807CA"/>
    <w:rsid w:val="00F812D7"/>
    <w:rsid w:val="00F8169B"/>
    <w:rsid w:val="00F83116"/>
    <w:rsid w:val="00F83DE5"/>
    <w:rsid w:val="00F8422D"/>
    <w:rsid w:val="00F84BC1"/>
    <w:rsid w:val="00F84D79"/>
    <w:rsid w:val="00F854EA"/>
    <w:rsid w:val="00F873A7"/>
    <w:rsid w:val="00F87A95"/>
    <w:rsid w:val="00F90DDE"/>
    <w:rsid w:val="00F9126C"/>
    <w:rsid w:val="00F927A9"/>
    <w:rsid w:val="00F93341"/>
    <w:rsid w:val="00F9497B"/>
    <w:rsid w:val="00F95528"/>
    <w:rsid w:val="00FA1D39"/>
    <w:rsid w:val="00FA29E2"/>
    <w:rsid w:val="00FA2B51"/>
    <w:rsid w:val="00FA4342"/>
    <w:rsid w:val="00FA5472"/>
    <w:rsid w:val="00FA798D"/>
    <w:rsid w:val="00FB07DF"/>
    <w:rsid w:val="00FB40FE"/>
    <w:rsid w:val="00FB4C9C"/>
    <w:rsid w:val="00FB7049"/>
    <w:rsid w:val="00FB7F53"/>
    <w:rsid w:val="00FC0C82"/>
    <w:rsid w:val="00FC0FE5"/>
    <w:rsid w:val="00FC27E9"/>
    <w:rsid w:val="00FC2A50"/>
    <w:rsid w:val="00FC6103"/>
    <w:rsid w:val="00FC642A"/>
    <w:rsid w:val="00FD1707"/>
    <w:rsid w:val="00FD342E"/>
    <w:rsid w:val="00FE1BEC"/>
    <w:rsid w:val="00FE3B05"/>
    <w:rsid w:val="00FE471E"/>
    <w:rsid w:val="00FE5692"/>
    <w:rsid w:val="00FF1D65"/>
    <w:rsid w:val="00FF3EBB"/>
    <w:rsid w:val="00FF7B8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colormenu v:ext="edit" fillcolor="none [2732]"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F7B"/>
    <w:pPr>
      <w:widowControl w:val="0"/>
      <w:autoSpaceDE w:val="0"/>
      <w:autoSpaceDN w:val="0"/>
      <w:adjustRightInd w:val="0"/>
      <w:spacing w:after="0" w:line="240" w:lineRule="auto"/>
    </w:pPr>
    <w:rPr>
      <w:rFonts w:ascii="Times New Roman" w:hAnsi="Times New Roman" w:cs="Times New Roman"/>
      <w:sz w:val="20"/>
      <w:szCs w:val="20"/>
    </w:rPr>
  </w:style>
  <w:style w:type="paragraph" w:styleId="Heading2">
    <w:name w:val="heading 2"/>
    <w:basedOn w:val="Normal"/>
    <w:next w:val="Normal"/>
    <w:link w:val="Heading2Char"/>
    <w:uiPriority w:val="9"/>
    <w:unhideWhenUsed/>
    <w:qFormat/>
    <w:rsid w:val="0054710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4BF"/>
    <w:rPr>
      <w:color w:val="0000FF" w:themeColor="hyperlink"/>
      <w:u w:val="single"/>
    </w:rPr>
  </w:style>
  <w:style w:type="paragraph" w:styleId="ListParagraph">
    <w:name w:val="List Paragraph"/>
    <w:basedOn w:val="Normal"/>
    <w:uiPriority w:val="34"/>
    <w:qFormat/>
    <w:rsid w:val="004A0F33"/>
    <w:pPr>
      <w:ind w:left="720"/>
      <w:contextualSpacing/>
    </w:pPr>
  </w:style>
  <w:style w:type="paragraph" w:styleId="NoSpacing">
    <w:name w:val="No Spacing"/>
    <w:uiPriority w:val="1"/>
    <w:qFormat/>
    <w:rsid w:val="005B3655"/>
    <w:pPr>
      <w:widowControl w:val="0"/>
      <w:autoSpaceDE w:val="0"/>
      <w:autoSpaceDN w:val="0"/>
      <w:adjustRightInd w:val="0"/>
      <w:spacing w:after="0" w:line="240" w:lineRule="auto"/>
    </w:pPr>
    <w:rPr>
      <w:rFonts w:ascii="Times New Roman" w:hAnsi="Times New Roman" w:cs="Times New Roman"/>
      <w:sz w:val="20"/>
      <w:szCs w:val="20"/>
    </w:rPr>
  </w:style>
  <w:style w:type="paragraph" w:styleId="NormalWeb">
    <w:name w:val="Normal (Web)"/>
    <w:basedOn w:val="Normal"/>
    <w:uiPriority w:val="99"/>
    <w:semiHidden/>
    <w:unhideWhenUsed/>
    <w:rsid w:val="003714E6"/>
    <w:pPr>
      <w:widowControl/>
      <w:autoSpaceDE/>
      <w:autoSpaceDN/>
      <w:adjustRightInd/>
      <w:spacing w:before="100" w:beforeAutospacing="1" w:after="100" w:afterAutospacing="1"/>
    </w:pPr>
    <w:rPr>
      <w:rFonts w:eastAsia="Times New Roman"/>
      <w:sz w:val="24"/>
      <w:szCs w:val="24"/>
      <w:lang w:val="hr-HR" w:eastAsia="hr-HR"/>
    </w:rPr>
  </w:style>
  <w:style w:type="paragraph" w:styleId="BalloonText">
    <w:name w:val="Balloon Text"/>
    <w:basedOn w:val="Normal"/>
    <w:link w:val="BalloonTextChar"/>
    <w:uiPriority w:val="99"/>
    <w:semiHidden/>
    <w:unhideWhenUsed/>
    <w:rsid w:val="0097637E"/>
    <w:rPr>
      <w:rFonts w:ascii="Tahoma" w:hAnsi="Tahoma" w:cs="Tahoma"/>
      <w:sz w:val="16"/>
      <w:szCs w:val="16"/>
    </w:rPr>
  </w:style>
  <w:style w:type="character" w:customStyle="1" w:styleId="BalloonTextChar">
    <w:name w:val="Balloon Text Char"/>
    <w:basedOn w:val="DefaultParagraphFont"/>
    <w:link w:val="BalloonText"/>
    <w:uiPriority w:val="99"/>
    <w:semiHidden/>
    <w:rsid w:val="0097637E"/>
    <w:rPr>
      <w:rFonts w:ascii="Tahoma" w:hAnsi="Tahoma" w:cs="Tahoma"/>
      <w:sz w:val="16"/>
      <w:szCs w:val="16"/>
    </w:rPr>
  </w:style>
  <w:style w:type="character" w:customStyle="1" w:styleId="Heading2Char">
    <w:name w:val="Heading 2 Char"/>
    <w:basedOn w:val="DefaultParagraphFont"/>
    <w:link w:val="Heading2"/>
    <w:uiPriority w:val="9"/>
    <w:rsid w:val="0054710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E3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773E34"/>
    <w:pPr>
      <w:tabs>
        <w:tab w:val="center" w:pos="4536"/>
        <w:tab w:val="right" w:pos="9072"/>
      </w:tabs>
    </w:pPr>
  </w:style>
  <w:style w:type="character" w:customStyle="1" w:styleId="HeaderChar">
    <w:name w:val="Header Char"/>
    <w:basedOn w:val="DefaultParagraphFont"/>
    <w:link w:val="Header"/>
    <w:uiPriority w:val="99"/>
    <w:semiHidden/>
    <w:rsid w:val="00773E34"/>
    <w:rPr>
      <w:rFonts w:ascii="Times New Roman" w:hAnsi="Times New Roman" w:cs="Times New Roman"/>
      <w:sz w:val="20"/>
      <w:szCs w:val="20"/>
    </w:rPr>
  </w:style>
  <w:style w:type="paragraph" w:styleId="Footer">
    <w:name w:val="footer"/>
    <w:basedOn w:val="Normal"/>
    <w:link w:val="FooterChar"/>
    <w:uiPriority w:val="99"/>
    <w:semiHidden/>
    <w:unhideWhenUsed/>
    <w:rsid w:val="00773E34"/>
    <w:pPr>
      <w:tabs>
        <w:tab w:val="center" w:pos="4536"/>
        <w:tab w:val="right" w:pos="9072"/>
      </w:tabs>
    </w:pPr>
  </w:style>
  <w:style w:type="character" w:customStyle="1" w:styleId="FooterChar">
    <w:name w:val="Footer Char"/>
    <w:basedOn w:val="DefaultParagraphFont"/>
    <w:link w:val="Footer"/>
    <w:uiPriority w:val="99"/>
    <w:semiHidden/>
    <w:rsid w:val="00773E34"/>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F7B"/>
    <w:pPr>
      <w:widowControl w:val="0"/>
      <w:autoSpaceDE w:val="0"/>
      <w:autoSpaceDN w:val="0"/>
      <w:adjustRightInd w:val="0"/>
      <w:spacing w:after="0" w:line="240" w:lineRule="auto"/>
    </w:pPr>
    <w:rPr>
      <w:rFonts w:ascii="Times New Roman" w:hAnsi="Times New Roman" w:cs="Times New Roman"/>
      <w:sz w:val="20"/>
      <w:szCs w:val="20"/>
    </w:rPr>
  </w:style>
  <w:style w:type="paragraph" w:styleId="Heading2">
    <w:name w:val="heading 2"/>
    <w:basedOn w:val="Normal"/>
    <w:next w:val="Normal"/>
    <w:link w:val="Heading2Char"/>
    <w:uiPriority w:val="9"/>
    <w:unhideWhenUsed/>
    <w:qFormat/>
    <w:rsid w:val="0054710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4BF"/>
    <w:rPr>
      <w:color w:val="0000FF" w:themeColor="hyperlink"/>
      <w:u w:val="single"/>
    </w:rPr>
  </w:style>
  <w:style w:type="paragraph" w:styleId="ListParagraph">
    <w:name w:val="List Paragraph"/>
    <w:basedOn w:val="Normal"/>
    <w:uiPriority w:val="34"/>
    <w:qFormat/>
    <w:rsid w:val="004A0F33"/>
    <w:pPr>
      <w:ind w:left="720"/>
      <w:contextualSpacing/>
    </w:pPr>
  </w:style>
  <w:style w:type="paragraph" w:styleId="NoSpacing">
    <w:name w:val="No Spacing"/>
    <w:uiPriority w:val="1"/>
    <w:qFormat/>
    <w:rsid w:val="005B3655"/>
    <w:pPr>
      <w:widowControl w:val="0"/>
      <w:autoSpaceDE w:val="0"/>
      <w:autoSpaceDN w:val="0"/>
      <w:adjustRightInd w:val="0"/>
      <w:spacing w:after="0" w:line="240" w:lineRule="auto"/>
    </w:pPr>
    <w:rPr>
      <w:rFonts w:ascii="Times New Roman" w:hAnsi="Times New Roman" w:cs="Times New Roman"/>
      <w:sz w:val="20"/>
      <w:szCs w:val="20"/>
    </w:rPr>
  </w:style>
  <w:style w:type="paragraph" w:styleId="NormalWeb">
    <w:name w:val="Normal (Web)"/>
    <w:basedOn w:val="Normal"/>
    <w:uiPriority w:val="99"/>
    <w:semiHidden/>
    <w:unhideWhenUsed/>
    <w:rsid w:val="003714E6"/>
    <w:pPr>
      <w:widowControl/>
      <w:autoSpaceDE/>
      <w:autoSpaceDN/>
      <w:adjustRightInd/>
      <w:spacing w:before="100" w:beforeAutospacing="1" w:after="100" w:afterAutospacing="1"/>
    </w:pPr>
    <w:rPr>
      <w:rFonts w:eastAsia="Times New Roman"/>
      <w:sz w:val="24"/>
      <w:szCs w:val="24"/>
      <w:lang w:val="hr-HR" w:eastAsia="hr-HR"/>
    </w:rPr>
  </w:style>
  <w:style w:type="paragraph" w:styleId="BalloonText">
    <w:name w:val="Balloon Text"/>
    <w:basedOn w:val="Normal"/>
    <w:link w:val="BalloonTextChar"/>
    <w:uiPriority w:val="99"/>
    <w:semiHidden/>
    <w:unhideWhenUsed/>
    <w:rsid w:val="0097637E"/>
    <w:rPr>
      <w:rFonts w:ascii="Tahoma" w:hAnsi="Tahoma" w:cs="Tahoma"/>
      <w:sz w:val="16"/>
      <w:szCs w:val="16"/>
    </w:rPr>
  </w:style>
  <w:style w:type="character" w:customStyle="1" w:styleId="BalloonTextChar">
    <w:name w:val="Balloon Text Char"/>
    <w:basedOn w:val="DefaultParagraphFont"/>
    <w:link w:val="BalloonText"/>
    <w:uiPriority w:val="99"/>
    <w:semiHidden/>
    <w:rsid w:val="0097637E"/>
    <w:rPr>
      <w:rFonts w:ascii="Tahoma" w:hAnsi="Tahoma" w:cs="Tahoma"/>
      <w:sz w:val="16"/>
      <w:szCs w:val="16"/>
    </w:rPr>
  </w:style>
  <w:style w:type="character" w:customStyle="1" w:styleId="Heading2Char">
    <w:name w:val="Heading 2 Char"/>
    <w:basedOn w:val="DefaultParagraphFont"/>
    <w:link w:val="Heading2"/>
    <w:uiPriority w:val="9"/>
    <w:rsid w:val="0054710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E3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4267915">
      <w:bodyDiv w:val="1"/>
      <w:marLeft w:val="0"/>
      <w:marRight w:val="0"/>
      <w:marTop w:val="0"/>
      <w:marBottom w:val="0"/>
      <w:divBdr>
        <w:top w:val="none" w:sz="0" w:space="0" w:color="auto"/>
        <w:left w:val="none" w:sz="0" w:space="0" w:color="auto"/>
        <w:bottom w:val="none" w:sz="0" w:space="0" w:color="auto"/>
        <w:right w:val="none" w:sz="0" w:space="0" w:color="auto"/>
      </w:divBdr>
      <w:divsChild>
        <w:div w:id="632098640">
          <w:marLeft w:val="0"/>
          <w:marRight w:val="0"/>
          <w:marTop w:val="0"/>
          <w:marBottom w:val="0"/>
          <w:divBdr>
            <w:top w:val="none" w:sz="0" w:space="0" w:color="auto"/>
            <w:left w:val="none" w:sz="0" w:space="0" w:color="auto"/>
            <w:bottom w:val="none" w:sz="0" w:space="0" w:color="auto"/>
            <w:right w:val="none" w:sz="0" w:space="0" w:color="auto"/>
          </w:divBdr>
        </w:div>
        <w:div w:id="2071610480">
          <w:marLeft w:val="0"/>
          <w:marRight w:val="0"/>
          <w:marTop w:val="0"/>
          <w:marBottom w:val="0"/>
          <w:divBdr>
            <w:top w:val="none" w:sz="0" w:space="0" w:color="auto"/>
            <w:left w:val="none" w:sz="0" w:space="0" w:color="auto"/>
            <w:bottom w:val="none" w:sz="0" w:space="0" w:color="auto"/>
            <w:right w:val="none" w:sz="0" w:space="0" w:color="auto"/>
          </w:divBdr>
        </w:div>
        <w:div w:id="330446564">
          <w:marLeft w:val="0"/>
          <w:marRight w:val="0"/>
          <w:marTop w:val="0"/>
          <w:marBottom w:val="0"/>
          <w:divBdr>
            <w:top w:val="none" w:sz="0" w:space="0" w:color="auto"/>
            <w:left w:val="none" w:sz="0" w:space="0" w:color="auto"/>
            <w:bottom w:val="none" w:sz="0" w:space="0" w:color="auto"/>
            <w:right w:val="none" w:sz="0" w:space="0" w:color="auto"/>
          </w:divBdr>
        </w:div>
        <w:div w:id="1450513589">
          <w:marLeft w:val="0"/>
          <w:marRight w:val="0"/>
          <w:marTop w:val="0"/>
          <w:marBottom w:val="0"/>
          <w:divBdr>
            <w:top w:val="none" w:sz="0" w:space="0" w:color="auto"/>
            <w:left w:val="none" w:sz="0" w:space="0" w:color="auto"/>
            <w:bottom w:val="none" w:sz="0" w:space="0" w:color="auto"/>
            <w:right w:val="none" w:sz="0" w:space="0" w:color="auto"/>
          </w:divBdr>
        </w:div>
        <w:div w:id="1857965872">
          <w:marLeft w:val="0"/>
          <w:marRight w:val="0"/>
          <w:marTop w:val="0"/>
          <w:marBottom w:val="0"/>
          <w:divBdr>
            <w:top w:val="none" w:sz="0" w:space="0" w:color="auto"/>
            <w:left w:val="none" w:sz="0" w:space="0" w:color="auto"/>
            <w:bottom w:val="none" w:sz="0" w:space="0" w:color="auto"/>
            <w:right w:val="none" w:sz="0" w:space="0" w:color="auto"/>
          </w:divBdr>
        </w:div>
        <w:div w:id="182012226">
          <w:marLeft w:val="0"/>
          <w:marRight w:val="0"/>
          <w:marTop w:val="0"/>
          <w:marBottom w:val="0"/>
          <w:divBdr>
            <w:top w:val="none" w:sz="0" w:space="0" w:color="auto"/>
            <w:left w:val="none" w:sz="0" w:space="0" w:color="auto"/>
            <w:bottom w:val="none" w:sz="0" w:space="0" w:color="auto"/>
            <w:right w:val="none" w:sz="0" w:space="0" w:color="auto"/>
          </w:divBdr>
        </w:div>
        <w:div w:id="123351665">
          <w:marLeft w:val="0"/>
          <w:marRight w:val="0"/>
          <w:marTop w:val="0"/>
          <w:marBottom w:val="0"/>
          <w:divBdr>
            <w:top w:val="none" w:sz="0" w:space="0" w:color="auto"/>
            <w:left w:val="none" w:sz="0" w:space="0" w:color="auto"/>
            <w:bottom w:val="none" w:sz="0" w:space="0" w:color="auto"/>
            <w:right w:val="none" w:sz="0" w:space="0" w:color="auto"/>
          </w:divBdr>
        </w:div>
        <w:div w:id="767702395">
          <w:marLeft w:val="0"/>
          <w:marRight w:val="0"/>
          <w:marTop w:val="0"/>
          <w:marBottom w:val="0"/>
          <w:divBdr>
            <w:top w:val="none" w:sz="0" w:space="0" w:color="auto"/>
            <w:left w:val="none" w:sz="0" w:space="0" w:color="auto"/>
            <w:bottom w:val="none" w:sz="0" w:space="0" w:color="auto"/>
            <w:right w:val="none" w:sz="0" w:space="0" w:color="auto"/>
          </w:divBdr>
        </w:div>
        <w:div w:id="1264610481">
          <w:marLeft w:val="0"/>
          <w:marRight w:val="0"/>
          <w:marTop w:val="0"/>
          <w:marBottom w:val="0"/>
          <w:divBdr>
            <w:top w:val="none" w:sz="0" w:space="0" w:color="auto"/>
            <w:left w:val="none" w:sz="0" w:space="0" w:color="auto"/>
            <w:bottom w:val="none" w:sz="0" w:space="0" w:color="auto"/>
            <w:right w:val="none" w:sz="0" w:space="0" w:color="auto"/>
          </w:divBdr>
        </w:div>
        <w:div w:id="1984777138">
          <w:marLeft w:val="0"/>
          <w:marRight w:val="0"/>
          <w:marTop w:val="0"/>
          <w:marBottom w:val="0"/>
          <w:divBdr>
            <w:top w:val="none" w:sz="0" w:space="0" w:color="auto"/>
            <w:left w:val="none" w:sz="0" w:space="0" w:color="auto"/>
            <w:bottom w:val="none" w:sz="0" w:space="0" w:color="auto"/>
            <w:right w:val="none" w:sz="0" w:space="0" w:color="auto"/>
          </w:divBdr>
        </w:div>
        <w:div w:id="377440005">
          <w:marLeft w:val="0"/>
          <w:marRight w:val="0"/>
          <w:marTop w:val="0"/>
          <w:marBottom w:val="0"/>
          <w:divBdr>
            <w:top w:val="none" w:sz="0" w:space="0" w:color="auto"/>
            <w:left w:val="none" w:sz="0" w:space="0" w:color="auto"/>
            <w:bottom w:val="none" w:sz="0" w:space="0" w:color="auto"/>
            <w:right w:val="none" w:sz="0" w:space="0" w:color="auto"/>
          </w:divBdr>
        </w:div>
      </w:divsChild>
    </w:div>
    <w:div w:id="617878749">
      <w:bodyDiv w:val="1"/>
      <w:marLeft w:val="0"/>
      <w:marRight w:val="0"/>
      <w:marTop w:val="0"/>
      <w:marBottom w:val="0"/>
      <w:divBdr>
        <w:top w:val="none" w:sz="0" w:space="0" w:color="auto"/>
        <w:left w:val="none" w:sz="0" w:space="0" w:color="auto"/>
        <w:bottom w:val="none" w:sz="0" w:space="0" w:color="auto"/>
        <w:right w:val="none" w:sz="0" w:space="0" w:color="auto"/>
      </w:divBdr>
      <w:divsChild>
        <w:div w:id="1800342968">
          <w:marLeft w:val="0"/>
          <w:marRight w:val="0"/>
          <w:marTop w:val="0"/>
          <w:marBottom w:val="0"/>
          <w:divBdr>
            <w:top w:val="none" w:sz="0" w:space="0" w:color="auto"/>
            <w:left w:val="none" w:sz="0" w:space="0" w:color="auto"/>
            <w:bottom w:val="none" w:sz="0" w:space="0" w:color="auto"/>
            <w:right w:val="none" w:sz="0" w:space="0" w:color="auto"/>
          </w:divBdr>
        </w:div>
        <w:div w:id="1606881508">
          <w:marLeft w:val="0"/>
          <w:marRight w:val="0"/>
          <w:marTop w:val="0"/>
          <w:marBottom w:val="0"/>
          <w:divBdr>
            <w:top w:val="none" w:sz="0" w:space="0" w:color="auto"/>
            <w:left w:val="none" w:sz="0" w:space="0" w:color="auto"/>
            <w:bottom w:val="none" w:sz="0" w:space="0" w:color="auto"/>
            <w:right w:val="none" w:sz="0" w:space="0" w:color="auto"/>
          </w:divBdr>
        </w:div>
        <w:div w:id="149563965">
          <w:marLeft w:val="0"/>
          <w:marRight w:val="0"/>
          <w:marTop w:val="0"/>
          <w:marBottom w:val="0"/>
          <w:divBdr>
            <w:top w:val="none" w:sz="0" w:space="0" w:color="auto"/>
            <w:left w:val="none" w:sz="0" w:space="0" w:color="auto"/>
            <w:bottom w:val="none" w:sz="0" w:space="0" w:color="auto"/>
            <w:right w:val="none" w:sz="0" w:space="0" w:color="auto"/>
          </w:divBdr>
        </w:div>
        <w:div w:id="1970471092">
          <w:marLeft w:val="0"/>
          <w:marRight w:val="0"/>
          <w:marTop w:val="0"/>
          <w:marBottom w:val="0"/>
          <w:divBdr>
            <w:top w:val="none" w:sz="0" w:space="0" w:color="auto"/>
            <w:left w:val="none" w:sz="0" w:space="0" w:color="auto"/>
            <w:bottom w:val="none" w:sz="0" w:space="0" w:color="auto"/>
            <w:right w:val="none" w:sz="0" w:space="0" w:color="auto"/>
          </w:divBdr>
        </w:div>
        <w:div w:id="340204784">
          <w:marLeft w:val="0"/>
          <w:marRight w:val="0"/>
          <w:marTop w:val="0"/>
          <w:marBottom w:val="0"/>
          <w:divBdr>
            <w:top w:val="none" w:sz="0" w:space="0" w:color="auto"/>
            <w:left w:val="none" w:sz="0" w:space="0" w:color="auto"/>
            <w:bottom w:val="none" w:sz="0" w:space="0" w:color="auto"/>
            <w:right w:val="none" w:sz="0" w:space="0" w:color="auto"/>
          </w:divBdr>
        </w:div>
        <w:div w:id="999576763">
          <w:marLeft w:val="0"/>
          <w:marRight w:val="0"/>
          <w:marTop w:val="0"/>
          <w:marBottom w:val="0"/>
          <w:divBdr>
            <w:top w:val="none" w:sz="0" w:space="0" w:color="auto"/>
            <w:left w:val="none" w:sz="0" w:space="0" w:color="auto"/>
            <w:bottom w:val="none" w:sz="0" w:space="0" w:color="auto"/>
            <w:right w:val="none" w:sz="0" w:space="0" w:color="auto"/>
          </w:divBdr>
        </w:div>
        <w:div w:id="477187527">
          <w:marLeft w:val="0"/>
          <w:marRight w:val="0"/>
          <w:marTop w:val="0"/>
          <w:marBottom w:val="0"/>
          <w:divBdr>
            <w:top w:val="none" w:sz="0" w:space="0" w:color="auto"/>
            <w:left w:val="none" w:sz="0" w:space="0" w:color="auto"/>
            <w:bottom w:val="none" w:sz="0" w:space="0" w:color="auto"/>
            <w:right w:val="none" w:sz="0" w:space="0" w:color="auto"/>
          </w:divBdr>
        </w:div>
        <w:div w:id="1829244775">
          <w:marLeft w:val="0"/>
          <w:marRight w:val="0"/>
          <w:marTop w:val="0"/>
          <w:marBottom w:val="0"/>
          <w:divBdr>
            <w:top w:val="none" w:sz="0" w:space="0" w:color="auto"/>
            <w:left w:val="none" w:sz="0" w:space="0" w:color="auto"/>
            <w:bottom w:val="none" w:sz="0" w:space="0" w:color="auto"/>
            <w:right w:val="none" w:sz="0" w:space="0" w:color="auto"/>
          </w:divBdr>
        </w:div>
        <w:div w:id="1792358458">
          <w:marLeft w:val="0"/>
          <w:marRight w:val="0"/>
          <w:marTop w:val="0"/>
          <w:marBottom w:val="0"/>
          <w:divBdr>
            <w:top w:val="none" w:sz="0" w:space="0" w:color="auto"/>
            <w:left w:val="none" w:sz="0" w:space="0" w:color="auto"/>
            <w:bottom w:val="none" w:sz="0" w:space="0" w:color="auto"/>
            <w:right w:val="none" w:sz="0" w:space="0" w:color="auto"/>
          </w:divBdr>
        </w:div>
        <w:div w:id="886642022">
          <w:marLeft w:val="0"/>
          <w:marRight w:val="0"/>
          <w:marTop w:val="0"/>
          <w:marBottom w:val="0"/>
          <w:divBdr>
            <w:top w:val="none" w:sz="0" w:space="0" w:color="auto"/>
            <w:left w:val="none" w:sz="0" w:space="0" w:color="auto"/>
            <w:bottom w:val="none" w:sz="0" w:space="0" w:color="auto"/>
            <w:right w:val="none" w:sz="0" w:space="0" w:color="auto"/>
          </w:divBdr>
        </w:div>
        <w:div w:id="158276727">
          <w:marLeft w:val="0"/>
          <w:marRight w:val="0"/>
          <w:marTop w:val="0"/>
          <w:marBottom w:val="0"/>
          <w:divBdr>
            <w:top w:val="none" w:sz="0" w:space="0" w:color="auto"/>
            <w:left w:val="none" w:sz="0" w:space="0" w:color="auto"/>
            <w:bottom w:val="none" w:sz="0" w:space="0" w:color="auto"/>
            <w:right w:val="none" w:sz="0" w:space="0" w:color="auto"/>
          </w:divBdr>
        </w:div>
        <w:div w:id="336926037">
          <w:marLeft w:val="0"/>
          <w:marRight w:val="0"/>
          <w:marTop w:val="0"/>
          <w:marBottom w:val="0"/>
          <w:divBdr>
            <w:top w:val="none" w:sz="0" w:space="0" w:color="auto"/>
            <w:left w:val="none" w:sz="0" w:space="0" w:color="auto"/>
            <w:bottom w:val="none" w:sz="0" w:space="0" w:color="auto"/>
            <w:right w:val="none" w:sz="0" w:space="0" w:color="auto"/>
          </w:divBdr>
        </w:div>
        <w:div w:id="1531915509">
          <w:marLeft w:val="0"/>
          <w:marRight w:val="0"/>
          <w:marTop w:val="0"/>
          <w:marBottom w:val="0"/>
          <w:divBdr>
            <w:top w:val="none" w:sz="0" w:space="0" w:color="auto"/>
            <w:left w:val="none" w:sz="0" w:space="0" w:color="auto"/>
            <w:bottom w:val="none" w:sz="0" w:space="0" w:color="auto"/>
            <w:right w:val="none" w:sz="0" w:space="0" w:color="auto"/>
          </w:divBdr>
        </w:div>
        <w:div w:id="1371569428">
          <w:marLeft w:val="0"/>
          <w:marRight w:val="0"/>
          <w:marTop w:val="0"/>
          <w:marBottom w:val="0"/>
          <w:divBdr>
            <w:top w:val="none" w:sz="0" w:space="0" w:color="auto"/>
            <w:left w:val="none" w:sz="0" w:space="0" w:color="auto"/>
            <w:bottom w:val="none" w:sz="0" w:space="0" w:color="auto"/>
            <w:right w:val="none" w:sz="0" w:space="0" w:color="auto"/>
          </w:divBdr>
        </w:div>
        <w:div w:id="502428718">
          <w:marLeft w:val="0"/>
          <w:marRight w:val="0"/>
          <w:marTop w:val="0"/>
          <w:marBottom w:val="0"/>
          <w:divBdr>
            <w:top w:val="none" w:sz="0" w:space="0" w:color="auto"/>
            <w:left w:val="none" w:sz="0" w:space="0" w:color="auto"/>
            <w:bottom w:val="none" w:sz="0" w:space="0" w:color="auto"/>
            <w:right w:val="none" w:sz="0" w:space="0" w:color="auto"/>
          </w:divBdr>
        </w:div>
        <w:div w:id="1052660259">
          <w:marLeft w:val="0"/>
          <w:marRight w:val="0"/>
          <w:marTop w:val="0"/>
          <w:marBottom w:val="0"/>
          <w:divBdr>
            <w:top w:val="none" w:sz="0" w:space="0" w:color="auto"/>
            <w:left w:val="none" w:sz="0" w:space="0" w:color="auto"/>
            <w:bottom w:val="none" w:sz="0" w:space="0" w:color="auto"/>
            <w:right w:val="none" w:sz="0" w:space="0" w:color="auto"/>
          </w:divBdr>
        </w:div>
        <w:div w:id="932013762">
          <w:marLeft w:val="0"/>
          <w:marRight w:val="0"/>
          <w:marTop w:val="0"/>
          <w:marBottom w:val="0"/>
          <w:divBdr>
            <w:top w:val="none" w:sz="0" w:space="0" w:color="auto"/>
            <w:left w:val="none" w:sz="0" w:space="0" w:color="auto"/>
            <w:bottom w:val="none" w:sz="0" w:space="0" w:color="auto"/>
            <w:right w:val="none" w:sz="0" w:space="0" w:color="auto"/>
          </w:divBdr>
        </w:div>
        <w:div w:id="956956831">
          <w:marLeft w:val="0"/>
          <w:marRight w:val="0"/>
          <w:marTop w:val="0"/>
          <w:marBottom w:val="0"/>
          <w:divBdr>
            <w:top w:val="none" w:sz="0" w:space="0" w:color="auto"/>
            <w:left w:val="none" w:sz="0" w:space="0" w:color="auto"/>
            <w:bottom w:val="none" w:sz="0" w:space="0" w:color="auto"/>
            <w:right w:val="none" w:sz="0" w:space="0" w:color="auto"/>
          </w:divBdr>
        </w:div>
        <w:div w:id="1373308309">
          <w:marLeft w:val="0"/>
          <w:marRight w:val="0"/>
          <w:marTop w:val="0"/>
          <w:marBottom w:val="0"/>
          <w:divBdr>
            <w:top w:val="none" w:sz="0" w:space="0" w:color="auto"/>
            <w:left w:val="none" w:sz="0" w:space="0" w:color="auto"/>
            <w:bottom w:val="none" w:sz="0" w:space="0" w:color="auto"/>
            <w:right w:val="none" w:sz="0" w:space="0" w:color="auto"/>
          </w:divBdr>
        </w:div>
        <w:div w:id="795373386">
          <w:marLeft w:val="0"/>
          <w:marRight w:val="0"/>
          <w:marTop w:val="0"/>
          <w:marBottom w:val="0"/>
          <w:divBdr>
            <w:top w:val="none" w:sz="0" w:space="0" w:color="auto"/>
            <w:left w:val="none" w:sz="0" w:space="0" w:color="auto"/>
            <w:bottom w:val="none" w:sz="0" w:space="0" w:color="auto"/>
            <w:right w:val="none" w:sz="0" w:space="0" w:color="auto"/>
          </w:divBdr>
        </w:div>
      </w:divsChild>
    </w:div>
    <w:div w:id="1132677155">
      <w:bodyDiv w:val="1"/>
      <w:marLeft w:val="0"/>
      <w:marRight w:val="0"/>
      <w:marTop w:val="0"/>
      <w:marBottom w:val="0"/>
      <w:divBdr>
        <w:top w:val="none" w:sz="0" w:space="0" w:color="auto"/>
        <w:left w:val="none" w:sz="0" w:space="0" w:color="auto"/>
        <w:bottom w:val="none" w:sz="0" w:space="0" w:color="auto"/>
        <w:right w:val="none" w:sz="0" w:space="0" w:color="auto"/>
      </w:divBdr>
      <w:divsChild>
        <w:div w:id="214632114">
          <w:marLeft w:val="0"/>
          <w:marRight w:val="0"/>
          <w:marTop w:val="0"/>
          <w:marBottom w:val="0"/>
          <w:divBdr>
            <w:top w:val="none" w:sz="0" w:space="0" w:color="auto"/>
            <w:left w:val="none" w:sz="0" w:space="0" w:color="auto"/>
            <w:bottom w:val="none" w:sz="0" w:space="0" w:color="auto"/>
            <w:right w:val="none" w:sz="0" w:space="0" w:color="auto"/>
          </w:divBdr>
        </w:div>
        <w:div w:id="1442604714">
          <w:marLeft w:val="0"/>
          <w:marRight w:val="0"/>
          <w:marTop w:val="0"/>
          <w:marBottom w:val="0"/>
          <w:divBdr>
            <w:top w:val="none" w:sz="0" w:space="0" w:color="auto"/>
            <w:left w:val="none" w:sz="0" w:space="0" w:color="auto"/>
            <w:bottom w:val="none" w:sz="0" w:space="0" w:color="auto"/>
            <w:right w:val="none" w:sz="0" w:space="0" w:color="auto"/>
          </w:divBdr>
        </w:div>
        <w:div w:id="658113774">
          <w:marLeft w:val="0"/>
          <w:marRight w:val="0"/>
          <w:marTop w:val="0"/>
          <w:marBottom w:val="0"/>
          <w:divBdr>
            <w:top w:val="none" w:sz="0" w:space="0" w:color="auto"/>
            <w:left w:val="none" w:sz="0" w:space="0" w:color="auto"/>
            <w:bottom w:val="none" w:sz="0" w:space="0" w:color="auto"/>
            <w:right w:val="none" w:sz="0" w:space="0" w:color="auto"/>
          </w:divBdr>
        </w:div>
        <w:div w:id="733746413">
          <w:marLeft w:val="0"/>
          <w:marRight w:val="0"/>
          <w:marTop w:val="0"/>
          <w:marBottom w:val="0"/>
          <w:divBdr>
            <w:top w:val="none" w:sz="0" w:space="0" w:color="auto"/>
            <w:left w:val="none" w:sz="0" w:space="0" w:color="auto"/>
            <w:bottom w:val="none" w:sz="0" w:space="0" w:color="auto"/>
            <w:right w:val="none" w:sz="0" w:space="0" w:color="auto"/>
          </w:divBdr>
        </w:div>
        <w:div w:id="1407731157">
          <w:marLeft w:val="0"/>
          <w:marRight w:val="0"/>
          <w:marTop w:val="0"/>
          <w:marBottom w:val="0"/>
          <w:divBdr>
            <w:top w:val="none" w:sz="0" w:space="0" w:color="auto"/>
            <w:left w:val="none" w:sz="0" w:space="0" w:color="auto"/>
            <w:bottom w:val="none" w:sz="0" w:space="0" w:color="auto"/>
            <w:right w:val="none" w:sz="0" w:space="0" w:color="auto"/>
          </w:divBdr>
        </w:div>
        <w:div w:id="289870239">
          <w:marLeft w:val="0"/>
          <w:marRight w:val="0"/>
          <w:marTop w:val="0"/>
          <w:marBottom w:val="0"/>
          <w:divBdr>
            <w:top w:val="none" w:sz="0" w:space="0" w:color="auto"/>
            <w:left w:val="none" w:sz="0" w:space="0" w:color="auto"/>
            <w:bottom w:val="none" w:sz="0" w:space="0" w:color="auto"/>
            <w:right w:val="none" w:sz="0" w:space="0" w:color="auto"/>
          </w:divBdr>
        </w:div>
        <w:div w:id="52119399">
          <w:marLeft w:val="0"/>
          <w:marRight w:val="0"/>
          <w:marTop w:val="0"/>
          <w:marBottom w:val="0"/>
          <w:divBdr>
            <w:top w:val="none" w:sz="0" w:space="0" w:color="auto"/>
            <w:left w:val="none" w:sz="0" w:space="0" w:color="auto"/>
            <w:bottom w:val="none" w:sz="0" w:space="0" w:color="auto"/>
            <w:right w:val="none" w:sz="0" w:space="0" w:color="auto"/>
          </w:divBdr>
        </w:div>
        <w:div w:id="1339884707">
          <w:marLeft w:val="0"/>
          <w:marRight w:val="0"/>
          <w:marTop w:val="0"/>
          <w:marBottom w:val="0"/>
          <w:divBdr>
            <w:top w:val="none" w:sz="0" w:space="0" w:color="auto"/>
            <w:left w:val="none" w:sz="0" w:space="0" w:color="auto"/>
            <w:bottom w:val="none" w:sz="0" w:space="0" w:color="auto"/>
            <w:right w:val="none" w:sz="0" w:space="0" w:color="auto"/>
          </w:divBdr>
        </w:div>
        <w:div w:id="2028629537">
          <w:marLeft w:val="0"/>
          <w:marRight w:val="0"/>
          <w:marTop w:val="0"/>
          <w:marBottom w:val="0"/>
          <w:divBdr>
            <w:top w:val="none" w:sz="0" w:space="0" w:color="auto"/>
            <w:left w:val="none" w:sz="0" w:space="0" w:color="auto"/>
            <w:bottom w:val="none" w:sz="0" w:space="0" w:color="auto"/>
            <w:right w:val="none" w:sz="0" w:space="0" w:color="auto"/>
          </w:divBdr>
        </w:div>
        <w:div w:id="50421244">
          <w:marLeft w:val="0"/>
          <w:marRight w:val="0"/>
          <w:marTop w:val="0"/>
          <w:marBottom w:val="0"/>
          <w:divBdr>
            <w:top w:val="none" w:sz="0" w:space="0" w:color="auto"/>
            <w:left w:val="none" w:sz="0" w:space="0" w:color="auto"/>
            <w:bottom w:val="none" w:sz="0" w:space="0" w:color="auto"/>
            <w:right w:val="none" w:sz="0" w:space="0" w:color="auto"/>
          </w:divBdr>
        </w:div>
        <w:div w:id="597717859">
          <w:marLeft w:val="0"/>
          <w:marRight w:val="0"/>
          <w:marTop w:val="0"/>
          <w:marBottom w:val="0"/>
          <w:divBdr>
            <w:top w:val="none" w:sz="0" w:space="0" w:color="auto"/>
            <w:left w:val="none" w:sz="0" w:space="0" w:color="auto"/>
            <w:bottom w:val="none" w:sz="0" w:space="0" w:color="auto"/>
            <w:right w:val="none" w:sz="0" w:space="0" w:color="auto"/>
          </w:divBdr>
        </w:div>
        <w:div w:id="1197698090">
          <w:marLeft w:val="0"/>
          <w:marRight w:val="0"/>
          <w:marTop w:val="0"/>
          <w:marBottom w:val="0"/>
          <w:divBdr>
            <w:top w:val="none" w:sz="0" w:space="0" w:color="auto"/>
            <w:left w:val="none" w:sz="0" w:space="0" w:color="auto"/>
            <w:bottom w:val="none" w:sz="0" w:space="0" w:color="auto"/>
            <w:right w:val="none" w:sz="0" w:space="0" w:color="auto"/>
          </w:divBdr>
        </w:div>
        <w:div w:id="997272938">
          <w:marLeft w:val="0"/>
          <w:marRight w:val="0"/>
          <w:marTop w:val="0"/>
          <w:marBottom w:val="0"/>
          <w:divBdr>
            <w:top w:val="none" w:sz="0" w:space="0" w:color="auto"/>
            <w:left w:val="none" w:sz="0" w:space="0" w:color="auto"/>
            <w:bottom w:val="none" w:sz="0" w:space="0" w:color="auto"/>
            <w:right w:val="none" w:sz="0" w:space="0" w:color="auto"/>
          </w:divBdr>
        </w:div>
        <w:div w:id="1665164114">
          <w:marLeft w:val="0"/>
          <w:marRight w:val="0"/>
          <w:marTop w:val="0"/>
          <w:marBottom w:val="0"/>
          <w:divBdr>
            <w:top w:val="none" w:sz="0" w:space="0" w:color="auto"/>
            <w:left w:val="none" w:sz="0" w:space="0" w:color="auto"/>
            <w:bottom w:val="none" w:sz="0" w:space="0" w:color="auto"/>
            <w:right w:val="none" w:sz="0" w:space="0" w:color="auto"/>
          </w:divBdr>
        </w:div>
        <w:div w:id="1456293504">
          <w:marLeft w:val="0"/>
          <w:marRight w:val="0"/>
          <w:marTop w:val="0"/>
          <w:marBottom w:val="0"/>
          <w:divBdr>
            <w:top w:val="none" w:sz="0" w:space="0" w:color="auto"/>
            <w:left w:val="none" w:sz="0" w:space="0" w:color="auto"/>
            <w:bottom w:val="none" w:sz="0" w:space="0" w:color="auto"/>
            <w:right w:val="none" w:sz="0" w:space="0" w:color="auto"/>
          </w:divBdr>
        </w:div>
        <w:div w:id="1021008926">
          <w:marLeft w:val="0"/>
          <w:marRight w:val="0"/>
          <w:marTop w:val="0"/>
          <w:marBottom w:val="0"/>
          <w:divBdr>
            <w:top w:val="none" w:sz="0" w:space="0" w:color="auto"/>
            <w:left w:val="none" w:sz="0" w:space="0" w:color="auto"/>
            <w:bottom w:val="none" w:sz="0" w:space="0" w:color="auto"/>
            <w:right w:val="none" w:sz="0" w:space="0" w:color="auto"/>
          </w:divBdr>
        </w:div>
        <w:div w:id="253435840">
          <w:marLeft w:val="0"/>
          <w:marRight w:val="0"/>
          <w:marTop w:val="0"/>
          <w:marBottom w:val="0"/>
          <w:divBdr>
            <w:top w:val="none" w:sz="0" w:space="0" w:color="auto"/>
            <w:left w:val="none" w:sz="0" w:space="0" w:color="auto"/>
            <w:bottom w:val="none" w:sz="0" w:space="0" w:color="auto"/>
            <w:right w:val="none" w:sz="0" w:space="0" w:color="auto"/>
          </w:divBdr>
        </w:div>
        <w:div w:id="272325899">
          <w:marLeft w:val="0"/>
          <w:marRight w:val="0"/>
          <w:marTop w:val="0"/>
          <w:marBottom w:val="0"/>
          <w:divBdr>
            <w:top w:val="none" w:sz="0" w:space="0" w:color="auto"/>
            <w:left w:val="none" w:sz="0" w:space="0" w:color="auto"/>
            <w:bottom w:val="none" w:sz="0" w:space="0" w:color="auto"/>
            <w:right w:val="none" w:sz="0" w:space="0" w:color="auto"/>
          </w:divBdr>
        </w:div>
        <w:div w:id="348413546">
          <w:marLeft w:val="0"/>
          <w:marRight w:val="0"/>
          <w:marTop w:val="0"/>
          <w:marBottom w:val="0"/>
          <w:divBdr>
            <w:top w:val="none" w:sz="0" w:space="0" w:color="auto"/>
            <w:left w:val="none" w:sz="0" w:space="0" w:color="auto"/>
            <w:bottom w:val="none" w:sz="0" w:space="0" w:color="auto"/>
            <w:right w:val="none" w:sz="0" w:space="0" w:color="auto"/>
          </w:divBdr>
        </w:div>
        <w:div w:id="860246227">
          <w:marLeft w:val="0"/>
          <w:marRight w:val="0"/>
          <w:marTop w:val="0"/>
          <w:marBottom w:val="0"/>
          <w:divBdr>
            <w:top w:val="none" w:sz="0" w:space="0" w:color="auto"/>
            <w:left w:val="none" w:sz="0" w:space="0" w:color="auto"/>
            <w:bottom w:val="none" w:sz="0" w:space="0" w:color="auto"/>
            <w:right w:val="none" w:sz="0" w:space="0" w:color="auto"/>
          </w:divBdr>
        </w:div>
      </w:divsChild>
    </w:div>
    <w:div w:id="1487935450">
      <w:bodyDiv w:val="1"/>
      <w:marLeft w:val="0"/>
      <w:marRight w:val="0"/>
      <w:marTop w:val="0"/>
      <w:marBottom w:val="0"/>
      <w:divBdr>
        <w:top w:val="none" w:sz="0" w:space="0" w:color="auto"/>
        <w:left w:val="none" w:sz="0" w:space="0" w:color="auto"/>
        <w:bottom w:val="none" w:sz="0" w:space="0" w:color="auto"/>
        <w:right w:val="none" w:sz="0" w:space="0" w:color="auto"/>
      </w:divBdr>
    </w:div>
    <w:div w:id="1634360432">
      <w:bodyDiv w:val="1"/>
      <w:marLeft w:val="0"/>
      <w:marRight w:val="0"/>
      <w:marTop w:val="0"/>
      <w:marBottom w:val="0"/>
      <w:divBdr>
        <w:top w:val="none" w:sz="0" w:space="0" w:color="auto"/>
        <w:left w:val="none" w:sz="0" w:space="0" w:color="auto"/>
        <w:bottom w:val="none" w:sz="0" w:space="0" w:color="auto"/>
        <w:right w:val="none" w:sz="0" w:space="0" w:color="auto"/>
      </w:divBdr>
      <w:divsChild>
        <w:div w:id="1572546298">
          <w:marLeft w:val="0"/>
          <w:marRight w:val="0"/>
          <w:marTop w:val="0"/>
          <w:marBottom w:val="0"/>
          <w:divBdr>
            <w:top w:val="none" w:sz="0" w:space="0" w:color="auto"/>
            <w:left w:val="none" w:sz="0" w:space="0" w:color="auto"/>
            <w:bottom w:val="none" w:sz="0" w:space="0" w:color="auto"/>
            <w:right w:val="none" w:sz="0" w:space="0" w:color="auto"/>
          </w:divBdr>
        </w:div>
        <w:div w:id="1185633912">
          <w:marLeft w:val="0"/>
          <w:marRight w:val="0"/>
          <w:marTop w:val="0"/>
          <w:marBottom w:val="0"/>
          <w:divBdr>
            <w:top w:val="none" w:sz="0" w:space="0" w:color="auto"/>
            <w:left w:val="none" w:sz="0" w:space="0" w:color="auto"/>
            <w:bottom w:val="none" w:sz="0" w:space="0" w:color="auto"/>
            <w:right w:val="none" w:sz="0" w:space="0" w:color="auto"/>
          </w:divBdr>
        </w:div>
        <w:div w:id="1385789087">
          <w:marLeft w:val="0"/>
          <w:marRight w:val="0"/>
          <w:marTop w:val="0"/>
          <w:marBottom w:val="0"/>
          <w:divBdr>
            <w:top w:val="none" w:sz="0" w:space="0" w:color="auto"/>
            <w:left w:val="none" w:sz="0" w:space="0" w:color="auto"/>
            <w:bottom w:val="none" w:sz="0" w:space="0" w:color="auto"/>
            <w:right w:val="none" w:sz="0" w:space="0" w:color="auto"/>
          </w:divBdr>
        </w:div>
        <w:div w:id="1555922239">
          <w:marLeft w:val="0"/>
          <w:marRight w:val="0"/>
          <w:marTop w:val="0"/>
          <w:marBottom w:val="0"/>
          <w:divBdr>
            <w:top w:val="none" w:sz="0" w:space="0" w:color="auto"/>
            <w:left w:val="none" w:sz="0" w:space="0" w:color="auto"/>
            <w:bottom w:val="none" w:sz="0" w:space="0" w:color="auto"/>
            <w:right w:val="none" w:sz="0" w:space="0" w:color="auto"/>
          </w:divBdr>
        </w:div>
        <w:div w:id="381640026">
          <w:marLeft w:val="0"/>
          <w:marRight w:val="0"/>
          <w:marTop w:val="0"/>
          <w:marBottom w:val="0"/>
          <w:divBdr>
            <w:top w:val="none" w:sz="0" w:space="0" w:color="auto"/>
            <w:left w:val="none" w:sz="0" w:space="0" w:color="auto"/>
            <w:bottom w:val="none" w:sz="0" w:space="0" w:color="auto"/>
            <w:right w:val="none" w:sz="0" w:space="0" w:color="auto"/>
          </w:divBdr>
        </w:div>
        <w:div w:id="1840344853">
          <w:marLeft w:val="0"/>
          <w:marRight w:val="0"/>
          <w:marTop w:val="0"/>
          <w:marBottom w:val="0"/>
          <w:divBdr>
            <w:top w:val="none" w:sz="0" w:space="0" w:color="auto"/>
            <w:left w:val="none" w:sz="0" w:space="0" w:color="auto"/>
            <w:bottom w:val="none" w:sz="0" w:space="0" w:color="auto"/>
            <w:right w:val="none" w:sz="0" w:space="0" w:color="auto"/>
          </w:divBdr>
        </w:div>
        <w:div w:id="276790919">
          <w:marLeft w:val="0"/>
          <w:marRight w:val="0"/>
          <w:marTop w:val="0"/>
          <w:marBottom w:val="0"/>
          <w:divBdr>
            <w:top w:val="none" w:sz="0" w:space="0" w:color="auto"/>
            <w:left w:val="none" w:sz="0" w:space="0" w:color="auto"/>
            <w:bottom w:val="none" w:sz="0" w:space="0" w:color="auto"/>
            <w:right w:val="none" w:sz="0" w:space="0" w:color="auto"/>
          </w:divBdr>
        </w:div>
        <w:div w:id="496502607">
          <w:marLeft w:val="0"/>
          <w:marRight w:val="0"/>
          <w:marTop w:val="0"/>
          <w:marBottom w:val="0"/>
          <w:divBdr>
            <w:top w:val="none" w:sz="0" w:space="0" w:color="auto"/>
            <w:left w:val="none" w:sz="0" w:space="0" w:color="auto"/>
            <w:bottom w:val="none" w:sz="0" w:space="0" w:color="auto"/>
            <w:right w:val="none" w:sz="0" w:space="0" w:color="auto"/>
          </w:divBdr>
        </w:div>
        <w:div w:id="2056998474">
          <w:marLeft w:val="0"/>
          <w:marRight w:val="0"/>
          <w:marTop w:val="0"/>
          <w:marBottom w:val="0"/>
          <w:divBdr>
            <w:top w:val="none" w:sz="0" w:space="0" w:color="auto"/>
            <w:left w:val="none" w:sz="0" w:space="0" w:color="auto"/>
            <w:bottom w:val="none" w:sz="0" w:space="0" w:color="auto"/>
            <w:right w:val="none" w:sz="0" w:space="0" w:color="auto"/>
          </w:divBdr>
        </w:div>
        <w:div w:id="492065480">
          <w:marLeft w:val="0"/>
          <w:marRight w:val="0"/>
          <w:marTop w:val="0"/>
          <w:marBottom w:val="0"/>
          <w:divBdr>
            <w:top w:val="none" w:sz="0" w:space="0" w:color="auto"/>
            <w:left w:val="none" w:sz="0" w:space="0" w:color="auto"/>
            <w:bottom w:val="none" w:sz="0" w:space="0" w:color="auto"/>
            <w:right w:val="none" w:sz="0" w:space="0" w:color="auto"/>
          </w:divBdr>
        </w:div>
        <w:div w:id="1570193482">
          <w:marLeft w:val="0"/>
          <w:marRight w:val="0"/>
          <w:marTop w:val="0"/>
          <w:marBottom w:val="0"/>
          <w:divBdr>
            <w:top w:val="none" w:sz="0" w:space="0" w:color="auto"/>
            <w:left w:val="none" w:sz="0" w:space="0" w:color="auto"/>
            <w:bottom w:val="none" w:sz="0" w:space="0" w:color="auto"/>
            <w:right w:val="none" w:sz="0" w:space="0" w:color="auto"/>
          </w:divBdr>
        </w:div>
        <w:div w:id="2053654259">
          <w:marLeft w:val="0"/>
          <w:marRight w:val="0"/>
          <w:marTop w:val="0"/>
          <w:marBottom w:val="0"/>
          <w:divBdr>
            <w:top w:val="none" w:sz="0" w:space="0" w:color="auto"/>
            <w:left w:val="none" w:sz="0" w:space="0" w:color="auto"/>
            <w:bottom w:val="none" w:sz="0" w:space="0" w:color="auto"/>
            <w:right w:val="none" w:sz="0" w:space="0" w:color="auto"/>
          </w:divBdr>
        </w:div>
        <w:div w:id="2008437061">
          <w:marLeft w:val="0"/>
          <w:marRight w:val="0"/>
          <w:marTop w:val="0"/>
          <w:marBottom w:val="0"/>
          <w:divBdr>
            <w:top w:val="none" w:sz="0" w:space="0" w:color="auto"/>
            <w:left w:val="none" w:sz="0" w:space="0" w:color="auto"/>
            <w:bottom w:val="none" w:sz="0" w:space="0" w:color="auto"/>
            <w:right w:val="none" w:sz="0" w:space="0" w:color="auto"/>
          </w:divBdr>
        </w:div>
        <w:div w:id="1375108698">
          <w:marLeft w:val="0"/>
          <w:marRight w:val="0"/>
          <w:marTop w:val="0"/>
          <w:marBottom w:val="0"/>
          <w:divBdr>
            <w:top w:val="none" w:sz="0" w:space="0" w:color="auto"/>
            <w:left w:val="none" w:sz="0" w:space="0" w:color="auto"/>
            <w:bottom w:val="none" w:sz="0" w:space="0" w:color="auto"/>
            <w:right w:val="none" w:sz="0" w:space="0" w:color="auto"/>
          </w:divBdr>
        </w:div>
        <w:div w:id="1664970320">
          <w:marLeft w:val="0"/>
          <w:marRight w:val="0"/>
          <w:marTop w:val="0"/>
          <w:marBottom w:val="0"/>
          <w:divBdr>
            <w:top w:val="none" w:sz="0" w:space="0" w:color="auto"/>
            <w:left w:val="none" w:sz="0" w:space="0" w:color="auto"/>
            <w:bottom w:val="none" w:sz="0" w:space="0" w:color="auto"/>
            <w:right w:val="none" w:sz="0" w:space="0" w:color="auto"/>
          </w:divBdr>
        </w:div>
        <w:div w:id="616254469">
          <w:marLeft w:val="0"/>
          <w:marRight w:val="0"/>
          <w:marTop w:val="0"/>
          <w:marBottom w:val="0"/>
          <w:divBdr>
            <w:top w:val="none" w:sz="0" w:space="0" w:color="auto"/>
            <w:left w:val="none" w:sz="0" w:space="0" w:color="auto"/>
            <w:bottom w:val="none" w:sz="0" w:space="0" w:color="auto"/>
            <w:right w:val="none" w:sz="0" w:space="0" w:color="auto"/>
          </w:divBdr>
        </w:div>
        <w:div w:id="129053325">
          <w:marLeft w:val="0"/>
          <w:marRight w:val="0"/>
          <w:marTop w:val="0"/>
          <w:marBottom w:val="0"/>
          <w:divBdr>
            <w:top w:val="none" w:sz="0" w:space="0" w:color="auto"/>
            <w:left w:val="none" w:sz="0" w:space="0" w:color="auto"/>
            <w:bottom w:val="none" w:sz="0" w:space="0" w:color="auto"/>
            <w:right w:val="none" w:sz="0" w:space="0" w:color="auto"/>
          </w:divBdr>
        </w:div>
        <w:div w:id="1456562386">
          <w:marLeft w:val="0"/>
          <w:marRight w:val="0"/>
          <w:marTop w:val="0"/>
          <w:marBottom w:val="0"/>
          <w:divBdr>
            <w:top w:val="none" w:sz="0" w:space="0" w:color="auto"/>
            <w:left w:val="none" w:sz="0" w:space="0" w:color="auto"/>
            <w:bottom w:val="none" w:sz="0" w:space="0" w:color="auto"/>
            <w:right w:val="none" w:sz="0" w:space="0" w:color="auto"/>
          </w:divBdr>
        </w:div>
        <w:div w:id="1824858430">
          <w:marLeft w:val="0"/>
          <w:marRight w:val="0"/>
          <w:marTop w:val="0"/>
          <w:marBottom w:val="0"/>
          <w:divBdr>
            <w:top w:val="none" w:sz="0" w:space="0" w:color="auto"/>
            <w:left w:val="none" w:sz="0" w:space="0" w:color="auto"/>
            <w:bottom w:val="none" w:sz="0" w:space="0" w:color="auto"/>
            <w:right w:val="none" w:sz="0" w:space="0" w:color="auto"/>
          </w:divBdr>
        </w:div>
        <w:div w:id="1186870547">
          <w:marLeft w:val="0"/>
          <w:marRight w:val="0"/>
          <w:marTop w:val="0"/>
          <w:marBottom w:val="0"/>
          <w:divBdr>
            <w:top w:val="none" w:sz="0" w:space="0" w:color="auto"/>
            <w:left w:val="none" w:sz="0" w:space="0" w:color="auto"/>
            <w:bottom w:val="none" w:sz="0" w:space="0" w:color="auto"/>
            <w:right w:val="none" w:sz="0" w:space="0" w:color="auto"/>
          </w:divBdr>
        </w:div>
        <w:div w:id="1071737739">
          <w:marLeft w:val="0"/>
          <w:marRight w:val="0"/>
          <w:marTop w:val="0"/>
          <w:marBottom w:val="0"/>
          <w:divBdr>
            <w:top w:val="none" w:sz="0" w:space="0" w:color="auto"/>
            <w:left w:val="none" w:sz="0" w:space="0" w:color="auto"/>
            <w:bottom w:val="none" w:sz="0" w:space="0" w:color="auto"/>
            <w:right w:val="none" w:sz="0" w:space="0" w:color="auto"/>
          </w:divBdr>
        </w:div>
        <w:div w:id="1694568789">
          <w:marLeft w:val="0"/>
          <w:marRight w:val="0"/>
          <w:marTop w:val="0"/>
          <w:marBottom w:val="0"/>
          <w:divBdr>
            <w:top w:val="none" w:sz="0" w:space="0" w:color="auto"/>
            <w:left w:val="none" w:sz="0" w:space="0" w:color="auto"/>
            <w:bottom w:val="none" w:sz="0" w:space="0" w:color="auto"/>
            <w:right w:val="none" w:sz="0" w:space="0" w:color="auto"/>
          </w:divBdr>
        </w:div>
        <w:div w:id="1731491143">
          <w:marLeft w:val="0"/>
          <w:marRight w:val="0"/>
          <w:marTop w:val="0"/>
          <w:marBottom w:val="0"/>
          <w:divBdr>
            <w:top w:val="none" w:sz="0" w:space="0" w:color="auto"/>
            <w:left w:val="none" w:sz="0" w:space="0" w:color="auto"/>
            <w:bottom w:val="none" w:sz="0" w:space="0" w:color="auto"/>
            <w:right w:val="none" w:sz="0" w:space="0" w:color="auto"/>
          </w:divBdr>
        </w:div>
        <w:div w:id="1507016217">
          <w:marLeft w:val="0"/>
          <w:marRight w:val="0"/>
          <w:marTop w:val="0"/>
          <w:marBottom w:val="0"/>
          <w:divBdr>
            <w:top w:val="none" w:sz="0" w:space="0" w:color="auto"/>
            <w:left w:val="none" w:sz="0" w:space="0" w:color="auto"/>
            <w:bottom w:val="none" w:sz="0" w:space="0" w:color="auto"/>
            <w:right w:val="none" w:sz="0" w:space="0" w:color="auto"/>
          </w:divBdr>
        </w:div>
        <w:div w:id="1298299769">
          <w:marLeft w:val="0"/>
          <w:marRight w:val="0"/>
          <w:marTop w:val="0"/>
          <w:marBottom w:val="0"/>
          <w:divBdr>
            <w:top w:val="none" w:sz="0" w:space="0" w:color="auto"/>
            <w:left w:val="none" w:sz="0" w:space="0" w:color="auto"/>
            <w:bottom w:val="none" w:sz="0" w:space="0" w:color="auto"/>
            <w:right w:val="none" w:sz="0" w:space="0" w:color="auto"/>
          </w:divBdr>
        </w:div>
        <w:div w:id="1814563491">
          <w:marLeft w:val="0"/>
          <w:marRight w:val="0"/>
          <w:marTop w:val="0"/>
          <w:marBottom w:val="0"/>
          <w:divBdr>
            <w:top w:val="none" w:sz="0" w:space="0" w:color="auto"/>
            <w:left w:val="none" w:sz="0" w:space="0" w:color="auto"/>
            <w:bottom w:val="none" w:sz="0" w:space="0" w:color="auto"/>
            <w:right w:val="none" w:sz="0" w:space="0" w:color="auto"/>
          </w:divBdr>
        </w:div>
        <w:div w:id="395712085">
          <w:marLeft w:val="0"/>
          <w:marRight w:val="0"/>
          <w:marTop w:val="0"/>
          <w:marBottom w:val="0"/>
          <w:divBdr>
            <w:top w:val="none" w:sz="0" w:space="0" w:color="auto"/>
            <w:left w:val="none" w:sz="0" w:space="0" w:color="auto"/>
            <w:bottom w:val="none" w:sz="0" w:space="0" w:color="auto"/>
            <w:right w:val="none" w:sz="0" w:space="0" w:color="auto"/>
          </w:divBdr>
        </w:div>
        <w:div w:id="1520314965">
          <w:marLeft w:val="0"/>
          <w:marRight w:val="0"/>
          <w:marTop w:val="0"/>
          <w:marBottom w:val="0"/>
          <w:divBdr>
            <w:top w:val="none" w:sz="0" w:space="0" w:color="auto"/>
            <w:left w:val="none" w:sz="0" w:space="0" w:color="auto"/>
            <w:bottom w:val="none" w:sz="0" w:space="0" w:color="auto"/>
            <w:right w:val="none" w:sz="0" w:space="0" w:color="auto"/>
          </w:divBdr>
        </w:div>
        <w:div w:id="122424464">
          <w:marLeft w:val="0"/>
          <w:marRight w:val="0"/>
          <w:marTop w:val="0"/>
          <w:marBottom w:val="0"/>
          <w:divBdr>
            <w:top w:val="none" w:sz="0" w:space="0" w:color="auto"/>
            <w:left w:val="none" w:sz="0" w:space="0" w:color="auto"/>
            <w:bottom w:val="none" w:sz="0" w:space="0" w:color="auto"/>
            <w:right w:val="none" w:sz="0" w:space="0" w:color="auto"/>
          </w:divBdr>
        </w:div>
        <w:div w:id="2003391542">
          <w:marLeft w:val="0"/>
          <w:marRight w:val="0"/>
          <w:marTop w:val="0"/>
          <w:marBottom w:val="0"/>
          <w:divBdr>
            <w:top w:val="none" w:sz="0" w:space="0" w:color="auto"/>
            <w:left w:val="none" w:sz="0" w:space="0" w:color="auto"/>
            <w:bottom w:val="none" w:sz="0" w:space="0" w:color="auto"/>
            <w:right w:val="none" w:sz="0" w:space="0" w:color="auto"/>
          </w:divBdr>
        </w:div>
        <w:div w:id="773522745">
          <w:marLeft w:val="0"/>
          <w:marRight w:val="0"/>
          <w:marTop w:val="0"/>
          <w:marBottom w:val="0"/>
          <w:divBdr>
            <w:top w:val="none" w:sz="0" w:space="0" w:color="auto"/>
            <w:left w:val="none" w:sz="0" w:space="0" w:color="auto"/>
            <w:bottom w:val="none" w:sz="0" w:space="0" w:color="auto"/>
            <w:right w:val="none" w:sz="0" w:space="0" w:color="auto"/>
          </w:divBdr>
        </w:div>
        <w:div w:id="1785540447">
          <w:marLeft w:val="0"/>
          <w:marRight w:val="0"/>
          <w:marTop w:val="0"/>
          <w:marBottom w:val="0"/>
          <w:divBdr>
            <w:top w:val="none" w:sz="0" w:space="0" w:color="auto"/>
            <w:left w:val="none" w:sz="0" w:space="0" w:color="auto"/>
            <w:bottom w:val="none" w:sz="0" w:space="0" w:color="auto"/>
            <w:right w:val="none" w:sz="0" w:space="0" w:color="auto"/>
          </w:divBdr>
        </w:div>
        <w:div w:id="1850875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www.wisdomquotes.com" TargetMode="External"/><Relationship Id="rId21" Type="http://schemas.openxmlformats.org/officeDocument/2006/relationships/image" Target="media/image11.jpeg"/><Relationship Id="rId42" Type="http://schemas.openxmlformats.org/officeDocument/2006/relationships/hyperlink" Target="http://www.echr.coe.int/echr/Homepage_EN" TargetMode="External"/><Relationship Id="rId47" Type="http://schemas.openxmlformats.org/officeDocument/2006/relationships/image" Target="media/image25.png"/><Relationship Id="rId63" Type="http://schemas.openxmlformats.org/officeDocument/2006/relationships/hyperlink" Target="mailto:robertsplus@robertsplus.hr" TargetMode="External"/><Relationship Id="rId68" Type="http://schemas.openxmlformats.org/officeDocument/2006/relationships/hyperlink" Target="mailto:akatilaus@akateeminen.com" TargetMode="External"/><Relationship Id="rId84" Type="http://schemas.openxmlformats.org/officeDocument/2006/relationships/hyperlink" Target="http://www.publidis.org" TargetMode="External"/><Relationship Id="rId89" Type="http://schemas.openxmlformats.org/officeDocument/2006/relationships/hyperlink" Target="http://www.arspolona.com.pl" TargetMode="External"/><Relationship Id="rId7" Type="http://schemas.openxmlformats.org/officeDocument/2006/relationships/image" Target="media/image1.jpeg"/><Relationship Id="rId71" Type="http://schemas.openxmlformats.org/officeDocument/2006/relationships/hyperlink" Target="http://www.ladocumentationfrancaise.fr" TargetMode="External"/><Relationship Id="rId92" Type="http://schemas.openxmlformats.org/officeDocument/2006/relationships/hyperlink" Target="mailto:orders@vesmirbooks.ru"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5.jpeg"/><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hyperlink" Target="http://www.prospects.ac.uk" TargetMode="External"/><Relationship Id="rId32" Type="http://schemas.openxmlformats.org/officeDocument/2006/relationships/hyperlink" Target="http://www.sscnet.ucla.edu/polisci/ethos/Weber-vocation.pdf" TargetMode="External"/><Relationship Id="rId37" Type="http://schemas.openxmlformats.org/officeDocument/2006/relationships/hyperlink" Target="http://www.newseum.org" TargetMode="External"/><Relationship Id="rId40" Type="http://schemas.openxmlformats.org/officeDocument/2006/relationships/image" Target="media/image20.jpeg"/><Relationship Id="rId45"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hyperlink" Target="mailto:jean.de.lannoy@dl-servi.com" TargetMode="External"/><Relationship Id="rId66" Type="http://schemas.openxmlformats.org/officeDocument/2006/relationships/hyperlink" Target="mailto:gad@gad.dk" TargetMode="External"/><Relationship Id="rId74" Type="http://schemas.openxmlformats.org/officeDocument/2006/relationships/hyperlink" Target="mailto:bestellung@uno-verlag.de" TargetMode="External"/><Relationship Id="rId79" Type="http://schemas.openxmlformats.org/officeDocument/2006/relationships/hyperlink" Target="http://www.euroinfo.hu" TargetMode="External"/><Relationship Id="rId87" Type="http://schemas.openxmlformats.org/officeDocument/2006/relationships/hyperlink" Target="http://www.akademika.no" TargetMode="External"/><Relationship Id="rId102" Type="http://schemas.openxmlformats.org/officeDocument/2006/relationships/hyperlink" Target="http://book.coe.int" TargetMode="External"/><Relationship Id="rId5" Type="http://schemas.openxmlformats.org/officeDocument/2006/relationships/footnotes" Target="footnotes.xml"/><Relationship Id="rId61" Type="http://schemas.openxmlformats.org/officeDocument/2006/relationships/hyperlink" Target="mailto:order.dept@renoufbooks.com" TargetMode="External"/><Relationship Id="rId82" Type="http://schemas.openxmlformats.org/officeDocument/2006/relationships/hyperlink" Target="mailto:mundiprensa@mundiprensa.com.mx" TargetMode="External"/><Relationship Id="rId90" Type="http://schemas.openxmlformats.org/officeDocument/2006/relationships/hyperlink" Target="mailto:info@livrariaportugal.pt" TargetMode="External"/><Relationship Id="rId95" Type="http://schemas.openxmlformats.org/officeDocument/2006/relationships/hyperlink" Target="http://www.mundiprensa.com" TargetMode="External"/><Relationship Id="rId1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www.prospects.ac.uk" TargetMode="External"/><Relationship Id="rId30" Type="http://schemas.openxmlformats.org/officeDocument/2006/relationships/image" Target="media/image16.jpeg"/><Relationship Id="rId35" Type="http://schemas.openxmlformats.org/officeDocument/2006/relationships/hyperlink" Target="http://www.garretthardinsociety.org"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mailto:order@libeurop.be" TargetMode="External"/><Relationship Id="rId64" Type="http://schemas.openxmlformats.org/officeDocument/2006/relationships/hyperlink" Target="mailto:import@suweco.cz" TargetMode="External"/><Relationship Id="rId69" Type="http://schemas.openxmlformats.org/officeDocument/2006/relationships/hyperlink" Target="http://www.akateeminen.com" TargetMode="External"/><Relationship Id="rId77" Type="http://schemas.openxmlformats.org/officeDocument/2006/relationships/hyperlink" Target="http://www.kauffmann.gr" TargetMode="External"/><Relationship Id="rId100" Type="http://schemas.openxmlformats.org/officeDocument/2006/relationships/hyperlink" Target="http://www.manhattanpublishing.com" TargetMode="External"/><Relationship Id="rId105" Type="http://schemas.openxmlformats.org/officeDocument/2006/relationships/hyperlink" Target="http://book.coe.int" TargetMode="External"/><Relationship Id="rId8" Type="http://schemas.openxmlformats.org/officeDocument/2006/relationships/hyperlink" Target="mailto:publishing@coe.int" TargetMode="External"/><Relationship Id="rId51" Type="http://schemas.openxmlformats.org/officeDocument/2006/relationships/image" Target="media/image29.jpeg"/><Relationship Id="rId72" Type="http://schemas.openxmlformats.org/officeDocument/2006/relationships/hyperlink" Target="mailto:librairie-kleber@coe.int" TargetMode="External"/><Relationship Id="rId80" Type="http://schemas.openxmlformats.org/officeDocument/2006/relationships/hyperlink" Target="mailto:licosa@licosa.com" TargetMode="External"/><Relationship Id="rId85" Type="http://schemas.openxmlformats.org/officeDocument/2006/relationships/hyperlink" Target="mailto:orders@publidis.org" TargetMode="External"/><Relationship Id="rId93" Type="http://schemas.openxmlformats.org/officeDocument/2006/relationships/hyperlink" Target="http://www.vesmirbooks.ru" TargetMode="External"/><Relationship Id="rId98" Type="http://schemas.openxmlformats.org/officeDocument/2006/relationships/hyperlink" Target="http://www.tsoshop.co.uk"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schule-bw.de/schularten/gymnasium/bogy" TargetMode="External"/><Relationship Id="rId33" Type="http://schemas.openxmlformats.org/officeDocument/2006/relationships/image" Target="media/image18.jpeg"/><Relationship Id="rId38" Type="http://schemas.openxmlformats.org/officeDocument/2006/relationships/hyperlink" Target="http://www.medialit.org/" TargetMode="External"/><Relationship Id="rId46" Type="http://schemas.openxmlformats.org/officeDocument/2006/relationships/image" Target="media/image24.jpeg"/><Relationship Id="rId59" Type="http://schemas.openxmlformats.org/officeDocument/2006/relationships/hyperlink" Target="http://www.jean-de-lannoy.be" TargetMode="External"/><Relationship Id="rId67" Type="http://schemas.openxmlformats.org/officeDocument/2006/relationships/hyperlink" Target="http://www.gad.dk" TargetMode="External"/><Relationship Id="rId103" Type="http://schemas.openxmlformats.org/officeDocument/2006/relationships/image" Target="media/image32.jpeg"/><Relationship Id="rId108" Type="http://schemas.microsoft.com/office/2007/relationships/stylesWithEffects" Target="stylesWithEffects.xml"/><Relationship Id="rId20" Type="http://schemas.openxmlformats.org/officeDocument/2006/relationships/image" Target="media/image10.jpeg"/><Relationship Id="rId41" Type="http://schemas.openxmlformats.org/officeDocument/2006/relationships/hyperlink" Target="http://en.wikipedia.org/wiki/Prisoner&#8217;s_dilemma" TargetMode="External"/><Relationship Id="rId54" Type="http://schemas.openxmlformats.org/officeDocument/2006/relationships/hyperlink" Target="http://www.medialit.org" TargetMode="External"/><Relationship Id="rId62" Type="http://schemas.openxmlformats.org/officeDocument/2006/relationships/hyperlink" Target="http://www.renoufbooks.com" TargetMode="External"/><Relationship Id="rId70" Type="http://schemas.openxmlformats.org/officeDocument/2006/relationships/hyperlink" Target="mailto:commande@ladocumentationfrancaise.fr" TargetMode="External"/><Relationship Id="rId75" Type="http://schemas.openxmlformats.org/officeDocument/2006/relationships/hyperlink" Target="http://www.uno-verlag.de" TargetMode="External"/><Relationship Id="rId83" Type="http://schemas.openxmlformats.org/officeDocument/2006/relationships/hyperlink" Target="http://www.mundiprensa.com.mx" TargetMode="External"/><Relationship Id="rId88" Type="http://schemas.openxmlformats.org/officeDocument/2006/relationships/hyperlink" Target="mailto:arspolona@arspolona.com.pl" TargetMode="External"/><Relationship Id="rId91" Type="http://schemas.openxmlformats.org/officeDocument/2006/relationships/hyperlink" Target="http://www.livrariaportugal.pt" TargetMode="External"/><Relationship Id="rId96" Type="http://schemas.openxmlformats.org/officeDocument/2006/relationships/hyperlink" Target="mailto:info@planetis.c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4.png"/><Relationship Id="rId36" Type="http://schemas.openxmlformats.org/officeDocument/2006/relationships/hyperlink" Target="http://www.lpb-bw.de/publikationen/did_reihe/band22/ziefle.htm" TargetMode="External"/><Relationship Id="rId49" Type="http://schemas.openxmlformats.org/officeDocument/2006/relationships/image" Target="media/image27.png"/><Relationship Id="rId57" Type="http://schemas.openxmlformats.org/officeDocument/2006/relationships/hyperlink" Target="http://www.libeurop.be" TargetMode="External"/><Relationship Id="rId106" Type="http://schemas.openxmlformats.org/officeDocument/2006/relationships/fontTable" Target="fontTable.xml"/><Relationship Id="rId10" Type="http://schemas.openxmlformats.org/officeDocument/2006/relationships/hyperlink" Target="http://book.coe.int" TargetMode="External"/><Relationship Id="rId31" Type="http://schemas.openxmlformats.org/officeDocument/2006/relationships/image" Target="media/image17.jpe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hyperlink" Target="mailto:robertsplus@bih.net.ba" TargetMode="External"/><Relationship Id="rId65" Type="http://schemas.openxmlformats.org/officeDocument/2006/relationships/hyperlink" Target="http://www.suweco.cz" TargetMode="External"/><Relationship Id="rId73" Type="http://schemas.openxmlformats.org/officeDocument/2006/relationships/hyperlink" Target="http://www.librairie-kleber.com" TargetMode="External"/><Relationship Id="rId78" Type="http://schemas.openxmlformats.org/officeDocument/2006/relationships/hyperlink" Target="mailto:euroinfo@euroinfo.hu" TargetMode="External"/><Relationship Id="rId81" Type="http://schemas.openxmlformats.org/officeDocument/2006/relationships/hyperlink" Target="http://www.licosa.com" TargetMode="External"/><Relationship Id="rId86" Type="http://schemas.openxmlformats.org/officeDocument/2006/relationships/hyperlink" Target="mailto:support@akademika.no" TargetMode="External"/><Relationship Id="rId94" Type="http://schemas.openxmlformats.org/officeDocument/2006/relationships/hyperlink" Target="mailto:libreria@mundiprensa.es" TargetMode="External"/><Relationship Id="rId99" Type="http://schemas.openxmlformats.org/officeDocument/2006/relationships/hyperlink" Target="mailto:Info@manhattanpublishing.com" TargetMode="External"/><Relationship Id="rId101" Type="http://schemas.openxmlformats.org/officeDocument/2006/relationships/hyperlink" Target="mailto:publishing@coe.int" TargetMode="External"/><Relationship Id="rId4" Type="http://schemas.openxmlformats.org/officeDocument/2006/relationships/webSettings" Target="webSettings.xml"/><Relationship Id="rId9" Type="http://schemas.openxmlformats.org/officeDocument/2006/relationships/hyperlink" Target="http://www.phzh.ch/ipe"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media-awareness.ca/" TargetMode="External"/><Relationship Id="rId34" Type="http://schemas.openxmlformats.org/officeDocument/2006/relationships/image" Target="media/image19.jpeg"/><Relationship Id="rId50" Type="http://schemas.openxmlformats.org/officeDocument/2006/relationships/image" Target="media/image28.jpeg"/><Relationship Id="rId55" Type="http://schemas.openxmlformats.org/officeDocument/2006/relationships/hyperlink" Target="http://www.media-awareness.ca" TargetMode="External"/><Relationship Id="rId76" Type="http://schemas.openxmlformats.org/officeDocument/2006/relationships/hyperlink" Target="mailto:ord@otenet.gr" TargetMode="External"/><Relationship Id="rId97" Type="http://schemas.openxmlformats.org/officeDocument/2006/relationships/hyperlink" Target="mailto:book.enquiries@tso.co.uk" TargetMode="External"/><Relationship Id="rId104" Type="http://schemas.openxmlformats.org/officeDocument/2006/relationships/hyperlink" Target="http://www.coe.in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3020</TotalTime>
  <Pages>384</Pages>
  <Words>78391</Words>
  <Characters>446832</Characters>
  <Application>Microsoft Office Word</Application>
  <DocSecurity>0</DocSecurity>
  <Lines>3723</Lines>
  <Paragraphs>1048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Takingpart_EN.pdf</vt:lpstr>
      <vt:lpstr>Takingpart_EN.pdf</vt:lpstr>
    </vt:vector>
  </TitlesOfParts>
  <Company>PH Zürich</Company>
  <LinksUpToDate>false</LinksUpToDate>
  <CharactersWithSpaces>524175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Takingpart_EN.pdf</dc:title>
  <dc:creator>Franziska Agosti</dc:creator>
  <cp:lastModifiedBy>Zlata</cp:lastModifiedBy>
  <cp:revision>55</cp:revision>
  <cp:lastPrinted>2013-06-15T06:57:00Z</cp:lastPrinted>
  <dcterms:created xsi:type="dcterms:W3CDTF">2013-06-14T20:10:00Z</dcterms:created>
  <dcterms:modified xsi:type="dcterms:W3CDTF">2013-06-22T08:13:00Z</dcterms:modified>
</cp:coreProperties>
</file>